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15AFF6" w14:textId="43E5BD31" w:rsidR="000464F3" w:rsidRPr="00F70048" w:rsidRDefault="00B54C7F" w:rsidP="000464F3">
      <w:pPr>
        <w:adjustRightInd/>
        <w:spacing w:beforeLines="100" w:before="240" w:afterLines="100" w:after="240"/>
        <w:contextualSpacing w:val="0"/>
        <w:jc w:val="center"/>
        <w:rPr>
          <w:rFonts w:eastAsia="宋体"/>
          <w:sz w:val="32"/>
          <w:szCs w:val="32"/>
        </w:rPr>
      </w:pPr>
      <w:r w:rsidRPr="00F70048">
        <w:rPr>
          <w:rFonts w:eastAsia="宋体"/>
          <w:sz w:val="32"/>
          <w:szCs w:val="32"/>
        </w:rPr>
        <w:t>Supplementary</w:t>
      </w:r>
      <w:r w:rsidR="00F3607A" w:rsidRPr="00F70048">
        <w:rPr>
          <w:rFonts w:eastAsia="宋体"/>
          <w:sz w:val="32"/>
          <w:szCs w:val="32"/>
        </w:rPr>
        <w:t xml:space="preserve"> Information</w:t>
      </w:r>
      <w:r w:rsidR="000464F3" w:rsidRPr="00F70048">
        <w:rPr>
          <w:rFonts w:eastAsia="宋体"/>
          <w:sz w:val="32"/>
          <w:szCs w:val="32"/>
        </w:rPr>
        <w:t xml:space="preserve"> for</w:t>
      </w:r>
    </w:p>
    <w:p w14:paraId="381E8ADD" w14:textId="25DD1C96" w:rsidR="008334C6" w:rsidRPr="00F70048" w:rsidRDefault="008334C6" w:rsidP="008334C6">
      <w:pPr>
        <w:snapToGrid w:val="0"/>
        <w:contextualSpacing w:val="0"/>
        <w:jc w:val="center"/>
        <w:rPr>
          <w:rFonts w:eastAsia="宋体"/>
          <w:b/>
          <w:bCs/>
        </w:rPr>
      </w:pPr>
      <w:bookmarkStart w:id="0" w:name="_Hlk16672167"/>
      <w:bookmarkStart w:id="1" w:name="_Hlk197354696"/>
      <w:r w:rsidRPr="00F70048">
        <w:rPr>
          <w:rFonts w:eastAsia="宋体"/>
          <w:b/>
          <w:bCs/>
          <w:lang w:val="de-DE"/>
        </w:rPr>
        <w:t>Encapsulating a</w:t>
      </w:r>
      <w:r w:rsidR="008E6E03" w:rsidRPr="00F70048">
        <w:rPr>
          <w:rFonts w:eastAsia="宋体"/>
          <w:b/>
          <w:bCs/>
          <w:lang w:val="de-DE"/>
        </w:rPr>
        <w:t>n iron complex in a heme and anthraquinone codecorated capsule for mul</w:t>
      </w:r>
      <w:r w:rsidRPr="00F70048">
        <w:rPr>
          <w:rFonts w:eastAsia="宋体"/>
          <w:b/>
          <w:bCs/>
          <w:lang w:val="de-DE"/>
        </w:rPr>
        <w:t>tiphoton C(</w:t>
      </w:r>
      <w:r w:rsidRPr="00F70048">
        <w:rPr>
          <w:rFonts w:eastAsia="宋体"/>
          <w:b/>
          <w:bCs/>
          <w:i/>
          <w:iCs/>
          <w:lang w:val="de-DE"/>
        </w:rPr>
        <w:t>sp</w:t>
      </w:r>
      <w:r w:rsidRPr="00F70048">
        <w:rPr>
          <w:rFonts w:eastAsia="宋体"/>
          <w:b/>
          <w:bCs/>
          <w:vertAlign w:val="superscript"/>
          <w:lang w:val="de-DE"/>
        </w:rPr>
        <w:t>3</w:t>
      </w:r>
      <w:r w:rsidRPr="00F70048">
        <w:rPr>
          <w:rFonts w:eastAsia="宋体"/>
          <w:b/>
          <w:bCs/>
          <w:lang w:val="de-DE"/>
        </w:rPr>
        <w:t xml:space="preserve">)−H </w:t>
      </w:r>
      <w:r w:rsidR="008E6E03" w:rsidRPr="00F70048">
        <w:rPr>
          <w:rFonts w:eastAsia="宋体"/>
          <w:b/>
          <w:bCs/>
          <w:lang w:val="de-DE"/>
        </w:rPr>
        <w:t>bond oxy</w:t>
      </w:r>
      <w:r w:rsidRPr="00F70048">
        <w:rPr>
          <w:rFonts w:eastAsia="宋体"/>
          <w:b/>
          <w:bCs/>
          <w:lang w:val="de-DE"/>
        </w:rPr>
        <w:t>genation</w:t>
      </w:r>
    </w:p>
    <w:bookmarkEnd w:id="0"/>
    <w:bookmarkEnd w:id="1"/>
    <w:p w14:paraId="435D606A" w14:textId="58131698" w:rsidR="000464F3" w:rsidRPr="00F70048" w:rsidRDefault="000464F3" w:rsidP="000464F3">
      <w:pPr>
        <w:snapToGrid w:val="0"/>
        <w:contextualSpacing w:val="0"/>
        <w:jc w:val="center"/>
        <w:rPr>
          <w:rFonts w:eastAsia="宋体"/>
          <w:sz w:val="21"/>
          <w:szCs w:val="21"/>
          <w:vertAlign w:val="superscript"/>
          <w:lang w:val="en-GB"/>
        </w:rPr>
      </w:pPr>
      <w:r w:rsidRPr="00F70048">
        <w:rPr>
          <w:rFonts w:eastAsia="宋体"/>
          <w:sz w:val="21"/>
          <w:szCs w:val="21"/>
          <w:lang w:val="en-GB"/>
        </w:rPr>
        <w:t>Lei Huang</w:t>
      </w:r>
      <w:r w:rsidR="00C30002" w:rsidRPr="00F70048">
        <w:rPr>
          <w:rFonts w:hint="eastAsia"/>
          <w:sz w:val="21"/>
          <w:szCs w:val="21"/>
          <w:vertAlign w:val="superscript"/>
        </w:rPr>
        <w:t>1</w:t>
      </w:r>
      <w:r w:rsidRPr="00F70048">
        <w:rPr>
          <w:rFonts w:eastAsia="宋体"/>
          <w:sz w:val="21"/>
          <w:szCs w:val="21"/>
          <w:lang w:val="en-GB"/>
        </w:rPr>
        <w:t>, Junkai Cai</w:t>
      </w:r>
      <w:r w:rsidR="00C30002" w:rsidRPr="00F70048">
        <w:rPr>
          <w:rFonts w:eastAsia="宋体"/>
          <w:sz w:val="21"/>
          <w:szCs w:val="21"/>
          <w:lang w:val="en-GB"/>
        </w:rPr>
        <w:t>*</w:t>
      </w:r>
      <w:r w:rsidR="00C30002" w:rsidRPr="00F70048">
        <w:rPr>
          <w:rFonts w:hint="eastAsia"/>
          <w:sz w:val="21"/>
          <w:szCs w:val="21"/>
          <w:vertAlign w:val="superscript"/>
        </w:rPr>
        <w:t>1</w:t>
      </w:r>
      <w:r w:rsidRPr="00F70048">
        <w:rPr>
          <w:rFonts w:eastAsia="宋体"/>
          <w:sz w:val="21"/>
          <w:szCs w:val="21"/>
          <w:lang w:val="en-GB"/>
        </w:rPr>
        <w:t>, Qiaojia Guo</w:t>
      </w:r>
      <w:r w:rsidR="00C30002" w:rsidRPr="00F70048">
        <w:rPr>
          <w:rFonts w:hint="eastAsia"/>
          <w:sz w:val="21"/>
          <w:szCs w:val="21"/>
          <w:vertAlign w:val="superscript"/>
        </w:rPr>
        <w:t>1</w:t>
      </w:r>
      <w:r w:rsidRPr="00F70048">
        <w:rPr>
          <w:rFonts w:eastAsia="宋体"/>
          <w:sz w:val="21"/>
          <w:szCs w:val="21"/>
          <w:lang w:val="en-GB"/>
        </w:rPr>
        <w:t xml:space="preserve">, </w:t>
      </w:r>
      <w:proofErr w:type="spellStart"/>
      <w:r w:rsidRPr="00F70048">
        <w:rPr>
          <w:rFonts w:eastAsia="宋体" w:hint="eastAsia"/>
          <w:sz w:val="21"/>
          <w:szCs w:val="21"/>
          <w:lang w:val="en-GB"/>
        </w:rPr>
        <w:t>Baotong</w:t>
      </w:r>
      <w:proofErr w:type="spellEnd"/>
      <w:r w:rsidRPr="00F70048">
        <w:rPr>
          <w:rFonts w:eastAsia="宋体"/>
          <w:sz w:val="21"/>
          <w:szCs w:val="21"/>
          <w:lang w:val="en-GB"/>
        </w:rPr>
        <w:t xml:space="preserve"> </w:t>
      </w:r>
      <w:r w:rsidRPr="00F70048">
        <w:rPr>
          <w:rFonts w:eastAsia="宋体" w:hint="eastAsia"/>
          <w:sz w:val="21"/>
          <w:szCs w:val="21"/>
          <w:lang w:val="en-GB"/>
        </w:rPr>
        <w:t>Ding</w:t>
      </w:r>
      <w:r w:rsidR="00C30002" w:rsidRPr="00F70048">
        <w:rPr>
          <w:rFonts w:hint="eastAsia"/>
          <w:sz w:val="21"/>
          <w:szCs w:val="21"/>
          <w:vertAlign w:val="superscript"/>
        </w:rPr>
        <w:t>1</w:t>
      </w:r>
      <w:r w:rsidRPr="00F70048">
        <w:rPr>
          <w:rFonts w:eastAsia="宋体"/>
          <w:sz w:val="21"/>
          <w:szCs w:val="21"/>
          <w:lang w:val="en-GB"/>
        </w:rPr>
        <w:t xml:space="preserve">, </w:t>
      </w:r>
      <w:proofErr w:type="spellStart"/>
      <w:r w:rsidRPr="00F70048">
        <w:rPr>
          <w:rFonts w:eastAsia="宋体"/>
          <w:sz w:val="21"/>
          <w:szCs w:val="21"/>
          <w:lang w:val="en-GB"/>
        </w:rPr>
        <w:t>Mingxu</w:t>
      </w:r>
      <w:proofErr w:type="spellEnd"/>
      <w:r w:rsidRPr="00F70048">
        <w:rPr>
          <w:rFonts w:eastAsia="宋体"/>
          <w:sz w:val="21"/>
          <w:szCs w:val="21"/>
          <w:lang w:val="en-GB"/>
        </w:rPr>
        <w:t xml:space="preserve"> Liu</w:t>
      </w:r>
      <w:bookmarkStart w:id="2" w:name="OLE_LINK42"/>
      <w:r w:rsidR="00C30002" w:rsidRPr="00F70048">
        <w:rPr>
          <w:rFonts w:hint="eastAsia"/>
          <w:sz w:val="21"/>
          <w:szCs w:val="21"/>
          <w:vertAlign w:val="superscript"/>
        </w:rPr>
        <w:t>2</w:t>
      </w:r>
      <w:bookmarkEnd w:id="2"/>
      <w:r w:rsidRPr="00F70048">
        <w:rPr>
          <w:rFonts w:eastAsia="宋体"/>
          <w:sz w:val="21"/>
          <w:szCs w:val="21"/>
          <w:lang w:val="en-GB"/>
        </w:rPr>
        <w:t xml:space="preserve">, </w:t>
      </w:r>
      <w:proofErr w:type="spellStart"/>
      <w:r w:rsidRPr="00F70048">
        <w:rPr>
          <w:rFonts w:eastAsia="宋体" w:hint="eastAsia"/>
          <w:sz w:val="21"/>
          <w:szCs w:val="21"/>
          <w:lang w:val="en-GB"/>
        </w:rPr>
        <w:t>Chunming</w:t>
      </w:r>
      <w:proofErr w:type="spellEnd"/>
      <w:r w:rsidRPr="00F70048">
        <w:rPr>
          <w:rFonts w:eastAsia="宋体" w:hint="eastAsia"/>
          <w:sz w:val="21"/>
          <w:szCs w:val="21"/>
          <w:lang w:val="en-GB"/>
        </w:rPr>
        <w:t xml:space="preserve"> Ma</w:t>
      </w:r>
      <w:r w:rsidR="00C30002" w:rsidRPr="00F70048">
        <w:rPr>
          <w:rFonts w:hint="eastAsia"/>
          <w:sz w:val="21"/>
          <w:szCs w:val="21"/>
          <w:vertAlign w:val="superscript"/>
        </w:rPr>
        <w:t>2</w:t>
      </w:r>
      <w:r w:rsidRPr="00F70048">
        <w:rPr>
          <w:rFonts w:eastAsia="宋体"/>
          <w:sz w:val="21"/>
          <w:szCs w:val="21"/>
          <w:lang w:val="en-GB"/>
        </w:rPr>
        <w:t>, and Chunying Duan</w:t>
      </w:r>
      <w:r w:rsidR="00C30002" w:rsidRPr="00F70048">
        <w:rPr>
          <w:rFonts w:hint="eastAsia"/>
          <w:sz w:val="21"/>
          <w:szCs w:val="21"/>
          <w:vertAlign w:val="superscript"/>
        </w:rPr>
        <w:t>1,2</w:t>
      </w:r>
      <w:r w:rsidRPr="00F70048">
        <w:rPr>
          <w:rFonts w:eastAsia="宋体"/>
          <w:sz w:val="21"/>
          <w:szCs w:val="21"/>
          <w:lang w:val="en-GB"/>
        </w:rPr>
        <w:t>*</w:t>
      </w:r>
    </w:p>
    <w:p w14:paraId="7048ABC8" w14:textId="32666C71" w:rsidR="000464F3" w:rsidRPr="00F70048" w:rsidRDefault="00C30002" w:rsidP="00391CDE">
      <w:pPr>
        <w:widowControl/>
        <w:adjustRightInd/>
        <w:spacing w:after="240" w:line="320" w:lineRule="exact"/>
        <w:contextualSpacing w:val="0"/>
        <w:jc w:val="center"/>
        <w:rPr>
          <w:sz w:val="21"/>
          <w:szCs w:val="21"/>
          <w:lang w:val="en-GB"/>
        </w:rPr>
      </w:pPr>
      <w:r w:rsidRPr="00F70048">
        <w:rPr>
          <w:rFonts w:hint="eastAsia"/>
          <w:sz w:val="21"/>
          <w:szCs w:val="21"/>
          <w:vertAlign w:val="superscript"/>
        </w:rPr>
        <w:t>1</w:t>
      </w:r>
      <w:r w:rsidR="000464F3" w:rsidRPr="00F70048">
        <w:rPr>
          <w:rFonts w:eastAsia="MS Mincho"/>
          <w:sz w:val="21"/>
          <w:szCs w:val="21"/>
          <w:lang w:val="en-GB" w:eastAsia="ja-JP"/>
        </w:rPr>
        <w:t>State Key Laboratory of Coordination Chemistry, Nanjing University, Nanjing 210023, People’s Republic of China.</w:t>
      </w:r>
      <w:r w:rsidR="00B26649" w:rsidRPr="00F70048">
        <w:rPr>
          <w:rFonts w:hint="eastAsia"/>
          <w:sz w:val="21"/>
          <w:szCs w:val="21"/>
          <w:lang w:val="en-GB"/>
        </w:rPr>
        <w:t xml:space="preserve"> </w:t>
      </w:r>
      <w:r w:rsidRPr="00F70048">
        <w:rPr>
          <w:rFonts w:hint="eastAsia"/>
          <w:sz w:val="21"/>
          <w:szCs w:val="21"/>
          <w:vertAlign w:val="superscript"/>
        </w:rPr>
        <w:t>2</w:t>
      </w:r>
      <w:r w:rsidR="000464F3" w:rsidRPr="00F70048">
        <w:rPr>
          <w:rFonts w:eastAsia="MS Mincho"/>
          <w:sz w:val="21"/>
          <w:szCs w:val="21"/>
          <w:lang w:eastAsia="ja-JP"/>
        </w:rPr>
        <w:t>State Key Laboratory of Fine Chemicals, Dalian University of Technology, Dalian 116024, People’s Republic of China.</w:t>
      </w:r>
    </w:p>
    <w:p w14:paraId="60B49C0D" w14:textId="2EF2F95D" w:rsidR="00C67A5C" w:rsidRPr="00F70048" w:rsidRDefault="000464F3" w:rsidP="000464F3">
      <w:pPr>
        <w:jc w:val="center"/>
        <w:rPr>
          <w:lang w:val="en-GB" w:eastAsia="ja-JP"/>
        </w:rPr>
        <w:sectPr w:rsidR="00C67A5C" w:rsidRPr="00F70048">
          <w:pgSz w:w="11906" w:h="16838"/>
          <w:pgMar w:top="1440" w:right="1797" w:bottom="1440" w:left="1797" w:header="851" w:footer="992" w:gutter="0"/>
          <w:pgNumType w:start="1"/>
          <w:cols w:space="425"/>
          <w:docGrid w:linePitch="312"/>
        </w:sectPr>
      </w:pPr>
      <w:r w:rsidRPr="00F70048">
        <w:rPr>
          <w:rFonts w:eastAsia="MS Mincho"/>
          <w:sz w:val="21"/>
          <w:szCs w:val="21"/>
          <w:lang w:eastAsia="ja-JP"/>
        </w:rPr>
        <w:t>*Corresponding Authors</w:t>
      </w:r>
      <w:r w:rsidRPr="00F70048">
        <w:rPr>
          <w:rFonts w:eastAsia="MS Mincho" w:hint="eastAsia"/>
          <w:sz w:val="21"/>
          <w:szCs w:val="21"/>
          <w:lang w:eastAsia="ja-JP"/>
        </w:rPr>
        <w:t xml:space="preserve">. </w:t>
      </w:r>
      <w:r w:rsidRPr="00F70048">
        <w:rPr>
          <w:rFonts w:eastAsia="MS Mincho"/>
          <w:sz w:val="21"/>
          <w:szCs w:val="21"/>
          <w:lang w:val="en-GB" w:eastAsia="ja-JP"/>
        </w:rPr>
        <w:t xml:space="preserve">Email: </w:t>
      </w:r>
      <w:r w:rsidRPr="00F70048">
        <w:rPr>
          <w:rFonts w:hint="eastAsia"/>
          <w:sz w:val="21"/>
          <w:szCs w:val="21"/>
          <w:lang w:val="en-GB"/>
        </w:rPr>
        <w:t xml:space="preserve">jkcai@nju.edu.cn; </w:t>
      </w:r>
      <w:r w:rsidRPr="00F70048">
        <w:rPr>
          <w:rFonts w:eastAsia="MS Mincho"/>
          <w:sz w:val="21"/>
          <w:szCs w:val="21"/>
          <w:lang w:val="en-GB" w:eastAsia="ja-JP"/>
        </w:rPr>
        <w:t>cyduan@dlut.edu.cn.</w:t>
      </w:r>
    </w:p>
    <w:p w14:paraId="5F99A543" w14:textId="77777777" w:rsidR="00326B10" w:rsidRPr="00F70048" w:rsidRDefault="00326B10" w:rsidP="00326B10">
      <w:pPr>
        <w:spacing w:line="300" w:lineRule="auto"/>
        <w:rPr>
          <w:b/>
          <w:sz w:val="28"/>
          <w:szCs w:val="28"/>
        </w:rPr>
      </w:pPr>
      <w:bookmarkStart w:id="3" w:name="_Hlk39090876"/>
      <w:r w:rsidRPr="00F70048">
        <w:rPr>
          <w:b/>
          <w:sz w:val="28"/>
          <w:szCs w:val="28"/>
        </w:rPr>
        <w:lastRenderedPageBreak/>
        <w:t>Supplementary</w:t>
      </w:r>
      <w:bookmarkEnd w:id="3"/>
      <w:r w:rsidRPr="00F70048">
        <w:rPr>
          <w:b/>
          <w:sz w:val="28"/>
          <w:szCs w:val="28"/>
        </w:rPr>
        <w:t xml:space="preserve"> Methods</w:t>
      </w:r>
    </w:p>
    <w:p w14:paraId="6A43DC19" w14:textId="77777777" w:rsidR="00326B10" w:rsidRPr="00F70048" w:rsidRDefault="00326B10" w:rsidP="00326B10">
      <w:pPr>
        <w:rPr>
          <w:b/>
        </w:rPr>
      </w:pPr>
      <w:bookmarkStart w:id="4" w:name="_Hlk74245402"/>
      <w:r w:rsidRPr="00F70048">
        <w:rPr>
          <w:b/>
        </w:rPr>
        <w:t xml:space="preserve">Experimental </w:t>
      </w:r>
      <w:r w:rsidRPr="00F70048">
        <w:rPr>
          <w:b/>
          <w:bCs/>
        </w:rPr>
        <w:t>materials</w:t>
      </w:r>
    </w:p>
    <w:bookmarkEnd w:id="4"/>
    <w:p w14:paraId="618FEF6E" w14:textId="0BC023A8" w:rsidR="00C67A5C" w:rsidRPr="00F70048" w:rsidRDefault="00000000" w:rsidP="000827D1">
      <w:pPr>
        <w:pStyle w:val="aa"/>
        <w:adjustRightInd w:val="0"/>
        <w:snapToGrid w:val="0"/>
        <w:spacing w:line="360" w:lineRule="auto"/>
        <w:ind w:firstLine="480"/>
        <w:rPr>
          <w:rFonts w:ascii="Times New Roman" w:hAnsi="Times New Roman" w:cs="Times New Roman"/>
          <w:sz w:val="24"/>
        </w:rPr>
      </w:pPr>
      <w:r w:rsidRPr="00F70048">
        <w:rPr>
          <w:rFonts w:ascii="Times New Roman" w:hAnsi="Times New Roman" w:cs="Times New Roman"/>
          <w:sz w:val="24"/>
        </w:rPr>
        <w:t>All chemicals and solvents were of reagent grade quality obtained from commercial sources and used without further purification.</w:t>
      </w:r>
      <w:r w:rsidRPr="00F70048">
        <w:rPr>
          <w:rFonts w:ascii="Times New Roman" w:hAnsi="Times New Roman" w:cs="Times New Roman" w:hint="eastAsia"/>
          <w:sz w:val="24"/>
        </w:rPr>
        <w:t xml:space="preserve"> </w:t>
      </w:r>
      <w:r w:rsidRPr="00F70048">
        <w:rPr>
          <w:rFonts w:ascii="Times New Roman" w:hAnsi="Times New Roman" w:cs="Times New Roman"/>
          <w:sz w:val="24"/>
        </w:rPr>
        <w:t>Methanol (99.5%)</w:t>
      </w:r>
      <w:r w:rsidRPr="00F70048">
        <w:rPr>
          <w:rFonts w:ascii="Times New Roman" w:hAnsi="Times New Roman" w:cs="Times New Roman" w:hint="eastAsia"/>
          <w:sz w:val="24"/>
        </w:rPr>
        <w:t>, e</w:t>
      </w:r>
      <w:r w:rsidRPr="00F70048">
        <w:rPr>
          <w:rFonts w:ascii="Times New Roman" w:hAnsi="Times New Roman" w:cs="Times New Roman"/>
          <w:sz w:val="24"/>
        </w:rPr>
        <w:t>thanol</w:t>
      </w:r>
      <w:r w:rsidRPr="00F70048">
        <w:rPr>
          <w:rFonts w:ascii="Times New Roman" w:hAnsi="Times New Roman" w:cs="Times New Roman" w:hint="eastAsia"/>
          <w:sz w:val="24"/>
        </w:rPr>
        <w:t xml:space="preserve"> (99.7%), e</w:t>
      </w:r>
      <w:r w:rsidRPr="00F70048">
        <w:rPr>
          <w:rFonts w:ascii="Times New Roman" w:hAnsi="Times New Roman" w:cs="Times New Roman"/>
          <w:sz w:val="24"/>
        </w:rPr>
        <w:t>thyl acetate</w:t>
      </w:r>
      <w:r w:rsidRPr="00F70048">
        <w:rPr>
          <w:rFonts w:ascii="Times New Roman" w:hAnsi="Times New Roman" w:cs="Times New Roman" w:hint="eastAsia"/>
          <w:sz w:val="24"/>
        </w:rPr>
        <w:t xml:space="preserve"> (99.5%), c</w:t>
      </w:r>
      <w:r w:rsidRPr="00F70048">
        <w:rPr>
          <w:rFonts w:ascii="Times New Roman" w:hAnsi="Times New Roman" w:cs="Times New Roman"/>
          <w:sz w:val="24"/>
        </w:rPr>
        <w:t>hloroform</w:t>
      </w:r>
      <w:r w:rsidRPr="00F70048">
        <w:rPr>
          <w:rFonts w:ascii="Times New Roman" w:hAnsi="Times New Roman" w:cs="Times New Roman" w:hint="eastAsia"/>
          <w:sz w:val="24"/>
        </w:rPr>
        <w:t xml:space="preserve"> (99.0%), toluene (99.5%), acetic acid (99.5%), </w:t>
      </w:r>
      <w:r w:rsidRPr="00F70048">
        <w:rPr>
          <w:rFonts w:ascii="Times New Roman" w:hAnsi="Times New Roman" w:cs="Times New Roman"/>
          <w:sz w:val="24"/>
        </w:rPr>
        <w:t>petroleum ether</w:t>
      </w:r>
      <w:r w:rsidRPr="00F70048">
        <w:rPr>
          <w:rFonts w:ascii="Times New Roman" w:hAnsi="Times New Roman" w:cs="Times New Roman" w:hint="eastAsia"/>
          <w:sz w:val="24"/>
        </w:rPr>
        <w:t xml:space="preserve"> (</w:t>
      </w:r>
      <w:r w:rsidRPr="00F70048">
        <w:rPr>
          <w:rFonts w:ascii="Times New Roman" w:hAnsi="Times New Roman" w:cs="Times New Roman"/>
          <w:sz w:val="24"/>
        </w:rPr>
        <w:t>boiling range</w:t>
      </w:r>
      <w:r w:rsidRPr="00F70048">
        <w:rPr>
          <w:rFonts w:ascii="Times New Roman" w:hAnsi="Times New Roman" w:cs="Times New Roman" w:hint="eastAsia"/>
          <w:sz w:val="24"/>
        </w:rPr>
        <w:t xml:space="preserve"> 60 to 90 </w:t>
      </w:r>
      <w:r w:rsidRPr="00F70048">
        <w:rPr>
          <w:rFonts w:ascii="Times New Roman" w:hAnsi="Times New Roman" w:cs="Times New Roman"/>
          <w:sz w:val="24"/>
        </w:rPr>
        <w:t>℃</w:t>
      </w:r>
      <w:r w:rsidRPr="00F70048">
        <w:rPr>
          <w:rFonts w:ascii="Times New Roman" w:hAnsi="Times New Roman" w:cs="Times New Roman" w:hint="eastAsia"/>
          <w:sz w:val="24"/>
        </w:rPr>
        <w:t>), s</w:t>
      </w:r>
      <w:r w:rsidRPr="00F70048">
        <w:rPr>
          <w:rFonts w:ascii="Times New Roman" w:hAnsi="Times New Roman" w:cs="Times New Roman"/>
          <w:sz w:val="24"/>
        </w:rPr>
        <w:t>ulfuric acid</w:t>
      </w:r>
      <w:r w:rsidRPr="00F70048">
        <w:rPr>
          <w:rFonts w:ascii="Times New Roman" w:hAnsi="Times New Roman" w:cs="Times New Roman" w:hint="eastAsia"/>
          <w:sz w:val="24"/>
        </w:rPr>
        <w:t xml:space="preserve"> (95.0%) and hydrazine hydrate (99.9%) </w:t>
      </w:r>
      <w:r w:rsidRPr="00F70048">
        <w:rPr>
          <w:rFonts w:ascii="Times New Roman" w:hAnsi="Times New Roman" w:cs="Times New Roman"/>
          <w:sz w:val="24"/>
        </w:rPr>
        <w:t xml:space="preserve">were supplied by Nanjing </w:t>
      </w:r>
      <w:r w:rsidR="00171632" w:rsidRPr="00F70048">
        <w:rPr>
          <w:rFonts w:ascii="Times New Roman" w:hAnsi="Times New Roman" w:cs="Times New Roman"/>
          <w:sz w:val="24"/>
        </w:rPr>
        <w:t>Chemical Reagent</w:t>
      </w:r>
      <w:r w:rsidRPr="00F70048">
        <w:rPr>
          <w:rFonts w:ascii="Times New Roman" w:hAnsi="Times New Roman" w:cs="Times New Roman"/>
          <w:sz w:val="24"/>
        </w:rPr>
        <w:t xml:space="preserve"> Co., Ltd.</w:t>
      </w:r>
      <w:r w:rsidRPr="00F70048">
        <w:rPr>
          <w:rFonts w:ascii="Times New Roman" w:hAnsi="Times New Roman" w:cs="Times New Roman" w:hint="eastAsia"/>
          <w:sz w:val="24"/>
        </w:rPr>
        <w:t xml:space="preserve"> </w:t>
      </w:r>
      <w:r w:rsidRPr="00F70048">
        <w:rPr>
          <w:rFonts w:ascii="Times New Roman" w:hAnsi="Times New Roman" w:cs="Times New Roman"/>
          <w:sz w:val="24"/>
        </w:rPr>
        <w:t>Dichloromethane</w:t>
      </w:r>
      <w:r w:rsidRPr="00F70048">
        <w:rPr>
          <w:rFonts w:ascii="Times New Roman" w:hAnsi="Times New Roman" w:cs="Times New Roman" w:hint="eastAsia"/>
          <w:sz w:val="24"/>
        </w:rPr>
        <w:t xml:space="preserve"> (99.9%), </w:t>
      </w:r>
      <w:bookmarkStart w:id="5" w:name="_Hlk172881133"/>
      <w:r w:rsidRPr="00F70048">
        <w:rPr>
          <w:rFonts w:ascii="Times New Roman" w:hAnsi="Times New Roman" w:cs="Times New Roman"/>
          <w:i/>
          <w:iCs/>
          <w:sz w:val="24"/>
        </w:rPr>
        <w:t>N</w:t>
      </w:r>
      <w:r w:rsidRPr="00F70048">
        <w:rPr>
          <w:rFonts w:ascii="Times New Roman" w:hAnsi="Times New Roman" w:cs="Times New Roman"/>
          <w:sz w:val="24"/>
        </w:rPr>
        <w:t>,</w:t>
      </w:r>
      <w:r w:rsidR="0015625A" w:rsidRPr="00F70048">
        <w:rPr>
          <w:rFonts w:ascii="Times New Roman" w:hAnsi="Times New Roman" w:cs="Times New Roman" w:hint="eastAsia"/>
          <w:sz w:val="24"/>
        </w:rPr>
        <w:t xml:space="preserve"> </w:t>
      </w:r>
      <w:r w:rsidRPr="00F70048">
        <w:rPr>
          <w:rFonts w:ascii="Times New Roman" w:hAnsi="Times New Roman" w:cs="Times New Roman"/>
          <w:i/>
          <w:iCs/>
          <w:sz w:val="24"/>
        </w:rPr>
        <w:t>N</w:t>
      </w:r>
      <w:r w:rsidRPr="00F70048">
        <w:rPr>
          <w:rFonts w:ascii="Times New Roman" w:hAnsi="Times New Roman" w:cs="Times New Roman"/>
          <w:sz w:val="24"/>
        </w:rPr>
        <w:t>-</w:t>
      </w:r>
      <w:r w:rsidRPr="00F70048">
        <w:rPr>
          <w:rFonts w:ascii="Times New Roman" w:hAnsi="Times New Roman" w:cs="Times New Roman" w:hint="eastAsia"/>
          <w:sz w:val="24"/>
        </w:rPr>
        <w:t>d</w:t>
      </w:r>
      <w:r w:rsidRPr="00F70048">
        <w:rPr>
          <w:rFonts w:ascii="Times New Roman" w:hAnsi="Times New Roman" w:cs="Times New Roman"/>
          <w:sz w:val="24"/>
        </w:rPr>
        <w:t>imethylformamide</w:t>
      </w:r>
      <w:r w:rsidRPr="00F70048">
        <w:rPr>
          <w:rFonts w:ascii="Times New Roman" w:hAnsi="Times New Roman" w:cs="Times New Roman" w:hint="eastAsia"/>
          <w:sz w:val="24"/>
        </w:rPr>
        <w:t xml:space="preserve"> (</w:t>
      </w:r>
      <w:r w:rsidRPr="00F70048">
        <w:rPr>
          <w:rFonts w:ascii="Times New Roman" w:hAnsi="Times New Roman" w:cs="Times New Roman"/>
          <w:sz w:val="24"/>
        </w:rPr>
        <w:t>DMF</w:t>
      </w:r>
      <w:r w:rsidRPr="00F70048">
        <w:rPr>
          <w:rFonts w:ascii="Times New Roman" w:hAnsi="Times New Roman" w:cs="Times New Roman" w:hint="eastAsia"/>
          <w:sz w:val="24"/>
        </w:rPr>
        <w:t>)</w:t>
      </w:r>
      <w:bookmarkEnd w:id="5"/>
      <w:r w:rsidRPr="00F70048">
        <w:rPr>
          <w:rFonts w:ascii="Times New Roman" w:hAnsi="Times New Roman" w:cs="Times New Roman" w:hint="eastAsia"/>
          <w:sz w:val="24"/>
        </w:rPr>
        <w:t xml:space="preserve"> (99.9%), a</w:t>
      </w:r>
      <w:r w:rsidRPr="00F70048">
        <w:rPr>
          <w:rFonts w:ascii="Times New Roman" w:hAnsi="Times New Roman" w:cs="Times New Roman"/>
          <w:sz w:val="24"/>
        </w:rPr>
        <w:t>cetonitrile</w:t>
      </w:r>
      <w:r w:rsidRPr="00F70048">
        <w:rPr>
          <w:rFonts w:ascii="Times New Roman" w:hAnsi="Times New Roman" w:cs="Times New Roman" w:hint="eastAsia"/>
          <w:sz w:val="24"/>
        </w:rPr>
        <w:t xml:space="preserve"> (99.9%), t</w:t>
      </w:r>
      <w:r w:rsidRPr="00F70048">
        <w:rPr>
          <w:rFonts w:ascii="Times New Roman" w:hAnsi="Times New Roman" w:cs="Times New Roman"/>
          <w:sz w:val="24"/>
        </w:rPr>
        <w:t>riethylamine</w:t>
      </w:r>
      <w:r w:rsidRPr="00F70048">
        <w:rPr>
          <w:rFonts w:ascii="Times New Roman" w:hAnsi="Times New Roman" w:cs="Times New Roman" w:hint="eastAsia"/>
          <w:sz w:val="24"/>
        </w:rPr>
        <w:t xml:space="preserve"> (99.5%), t</w:t>
      </w:r>
      <w:r w:rsidRPr="00F70048">
        <w:rPr>
          <w:rFonts w:ascii="Times New Roman" w:hAnsi="Times New Roman" w:cs="Times New Roman"/>
          <w:sz w:val="24"/>
        </w:rPr>
        <w:t>etrahydrofuran</w:t>
      </w:r>
      <w:r w:rsidRPr="00F70048">
        <w:rPr>
          <w:rFonts w:ascii="Times New Roman" w:hAnsi="Times New Roman" w:cs="Times New Roman" w:hint="eastAsia"/>
          <w:sz w:val="24"/>
        </w:rPr>
        <w:t xml:space="preserve"> (99.9%), </w:t>
      </w:r>
      <w:r w:rsidRPr="00F70048">
        <w:rPr>
          <w:rFonts w:ascii="Times New Roman" w:hAnsi="Times New Roman" w:cs="Times New Roman"/>
          <w:i/>
          <w:iCs/>
          <w:sz w:val="24"/>
        </w:rPr>
        <w:t>tert</w:t>
      </w:r>
      <w:r w:rsidRPr="00F70048">
        <w:rPr>
          <w:rFonts w:ascii="Times New Roman" w:hAnsi="Times New Roman" w:cs="Times New Roman"/>
          <w:sz w:val="24"/>
        </w:rPr>
        <w:t>-</w:t>
      </w:r>
      <w:r w:rsidRPr="00F70048">
        <w:rPr>
          <w:rFonts w:ascii="Times New Roman" w:hAnsi="Times New Roman" w:cs="Times New Roman" w:hint="eastAsia"/>
          <w:sz w:val="24"/>
        </w:rPr>
        <w:t>b</w:t>
      </w:r>
      <w:r w:rsidRPr="00F70048">
        <w:rPr>
          <w:rFonts w:ascii="Times New Roman" w:hAnsi="Times New Roman" w:cs="Times New Roman"/>
          <w:sz w:val="24"/>
        </w:rPr>
        <w:t>utyl methyl ether</w:t>
      </w:r>
      <w:r w:rsidRPr="00F70048">
        <w:rPr>
          <w:rFonts w:ascii="Times New Roman" w:hAnsi="Times New Roman" w:cs="Times New Roman" w:hint="eastAsia"/>
          <w:sz w:val="24"/>
        </w:rPr>
        <w:t xml:space="preserve"> (99.0%), benzyl alcohol (99.9</w:t>
      </w:r>
      <w:r w:rsidR="000B7090" w:rsidRPr="00F70048">
        <w:rPr>
          <w:rFonts w:ascii="Times New Roman" w:hAnsi="Times New Roman" w:cs="Times New Roman" w:hint="eastAsia"/>
          <w:sz w:val="24"/>
        </w:rPr>
        <w:t>%</w:t>
      </w:r>
      <w:r w:rsidRPr="00F70048">
        <w:rPr>
          <w:rFonts w:ascii="Times New Roman" w:hAnsi="Times New Roman" w:cs="Times New Roman" w:hint="eastAsia"/>
          <w:sz w:val="24"/>
        </w:rPr>
        <w:t xml:space="preserve">), pyrrole (99.0%) and benzaldehyde (99.0%) </w:t>
      </w:r>
      <w:r w:rsidRPr="00F70048">
        <w:rPr>
          <w:rFonts w:ascii="Times New Roman" w:hAnsi="Times New Roman" w:cs="Times New Roman"/>
          <w:sz w:val="24"/>
        </w:rPr>
        <w:t>were supplied by</w:t>
      </w:r>
      <w:r w:rsidRPr="00F70048">
        <w:rPr>
          <w:rFonts w:ascii="Times New Roman" w:hAnsi="Times New Roman" w:cs="Times New Roman" w:hint="eastAsia"/>
          <w:sz w:val="24"/>
        </w:rPr>
        <w:t xml:space="preserve"> Energy </w:t>
      </w:r>
      <w:r w:rsidR="00171632" w:rsidRPr="00F70048">
        <w:rPr>
          <w:rFonts w:ascii="Times New Roman" w:hAnsi="Times New Roman" w:cs="Times New Roman"/>
          <w:sz w:val="24"/>
        </w:rPr>
        <w:t>Chemistry</w:t>
      </w:r>
      <w:r w:rsidRPr="00F70048">
        <w:rPr>
          <w:rFonts w:ascii="Times New Roman" w:hAnsi="Times New Roman" w:cs="Times New Roman" w:hint="eastAsia"/>
          <w:sz w:val="24"/>
        </w:rPr>
        <w:t xml:space="preserve"> </w:t>
      </w:r>
      <w:r w:rsidRPr="00F70048">
        <w:rPr>
          <w:rFonts w:ascii="Times New Roman" w:hAnsi="Times New Roman" w:cs="Times New Roman"/>
          <w:sz w:val="24"/>
        </w:rPr>
        <w:t>Co., Ltd</w:t>
      </w:r>
      <w:r w:rsidRPr="00F70048">
        <w:rPr>
          <w:rFonts w:ascii="Times New Roman" w:hAnsi="Times New Roman" w:cs="Times New Roman" w:hint="eastAsia"/>
          <w:sz w:val="24"/>
        </w:rPr>
        <w:t xml:space="preserve">. </w:t>
      </w:r>
      <w:r w:rsidRPr="00F70048">
        <w:rPr>
          <w:rFonts w:ascii="Times New Roman" w:hAnsi="Times New Roman" w:cs="Times New Roman"/>
          <w:sz w:val="24"/>
        </w:rPr>
        <w:t>Hydrochloric acid</w:t>
      </w:r>
      <w:r w:rsidRPr="00F70048">
        <w:rPr>
          <w:rFonts w:ascii="Times New Roman" w:hAnsi="Times New Roman" w:cs="Times New Roman" w:hint="eastAsia"/>
          <w:sz w:val="24"/>
        </w:rPr>
        <w:t xml:space="preserve"> (36%), </w:t>
      </w:r>
      <w:r w:rsidRPr="00F70048">
        <w:rPr>
          <w:rFonts w:ascii="Times New Roman" w:hAnsi="Times New Roman" w:cs="Times New Roman"/>
          <w:sz w:val="24"/>
        </w:rPr>
        <w:t>aluminum chloride</w:t>
      </w:r>
      <w:r w:rsidRPr="00F70048">
        <w:rPr>
          <w:rFonts w:ascii="Times New Roman" w:hAnsi="Times New Roman" w:cs="Times New Roman" w:hint="eastAsia"/>
          <w:sz w:val="24"/>
        </w:rPr>
        <w:t xml:space="preserve"> (99.0%)</w:t>
      </w:r>
      <w:r w:rsidR="003A52B7" w:rsidRPr="00F70048">
        <w:rPr>
          <w:rFonts w:ascii="Times New Roman" w:hAnsi="Times New Roman" w:cs="Times New Roman" w:hint="eastAsia"/>
          <w:sz w:val="24"/>
        </w:rPr>
        <w:t>,</w:t>
      </w:r>
      <w:r w:rsidRPr="00F70048">
        <w:rPr>
          <w:rFonts w:ascii="Times New Roman" w:hAnsi="Times New Roman" w:cs="Times New Roman" w:hint="eastAsia"/>
          <w:sz w:val="24"/>
        </w:rPr>
        <w:t xml:space="preserve"> and propionic acid (99.5%) </w:t>
      </w:r>
      <w:r w:rsidRPr="00F70048">
        <w:rPr>
          <w:rFonts w:ascii="Times New Roman" w:hAnsi="Times New Roman" w:cs="Times New Roman"/>
          <w:sz w:val="24"/>
        </w:rPr>
        <w:t>were supplied by Sinopharm</w:t>
      </w:r>
      <w:r w:rsidRPr="00F70048">
        <w:rPr>
          <w:rFonts w:ascii="Times New Roman" w:hAnsi="Times New Roman" w:cs="Times New Roman" w:hint="eastAsia"/>
          <w:sz w:val="24"/>
        </w:rPr>
        <w:t xml:space="preserve"> </w:t>
      </w:r>
      <w:r w:rsidR="00171632" w:rsidRPr="00F70048">
        <w:rPr>
          <w:rFonts w:ascii="Times New Roman" w:hAnsi="Times New Roman" w:cs="Times New Roman"/>
          <w:sz w:val="24"/>
        </w:rPr>
        <w:t>Chemistry Reagent</w:t>
      </w:r>
      <w:r w:rsidRPr="00F70048">
        <w:rPr>
          <w:rFonts w:ascii="Times New Roman" w:hAnsi="Times New Roman" w:cs="Times New Roman" w:hint="eastAsia"/>
          <w:sz w:val="24"/>
        </w:rPr>
        <w:t xml:space="preserve"> </w:t>
      </w:r>
      <w:r w:rsidRPr="00F70048">
        <w:rPr>
          <w:rFonts w:ascii="Times New Roman" w:hAnsi="Times New Roman" w:cs="Times New Roman"/>
          <w:sz w:val="24"/>
        </w:rPr>
        <w:t>Co., Ltd.</w:t>
      </w:r>
      <w:r w:rsidRPr="00F70048">
        <w:rPr>
          <w:rFonts w:ascii="Times New Roman" w:hAnsi="Times New Roman" w:cs="Times New Roman" w:hint="eastAsia"/>
          <w:sz w:val="24"/>
        </w:rPr>
        <w:t xml:space="preserve"> </w:t>
      </w:r>
      <w:r w:rsidRPr="00F70048">
        <w:rPr>
          <w:rFonts w:ascii="Times New Roman" w:hAnsi="Times New Roman" w:cs="Times New Roman"/>
          <w:sz w:val="24"/>
        </w:rPr>
        <w:t>Chromium(VI) oxide</w:t>
      </w:r>
      <w:r w:rsidRPr="00F70048">
        <w:rPr>
          <w:rFonts w:ascii="Times New Roman" w:hAnsi="Times New Roman" w:cs="Times New Roman" w:hint="eastAsia"/>
          <w:sz w:val="24"/>
        </w:rPr>
        <w:t xml:space="preserve"> (99.0%), acetic anhydride (98.5%), </w:t>
      </w:r>
      <w:r w:rsidRPr="00F70048">
        <w:rPr>
          <w:rFonts w:ascii="Times New Roman" w:hAnsi="Times New Roman" w:cs="Times New Roman"/>
          <w:i/>
          <w:iCs/>
          <w:sz w:val="24"/>
        </w:rPr>
        <w:t>tert</w:t>
      </w:r>
      <w:r w:rsidRPr="00F70048">
        <w:rPr>
          <w:rFonts w:ascii="Times New Roman" w:hAnsi="Times New Roman" w:cs="Times New Roman"/>
          <w:sz w:val="24"/>
        </w:rPr>
        <w:t>-</w:t>
      </w:r>
      <w:r w:rsidRPr="00F70048">
        <w:rPr>
          <w:rFonts w:ascii="Times New Roman" w:hAnsi="Times New Roman" w:cs="Times New Roman" w:hint="eastAsia"/>
          <w:sz w:val="24"/>
        </w:rPr>
        <w:t>b</w:t>
      </w:r>
      <w:r w:rsidRPr="00F70048">
        <w:rPr>
          <w:rFonts w:ascii="Times New Roman" w:hAnsi="Times New Roman" w:cs="Times New Roman"/>
          <w:sz w:val="24"/>
        </w:rPr>
        <w:t>utanol</w:t>
      </w:r>
      <w:r w:rsidRPr="00F70048">
        <w:rPr>
          <w:rFonts w:ascii="Times New Roman" w:hAnsi="Times New Roman" w:cs="Times New Roman" w:hint="eastAsia"/>
          <w:sz w:val="24"/>
        </w:rPr>
        <w:t xml:space="preserve"> (99.5%) and s</w:t>
      </w:r>
      <w:r w:rsidRPr="00F70048">
        <w:rPr>
          <w:rFonts w:ascii="Times New Roman" w:hAnsi="Times New Roman" w:cs="Times New Roman"/>
          <w:sz w:val="24"/>
        </w:rPr>
        <w:t xml:space="preserve">ilver nitrate </w:t>
      </w:r>
      <w:r w:rsidRPr="00F70048">
        <w:rPr>
          <w:rFonts w:ascii="Times New Roman" w:hAnsi="Times New Roman" w:cs="Times New Roman" w:hint="eastAsia"/>
          <w:sz w:val="24"/>
        </w:rPr>
        <w:t xml:space="preserve">(99.8%) </w:t>
      </w:r>
      <w:r w:rsidRPr="00F70048">
        <w:rPr>
          <w:rFonts w:ascii="Times New Roman" w:hAnsi="Times New Roman" w:cs="Times New Roman"/>
          <w:sz w:val="24"/>
        </w:rPr>
        <w:t>were supplied by</w:t>
      </w:r>
      <w:r w:rsidRPr="00F70048">
        <w:rPr>
          <w:rFonts w:ascii="Times New Roman" w:hAnsi="Times New Roman" w:cs="Times New Roman" w:hint="eastAsia"/>
          <w:sz w:val="24"/>
        </w:rPr>
        <w:t xml:space="preserve"> Shanghai </w:t>
      </w:r>
      <w:proofErr w:type="spellStart"/>
      <w:r w:rsidR="00171632" w:rsidRPr="00F70048">
        <w:rPr>
          <w:rFonts w:ascii="Times New Roman" w:hAnsi="Times New Roman" w:cs="Times New Roman"/>
          <w:sz w:val="24"/>
        </w:rPr>
        <w:t>Lingfeng</w:t>
      </w:r>
      <w:proofErr w:type="spellEnd"/>
      <w:r w:rsidR="00171632" w:rsidRPr="00F70048">
        <w:rPr>
          <w:rFonts w:ascii="Times New Roman" w:hAnsi="Times New Roman" w:cs="Times New Roman"/>
          <w:sz w:val="24"/>
        </w:rPr>
        <w:t xml:space="preserve"> Chemistry Reagent</w:t>
      </w:r>
      <w:r w:rsidRPr="00F70048">
        <w:rPr>
          <w:rFonts w:ascii="Times New Roman" w:hAnsi="Times New Roman" w:cs="Times New Roman" w:hint="eastAsia"/>
          <w:sz w:val="24"/>
        </w:rPr>
        <w:t xml:space="preserve"> </w:t>
      </w:r>
      <w:r w:rsidRPr="00F70048">
        <w:rPr>
          <w:rFonts w:ascii="Times New Roman" w:hAnsi="Times New Roman" w:cs="Times New Roman"/>
          <w:sz w:val="24"/>
        </w:rPr>
        <w:t>Co., Ltd</w:t>
      </w:r>
      <w:r w:rsidRPr="00F70048">
        <w:rPr>
          <w:rFonts w:ascii="Times New Roman" w:hAnsi="Times New Roman" w:cs="Times New Roman" w:hint="eastAsia"/>
          <w:sz w:val="24"/>
        </w:rPr>
        <w:t xml:space="preserve">. </w:t>
      </w:r>
      <w:r w:rsidR="00386C91" w:rsidRPr="00F70048">
        <w:rPr>
          <w:rFonts w:ascii="Times New Roman" w:hAnsi="Times New Roman" w:cs="Times New Roman" w:hint="eastAsia"/>
          <w:sz w:val="24"/>
        </w:rPr>
        <w:t>N</w:t>
      </w:r>
      <w:r w:rsidR="00386C91" w:rsidRPr="00F70048">
        <w:rPr>
          <w:rFonts w:ascii="Times New Roman" w:hAnsi="Times New Roman" w:cs="Times New Roman"/>
          <w:sz w:val="24"/>
        </w:rPr>
        <w:t>eutral alumina</w:t>
      </w:r>
      <w:r w:rsidRPr="00F70048">
        <w:rPr>
          <w:rFonts w:ascii="Times New Roman" w:hAnsi="Times New Roman" w:cs="Times New Roman" w:hint="eastAsia"/>
          <w:sz w:val="24"/>
        </w:rPr>
        <w:t xml:space="preserve"> </w:t>
      </w:r>
      <w:r w:rsidRPr="00F70048">
        <w:rPr>
          <w:rFonts w:ascii="Times New Roman" w:hAnsi="Times New Roman" w:cs="Times New Roman"/>
          <w:sz w:val="24"/>
        </w:rPr>
        <w:t>w</w:t>
      </w:r>
      <w:r w:rsidRPr="00F70048">
        <w:rPr>
          <w:rFonts w:ascii="Times New Roman" w:hAnsi="Times New Roman" w:cs="Times New Roman" w:hint="eastAsia"/>
          <w:sz w:val="24"/>
        </w:rPr>
        <w:t>as</w:t>
      </w:r>
      <w:r w:rsidRPr="00F70048">
        <w:rPr>
          <w:rFonts w:ascii="Times New Roman" w:hAnsi="Times New Roman" w:cs="Times New Roman"/>
          <w:sz w:val="24"/>
        </w:rPr>
        <w:t xml:space="preserve"> supplied by</w:t>
      </w:r>
      <w:r w:rsidRPr="00F70048">
        <w:rPr>
          <w:rFonts w:ascii="Times New Roman" w:hAnsi="Times New Roman" w:cs="Times New Roman" w:hint="eastAsia"/>
          <w:sz w:val="24"/>
        </w:rPr>
        <w:t xml:space="preserve"> Shanghai </w:t>
      </w:r>
      <w:r w:rsidR="00171632" w:rsidRPr="00F70048">
        <w:rPr>
          <w:rFonts w:ascii="Times New Roman" w:hAnsi="Times New Roman" w:cs="Times New Roman"/>
          <w:sz w:val="24"/>
        </w:rPr>
        <w:t>Wusi Chemistry Reagent</w:t>
      </w:r>
      <w:r w:rsidRPr="00F70048">
        <w:rPr>
          <w:rFonts w:ascii="Times New Roman" w:hAnsi="Times New Roman" w:cs="Times New Roman" w:hint="eastAsia"/>
          <w:sz w:val="24"/>
        </w:rPr>
        <w:t xml:space="preserve"> </w:t>
      </w:r>
      <w:r w:rsidRPr="00F70048">
        <w:rPr>
          <w:rFonts w:ascii="Times New Roman" w:hAnsi="Times New Roman" w:cs="Times New Roman"/>
          <w:sz w:val="24"/>
        </w:rPr>
        <w:t>Co., Ltd</w:t>
      </w:r>
      <w:r w:rsidRPr="00F70048">
        <w:rPr>
          <w:rFonts w:ascii="Times New Roman" w:hAnsi="Times New Roman" w:cs="Times New Roman" w:hint="eastAsia"/>
          <w:sz w:val="24"/>
        </w:rPr>
        <w:t xml:space="preserve">. </w:t>
      </w:r>
      <w:r w:rsidRPr="00F70048">
        <w:rPr>
          <w:rFonts w:ascii="Times New Roman" w:hAnsi="Times New Roman" w:cs="Times New Roman"/>
          <w:sz w:val="24"/>
        </w:rPr>
        <w:t>2-</w:t>
      </w:r>
      <w:r w:rsidRPr="00F70048">
        <w:rPr>
          <w:rFonts w:ascii="Times New Roman" w:hAnsi="Times New Roman" w:cs="Times New Roman" w:hint="eastAsia"/>
          <w:sz w:val="24"/>
        </w:rPr>
        <w:t>D</w:t>
      </w:r>
      <w:r w:rsidRPr="00F70048">
        <w:rPr>
          <w:rFonts w:ascii="Times New Roman" w:hAnsi="Times New Roman" w:cs="Times New Roman"/>
          <w:sz w:val="24"/>
        </w:rPr>
        <w:t>iphenylphosphinobenzaldehyde</w:t>
      </w:r>
      <w:r w:rsidRPr="00F70048">
        <w:rPr>
          <w:rFonts w:ascii="Times New Roman" w:hAnsi="Times New Roman" w:cs="Times New Roman" w:hint="eastAsia"/>
          <w:sz w:val="24"/>
        </w:rPr>
        <w:t xml:space="preserve"> (98.9%),</w:t>
      </w:r>
      <w:r w:rsidRPr="00F70048">
        <w:rPr>
          <w:rFonts w:ascii="Times New Roman" w:hAnsi="Times New Roman" w:cs="Times New Roman"/>
          <w:sz w:val="24"/>
        </w:rPr>
        <w:t xml:space="preserve"> </w:t>
      </w:r>
      <w:r w:rsidR="00DB5689" w:rsidRPr="00F70048">
        <w:rPr>
          <w:rFonts w:ascii="Times New Roman" w:hAnsi="Times New Roman" w:cs="Times New Roman"/>
          <w:i/>
          <w:iCs/>
          <w:sz w:val="24"/>
        </w:rPr>
        <w:t>O</w:t>
      </w:r>
      <w:r w:rsidR="00DB5689" w:rsidRPr="00F70048">
        <w:rPr>
          <w:rFonts w:ascii="Times New Roman" w:hAnsi="Times New Roman" w:cs="Times New Roman"/>
          <w:sz w:val="24"/>
        </w:rPr>
        <w:t>-(6-chloro-1-hydrocibenzotriazol-1-yl)-1,1,3,3-tetra</w:t>
      </w:r>
      <w:r w:rsidR="00DB5689" w:rsidRPr="00F70048">
        <w:rPr>
          <w:rFonts w:ascii="Times New Roman" w:hAnsi="Times New Roman" w:cs="Times New Roman" w:hint="eastAsia"/>
          <w:sz w:val="24"/>
        </w:rPr>
        <w:t>-</w:t>
      </w:r>
      <w:r w:rsidR="00DB5689" w:rsidRPr="00F70048">
        <w:rPr>
          <w:rFonts w:ascii="Times New Roman" w:hAnsi="Times New Roman" w:cs="Times New Roman"/>
          <w:sz w:val="24"/>
        </w:rPr>
        <w:t>methy</w:t>
      </w:r>
      <w:r w:rsidR="00DB5689" w:rsidRPr="00F70048">
        <w:rPr>
          <w:rFonts w:ascii="Times New Roman" w:hAnsi="Times New Roman" w:cs="Times New Roman" w:hint="eastAsia"/>
          <w:sz w:val="24"/>
        </w:rPr>
        <w:t>-</w:t>
      </w:r>
      <w:r w:rsidR="00DB5689" w:rsidRPr="00F70048">
        <w:rPr>
          <w:rFonts w:ascii="Times New Roman" w:hAnsi="Times New Roman" w:cs="Times New Roman"/>
          <w:sz w:val="24"/>
        </w:rPr>
        <w:t>luronium</w:t>
      </w:r>
      <w:r w:rsidR="00DB5689" w:rsidRPr="00F70048">
        <w:rPr>
          <w:rFonts w:ascii="Times New Roman" w:hAnsi="Times New Roman" w:cs="Times New Roman" w:hint="eastAsia"/>
          <w:sz w:val="24"/>
        </w:rPr>
        <w:t>-</w:t>
      </w:r>
      <w:r w:rsidR="00DB5689" w:rsidRPr="00F70048">
        <w:rPr>
          <w:rFonts w:ascii="Times New Roman" w:hAnsi="Times New Roman" w:cs="Times New Roman"/>
          <w:sz w:val="24"/>
        </w:rPr>
        <w:t>hexafluoro</w:t>
      </w:r>
      <w:r w:rsidR="002F2FCC" w:rsidRPr="00F70048">
        <w:rPr>
          <w:rFonts w:ascii="Times New Roman" w:hAnsi="Times New Roman" w:cs="Times New Roman" w:hint="eastAsia"/>
          <w:sz w:val="24"/>
        </w:rPr>
        <w:t>-</w:t>
      </w:r>
      <w:r w:rsidR="00DB5689" w:rsidRPr="00F70048">
        <w:rPr>
          <w:rFonts w:ascii="Times New Roman" w:hAnsi="Times New Roman" w:cs="Times New Roman"/>
          <w:sz w:val="24"/>
        </w:rPr>
        <w:t>phosphate</w:t>
      </w:r>
      <w:r w:rsidR="00DB5689" w:rsidRPr="00F70048">
        <w:rPr>
          <w:rFonts w:ascii="Times New Roman" w:hAnsi="Times New Roman" w:cs="Times New Roman" w:hint="eastAsia"/>
          <w:sz w:val="24"/>
        </w:rPr>
        <w:t xml:space="preserve"> (HCTU)</w:t>
      </w:r>
      <w:r w:rsidRPr="00F70048">
        <w:rPr>
          <w:rFonts w:ascii="Times New Roman" w:hAnsi="Times New Roman" w:cs="Times New Roman"/>
          <w:sz w:val="24"/>
        </w:rPr>
        <w:t xml:space="preserve"> </w:t>
      </w:r>
      <w:r w:rsidRPr="00F70048">
        <w:rPr>
          <w:rFonts w:ascii="Times New Roman" w:hAnsi="Times New Roman" w:cs="Times New Roman" w:hint="eastAsia"/>
          <w:sz w:val="24"/>
        </w:rPr>
        <w:t xml:space="preserve">(98.5%), </w:t>
      </w:r>
      <w:r w:rsidRPr="00F70048">
        <w:rPr>
          <w:rFonts w:ascii="Times New Roman" w:hAnsi="Times New Roman" w:cs="Times New Roman"/>
          <w:sz w:val="24"/>
        </w:rPr>
        <w:t>1,4-diaza</w:t>
      </w:r>
      <w:r w:rsidR="00216F5B" w:rsidRPr="00F70048">
        <w:rPr>
          <w:rFonts w:ascii="Times New Roman" w:hAnsi="Times New Roman" w:cs="Times New Roman" w:hint="eastAsia"/>
          <w:sz w:val="24"/>
        </w:rPr>
        <w:t>-</w:t>
      </w:r>
      <w:r w:rsidRPr="00F70048">
        <w:rPr>
          <w:rFonts w:ascii="Times New Roman" w:hAnsi="Times New Roman" w:cs="Times New Roman"/>
          <w:sz w:val="24"/>
        </w:rPr>
        <w:t>bicyclo[2,2,2]octane</w:t>
      </w:r>
      <w:r w:rsidRPr="00F70048">
        <w:rPr>
          <w:rFonts w:ascii="Times New Roman" w:hAnsi="Times New Roman" w:cs="Times New Roman" w:hint="eastAsia"/>
          <w:sz w:val="24"/>
        </w:rPr>
        <w:t xml:space="preserve"> (DABCO) (99.8%)</w:t>
      </w:r>
      <w:r w:rsidR="002F2FCC" w:rsidRPr="00F70048">
        <w:rPr>
          <w:rFonts w:ascii="Times New Roman" w:hAnsi="Times New Roman" w:cs="Times New Roman" w:hint="eastAsia"/>
          <w:sz w:val="24"/>
        </w:rPr>
        <w:t>,</w:t>
      </w:r>
      <w:r w:rsidRPr="00F70048">
        <w:rPr>
          <w:rFonts w:ascii="Times New Roman" w:hAnsi="Times New Roman" w:cs="Times New Roman" w:hint="eastAsia"/>
          <w:sz w:val="24"/>
        </w:rPr>
        <w:t xml:space="preserve"> </w:t>
      </w:r>
      <w:r w:rsidR="002F2FCC" w:rsidRPr="00F70048">
        <w:rPr>
          <w:rFonts w:ascii="Times New Roman" w:hAnsi="Times New Roman" w:cs="Times New Roman"/>
          <w:sz w:val="24"/>
        </w:rPr>
        <w:t>4-</w:t>
      </w:r>
      <w:r w:rsidR="002F2FCC" w:rsidRPr="00F70048">
        <w:rPr>
          <w:rFonts w:ascii="Times New Roman" w:hAnsi="Times New Roman" w:cs="Times New Roman" w:hint="eastAsia"/>
          <w:sz w:val="24"/>
        </w:rPr>
        <w:t>p</w:t>
      </w:r>
      <w:r w:rsidR="002F2FCC" w:rsidRPr="00F70048">
        <w:rPr>
          <w:rFonts w:ascii="Times New Roman" w:hAnsi="Times New Roman" w:cs="Times New Roman"/>
          <w:sz w:val="24"/>
        </w:rPr>
        <w:t xml:space="preserve">yridinecarboxaldehyde </w:t>
      </w:r>
      <w:r w:rsidR="002F2FCC" w:rsidRPr="00F70048">
        <w:rPr>
          <w:rFonts w:ascii="Times New Roman" w:hAnsi="Times New Roman" w:cs="Times New Roman" w:hint="eastAsia"/>
          <w:sz w:val="24"/>
        </w:rPr>
        <w:t xml:space="preserve">(99.9%) </w:t>
      </w:r>
      <w:r w:rsidRPr="00F70048">
        <w:rPr>
          <w:rFonts w:ascii="Times New Roman" w:hAnsi="Times New Roman" w:cs="Times New Roman" w:hint="eastAsia"/>
          <w:sz w:val="24"/>
        </w:rPr>
        <w:t xml:space="preserve">and </w:t>
      </w:r>
      <w:r w:rsidRPr="00F70048">
        <w:rPr>
          <w:rFonts w:ascii="Times New Roman" w:hAnsi="Times New Roman" w:cs="Times New Roman"/>
          <w:sz w:val="24"/>
        </w:rPr>
        <w:t>3,3</w:t>
      </w:r>
      <w:r w:rsidR="000827D1" w:rsidRPr="00F70048">
        <w:rPr>
          <w:rFonts w:ascii="Times New Roman" w:hAnsi="Times New Roman" w:cs="Times New Roman"/>
          <w:sz w:val="24"/>
        </w:rPr>
        <w:t>’</w:t>
      </w:r>
      <w:r w:rsidRPr="00F70048">
        <w:rPr>
          <w:rFonts w:ascii="Times New Roman" w:hAnsi="Times New Roman" w:cs="Times New Roman"/>
          <w:sz w:val="24"/>
        </w:rPr>
        <w:t>,5,5</w:t>
      </w:r>
      <w:r w:rsidR="000827D1" w:rsidRPr="00F70048">
        <w:rPr>
          <w:rFonts w:ascii="Times New Roman" w:hAnsi="Times New Roman" w:cs="Times New Roman"/>
          <w:sz w:val="24"/>
        </w:rPr>
        <w:t>’</w:t>
      </w:r>
      <w:r w:rsidRPr="00F70048">
        <w:rPr>
          <w:rFonts w:ascii="Times New Roman" w:hAnsi="Times New Roman" w:cs="Times New Roman"/>
          <w:sz w:val="24"/>
        </w:rPr>
        <w:t>-</w:t>
      </w:r>
      <w:r w:rsidRPr="00F70048">
        <w:rPr>
          <w:rFonts w:ascii="Times New Roman" w:hAnsi="Times New Roman" w:cs="Times New Roman" w:hint="eastAsia"/>
          <w:sz w:val="24"/>
        </w:rPr>
        <w:t>t</w:t>
      </w:r>
      <w:r w:rsidRPr="00F70048">
        <w:rPr>
          <w:rFonts w:ascii="Times New Roman" w:hAnsi="Times New Roman" w:cs="Times New Roman"/>
          <w:sz w:val="24"/>
        </w:rPr>
        <w:t>etramethylbenzidine</w:t>
      </w:r>
      <w:r w:rsidRPr="00F70048">
        <w:rPr>
          <w:rFonts w:ascii="Times New Roman" w:hAnsi="Times New Roman" w:cs="Times New Roman" w:hint="eastAsia"/>
          <w:sz w:val="24"/>
        </w:rPr>
        <w:t xml:space="preserve"> (TMB) (99.9%) were</w:t>
      </w:r>
      <w:r w:rsidRPr="00F70048">
        <w:rPr>
          <w:rFonts w:ascii="Times New Roman" w:hAnsi="Times New Roman" w:cs="Times New Roman"/>
          <w:sz w:val="24"/>
        </w:rPr>
        <w:t xml:space="preserve"> supplied by</w:t>
      </w:r>
      <w:r w:rsidRPr="00F70048">
        <w:rPr>
          <w:rFonts w:ascii="Times New Roman" w:hAnsi="Times New Roman" w:cs="Times New Roman" w:hint="eastAsia"/>
          <w:sz w:val="24"/>
        </w:rPr>
        <w:t xml:space="preserve"> </w:t>
      </w:r>
      <w:proofErr w:type="spellStart"/>
      <w:r w:rsidR="00171632" w:rsidRPr="00F70048">
        <w:rPr>
          <w:rFonts w:ascii="Times New Roman" w:hAnsi="Times New Roman" w:cs="Times New Roman"/>
          <w:sz w:val="24"/>
        </w:rPr>
        <w:t>Bidepharm</w:t>
      </w:r>
      <w:proofErr w:type="spellEnd"/>
      <w:r w:rsidRPr="00F70048">
        <w:rPr>
          <w:rFonts w:ascii="Times New Roman" w:hAnsi="Times New Roman" w:cs="Times New Roman" w:hint="eastAsia"/>
          <w:sz w:val="24"/>
        </w:rPr>
        <w:t xml:space="preserve"> </w:t>
      </w:r>
      <w:r w:rsidRPr="00F70048">
        <w:rPr>
          <w:rFonts w:ascii="Times New Roman" w:hAnsi="Times New Roman" w:cs="Times New Roman"/>
          <w:sz w:val="24"/>
        </w:rPr>
        <w:t>Co., Ltd</w:t>
      </w:r>
      <w:r w:rsidRPr="00F70048">
        <w:rPr>
          <w:rFonts w:ascii="Times New Roman" w:hAnsi="Times New Roman" w:cs="Times New Roman" w:hint="eastAsia"/>
          <w:sz w:val="24"/>
        </w:rPr>
        <w:t xml:space="preserve">. </w:t>
      </w:r>
      <w:r w:rsidRPr="00F70048">
        <w:rPr>
          <w:rFonts w:ascii="Times New Roman" w:hAnsi="Times New Roman" w:cs="Times New Roman"/>
          <w:sz w:val="24"/>
        </w:rPr>
        <w:t>Potassium carbonate</w:t>
      </w:r>
      <w:r w:rsidRPr="00F70048">
        <w:rPr>
          <w:rFonts w:ascii="Times New Roman" w:hAnsi="Times New Roman" w:cs="Times New Roman" w:hint="eastAsia"/>
          <w:sz w:val="24"/>
        </w:rPr>
        <w:t xml:space="preserve"> (99.0%) was</w:t>
      </w:r>
      <w:r w:rsidRPr="00F70048">
        <w:rPr>
          <w:rFonts w:ascii="Times New Roman" w:hAnsi="Times New Roman" w:cs="Times New Roman"/>
          <w:sz w:val="24"/>
        </w:rPr>
        <w:t xml:space="preserve"> supplied by</w:t>
      </w:r>
      <w:r w:rsidRPr="00F70048">
        <w:rPr>
          <w:rFonts w:ascii="Times New Roman" w:hAnsi="Times New Roman" w:cs="Times New Roman" w:hint="eastAsia"/>
          <w:sz w:val="24"/>
        </w:rPr>
        <w:t xml:space="preserve"> </w:t>
      </w:r>
      <w:proofErr w:type="spellStart"/>
      <w:r w:rsidRPr="00F70048">
        <w:rPr>
          <w:rFonts w:ascii="Times New Roman" w:hAnsi="Times New Roman" w:cs="Times New Roman" w:hint="eastAsia"/>
          <w:sz w:val="24"/>
        </w:rPr>
        <w:t>Xilong</w:t>
      </w:r>
      <w:proofErr w:type="spellEnd"/>
      <w:r w:rsidRPr="00F70048">
        <w:rPr>
          <w:rFonts w:ascii="Times New Roman" w:hAnsi="Times New Roman" w:cs="Times New Roman" w:hint="eastAsia"/>
          <w:sz w:val="24"/>
        </w:rPr>
        <w:t xml:space="preserve"> </w:t>
      </w:r>
      <w:r w:rsidR="00171632" w:rsidRPr="00F70048">
        <w:rPr>
          <w:rFonts w:ascii="Times New Roman" w:hAnsi="Times New Roman" w:cs="Times New Roman"/>
          <w:sz w:val="24"/>
        </w:rPr>
        <w:t>Scientific</w:t>
      </w:r>
      <w:r w:rsidRPr="00F70048">
        <w:rPr>
          <w:rFonts w:ascii="Times New Roman" w:hAnsi="Times New Roman" w:cs="Times New Roman" w:hint="eastAsia"/>
          <w:sz w:val="24"/>
        </w:rPr>
        <w:t xml:space="preserve"> </w:t>
      </w:r>
      <w:r w:rsidRPr="00F70048">
        <w:rPr>
          <w:rFonts w:ascii="Times New Roman" w:hAnsi="Times New Roman" w:cs="Times New Roman"/>
          <w:sz w:val="24"/>
        </w:rPr>
        <w:t>Co., Ltd</w:t>
      </w:r>
      <w:r w:rsidRPr="00F70048">
        <w:rPr>
          <w:rFonts w:ascii="Times New Roman" w:hAnsi="Times New Roman" w:cs="Times New Roman" w:hint="eastAsia"/>
          <w:sz w:val="24"/>
        </w:rPr>
        <w:t>. D</w:t>
      </w:r>
      <w:r w:rsidRPr="00F70048">
        <w:rPr>
          <w:rFonts w:ascii="Times New Roman" w:hAnsi="Times New Roman" w:cs="Times New Roman"/>
          <w:sz w:val="24"/>
        </w:rPr>
        <w:t xml:space="preserve">ipotassium </w:t>
      </w:r>
      <w:proofErr w:type="spellStart"/>
      <w:r w:rsidRPr="00F70048">
        <w:rPr>
          <w:rFonts w:ascii="Times New Roman" w:hAnsi="Times New Roman" w:cs="Times New Roman"/>
          <w:sz w:val="24"/>
        </w:rPr>
        <w:t>tetrachloroplatinate</w:t>
      </w:r>
      <w:proofErr w:type="spellEnd"/>
      <w:r w:rsidRPr="00F70048">
        <w:rPr>
          <w:rFonts w:ascii="Times New Roman" w:hAnsi="Times New Roman" w:cs="Times New Roman" w:hint="eastAsia"/>
          <w:sz w:val="24"/>
        </w:rPr>
        <w:t xml:space="preserve"> (99.9%), i</w:t>
      </w:r>
      <w:r w:rsidRPr="00F70048">
        <w:rPr>
          <w:rFonts w:ascii="Times New Roman" w:hAnsi="Times New Roman" w:cs="Times New Roman"/>
          <w:sz w:val="24"/>
        </w:rPr>
        <w:t>midazole-2-carboxaldehyde</w:t>
      </w:r>
      <w:r w:rsidRPr="00F70048">
        <w:rPr>
          <w:rFonts w:ascii="Times New Roman" w:hAnsi="Times New Roman" w:cs="Times New Roman" w:hint="eastAsia"/>
          <w:sz w:val="24"/>
        </w:rPr>
        <w:t xml:space="preserve"> (98.0%) and 2-picolylamine (98.0%) were</w:t>
      </w:r>
      <w:r w:rsidRPr="00F70048">
        <w:rPr>
          <w:rFonts w:ascii="Times New Roman" w:hAnsi="Times New Roman" w:cs="Times New Roman"/>
          <w:sz w:val="24"/>
        </w:rPr>
        <w:t xml:space="preserve"> supplied by</w:t>
      </w:r>
      <w:r w:rsidRPr="00F70048">
        <w:rPr>
          <w:rFonts w:ascii="Times New Roman" w:hAnsi="Times New Roman" w:cs="Times New Roman" w:hint="eastAsia"/>
          <w:sz w:val="24"/>
        </w:rPr>
        <w:t xml:space="preserve"> </w:t>
      </w:r>
      <w:proofErr w:type="spellStart"/>
      <w:r w:rsidRPr="00F70048">
        <w:rPr>
          <w:rFonts w:ascii="Times New Roman" w:hAnsi="Times New Roman" w:cs="Times New Roman" w:hint="eastAsia"/>
          <w:sz w:val="24"/>
        </w:rPr>
        <w:t>Heowns</w:t>
      </w:r>
      <w:proofErr w:type="spellEnd"/>
      <w:r w:rsidRPr="00F70048">
        <w:rPr>
          <w:rFonts w:ascii="Times New Roman" w:hAnsi="Times New Roman" w:cs="Times New Roman" w:hint="eastAsia"/>
          <w:sz w:val="24"/>
        </w:rPr>
        <w:t xml:space="preserve">. </w:t>
      </w:r>
      <w:r w:rsidRPr="00F70048">
        <w:rPr>
          <w:rFonts w:ascii="Times New Roman" w:hAnsi="Times New Roman" w:cs="Times New Roman"/>
          <w:sz w:val="24"/>
        </w:rPr>
        <w:t>1,4-</w:t>
      </w:r>
      <w:r w:rsidR="000827D1" w:rsidRPr="00F70048">
        <w:rPr>
          <w:rFonts w:ascii="Times New Roman" w:hAnsi="Times New Roman" w:cs="Times New Roman" w:hint="eastAsia"/>
          <w:sz w:val="24"/>
        </w:rPr>
        <w:t>B</w:t>
      </w:r>
      <w:r w:rsidRPr="00F70048">
        <w:rPr>
          <w:rFonts w:ascii="Times New Roman" w:hAnsi="Times New Roman" w:cs="Times New Roman"/>
          <w:sz w:val="24"/>
        </w:rPr>
        <w:t>enzoquinone</w:t>
      </w:r>
      <w:r w:rsidRPr="00F70048">
        <w:rPr>
          <w:rFonts w:ascii="Times New Roman" w:hAnsi="Times New Roman" w:cs="Times New Roman" w:hint="eastAsia"/>
          <w:sz w:val="24"/>
        </w:rPr>
        <w:t xml:space="preserve"> (99.0%) was</w:t>
      </w:r>
      <w:r w:rsidRPr="00F70048">
        <w:rPr>
          <w:rFonts w:ascii="Times New Roman" w:hAnsi="Times New Roman" w:cs="Times New Roman"/>
          <w:sz w:val="24"/>
        </w:rPr>
        <w:t xml:space="preserve"> supplied by</w:t>
      </w:r>
      <w:r w:rsidRPr="00F70048">
        <w:rPr>
          <w:rFonts w:ascii="Times New Roman" w:hAnsi="Times New Roman" w:cs="Times New Roman" w:hint="eastAsia"/>
          <w:sz w:val="24"/>
        </w:rPr>
        <w:t xml:space="preserve"> </w:t>
      </w:r>
      <w:r w:rsidR="00171632" w:rsidRPr="00F70048">
        <w:rPr>
          <w:rFonts w:ascii="Times New Roman" w:hAnsi="Times New Roman" w:cs="Times New Roman"/>
          <w:sz w:val="24"/>
        </w:rPr>
        <w:t>J&amp;K Scientific</w:t>
      </w:r>
      <w:r w:rsidRPr="00F70048">
        <w:rPr>
          <w:rFonts w:ascii="Times New Roman" w:hAnsi="Times New Roman" w:cs="Times New Roman" w:hint="eastAsia"/>
          <w:sz w:val="24"/>
        </w:rPr>
        <w:t xml:space="preserve"> </w:t>
      </w:r>
      <w:r w:rsidRPr="00F70048">
        <w:rPr>
          <w:rFonts w:ascii="Times New Roman" w:hAnsi="Times New Roman" w:cs="Times New Roman"/>
          <w:sz w:val="24"/>
        </w:rPr>
        <w:t>Co., Ltd.</w:t>
      </w:r>
    </w:p>
    <w:p w14:paraId="24B1755F" w14:textId="77777777" w:rsidR="00326B10" w:rsidRPr="00F70048" w:rsidRDefault="00326B10">
      <w:pPr>
        <w:widowControl/>
        <w:adjustRightInd/>
        <w:spacing w:line="240" w:lineRule="auto"/>
        <w:contextualSpacing w:val="0"/>
        <w:jc w:val="left"/>
        <w:rPr>
          <w:b/>
        </w:rPr>
      </w:pPr>
      <w:r w:rsidRPr="00F70048">
        <w:rPr>
          <w:b/>
        </w:rPr>
        <w:br w:type="page"/>
      </w:r>
    </w:p>
    <w:p w14:paraId="4A4B76D9" w14:textId="29184F93" w:rsidR="00326B10" w:rsidRPr="00F70048" w:rsidRDefault="00326B10" w:rsidP="00326B10">
      <w:pPr>
        <w:rPr>
          <w:b/>
        </w:rPr>
      </w:pPr>
      <w:r w:rsidRPr="00F70048">
        <w:rPr>
          <w:b/>
        </w:rPr>
        <w:lastRenderedPageBreak/>
        <w:t xml:space="preserve">Experimental </w:t>
      </w:r>
      <w:r w:rsidRPr="00F70048">
        <w:rPr>
          <w:rFonts w:hint="eastAsia"/>
          <w:b/>
          <w:bCs/>
        </w:rPr>
        <w:t>method</w:t>
      </w:r>
    </w:p>
    <w:p w14:paraId="69E136BC" w14:textId="77777777" w:rsidR="00C67A5C" w:rsidRPr="00F70048" w:rsidRDefault="00000000">
      <w:pPr>
        <w:snapToGrid w:val="0"/>
        <w:contextualSpacing w:val="0"/>
        <w:rPr>
          <w:b/>
          <w:bCs/>
        </w:rPr>
      </w:pPr>
      <w:r w:rsidRPr="00F70048">
        <w:rPr>
          <w:b/>
          <w:bCs/>
        </w:rPr>
        <w:t>Nuclear magnetic resonance</w:t>
      </w:r>
      <w:r w:rsidRPr="00F70048">
        <w:rPr>
          <w:rFonts w:hint="eastAsia"/>
          <w:b/>
          <w:bCs/>
        </w:rPr>
        <w:t xml:space="preserve"> (NMR)</w:t>
      </w:r>
      <w:r w:rsidRPr="00F70048">
        <w:rPr>
          <w:b/>
          <w:bCs/>
        </w:rPr>
        <w:t>.</w:t>
      </w:r>
    </w:p>
    <w:p w14:paraId="7FFDBA16" w14:textId="52FD8B0C" w:rsidR="00C67A5C" w:rsidRPr="00F70048" w:rsidRDefault="00000000">
      <w:pPr>
        <w:pStyle w:val="aa"/>
        <w:adjustRightInd w:val="0"/>
        <w:snapToGrid w:val="0"/>
        <w:spacing w:line="360" w:lineRule="auto"/>
        <w:ind w:firstLine="480"/>
        <w:rPr>
          <w:rFonts w:ascii="Times New Roman" w:hAnsi="Times New Roman" w:cs="Times New Roman"/>
          <w:sz w:val="24"/>
        </w:rPr>
      </w:pPr>
      <w:r w:rsidRPr="00F70048">
        <w:rPr>
          <w:rFonts w:ascii="Times New Roman" w:hAnsi="Times New Roman" w:cs="Times New Roman"/>
          <w:sz w:val="24"/>
          <w:vertAlign w:val="superscript"/>
        </w:rPr>
        <w:t>1</w:t>
      </w:r>
      <w:r w:rsidRPr="00F70048">
        <w:rPr>
          <w:rFonts w:ascii="Times New Roman" w:hAnsi="Times New Roman" w:cs="Times New Roman"/>
          <w:sz w:val="24"/>
        </w:rPr>
        <w:t>H</w:t>
      </w:r>
      <w:r w:rsidR="0039695D" w:rsidRPr="00F70048">
        <w:rPr>
          <w:rFonts w:ascii="Times New Roman" w:hAnsi="Times New Roman" w:cs="Times New Roman" w:hint="eastAsia"/>
          <w:sz w:val="24"/>
        </w:rPr>
        <w:t xml:space="preserve"> </w:t>
      </w:r>
      <w:r w:rsidR="0039695D" w:rsidRPr="00F70048">
        <w:rPr>
          <w:rFonts w:ascii="Times New Roman" w:hAnsi="Times New Roman" w:cs="Times New Roman"/>
          <w:sz w:val="24"/>
        </w:rPr>
        <w:t>NMR</w:t>
      </w:r>
      <w:r w:rsidRPr="00F70048">
        <w:rPr>
          <w:rFonts w:ascii="Times New Roman" w:hAnsi="Times New Roman" w:cs="Times New Roman"/>
          <w:sz w:val="24"/>
        </w:rPr>
        <w:t>,</w:t>
      </w:r>
      <w:r w:rsidR="007C4384" w:rsidRPr="00F70048">
        <w:rPr>
          <w:rFonts w:ascii="Times New Roman" w:hAnsi="Times New Roman" w:cs="Times New Roman" w:hint="eastAsia"/>
          <w:sz w:val="24"/>
        </w:rPr>
        <w:t xml:space="preserve"> </w:t>
      </w:r>
      <w:r w:rsidR="007C4384" w:rsidRPr="00F70048">
        <w:rPr>
          <w:rFonts w:ascii="Times New Roman" w:hAnsi="Times New Roman" w:cs="Times New Roman" w:hint="eastAsia"/>
          <w:sz w:val="24"/>
          <w:vertAlign w:val="superscript"/>
        </w:rPr>
        <w:t>19</w:t>
      </w:r>
      <w:r w:rsidR="007C4384" w:rsidRPr="00F70048">
        <w:rPr>
          <w:rFonts w:ascii="Times New Roman" w:hAnsi="Times New Roman" w:cs="Times New Roman" w:hint="eastAsia"/>
          <w:sz w:val="24"/>
        </w:rPr>
        <w:t>F</w:t>
      </w:r>
      <w:r w:rsidR="0039695D" w:rsidRPr="00F70048">
        <w:rPr>
          <w:rFonts w:ascii="Times New Roman" w:hAnsi="Times New Roman" w:cs="Times New Roman" w:hint="eastAsia"/>
          <w:sz w:val="24"/>
        </w:rPr>
        <w:t xml:space="preserve"> </w:t>
      </w:r>
      <w:r w:rsidR="0039695D" w:rsidRPr="00F70048">
        <w:rPr>
          <w:rFonts w:ascii="Times New Roman" w:hAnsi="Times New Roman" w:cs="Times New Roman"/>
          <w:sz w:val="24"/>
        </w:rPr>
        <w:t>NMR</w:t>
      </w:r>
      <w:r w:rsidR="007C4384" w:rsidRPr="00F70048">
        <w:rPr>
          <w:rFonts w:ascii="Times New Roman" w:hAnsi="Times New Roman" w:cs="Times New Roman" w:hint="eastAsia"/>
          <w:sz w:val="24"/>
        </w:rPr>
        <w:t xml:space="preserve">, and </w:t>
      </w:r>
      <w:r w:rsidRPr="00F70048">
        <w:rPr>
          <w:rFonts w:ascii="Times New Roman" w:hAnsi="Times New Roman" w:cs="Times New Roman"/>
          <w:sz w:val="24"/>
          <w:vertAlign w:val="superscript"/>
        </w:rPr>
        <w:t>31</w:t>
      </w:r>
      <w:r w:rsidRPr="00F70048">
        <w:rPr>
          <w:rFonts w:ascii="Times New Roman" w:hAnsi="Times New Roman" w:cs="Times New Roman"/>
          <w:sz w:val="24"/>
        </w:rPr>
        <w:t xml:space="preserve">P NMR spectra were recorded on a </w:t>
      </w:r>
      <w:r w:rsidRPr="00F70048">
        <w:rPr>
          <w:rFonts w:ascii="Times New Roman" w:hAnsi="Times New Roman" w:cs="Times New Roman" w:hint="eastAsia"/>
          <w:sz w:val="24"/>
        </w:rPr>
        <w:t xml:space="preserve">Bruker AVANCE </w:t>
      </w:r>
      <w:r w:rsidRPr="00F70048">
        <w:rPr>
          <w:rFonts w:ascii="Times New Roman" w:hAnsi="Times New Roman" w:cs="Times New Roman"/>
          <w:sz w:val="24"/>
        </w:rPr>
        <w:t>Ⅲ</w:t>
      </w:r>
      <w:r w:rsidRPr="00F70048">
        <w:rPr>
          <w:rFonts w:ascii="Times New Roman" w:hAnsi="Times New Roman" w:cs="Times New Roman" w:hint="eastAsia"/>
          <w:sz w:val="24"/>
        </w:rPr>
        <w:t xml:space="preserve"> 400</w:t>
      </w:r>
      <w:r w:rsidR="00CC10E8" w:rsidRPr="00F70048">
        <w:rPr>
          <w:rFonts w:ascii="Times New Roman" w:hAnsi="Times New Roman" w:cs="Times New Roman" w:hint="eastAsia"/>
          <w:sz w:val="24"/>
        </w:rPr>
        <w:t>/600</w:t>
      </w:r>
      <w:r w:rsidR="00D33C6B" w:rsidRPr="00F70048">
        <w:rPr>
          <w:rFonts w:ascii="Times New Roman" w:hAnsi="Times New Roman" w:cs="Times New Roman" w:hint="eastAsia"/>
          <w:sz w:val="24"/>
        </w:rPr>
        <w:t xml:space="preserve"> </w:t>
      </w:r>
      <w:r w:rsidRPr="00F70048">
        <w:rPr>
          <w:rFonts w:ascii="Times New Roman" w:hAnsi="Times New Roman" w:cs="Times New Roman" w:hint="eastAsia"/>
          <w:sz w:val="24"/>
        </w:rPr>
        <w:t>M</w:t>
      </w:r>
      <w:r w:rsidR="003E525C" w:rsidRPr="00F70048">
        <w:rPr>
          <w:rFonts w:ascii="Times New Roman" w:hAnsi="Times New Roman" w:cs="Times New Roman" w:hint="eastAsia"/>
          <w:sz w:val="24"/>
        </w:rPr>
        <w:t>Hz</w:t>
      </w:r>
      <w:r w:rsidRPr="00F70048">
        <w:rPr>
          <w:rFonts w:ascii="Times New Roman" w:hAnsi="Times New Roman" w:cs="Times New Roman" w:hint="eastAsia"/>
          <w:sz w:val="24"/>
        </w:rPr>
        <w:t xml:space="preserve"> spectrometer</w:t>
      </w:r>
      <w:r w:rsidRPr="00F70048">
        <w:rPr>
          <w:rFonts w:ascii="Times New Roman" w:hAnsi="Times New Roman" w:cs="Times New Roman"/>
          <w:sz w:val="24"/>
        </w:rPr>
        <w:t>. The peak frequencies were referenced versus an internal standard (</w:t>
      </w:r>
      <w:proofErr w:type="spellStart"/>
      <w:r w:rsidRPr="00F70048">
        <w:rPr>
          <w:rFonts w:ascii="Times New Roman" w:hAnsi="Times New Roman" w:cs="Times New Roman"/>
          <w:sz w:val="24"/>
        </w:rPr>
        <w:t>tetramethylsilane</w:t>
      </w:r>
      <w:proofErr w:type="spellEnd"/>
      <w:r w:rsidRPr="00F70048">
        <w:rPr>
          <w:rFonts w:ascii="Times New Roman" w:hAnsi="Times New Roman" w:cs="Times New Roman" w:hint="eastAsia"/>
          <w:sz w:val="24"/>
        </w:rPr>
        <w:t xml:space="preserve">, </w:t>
      </w:r>
      <w:r w:rsidRPr="00F70048">
        <w:rPr>
          <w:rFonts w:ascii="Times New Roman" w:hAnsi="Times New Roman" w:cs="Times New Roman"/>
          <w:sz w:val="24"/>
        </w:rPr>
        <w:t xml:space="preserve">TMS) shift at 0.0 ppm. The diffusion ordered spectroscopy </w:t>
      </w:r>
      <w:r w:rsidRPr="00F70048">
        <w:rPr>
          <w:rFonts w:ascii="Times New Roman" w:hAnsi="Times New Roman" w:cs="Times New Roman" w:hint="eastAsia"/>
          <w:sz w:val="24"/>
        </w:rPr>
        <w:t>(</w:t>
      </w:r>
      <w:r w:rsidRPr="00F70048">
        <w:rPr>
          <w:rFonts w:ascii="Times New Roman" w:hAnsi="Times New Roman" w:cs="Times New Roman"/>
          <w:sz w:val="24"/>
        </w:rPr>
        <w:t>DOSY</w:t>
      </w:r>
      <w:r w:rsidRPr="00F70048">
        <w:rPr>
          <w:rFonts w:ascii="Times New Roman" w:hAnsi="Times New Roman" w:cs="Times New Roman" w:hint="eastAsia"/>
          <w:sz w:val="24"/>
        </w:rPr>
        <w:t>)</w:t>
      </w:r>
      <w:r w:rsidRPr="00F70048">
        <w:rPr>
          <w:rFonts w:ascii="Times New Roman" w:hAnsi="Times New Roman" w:cs="Times New Roman"/>
          <w:sz w:val="24"/>
        </w:rPr>
        <w:t xml:space="preserve"> NMR</w:t>
      </w:r>
      <w:r w:rsidRPr="00F70048">
        <w:rPr>
          <w:rFonts w:ascii="Times New Roman" w:hAnsi="Times New Roman" w:cs="Times New Roman" w:hint="eastAsia"/>
          <w:sz w:val="24"/>
        </w:rPr>
        <w:t xml:space="preserve"> spectra w</w:t>
      </w:r>
      <w:r w:rsidR="00735249" w:rsidRPr="00F70048">
        <w:rPr>
          <w:rFonts w:ascii="Times New Roman" w:hAnsi="Times New Roman" w:cs="Times New Roman" w:hint="eastAsia"/>
          <w:sz w:val="24"/>
        </w:rPr>
        <w:t>ere</w:t>
      </w:r>
      <w:r w:rsidRPr="00F70048">
        <w:rPr>
          <w:rFonts w:ascii="Times New Roman" w:hAnsi="Times New Roman" w:cs="Times New Roman" w:hint="eastAsia"/>
          <w:sz w:val="24"/>
        </w:rPr>
        <w:t xml:space="preserve"> recorded on a Bruker AVANCE </w:t>
      </w:r>
      <w:r w:rsidRPr="00F70048">
        <w:rPr>
          <w:rFonts w:ascii="Times New Roman" w:hAnsi="Times New Roman" w:cs="Times New Roman"/>
          <w:sz w:val="24"/>
        </w:rPr>
        <w:t>Ⅲ</w:t>
      </w:r>
      <w:r w:rsidRPr="00F70048">
        <w:rPr>
          <w:rFonts w:ascii="Times New Roman" w:hAnsi="Times New Roman" w:cs="Times New Roman" w:hint="eastAsia"/>
          <w:sz w:val="24"/>
        </w:rPr>
        <w:t xml:space="preserve"> 600</w:t>
      </w:r>
      <w:r w:rsidR="00D33C6B" w:rsidRPr="00F70048">
        <w:rPr>
          <w:rFonts w:ascii="Times New Roman" w:hAnsi="Times New Roman" w:cs="Times New Roman" w:hint="eastAsia"/>
          <w:sz w:val="24"/>
        </w:rPr>
        <w:t xml:space="preserve"> </w:t>
      </w:r>
      <w:r w:rsidR="003E525C" w:rsidRPr="00F70048">
        <w:rPr>
          <w:rFonts w:ascii="Times New Roman" w:hAnsi="Times New Roman" w:cs="Times New Roman" w:hint="eastAsia"/>
          <w:sz w:val="24"/>
        </w:rPr>
        <w:t>MHz</w:t>
      </w:r>
      <w:r w:rsidRPr="00F70048">
        <w:rPr>
          <w:rFonts w:ascii="Times New Roman" w:hAnsi="Times New Roman" w:cs="Times New Roman" w:hint="eastAsia"/>
          <w:sz w:val="24"/>
        </w:rPr>
        <w:t xml:space="preserve"> spectrometer.</w:t>
      </w:r>
    </w:p>
    <w:p w14:paraId="43D8DE7F" w14:textId="6539B0D4" w:rsidR="00C67A5C" w:rsidRPr="00F70048" w:rsidRDefault="003A52B7">
      <w:pPr>
        <w:snapToGrid w:val="0"/>
        <w:contextualSpacing w:val="0"/>
        <w:rPr>
          <w:b/>
          <w:bCs/>
        </w:rPr>
      </w:pPr>
      <w:r w:rsidRPr="00F70048">
        <w:rPr>
          <w:b/>
          <w:bCs/>
        </w:rPr>
        <w:t xml:space="preserve">Electron spray ionization-mass </w:t>
      </w:r>
      <w:r w:rsidR="00DD3C71" w:rsidRPr="00F70048">
        <w:rPr>
          <w:b/>
          <w:bCs/>
        </w:rPr>
        <w:t>spectrometry</w:t>
      </w:r>
      <w:r w:rsidRPr="00F70048">
        <w:rPr>
          <w:b/>
          <w:bCs/>
        </w:rPr>
        <w:t xml:space="preserve"> </w:t>
      </w:r>
      <w:r w:rsidRPr="00F70048">
        <w:rPr>
          <w:rFonts w:hint="eastAsia"/>
          <w:b/>
          <w:bCs/>
        </w:rPr>
        <w:t>(</w:t>
      </w:r>
      <w:r w:rsidRPr="00F70048">
        <w:rPr>
          <w:b/>
          <w:bCs/>
        </w:rPr>
        <w:t>ESI-MS</w:t>
      </w:r>
      <w:r w:rsidRPr="00F70048">
        <w:rPr>
          <w:rFonts w:hint="eastAsia"/>
          <w:b/>
          <w:bCs/>
        </w:rPr>
        <w:t>)</w:t>
      </w:r>
      <w:r w:rsidRPr="00F70048">
        <w:rPr>
          <w:b/>
          <w:bCs/>
        </w:rPr>
        <w:t>.</w:t>
      </w:r>
    </w:p>
    <w:p w14:paraId="71DC7564" w14:textId="7A4BCDA8" w:rsidR="00C67A5C" w:rsidRPr="00F70048" w:rsidRDefault="00000000">
      <w:pPr>
        <w:snapToGrid w:val="0"/>
        <w:ind w:firstLineChars="200" w:firstLine="480"/>
        <w:contextualSpacing w:val="0"/>
      </w:pPr>
      <w:r w:rsidRPr="00F70048">
        <w:t xml:space="preserve">The ESI-MS </w:t>
      </w:r>
      <w:r w:rsidR="003A52B7" w:rsidRPr="00F70048">
        <w:t xml:space="preserve">spectra </w:t>
      </w:r>
      <w:r w:rsidRPr="00F70048">
        <w:t xml:space="preserve">were collected on </w:t>
      </w:r>
      <w:proofErr w:type="spellStart"/>
      <w:r w:rsidRPr="00F70048">
        <w:t>Thermo</w:t>
      </w:r>
      <w:proofErr w:type="spellEnd"/>
      <w:r w:rsidRPr="00F70048">
        <w:t xml:space="preserve"> Fisher Q </w:t>
      </w:r>
      <w:proofErr w:type="spellStart"/>
      <w:r w:rsidRPr="00F70048">
        <w:t>Exactive</w:t>
      </w:r>
      <w:proofErr w:type="spellEnd"/>
      <w:r w:rsidRPr="00F70048">
        <w:t xml:space="preserve"> mass spectrometer using acetonitrile as mobile phase.</w:t>
      </w:r>
      <w:r w:rsidRPr="00F70048">
        <w:rPr>
          <w:rFonts w:hint="eastAsia"/>
        </w:rPr>
        <w:t xml:space="preserve"> For</w:t>
      </w:r>
      <w:r w:rsidRPr="00F70048">
        <w:t xml:space="preserve"> </w:t>
      </w:r>
      <w:r w:rsidRPr="00F70048">
        <w:rPr>
          <w:rFonts w:hint="eastAsia"/>
        </w:rPr>
        <w:t>t</w:t>
      </w:r>
      <w:r w:rsidRPr="00F70048">
        <w:t xml:space="preserve">he ESI-MS experiments of </w:t>
      </w:r>
      <w:r w:rsidRPr="00F70048">
        <w:rPr>
          <w:b/>
          <w:bCs/>
        </w:rPr>
        <w:t>H</w:t>
      </w:r>
      <w:r w:rsidRPr="00F70048">
        <w:rPr>
          <w:b/>
          <w:bCs/>
          <w:vertAlign w:val="subscript"/>
        </w:rPr>
        <w:t>G</w:t>
      </w:r>
      <w:r w:rsidRPr="00F70048">
        <w:t xml:space="preserve"> and </w:t>
      </w:r>
      <w:r w:rsidRPr="00F70048">
        <w:rPr>
          <w:b/>
          <w:bCs/>
        </w:rPr>
        <w:t>H</w:t>
      </w:r>
      <w:r w:rsidRPr="00F70048">
        <w:rPr>
          <w:b/>
          <w:bCs/>
          <w:vertAlign w:val="subscript"/>
        </w:rPr>
        <w:t>G</w:t>
      </w:r>
      <w:r w:rsidRPr="00F70048">
        <w:rPr>
          <w:b/>
          <w:bCs/>
        </w:rPr>
        <w:t>·1a</w:t>
      </w:r>
      <w:r w:rsidRPr="00F70048">
        <w:rPr>
          <w:rFonts w:hint="eastAsia"/>
        </w:rPr>
        <w:t>,</w:t>
      </w:r>
      <w:r w:rsidRPr="00F70048">
        <w:t xml:space="preserve"> </w:t>
      </w:r>
      <w:r w:rsidR="00D33C6B" w:rsidRPr="00F70048">
        <w:rPr>
          <w:rFonts w:hint="eastAsia"/>
        </w:rPr>
        <w:t>a</w:t>
      </w:r>
      <w:r w:rsidRPr="00F70048">
        <w:t xml:space="preserve"> solution of </w:t>
      </w:r>
      <w:r w:rsidRPr="00F70048">
        <w:rPr>
          <w:b/>
          <w:bCs/>
        </w:rPr>
        <w:t>H</w:t>
      </w:r>
      <w:r w:rsidRPr="00F70048">
        <w:rPr>
          <w:b/>
          <w:bCs/>
          <w:vertAlign w:val="subscript"/>
        </w:rPr>
        <w:t>1</w:t>
      </w:r>
      <w:r w:rsidRPr="00F70048">
        <w:t xml:space="preserve"> (1.0 mM) in DMF/CH</w:t>
      </w:r>
      <w:r w:rsidRPr="00F70048">
        <w:rPr>
          <w:vertAlign w:val="subscript"/>
        </w:rPr>
        <w:t>3</w:t>
      </w:r>
      <w:r w:rsidRPr="00F70048">
        <w:t xml:space="preserve">CN (1:1) was prepared, followed by the addition of </w:t>
      </w:r>
      <w:proofErr w:type="spellStart"/>
      <w:r w:rsidRPr="00F70048">
        <w:rPr>
          <w:b/>
          <w:bCs/>
        </w:rPr>
        <w:t>G</w:t>
      </w:r>
      <w:r w:rsidRPr="00F70048">
        <w:rPr>
          <w:b/>
          <w:bCs/>
          <w:vertAlign w:val="subscript"/>
        </w:rPr>
        <w:t>Fe</w:t>
      </w:r>
      <w:proofErr w:type="spellEnd"/>
      <w:r w:rsidRPr="00F70048">
        <w:t xml:space="preserve"> (</w:t>
      </w:r>
      <w:r w:rsidR="00DA1717" w:rsidRPr="00F70048">
        <w:rPr>
          <w:rFonts w:hint="eastAsia"/>
        </w:rPr>
        <w:t>3</w:t>
      </w:r>
      <w:r w:rsidRPr="00F70048">
        <w:t xml:space="preserve">.0 mM). The mixture was shaken for 2 min and filtered through a 0.22 </w:t>
      </w:r>
      <w:proofErr w:type="spellStart"/>
      <w:r w:rsidRPr="00F70048">
        <w:t>μm</w:t>
      </w:r>
      <w:proofErr w:type="spellEnd"/>
      <w:r w:rsidRPr="00F70048">
        <w:t xml:space="preserve"> organic filter membrane for ESI-MS analysis.</w:t>
      </w:r>
      <w:r w:rsidRPr="00F70048">
        <w:rPr>
          <w:rFonts w:hint="eastAsia"/>
        </w:rPr>
        <w:t xml:space="preserve"> </w:t>
      </w:r>
      <w:r w:rsidRPr="00F70048">
        <w:t xml:space="preserve">Similarly, </w:t>
      </w:r>
      <w:r w:rsidRPr="00F70048">
        <w:rPr>
          <w:b/>
          <w:bCs/>
        </w:rPr>
        <w:t>1a</w:t>
      </w:r>
      <w:r w:rsidRPr="00F70048">
        <w:t xml:space="preserve"> (20.0 mM) was added to a DMF/CH</w:t>
      </w:r>
      <w:r w:rsidRPr="00F70048">
        <w:rPr>
          <w:vertAlign w:val="subscript"/>
        </w:rPr>
        <w:t>3</w:t>
      </w:r>
      <w:r w:rsidRPr="00F70048">
        <w:t xml:space="preserve">CN (1:1) solution containing </w:t>
      </w:r>
      <w:r w:rsidRPr="00F70048">
        <w:rPr>
          <w:b/>
          <w:bCs/>
        </w:rPr>
        <w:t>H</w:t>
      </w:r>
      <w:r w:rsidRPr="00F70048">
        <w:rPr>
          <w:b/>
          <w:bCs/>
          <w:vertAlign w:val="subscript"/>
        </w:rPr>
        <w:t>1</w:t>
      </w:r>
      <w:r w:rsidRPr="00F70048">
        <w:t xml:space="preserve"> (1.0 mM) and </w:t>
      </w:r>
      <w:proofErr w:type="spellStart"/>
      <w:r w:rsidRPr="00F70048">
        <w:rPr>
          <w:b/>
          <w:bCs/>
        </w:rPr>
        <w:t>G</w:t>
      </w:r>
      <w:r w:rsidRPr="00F70048">
        <w:rPr>
          <w:b/>
          <w:bCs/>
          <w:vertAlign w:val="subscript"/>
        </w:rPr>
        <w:t>Fe</w:t>
      </w:r>
      <w:proofErr w:type="spellEnd"/>
      <w:r w:rsidRPr="00F70048">
        <w:t xml:space="preserve"> (1.0 mM). The mixture was shaken for 2 min and filtered through a 0.22 </w:t>
      </w:r>
      <w:proofErr w:type="spellStart"/>
      <w:r w:rsidRPr="00F70048">
        <w:t>μm</w:t>
      </w:r>
      <w:proofErr w:type="spellEnd"/>
      <w:r w:rsidRPr="00F70048">
        <w:t xml:space="preserve"> organic filter membrane for ESI-MS analysis.</w:t>
      </w:r>
    </w:p>
    <w:p w14:paraId="31907391" w14:textId="77777777" w:rsidR="00C67A5C" w:rsidRPr="00F70048" w:rsidRDefault="00000000">
      <w:pPr>
        <w:snapToGrid w:val="0"/>
        <w:contextualSpacing w:val="0"/>
        <w:rPr>
          <w:b/>
          <w:bCs/>
        </w:rPr>
      </w:pPr>
      <w:r w:rsidRPr="00F70048">
        <w:rPr>
          <w:b/>
          <w:bCs/>
        </w:rPr>
        <w:t>Fluorescence spectra.</w:t>
      </w:r>
    </w:p>
    <w:p w14:paraId="0DAE4D6F" w14:textId="54589B81" w:rsidR="00C67A5C" w:rsidRPr="00F70048" w:rsidRDefault="00000000" w:rsidP="000827D1">
      <w:pPr>
        <w:snapToGrid w:val="0"/>
        <w:ind w:firstLineChars="200" w:firstLine="480"/>
        <w:contextualSpacing w:val="0"/>
      </w:pPr>
      <w:r w:rsidRPr="00F70048">
        <w:t xml:space="preserve">The solution fluorescence spectra were measured on </w:t>
      </w:r>
      <w:r w:rsidR="00881B90" w:rsidRPr="00F70048">
        <w:rPr>
          <w:rFonts w:hint="eastAsia"/>
        </w:rPr>
        <w:t xml:space="preserve">a </w:t>
      </w:r>
      <w:r w:rsidRPr="00F70048">
        <w:t>Horiba FL-3</w:t>
      </w:r>
      <w:r w:rsidR="0039695D" w:rsidRPr="00F70048">
        <w:rPr>
          <w:rFonts w:hint="eastAsia"/>
        </w:rPr>
        <w:t>/</w:t>
      </w:r>
      <w:r w:rsidR="0039695D" w:rsidRPr="00F70048">
        <w:t>Edinburgh FS-1000</w:t>
      </w:r>
      <w:r w:rsidRPr="00F70048">
        <w:t xml:space="preserve"> fluorescence spectrophotometer</w:t>
      </w:r>
      <w:r w:rsidRPr="00F70048">
        <w:rPr>
          <w:rFonts w:hint="eastAsia"/>
        </w:rPr>
        <w:t xml:space="preserve"> at room temperature</w:t>
      </w:r>
      <w:r w:rsidRPr="00F70048">
        <w:t>.</w:t>
      </w:r>
    </w:p>
    <w:p w14:paraId="72DD40EF" w14:textId="77777777" w:rsidR="00C67A5C" w:rsidRPr="00F70048" w:rsidRDefault="00000000">
      <w:pPr>
        <w:snapToGrid w:val="0"/>
        <w:contextualSpacing w:val="0"/>
        <w:rPr>
          <w:b/>
          <w:bCs/>
        </w:rPr>
      </w:pPr>
      <w:r w:rsidRPr="00F70048">
        <w:rPr>
          <w:b/>
          <w:bCs/>
        </w:rPr>
        <w:t xml:space="preserve">Ultraviolet–visible spectroscopy </w:t>
      </w:r>
      <w:r w:rsidRPr="00F70048">
        <w:rPr>
          <w:rFonts w:hint="eastAsia"/>
          <w:b/>
          <w:bCs/>
        </w:rPr>
        <w:t>(</w:t>
      </w:r>
      <w:r w:rsidRPr="00F70048">
        <w:rPr>
          <w:b/>
          <w:bCs/>
        </w:rPr>
        <w:t>UV−vis</w:t>
      </w:r>
      <w:r w:rsidRPr="00F70048">
        <w:rPr>
          <w:rFonts w:hint="eastAsia"/>
          <w:b/>
          <w:bCs/>
        </w:rPr>
        <w:t>)</w:t>
      </w:r>
      <w:r w:rsidRPr="00F70048">
        <w:rPr>
          <w:b/>
          <w:bCs/>
        </w:rPr>
        <w:t xml:space="preserve"> spectra</w:t>
      </w:r>
      <w:r w:rsidRPr="00F70048">
        <w:rPr>
          <w:rFonts w:hint="eastAsia"/>
          <w:b/>
          <w:bCs/>
        </w:rPr>
        <w:t>.</w:t>
      </w:r>
    </w:p>
    <w:p w14:paraId="2D111812" w14:textId="66527D40" w:rsidR="00C67A5C" w:rsidRPr="00F70048" w:rsidRDefault="00000000">
      <w:pPr>
        <w:snapToGrid w:val="0"/>
        <w:ind w:firstLineChars="200" w:firstLine="480"/>
        <w:contextualSpacing w:val="0"/>
      </w:pPr>
      <w:bookmarkStart w:id="6" w:name="_Hlk186293941"/>
      <w:r w:rsidRPr="00F70048">
        <w:t>UV−vis</w:t>
      </w:r>
      <w:bookmarkEnd w:id="6"/>
      <w:r w:rsidRPr="00F70048">
        <w:t xml:space="preserve"> spectra were measured on Shimadzu UV3600 spectrometer.</w:t>
      </w:r>
      <w:r w:rsidRPr="00F70048">
        <w:rPr>
          <w:rFonts w:hint="eastAsia"/>
        </w:rPr>
        <w:t xml:space="preserve"> </w:t>
      </w:r>
      <w:r w:rsidRPr="00F70048">
        <w:t xml:space="preserve">All </w:t>
      </w:r>
      <w:r w:rsidRPr="00F70048">
        <w:rPr>
          <w:rFonts w:hint="eastAsia"/>
        </w:rPr>
        <w:t>experiments</w:t>
      </w:r>
      <w:r w:rsidRPr="00F70048">
        <w:t xml:space="preserve"> were carried out using a 10.0 mm optical path cuvette</w:t>
      </w:r>
      <w:r w:rsidRPr="00F70048">
        <w:rPr>
          <w:rFonts w:hint="eastAsia"/>
        </w:rPr>
        <w:t>.</w:t>
      </w:r>
    </w:p>
    <w:p w14:paraId="03D53F23" w14:textId="2390C23B" w:rsidR="00C67A5C" w:rsidRPr="00F70048" w:rsidRDefault="00000000">
      <w:pPr>
        <w:snapToGrid w:val="0"/>
        <w:contextualSpacing w:val="0"/>
        <w:rPr>
          <w:b/>
          <w:bCs/>
        </w:rPr>
      </w:pPr>
      <w:r w:rsidRPr="00F70048">
        <w:rPr>
          <w:b/>
          <w:bCs/>
        </w:rPr>
        <w:t>Gas chromatography-mass</w:t>
      </w:r>
      <w:r w:rsidRPr="00F70048">
        <w:rPr>
          <w:rFonts w:hint="eastAsia"/>
          <w:b/>
          <w:bCs/>
        </w:rPr>
        <w:t xml:space="preserve"> </w:t>
      </w:r>
      <w:r w:rsidR="000D22ED" w:rsidRPr="00F70048">
        <w:rPr>
          <w:b/>
          <w:bCs/>
        </w:rPr>
        <w:t>spectrometry</w:t>
      </w:r>
      <w:r w:rsidR="000D22ED" w:rsidRPr="00F70048">
        <w:rPr>
          <w:rFonts w:hint="eastAsia"/>
          <w:b/>
          <w:bCs/>
        </w:rPr>
        <w:t xml:space="preserve"> </w:t>
      </w:r>
      <w:r w:rsidRPr="00F70048">
        <w:rPr>
          <w:rFonts w:hint="eastAsia"/>
          <w:b/>
          <w:bCs/>
        </w:rPr>
        <w:t>(GC-MS).</w:t>
      </w:r>
    </w:p>
    <w:p w14:paraId="26E3D7F7" w14:textId="41EECB17" w:rsidR="00C67A5C" w:rsidRPr="00F70048" w:rsidRDefault="00000000">
      <w:pPr>
        <w:snapToGrid w:val="0"/>
        <w:ind w:firstLineChars="200" w:firstLine="480"/>
        <w:contextualSpacing w:val="0"/>
      </w:pPr>
      <w:r w:rsidRPr="00F70048">
        <w:rPr>
          <w:rFonts w:hint="eastAsia"/>
        </w:rPr>
        <w:t>GC-MS</w:t>
      </w:r>
      <w:r w:rsidRPr="00F70048">
        <w:t xml:space="preserve"> analyses were performed on Agilent </w:t>
      </w:r>
      <w:r w:rsidRPr="00F70048">
        <w:rPr>
          <w:rFonts w:hint="eastAsia"/>
        </w:rPr>
        <w:t>8860</w:t>
      </w:r>
      <w:r w:rsidRPr="00F70048">
        <w:t xml:space="preserve"> GC/MSD using a</w:t>
      </w:r>
      <w:r w:rsidRPr="00F70048">
        <w:rPr>
          <w:rFonts w:hint="eastAsia"/>
        </w:rPr>
        <w:t>n</w:t>
      </w:r>
      <w:r w:rsidRPr="00F70048">
        <w:t xml:space="preserve"> </w:t>
      </w:r>
      <w:r w:rsidRPr="00F70048">
        <w:rPr>
          <w:rFonts w:hint="eastAsia"/>
        </w:rPr>
        <w:t>A</w:t>
      </w:r>
      <w:r w:rsidRPr="00F70048">
        <w:t>gilent J&amp;W HP-5</w:t>
      </w:r>
      <w:r w:rsidRPr="00F70048">
        <w:rPr>
          <w:rFonts w:hint="eastAsia"/>
        </w:rPr>
        <w:t>MS UI</w:t>
      </w:r>
      <w:r w:rsidRPr="00F70048">
        <w:t xml:space="preserve"> column</w:t>
      </w:r>
      <w:r w:rsidRPr="00F70048">
        <w:rPr>
          <w:rFonts w:hint="eastAsia"/>
        </w:rPr>
        <w:t xml:space="preserve"> </w:t>
      </w:r>
      <w:r w:rsidRPr="00F70048">
        <w:t>(</w:t>
      </w:r>
      <w:r w:rsidRPr="00F70048">
        <w:rPr>
          <w:rFonts w:hint="eastAsia"/>
        </w:rPr>
        <w:t>30.0</w:t>
      </w:r>
      <w:r w:rsidRPr="00F70048">
        <w:t xml:space="preserve"> m ×</w:t>
      </w:r>
      <w:r w:rsidRPr="00F70048">
        <w:rPr>
          <w:rFonts w:hint="eastAsia"/>
        </w:rPr>
        <w:t xml:space="preserve"> 0.25</w:t>
      </w:r>
      <w:r w:rsidRPr="00F70048">
        <w:t xml:space="preserve"> mm ×</w:t>
      </w:r>
      <w:r w:rsidRPr="00F70048">
        <w:rPr>
          <w:rFonts w:hint="eastAsia"/>
        </w:rPr>
        <w:t xml:space="preserve"> 0.25 </w:t>
      </w:r>
      <w:proofErr w:type="spellStart"/>
      <w:r w:rsidRPr="00F70048">
        <w:t>μ</w:t>
      </w:r>
      <w:r w:rsidRPr="00F70048">
        <w:rPr>
          <w:rFonts w:hint="eastAsia"/>
        </w:rPr>
        <w:t>m</w:t>
      </w:r>
      <w:proofErr w:type="spellEnd"/>
      <w:r w:rsidRPr="00F70048">
        <w:t xml:space="preserve">) with </w:t>
      </w:r>
      <w:r w:rsidRPr="00F70048">
        <w:rPr>
          <w:rFonts w:hint="eastAsia"/>
        </w:rPr>
        <w:t>h</w:t>
      </w:r>
      <w:r w:rsidRPr="00F70048">
        <w:t>elium as carrier gas.</w:t>
      </w:r>
    </w:p>
    <w:p w14:paraId="14994510" w14:textId="77777777" w:rsidR="00C67A5C" w:rsidRPr="00F70048" w:rsidRDefault="00000000">
      <w:pPr>
        <w:snapToGrid w:val="0"/>
        <w:contextualSpacing w:val="0"/>
        <w:rPr>
          <w:b/>
          <w:bCs/>
        </w:rPr>
      </w:pPr>
      <w:r w:rsidRPr="00F70048">
        <w:rPr>
          <w:b/>
          <w:bCs/>
        </w:rPr>
        <w:t xml:space="preserve">Electron </w:t>
      </w:r>
      <w:r w:rsidRPr="00F70048">
        <w:rPr>
          <w:rFonts w:hint="eastAsia"/>
          <w:b/>
          <w:bCs/>
        </w:rPr>
        <w:t>p</w:t>
      </w:r>
      <w:r w:rsidRPr="00F70048">
        <w:rPr>
          <w:b/>
          <w:bCs/>
        </w:rPr>
        <w:t xml:space="preserve">aramagnetic </w:t>
      </w:r>
      <w:r w:rsidRPr="00F70048">
        <w:rPr>
          <w:rFonts w:hint="eastAsia"/>
          <w:b/>
          <w:bCs/>
        </w:rPr>
        <w:t>r</w:t>
      </w:r>
      <w:r w:rsidRPr="00F70048">
        <w:rPr>
          <w:b/>
          <w:bCs/>
        </w:rPr>
        <w:t>esonance</w:t>
      </w:r>
      <w:r w:rsidRPr="00F70048">
        <w:rPr>
          <w:rFonts w:hint="eastAsia"/>
          <w:b/>
          <w:bCs/>
        </w:rPr>
        <w:t xml:space="preserve"> (</w:t>
      </w:r>
      <w:r w:rsidRPr="00F70048">
        <w:rPr>
          <w:b/>
          <w:bCs/>
        </w:rPr>
        <w:t>EPR</w:t>
      </w:r>
      <w:r w:rsidRPr="00F70048">
        <w:rPr>
          <w:rFonts w:hint="eastAsia"/>
          <w:b/>
          <w:bCs/>
        </w:rPr>
        <w:t>)</w:t>
      </w:r>
      <w:r w:rsidRPr="00F70048">
        <w:rPr>
          <w:b/>
          <w:bCs/>
        </w:rPr>
        <w:t xml:space="preserve"> detection.</w:t>
      </w:r>
    </w:p>
    <w:p w14:paraId="56FB335A" w14:textId="55E22226" w:rsidR="00C67A5C" w:rsidRPr="00F70048" w:rsidRDefault="00000000">
      <w:pPr>
        <w:snapToGrid w:val="0"/>
        <w:ind w:firstLineChars="200" w:firstLine="480"/>
        <w:contextualSpacing w:val="0"/>
      </w:pPr>
      <w:r w:rsidRPr="00F70048">
        <w:t xml:space="preserve">The </w:t>
      </w:r>
      <w:r w:rsidRPr="00F70048">
        <w:rPr>
          <w:rFonts w:hint="eastAsia"/>
        </w:rPr>
        <w:t>active oxygen species</w:t>
      </w:r>
      <w:r w:rsidRPr="00F70048">
        <w:t xml:space="preserve"> generated by </w:t>
      </w:r>
      <w:r w:rsidRPr="00F70048">
        <w:rPr>
          <w:b/>
          <w:bCs/>
          <w:lang w:val="en-GB"/>
        </w:rPr>
        <w:t>H</w:t>
      </w:r>
      <w:r w:rsidRPr="00F70048">
        <w:rPr>
          <w:rFonts w:hint="eastAsia"/>
          <w:b/>
          <w:bCs/>
          <w:vertAlign w:val="subscript"/>
          <w:lang w:val="en-GB"/>
        </w:rPr>
        <w:t>1</w:t>
      </w:r>
      <w:r w:rsidRPr="00F70048">
        <w:t xml:space="preserve"> </w:t>
      </w:r>
      <w:r w:rsidRPr="00F70048">
        <w:rPr>
          <w:rFonts w:hint="eastAsia"/>
        </w:rPr>
        <w:t xml:space="preserve">or </w:t>
      </w:r>
      <w:r w:rsidRPr="00F70048">
        <w:rPr>
          <w:rFonts w:hint="eastAsia"/>
          <w:b/>
          <w:bCs/>
        </w:rPr>
        <w:t>H</w:t>
      </w:r>
      <w:r w:rsidRPr="00F70048">
        <w:rPr>
          <w:rFonts w:hint="eastAsia"/>
          <w:b/>
          <w:bCs/>
          <w:vertAlign w:val="subscript"/>
        </w:rPr>
        <w:t>G</w:t>
      </w:r>
      <w:r w:rsidRPr="00F70048">
        <w:t xml:space="preserve"> </w:t>
      </w:r>
      <w:r w:rsidR="00B02F52" w:rsidRPr="00F70048">
        <w:rPr>
          <w:rFonts w:hint="eastAsia"/>
        </w:rPr>
        <w:t>were</w:t>
      </w:r>
      <w:r w:rsidRPr="00F70048">
        <w:t xml:space="preserve"> detected by EPR</w:t>
      </w:r>
      <w:r w:rsidRPr="00F70048">
        <w:rPr>
          <w:rFonts w:hint="eastAsia"/>
        </w:rPr>
        <w:t xml:space="preserve"> experiments</w:t>
      </w:r>
      <w:r w:rsidRPr="00F70048">
        <w:t xml:space="preserve"> in the presence of 5,5-dimethyl-1-pyrroline </w:t>
      </w:r>
      <w:r w:rsidRPr="00F70048">
        <w:rPr>
          <w:i/>
          <w:iCs/>
        </w:rPr>
        <w:t>N</w:t>
      </w:r>
      <w:r w:rsidRPr="00F70048">
        <w:t xml:space="preserve">-oxide (DMPO) and 2,2,6,6-tetramethyl-piperidine (TEMP), respectively. Typically, DMPO </w:t>
      </w:r>
      <w:r w:rsidRPr="00F70048">
        <w:rPr>
          <w:rFonts w:hint="eastAsia"/>
        </w:rPr>
        <w:t>(95.0 mM) or TEMP (60.0 mM)</w:t>
      </w:r>
      <w:r w:rsidRPr="00F70048">
        <w:t xml:space="preserve"> in 1.0 mL CH</w:t>
      </w:r>
      <w:r w:rsidRPr="00F70048">
        <w:rPr>
          <w:vertAlign w:val="subscript"/>
        </w:rPr>
        <w:t>3</w:t>
      </w:r>
      <w:r w:rsidRPr="00F70048">
        <w:t>CN/H</w:t>
      </w:r>
      <w:r w:rsidRPr="00F70048">
        <w:rPr>
          <w:vertAlign w:val="subscript"/>
        </w:rPr>
        <w:t>2</w:t>
      </w:r>
      <w:r w:rsidRPr="00F70048">
        <w:t xml:space="preserve">O (1:1, pH </w:t>
      </w:r>
      <w:r w:rsidRPr="00F70048">
        <w:rPr>
          <w:rFonts w:hint="eastAsia"/>
        </w:rPr>
        <w:t>9.4</w:t>
      </w:r>
      <w:r w:rsidRPr="00F70048">
        <w:t>)</w:t>
      </w:r>
      <w:r w:rsidRPr="00F70048">
        <w:rPr>
          <w:rFonts w:hint="eastAsia"/>
        </w:rPr>
        <w:t xml:space="preserve"> solution</w:t>
      </w:r>
      <w:r w:rsidRPr="00F70048">
        <w:t xml:space="preserve"> was mixed with </w:t>
      </w:r>
      <w:r w:rsidRPr="00F70048">
        <w:rPr>
          <w:rFonts w:hint="eastAsia"/>
        </w:rPr>
        <w:t xml:space="preserve">catalyst </w:t>
      </w:r>
      <w:r w:rsidRPr="00F70048">
        <w:rPr>
          <w:b/>
          <w:bCs/>
          <w:lang w:val="en-GB"/>
        </w:rPr>
        <w:t>H</w:t>
      </w:r>
      <w:r w:rsidRPr="00F70048">
        <w:rPr>
          <w:rFonts w:hint="eastAsia"/>
          <w:b/>
          <w:bCs/>
          <w:vertAlign w:val="subscript"/>
          <w:lang w:val="en-GB"/>
        </w:rPr>
        <w:t>1</w:t>
      </w:r>
      <w:r w:rsidRPr="00F70048">
        <w:rPr>
          <w:rFonts w:hint="eastAsia"/>
        </w:rPr>
        <w:t xml:space="preserve"> (0.5 mM) or </w:t>
      </w:r>
      <w:r w:rsidRPr="00F70048">
        <w:rPr>
          <w:rFonts w:hint="eastAsia"/>
          <w:b/>
          <w:bCs/>
        </w:rPr>
        <w:t>H</w:t>
      </w:r>
      <w:r w:rsidRPr="00F70048">
        <w:rPr>
          <w:rFonts w:hint="eastAsia"/>
          <w:b/>
          <w:bCs/>
          <w:vertAlign w:val="subscript"/>
        </w:rPr>
        <w:t xml:space="preserve">G </w:t>
      </w:r>
      <w:r w:rsidRPr="00F70048">
        <w:rPr>
          <w:rFonts w:hint="eastAsia"/>
        </w:rPr>
        <w:t>(0.5 mM</w:t>
      </w:r>
      <w:r w:rsidRPr="00F70048">
        <w:t>). The solution was irradiated with 395 nm LED for 3 min while stirring in the presence of O</w:t>
      </w:r>
      <w:r w:rsidRPr="00F70048">
        <w:rPr>
          <w:rFonts w:hint="eastAsia"/>
          <w:vertAlign w:val="subscript"/>
        </w:rPr>
        <w:t>2</w:t>
      </w:r>
      <w:r w:rsidRPr="00F70048">
        <w:t xml:space="preserve"> at room temperature. Subsequently, a portion of the mixture was transferred to an EPR tube. </w:t>
      </w:r>
      <w:r w:rsidR="004F6555" w:rsidRPr="00F70048">
        <w:t xml:space="preserve">EPR spectra were measured on a Bruker EMX PLUS spectrometer. </w:t>
      </w:r>
      <w:r w:rsidRPr="00F70048">
        <w:t xml:space="preserve">The sweep width was set at 150.0 Gauss, the center field was </w:t>
      </w:r>
      <w:r w:rsidRPr="00F70048">
        <w:rPr>
          <w:rFonts w:hint="eastAsia"/>
        </w:rPr>
        <w:t>3515</w:t>
      </w:r>
      <w:r w:rsidRPr="00F70048">
        <w:t xml:space="preserve"> Gauss, and the temperature was 2</w:t>
      </w:r>
      <w:r w:rsidRPr="00F70048">
        <w:rPr>
          <w:rFonts w:hint="eastAsia"/>
        </w:rPr>
        <w:t>98</w:t>
      </w:r>
      <w:r w:rsidRPr="00F70048">
        <w:t xml:space="preserve"> K.</w:t>
      </w:r>
      <w:r w:rsidR="004F6555" w:rsidRPr="00F70048">
        <w:t xml:space="preserve"> </w:t>
      </w:r>
      <w:r w:rsidRPr="00F70048">
        <w:t>The measurement frequency was 9.</w:t>
      </w:r>
      <w:r w:rsidRPr="00F70048">
        <w:rPr>
          <w:rFonts w:hint="eastAsia"/>
        </w:rPr>
        <w:t>9</w:t>
      </w:r>
      <w:r w:rsidRPr="00F70048">
        <w:t xml:space="preserve"> GHz, with </w:t>
      </w:r>
      <w:r w:rsidRPr="00F70048">
        <w:lastRenderedPageBreak/>
        <w:t>a field modulation of 100 kHz, a microwave power of 2</w:t>
      </w:r>
      <w:r w:rsidRPr="00F70048">
        <w:rPr>
          <w:rFonts w:hint="eastAsia"/>
        </w:rPr>
        <w:t>0</w:t>
      </w:r>
      <w:r w:rsidRPr="00F70048">
        <w:t xml:space="preserve">.0 </w:t>
      </w:r>
      <w:proofErr w:type="spellStart"/>
      <w:r w:rsidRPr="00F70048">
        <w:t>mW</w:t>
      </w:r>
      <w:proofErr w:type="spellEnd"/>
      <w:r w:rsidRPr="00F70048">
        <w:t xml:space="preserve">, a receiver gains of 30 dB, and a time constant of 0.01 </w:t>
      </w:r>
      <w:proofErr w:type="spellStart"/>
      <w:r w:rsidRPr="00F70048">
        <w:t>ms.</w:t>
      </w:r>
      <w:proofErr w:type="spellEnd"/>
    </w:p>
    <w:p w14:paraId="7DEDFAE7" w14:textId="77777777" w:rsidR="00C67A5C" w:rsidRPr="00F70048" w:rsidRDefault="00000000">
      <w:pPr>
        <w:snapToGrid w:val="0"/>
        <w:contextualSpacing w:val="0"/>
        <w:rPr>
          <w:b/>
          <w:bCs/>
        </w:rPr>
      </w:pPr>
      <w:r w:rsidRPr="00F70048">
        <w:rPr>
          <w:b/>
          <w:bCs/>
        </w:rPr>
        <w:t xml:space="preserve">General procedure for photocatalytic </w:t>
      </w:r>
      <w:r w:rsidRPr="00F70048">
        <w:rPr>
          <w:rFonts w:hint="eastAsia"/>
          <w:b/>
          <w:bCs/>
        </w:rPr>
        <w:t>1a</w:t>
      </w:r>
      <w:r w:rsidRPr="00F70048">
        <w:rPr>
          <w:b/>
          <w:bCs/>
        </w:rPr>
        <w:t xml:space="preserve"> monooxygenation.</w:t>
      </w:r>
    </w:p>
    <w:p w14:paraId="15EAF889" w14:textId="05769FA2" w:rsidR="00ED2A4A" w:rsidRPr="00F70048" w:rsidRDefault="004B634E" w:rsidP="00ED2A4A">
      <w:pPr>
        <w:snapToGrid w:val="0"/>
        <w:ind w:firstLineChars="200" w:firstLine="480"/>
        <w:contextualSpacing w:val="0"/>
      </w:pPr>
      <w:r w:rsidRPr="00F70048">
        <w:rPr>
          <w:rFonts w:hint="eastAsia"/>
        </w:rPr>
        <w:t>Standard condition:</w:t>
      </w:r>
      <w:r w:rsidR="00CA7C35" w:rsidRPr="00F70048">
        <w:rPr>
          <w:rFonts w:hint="eastAsia"/>
        </w:rPr>
        <w:t xml:space="preserve"> T</w:t>
      </w:r>
      <w:r w:rsidR="00CA7C35" w:rsidRPr="00F70048">
        <w:t>hioxanthene</w:t>
      </w:r>
      <w:r w:rsidRPr="00F70048">
        <w:t xml:space="preserve"> </w:t>
      </w:r>
      <w:r w:rsidR="00CA7C35" w:rsidRPr="00F70048">
        <w:rPr>
          <w:rFonts w:hint="eastAsia"/>
        </w:rPr>
        <w:t>(</w:t>
      </w:r>
      <w:r w:rsidRPr="00F70048">
        <w:rPr>
          <w:b/>
          <w:bCs/>
        </w:rPr>
        <w:t>1a</w:t>
      </w:r>
      <w:r w:rsidR="00CA7C35" w:rsidRPr="00F70048">
        <w:rPr>
          <w:rFonts w:hint="eastAsia"/>
        </w:rPr>
        <w:t>,</w:t>
      </w:r>
      <w:r w:rsidRPr="00F70048">
        <w:t xml:space="preserve"> </w:t>
      </w:r>
      <w:r w:rsidRPr="00F70048">
        <w:rPr>
          <w:rFonts w:hint="eastAsia"/>
        </w:rPr>
        <w:t>16.0 mM)</w:t>
      </w:r>
      <w:r w:rsidR="00E465F8" w:rsidRPr="00F70048">
        <w:rPr>
          <w:rFonts w:hint="eastAsia"/>
        </w:rPr>
        <w:t xml:space="preserve"> and</w:t>
      </w:r>
      <w:r w:rsidRPr="00F70048">
        <w:rPr>
          <w:rFonts w:hint="eastAsia"/>
        </w:rPr>
        <w:t xml:space="preserve"> </w:t>
      </w:r>
      <w:r w:rsidR="00E465F8" w:rsidRPr="00F70048">
        <w:rPr>
          <w:rFonts w:hint="eastAsia"/>
          <w:lang w:val="en-GB"/>
        </w:rPr>
        <w:t>catalyst</w:t>
      </w:r>
      <w:r w:rsidRPr="00F70048">
        <w:t xml:space="preserve"> (</w:t>
      </w:r>
      <w:r w:rsidRPr="00F70048">
        <w:rPr>
          <w:rFonts w:hint="eastAsia"/>
        </w:rPr>
        <w:t>20.0</w:t>
      </w:r>
      <w:r w:rsidRPr="00F70048">
        <w:t xml:space="preserve"> </w:t>
      </w:r>
      <w:proofErr w:type="spellStart"/>
      <w:r w:rsidRPr="00F70048">
        <w:t>μM</w:t>
      </w:r>
      <w:proofErr w:type="spellEnd"/>
      <w:r w:rsidRPr="00F70048">
        <w:t>) were added into a 15 mL flask</w:t>
      </w:r>
      <w:r w:rsidRPr="00F70048">
        <w:rPr>
          <w:rFonts w:hint="eastAsia"/>
        </w:rPr>
        <w:t>.</w:t>
      </w:r>
      <w:r w:rsidRPr="00F70048">
        <w:t xml:space="preserve"> </w:t>
      </w:r>
      <w:r w:rsidRPr="00F70048">
        <w:rPr>
          <w:rFonts w:hint="eastAsia"/>
        </w:rPr>
        <w:t xml:space="preserve">Then </w:t>
      </w:r>
      <w:r w:rsidRPr="00F70048">
        <w:t>2.0 mL CH</w:t>
      </w:r>
      <w:r w:rsidRPr="00F70048">
        <w:rPr>
          <w:vertAlign w:val="subscript"/>
        </w:rPr>
        <w:t>3</w:t>
      </w:r>
      <w:r w:rsidRPr="00F70048">
        <w:t>CN/H</w:t>
      </w:r>
      <w:r w:rsidRPr="00F70048">
        <w:rPr>
          <w:vertAlign w:val="subscript"/>
        </w:rPr>
        <w:t>2</w:t>
      </w:r>
      <w:r w:rsidRPr="00F70048">
        <w:t xml:space="preserve">O (1:1, pH </w:t>
      </w:r>
      <w:r w:rsidRPr="00F70048">
        <w:rPr>
          <w:rFonts w:hint="eastAsia"/>
        </w:rPr>
        <w:t>9.4</w:t>
      </w:r>
      <w:r w:rsidRPr="00F70048">
        <w:t>) solution</w:t>
      </w:r>
      <w:r w:rsidRPr="00F70048">
        <w:rPr>
          <w:rFonts w:hint="eastAsia"/>
        </w:rPr>
        <w:t xml:space="preserve"> was added</w:t>
      </w:r>
      <w:r w:rsidRPr="00F70048">
        <w:t xml:space="preserve"> </w:t>
      </w:r>
      <w:r w:rsidRPr="00F70048">
        <w:rPr>
          <w:rFonts w:hint="eastAsia"/>
        </w:rPr>
        <w:t xml:space="preserve">to the </w:t>
      </w:r>
      <w:r w:rsidRPr="00F70048">
        <w:t>flask</w:t>
      </w:r>
      <w:r w:rsidRPr="00F70048">
        <w:rPr>
          <w:rFonts w:hint="eastAsia"/>
        </w:rPr>
        <w:t xml:space="preserve"> under </w:t>
      </w:r>
      <w:r w:rsidRPr="00F70048">
        <w:t>stirring condition. The reaction w</w:t>
      </w:r>
      <w:r w:rsidR="00B02F52" w:rsidRPr="00F70048">
        <w:rPr>
          <w:rFonts w:hint="eastAsia"/>
        </w:rPr>
        <w:t>as</w:t>
      </w:r>
      <w:r w:rsidRPr="00F70048">
        <w:t xml:space="preserve"> carried out at </w:t>
      </w:r>
      <w:r w:rsidRPr="00F70048">
        <w:rPr>
          <w:rFonts w:hint="eastAsia"/>
        </w:rPr>
        <w:t>room</w:t>
      </w:r>
      <w:r w:rsidRPr="00F70048">
        <w:t xml:space="preserve"> temperature u</w:t>
      </w:r>
      <w:r w:rsidRPr="00F70048">
        <w:rPr>
          <w:rFonts w:hint="eastAsia"/>
        </w:rPr>
        <w:t>pon</w:t>
      </w:r>
      <w:r w:rsidRPr="00F70048">
        <w:t xml:space="preserve"> 395 nm LED irradiation</w:t>
      </w:r>
      <w:r w:rsidRPr="00F70048">
        <w:rPr>
          <w:rFonts w:hint="eastAsia"/>
        </w:rPr>
        <w:t xml:space="preserve"> </w:t>
      </w:r>
      <w:r w:rsidR="00D54E05" w:rsidRPr="00F70048">
        <w:rPr>
          <w:rFonts w:hint="eastAsia"/>
        </w:rPr>
        <w:t>under</w:t>
      </w:r>
      <w:r w:rsidRPr="00F70048">
        <w:t xml:space="preserve"> O</w:t>
      </w:r>
      <w:r w:rsidRPr="00F70048">
        <w:rPr>
          <w:vertAlign w:val="subscript"/>
        </w:rPr>
        <w:t>2</w:t>
      </w:r>
      <w:r w:rsidRPr="00F70048">
        <w:t xml:space="preserve"> atmosphere. </w:t>
      </w:r>
      <w:r w:rsidR="00ED2A4A" w:rsidRPr="00F70048">
        <w:t xml:space="preserve">After adding </w:t>
      </w:r>
      <w:r w:rsidR="001B3FDA" w:rsidRPr="00F70048">
        <w:t>2.0 mL</w:t>
      </w:r>
      <w:r w:rsidR="00ED2A4A" w:rsidRPr="00F70048">
        <w:t xml:space="preserve"> CHCl</w:t>
      </w:r>
      <w:r w:rsidR="00ED2A4A" w:rsidRPr="00F70048">
        <w:rPr>
          <w:rFonts w:hint="eastAsia"/>
          <w:vertAlign w:val="subscript"/>
        </w:rPr>
        <w:t>3</w:t>
      </w:r>
      <w:r w:rsidR="00ED2A4A" w:rsidRPr="00F70048">
        <w:t>, the mixture was shaken to extract the organic phase,</w:t>
      </w:r>
      <w:r w:rsidR="00ED2A4A" w:rsidRPr="00F70048">
        <w:rPr>
          <w:rFonts w:hint="eastAsia"/>
        </w:rPr>
        <w:t xml:space="preserve"> and</w:t>
      </w:r>
      <w:r w:rsidR="00ED2A4A" w:rsidRPr="00F70048">
        <w:t xml:space="preserve"> the conversion and selectivity were quantified by GC-MS analysi</w:t>
      </w:r>
      <w:r w:rsidR="00ED2A4A" w:rsidRPr="00F70048">
        <w:rPr>
          <w:rFonts w:hint="eastAsia"/>
        </w:rPr>
        <w:t>s</w:t>
      </w:r>
      <w:r w:rsidR="00ED2A4A" w:rsidRPr="00F70048">
        <w:t>.</w:t>
      </w:r>
    </w:p>
    <w:p w14:paraId="242EC7BB" w14:textId="77777777" w:rsidR="00C67A5C" w:rsidRPr="00F70048" w:rsidRDefault="00000000">
      <w:pPr>
        <w:snapToGrid w:val="0"/>
        <w:contextualSpacing w:val="0"/>
        <w:rPr>
          <w:b/>
          <w:bCs/>
        </w:rPr>
      </w:pPr>
      <w:r w:rsidRPr="00F70048">
        <w:rPr>
          <w:b/>
          <w:bCs/>
        </w:rPr>
        <w:t>Measurement of light intensity</w:t>
      </w:r>
      <w:r w:rsidRPr="00F70048">
        <w:rPr>
          <w:rFonts w:hint="eastAsia"/>
          <w:b/>
          <w:bCs/>
        </w:rPr>
        <w:t>.</w:t>
      </w:r>
    </w:p>
    <w:p w14:paraId="31B12681" w14:textId="0850EB5F" w:rsidR="00C67A5C" w:rsidRPr="00F70048" w:rsidRDefault="00000000" w:rsidP="00D13BF4">
      <w:pPr>
        <w:snapToGrid w:val="0"/>
        <w:ind w:firstLineChars="200" w:firstLine="480"/>
        <w:contextualSpacing w:val="0"/>
      </w:pPr>
      <w:r w:rsidRPr="00F70048">
        <w:t xml:space="preserve">The reaction tube was positioned at a fixed distance from the light source for each </w:t>
      </w:r>
      <w:r w:rsidR="00F85E7A" w:rsidRPr="00F70048">
        <w:rPr>
          <w:rFonts w:hint="eastAsia"/>
        </w:rPr>
        <w:t>experiment</w:t>
      </w:r>
      <w:r w:rsidRPr="00F70048">
        <w:t>. Light intensity was determined using a radiometer FZ-A supplied by Beijing Shida Photoelectric Technology Co., Ltd.</w:t>
      </w:r>
    </w:p>
    <w:p w14:paraId="5C08A6BD" w14:textId="77777777" w:rsidR="00EA59E0" w:rsidRPr="00F70048" w:rsidRDefault="00EA59E0" w:rsidP="00D13BF4">
      <w:pPr>
        <w:snapToGrid w:val="0"/>
        <w:contextualSpacing w:val="0"/>
        <w:rPr>
          <w:b/>
          <w:bCs/>
        </w:rPr>
      </w:pPr>
      <w:r w:rsidRPr="00F70048">
        <w:rPr>
          <w:b/>
          <w:bCs/>
        </w:rPr>
        <w:t>TMB oxidation measurements</w:t>
      </w:r>
      <w:r w:rsidRPr="00F70048">
        <w:rPr>
          <w:rFonts w:hint="eastAsia"/>
          <w:b/>
          <w:bCs/>
        </w:rPr>
        <w:t>.</w:t>
      </w:r>
    </w:p>
    <w:p w14:paraId="255D1D3B" w14:textId="79647A59" w:rsidR="000921AB" w:rsidRPr="00F70048" w:rsidRDefault="00EA59E0" w:rsidP="00D13BF4">
      <w:pPr>
        <w:snapToGrid w:val="0"/>
        <w:ind w:firstLineChars="200" w:firstLine="480"/>
        <w:contextualSpacing w:val="0"/>
      </w:pPr>
      <w:r w:rsidRPr="00F70048">
        <w:t xml:space="preserve">Typically, </w:t>
      </w:r>
      <w:r w:rsidRPr="00F70048">
        <w:rPr>
          <w:rFonts w:hint="eastAsia"/>
        </w:rPr>
        <w:t>TMB</w:t>
      </w:r>
      <w:r w:rsidRPr="00F70048">
        <w:t xml:space="preserve"> </w:t>
      </w:r>
      <w:r w:rsidRPr="00F70048">
        <w:rPr>
          <w:rFonts w:hint="eastAsia"/>
        </w:rPr>
        <w:t>(7</w:t>
      </w:r>
      <w:r w:rsidRPr="00F70048">
        <w:t>.</w:t>
      </w:r>
      <w:r w:rsidRPr="00F70048">
        <w:rPr>
          <w:rFonts w:hint="eastAsia"/>
        </w:rPr>
        <w:t>2</w:t>
      </w:r>
      <w:r w:rsidRPr="00F70048">
        <w:t xml:space="preserve"> mg</w:t>
      </w:r>
      <w:r w:rsidRPr="00F70048">
        <w:rPr>
          <w:rFonts w:hint="eastAsia"/>
        </w:rPr>
        <w:t>, 10.0 mM</w:t>
      </w:r>
      <w:r w:rsidRPr="00F70048">
        <w:t>)</w:t>
      </w:r>
      <w:r w:rsidR="00D97CD3" w:rsidRPr="00F70048">
        <w:rPr>
          <w:rFonts w:hint="eastAsia"/>
        </w:rPr>
        <w:t>,</w:t>
      </w:r>
      <w:r w:rsidR="00D97CD3" w:rsidRPr="00F70048">
        <w:rPr>
          <w:rFonts w:hint="eastAsia"/>
          <w:b/>
          <w:bCs/>
        </w:rPr>
        <w:t xml:space="preserve"> H</w:t>
      </w:r>
      <w:r w:rsidR="00D97CD3" w:rsidRPr="00F70048">
        <w:rPr>
          <w:rFonts w:hint="eastAsia"/>
          <w:b/>
          <w:bCs/>
          <w:vertAlign w:val="subscript"/>
        </w:rPr>
        <w:t>1</w:t>
      </w:r>
      <w:r w:rsidR="00D97CD3" w:rsidRPr="00F70048">
        <w:rPr>
          <w:lang w:val="en-GB"/>
        </w:rPr>
        <w:t xml:space="preserve"> (0.1 mM)</w:t>
      </w:r>
      <w:r w:rsidR="00D97CD3" w:rsidRPr="00F70048">
        <w:rPr>
          <w:rFonts w:hint="eastAsia"/>
          <w:lang w:val="en-GB"/>
        </w:rPr>
        <w:t>,</w:t>
      </w:r>
      <w:r w:rsidR="00D97CD3" w:rsidRPr="00F70048">
        <w:rPr>
          <w:lang w:val="en-GB"/>
        </w:rPr>
        <w:t xml:space="preserve"> and </w:t>
      </w:r>
      <w:proofErr w:type="spellStart"/>
      <w:r w:rsidR="00D97CD3" w:rsidRPr="00F70048">
        <w:rPr>
          <w:b/>
          <w:bCs/>
          <w:lang w:val="en-GB"/>
        </w:rPr>
        <w:t>G</w:t>
      </w:r>
      <w:r w:rsidR="00D97CD3" w:rsidRPr="00F70048">
        <w:rPr>
          <w:b/>
          <w:bCs/>
          <w:vertAlign w:val="subscript"/>
          <w:lang w:val="en-GB"/>
        </w:rPr>
        <w:t>Fe</w:t>
      </w:r>
      <w:proofErr w:type="spellEnd"/>
      <w:r w:rsidR="00D97CD3" w:rsidRPr="00F70048">
        <w:t xml:space="preserve"> </w:t>
      </w:r>
      <w:r w:rsidR="00D97CD3" w:rsidRPr="00F70048">
        <w:rPr>
          <w:lang w:val="en-GB"/>
        </w:rPr>
        <w:t>(0.1 mM)</w:t>
      </w:r>
      <w:r w:rsidRPr="00F70048">
        <w:t xml:space="preserve"> w</w:t>
      </w:r>
      <w:r w:rsidR="00D97CD3" w:rsidRPr="00F70048">
        <w:rPr>
          <w:rFonts w:hint="eastAsia"/>
        </w:rPr>
        <w:t>ere</w:t>
      </w:r>
      <w:r w:rsidRPr="00F70048">
        <w:rPr>
          <w:rFonts w:hint="eastAsia"/>
        </w:rPr>
        <w:t xml:space="preserve"> add</w:t>
      </w:r>
      <w:r w:rsidRPr="00F70048">
        <w:t xml:space="preserve">ed </w:t>
      </w:r>
      <w:r w:rsidR="00D97CD3" w:rsidRPr="00F70048">
        <w:rPr>
          <w:rFonts w:hint="eastAsia"/>
        </w:rPr>
        <w:t>in</w:t>
      </w:r>
      <w:r w:rsidRPr="00F70048">
        <w:rPr>
          <w:rFonts w:hint="eastAsia"/>
        </w:rPr>
        <w:t>to</w:t>
      </w:r>
      <w:r w:rsidRPr="00F70048">
        <w:t xml:space="preserve"> 3.0 mL </w:t>
      </w:r>
      <w:proofErr w:type="spellStart"/>
      <w:r w:rsidRPr="00F70048">
        <w:rPr>
          <w:rFonts w:hint="eastAsia"/>
        </w:rPr>
        <w:t>HAc</w:t>
      </w:r>
      <w:proofErr w:type="spellEnd"/>
      <w:r w:rsidRPr="00F70048">
        <w:rPr>
          <w:rFonts w:hint="eastAsia"/>
        </w:rPr>
        <w:t>/</w:t>
      </w:r>
      <w:proofErr w:type="spellStart"/>
      <w:r w:rsidRPr="00F70048">
        <w:rPr>
          <w:rFonts w:hint="eastAsia"/>
        </w:rPr>
        <w:t>NaAc</w:t>
      </w:r>
      <w:proofErr w:type="spellEnd"/>
      <w:r w:rsidRPr="00F70048">
        <w:rPr>
          <w:rFonts w:hint="eastAsia"/>
        </w:rPr>
        <w:t xml:space="preserve"> (0.1 M) solution</w:t>
      </w:r>
      <w:r w:rsidR="00C816BF" w:rsidRPr="00F70048">
        <w:rPr>
          <w:rFonts w:hint="eastAsia"/>
          <w:vertAlign w:val="superscript"/>
        </w:rPr>
        <w:t>1</w:t>
      </w:r>
      <w:r w:rsidRPr="00F70048">
        <w:t xml:space="preserve">. </w:t>
      </w:r>
      <w:r w:rsidR="00D97CD3" w:rsidRPr="00F70048">
        <w:rPr>
          <w:rFonts w:hint="eastAsia"/>
        </w:rPr>
        <w:t>T</w:t>
      </w:r>
      <w:r w:rsidRPr="00F70048">
        <w:t>he</w:t>
      </w:r>
      <w:r w:rsidR="00D97CD3" w:rsidRPr="00F70048">
        <w:rPr>
          <w:rFonts w:hint="eastAsia"/>
        </w:rPr>
        <w:t xml:space="preserve"> reaction</w:t>
      </w:r>
      <w:r w:rsidRPr="00F70048">
        <w:t xml:space="preserve"> mixture solution</w:t>
      </w:r>
      <w:r w:rsidR="00D97CD3" w:rsidRPr="00F70048">
        <w:rPr>
          <w:rFonts w:hint="eastAsia"/>
        </w:rPr>
        <w:t xml:space="preserve"> </w:t>
      </w:r>
      <w:r w:rsidR="00D97CD3" w:rsidRPr="00F70048">
        <w:t>was</w:t>
      </w:r>
      <w:r w:rsidR="00D97CD3" w:rsidRPr="00F70048">
        <w:rPr>
          <w:rFonts w:hint="eastAsia"/>
        </w:rPr>
        <w:t xml:space="preserve"> stirred</w:t>
      </w:r>
      <w:r w:rsidRPr="00F70048">
        <w:t xml:space="preserve"> </w:t>
      </w:r>
      <w:r w:rsidRPr="00F70048">
        <w:rPr>
          <w:rFonts w:hint="eastAsia"/>
        </w:rPr>
        <w:t>under</w:t>
      </w:r>
      <w:r w:rsidRPr="00F70048">
        <w:t xml:space="preserve"> O</w:t>
      </w:r>
      <w:r w:rsidRPr="00F70048">
        <w:rPr>
          <w:vertAlign w:val="subscript"/>
        </w:rPr>
        <w:t>2</w:t>
      </w:r>
      <w:r w:rsidRPr="00F70048">
        <w:t xml:space="preserve"> atmosphere u</w:t>
      </w:r>
      <w:r w:rsidRPr="00F70048">
        <w:rPr>
          <w:rFonts w:hint="eastAsia"/>
        </w:rPr>
        <w:t xml:space="preserve">pon </w:t>
      </w:r>
      <w:r w:rsidRPr="00F70048">
        <w:t>395 nm light irradiation. The samples were taken at different time</w:t>
      </w:r>
      <w:r w:rsidRPr="00F70048">
        <w:rPr>
          <w:rFonts w:hint="eastAsia"/>
        </w:rPr>
        <w:t xml:space="preserve"> </w:t>
      </w:r>
      <w:r w:rsidRPr="00F70048">
        <w:t xml:space="preserve">intervals for UV−vis measurements. </w:t>
      </w:r>
      <w:r w:rsidRPr="00F70048">
        <w:rPr>
          <w:rFonts w:hint="eastAsia"/>
        </w:rPr>
        <w:t>T</w:t>
      </w:r>
      <w:r w:rsidRPr="00F70048">
        <w:t xml:space="preserve">o verify the specific active oxygen species, various scavengers, including </w:t>
      </w:r>
      <w:r w:rsidRPr="00F70048">
        <w:rPr>
          <w:i/>
          <w:iCs/>
        </w:rPr>
        <w:t>tert</w:t>
      </w:r>
      <w:r w:rsidRPr="00F70048">
        <w:t>-butanol (</w:t>
      </w:r>
      <w:r w:rsidRPr="00F70048">
        <w:rPr>
          <w:rFonts w:hint="eastAsia"/>
          <w:i/>
          <w:iCs/>
        </w:rPr>
        <w:t>t-</w:t>
      </w:r>
      <w:proofErr w:type="spellStart"/>
      <w:r w:rsidRPr="00F70048">
        <w:rPr>
          <w:rFonts w:hint="eastAsia"/>
        </w:rPr>
        <w:t>BuOH</w:t>
      </w:r>
      <w:proofErr w:type="spellEnd"/>
      <w:r w:rsidRPr="00F70048">
        <w:rPr>
          <w:rFonts w:hint="eastAsia"/>
        </w:rPr>
        <w:t>, 20.0</w:t>
      </w:r>
      <w:r w:rsidRPr="00F70048">
        <w:t xml:space="preserve"> m</w:t>
      </w:r>
      <w:r w:rsidRPr="00F70048">
        <w:rPr>
          <w:rFonts w:hint="eastAsia"/>
        </w:rPr>
        <w:t>M</w:t>
      </w:r>
      <w:r w:rsidRPr="00F70048">
        <w:t>)</w:t>
      </w:r>
      <w:r w:rsidRPr="00F70048">
        <w:rPr>
          <w:rFonts w:hint="eastAsia"/>
        </w:rPr>
        <w:t>, 1,4-benzoquinone (BQ, 20.0 mM),</w:t>
      </w:r>
      <w:r w:rsidRPr="00F70048">
        <w:t xml:space="preserve"> and </w:t>
      </w:r>
      <w:r w:rsidRPr="00F70048">
        <w:rPr>
          <w:rFonts w:hint="eastAsia"/>
        </w:rPr>
        <w:t>DABCO</w:t>
      </w:r>
      <w:r w:rsidRPr="00F70048">
        <w:t xml:space="preserve"> </w:t>
      </w:r>
      <w:r w:rsidRPr="00F70048">
        <w:rPr>
          <w:rFonts w:hint="eastAsia"/>
        </w:rPr>
        <w:t>(20.0</w:t>
      </w:r>
      <w:r w:rsidRPr="00F70048">
        <w:t xml:space="preserve"> m</w:t>
      </w:r>
      <w:r w:rsidRPr="00F70048">
        <w:rPr>
          <w:rFonts w:hint="eastAsia"/>
        </w:rPr>
        <w:t>M</w:t>
      </w:r>
      <w:r w:rsidRPr="00F70048">
        <w:t>) were added into the TMB solution before light irradiation.</w:t>
      </w:r>
    </w:p>
    <w:p w14:paraId="5CEF58B6" w14:textId="77777777" w:rsidR="000921AB" w:rsidRPr="00F70048" w:rsidRDefault="000921AB">
      <w:pPr>
        <w:widowControl/>
        <w:adjustRightInd/>
        <w:spacing w:line="240" w:lineRule="auto"/>
        <w:contextualSpacing w:val="0"/>
        <w:jc w:val="left"/>
      </w:pPr>
      <w:r w:rsidRPr="00F70048">
        <w:br w:type="page"/>
      </w:r>
    </w:p>
    <w:p w14:paraId="16A34C9A" w14:textId="77777777" w:rsidR="00326B10" w:rsidRPr="00F70048" w:rsidRDefault="00326B10" w:rsidP="00326B10">
      <w:pPr>
        <w:rPr>
          <w:b/>
        </w:rPr>
      </w:pPr>
      <w:r w:rsidRPr="00F70048">
        <w:rPr>
          <w:b/>
        </w:rPr>
        <w:lastRenderedPageBreak/>
        <w:t>Preparation and Characterizations</w:t>
      </w:r>
    </w:p>
    <w:p w14:paraId="0541E5EA" w14:textId="43668C0C" w:rsidR="00C67A5C" w:rsidRPr="00F70048" w:rsidRDefault="00000000">
      <w:pPr>
        <w:spacing w:afterLines="150" w:after="360"/>
        <w:jc w:val="center"/>
        <w:rPr>
          <w:b/>
          <w:bCs/>
        </w:rPr>
      </w:pPr>
      <w:r w:rsidRPr="00F70048">
        <w:rPr>
          <w:b/>
          <w:bCs/>
        </w:rPr>
        <w:object w:dxaOrig="8298" w:dyaOrig="1886" w14:anchorId="7BC80F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9pt;height:94.4pt" o:ole="">
            <v:imagedata r:id="rId9" o:title=""/>
          </v:shape>
          <o:OLEObject Type="Embed" ProgID="ChemDraw.Document.6.0" ShapeID="_x0000_i1025" DrawAspect="Content" ObjectID="_1809525495" r:id="rId10"/>
        </w:object>
      </w:r>
    </w:p>
    <w:p w14:paraId="4C1DF050" w14:textId="395CB3BD" w:rsidR="00C67A5C" w:rsidRPr="00F70048" w:rsidRDefault="00D314E8">
      <w:pPr>
        <w:spacing w:afterLines="400" w:after="960"/>
      </w:pPr>
      <w:r w:rsidRPr="00F70048">
        <w:rPr>
          <w:rFonts w:hint="eastAsia"/>
          <w:b/>
          <w:bCs/>
        </w:rPr>
        <w:t>Supplementary Scheme</w:t>
      </w:r>
      <w:r w:rsidR="0084061B" w:rsidRPr="00F70048">
        <w:rPr>
          <w:rFonts w:hint="eastAsia"/>
          <w:b/>
          <w:bCs/>
        </w:rPr>
        <w:t xml:space="preserve"> </w:t>
      </w:r>
      <w:r w:rsidR="00672D3D" w:rsidRPr="00F70048">
        <w:rPr>
          <w:b/>
          <w:bCs/>
        </w:rPr>
        <w:t>1.</w:t>
      </w:r>
      <w:r w:rsidR="00672D3D" w:rsidRPr="00F70048">
        <w:t xml:space="preserve"> The synthetic route of iron complex </w:t>
      </w:r>
      <w:proofErr w:type="spellStart"/>
      <w:r w:rsidR="00672D3D" w:rsidRPr="00F70048">
        <w:rPr>
          <w:b/>
          <w:bCs/>
        </w:rPr>
        <w:t>G</w:t>
      </w:r>
      <w:r w:rsidR="00672D3D" w:rsidRPr="00F70048">
        <w:rPr>
          <w:b/>
          <w:bCs/>
          <w:vertAlign w:val="subscript"/>
        </w:rPr>
        <w:t>Fe</w:t>
      </w:r>
      <w:proofErr w:type="spellEnd"/>
      <w:r w:rsidR="00672D3D" w:rsidRPr="00F70048">
        <w:t>.</w:t>
      </w:r>
    </w:p>
    <w:p w14:paraId="339910A5" w14:textId="77777777" w:rsidR="00C67A5C" w:rsidRPr="00F70048" w:rsidRDefault="00000000">
      <w:pPr>
        <w:snapToGrid w:val="0"/>
        <w:spacing w:beforeLines="400" w:before="960"/>
        <w:contextualSpacing w:val="0"/>
        <w:rPr>
          <w:b/>
          <w:bCs/>
        </w:rPr>
      </w:pPr>
      <w:r w:rsidRPr="00F70048">
        <w:rPr>
          <w:b/>
          <w:bCs/>
        </w:rPr>
        <w:t>Synthesis of the ligand L</w:t>
      </w:r>
      <w:r w:rsidRPr="00F70048">
        <w:rPr>
          <w:b/>
          <w:bCs/>
          <w:vertAlign w:val="superscript"/>
        </w:rPr>
        <w:t>M</w:t>
      </w:r>
    </w:p>
    <w:p w14:paraId="12204CC8" w14:textId="10D1DD99" w:rsidR="00C67A5C" w:rsidRPr="00F70048" w:rsidRDefault="00E076A8" w:rsidP="00C509AA">
      <w:pPr>
        <w:pStyle w:val="aa"/>
        <w:widowControl/>
        <w:adjustRightInd w:val="0"/>
        <w:snapToGrid w:val="0"/>
        <w:spacing w:line="360" w:lineRule="auto"/>
        <w:ind w:firstLine="480"/>
        <w:rPr>
          <w:rFonts w:ascii="Times New Roman" w:hAnsi="Times New Roman" w:cs="Times New Roman"/>
          <w:sz w:val="24"/>
        </w:rPr>
      </w:pPr>
      <w:r w:rsidRPr="00F70048">
        <w:rPr>
          <w:rFonts w:ascii="Times New Roman" w:hAnsi="Times New Roman" w:cs="Times New Roman" w:hint="eastAsia"/>
          <w:sz w:val="24"/>
        </w:rPr>
        <w:t xml:space="preserve">The </w:t>
      </w:r>
      <w:r w:rsidRPr="00F70048">
        <w:rPr>
          <w:rFonts w:ascii="Times New Roman" w:hAnsi="Times New Roman" w:cs="Times New Roman"/>
          <w:sz w:val="24"/>
        </w:rPr>
        <w:t>1</w:t>
      </w:r>
      <w:r w:rsidRPr="00F70048">
        <w:rPr>
          <w:rFonts w:ascii="Times New Roman" w:hAnsi="Times New Roman" w:cs="Times New Roman"/>
          <w:i/>
          <w:iCs/>
          <w:sz w:val="24"/>
        </w:rPr>
        <w:t>H</w:t>
      </w:r>
      <w:r w:rsidRPr="00F70048">
        <w:rPr>
          <w:rFonts w:ascii="Times New Roman" w:hAnsi="Times New Roman" w:cs="Times New Roman"/>
          <w:sz w:val="24"/>
        </w:rPr>
        <w:t>-imidazole-2-carbaldehyde</w:t>
      </w:r>
      <w:r w:rsidRPr="00F70048">
        <w:rPr>
          <w:rFonts w:ascii="Times New Roman" w:hAnsi="Times New Roman" w:cs="Times New Roman" w:hint="eastAsia"/>
          <w:sz w:val="24"/>
        </w:rPr>
        <w:t xml:space="preserve"> </w:t>
      </w:r>
      <w:r w:rsidRPr="00F70048">
        <w:rPr>
          <w:rFonts w:ascii="Times New Roman" w:hAnsi="Times New Roman" w:cs="Times New Roman"/>
          <w:sz w:val="24"/>
        </w:rPr>
        <w:t>(4.0</w:t>
      </w:r>
      <w:r w:rsidR="00411D7E" w:rsidRPr="00F70048">
        <w:rPr>
          <w:rFonts w:ascii="Times New Roman" w:hAnsi="Times New Roman" w:cs="Times New Roman" w:hint="eastAsia"/>
          <w:sz w:val="24"/>
        </w:rPr>
        <w:t>4</w:t>
      </w:r>
      <w:r w:rsidRPr="00F70048">
        <w:rPr>
          <w:rFonts w:ascii="Times New Roman" w:hAnsi="Times New Roman" w:cs="Times New Roman"/>
          <w:sz w:val="24"/>
        </w:rPr>
        <w:t xml:space="preserve"> g, 42.0 mmol)</w:t>
      </w:r>
      <w:r w:rsidRPr="00F70048">
        <w:rPr>
          <w:rFonts w:ascii="Times New Roman" w:hAnsi="Times New Roman" w:cs="Times New Roman" w:hint="eastAsia"/>
          <w:sz w:val="24"/>
        </w:rPr>
        <w:t xml:space="preserve"> </w:t>
      </w:r>
      <w:r w:rsidRPr="00F70048">
        <w:rPr>
          <w:rFonts w:ascii="Times New Roman" w:hAnsi="Times New Roman" w:cs="Times New Roman"/>
          <w:sz w:val="24"/>
        </w:rPr>
        <w:t xml:space="preserve">was added </w:t>
      </w:r>
      <w:r w:rsidRPr="00F70048">
        <w:rPr>
          <w:rFonts w:ascii="Times New Roman" w:hAnsi="Times New Roman" w:cs="Times New Roman" w:hint="eastAsia"/>
          <w:sz w:val="24"/>
        </w:rPr>
        <w:t>to a</w:t>
      </w:r>
      <w:r w:rsidRPr="00F70048">
        <w:rPr>
          <w:rFonts w:ascii="Times New Roman" w:hAnsi="Times New Roman" w:cs="Times New Roman"/>
          <w:sz w:val="24"/>
        </w:rPr>
        <w:t xml:space="preserve"> mixture of pyridin-2-ylmethanamine (2.</w:t>
      </w:r>
      <w:r w:rsidR="006E49C8" w:rsidRPr="00F70048">
        <w:rPr>
          <w:rFonts w:ascii="Times New Roman" w:hAnsi="Times New Roman" w:cs="Times New Roman" w:hint="eastAsia"/>
          <w:sz w:val="24"/>
        </w:rPr>
        <w:t>27</w:t>
      </w:r>
      <w:r w:rsidRPr="00F70048">
        <w:rPr>
          <w:rFonts w:ascii="Times New Roman" w:hAnsi="Times New Roman" w:cs="Times New Roman"/>
          <w:sz w:val="24"/>
        </w:rPr>
        <w:t xml:space="preserve"> g, 21.0 mmol) and sodium </w:t>
      </w:r>
      <w:proofErr w:type="spellStart"/>
      <w:r w:rsidRPr="00F70048">
        <w:rPr>
          <w:rFonts w:ascii="Times New Roman" w:hAnsi="Times New Roman" w:cs="Times New Roman"/>
          <w:sz w:val="24"/>
        </w:rPr>
        <w:t>triacetoxyborohydride</w:t>
      </w:r>
      <w:proofErr w:type="spellEnd"/>
      <w:r w:rsidRPr="00F70048">
        <w:rPr>
          <w:rFonts w:ascii="Times New Roman" w:hAnsi="Times New Roman" w:cs="Times New Roman" w:hint="eastAsia"/>
          <w:sz w:val="24"/>
        </w:rPr>
        <w:t xml:space="preserve"> (STAB)</w:t>
      </w:r>
      <w:r w:rsidRPr="00F70048">
        <w:rPr>
          <w:rFonts w:ascii="Times New Roman" w:hAnsi="Times New Roman" w:cs="Times New Roman"/>
          <w:sz w:val="24"/>
        </w:rPr>
        <w:t xml:space="preserve"> (</w:t>
      </w:r>
      <w:r w:rsidRPr="00F70048">
        <w:rPr>
          <w:rFonts w:ascii="Times New Roman" w:hAnsi="Times New Roman" w:cs="Times New Roman" w:hint="eastAsia"/>
          <w:sz w:val="24"/>
        </w:rPr>
        <w:t>8.9</w:t>
      </w:r>
      <w:r w:rsidR="00D46C2D" w:rsidRPr="00F70048">
        <w:rPr>
          <w:rFonts w:ascii="Times New Roman" w:hAnsi="Times New Roman" w:cs="Times New Roman" w:hint="eastAsia"/>
          <w:sz w:val="24"/>
        </w:rPr>
        <w:t>0</w:t>
      </w:r>
      <w:r w:rsidRPr="00F70048">
        <w:rPr>
          <w:rFonts w:ascii="Times New Roman" w:hAnsi="Times New Roman" w:cs="Times New Roman"/>
          <w:sz w:val="24"/>
        </w:rPr>
        <w:t xml:space="preserve"> g, 42.0 mmol) stirring in dichloromethane (400 mL)</w:t>
      </w:r>
      <w:r w:rsidR="00C816BF" w:rsidRPr="00F70048">
        <w:rPr>
          <w:rFonts w:ascii="Times New Roman" w:hAnsi="Times New Roman" w:cs="Times New Roman"/>
          <w:sz w:val="24"/>
          <w:vertAlign w:val="superscript"/>
        </w:rPr>
        <w:t>2</w:t>
      </w:r>
      <w:r w:rsidRPr="00F70048">
        <w:rPr>
          <w:rFonts w:ascii="Times New Roman" w:hAnsi="Times New Roman" w:cs="Times New Roman"/>
          <w:sz w:val="24"/>
        </w:rPr>
        <w:t>. The reaction mixture was stirred at room temperature for 18 h. Subsequently, a saturated aqueous solution of sodium bicarbonate was added, and the mixture was stirred for an additional 30 min. The product was extracted with ethyl acetate</w:t>
      </w:r>
      <w:r w:rsidR="00D34C1B" w:rsidRPr="00F70048">
        <w:rPr>
          <w:rFonts w:ascii="Times New Roman" w:hAnsi="Times New Roman" w:cs="Times New Roman" w:hint="eastAsia"/>
          <w:sz w:val="24"/>
        </w:rPr>
        <w:t>,</w:t>
      </w:r>
      <w:r w:rsidRPr="00F70048">
        <w:rPr>
          <w:rFonts w:ascii="Times New Roman" w:hAnsi="Times New Roman" w:cs="Times New Roman"/>
          <w:sz w:val="24"/>
        </w:rPr>
        <w:t xml:space="preserve"> </w:t>
      </w:r>
      <w:r w:rsidR="00D34C1B" w:rsidRPr="00F70048">
        <w:rPr>
          <w:rFonts w:ascii="Times New Roman" w:hAnsi="Times New Roman" w:cs="Times New Roman" w:hint="eastAsia"/>
          <w:sz w:val="24"/>
        </w:rPr>
        <w:t>t</w:t>
      </w:r>
      <w:r w:rsidRPr="00F70048">
        <w:rPr>
          <w:rFonts w:ascii="Times New Roman" w:hAnsi="Times New Roman" w:cs="Times New Roman" w:hint="eastAsia"/>
          <w:sz w:val="24"/>
        </w:rPr>
        <w:t>hen t</w:t>
      </w:r>
      <w:r w:rsidRPr="00F70048">
        <w:rPr>
          <w:rFonts w:ascii="Times New Roman" w:hAnsi="Times New Roman" w:cs="Times New Roman"/>
          <w:sz w:val="24"/>
        </w:rPr>
        <w:t xml:space="preserve">he solvent was removed under reduced pressure. The residue was purified </w:t>
      </w:r>
      <w:r w:rsidRPr="00F70048">
        <w:rPr>
          <w:rFonts w:ascii="Times New Roman" w:hAnsi="Times New Roman" w:cs="Times New Roman"/>
          <w:i/>
          <w:iCs/>
          <w:sz w:val="24"/>
        </w:rPr>
        <w:t>via</w:t>
      </w:r>
      <w:r w:rsidRPr="00F70048">
        <w:rPr>
          <w:rFonts w:ascii="Times New Roman" w:hAnsi="Times New Roman" w:cs="Times New Roman"/>
          <w:sz w:val="24"/>
        </w:rPr>
        <w:t xml:space="preserve"> column chromatography on silica gel to give the desired products as a white solid</w:t>
      </w:r>
      <w:r w:rsidR="000065D2" w:rsidRPr="00F70048">
        <w:rPr>
          <w:rFonts w:ascii="Times New Roman" w:hAnsi="Times New Roman" w:cs="Times New Roman" w:hint="eastAsia"/>
          <w:sz w:val="24"/>
        </w:rPr>
        <w:t>.</w:t>
      </w:r>
      <w:r w:rsidRPr="00F70048">
        <w:rPr>
          <w:rFonts w:ascii="Times New Roman" w:hAnsi="Times New Roman" w:cs="Times New Roman"/>
          <w:sz w:val="24"/>
        </w:rPr>
        <w:t xml:space="preserve"> </w:t>
      </w:r>
      <w:r w:rsidR="000065D2" w:rsidRPr="00F70048">
        <w:rPr>
          <w:rFonts w:ascii="Times New Roman" w:hAnsi="Times New Roman" w:cs="Times New Roman"/>
          <w:sz w:val="24"/>
        </w:rPr>
        <w:t>Yield:</w:t>
      </w:r>
      <w:r w:rsidRPr="00F70048">
        <w:rPr>
          <w:rFonts w:ascii="Times New Roman" w:hAnsi="Times New Roman" w:cs="Times New Roman"/>
          <w:sz w:val="24"/>
        </w:rPr>
        <w:t xml:space="preserve"> 21%. </w:t>
      </w:r>
      <w:r w:rsidRPr="00F70048">
        <w:rPr>
          <w:rFonts w:ascii="Times New Roman" w:eastAsia="宋体" w:hAnsi="Times New Roman" w:cs="Times New Roman"/>
          <w:sz w:val="24"/>
          <w:vertAlign w:val="superscript"/>
        </w:rPr>
        <w:t>1</w:t>
      </w:r>
      <w:r w:rsidRPr="00F70048">
        <w:rPr>
          <w:rFonts w:ascii="Times New Roman" w:eastAsia="宋体" w:hAnsi="Times New Roman" w:cs="Times New Roman"/>
          <w:sz w:val="24"/>
        </w:rPr>
        <w:t xml:space="preserve">H NMR (400 MHz, </w:t>
      </w:r>
      <w:r w:rsidR="004C42A0" w:rsidRPr="00F70048">
        <w:rPr>
          <w:rFonts w:ascii="Times New Roman" w:eastAsia="宋体" w:hAnsi="Times New Roman" w:cs="Times New Roman"/>
          <w:sz w:val="24"/>
        </w:rPr>
        <w:t>DMSO-</w:t>
      </w:r>
      <w:r w:rsidR="004C42A0" w:rsidRPr="00F70048">
        <w:rPr>
          <w:rFonts w:ascii="Times New Roman" w:eastAsia="宋体" w:hAnsi="Times New Roman" w:cs="Times New Roman"/>
          <w:i/>
          <w:iCs/>
          <w:sz w:val="24"/>
        </w:rPr>
        <w:t>d</w:t>
      </w:r>
      <w:r w:rsidR="004C42A0" w:rsidRPr="00F70048">
        <w:rPr>
          <w:rFonts w:ascii="Times New Roman" w:eastAsia="宋体" w:hAnsi="Times New Roman" w:cs="Times New Roman"/>
          <w:sz w:val="24"/>
          <w:vertAlign w:val="subscript"/>
        </w:rPr>
        <w:t>6</w:t>
      </w:r>
      <w:r w:rsidR="00441040" w:rsidRPr="00F70048">
        <w:rPr>
          <w:rFonts w:ascii="Times New Roman" w:eastAsia="宋体" w:hAnsi="Times New Roman" w:cs="Times New Roman" w:hint="eastAsia"/>
          <w:sz w:val="24"/>
        </w:rPr>
        <w:t>,</w:t>
      </w:r>
      <w:r w:rsidR="004C42A0" w:rsidRPr="00F70048">
        <w:rPr>
          <w:rFonts w:ascii="Times New Roman" w:eastAsia="宋体" w:hAnsi="Times New Roman" w:cs="Times New Roman"/>
          <w:sz w:val="24"/>
        </w:rPr>
        <w:t xml:space="preserve"> ppm</w:t>
      </w:r>
      <w:r w:rsidRPr="00F70048">
        <w:rPr>
          <w:rFonts w:ascii="Times New Roman" w:eastAsia="宋体" w:hAnsi="Times New Roman" w:cs="Times New Roman"/>
          <w:sz w:val="24"/>
        </w:rPr>
        <w:t xml:space="preserve">): </w:t>
      </w:r>
      <w:r w:rsidRPr="00F70048">
        <w:rPr>
          <w:rFonts w:ascii="Times New Roman" w:hAnsi="Times New Roman" w:cs="Times New Roman"/>
          <w:i/>
          <w:iCs/>
          <w:sz w:val="24"/>
        </w:rPr>
        <w:t>δ</w:t>
      </w:r>
      <w:r w:rsidR="00C509AA" w:rsidRPr="00F70048">
        <w:rPr>
          <w:rFonts w:ascii="Times New Roman" w:hAnsi="Times New Roman" w:cs="Times New Roman" w:hint="eastAsia"/>
          <w:sz w:val="24"/>
        </w:rPr>
        <w:t xml:space="preserve"> </w:t>
      </w:r>
      <w:r w:rsidR="004C42A0" w:rsidRPr="00F70048">
        <w:rPr>
          <w:rFonts w:ascii="Times New Roman" w:eastAsia="宋体" w:hAnsi="Times New Roman" w:cs="Times New Roman"/>
          <w:sz w:val="24"/>
        </w:rPr>
        <w:t xml:space="preserve">8.49 (d, </w:t>
      </w:r>
      <w:r w:rsidR="004C42A0" w:rsidRPr="00F70048">
        <w:rPr>
          <w:rFonts w:ascii="Times New Roman" w:eastAsia="宋体" w:hAnsi="Times New Roman" w:cs="Times New Roman"/>
          <w:i/>
          <w:iCs/>
          <w:sz w:val="24"/>
        </w:rPr>
        <w:t>J</w:t>
      </w:r>
      <w:r w:rsidR="004C42A0" w:rsidRPr="00F70048">
        <w:rPr>
          <w:rFonts w:ascii="Times New Roman" w:eastAsia="宋体" w:hAnsi="Times New Roman" w:cs="Times New Roman"/>
          <w:sz w:val="24"/>
        </w:rPr>
        <w:t xml:space="preserve"> = 4.9 Hz, 1H), 7.81</w:t>
      </w:r>
      <w:r w:rsidR="00C509AA" w:rsidRPr="00F70048">
        <w:rPr>
          <w:rFonts w:ascii="Times New Roman" w:hAnsi="Times New Roman" w:cs="Times New Roman"/>
          <w:bCs/>
          <w:sz w:val="24"/>
        </w:rPr>
        <w:t>−</w:t>
      </w:r>
      <w:r w:rsidR="004C42A0" w:rsidRPr="00F70048">
        <w:rPr>
          <w:rFonts w:ascii="Times New Roman" w:eastAsia="宋体" w:hAnsi="Times New Roman" w:cs="Times New Roman"/>
          <w:sz w:val="24"/>
        </w:rPr>
        <w:t xml:space="preserve">7.73 (m, 1H), 7.60 (d, </w:t>
      </w:r>
      <w:r w:rsidR="004C42A0" w:rsidRPr="00F70048">
        <w:rPr>
          <w:rFonts w:ascii="Times New Roman" w:eastAsia="宋体" w:hAnsi="Times New Roman" w:cs="Times New Roman"/>
          <w:i/>
          <w:iCs/>
          <w:sz w:val="24"/>
        </w:rPr>
        <w:t>J</w:t>
      </w:r>
      <w:r w:rsidR="004C42A0" w:rsidRPr="00F70048">
        <w:rPr>
          <w:rFonts w:ascii="Times New Roman" w:eastAsia="宋体" w:hAnsi="Times New Roman" w:cs="Times New Roman"/>
          <w:sz w:val="24"/>
        </w:rPr>
        <w:t xml:space="preserve"> = 7.8 Hz, 1H), 7.25 (dd, </w:t>
      </w:r>
      <w:r w:rsidR="004C42A0" w:rsidRPr="00F70048">
        <w:rPr>
          <w:rFonts w:ascii="Times New Roman" w:eastAsia="宋体" w:hAnsi="Times New Roman" w:cs="Times New Roman"/>
          <w:i/>
          <w:iCs/>
          <w:sz w:val="24"/>
        </w:rPr>
        <w:t>J</w:t>
      </w:r>
      <w:r w:rsidR="004C42A0" w:rsidRPr="00F70048">
        <w:rPr>
          <w:rFonts w:ascii="Times New Roman" w:eastAsia="宋体" w:hAnsi="Times New Roman" w:cs="Times New Roman"/>
          <w:sz w:val="24"/>
        </w:rPr>
        <w:t xml:space="preserve"> = 7.4, 4.7 Hz, 1H), 7.00 (s, 4H), 3.67 (d, </w:t>
      </w:r>
      <w:r w:rsidR="004C42A0" w:rsidRPr="00F70048">
        <w:rPr>
          <w:rFonts w:ascii="Times New Roman" w:eastAsia="宋体" w:hAnsi="Times New Roman" w:cs="Times New Roman"/>
          <w:i/>
          <w:iCs/>
          <w:sz w:val="24"/>
        </w:rPr>
        <w:t>J</w:t>
      </w:r>
      <w:r w:rsidR="004C42A0" w:rsidRPr="00F70048">
        <w:rPr>
          <w:rFonts w:ascii="Times New Roman" w:eastAsia="宋体" w:hAnsi="Times New Roman" w:cs="Times New Roman"/>
          <w:sz w:val="24"/>
        </w:rPr>
        <w:t xml:space="preserve"> = 7.2 Hz, 6H).</w:t>
      </w:r>
      <w:r w:rsidRPr="00F70048">
        <w:rPr>
          <w:rFonts w:ascii="Times New Roman" w:eastAsia="宋体" w:hAnsi="Times New Roman" w:cs="Times New Roman"/>
          <w:sz w:val="24"/>
        </w:rPr>
        <w:t xml:space="preserve"> </w:t>
      </w:r>
      <w:r w:rsidRPr="00F70048">
        <w:rPr>
          <w:rFonts w:ascii="Times New Roman" w:hAnsi="Times New Roman" w:cs="Times New Roman"/>
          <w:sz w:val="24"/>
        </w:rPr>
        <w:t xml:space="preserve">ESI-MS </w:t>
      </w:r>
      <w:proofErr w:type="spellStart"/>
      <w:r w:rsidRPr="00F70048">
        <w:rPr>
          <w:rFonts w:ascii="Times New Roman" w:hAnsi="Times New Roman" w:cs="Times New Roman"/>
          <w:sz w:val="24"/>
        </w:rPr>
        <w:t>calcd</w:t>
      </w:r>
      <w:proofErr w:type="spellEnd"/>
      <w:r w:rsidRPr="00F70048">
        <w:rPr>
          <w:rFonts w:ascii="Times New Roman" w:hAnsi="Times New Roman" w:cs="Times New Roman"/>
          <w:sz w:val="24"/>
        </w:rPr>
        <w:t>. for [M+</w:t>
      </w:r>
      <w:proofErr w:type="gramStart"/>
      <w:r w:rsidRPr="00F70048">
        <w:rPr>
          <w:rFonts w:ascii="Times New Roman" w:hAnsi="Times New Roman" w:cs="Times New Roman"/>
          <w:sz w:val="24"/>
        </w:rPr>
        <w:t>H]</w:t>
      </w:r>
      <w:r w:rsidRPr="00F70048">
        <w:rPr>
          <w:rFonts w:ascii="Times New Roman" w:hAnsi="Times New Roman" w:cs="Times New Roman"/>
          <w:sz w:val="24"/>
          <w:vertAlign w:val="superscript"/>
        </w:rPr>
        <w:t>+</w:t>
      </w:r>
      <w:proofErr w:type="gramEnd"/>
      <w:r w:rsidRPr="00F70048">
        <w:rPr>
          <w:rFonts w:ascii="Times New Roman" w:hAnsi="Times New Roman" w:cs="Times New Roman"/>
          <w:sz w:val="24"/>
        </w:rPr>
        <w:t xml:space="preserve"> 269.1510, found 269.</w:t>
      </w:r>
      <w:r w:rsidRPr="00F70048">
        <w:rPr>
          <w:rFonts w:ascii="Times New Roman" w:hAnsi="Times New Roman" w:cs="Times New Roman" w:hint="eastAsia"/>
          <w:sz w:val="24"/>
        </w:rPr>
        <w:t>1500.</w:t>
      </w:r>
    </w:p>
    <w:p w14:paraId="7C2E4907" w14:textId="77777777" w:rsidR="00C67A5C" w:rsidRPr="00F70048" w:rsidRDefault="00000000">
      <w:pPr>
        <w:snapToGrid w:val="0"/>
        <w:contextualSpacing w:val="0"/>
        <w:rPr>
          <w:b/>
          <w:bCs/>
        </w:rPr>
      </w:pPr>
      <w:r w:rsidRPr="00F70048">
        <w:rPr>
          <w:b/>
          <w:bCs/>
        </w:rPr>
        <w:t xml:space="preserve">Synthesis of the complex </w:t>
      </w:r>
      <w:proofErr w:type="spellStart"/>
      <w:r w:rsidRPr="00F70048">
        <w:rPr>
          <w:b/>
          <w:bCs/>
        </w:rPr>
        <w:t>G</w:t>
      </w:r>
      <w:r w:rsidRPr="00F70048">
        <w:rPr>
          <w:b/>
          <w:bCs/>
          <w:vertAlign w:val="subscript"/>
        </w:rPr>
        <w:t>Fe</w:t>
      </w:r>
      <w:proofErr w:type="spellEnd"/>
    </w:p>
    <w:p w14:paraId="16B49079" w14:textId="46C583A3" w:rsidR="00C67A5C" w:rsidRPr="00F70048" w:rsidRDefault="00000000">
      <w:pPr>
        <w:widowControl/>
        <w:adjustRightInd/>
        <w:ind w:firstLineChars="200" w:firstLine="480"/>
        <w:contextualSpacing w:val="0"/>
        <w:rPr>
          <w:b/>
          <w:bCs/>
        </w:rPr>
      </w:pPr>
      <w:r w:rsidRPr="00F70048">
        <w:t>A solution of FeCl</w:t>
      </w:r>
      <w:r w:rsidRPr="00F70048">
        <w:rPr>
          <w:vertAlign w:val="subscript"/>
        </w:rPr>
        <w:t>3</w:t>
      </w:r>
      <w:r w:rsidRPr="00F70048">
        <w:rPr>
          <w:b/>
          <w:bCs/>
        </w:rPr>
        <w:t>·</w:t>
      </w:r>
      <w:r w:rsidRPr="00F70048">
        <w:t>6H</w:t>
      </w:r>
      <w:r w:rsidRPr="00F70048">
        <w:rPr>
          <w:vertAlign w:val="subscript"/>
        </w:rPr>
        <w:t>2</w:t>
      </w:r>
      <w:r w:rsidRPr="00F70048">
        <w:t>O (0.5</w:t>
      </w:r>
      <w:r w:rsidR="00490B9B" w:rsidRPr="00F70048">
        <w:rPr>
          <w:rFonts w:hint="eastAsia"/>
        </w:rPr>
        <w:t>4</w:t>
      </w:r>
      <w:r w:rsidRPr="00F70048">
        <w:t xml:space="preserve"> g, 2.0 mmol) in acetonitrile (30 mL) was added to a solution of ligand </w:t>
      </w:r>
      <w:r w:rsidRPr="00F70048">
        <w:rPr>
          <w:b/>
          <w:bCs/>
        </w:rPr>
        <w:t>L</w:t>
      </w:r>
      <w:r w:rsidRPr="00F70048">
        <w:rPr>
          <w:b/>
          <w:bCs/>
          <w:vertAlign w:val="superscript"/>
        </w:rPr>
        <w:t>M</w:t>
      </w:r>
      <w:r w:rsidRPr="00F70048">
        <w:t xml:space="preserve"> (0.56 g, 2.1 mmol) in acetonitrile (30 mL), and the result</w:t>
      </w:r>
      <w:r w:rsidRPr="00F70048">
        <w:rPr>
          <w:rFonts w:hint="eastAsia"/>
        </w:rPr>
        <w:t>ed</w:t>
      </w:r>
      <w:r w:rsidRPr="00F70048">
        <w:t xml:space="preserve"> mixture was stirred overnight. The volume of solution was reduced to approximately 40 mL to precipitate solid, which was isolated by filtration and washed twice with small quantities of acetonitrile. The</w:t>
      </w:r>
      <w:r w:rsidR="00480851" w:rsidRPr="00F70048">
        <w:t xml:space="preserve"> obtained</w:t>
      </w:r>
      <w:r w:rsidRPr="00F70048">
        <w:t xml:space="preserve"> yellow powder was recrystallized by slow diffusion </w:t>
      </w:r>
      <w:r w:rsidR="00480851" w:rsidRPr="00F70048">
        <w:t>diethyl ether</w:t>
      </w:r>
      <w:r w:rsidR="00480851" w:rsidRPr="00F70048">
        <w:rPr>
          <w:rFonts w:hint="eastAsia"/>
        </w:rPr>
        <w:t xml:space="preserve"> into its</w:t>
      </w:r>
      <w:r w:rsidRPr="00F70048">
        <w:t xml:space="preserve"> </w:t>
      </w:r>
      <w:r w:rsidRPr="00F70048">
        <w:rPr>
          <w:rFonts w:hint="eastAsia"/>
        </w:rPr>
        <w:t>m</w:t>
      </w:r>
      <w:r w:rsidRPr="00F70048">
        <w:t>ethanol solution</w:t>
      </w:r>
      <w:r w:rsidR="00480851" w:rsidRPr="00F70048">
        <w:rPr>
          <w:rFonts w:hint="eastAsia"/>
        </w:rPr>
        <w:t xml:space="preserve"> and</w:t>
      </w:r>
      <w:r w:rsidRPr="00F70048">
        <w:t xml:space="preserve"> g</w:t>
      </w:r>
      <w:r w:rsidR="00480851" w:rsidRPr="00F70048">
        <w:rPr>
          <w:rFonts w:hint="eastAsia"/>
        </w:rPr>
        <w:t>a</w:t>
      </w:r>
      <w:r w:rsidRPr="00F70048">
        <w:t xml:space="preserve">ve the product as yellow crystals, which were suitable for X-ray analysis. </w:t>
      </w:r>
      <w:r w:rsidRPr="00F70048">
        <w:rPr>
          <w:vertAlign w:val="superscript"/>
        </w:rPr>
        <w:t>1</w:t>
      </w:r>
      <w:r w:rsidRPr="00F70048">
        <w:t xml:space="preserve">H NMR (600 MHz, </w:t>
      </w:r>
      <w:bookmarkStart w:id="7" w:name="_Hlk183182588"/>
      <w:r w:rsidRPr="00F70048">
        <w:t>DMSO-</w:t>
      </w:r>
      <w:r w:rsidRPr="00F70048">
        <w:rPr>
          <w:i/>
          <w:iCs/>
        </w:rPr>
        <w:t>d</w:t>
      </w:r>
      <w:r w:rsidRPr="00F70048">
        <w:rPr>
          <w:vertAlign w:val="subscript"/>
        </w:rPr>
        <w:t>6</w:t>
      </w:r>
      <w:r w:rsidR="00441040" w:rsidRPr="00F70048">
        <w:rPr>
          <w:rFonts w:eastAsia="宋体" w:hint="eastAsia"/>
        </w:rPr>
        <w:t>,</w:t>
      </w:r>
      <w:r w:rsidRPr="00F70048">
        <w:t xml:space="preserve"> ppm</w:t>
      </w:r>
      <w:bookmarkEnd w:id="7"/>
      <w:r w:rsidRPr="00F70048">
        <w:t xml:space="preserve">): </w:t>
      </w:r>
      <w:r w:rsidRPr="00F70048">
        <w:rPr>
          <w:i/>
          <w:iCs/>
        </w:rPr>
        <w:t>δ</w:t>
      </w:r>
      <w:r w:rsidRPr="00F70048">
        <w:t xml:space="preserve"> </w:t>
      </w:r>
      <w:r w:rsidR="00085A2F" w:rsidRPr="00F70048">
        <w:t xml:space="preserve">8.49 (s, 1H), 7.75 (s, 1H), 7.50 (d, </w:t>
      </w:r>
      <w:r w:rsidR="00085A2F" w:rsidRPr="00F70048">
        <w:rPr>
          <w:i/>
          <w:iCs/>
        </w:rPr>
        <w:t>J</w:t>
      </w:r>
      <w:r w:rsidR="00085A2F" w:rsidRPr="00F70048">
        <w:t xml:space="preserve"> = 7.0 Hz, 1H), 7.44 (s, 4H), 7.27 (s, 1H), 7.19 (s, 1H), 6.65 (s, 1H), 4.11 (s, 4H), 3.82 (s, 2H). </w:t>
      </w:r>
      <w:r w:rsidRPr="00F70048">
        <w:t xml:space="preserve">ESI-MS </w:t>
      </w:r>
      <w:proofErr w:type="spellStart"/>
      <w:r w:rsidRPr="00F70048">
        <w:t>calcd</w:t>
      </w:r>
      <w:proofErr w:type="spellEnd"/>
      <w:r w:rsidRPr="00F70048">
        <w:t>. for [M</w:t>
      </w:r>
      <w:r w:rsidR="00C509AA" w:rsidRPr="00F70048">
        <w:rPr>
          <w:bCs/>
        </w:rPr>
        <w:t>−</w:t>
      </w:r>
      <w:r w:rsidRPr="00F70048">
        <w:t>2Cl−</w:t>
      </w:r>
      <w:proofErr w:type="gramStart"/>
      <w:r w:rsidRPr="00F70048">
        <w:t>H]</w:t>
      </w:r>
      <w:r w:rsidRPr="00F70048">
        <w:rPr>
          <w:vertAlign w:val="superscript"/>
        </w:rPr>
        <w:t>+</w:t>
      </w:r>
      <w:proofErr w:type="gramEnd"/>
      <w:r w:rsidRPr="00F70048">
        <w:t xml:space="preserve"> 358.0391, found 358.036</w:t>
      </w:r>
      <w:r w:rsidR="00B5127F" w:rsidRPr="00F70048">
        <w:rPr>
          <w:rFonts w:hint="eastAsia"/>
        </w:rPr>
        <w:t>8</w:t>
      </w:r>
      <w:r w:rsidRPr="00F70048">
        <w:rPr>
          <w:rFonts w:hint="eastAsia"/>
        </w:rPr>
        <w:t>.</w:t>
      </w:r>
    </w:p>
    <w:p w14:paraId="28174069" w14:textId="77777777" w:rsidR="00C67A5C" w:rsidRPr="00F70048" w:rsidRDefault="00000000">
      <w:pPr>
        <w:widowControl/>
        <w:adjustRightInd/>
        <w:spacing w:line="240" w:lineRule="auto"/>
        <w:contextualSpacing w:val="0"/>
        <w:jc w:val="left"/>
        <w:sectPr w:rsidR="00C67A5C" w:rsidRPr="00F70048">
          <w:footerReference w:type="default" r:id="rId11"/>
          <w:pgSz w:w="11906" w:h="16838"/>
          <w:pgMar w:top="1440" w:right="1797" w:bottom="1440" w:left="1797" w:header="720" w:footer="720" w:gutter="0"/>
          <w:cols w:space="720"/>
        </w:sectPr>
      </w:pPr>
      <w:r w:rsidRPr="00F70048">
        <w:rPr>
          <w:b/>
          <w:bCs/>
        </w:rPr>
        <w:br w:type="page"/>
      </w:r>
    </w:p>
    <w:p w14:paraId="1F0EB671" w14:textId="77777777" w:rsidR="00C67A5C" w:rsidRPr="00F70048" w:rsidRDefault="00000000">
      <w:pPr>
        <w:jc w:val="center"/>
      </w:pPr>
      <w:r w:rsidRPr="00F70048">
        <w:object w:dxaOrig="8274" w:dyaOrig="1202" w14:anchorId="450D3144">
          <v:shape id="_x0000_i1026" type="#_x0000_t75" style="width:413.3pt;height:60.5pt" o:ole="">
            <v:imagedata r:id="rId12" o:title=""/>
            <o:lock v:ext="edit" aspectratio="f"/>
          </v:shape>
          <o:OLEObject Type="Embed" ProgID="ChemDraw.Document.6.0" ShapeID="_x0000_i1026" DrawAspect="Content" ObjectID="_1809525496" r:id="rId13"/>
        </w:object>
      </w:r>
    </w:p>
    <w:p w14:paraId="1279CCAB" w14:textId="065E358D" w:rsidR="00C67A5C" w:rsidRPr="00F70048" w:rsidRDefault="00D314E8">
      <w:pPr>
        <w:spacing w:afterLines="100" w:after="240"/>
        <w:rPr>
          <w:vertAlign w:val="superscript"/>
        </w:rPr>
      </w:pPr>
      <w:r w:rsidRPr="00F70048">
        <w:rPr>
          <w:rFonts w:hint="eastAsia"/>
          <w:b/>
          <w:bCs/>
        </w:rPr>
        <w:t>Supplementary Scheme</w:t>
      </w:r>
      <w:r w:rsidR="00672D3D" w:rsidRPr="00F70048">
        <w:rPr>
          <w:b/>
          <w:bCs/>
        </w:rPr>
        <w:t xml:space="preserve"> 2.</w:t>
      </w:r>
      <w:r w:rsidR="00672D3D" w:rsidRPr="00F70048">
        <w:t xml:space="preserve"> The synthetic route of the </w:t>
      </w:r>
      <w:r w:rsidR="009D0D7C" w:rsidRPr="00F70048">
        <w:rPr>
          <w:rFonts w:hint="eastAsia"/>
        </w:rPr>
        <w:t>c</w:t>
      </w:r>
      <w:r w:rsidR="00672D3D" w:rsidRPr="00F70048">
        <w:rPr>
          <w:rFonts w:hint="eastAsia"/>
        </w:rPr>
        <w:t xml:space="preserve">ompound </w:t>
      </w:r>
      <w:r w:rsidR="00672D3D" w:rsidRPr="00F70048">
        <w:rPr>
          <w:rFonts w:hint="eastAsia"/>
          <w:b/>
          <w:bCs/>
        </w:rPr>
        <w:t>3</w:t>
      </w:r>
      <w:r w:rsidR="00C816BF" w:rsidRPr="00F70048">
        <w:rPr>
          <w:rFonts w:hint="eastAsia"/>
          <w:vertAlign w:val="superscript"/>
        </w:rPr>
        <w:t>3</w:t>
      </w:r>
      <w:r w:rsidR="00672D3D" w:rsidRPr="00F70048">
        <w:t>.</w:t>
      </w:r>
    </w:p>
    <w:p w14:paraId="65AD77C3" w14:textId="11134277" w:rsidR="00C67A5C" w:rsidRPr="00F70048" w:rsidRDefault="00000000">
      <w:pPr>
        <w:spacing w:beforeLines="100" w:before="240"/>
        <w:rPr>
          <w:b/>
          <w:bCs/>
        </w:rPr>
      </w:pPr>
      <w:r w:rsidRPr="00F70048">
        <w:rPr>
          <w:b/>
          <w:bCs/>
        </w:rPr>
        <w:t xml:space="preserve">Synthesis of the </w:t>
      </w:r>
      <w:r w:rsidR="009D0D7C" w:rsidRPr="00F70048">
        <w:rPr>
          <w:rFonts w:hint="eastAsia"/>
          <w:b/>
          <w:bCs/>
        </w:rPr>
        <w:t>c</w:t>
      </w:r>
      <w:r w:rsidRPr="00F70048">
        <w:rPr>
          <w:b/>
          <w:bCs/>
        </w:rPr>
        <w:t>ompound 1</w:t>
      </w:r>
    </w:p>
    <w:p w14:paraId="4AD86428" w14:textId="1C03CE48" w:rsidR="00C67A5C" w:rsidRPr="00F70048" w:rsidRDefault="00870297">
      <w:pPr>
        <w:pStyle w:val="aa"/>
        <w:widowControl/>
        <w:adjustRightInd w:val="0"/>
        <w:snapToGrid w:val="0"/>
        <w:spacing w:line="360" w:lineRule="auto"/>
        <w:ind w:firstLine="480"/>
        <w:rPr>
          <w:rFonts w:ascii="Times New Roman" w:eastAsia="宋体" w:hAnsi="Times New Roman" w:cs="Times New Roman"/>
          <w:sz w:val="24"/>
        </w:rPr>
      </w:pPr>
      <w:r w:rsidRPr="00F70048">
        <w:rPr>
          <w:rFonts w:ascii="Times New Roman" w:hAnsi="Times New Roman" w:cs="Times New Roman"/>
          <w:sz w:val="24"/>
        </w:rPr>
        <w:t>The AlCl</w:t>
      </w:r>
      <w:r w:rsidRPr="00F70048">
        <w:rPr>
          <w:rFonts w:ascii="Times New Roman" w:hAnsi="Times New Roman" w:cs="Times New Roman"/>
          <w:sz w:val="24"/>
          <w:vertAlign w:val="subscript"/>
        </w:rPr>
        <w:t>3</w:t>
      </w:r>
      <w:r w:rsidRPr="00F70048">
        <w:rPr>
          <w:rFonts w:ascii="Times New Roman" w:hAnsi="Times New Roman" w:cs="Times New Roman"/>
          <w:sz w:val="24"/>
        </w:rPr>
        <w:t xml:space="preserve"> (22.</w:t>
      </w:r>
      <w:r w:rsidR="00AD1A77" w:rsidRPr="00F70048">
        <w:rPr>
          <w:rFonts w:ascii="Times New Roman" w:hAnsi="Times New Roman" w:cs="Times New Roman" w:hint="eastAsia"/>
          <w:sz w:val="24"/>
        </w:rPr>
        <w:t>7</w:t>
      </w:r>
      <w:r w:rsidRPr="00F70048">
        <w:rPr>
          <w:rFonts w:ascii="Times New Roman" w:hAnsi="Times New Roman" w:cs="Times New Roman"/>
          <w:sz w:val="24"/>
        </w:rPr>
        <w:t xml:space="preserve"> g, </w:t>
      </w:r>
      <w:r w:rsidRPr="00F70048">
        <w:rPr>
          <w:rFonts w:ascii="Times New Roman" w:hAnsi="Times New Roman" w:cs="Times New Roman" w:hint="eastAsia"/>
          <w:sz w:val="24"/>
        </w:rPr>
        <w:t>0.17</w:t>
      </w:r>
      <w:r w:rsidRPr="00F70048">
        <w:rPr>
          <w:rFonts w:ascii="Times New Roman" w:hAnsi="Times New Roman" w:cs="Times New Roman"/>
          <w:sz w:val="24"/>
        </w:rPr>
        <w:t xml:space="preserve"> mol) was slowly added </w:t>
      </w:r>
      <w:r w:rsidRPr="00F70048">
        <w:rPr>
          <w:rFonts w:ascii="Times New Roman" w:hAnsi="Times New Roman" w:cs="Times New Roman" w:hint="eastAsia"/>
          <w:sz w:val="24"/>
        </w:rPr>
        <w:t>to d</w:t>
      </w:r>
      <w:r w:rsidRPr="00F70048">
        <w:rPr>
          <w:rFonts w:ascii="Times New Roman" w:hAnsi="Times New Roman" w:cs="Times New Roman"/>
          <w:sz w:val="24"/>
        </w:rPr>
        <w:t xml:space="preserve">ry toluene (100 mL) and benzyl alcohol (6.0 mL) in a 250 mL flask </w:t>
      </w:r>
      <w:r w:rsidRPr="00F70048">
        <w:rPr>
          <w:rFonts w:ascii="Times New Roman" w:hAnsi="Times New Roman" w:cs="Times New Roman" w:hint="eastAsia"/>
          <w:sz w:val="24"/>
        </w:rPr>
        <w:t>with</w:t>
      </w:r>
      <w:r w:rsidRPr="00F70048">
        <w:rPr>
          <w:rFonts w:ascii="Times New Roman" w:hAnsi="Times New Roman" w:cs="Times New Roman"/>
          <w:sz w:val="24"/>
        </w:rPr>
        <w:t xml:space="preserve"> ice bath. The </w:t>
      </w:r>
      <w:r w:rsidRPr="00F70048">
        <w:rPr>
          <w:rFonts w:ascii="Times New Roman" w:hAnsi="Times New Roman" w:cs="Times New Roman" w:hint="eastAsia"/>
          <w:sz w:val="24"/>
        </w:rPr>
        <w:t>mixture</w:t>
      </w:r>
      <w:r w:rsidRPr="00F70048">
        <w:rPr>
          <w:rFonts w:ascii="Times New Roman" w:hAnsi="Times New Roman" w:cs="Times New Roman"/>
          <w:sz w:val="24"/>
        </w:rPr>
        <w:t xml:space="preserve"> was refluxed at 110 °C for 3 h. After cooling to room temperature, the solution was quench</w:t>
      </w:r>
      <w:r w:rsidRPr="00F70048">
        <w:rPr>
          <w:rFonts w:ascii="Times New Roman" w:hAnsi="Times New Roman" w:cs="Times New Roman" w:hint="eastAsia"/>
          <w:sz w:val="24"/>
        </w:rPr>
        <w:t>ed</w:t>
      </w:r>
      <w:r w:rsidRPr="00F70048">
        <w:rPr>
          <w:rFonts w:ascii="Times New Roman" w:hAnsi="Times New Roman" w:cs="Times New Roman"/>
          <w:sz w:val="24"/>
        </w:rPr>
        <w:t xml:space="preserve"> with H</w:t>
      </w:r>
      <w:r w:rsidRPr="00F70048">
        <w:rPr>
          <w:rFonts w:ascii="Times New Roman" w:hAnsi="Times New Roman" w:cs="Times New Roman"/>
          <w:sz w:val="24"/>
          <w:vertAlign w:val="subscript"/>
        </w:rPr>
        <w:t>2</w:t>
      </w:r>
      <w:r w:rsidRPr="00F70048">
        <w:rPr>
          <w:rFonts w:ascii="Times New Roman" w:hAnsi="Times New Roman" w:cs="Times New Roman"/>
          <w:sz w:val="24"/>
        </w:rPr>
        <w:t xml:space="preserve">O and concentrated HCl. </w:t>
      </w:r>
      <w:r w:rsidR="005975CF" w:rsidRPr="00F70048">
        <w:rPr>
          <w:rFonts w:ascii="Times New Roman" w:hAnsi="Times New Roman" w:cs="Times New Roman"/>
          <w:sz w:val="24"/>
        </w:rPr>
        <w:t>The solid was obtained by filtration and washed with water</w:t>
      </w:r>
      <w:r w:rsidRPr="00F70048">
        <w:rPr>
          <w:rFonts w:ascii="Times New Roman" w:hAnsi="Times New Roman" w:cs="Times New Roman"/>
          <w:sz w:val="24"/>
        </w:rPr>
        <w:t xml:space="preserve">, </w:t>
      </w:r>
      <w:r w:rsidR="00AA0361" w:rsidRPr="00F70048">
        <w:rPr>
          <w:rFonts w:ascii="Times New Roman" w:hAnsi="Times New Roman" w:cs="Times New Roman"/>
          <w:sz w:val="24"/>
        </w:rPr>
        <w:t>ethyl acetate</w:t>
      </w:r>
      <w:r w:rsidRPr="00F70048">
        <w:rPr>
          <w:rFonts w:ascii="Times New Roman" w:hAnsi="Times New Roman" w:cs="Times New Roman"/>
          <w:sz w:val="24"/>
        </w:rPr>
        <w:t xml:space="preserve"> and saturated NaHCO</w:t>
      </w:r>
      <w:r w:rsidRPr="00F70048">
        <w:rPr>
          <w:rFonts w:ascii="Times New Roman" w:hAnsi="Times New Roman" w:cs="Times New Roman"/>
          <w:sz w:val="24"/>
          <w:vertAlign w:val="subscript"/>
        </w:rPr>
        <w:t>3</w:t>
      </w:r>
      <w:r w:rsidRPr="00F70048">
        <w:rPr>
          <w:rFonts w:ascii="Times New Roman" w:hAnsi="Times New Roman" w:cs="Times New Roman"/>
          <w:sz w:val="24"/>
        </w:rPr>
        <w:t xml:space="preserve">. The resulting solid was dried under vacuum at 80 °C to yield </w:t>
      </w:r>
      <w:r w:rsidR="00D97CD3" w:rsidRPr="00F70048">
        <w:rPr>
          <w:rFonts w:ascii="Times New Roman" w:hAnsi="Times New Roman" w:cs="Times New Roman" w:hint="eastAsia"/>
          <w:sz w:val="24"/>
        </w:rPr>
        <w:t>c</w:t>
      </w:r>
      <w:r w:rsidRPr="00F70048">
        <w:rPr>
          <w:rFonts w:ascii="Times New Roman" w:hAnsi="Times New Roman" w:cs="Times New Roman"/>
          <w:sz w:val="24"/>
        </w:rPr>
        <w:t xml:space="preserve">ompound </w:t>
      </w:r>
      <w:r w:rsidRPr="00F70048">
        <w:rPr>
          <w:rFonts w:ascii="Times New Roman" w:hAnsi="Times New Roman" w:cs="Times New Roman"/>
          <w:b/>
          <w:bCs/>
          <w:sz w:val="24"/>
        </w:rPr>
        <w:t>1</w:t>
      </w:r>
      <w:r w:rsidRPr="00F70048">
        <w:rPr>
          <w:rFonts w:ascii="Times New Roman" w:hAnsi="Times New Roman" w:cs="Times New Roman"/>
          <w:sz w:val="24"/>
        </w:rPr>
        <w:t xml:space="preserve">, as a yellow solid. Yield: 40%. </w:t>
      </w:r>
      <w:r w:rsidRPr="00F70048">
        <w:rPr>
          <w:rFonts w:ascii="Times New Roman" w:eastAsiaTheme="minorHAnsi" w:hAnsi="Times New Roman" w:cs="Times New Roman"/>
          <w:sz w:val="24"/>
          <w:vertAlign w:val="superscript"/>
        </w:rPr>
        <w:t>1</w:t>
      </w:r>
      <w:r w:rsidRPr="00F70048">
        <w:rPr>
          <w:rFonts w:ascii="Times New Roman" w:eastAsiaTheme="minorHAnsi" w:hAnsi="Times New Roman" w:cs="Times New Roman"/>
          <w:sz w:val="24"/>
        </w:rPr>
        <w:t>H NMR (400 MHz, CDCl</w:t>
      </w:r>
      <w:r w:rsidRPr="00F70048">
        <w:rPr>
          <w:rFonts w:ascii="Times New Roman" w:eastAsiaTheme="minorHAnsi" w:hAnsi="Times New Roman" w:cs="Times New Roman"/>
          <w:sz w:val="24"/>
          <w:vertAlign w:val="subscript"/>
        </w:rPr>
        <w:t>3</w:t>
      </w:r>
      <w:r w:rsidR="00441040" w:rsidRPr="00F70048">
        <w:rPr>
          <w:rFonts w:ascii="Times New Roman" w:eastAsia="宋体" w:hAnsi="Times New Roman" w:cs="Times New Roman" w:hint="eastAsia"/>
          <w:sz w:val="24"/>
        </w:rPr>
        <w:t>,</w:t>
      </w:r>
      <w:r w:rsidRPr="00F70048">
        <w:rPr>
          <w:rFonts w:ascii="Times New Roman" w:eastAsiaTheme="minorHAnsi" w:hAnsi="Times New Roman" w:cs="Times New Roman"/>
          <w:sz w:val="24"/>
        </w:rPr>
        <w:t xml:space="preserve"> ppm):</w:t>
      </w:r>
      <w:r w:rsidRPr="00F70048">
        <w:rPr>
          <w:rFonts w:ascii="Times New Roman" w:eastAsia="宋体" w:hAnsi="Times New Roman" w:cs="Times New Roman"/>
          <w:sz w:val="24"/>
        </w:rPr>
        <w:t xml:space="preserve"> </w:t>
      </w:r>
      <w:r w:rsidRPr="00F70048">
        <w:rPr>
          <w:rFonts w:ascii="Times New Roman" w:hAnsi="Times New Roman" w:cs="Times New Roman"/>
          <w:i/>
          <w:iCs/>
          <w:sz w:val="24"/>
        </w:rPr>
        <w:t>δ</w:t>
      </w:r>
      <w:r w:rsidRPr="00F70048">
        <w:rPr>
          <w:rFonts w:ascii="Times New Roman" w:hAnsi="Times New Roman" w:cs="Times New Roman"/>
          <w:sz w:val="24"/>
        </w:rPr>
        <w:t xml:space="preserve"> </w:t>
      </w:r>
      <w:r w:rsidRPr="00F70048">
        <w:rPr>
          <w:rFonts w:ascii="Times New Roman" w:eastAsiaTheme="minorHAnsi" w:hAnsi="Times New Roman" w:cs="Times New Roman"/>
          <w:sz w:val="24"/>
        </w:rPr>
        <w:t>2.53 (s, 6H), 7.26 (dd, 2H), 7.72 (s, 2H), 7.88 (d, 2H), 8.2 (s, 1H), 8.32 (s, 1H)</w:t>
      </w:r>
      <w:r w:rsidRPr="00F70048">
        <w:rPr>
          <w:rFonts w:ascii="Times New Roman" w:eastAsia="宋体" w:hAnsi="Times New Roman" w:cs="Times New Roman"/>
          <w:sz w:val="24"/>
        </w:rPr>
        <w:t>.</w:t>
      </w:r>
    </w:p>
    <w:p w14:paraId="6A873715" w14:textId="5EA3A4C1" w:rsidR="00C67A5C" w:rsidRPr="00F70048" w:rsidRDefault="00000000">
      <w:pPr>
        <w:snapToGrid w:val="0"/>
        <w:contextualSpacing w:val="0"/>
        <w:rPr>
          <w:b/>
          <w:bCs/>
        </w:rPr>
      </w:pPr>
      <w:r w:rsidRPr="00F70048">
        <w:rPr>
          <w:b/>
          <w:bCs/>
        </w:rPr>
        <w:t xml:space="preserve">Synthesis of the </w:t>
      </w:r>
      <w:r w:rsidR="009D0D7C" w:rsidRPr="00F70048">
        <w:rPr>
          <w:rFonts w:hint="eastAsia"/>
          <w:b/>
          <w:bCs/>
        </w:rPr>
        <w:t>c</w:t>
      </w:r>
      <w:r w:rsidRPr="00F70048">
        <w:rPr>
          <w:b/>
          <w:bCs/>
        </w:rPr>
        <w:t>ompound 2</w:t>
      </w:r>
    </w:p>
    <w:p w14:paraId="605917B0" w14:textId="71174AF5" w:rsidR="00C67A5C" w:rsidRPr="00F70048" w:rsidRDefault="00E009F5">
      <w:pPr>
        <w:pStyle w:val="aa"/>
        <w:widowControl/>
        <w:adjustRightInd w:val="0"/>
        <w:snapToGrid w:val="0"/>
        <w:spacing w:line="360" w:lineRule="auto"/>
        <w:ind w:firstLine="480"/>
        <w:rPr>
          <w:rFonts w:ascii="Times New Roman" w:hAnsi="Times New Roman" w:cs="Times New Roman"/>
          <w:sz w:val="24"/>
        </w:rPr>
      </w:pPr>
      <w:r w:rsidRPr="00F70048">
        <w:rPr>
          <w:rFonts w:ascii="Times New Roman" w:hAnsi="Times New Roman" w:cs="Times New Roman"/>
          <w:sz w:val="24"/>
        </w:rPr>
        <w:t>Cr</w:t>
      </w:r>
      <w:r w:rsidRPr="00F70048">
        <w:rPr>
          <w:rFonts w:ascii="Times New Roman" w:hAnsi="Times New Roman" w:cs="Times New Roman"/>
          <w:sz w:val="24"/>
          <w:vertAlign w:val="subscript"/>
        </w:rPr>
        <w:t>2</w:t>
      </w:r>
      <w:r w:rsidRPr="00F70048">
        <w:rPr>
          <w:rFonts w:ascii="Times New Roman" w:hAnsi="Times New Roman" w:cs="Times New Roman"/>
          <w:sz w:val="24"/>
        </w:rPr>
        <w:t>O</w:t>
      </w:r>
      <w:r w:rsidRPr="00F70048">
        <w:rPr>
          <w:rFonts w:ascii="Times New Roman" w:hAnsi="Times New Roman" w:cs="Times New Roman"/>
          <w:sz w:val="24"/>
          <w:vertAlign w:val="subscript"/>
        </w:rPr>
        <w:t>3</w:t>
      </w:r>
      <w:r w:rsidRPr="00F70048">
        <w:rPr>
          <w:rFonts w:ascii="Times New Roman" w:hAnsi="Times New Roman" w:cs="Times New Roman"/>
          <w:sz w:val="24"/>
        </w:rPr>
        <w:t xml:space="preserve"> (1.2</w:t>
      </w:r>
      <w:r w:rsidR="00AD1A77" w:rsidRPr="00F70048">
        <w:rPr>
          <w:rFonts w:ascii="Times New Roman" w:hAnsi="Times New Roman" w:cs="Times New Roman" w:hint="eastAsia"/>
          <w:sz w:val="24"/>
        </w:rPr>
        <w:t>0</w:t>
      </w:r>
      <w:r w:rsidRPr="00F70048">
        <w:rPr>
          <w:rFonts w:ascii="Times New Roman" w:hAnsi="Times New Roman" w:cs="Times New Roman"/>
          <w:sz w:val="24"/>
        </w:rPr>
        <w:t xml:space="preserve"> g, 12.0 mmol) dissolve in water</w:t>
      </w:r>
      <w:r w:rsidRPr="00F70048">
        <w:rPr>
          <w:rFonts w:ascii="Times New Roman" w:hAnsi="Times New Roman" w:cs="Times New Roman" w:hint="eastAsia"/>
          <w:sz w:val="24"/>
        </w:rPr>
        <w:t xml:space="preserve"> (</w:t>
      </w:r>
      <w:r w:rsidRPr="00F70048">
        <w:rPr>
          <w:rFonts w:ascii="Times New Roman" w:hAnsi="Times New Roman" w:cs="Times New Roman"/>
          <w:sz w:val="24"/>
        </w:rPr>
        <w:t>5.0 mL</w:t>
      </w:r>
      <w:r w:rsidRPr="00F70048">
        <w:rPr>
          <w:rFonts w:ascii="Times New Roman" w:hAnsi="Times New Roman" w:cs="Times New Roman" w:hint="eastAsia"/>
          <w:sz w:val="24"/>
        </w:rPr>
        <w:t>)</w:t>
      </w:r>
      <w:r w:rsidRPr="00F70048">
        <w:rPr>
          <w:rFonts w:ascii="Times New Roman" w:hAnsi="Times New Roman" w:cs="Times New Roman"/>
          <w:sz w:val="24"/>
        </w:rPr>
        <w:t xml:space="preserve"> was added to </w:t>
      </w:r>
      <w:r w:rsidR="009D0D7C" w:rsidRPr="00F70048">
        <w:rPr>
          <w:rFonts w:ascii="Times New Roman" w:hAnsi="Times New Roman" w:cs="Times New Roman" w:hint="eastAsia"/>
          <w:sz w:val="24"/>
        </w:rPr>
        <w:t>c</w:t>
      </w:r>
      <w:r w:rsidRPr="00F70048">
        <w:rPr>
          <w:rFonts w:ascii="Times New Roman" w:hAnsi="Times New Roman" w:cs="Times New Roman"/>
          <w:sz w:val="24"/>
        </w:rPr>
        <w:t>ompound</w:t>
      </w:r>
      <w:r w:rsidRPr="00F70048">
        <w:rPr>
          <w:rFonts w:ascii="Times New Roman" w:hAnsi="Times New Roman" w:cs="Times New Roman"/>
          <w:b/>
          <w:bCs/>
          <w:sz w:val="24"/>
        </w:rPr>
        <w:t xml:space="preserve"> 1</w:t>
      </w:r>
      <w:r w:rsidRPr="00F70048">
        <w:rPr>
          <w:rFonts w:ascii="Times New Roman" w:hAnsi="Times New Roman" w:cs="Times New Roman"/>
          <w:sz w:val="24"/>
        </w:rPr>
        <w:t xml:space="preserve"> (1.0</w:t>
      </w:r>
      <w:r w:rsidR="001A5971" w:rsidRPr="00F70048">
        <w:rPr>
          <w:rFonts w:ascii="Times New Roman" w:hAnsi="Times New Roman" w:cs="Times New Roman" w:hint="eastAsia"/>
          <w:sz w:val="24"/>
        </w:rPr>
        <w:t>1</w:t>
      </w:r>
      <w:r w:rsidRPr="00F70048">
        <w:rPr>
          <w:rFonts w:ascii="Times New Roman" w:hAnsi="Times New Roman" w:cs="Times New Roman"/>
          <w:sz w:val="24"/>
        </w:rPr>
        <w:t xml:space="preserve"> g, 4.9 mmol) </w:t>
      </w:r>
      <w:r w:rsidR="006809AC" w:rsidRPr="00F70048">
        <w:rPr>
          <w:rFonts w:ascii="Times New Roman" w:hAnsi="Times New Roman" w:cs="Times New Roman" w:hint="eastAsia"/>
          <w:sz w:val="24"/>
        </w:rPr>
        <w:t>in</w:t>
      </w:r>
      <w:r w:rsidRPr="00F70048">
        <w:rPr>
          <w:rFonts w:ascii="Times New Roman" w:hAnsi="Times New Roman" w:cs="Times New Roman"/>
          <w:sz w:val="24"/>
        </w:rPr>
        <w:t xml:space="preserve"> acetic acid</w:t>
      </w:r>
      <w:r w:rsidR="006809AC" w:rsidRPr="00F70048">
        <w:rPr>
          <w:rFonts w:ascii="Times New Roman" w:hAnsi="Times New Roman" w:cs="Times New Roman" w:hint="eastAsia"/>
          <w:sz w:val="24"/>
        </w:rPr>
        <w:t xml:space="preserve"> (</w:t>
      </w:r>
      <w:r w:rsidR="006809AC" w:rsidRPr="00F70048">
        <w:rPr>
          <w:rFonts w:ascii="Times New Roman" w:hAnsi="Times New Roman" w:cs="Times New Roman"/>
          <w:sz w:val="24"/>
        </w:rPr>
        <w:t>100 mL</w:t>
      </w:r>
      <w:r w:rsidR="006809AC" w:rsidRPr="00F70048">
        <w:rPr>
          <w:rFonts w:ascii="Times New Roman" w:hAnsi="Times New Roman" w:cs="Times New Roman" w:hint="eastAsia"/>
          <w:sz w:val="24"/>
        </w:rPr>
        <w:t>)</w:t>
      </w:r>
      <w:r w:rsidRPr="00F70048">
        <w:rPr>
          <w:rFonts w:ascii="Times New Roman" w:hAnsi="Times New Roman" w:cs="Times New Roman"/>
          <w:sz w:val="24"/>
        </w:rPr>
        <w:t xml:space="preserve">. The </w:t>
      </w:r>
      <w:r w:rsidRPr="00F70048">
        <w:rPr>
          <w:rFonts w:ascii="Times New Roman" w:hAnsi="Times New Roman" w:cs="Times New Roman" w:hint="eastAsia"/>
          <w:sz w:val="24"/>
        </w:rPr>
        <w:t>mixture</w:t>
      </w:r>
      <w:r w:rsidRPr="00F70048">
        <w:rPr>
          <w:rFonts w:ascii="Times New Roman" w:hAnsi="Times New Roman" w:cs="Times New Roman"/>
          <w:sz w:val="24"/>
        </w:rPr>
        <w:t xml:space="preserve"> was refluxed at 120 °C for 1 h. After cooling to room temperature, the solution was </w:t>
      </w:r>
      <w:r w:rsidR="00F869BD" w:rsidRPr="00F70048">
        <w:rPr>
          <w:rFonts w:ascii="Times New Roman" w:hAnsi="Times New Roman" w:cs="Times New Roman"/>
          <w:sz w:val="24"/>
        </w:rPr>
        <w:t>quench</w:t>
      </w:r>
      <w:r w:rsidR="00F869BD" w:rsidRPr="00F70048">
        <w:rPr>
          <w:rFonts w:ascii="Times New Roman" w:hAnsi="Times New Roman" w:cs="Times New Roman" w:hint="eastAsia"/>
          <w:sz w:val="24"/>
        </w:rPr>
        <w:t>ed</w:t>
      </w:r>
      <w:r w:rsidRPr="00F70048">
        <w:rPr>
          <w:rFonts w:ascii="Times New Roman" w:hAnsi="Times New Roman" w:cs="Times New Roman"/>
          <w:sz w:val="24"/>
        </w:rPr>
        <w:t xml:space="preserve"> with water. </w:t>
      </w:r>
      <w:r w:rsidR="004A413F" w:rsidRPr="00F70048">
        <w:rPr>
          <w:rFonts w:ascii="Times New Roman" w:hAnsi="Times New Roman" w:cs="Times New Roman"/>
          <w:sz w:val="24"/>
        </w:rPr>
        <w:t xml:space="preserve">The solid was obtained by filtration, washed with water, and dried under vacuum at 80 °C to yield </w:t>
      </w:r>
      <w:r w:rsidR="00D97CD3" w:rsidRPr="00F70048">
        <w:rPr>
          <w:rFonts w:ascii="Times New Roman" w:hAnsi="Times New Roman" w:cs="Times New Roman" w:hint="eastAsia"/>
          <w:sz w:val="24"/>
        </w:rPr>
        <w:t>c</w:t>
      </w:r>
      <w:r w:rsidR="004A413F" w:rsidRPr="00F70048">
        <w:rPr>
          <w:rFonts w:ascii="Times New Roman" w:hAnsi="Times New Roman" w:cs="Times New Roman"/>
          <w:sz w:val="24"/>
        </w:rPr>
        <w:t xml:space="preserve">ompound </w:t>
      </w:r>
      <w:r w:rsidR="004A413F" w:rsidRPr="00F70048">
        <w:rPr>
          <w:rFonts w:ascii="Times New Roman" w:hAnsi="Times New Roman" w:cs="Times New Roman"/>
          <w:b/>
          <w:bCs/>
          <w:sz w:val="24"/>
        </w:rPr>
        <w:t>2</w:t>
      </w:r>
      <w:r w:rsidRPr="00F70048">
        <w:rPr>
          <w:rFonts w:ascii="Times New Roman" w:hAnsi="Times New Roman" w:cs="Times New Roman"/>
          <w:sz w:val="24"/>
        </w:rPr>
        <w:t xml:space="preserve"> as a white powder. Yield: 90%. </w:t>
      </w:r>
      <w:r w:rsidRPr="00F70048">
        <w:rPr>
          <w:rFonts w:ascii="Times New Roman" w:hAnsi="Times New Roman" w:cs="Times New Roman"/>
          <w:sz w:val="24"/>
          <w:vertAlign w:val="superscript"/>
        </w:rPr>
        <w:t>1</w:t>
      </w:r>
      <w:r w:rsidRPr="00F70048">
        <w:rPr>
          <w:rFonts w:ascii="Times New Roman" w:hAnsi="Times New Roman" w:cs="Times New Roman"/>
          <w:sz w:val="24"/>
        </w:rPr>
        <w:t xml:space="preserve">H NMR (400 MHz, </w:t>
      </w:r>
      <w:r w:rsidRPr="00F70048">
        <w:rPr>
          <w:rFonts w:ascii="Times New Roman" w:hAnsi="Times New Roman" w:cs="Times New Roman" w:hint="eastAsia"/>
          <w:sz w:val="24"/>
        </w:rPr>
        <w:t>CDCl</w:t>
      </w:r>
      <w:r w:rsidRPr="00F70048">
        <w:rPr>
          <w:rFonts w:ascii="Times New Roman" w:hAnsi="Times New Roman" w:cs="Times New Roman" w:hint="eastAsia"/>
          <w:sz w:val="24"/>
          <w:vertAlign w:val="subscript"/>
        </w:rPr>
        <w:t>3</w:t>
      </w:r>
      <w:r w:rsidR="00441040" w:rsidRPr="00F70048">
        <w:rPr>
          <w:rFonts w:ascii="Times New Roman" w:eastAsia="宋体" w:hAnsi="Times New Roman" w:cs="Times New Roman" w:hint="eastAsia"/>
          <w:sz w:val="24"/>
        </w:rPr>
        <w:t>,</w:t>
      </w:r>
      <w:r w:rsidRPr="00F70048">
        <w:rPr>
          <w:rFonts w:ascii="Times New Roman" w:hAnsi="Times New Roman" w:cs="Times New Roman"/>
          <w:sz w:val="24"/>
        </w:rPr>
        <w:t xml:space="preserve"> ppm): </w:t>
      </w:r>
      <w:r w:rsidRPr="00F70048">
        <w:rPr>
          <w:rFonts w:ascii="Times New Roman" w:hAnsi="Times New Roman" w:cs="Times New Roman"/>
          <w:i/>
          <w:iCs/>
          <w:sz w:val="24"/>
        </w:rPr>
        <w:t>δ</w:t>
      </w:r>
      <w:r w:rsidRPr="00F70048">
        <w:rPr>
          <w:rFonts w:ascii="Times New Roman" w:hAnsi="Times New Roman" w:cs="Times New Roman"/>
          <w:sz w:val="24"/>
        </w:rPr>
        <w:t xml:space="preserve"> </w:t>
      </w:r>
      <w:r w:rsidRPr="00F70048">
        <w:rPr>
          <w:rFonts w:ascii="Times New Roman" w:hAnsi="Times New Roman" w:cs="Times New Roman" w:hint="eastAsia"/>
          <w:sz w:val="24"/>
        </w:rPr>
        <w:t xml:space="preserve">8.19 (d, </w:t>
      </w:r>
      <w:r w:rsidRPr="00F70048">
        <w:rPr>
          <w:rFonts w:ascii="Times New Roman" w:hAnsi="Times New Roman" w:cs="Times New Roman" w:hint="eastAsia"/>
          <w:i/>
          <w:iCs/>
          <w:sz w:val="24"/>
        </w:rPr>
        <w:t>J</w:t>
      </w:r>
      <w:r w:rsidRPr="00F70048">
        <w:rPr>
          <w:rFonts w:ascii="Times New Roman" w:hAnsi="Times New Roman" w:cs="Times New Roman" w:hint="eastAsia"/>
          <w:sz w:val="24"/>
        </w:rPr>
        <w:t xml:space="preserve"> = 7.9 Hz, 2H), 8.12</w:t>
      </w:r>
      <w:r w:rsidRPr="00F70048">
        <w:rPr>
          <w:rFonts w:ascii="Times New Roman" w:hAnsi="Times New Roman" w:cs="Times New Roman"/>
          <w:bCs/>
          <w:sz w:val="24"/>
        </w:rPr>
        <w:t>−</w:t>
      </w:r>
      <w:r w:rsidRPr="00F70048">
        <w:rPr>
          <w:rFonts w:ascii="Times New Roman" w:hAnsi="Times New Roman" w:cs="Times New Roman" w:hint="eastAsia"/>
          <w:sz w:val="24"/>
        </w:rPr>
        <w:t>8.07 (m, 2H), 7.58 (</w:t>
      </w:r>
      <w:proofErr w:type="spellStart"/>
      <w:r w:rsidRPr="00F70048">
        <w:rPr>
          <w:rFonts w:ascii="Times New Roman" w:hAnsi="Times New Roman" w:cs="Times New Roman" w:hint="eastAsia"/>
          <w:sz w:val="24"/>
        </w:rPr>
        <w:t>ddd</w:t>
      </w:r>
      <w:proofErr w:type="spellEnd"/>
      <w:r w:rsidRPr="00F70048">
        <w:rPr>
          <w:rFonts w:ascii="Times New Roman" w:hAnsi="Times New Roman" w:cs="Times New Roman" w:hint="eastAsia"/>
          <w:sz w:val="24"/>
        </w:rPr>
        <w:t xml:space="preserve">, </w:t>
      </w:r>
      <w:r w:rsidRPr="00F70048">
        <w:rPr>
          <w:rFonts w:ascii="Times New Roman" w:hAnsi="Times New Roman" w:cs="Times New Roman" w:hint="eastAsia"/>
          <w:i/>
          <w:iCs/>
          <w:sz w:val="24"/>
        </w:rPr>
        <w:t>J</w:t>
      </w:r>
      <w:r w:rsidRPr="00F70048">
        <w:rPr>
          <w:rFonts w:ascii="Times New Roman" w:hAnsi="Times New Roman" w:cs="Times New Roman" w:hint="eastAsia"/>
          <w:sz w:val="24"/>
        </w:rPr>
        <w:t xml:space="preserve"> = 7.8, 1.9, 0.8 Hz, 2H), 2.53 (s, 6H).</w:t>
      </w:r>
    </w:p>
    <w:p w14:paraId="54EEACD4" w14:textId="2C2ADDC4" w:rsidR="00C67A5C" w:rsidRPr="00F70048" w:rsidRDefault="00000000">
      <w:pPr>
        <w:snapToGrid w:val="0"/>
        <w:contextualSpacing w:val="0"/>
        <w:rPr>
          <w:b/>
          <w:bCs/>
        </w:rPr>
      </w:pPr>
      <w:r w:rsidRPr="00F70048">
        <w:rPr>
          <w:b/>
          <w:bCs/>
        </w:rPr>
        <w:t xml:space="preserve">Synthesis of the </w:t>
      </w:r>
      <w:bookmarkStart w:id="8" w:name="_Hlk156983955"/>
      <w:r w:rsidR="009D0D7C" w:rsidRPr="00F70048">
        <w:rPr>
          <w:rFonts w:hint="eastAsia"/>
          <w:b/>
          <w:bCs/>
        </w:rPr>
        <w:t>c</w:t>
      </w:r>
      <w:r w:rsidRPr="00F70048">
        <w:rPr>
          <w:b/>
          <w:bCs/>
        </w:rPr>
        <w:t>ompound 3</w:t>
      </w:r>
      <w:bookmarkEnd w:id="8"/>
    </w:p>
    <w:p w14:paraId="63691E73" w14:textId="0668A240" w:rsidR="003E40E5" w:rsidRPr="00F70048" w:rsidRDefault="00000000">
      <w:pPr>
        <w:widowControl/>
        <w:snapToGrid w:val="0"/>
        <w:ind w:firstLineChars="175" w:firstLine="420"/>
        <w:contextualSpacing w:val="0"/>
      </w:pPr>
      <w:r w:rsidRPr="00F70048">
        <w:t xml:space="preserve">Concentrated sulfuric acid (0.11 mL), acetic anhydride (0.68 mL), and acetic acid (16 mL) were added to a 50 mL round bottom flask and stirred. </w:t>
      </w:r>
      <w:r w:rsidR="00352CCD" w:rsidRPr="00F70048">
        <w:rPr>
          <w:rFonts w:hint="eastAsia"/>
        </w:rPr>
        <w:t xml:space="preserve">Then </w:t>
      </w:r>
      <w:r w:rsidRPr="00F70048">
        <w:t>Cr</w:t>
      </w:r>
      <w:r w:rsidRPr="00F70048">
        <w:rPr>
          <w:vertAlign w:val="subscript"/>
        </w:rPr>
        <w:t>2</w:t>
      </w:r>
      <w:r w:rsidRPr="00F70048">
        <w:t>O</w:t>
      </w:r>
      <w:r w:rsidRPr="00F70048">
        <w:rPr>
          <w:vertAlign w:val="subscript"/>
        </w:rPr>
        <w:t>3</w:t>
      </w:r>
      <w:r w:rsidRPr="00F70048">
        <w:t xml:space="preserve"> (2.6</w:t>
      </w:r>
      <w:r w:rsidR="00931580" w:rsidRPr="00F70048">
        <w:rPr>
          <w:rFonts w:hint="eastAsia"/>
        </w:rPr>
        <w:t>2</w:t>
      </w:r>
      <w:r w:rsidRPr="00F70048">
        <w:t xml:space="preserve"> g, 26.2 mmol) was added to the flask. The </w:t>
      </w:r>
      <w:r w:rsidR="008728F8" w:rsidRPr="00F70048">
        <w:rPr>
          <w:rFonts w:hint="eastAsia"/>
        </w:rPr>
        <w:t>mix</w:t>
      </w:r>
      <w:r w:rsidR="00352CCD" w:rsidRPr="00F70048">
        <w:rPr>
          <w:rFonts w:hint="eastAsia"/>
        </w:rPr>
        <w:t>t</w:t>
      </w:r>
      <w:r w:rsidR="008728F8" w:rsidRPr="00F70048">
        <w:rPr>
          <w:rFonts w:hint="eastAsia"/>
        </w:rPr>
        <w:t>ure</w:t>
      </w:r>
      <w:r w:rsidRPr="00F70048">
        <w:t xml:space="preserve"> was cooled in an ice bath and then </w:t>
      </w:r>
      <w:r w:rsidR="009D0D7C" w:rsidRPr="00F70048">
        <w:rPr>
          <w:rFonts w:hint="eastAsia"/>
        </w:rPr>
        <w:t>c</w:t>
      </w:r>
      <w:r w:rsidRPr="00F70048">
        <w:t xml:space="preserve">ompound </w:t>
      </w:r>
      <w:r w:rsidRPr="00F70048">
        <w:rPr>
          <w:b/>
          <w:bCs/>
        </w:rPr>
        <w:t>2</w:t>
      </w:r>
      <w:r w:rsidRPr="00F70048">
        <w:t xml:space="preserve"> (0.5</w:t>
      </w:r>
      <w:r w:rsidR="00F02D74" w:rsidRPr="00F70048">
        <w:rPr>
          <w:rFonts w:hint="eastAsia"/>
        </w:rPr>
        <w:t>7</w:t>
      </w:r>
      <w:r w:rsidRPr="00F70048">
        <w:t xml:space="preserve"> g, 2.4 mmol) was added slowly. </w:t>
      </w:r>
      <w:r w:rsidR="00352CCD" w:rsidRPr="00F70048">
        <w:rPr>
          <w:rFonts w:hint="eastAsia"/>
        </w:rPr>
        <w:t xml:space="preserve">After </w:t>
      </w:r>
      <w:r w:rsidRPr="00F70048">
        <w:t>stirr</w:t>
      </w:r>
      <w:r w:rsidR="00352CCD" w:rsidRPr="00F70048">
        <w:rPr>
          <w:rFonts w:hint="eastAsia"/>
        </w:rPr>
        <w:t>ing</w:t>
      </w:r>
      <w:r w:rsidRPr="00F70048">
        <w:t xml:space="preserve"> for 2 h in ice bath</w:t>
      </w:r>
      <w:r w:rsidR="00352CCD" w:rsidRPr="00F70048">
        <w:rPr>
          <w:rFonts w:hint="eastAsia"/>
        </w:rPr>
        <w:t>,</w:t>
      </w:r>
      <w:r w:rsidRPr="00F70048">
        <w:t xml:space="preserve"> </w:t>
      </w:r>
      <w:r w:rsidR="00352CCD" w:rsidRPr="00F70048">
        <w:rPr>
          <w:rFonts w:hint="eastAsia"/>
        </w:rPr>
        <w:t>t</w:t>
      </w:r>
      <w:r w:rsidRPr="00F70048">
        <w:t xml:space="preserve">he </w:t>
      </w:r>
      <w:r w:rsidR="00352CCD" w:rsidRPr="00F70048">
        <w:rPr>
          <w:rFonts w:hint="eastAsia"/>
        </w:rPr>
        <w:t>mixture</w:t>
      </w:r>
      <w:r w:rsidRPr="00F70048">
        <w:t xml:space="preserve"> was reflux</w:t>
      </w:r>
      <w:r w:rsidR="00352CCD" w:rsidRPr="00F70048">
        <w:rPr>
          <w:rFonts w:hint="eastAsia"/>
        </w:rPr>
        <w:t>ed</w:t>
      </w:r>
      <w:r w:rsidRPr="00F70048">
        <w:t xml:space="preserve"> at 120 °C for 3 h and cooled to room temperature. The </w:t>
      </w:r>
      <w:r w:rsidR="00352CCD" w:rsidRPr="00F70048">
        <w:rPr>
          <w:rFonts w:hint="eastAsia"/>
        </w:rPr>
        <w:t>solu</w:t>
      </w:r>
      <w:r w:rsidRPr="00F70048">
        <w:t>tion was poured into cold H</w:t>
      </w:r>
      <w:r w:rsidRPr="00F70048">
        <w:rPr>
          <w:vertAlign w:val="subscript"/>
        </w:rPr>
        <w:t>2</w:t>
      </w:r>
      <w:r w:rsidRPr="00F70048">
        <w:t>O</w:t>
      </w:r>
      <w:r w:rsidR="00352CCD" w:rsidRPr="00F70048">
        <w:rPr>
          <w:rFonts w:hint="eastAsia"/>
        </w:rPr>
        <w:t xml:space="preserve"> and</w:t>
      </w:r>
      <w:r w:rsidRPr="00F70048">
        <w:t xml:space="preserve"> </w:t>
      </w:r>
      <w:r w:rsidR="00352CCD" w:rsidRPr="00F70048">
        <w:rPr>
          <w:rFonts w:hint="eastAsia"/>
        </w:rPr>
        <w:t>t</w:t>
      </w:r>
      <w:r w:rsidR="00352CCD" w:rsidRPr="00F70048">
        <w:t>he solid was obtained by filtration</w:t>
      </w:r>
      <w:r w:rsidR="00352CCD" w:rsidRPr="00F70048">
        <w:rPr>
          <w:rFonts w:hint="eastAsia"/>
        </w:rPr>
        <w:t>.</w:t>
      </w:r>
      <w:r w:rsidRPr="00F70048">
        <w:t xml:space="preserve"> The solid was dried under vacuum at 80 °C to yield </w:t>
      </w:r>
      <w:r w:rsidR="009D0D7C" w:rsidRPr="00F70048">
        <w:rPr>
          <w:rFonts w:hint="eastAsia"/>
        </w:rPr>
        <w:t>c</w:t>
      </w:r>
      <w:r w:rsidRPr="00F70048">
        <w:t xml:space="preserve">ompound </w:t>
      </w:r>
      <w:r w:rsidRPr="00F70048">
        <w:rPr>
          <w:b/>
          <w:bCs/>
        </w:rPr>
        <w:t>3</w:t>
      </w:r>
      <w:r w:rsidRPr="00F70048">
        <w:t xml:space="preserve"> as a pale-yellow solid. Yield: 90%. </w:t>
      </w:r>
      <w:r w:rsidRPr="00F70048">
        <w:rPr>
          <w:vertAlign w:val="superscript"/>
        </w:rPr>
        <w:t>1</w:t>
      </w:r>
      <w:r w:rsidRPr="00F70048">
        <w:t>H NMR (400 MHz, DMSO-</w:t>
      </w:r>
      <w:r w:rsidRPr="00F70048">
        <w:rPr>
          <w:i/>
          <w:iCs/>
        </w:rPr>
        <w:t>d</w:t>
      </w:r>
      <w:r w:rsidRPr="00F70048">
        <w:rPr>
          <w:i/>
          <w:iCs/>
          <w:vertAlign w:val="subscript"/>
        </w:rPr>
        <w:t>6</w:t>
      </w:r>
      <w:r w:rsidR="00441040" w:rsidRPr="00F70048">
        <w:rPr>
          <w:rFonts w:eastAsia="宋体" w:hint="eastAsia"/>
        </w:rPr>
        <w:t>,</w:t>
      </w:r>
      <w:r w:rsidRPr="00F70048">
        <w:t xml:space="preserve"> ppm): </w:t>
      </w:r>
      <w:r w:rsidRPr="00F70048">
        <w:rPr>
          <w:i/>
          <w:iCs/>
        </w:rPr>
        <w:t>δ</w:t>
      </w:r>
      <w:r w:rsidRPr="00F70048">
        <w:t xml:space="preserve"> 13.8 (s, 2H), 8.74</w:t>
      </w:r>
      <w:r w:rsidRPr="00F70048">
        <w:rPr>
          <w:bCs/>
        </w:rPr>
        <w:t>−</w:t>
      </w:r>
      <w:r w:rsidRPr="00F70048">
        <w:t xml:space="preserve">8.73 (d, </w:t>
      </w:r>
      <w:r w:rsidRPr="00F70048">
        <w:rPr>
          <w:i/>
        </w:rPr>
        <w:t>J</w:t>
      </w:r>
      <w:r w:rsidRPr="00F70048">
        <w:t xml:space="preserve"> = 1.5 Hz</w:t>
      </w:r>
      <w:r w:rsidRPr="00F70048">
        <w:rPr>
          <w:rFonts w:hint="eastAsia"/>
        </w:rPr>
        <w:t xml:space="preserve">, </w:t>
      </w:r>
      <w:r w:rsidRPr="00F70048">
        <w:t>2H), 8.47</w:t>
      </w:r>
      <w:r w:rsidRPr="00F70048">
        <w:rPr>
          <w:bCs/>
        </w:rPr>
        <w:t>−</w:t>
      </w:r>
      <w:r w:rsidRPr="00F70048">
        <w:t xml:space="preserve">8.45 (dd, </w:t>
      </w:r>
      <w:r w:rsidRPr="00F70048">
        <w:rPr>
          <w:i/>
        </w:rPr>
        <w:t xml:space="preserve">J </w:t>
      </w:r>
      <w:r w:rsidRPr="00F70048">
        <w:t>= 8.0 Hz, 1.5 Hz</w:t>
      </w:r>
      <w:r w:rsidRPr="00F70048">
        <w:rPr>
          <w:rFonts w:hint="eastAsia"/>
        </w:rPr>
        <w:t xml:space="preserve">, </w:t>
      </w:r>
      <w:r w:rsidRPr="00F70048">
        <w:t>2H), 8.38</w:t>
      </w:r>
      <w:r w:rsidRPr="00F70048">
        <w:rPr>
          <w:bCs/>
        </w:rPr>
        <w:t>−</w:t>
      </w:r>
      <w:r w:rsidRPr="00F70048">
        <w:t xml:space="preserve">8.36 (d, </w:t>
      </w:r>
      <w:r w:rsidRPr="00F70048">
        <w:rPr>
          <w:i/>
        </w:rPr>
        <w:t>J</w:t>
      </w:r>
      <w:r w:rsidRPr="00F70048">
        <w:t xml:space="preserve"> = 8.0 Hz</w:t>
      </w:r>
      <w:r w:rsidRPr="00F70048">
        <w:rPr>
          <w:rFonts w:hint="eastAsia"/>
        </w:rPr>
        <w:t>,</w:t>
      </w:r>
      <w:r w:rsidRPr="00F70048">
        <w:t xml:space="preserve"> 2H).</w:t>
      </w:r>
    </w:p>
    <w:p w14:paraId="7EDF8F8F" w14:textId="77777777" w:rsidR="003E40E5" w:rsidRPr="00F70048" w:rsidRDefault="003E40E5">
      <w:pPr>
        <w:widowControl/>
        <w:adjustRightInd/>
        <w:spacing w:line="240" w:lineRule="auto"/>
        <w:contextualSpacing w:val="0"/>
        <w:jc w:val="left"/>
      </w:pPr>
      <w:r w:rsidRPr="00F70048">
        <w:br w:type="page"/>
      </w:r>
    </w:p>
    <w:p w14:paraId="52C20F06" w14:textId="7F906C1C" w:rsidR="00C67A5C" w:rsidRPr="00F70048" w:rsidRDefault="00FF70E2">
      <w:pPr>
        <w:widowControl/>
      </w:pPr>
      <w:r w:rsidRPr="00F70048">
        <w:rPr>
          <w:rFonts w:hint="eastAsia"/>
        </w:rPr>
        <w:object w:dxaOrig="20323" w:dyaOrig="2712" w14:anchorId="0C044070">
          <v:shape id="_x0000_i1027" type="#_x0000_t75" style="width:414.6pt;height:55.05pt" o:ole="">
            <v:imagedata r:id="rId14" o:title=""/>
          </v:shape>
          <o:OLEObject Type="Embed" ProgID="ChemDraw.Document.6.0" ShapeID="_x0000_i1027" DrawAspect="Content" ObjectID="_1809525497" r:id="rId15"/>
        </w:object>
      </w:r>
    </w:p>
    <w:p w14:paraId="79C72C92" w14:textId="18F7906E" w:rsidR="00C67A5C" w:rsidRPr="00F70048" w:rsidRDefault="00D314E8">
      <w:pPr>
        <w:spacing w:afterLines="50" w:after="120"/>
      </w:pPr>
      <w:r w:rsidRPr="00F70048">
        <w:rPr>
          <w:rFonts w:hint="eastAsia"/>
          <w:b/>
          <w:bCs/>
        </w:rPr>
        <w:t>Supplementary Scheme</w:t>
      </w:r>
      <w:r w:rsidR="00672D3D" w:rsidRPr="00F70048">
        <w:rPr>
          <w:b/>
          <w:bCs/>
        </w:rPr>
        <w:t xml:space="preserve"> 3.</w:t>
      </w:r>
      <w:r w:rsidR="00672D3D" w:rsidRPr="00F70048">
        <w:t xml:space="preserve"> The synthetic route of the ligand </w:t>
      </w:r>
      <w:r w:rsidR="00672D3D" w:rsidRPr="00F70048">
        <w:rPr>
          <w:rFonts w:hint="eastAsia"/>
        </w:rPr>
        <w:t>H</w:t>
      </w:r>
      <w:r w:rsidR="00672D3D" w:rsidRPr="00F70048">
        <w:rPr>
          <w:rFonts w:hint="eastAsia"/>
          <w:vertAlign w:val="subscript"/>
        </w:rPr>
        <w:t>2</w:t>
      </w:r>
      <w:r w:rsidR="00672D3D" w:rsidRPr="00F70048">
        <w:rPr>
          <w:b/>
          <w:bCs/>
        </w:rPr>
        <w:t>L</w:t>
      </w:r>
      <w:r w:rsidR="00672D3D" w:rsidRPr="00F70048">
        <w:rPr>
          <w:b/>
          <w:bCs/>
          <w:vertAlign w:val="superscript"/>
        </w:rPr>
        <w:t>Q</w:t>
      </w:r>
      <w:r w:rsidR="00672D3D" w:rsidRPr="00F70048">
        <w:t>.</w:t>
      </w:r>
    </w:p>
    <w:p w14:paraId="6905E39C" w14:textId="6EFD0798" w:rsidR="00C67A5C" w:rsidRPr="00F70048" w:rsidRDefault="00000000">
      <w:pPr>
        <w:rPr>
          <w:b/>
          <w:bCs/>
        </w:rPr>
      </w:pPr>
      <w:r w:rsidRPr="00F70048">
        <w:rPr>
          <w:b/>
          <w:bCs/>
        </w:rPr>
        <w:t xml:space="preserve">Synthesis of the </w:t>
      </w:r>
      <w:r w:rsidR="009D0D7C" w:rsidRPr="00F70048">
        <w:rPr>
          <w:rFonts w:hint="eastAsia"/>
          <w:b/>
          <w:bCs/>
        </w:rPr>
        <w:t>c</w:t>
      </w:r>
      <w:r w:rsidRPr="00F70048">
        <w:rPr>
          <w:b/>
          <w:bCs/>
        </w:rPr>
        <w:t>ompound 4</w:t>
      </w:r>
    </w:p>
    <w:p w14:paraId="21F9BA34" w14:textId="76869D61" w:rsidR="00C67A5C" w:rsidRPr="00F70048" w:rsidRDefault="009668DD">
      <w:pPr>
        <w:pStyle w:val="aa"/>
        <w:widowControl/>
        <w:adjustRightInd w:val="0"/>
        <w:spacing w:line="360" w:lineRule="auto"/>
        <w:ind w:firstLine="480"/>
        <w:contextualSpacing/>
        <w:rPr>
          <w:rFonts w:ascii="Times New Roman" w:hAnsi="Times New Roman" w:cs="Times New Roman"/>
          <w:sz w:val="24"/>
        </w:rPr>
      </w:pPr>
      <w:r w:rsidRPr="00F70048">
        <w:rPr>
          <w:rFonts w:ascii="Times New Roman" w:hAnsi="Times New Roman" w:cs="Times New Roman"/>
          <w:sz w:val="24"/>
        </w:rPr>
        <w:t xml:space="preserve">Compound </w:t>
      </w:r>
      <w:r w:rsidRPr="00F70048">
        <w:rPr>
          <w:rFonts w:ascii="Times New Roman" w:hAnsi="Times New Roman" w:cs="Times New Roman"/>
          <w:b/>
          <w:bCs/>
          <w:sz w:val="24"/>
        </w:rPr>
        <w:t>3</w:t>
      </w:r>
      <w:r w:rsidRPr="00F70048">
        <w:rPr>
          <w:rFonts w:ascii="Times New Roman" w:hAnsi="Times New Roman" w:cs="Times New Roman"/>
          <w:sz w:val="24"/>
        </w:rPr>
        <w:t xml:space="preserve"> (0.56 g, 1.90 mmol), </w:t>
      </w:r>
      <w:r w:rsidR="005267DD" w:rsidRPr="00F70048">
        <w:rPr>
          <w:rFonts w:ascii="Times New Roman" w:hAnsi="Times New Roman" w:cs="Times New Roman"/>
          <w:i/>
          <w:iCs/>
          <w:sz w:val="24"/>
        </w:rPr>
        <w:t>O</w:t>
      </w:r>
      <w:r w:rsidR="005267DD" w:rsidRPr="00F70048">
        <w:rPr>
          <w:rFonts w:ascii="Times New Roman" w:hAnsi="Times New Roman" w:cs="Times New Roman"/>
          <w:sz w:val="24"/>
        </w:rPr>
        <w:t>-(6-</w:t>
      </w:r>
      <w:r w:rsidR="00480851" w:rsidRPr="00F70048">
        <w:rPr>
          <w:rFonts w:ascii="Times New Roman" w:hAnsi="Times New Roman" w:cs="Times New Roman"/>
          <w:sz w:val="24"/>
        </w:rPr>
        <w:t>chlo</w:t>
      </w:r>
      <w:r w:rsidR="005267DD" w:rsidRPr="00F70048">
        <w:rPr>
          <w:rFonts w:ascii="Times New Roman" w:hAnsi="Times New Roman" w:cs="Times New Roman"/>
          <w:sz w:val="24"/>
        </w:rPr>
        <w:t>ro-1-hydrocibenzotriazol-1-yl)-1,1,3,3-tet</w:t>
      </w:r>
      <w:r w:rsidR="00480851" w:rsidRPr="00F70048">
        <w:rPr>
          <w:rFonts w:ascii="Times New Roman" w:hAnsi="Times New Roman" w:cs="Times New Roman"/>
          <w:sz w:val="24"/>
        </w:rPr>
        <w:t>ramethyluroniumhexafluoro</w:t>
      </w:r>
      <w:r w:rsidR="005267DD" w:rsidRPr="00F70048">
        <w:rPr>
          <w:rFonts w:ascii="Times New Roman" w:hAnsi="Times New Roman" w:cs="Times New Roman"/>
          <w:sz w:val="24"/>
        </w:rPr>
        <w:t>phosphate</w:t>
      </w:r>
      <w:r w:rsidRPr="00F70048">
        <w:rPr>
          <w:rFonts w:ascii="Times New Roman" w:hAnsi="Times New Roman" w:cs="Times New Roman"/>
          <w:sz w:val="24"/>
        </w:rPr>
        <w:t xml:space="preserve"> (1.73 g, 4.18 mmol), triethylamine (1.0 mL), acetonitrile (5.0 mL) and chloroform (5.0 mL) were added to a round-bottomed flask equipped with a stir bar.</w:t>
      </w:r>
      <w:r w:rsidRPr="00F70048">
        <w:rPr>
          <w:rFonts w:ascii="Times New Roman" w:hAnsi="Times New Roman" w:cs="Times New Roman" w:hint="eastAsia"/>
          <w:sz w:val="24"/>
        </w:rPr>
        <w:t xml:space="preserve"> </w:t>
      </w:r>
      <w:r w:rsidRPr="00F70048">
        <w:rPr>
          <w:rFonts w:ascii="Times New Roman" w:hAnsi="Times New Roman" w:cs="Times New Roman"/>
          <w:sz w:val="24"/>
        </w:rPr>
        <w:t>The mixture was stirred for 1.5 h, followed by the addition of hydrazine hydrate (0.18 mL, 3.71 mmol) and triethylamine (1.0 mL). Stirring was continued for 19 h, after which the reaction mixture was filtered. The solid was suspended in saturated aqueous sodium bicarbonate, filtered, and washed with water to yield a solid product</w:t>
      </w:r>
      <w:r w:rsidR="009D0D7C" w:rsidRPr="00F70048">
        <w:rPr>
          <w:rFonts w:ascii="Times New Roman" w:hAnsi="Times New Roman" w:cs="Times New Roman" w:hint="eastAsia"/>
          <w:sz w:val="24"/>
        </w:rPr>
        <w:t xml:space="preserve"> c</w:t>
      </w:r>
      <w:r w:rsidR="009D0D7C" w:rsidRPr="00F70048">
        <w:rPr>
          <w:rFonts w:ascii="Times New Roman" w:hAnsi="Times New Roman" w:cs="Times New Roman"/>
          <w:sz w:val="24"/>
        </w:rPr>
        <w:t xml:space="preserve">ompound </w:t>
      </w:r>
      <w:r w:rsidR="009D0D7C" w:rsidRPr="00F70048">
        <w:rPr>
          <w:rFonts w:ascii="Times New Roman" w:hAnsi="Times New Roman" w:cs="Times New Roman"/>
          <w:b/>
          <w:bCs/>
          <w:sz w:val="24"/>
        </w:rPr>
        <w:t>4</w:t>
      </w:r>
      <w:r w:rsidRPr="00F70048">
        <w:rPr>
          <w:rFonts w:ascii="Times New Roman" w:hAnsi="Times New Roman" w:cs="Times New Roman"/>
          <w:sz w:val="24"/>
        </w:rPr>
        <w:t xml:space="preserve">. Yield: 30%. </w:t>
      </w:r>
      <w:r w:rsidRPr="00F70048">
        <w:rPr>
          <w:rFonts w:ascii="Times New Roman" w:hAnsi="Times New Roman" w:cs="Times New Roman"/>
          <w:sz w:val="24"/>
          <w:vertAlign w:val="superscript"/>
        </w:rPr>
        <w:t>1</w:t>
      </w:r>
      <w:r w:rsidRPr="00F70048">
        <w:rPr>
          <w:rFonts w:ascii="Times New Roman" w:hAnsi="Times New Roman" w:cs="Times New Roman"/>
          <w:sz w:val="24"/>
        </w:rPr>
        <w:t>H NMR (400 MHz, DMSO-</w:t>
      </w:r>
      <w:r w:rsidRPr="00F70048">
        <w:rPr>
          <w:rFonts w:ascii="Times New Roman" w:hAnsi="Times New Roman" w:cs="Times New Roman"/>
          <w:i/>
          <w:iCs/>
          <w:sz w:val="24"/>
        </w:rPr>
        <w:t>d</w:t>
      </w:r>
      <w:r w:rsidRPr="00F70048">
        <w:rPr>
          <w:rFonts w:ascii="Times New Roman" w:hAnsi="Times New Roman" w:cs="Times New Roman"/>
          <w:i/>
          <w:iCs/>
          <w:sz w:val="24"/>
          <w:vertAlign w:val="subscript"/>
        </w:rPr>
        <w:t>6</w:t>
      </w:r>
      <w:r w:rsidRPr="00F70048">
        <w:rPr>
          <w:rFonts w:ascii="Times New Roman" w:hAnsi="Times New Roman" w:cs="Times New Roman"/>
          <w:sz w:val="24"/>
        </w:rPr>
        <w:t xml:space="preserve">, ppm): </w:t>
      </w:r>
      <w:r w:rsidRPr="00F70048">
        <w:rPr>
          <w:rFonts w:ascii="Times New Roman" w:hAnsi="Times New Roman" w:cs="Times New Roman"/>
          <w:i/>
          <w:iCs/>
          <w:sz w:val="24"/>
        </w:rPr>
        <w:t>δ</w:t>
      </w:r>
      <w:r w:rsidRPr="00F70048">
        <w:rPr>
          <w:rFonts w:ascii="Times New Roman" w:hAnsi="Times New Roman" w:cs="Times New Roman"/>
          <w:sz w:val="24"/>
        </w:rPr>
        <w:t xml:space="preserve"> 10.28 (s, </w:t>
      </w:r>
      <w:r w:rsidRPr="00F70048">
        <w:rPr>
          <w:rFonts w:ascii="Times New Roman" w:hAnsi="Times New Roman" w:cs="Times New Roman" w:hint="eastAsia"/>
          <w:sz w:val="24"/>
        </w:rPr>
        <w:t>2</w:t>
      </w:r>
      <w:r w:rsidRPr="00F70048">
        <w:rPr>
          <w:rFonts w:ascii="Times New Roman" w:hAnsi="Times New Roman" w:cs="Times New Roman"/>
          <w:sz w:val="24"/>
        </w:rPr>
        <w:t xml:space="preserve">H), 8.62 (d, </w:t>
      </w:r>
      <w:r w:rsidRPr="00F70048">
        <w:rPr>
          <w:rFonts w:ascii="Times New Roman" w:hAnsi="Times New Roman" w:cs="Times New Roman"/>
          <w:i/>
          <w:iCs/>
          <w:sz w:val="24"/>
        </w:rPr>
        <w:t>J</w:t>
      </w:r>
      <w:r w:rsidRPr="00F70048">
        <w:rPr>
          <w:rFonts w:ascii="Times New Roman" w:hAnsi="Times New Roman" w:cs="Times New Roman"/>
          <w:sz w:val="24"/>
        </w:rPr>
        <w:t xml:space="preserve"> = 7.3 Hz, </w:t>
      </w:r>
      <w:r w:rsidRPr="00F70048">
        <w:rPr>
          <w:rFonts w:ascii="Times New Roman" w:hAnsi="Times New Roman" w:cs="Times New Roman" w:hint="eastAsia"/>
          <w:sz w:val="24"/>
        </w:rPr>
        <w:t>2</w:t>
      </w:r>
      <w:r w:rsidRPr="00F70048">
        <w:rPr>
          <w:rFonts w:ascii="Times New Roman" w:hAnsi="Times New Roman" w:cs="Times New Roman"/>
          <w:sz w:val="24"/>
        </w:rPr>
        <w:t xml:space="preserve">H), 8.29 (q, </w:t>
      </w:r>
      <w:r w:rsidRPr="00F70048">
        <w:rPr>
          <w:rFonts w:ascii="Times New Roman" w:hAnsi="Times New Roman" w:cs="Times New Roman"/>
          <w:i/>
          <w:iCs/>
          <w:sz w:val="24"/>
        </w:rPr>
        <w:t>J</w:t>
      </w:r>
      <w:r w:rsidRPr="00F70048">
        <w:rPr>
          <w:rFonts w:ascii="Times New Roman" w:hAnsi="Times New Roman" w:cs="Times New Roman"/>
          <w:sz w:val="24"/>
        </w:rPr>
        <w:t xml:space="preserve"> = 8.3 Hz, </w:t>
      </w:r>
      <w:r w:rsidRPr="00F70048">
        <w:rPr>
          <w:rFonts w:ascii="Times New Roman" w:hAnsi="Times New Roman" w:cs="Times New Roman" w:hint="eastAsia"/>
          <w:sz w:val="24"/>
        </w:rPr>
        <w:t>4</w:t>
      </w:r>
      <w:r w:rsidRPr="00F70048">
        <w:rPr>
          <w:rFonts w:ascii="Times New Roman" w:hAnsi="Times New Roman" w:cs="Times New Roman"/>
          <w:sz w:val="24"/>
        </w:rPr>
        <w:t xml:space="preserve">H), 4.73 (s, </w:t>
      </w:r>
      <w:r w:rsidRPr="00F70048">
        <w:rPr>
          <w:rFonts w:ascii="Times New Roman" w:hAnsi="Times New Roman" w:cs="Times New Roman" w:hint="eastAsia"/>
          <w:sz w:val="24"/>
        </w:rPr>
        <w:t>4</w:t>
      </w:r>
      <w:r w:rsidRPr="00F70048">
        <w:rPr>
          <w:rFonts w:ascii="Times New Roman" w:hAnsi="Times New Roman" w:cs="Times New Roman"/>
          <w:sz w:val="24"/>
        </w:rPr>
        <w:t>H).</w:t>
      </w:r>
    </w:p>
    <w:p w14:paraId="04693144" w14:textId="713CB942" w:rsidR="00C67A5C" w:rsidRPr="00F70048" w:rsidRDefault="00000000">
      <w:pPr>
        <w:rPr>
          <w:b/>
          <w:bCs/>
        </w:rPr>
      </w:pPr>
      <w:r w:rsidRPr="00F70048">
        <w:rPr>
          <w:b/>
          <w:bCs/>
        </w:rPr>
        <w:t xml:space="preserve">Synthesis of the </w:t>
      </w:r>
      <w:r w:rsidR="009D0D7C" w:rsidRPr="00F70048">
        <w:rPr>
          <w:rFonts w:hint="eastAsia"/>
          <w:b/>
          <w:bCs/>
        </w:rPr>
        <w:t>l</w:t>
      </w:r>
      <w:r w:rsidRPr="00F70048">
        <w:rPr>
          <w:b/>
          <w:bCs/>
        </w:rPr>
        <w:t xml:space="preserve">igand </w:t>
      </w:r>
      <w:r w:rsidRPr="00F70048">
        <w:rPr>
          <w:rFonts w:hint="eastAsia"/>
          <w:b/>
          <w:bCs/>
        </w:rPr>
        <w:t>H</w:t>
      </w:r>
      <w:r w:rsidRPr="00F70048">
        <w:rPr>
          <w:rFonts w:hint="eastAsia"/>
          <w:b/>
          <w:bCs/>
          <w:vertAlign w:val="subscript"/>
        </w:rPr>
        <w:t>2</w:t>
      </w:r>
      <w:r w:rsidRPr="00F70048">
        <w:rPr>
          <w:b/>
          <w:bCs/>
        </w:rPr>
        <w:t>L</w:t>
      </w:r>
      <w:r w:rsidRPr="00F70048">
        <w:rPr>
          <w:b/>
          <w:bCs/>
          <w:vertAlign w:val="superscript"/>
        </w:rPr>
        <w:t>Q</w:t>
      </w:r>
    </w:p>
    <w:p w14:paraId="65A29628" w14:textId="6929B604" w:rsidR="00BB5EDB" w:rsidRPr="00F70048" w:rsidRDefault="00000000" w:rsidP="00ED50BD">
      <w:pPr>
        <w:widowControl/>
        <w:adjustRightInd/>
        <w:ind w:firstLineChars="200" w:firstLine="480"/>
        <w:contextualSpacing w:val="0"/>
      </w:pPr>
      <w:r w:rsidRPr="00F70048">
        <w:t xml:space="preserve">Compound </w:t>
      </w:r>
      <w:r w:rsidRPr="00F70048">
        <w:rPr>
          <w:b/>
          <w:bCs/>
        </w:rPr>
        <w:t>4</w:t>
      </w:r>
      <w:r w:rsidRPr="00F70048">
        <w:t xml:space="preserve"> (0.16 g, 0.5 mmol) was added into an ethanol containing 2-diphenylphosphinobenzaldehyde (</w:t>
      </w:r>
      <w:proofErr w:type="spellStart"/>
      <w:r w:rsidRPr="00F70048">
        <w:t>DPPBde</w:t>
      </w:r>
      <w:proofErr w:type="spellEnd"/>
      <w:r w:rsidRPr="00F70048">
        <w:t>) (0.29 g, 1.0 mmol)</w:t>
      </w:r>
      <w:r w:rsidR="00EC3932" w:rsidRPr="00F70048">
        <w:t xml:space="preserve"> and a small amount of glacial acetic acid was introduced. The reaction mixture was then heated to 85 °C for 12 h.</w:t>
      </w:r>
      <w:r w:rsidR="00EC3932" w:rsidRPr="00F70048">
        <w:rPr>
          <w:rFonts w:hint="eastAsia"/>
        </w:rPr>
        <w:t xml:space="preserve"> </w:t>
      </w:r>
      <w:r w:rsidR="00183F11" w:rsidRPr="00F70048">
        <w:rPr>
          <w:rFonts w:hint="eastAsia"/>
        </w:rPr>
        <w:t>After reaction, t</w:t>
      </w:r>
      <w:r w:rsidR="00183F11" w:rsidRPr="00F70048">
        <w:t>he bright yellow solids were obtained by filtration.</w:t>
      </w:r>
      <w:r w:rsidRPr="00F70048">
        <w:t xml:space="preserve"> </w:t>
      </w:r>
      <w:r w:rsidR="00183F11" w:rsidRPr="00F70048">
        <w:rPr>
          <w:rFonts w:hint="eastAsia"/>
        </w:rPr>
        <w:t>Y</w:t>
      </w:r>
      <w:r w:rsidRPr="00F70048">
        <w:t xml:space="preserve">ield: 72%. </w:t>
      </w:r>
      <w:r w:rsidR="00951090" w:rsidRPr="00F70048">
        <w:rPr>
          <w:vertAlign w:val="superscript"/>
        </w:rPr>
        <w:t>1</w:t>
      </w:r>
      <w:r w:rsidR="00951090" w:rsidRPr="00F70048">
        <w:t>H NMR (400 MHz, DMSO-</w:t>
      </w:r>
      <w:r w:rsidR="00951090" w:rsidRPr="00F70048">
        <w:rPr>
          <w:i/>
          <w:iCs/>
        </w:rPr>
        <w:t>d</w:t>
      </w:r>
      <w:r w:rsidR="00951090" w:rsidRPr="00F70048">
        <w:rPr>
          <w:i/>
          <w:iCs/>
          <w:vertAlign w:val="subscript"/>
        </w:rPr>
        <w:t>6</w:t>
      </w:r>
      <w:r w:rsidR="00951090" w:rsidRPr="00F70048">
        <w:t xml:space="preserve">, ppm): </w:t>
      </w:r>
      <w:r w:rsidR="00951090" w:rsidRPr="00F70048">
        <w:rPr>
          <w:i/>
          <w:iCs/>
        </w:rPr>
        <w:t>δ</w:t>
      </w:r>
      <w:r w:rsidR="00951090" w:rsidRPr="00F70048">
        <w:rPr>
          <w:rFonts w:hint="eastAsia"/>
        </w:rPr>
        <w:t xml:space="preserve"> </w:t>
      </w:r>
      <w:r w:rsidR="00951090" w:rsidRPr="00F70048">
        <w:t xml:space="preserve">12.44 (s, 1H), 9.27 (d, </w:t>
      </w:r>
      <w:r w:rsidR="00951090" w:rsidRPr="00F70048">
        <w:rPr>
          <w:i/>
          <w:iCs/>
        </w:rPr>
        <w:t>J</w:t>
      </w:r>
      <w:r w:rsidR="0042070E" w:rsidRPr="00F70048">
        <w:rPr>
          <w:rFonts w:hint="eastAsia"/>
        </w:rPr>
        <w:t xml:space="preserve"> </w:t>
      </w:r>
      <w:r w:rsidR="00951090" w:rsidRPr="00F70048">
        <w:t>=5.2, 1H), 8.75</w:t>
      </w:r>
      <w:r w:rsidR="00951090" w:rsidRPr="00F70048">
        <w:rPr>
          <w:bCs/>
        </w:rPr>
        <w:t>−</w:t>
      </w:r>
      <w:r w:rsidR="00951090" w:rsidRPr="00F70048">
        <w:t xml:space="preserve">8.71 (m, 1H), 8.42 (d, </w:t>
      </w:r>
      <w:r w:rsidR="00951090" w:rsidRPr="00F70048">
        <w:rPr>
          <w:i/>
          <w:iCs/>
        </w:rPr>
        <w:t>J</w:t>
      </w:r>
      <w:r w:rsidR="0042070E" w:rsidRPr="00F70048">
        <w:rPr>
          <w:rFonts w:hint="eastAsia"/>
        </w:rPr>
        <w:t xml:space="preserve"> </w:t>
      </w:r>
      <w:r w:rsidR="00951090" w:rsidRPr="00F70048">
        <w:t xml:space="preserve">=7.8, 1H), 8.35 (d, </w:t>
      </w:r>
      <w:r w:rsidR="00951090" w:rsidRPr="00F70048">
        <w:rPr>
          <w:i/>
          <w:iCs/>
        </w:rPr>
        <w:t>J</w:t>
      </w:r>
      <w:r w:rsidR="0042070E" w:rsidRPr="00F70048">
        <w:rPr>
          <w:rFonts w:hint="eastAsia"/>
        </w:rPr>
        <w:t xml:space="preserve"> </w:t>
      </w:r>
      <w:r w:rsidR="00951090" w:rsidRPr="00F70048">
        <w:t xml:space="preserve">=8.0, 1H), 8.12 (dd, </w:t>
      </w:r>
      <w:r w:rsidR="00951090" w:rsidRPr="00F70048">
        <w:rPr>
          <w:i/>
          <w:iCs/>
        </w:rPr>
        <w:t>J</w:t>
      </w:r>
      <w:r w:rsidR="0042070E" w:rsidRPr="00F70048">
        <w:rPr>
          <w:rFonts w:hint="eastAsia"/>
        </w:rPr>
        <w:t xml:space="preserve"> </w:t>
      </w:r>
      <w:r w:rsidR="00951090" w:rsidRPr="00F70048">
        <w:t>=7.5, 4.1, 1H), 7.63</w:t>
      </w:r>
      <w:r w:rsidR="00951090" w:rsidRPr="00F70048">
        <w:rPr>
          <w:bCs/>
        </w:rPr>
        <w:t>−</w:t>
      </w:r>
      <w:r w:rsidR="00951090" w:rsidRPr="00F70048">
        <w:t xml:space="preserve">7.57 (m, 1H), 7.54 (t, </w:t>
      </w:r>
      <w:r w:rsidR="00951090" w:rsidRPr="00F70048">
        <w:rPr>
          <w:i/>
          <w:iCs/>
        </w:rPr>
        <w:t>J</w:t>
      </w:r>
      <w:r w:rsidR="0042070E" w:rsidRPr="00F70048">
        <w:rPr>
          <w:rFonts w:hint="eastAsia"/>
        </w:rPr>
        <w:t xml:space="preserve"> </w:t>
      </w:r>
      <w:r w:rsidR="00951090" w:rsidRPr="00F70048">
        <w:t xml:space="preserve">=7.5, 1H), 7.44 (d, </w:t>
      </w:r>
      <w:r w:rsidR="00951090" w:rsidRPr="00F70048">
        <w:rPr>
          <w:i/>
          <w:iCs/>
        </w:rPr>
        <w:t>J</w:t>
      </w:r>
      <w:r w:rsidR="0042070E" w:rsidRPr="00F70048">
        <w:rPr>
          <w:rFonts w:hint="eastAsia"/>
        </w:rPr>
        <w:t xml:space="preserve"> </w:t>
      </w:r>
      <w:r w:rsidR="00951090" w:rsidRPr="00F70048">
        <w:t>=4.3, 6H), 7.23 (</w:t>
      </w:r>
      <w:proofErr w:type="spellStart"/>
      <w:r w:rsidR="00951090" w:rsidRPr="00F70048">
        <w:t>dq</w:t>
      </w:r>
      <w:proofErr w:type="spellEnd"/>
      <w:r w:rsidR="00951090" w:rsidRPr="00F70048">
        <w:t xml:space="preserve">, </w:t>
      </w:r>
      <w:r w:rsidR="00951090" w:rsidRPr="00F70048">
        <w:rPr>
          <w:i/>
          <w:iCs/>
        </w:rPr>
        <w:t>J</w:t>
      </w:r>
      <w:r w:rsidR="0042070E" w:rsidRPr="00F70048">
        <w:rPr>
          <w:rFonts w:hint="eastAsia"/>
        </w:rPr>
        <w:t xml:space="preserve"> </w:t>
      </w:r>
      <w:r w:rsidR="00951090" w:rsidRPr="00F70048">
        <w:t xml:space="preserve">=7.9, 2.8, 2.0, 4H), 6.88 (dd, </w:t>
      </w:r>
      <w:r w:rsidR="00951090" w:rsidRPr="00F70048">
        <w:rPr>
          <w:i/>
          <w:iCs/>
        </w:rPr>
        <w:t>J</w:t>
      </w:r>
      <w:r w:rsidR="0042070E" w:rsidRPr="00F70048">
        <w:rPr>
          <w:rFonts w:hint="eastAsia"/>
        </w:rPr>
        <w:t xml:space="preserve"> </w:t>
      </w:r>
      <w:r w:rsidR="00951090" w:rsidRPr="00F70048">
        <w:t>=7.6, 4.4, 1H).</w:t>
      </w:r>
    </w:p>
    <w:p w14:paraId="044962AF" w14:textId="587758FB" w:rsidR="00C67A5C" w:rsidRPr="00F70048" w:rsidRDefault="00000000" w:rsidP="007A0E14">
      <w:pPr>
        <w:widowControl/>
        <w:rPr>
          <w:b/>
          <w:bCs/>
        </w:rPr>
      </w:pPr>
      <w:r w:rsidRPr="00F70048">
        <w:br w:type="page"/>
      </w:r>
    </w:p>
    <w:p w14:paraId="71889349" w14:textId="1B75841F" w:rsidR="00626C3A" w:rsidRPr="00F70048" w:rsidRDefault="003F4AEB" w:rsidP="00626C3A">
      <w:pPr>
        <w:jc w:val="center"/>
        <w:rPr>
          <w:b/>
          <w:bCs/>
        </w:rPr>
      </w:pPr>
      <w:r w:rsidRPr="00F70048">
        <w:rPr>
          <w:rFonts w:hint="eastAsia"/>
        </w:rPr>
        <w:object w:dxaOrig="16350" w:dyaOrig="3957" w14:anchorId="61BF8504">
          <v:shape id="_x0000_i1028" type="#_x0000_t75" style="width:361.35pt;height:86.65pt" o:ole="">
            <v:imagedata r:id="rId16" o:title=""/>
          </v:shape>
          <o:OLEObject Type="Embed" ProgID="ChemDraw.Document.6.0" ShapeID="_x0000_i1028" DrawAspect="Content" ObjectID="_1809525498" r:id="rId17"/>
        </w:object>
      </w:r>
    </w:p>
    <w:p w14:paraId="0E5B8674" w14:textId="2343B6D2" w:rsidR="00C67A5C" w:rsidRPr="00F70048" w:rsidRDefault="00D314E8">
      <w:pPr>
        <w:rPr>
          <w:vertAlign w:val="superscript"/>
        </w:rPr>
      </w:pPr>
      <w:r w:rsidRPr="00F70048">
        <w:rPr>
          <w:rFonts w:hint="eastAsia"/>
          <w:b/>
          <w:bCs/>
        </w:rPr>
        <w:t>Supplementary Scheme</w:t>
      </w:r>
      <w:r w:rsidR="00672D3D" w:rsidRPr="00F70048">
        <w:rPr>
          <w:rFonts w:hint="eastAsia"/>
          <w:b/>
          <w:bCs/>
        </w:rPr>
        <w:t xml:space="preserve"> 4</w:t>
      </w:r>
      <w:r w:rsidR="00672D3D" w:rsidRPr="00F70048">
        <w:rPr>
          <w:b/>
          <w:bCs/>
        </w:rPr>
        <w:t>.</w:t>
      </w:r>
      <w:r w:rsidR="00672D3D" w:rsidRPr="00F70048">
        <w:t xml:space="preserve"> The synthetic route of </w:t>
      </w:r>
      <w:proofErr w:type="spellStart"/>
      <w:r w:rsidR="00C816BF" w:rsidRPr="00F70048">
        <w:rPr>
          <w:b/>
          <w:bCs/>
        </w:rPr>
        <w:t>L</w:t>
      </w:r>
      <w:r w:rsidR="00C816BF" w:rsidRPr="00F70048">
        <w:rPr>
          <w:b/>
          <w:bCs/>
          <w:vertAlign w:val="superscript"/>
        </w:rPr>
        <w:t>Fe</w:t>
      </w:r>
      <w:proofErr w:type="spellEnd"/>
      <w:r w:rsidR="00C816BF" w:rsidRPr="00F70048">
        <w:t xml:space="preserve"> </w:t>
      </w:r>
      <w:r w:rsidR="00672D3D" w:rsidRPr="00F70048">
        <w:t>ligand</w:t>
      </w:r>
      <w:r w:rsidR="00C816BF" w:rsidRPr="00F70048">
        <w:rPr>
          <w:rFonts w:hint="eastAsia"/>
          <w:vertAlign w:val="superscript"/>
        </w:rPr>
        <w:t>4</w:t>
      </w:r>
      <w:r w:rsidR="00672D3D" w:rsidRPr="00F70048">
        <w:t>.</w:t>
      </w:r>
    </w:p>
    <w:p w14:paraId="6841D06D" w14:textId="1C005127" w:rsidR="00C67A5C" w:rsidRPr="00F70048" w:rsidRDefault="00000000">
      <w:pPr>
        <w:rPr>
          <w:b/>
          <w:bCs/>
        </w:rPr>
      </w:pPr>
      <w:r w:rsidRPr="00F70048">
        <w:rPr>
          <w:b/>
          <w:bCs/>
        </w:rPr>
        <w:t xml:space="preserve">Synthesis of the </w:t>
      </w:r>
      <w:r w:rsidR="009D0D7C" w:rsidRPr="00F70048">
        <w:rPr>
          <w:rFonts w:hint="eastAsia"/>
          <w:b/>
          <w:bCs/>
        </w:rPr>
        <w:t>c</w:t>
      </w:r>
      <w:r w:rsidRPr="00F70048">
        <w:rPr>
          <w:b/>
          <w:bCs/>
        </w:rPr>
        <w:t>ompound 5</w:t>
      </w:r>
    </w:p>
    <w:p w14:paraId="3FE5DFF5" w14:textId="1BD2FB96" w:rsidR="00C67A5C" w:rsidRPr="00F70048" w:rsidRDefault="00D54E05">
      <w:pPr>
        <w:ind w:firstLineChars="200" w:firstLine="480"/>
      </w:pPr>
      <w:r w:rsidRPr="00F70048">
        <w:rPr>
          <w:rFonts w:hint="eastAsia"/>
        </w:rPr>
        <w:t>Under</w:t>
      </w:r>
      <w:r w:rsidR="00C0050D" w:rsidRPr="00F70048">
        <w:t xml:space="preserve"> argon atmosphere, concentrated HCl (1.0 mL, 37%)</w:t>
      </w:r>
      <w:r w:rsidR="00C0050D" w:rsidRPr="00F70048">
        <w:rPr>
          <w:rFonts w:hint="eastAsia"/>
        </w:rPr>
        <w:t xml:space="preserve"> and </w:t>
      </w:r>
      <w:r w:rsidR="00C0050D" w:rsidRPr="00F70048">
        <w:t>pyrrole (5.2 mL, 75 mmol) w</w:t>
      </w:r>
      <w:r w:rsidR="00C0050D" w:rsidRPr="00F70048">
        <w:rPr>
          <w:rFonts w:hint="eastAsia"/>
        </w:rPr>
        <w:t>ere</w:t>
      </w:r>
      <w:r w:rsidR="00C0050D" w:rsidRPr="00F70048">
        <w:t xml:space="preserve"> added to water (1</w:t>
      </w:r>
      <w:r w:rsidR="00AA263E" w:rsidRPr="00F70048">
        <w:rPr>
          <w:rFonts w:hint="eastAsia"/>
        </w:rPr>
        <w:t>00</w:t>
      </w:r>
      <w:r w:rsidR="00C0050D" w:rsidRPr="00F70048">
        <w:t xml:space="preserve"> mL). The mixture was stirred until a clear solution formed, after which benzaldehyde (2.</w:t>
      </w:r>
      <w:r w:rsidR="00AA263E" w:rsidRPr="00F70048">
        <w:rPr>
          <w:rFonts w:hint="eastAsia"/>
        </w:rPr>
        <w:t>5</w:t>
      </w:r>
      <w:r w:rsidR="00C0050D" w:rsidRPr="00F70048">
        <w:t xml:space="preserve"> mL, 25.0 mmol) was added. The reaction mixture was then stirred at room temperature for 6 h.</w:t>
      </w:r>
      <w:r w:rsidR="00C0050D" w:rsidRPr="00F70048">
        <w:rPr>
          <w:rFonts w:hint="eastAsia"/>
        </w:rPr>
        <w:t xml:space="preserve"> </w:t>
      </w:r>
      <w:r w:rsidR="00540E8C" w:rsidRPr="00F70048">
        <w:rPr>
          <w:rFonts w:hint="eastAsia"/>
        </w:rPr>
        <w:t>T</w:t>
      </w:r>
      <w:r w:rsidR="00540E8C" w:rsidRPr="00F70048">
        <w:t>he solid was obtained by filtration</w:t>
      </w:r>
      <w:r w:rsidR="00C0050D" w:rsidRPr="00F70048">
        <w:t xml:space="preserve"> and washed with water. The crude product was purified by column chromatography on silica gel with 50% petroleum ether/dichloromethane, a yellow solid </w:t>
      </w:r>
      <w:r w:rsidR="009D0D7C" w:rsidRPr="00F70048">
        <w:rPr>
          <w:rFonts w:hint="eastAsia"/>
        </w:rPr>
        <w:t>c</w:t>
      </w:r>
      <w:r w:rsidR="00C0050D" w:rsidRPr="00F70048">
        <w:t xml:space="preserve">ompound </w:t>
      </w:r>
      <w:r w:rsidR="00C0050D" w:rsidRPr="00F70048">
        <w:rPr>
          <w:b/>
          <w:bCs/>
        </w:rPr>
        <w:t>5</w:t>
      </w:r>
      <w:r w:rsidR="00C0050D" w:rsidRPr="00F70048">
        <w:t xml:space="preserve"> was obtained</w:t>
      </w:r>
      <w:r w:rsidR="00605BF6" w:rsidRPr="00F70048">
        <w:rPr>
          <w:rFonts w:hint="eastAsia"/>
        </w:rPr>
        <w:t>.</w:t>
      </w:r>
      <w:r w:rsidR="00C0050D" w:rsidRPr="00F70048">
        <w:t xml:space="preserve"> </w:t>
      </w:r>
      <w:r w:rsidR="00204231" w:rsidRPr="00F70048">
        <w:rPr>
          <w:rFonts w:hint="eastAsia"/>
        </w:rPr>
        <w:t>Y</w:t>
      </w:r>
      <w:r w:rsidR="00C0050D" w:rsidRPr="00F70048">
        <w:t>ield: 5</w:t>
      </w:r>
      <w:r w:rsidR="003E2BF6" w:rsidRPr="00F70048">
        <w:rPr>
          <w:rFonts w:hint="eastAsia"/>
        </w:rPr>
        <w:t>2</w:t>
      </w:r>
      <w:r w:rsidR="00C0050D" w:rsidRPr="00F70048">
        <w:t xml:space="preserve">%. </w:t>
      </w:r>
      <w:r w:rsidR="00C0050D" w:rsidRPr="00F70048">
        <w:rPr>
          <w:vertAlign w:val="superscript"/>
        </w:rPr>
        <w:t>1</w:t>
      </w:r>
      <w:r w:rsidR="00C0050D" w:rsidRPr="00F70048">
        <w:t>H NMR (400 MHz, CDCl</w:t>
      </w:r>
      <w:r w:rsidR="00C0050D" w:rsidRPr="00F70048">
        <w:rPr>
          <w:vertAlign w:val="subscript"/>
        </w:rPr>
        <w:t>3</w:t>
      </w:r>
      <w:r w:rsidR="00C0050D" w:rsidRPr="00F70048">
        <w:t xml:space="preserve">, ppm): </w:t>
      </w:r>
      <w:r w:rsidR="00C0050D" w:rsidRPr="00F70048">
        <w:rPr>
          <w:i/>
          <w:iCs/>
        </w:rPr>
        <w:t>δ</w:t>
      </w:r>
      <w:r w:rsidR="00C0050D" w:rsidRPr="00F70048">
        <w:t xml:space="preserve"> 7.95 (s, 2H), 7.37</w:t>
      </w:r>
      <w:r w:rsidR="00C0050D" w:rsidRPr="00F70048">
        <w:rPr>
          <w:bCs/>
        </w:rPr>
        <w:t>−</w:t>
      </w:r>
      <w:r w:rsidR="00C0050D" w:rsidRPr="00F70048">
        <w:t>7.24 (m, 5H), 6.72 (s, 2H), 6.20</w:t>
      </w:r>
      <w:r w:rsidR="00C0050D" w:rsidRPr="00F70048">
        <w:rPr>
          <w:bCs/>
        </w:rPr>
        <w:t>−</w:t>
      </w:r>
      <w:r w:rsidR="00C0050D" w:rsidRPr="00F70048">
        <w:t>6.18 (m, 2H), 5.95 (s, 2H), 5.51 (s, 1H).</w:t>
      </w:r>
    </w:p>
    <w:p w14:paraId="70CD853B" w14:textId="57F84A77" w:rsidR="00C67A5C" w:rsidRPr="00F70048" w:rsidRDefault="00000000">
      <w:pPr>
        <w:rPr>
          <w:b/>
          <w:bCs/>
        </w:rPr>
      </w:pPr>
      <w:r w:rsidRPr="00F70048">
        <w:rPr>
          <w:b/>
          <w:bCs/>
        </w:rPr>
        <w:t>Synthesis of the</w:t>
      </w:r>
      <w:r w:rsidRPr="00F70048">
        <w:rPr>
          <w:rFonts w:hint="eastAsia"/>
          <w:b/>
          <w:bCs/>
        </w:rPr>
        <w:t xml:space="preserve"> </w:t>
      </w:r>
      <w:r w:rsidR="009D0D7C" w:rsidRPr="00F70048">
        <w:rPr>
          <w:rFonts w:hint="eastAsia"/>
          <w:b/>
          <w:bCs/>
        </w:rPr>
        <w:t>l</w:t>
      </w:r>
      <w:r w:rsidRPr="00F70048">
        <w:rPr>
          <w:b/>
          <w:bCs/>
        </w:rPr>
        <w:t>igand L</w:t>
      </w:r>
      <w:r w:rsidRPr="00F70048">
        <w:rPr>
          <w:rFonts w:hint="eastAsia"/>
          <w:b/>
          <w:bCs/>
          <w:vertAlign w:val="superscript"/>
        </w:rPr>
        <w:t>H</w:t>
      </w:r>
    </w:p>
    <w:p w14:paraId="21CFFB7B" w14:textId="424B662A" w:rsidR="001711AF" w:rsidRPr="00F70048" w:rsidRDefault="00000000" w:rsidP="000921AB">
      <w:pPr>
        <w:ind w:firstLineChars="200" w:firstLine="480"/>
      </w:pPr>
      <w:r w:rsidRPr="00F70048">
        <w:rPr>
          <w:rFonts w:hint="eastAsia"/>
        </w:rPr>
        <w:t xml:space="preserve">Compound </w:t>
      </w:r>
      <w:r w:rsidRPr="00F70048">
        <w:rPr>
          <w:rFonts w:hint="eastAsia"/>
          <w:b/>
          <w:bCs/>
        </w:rPr>
        <w:t>5</w:t>
      </w:r>
      <w:r w:rsidRPr="00F70048">
        <w:t xml:space="preserve"> (</w:t>
      </w:r>
      <w:r w:rsidR="00446DCE" w:rsidRPr="00F70048">
        <w:rPr>
          <w:rFonts w:hint="eastAsia"/>
        </w:rPr>
        <w:t>0.98</w:t>
      </w:r>
      <w:r w:rsidRPr="00F70048">
        <w:t xml:space="preserve"> g, 4.4 mmol) and 4-pyridinecarboxaldehyde (0.4</w:t>
      </w:r>
      <w:r w:rsidR="00446DCE" w:rsidRPr="00F70048">
        <w:rPr>
          <w:rFonts w:hint="eastAsia"/>
        </w:rPr>
        <w:t>1</w:t>
      </w:r>
      <w:r w:rsidRPr="00F70048">
        <w:t xml:space="preserve"> mL, 4.4 </w:t>
      </w:r>
      <w:r w:rsidRPr="00F70048">
        <w:rPr>
          <w:rFonts w:hint="eastAsia"/>
        </w:rPr>
        <w:t>m</w:t>
      </w:r>
      <w:r w:rsidRPr="00F70048">
        <w:t>mol) were dissolved in propionic acid (</w:t>
      </w:r>
      <w:r w:rsidR="00446DCE" w:rsidRPr="00F70048">
        <w:rPr>
          <w:rFonts w:hint="eastAsia"/>
        </w:rPr>
        <w:t>40</w:t>
      </w:r>
      <w:r w:rsidRPr="00F70048">
        <w:t xml:space="preserve"> mL) in a 100 mL round bottom flask equipped with a stir bar and a water-cooled reflux condenser. The mixture was then allowed to reflux for 2 h under air. After cooling to room temperature, the reaction mixture was evaporated until dry using evaporator to yield a dark residue, which was dissolved in dichloromethane. The mixture </w:t>
      </w:r>
      <w:r w:rsidR="001D697B" w:rsidRPr="00F70048">
        <w:rPr>
          <w:rFonts w:hint="eastAsia"/>
        </w:rPr>
        <w:t>w</w:t>
      </w:r>
      <w:r w:rsidRPr="00F70048">
        <w:t>as washed with saturated K</w:t>
      </w:r>
      <w:r w:rsidRPr="00F70048">
        <w:rPr>
          <w:vertAlign w:val="subscript"/>
        </w:rPr>
        <w:t>2</w:t>
      </w:r>
      <w:r w:rsidRPr="00F70048">
        <w:t>CO</w:t>
      </w:r>
      <w:r w:rsidRPr="00F70048">
        <w:rPr>
          <w:vertAlign w:val="subscript"/>
        </w:rPr>
        <w:t>3</w:t>
      </w:r>
      <w:r w:rsidRPr="00F70048">
        <w:t xml:space="preserve"> (0.1 M) and water (50 mL)</w:t>
      </w:r>
      <w:r w:rsidR="00F85EE1" w:rsidRPr="00F70048">
        <w:rPr>
          <w:rFonts w:hint="eastAsia"/>
        </w:rPr>
        <w:t>. S</w:t>
      </w:r>
      <w:r w:rsidR="00F85EE1" w:rsidRPr="00F70048">
        <w:t xml:space="preserve">olvent evaporation </w:t>
      </w:r>
      <w:r w:rsidR="00F85EE1" w:rsidRPr="00F70048">
        <w:rPr>
          <w:rFonts w:hint="eastAsia"/>
        </w:rPr>
        <w:t xml:space="preserve">allowed the formation of </w:t>
      </w:r>
      <w:r w:rsidR="00F85EE1" w:rsidRPr="00F70048">
        <w:t xml:space="preserve">a </w:t>
      </w:r>
      <w:r w:rsidR="00F85EE1" w:rsidRPr="00F70048">
        <w:rPr>
          <w:rFonts w:hint="eastAsia"/>
        </w:rPr>
        <w:t>black</w:t>
      </w:r>
      <w:r w:rsidR="00F85EE1" w:rsidRPr="00F70048">
        <w:t xml:space="preserve"> solid product.</w:t>
      </w:r>
      <w:r w:rsidRPr="00F70048">
        <w:t xml:space="preserve"> The result</w:t>
      </w:r>
      <w:r w:rsidR="00C74CC5" w:rsidRPr="00F70048">
        <w:rPr>
          <w:rFonts w:hint="eastAsia"/>
        </w:rPr>
        <w:t>ed</w:t>
      </w:r>
      <w:r w:rsidRPr="00F70048">
        <w:t xml:space="preserve"> </w:t>
      </w:r>
      <w:r w:rsidR="00F85EE1" w:rsidRPr="00F70048">
        <w:t>solid</w:t>
      </w:r>
      <w:r w:rsidRPr="00F70048">
        <w:t xml:space="preserve"> was purified by silica-gel column chromatography. After recrystallization from dichloromethane and methanol, a pure product was obtained as a purple solid</w:t>
      </w:r>
      <w:r w:rsidR="00446DCE" w:rsidRPr="00F70048">
        <w:rPr>
          <w:rFonts w:hint="eastAsia"/>
        </w:rPr>
        <w:t>.</w:t>
      </w:r>
      <w:r w:rsidRPr="00F70048">
        <w:t xml:space="preserve"> </w:t>
      </w:r>
      <w:r w:rsidR="00446DCE" w:rsidRPr="00F70048">
        <w:rPr>
          <w:rFonts w:hint="eastAsia"/>
        </w:rPr>
        <w:t>Yield:</w:t>
      </w:r>
      <w:r w:rsidRPr="00F70048">
        <w:t xml:space="preserve"> 82%. </w:t>
      </w:r>
      <w:r w:rsidR="00F85EE1" w:rsidRPr="00F70048">
        <w:rPr>
          <w:vertAlign w:val="superscript"/>
        </w:rPr>
        <w:t>1</w:t>
      </w:r>
      <w:r w:rsidR="00F85EE1" w:rsidRPr="00F70048">
        <w:t>H NMR (400 MHz, CDCl</w:t>
      </w:r>
      <w:r w:rsidR="00F85EE1" w:rsidRPr="00F70048">
        <w:rPr>
          <w:vertAlign w:val="subscript"/>
        </w:rPr>
        <w:t>3</w:t>
      </w:r>
      <w:r w:rsidR="00F85EE1" w:rsidRPr="00F70048">
        <w:t xml:space="preserve">, ppm): </w:t>
      </w:r>
      <w:r w:rsidR="00F85EE1" w:rsidRPr="00F70048">
        <w:rPr>
          <w:i/>
          <w:iCs/>
        </w:rPr>
        <w:t>δ</w:t>
      </w:r>
      <w:r w:rsidR="00F85EE1" w:rsidRPr="00F70048">
        <w:rPr>
          <w:rFonts w:hint="eastAsia"/>
        </w:rPr>
        <w:t xml:space="preserve"> </w:t>
      </w:r>
      <w:r w:rsidR="00F85EE1" w:rsidRPr="00F70048">
        <w:t>9.07</w:t>
      </w:r>
      <w:r w:rsidR="006727B2" w:rsidRPr="00F70048">
        <w:rPr>
          <w:bCs/>
        </w:rPr>
        <w:t>−</w:t>
      </w:r>
      <w:r w:rsidR="00F85EE1" w:rsidRPr="00F70048">
        <w:t xml:space="preserve">9.01 (m, 4H), 8.91 (d, </w:t>
      </w:r>
      <w:r w:rsidR="00F85EE1" w:rsidRPr="00F70048">
        <w:rPr>
          <w:i/>
          <w:iCs/>
        </w:rPr>
        <w:t>J</w:t>
      </w:r>
      <w:r w:rsidR="006727B2" w:rsidRPr="00F70048">
        <w:rPr>
          <w:rFonts w:hint="eastAsia"/>
        </w:rPr>
        <w:t xml:space="preserve"> </w:t>
      </w:r>
      <w:r w:rsidR="00F85EE1" w:rsidRPr="00F70048">
        <w:t xml:space="preserve">=4.8, 4H), 8.81 (d, </w:t>
      </w:r>
      <w:r w:rsidR="00F85EE1" w:rsidRPr="00F70048">
        <w:rPr>
          <w:i/>
          <w:iCs/>
        </w:rPr>
        <w:t>J</w:t>
      </w:r>
      <w:r w:rsidR="006727B2" w:rsidRPr="00F70048">
        <w:rPr>
          <w:rFonts w:hint="eastAsia"/>
        </w:rPr>
        <w:t xml:space="preserve"> </w:t>
      </w:r>
      <w:r w:rsidR="00F85EE1" w:rsidRPr="00F70048">
        <w:t>=4.8, 4H), 8.22</w:t>
      </w:r>
      <w:r w:rsidR="006727B2" w:rsidRPr="00F70048">
        <w:rPr>
          <w:bCs/>
        </w:rPr>
        <w:t>−</w:t>
      </w:r>
      <w:r w:rsidR="00F85EE1" w:rsidRPr="00F70048">
        <w:t>8.19 (m, 4H), 8.18</w:t>
      </w:r>
      <w:r w:rsidR="006727B2" w:rsidRPr="00F70048">
        <w:rPr>
          <w:bCs/>
        </w:rPr>
        <w:t>−</w:t>
      </w:r>
      <w:r w:rsidR="00F85EE1" w:rsidRPr="00F70048">
        <w:t>8.16 (m, 4H), 7.86</w:t>
      </w:r>
      <w:r w:rsidR="006727B2" w:rsidRPr="00F70048">
        <w:rPr>
          <w:bCs/>
        </w:rPr>
        <w:t>−</w:t>
      </w:r>
      <w:r w:rsidR="00F85EE1" w:rsidRPr="00F70048">
        <w:t xml:space="preserve">7.73 (m, 6H), </w:t>
      </w:r>
      <w:r w:rsidR="006727B2" w:rsidRPr="00F70048">
        <w:rPr>
          <w:bCs/>
        </w:rPr>
        <w:t>−</w:t>
      </w:r>
      <w:r w:rsidR="00F85EE1" w:rsidRPr="00F70048">
        <w:t>2.84 (s, 2H).</w:t>
      </w:r>
      <w:r w:rsidR="006727B2" w:rsidRPr="00F70048">
        <w:rPr>
          <w:rFonts w:hint="eastAsia"/>
        </w:rPr>
        <w:t xml:space="preserve"> </w:t>
      </w:r>
      <w:r w:rsidRPr="00F70048">
        <w:t xml:space="preserve">ESI-MS </w:t>
      </w:r>
      <w:proofErr w:type="spellStart"/>
      <w:r w:rsidRPr="00F70048">
        <w:t>calcd</w:t>
      </w:r>
      <w:proofErr w:type="spellEnd"/>
      <w:r w:rsidRPr="00F70048">
        <w:t>. for [</w:t>
      </w:r>
      <w:r w:rsidRPr="00F70048">
        <w:rPr>
          <w:b/>
          <w:bCs/>
        </w:rPr>
        <w:t>L</w:t>
      </w:r>
      <w:r w:rsidRPr="00F70048">
        <w:rPr>
          <w:b/>
          <w:bCs/>
          <w:vertAlign w:val="superscript"/>
        </w:rPr>
        <w:t>H</w:t>
      </w:r>
      <w:r w:rsidRPr="00F70048">
        <w:t>+</w:t>
      </w:r>
      <w:proofErr w:type="gramStart"/>
      <w:r w:rsidRPr="00F70048">
        <w:t>H]</w:t>
      </w:r>
      <w:r w:rsidRPr="00F70048">
        <w:rPr>
          <w:vertAlign w:val="superscript"/>
        </w:rPr>
        <w:t>+</w:t>
      </w:r>
      <w:proofErr w:type="gramEnd"/>
      <w:r w:rsidRPr="00F70048">
        <w:t xml:space="preserve"> 617.2449, found 617.2435.</w:t>
      </w:r>
    </w:p>
    <w:p w14:paraId="33E970DD" w14:textId="1DAE6414" w:rsidR="00C67A5C" w:rsidRPr="00F70048" w:rsidRDefault="00000000">
      <w:pPr>
        <w:rPr>
          <w:b/>
          <w:bCs/>
        </w:rPr>
      </w:pPr>
      <w:r w:rsidRPr="00F70048">
        <w:rPr>
          <w:b/>
          <w:bCs/>
        </w:rPr>
        <w:t xml:space="preserve">Synthesis of the </w:t>
      </w:r>
      <w:r w:rsidR="009D0D7C" w:rsidRPr="00F70048">
        <w:rPr>
          <w:rFonts w:hint="eastAsia"/>
          <w:b/>
          <w:bCs/>
        </w:rPr>
        <w:t>l</w:t>
      </w:r>
      <w:r w:rsidRPr="00F70048">
        <w:rPr>
          <w:b/>
          <w:bCs/>
        </w:rPr>
        <w:t>igand L</w:t>
      </w:r>
      <w:r w:rsidRPr="00F70048">
        <w:rPr>
          <w:b/>
          <w:bCs/>
          <w:vertAlign w:val="superscript"/>
        </w:rPr>
        <w:t>Fe</w:t>
      </w:r>
    </w:p>
    <w:p w14:paraId="776846FA" w14:textId="5B4FFD98" w:rsidR="00C67A5C" w:rsidRPr="00F70048" w:rsidRDefault="00000000" w:rsidP="000921AB">
      <w:pPr>
        <w:spacing w:afterLines="50" w:after="120"/>
        <w:ind w:firstLineChars="200" w:firstLine="480"/>
      </w:pPr>
      <w:r w:rsidRPr="00F70048">
        <w:t xml:space="preserve">A solution of ligand </w:t>
      </w:r>
      <w:r w:rsidRPr="00F70048">
        <w:rPr>
          <w:b/>
          <w:bCs/>
        </w:rPr>
        <w:t>L</w:t>
      </w:r>
      <w:r w:rsidRPr="00F70048">
        <w:rPr>
          <w:rFonts w:hint="eastAsia"/>
          <w:b/>
          <w:bCs/>
          <w:vertAlign w:val="superscript"/>
        </w:rPr>
        <w:t>H</w:t>
      </w:r>
      <w:r w:rsidRPr="00F70048">
        <w:t xml:space="preserve"> (0.62 g, 1.0 mmol) and FeCl</w:t>
      </w:r>
      <w:r w:rsidRPr="00F70048">
        <w:rPr>
          <w:vertAlign w:val="subscript"/>
        </w:rPr>
        <w:t>2</w:t>
      </w:r>
      <w:r w:rsidRPr="00F70048">
        <w:t>∙4H</w:t>
      </w:r>
      <w:r w:rsidRPr="00F70048">
        <w:rPr>
          <w:vertAlign w:val="subscript"/>
        </w:rPr>
        <w:t>2</w:t>
      </w:r>
      <w:r w:rsidRPr="00F70048">
        <w:t>O (1.</w:t>
      </w:r>
      <w:r w:rsidR="002554A6" w:rsidRPr="00F70048">
        <w:rPr>
          <w:rFonts w:hint="eastAsia"/>
        </w:rPr>
        <w:t>59</w:t>
      </w:r>
      <w:r w:rsidRPr="00F70048">
        <w:t xml:space="preserve"> g, 8.0 mmol) in CHCl</w:t>
      </w:r>
      <w:r w:rsidRPr="00F70048">
        <w:rPr>
          <w:vertAlign w:val="subscript"/>
        </w:rPr>
        <w:t>3</w:t>
      </w:r>
      <w:r w:rsidRPr="00F70048">
        <w:t xml:space="preserve"> </w:t>
      </w:r>
      <w:r w:rsidR="002554A6" w:rsidRPr="00F70048">
        <w:rPr>
          <w:rFonts w:hint="eastAsia"/>
        </w:rPr>
        <w:t>(70 mL) and</w:t>
      </w:r>
      <w:r w:rsidRPr="00F70048">
        <w:t xml:space="preserve"> CH</w:t>
      </w:r>
      <w:r w:rsidRPr="00F70048">
        <w:rPr>
          <w:vertAlign w:val="subscript"/>
        </w:rPr>
        <w:t>3</w:t>
      </w:r>
      <w:r w:rsidRPr="00F70048">
        <w:t>OH</w:t>
      </w:r>
      <w:r w:rsidR="002554A6" w:rsidRPr="00F70048">
        <w:rPr>
          <w:rFonts w:hint="eastAsia"/>
        </w:rPr>
        <w:t xml:space="preserve"> (30 mL).</w:t>
      </w:r>
      <w:r w:rsidRPr="00F70048">
        <w:t xml:space="preserve"> </w:t>
      </w:r>
      <w:r w:rsidR="002554A6" w:rsidRPr="00F70048">
        <w:rPr>
          <w:rFonts w:hint="eastAsia"/>
        </w:rPr>
        <w:t>T</w:t>
      </w:r>
      <w:r w:rsidRPr="00F70048">
        <w:t>he mixture was heated to reflux for 12 h. After cooling down to room temperature, the CHCl</w:t>
      </w:r>
      <w:r w:rsidRPr="00F70048">
        <w:rPr>
          <w:vertAlign w:val="subscript"/>
        </w:rPr>
        <w:t>3</w:t>
      </w:r>
      <w:r w:rsidRPr="00F70048">
        <w:t>/CH</w:t>
      </w:r>
      <w:r w:rsidRPr="00F70048">
        <w:rPr>
          <w:vertAlign w:val="subscript"/>
        </w:rPr>
        <w:t>3</w:t>
      </w:r>
      <w:r w:rsidRPr="00F70048">
        <w:t xml:space="preserve">OH was removed under reduced pressure. The obtained solid was purified on a short-column chromatography. Yield: 70%. ESI-MS </w:t>
      </w:r>
      <w:proofErr w:type="spellStart"/>
      <w:r w:rsidRPr="00F70048">
        <w:t>calcd</w:t>
      </w:r>
      <w:proofErr w:type="spellEnd"/>
      <w:r w:rsidRPr="00F70048">
        <w:t>. for [</w:t>
      </w:r>
      <w:r w:rsidRPr="00F70048">
        <w:rPr>
          <w:b/>
          <w:bCs/>
        </w:rPr>
        <w:t>L</w:t>
      </w:r>
      <w:r w:rsidRPr="00F70048">
        <w:rPr>
          <w:b/>
          <w:bCs/>
          <w:vertAlign w:val="superscript"/>
        </w:rPr>
        <w:t>Fe</w:t>
      </w:r>
      <w:r w:rsidRPr="00F70048">
        <w:rPr>
          <w:bCs/>
        </w:rPr>
        <w:t>−</w:t>
      </w:r>
      <w:proofErr w:type="gramStart"/>
      <w:r w:rsidRPr="00F70048">
        <w:t>Cl]</w:t>
      </w:r>
      <w:r w:rsidRPr="00F70048">
        <w:rPr>
          <w:vertAlign w:val="superscript"/>
        </w:rPr>
        <w:t>+</w:t>
      </w:r>
      <w:proofErr w:type="gramEnd"/>
      <w:r w:rsidRPr="00F70048">
        <w:t xml:space="preserve"> 670.1563, found 6</w:t>
      </w:r>
      <w:r w:rsidRPr="00F70048">
        <w:rPr>
          <w:rFonts w:hint="eastAsia"/>
        </w:rPr>
        <w:t>70.1561</w:t>
      </w:r>
      <w:r w:rsidRPr="00F70048">
        <w:t>.</w:t>
      </w:r>
      <w:r w:rsidRPr="00F70048">
        <w:br w:type="page"/>
      </w:r>
    </w:p>
    <w:p w14:paraId="7677CD6B" w14:textId="77777777" w:rsidR="00C67A5C" w:rsidRPr="00F70048" w:rsidRDefault="00000000">
      <w:pPr>
        <w:spacing w:afterLines="50" w:after="120"/>
        <w:rPr>
          <w:b/>
          <w:bCs/>
        </w:rPr>
      </w:pPr>
      <w:r w:rsidRPr="00F70048">
        <w:rPr>
          <w:b/>
          <w:bCs/>
        </w:rPr>
        <w:object w:dxaOrig="8283" w:dyaOrig="1999" w14:anchorId="7E251441">
          <v:shape id="_x0000_i1029" type="#_x0000_t75" style="width:414.15pt;height:100.35pt" o:ole="">
            <v:imagedata r:id="rId18" o:title=""/>
          </v:shape>
          <o:OLEObject Type="Embed" ProgID="ChemDraw.Document.6.0" ShapeID="_x0000_i1029" DrawAspect="Content" ObjectID="_1809525499" r:id="rId19"/>
        </w:object>
      </w:r>
    </w:p>
    <w:p w14:paraId="6D107196" w14:textId="1ADA4C6C" w:rsidR="00C67A5C" w:rsidRPr="00F70048" w:rsidRDefault="00D314E8">
      <w:r w:rsidRPr="00F70048">
        <w:rPr>
          <w:rFonts w:hint="eastAsia"/>
          <w:b/>
          <w:bCs/>
        </w:rPr>
        <w:t>Supplementary Scheme</w:t>
      </w:r>
      <w:r w:rsidR="00672D3D" w:rsidRPr="00F70048">
        <w:rPr>
          <w:rFonts w:hint="eastAsia"/>
          <w:b/>
          <w:bCs/>
        </w:rPr>
        <w:t xml:space="preserve"> 5</w:t>
      </w:r>
      <w:r w:rsidR="00672D3D" w:rsidRPr="00F70048">
        <w:rPr>
          <w:b/>
          <w:bCs/>
        </w:rPr>
        <w:t>.</w:t>
      </w:r>
      <w:r w:rsidR="00672D3D" w:rsidRPr="00F70048">
        <w:t xml:space="preserve"> The synthetic route of the </w:t>
      </w:r>
      <w:r w:rsidR="00672D3D" w:rsidRPr="00F70048">
        <w:rPr>
          <w:rFonts w:hint="eastAsia"/>
        </w:rPr>
        <w:t>p</w:t>
      </w:r>
      <w:r w:rsidR="00672D3D" w:rsidRPr="00F70048">
        <w:t>recursor Pt</w:t>
      </w:r>
      <w:r w:rsidR="00672D3D" w:rsidRPr="00F70048">
        <w:rPr>
          <w:vertAlign w:val="subscript"/>
        </w:rPr>
        <w:t>2</w:t>
      </w:r>
      <w:r w:rsidR="00672D3D" w:rsidRPr="00F70048">
        <w:rPr>
          <w:b/>
          <w:bCs/>
        </w:rPr>
        <w:t>L</w:t>
      </w:r>
      <w:r w:rsidR="00672D3D" w:rsidRPr="00F70048">
        <w:rPr>
          <w:b/>
          <w:bCs/>
          <w:vertAlign w:val="superscript"/>
        </w:rPr>
        <w:t>Q</w:t>
      </w:r>
      <w:r w:rsidR="00672D3D" w:rsidRPr="00F70048">
        <w:t>Cl</w:t>
      </w:r>
      <w:r w:rsidR="00672D3D" w:rsidRPr="00F70048">
        <w:rPr>
          <w:vertAlign w:val="subscript"/>
        </w:rPr>
        <w:t>2</w:t>
      </w:r>
      <w:r w:rsidR="00672D3D" w:rsidRPr="00F70048">
        <w:t>.</w:t>
      </w:r>
    </w:p>
    <w:p w14:paraId="2AE2811A" w14:textId="77777777" w:rsidR="00C67A5C" w:rsidRPr="00F70048" w:rsidRDefault="00000000">
      <w:pPr>
        <w:rPr>
          <w:b/>
          <w:bCs/>
        </w:rPr>
      </w:pPr>
      <w:r w:rsidRPr="00F70048">
        <w:rPr>
          <w:b/>
          <w:bCs/>
        </w:rPr>
        <w:t xml:space="preserve">Synthesis of the </w:t>
      </w:r>
      <w:r w:rsidRPr="00F70048">
        <w:rPr>
          <w:rFonts w:hint="eastAsia"/>
          <w:b/>
          <w:bCs/>
        </w:rPr>
        <w:t>p</w:t>
      </w:r>
      <w:r w:rsidRPr="00F70048">
        <w:rPr>
          <w:b/>
          <w:bCs/>
        </w:rPr>
        <w:t>recursor Pt</w:t>
      </w:r>
      <w:r w:rsidRPr="00F70048">
        <w:rPr>
          <w:b/>
          <w:bCs/>
          <w:vertAlign w:val="subscript"/>
        </w:rPr>
        <w:t>2</w:t>
      </w:r>
      <w:r w:rsidRPr="00F70048">
        <w:rPr>
          <w:b/>
          <w:bCs/>
        </w:rPr>
        <w:t>L</w:t>
      </w:r>
      <w:r w:rsidRPr="00F70048">
        <w:rPr>
          <w:b/>
          <w:bCs/>
          <w:vertAlign w:val="superscript"/>
        </w:rPr>
        <w:t>Q</w:t>
      </w:r>
      <w:r w:rsidRPr="00F70048">
        <w:rPr>
          <w:b/>
          <w:bCs/>
        </w:rPr>
        <w:t>Cl</w:t>
      </w:r>
      <w:r w:rsidRPr="00F70048">
        <w:rPr>
          <w:b/>
          <w:bCs/>
          <w:vertAlign w:val="subscript"/>
        </w:rPr>
        <w:t>2</w:t>
      </w:r>
    </w:p>
    <w:p w14:paraId="0F7BFB21" w14:textId="0CB8B233" w:rsidR="00C67A5C" w:rsidRPr="00F70048" w:rsidRDefault="00AF66EB" w:rsidP="00EF1BF3">
      <w:pPr>
        <w:ind w:firstLineChars="200" w:firstLine="480"/>
      </w:pPr>
      <w:r w:rsidRPr="00F70048">
        <w:t xml:space="preserve">Ligand </w:t>
      </w:r>
      <w:r w:rsidRPr="00F70048">
        <w:rPr>
          <w:rFonts w:hint="eastAsia"/>
        </w:rPr>
        <w:t>H</w:t>
      </w:r>
      <w:r w:rsidRPr="00F70048">
        <w:rPr>
          <w:rFonts w:hint="eastAsia"/>
          <w:vertAlign w:val="subscript"/>
        </w:rPr>
        <w:t>2</w:t>
      </w:r>
      <w:r w:rsidRPr="00F70048">
        <w:rPr>
          <w:b/>
          <w:bCs/>
        </w:rPr>
        <w:t>L</w:t>
      </w:r>
      <w:r w:rsidRPr="00F70048">
        <w:rPr>
          <w:b/>
          <w:bCs/>
          <w:vertAlign w:val="superscript"/>
        </w:rPr>
        <w:t>Q</w:t>
      </w:r>
      <w:r w:rsidRPr="00F70048">
        <w:t xml:space="preserve"> (13.0 </w:t>
      </w:r>
      <w:r w:rsidRPr="00F70048">
        <w:rPr>
          <w:rFonts w:hint="eastAsia"/>
        </w:rPr>
        <w:t>m</w:t>
      </w:r>
      <w:r w:rsidRPr="00F70048">
        <w:t xml:space="preserve">g, 15.0 </w:t>
      </w:r>
      <w:proofErr w:type="spellStart"/>
      <w:r w:rsidRPr="00F70048">
        <w:t>μmol</w:t>
      </w:r>
      <w:proofErr w:type="spellEnd"/>
      <w:r w:rsidRPr="00F70048">
        <w:t xml:space="preserve">) was introduced into </w:t>
      </w:r>
      <w:r w:rsidRPr="00F70048">
        <w:rPr>
          <w:rFonts w:hint="eastAsia"/>
        </w:rPr>
        <w:t>CH</w:t>
      </w:r>
      <w:r w:rsidRPr="00F70048">
        <w:rPr>
          <w:rFonts w:hint="eastAsia"/>
          <w:vertAlign w:val="subscript"/>
        </w:rPr>
        <w:t>3</w:t>
      </w:r>
      <w:r w:rsidRPr="00F70048">
        <w:rPr>
          <w:rFonts w:hint="eastAsia"/>
        </w:rPr>
        <w:t>CN (</w:t>
      </w:r>
      <w:r w:rsidRPr="00F70048">
        <w:t xml:space="preserve">3.0 </w:t>
      </w:r>
      <w:r w:rsidR="005F1ADE" w:rsidRPr="00F70048">
        <w:rPr>
          <w:rFonts w:hint="eastAsia"/>
        </w:rPr>
        <w:t>mL</w:t>
      </w:r>
      <w:r w:rsidRPr="00F70048">
        <w:rPr>
          <w:rFonts w:hint="eastAsia"/>
        </w:rPr>
        <w:t>)</w:t>
      </w:r>
      <w:r w:rsidRPr="00F70048">
        <w:t xml:space="preserve"> as a suspension. K</w:t>
      </w:r>
      <w:r w:rsidRPr="00F70048">
        <w:rPr>
          <w:vertAlign w:val="subscript"/>
        </w:rPr>
        <w:t>2</w:t>
      </w:r>
      <w:r w:rsidRPr="00F70048">
        <w:t>PtCl</w:t>
      </w:r>
      <w:r w:rsidRPr="00F70048">
        <w:rPr>
          <w:vertAlign w:val="subscript"/>
        </w:rPr>
        <w:t>4</w:t>
      </w:r>
      <w:r w:rsidRPr="00F70048">
        <w:t xml:space="preserve"> (12.</w:t>
      </w:r>
      <w:r w:rsidR="006D16FC" w:rsidRPr="00F70048">
        <w:rPr>
          <w:rFonts w:hint="eastAsia"/>
        </w:rPr>
        <w:t>4</w:t>
      </w:r>
      <w:r w:rsidRPr="00F70048">
        <w:t xml:space="preserve"> mg, 30.0 </w:t>
      </w:r>
      <w:proofErr w:type="spellStart"/>
      <w:r w:rsidRPr="00F70048">
        <w:t>μmol</w:t>
      </w:r>
      <w:proofErr w:type="spellEnd"/>
      <w:r w:rsidRPr="00F70048">
        <w:t>) in H</w:t>
      </w:r>
      <w:r w:rsidRPr="00F70048">
        <w:rPr>
          <w:vertAlign w:val="subscript"/>
        </w:rPr>
        <w:t>2</w:t>
      </w:r>
      <w:r w:rsidRPr="00F70048">
        <w:t xml:space="preserve">O (1.5 mL) </w:t>
      </w:r>
      <w:r w:rsidR="00F41F47" w:rsidRPr="00F70048">
        <w:rPr>
          <w:rFonts w:hint="eastAsia"/>
        </w:rPr>
        <w:t xml:space="preserve">was </w:t>
      </w:r>
      <w:r w:rsidRPr="00F70048">
        <w:t>introduced to the mixture</w:t>
      </w:r>
      <w:r w:rsidR="00350CD8" w:rsidRPr="00F70048">
        <w:rPr>
          <w:rFonts w:hint="eastAsia"/>
        </w:rPr>
        <w:t xml:space="preserve"> and</w:t>
      </w:r>
      <w:r w:rsidRPr="00F70048">
        <w:t xml:space="preserve"> stirred at 50 ℃ for 12 h. </w:t>
      </w:r>
      <w:r w:rsidR="00F41F47" w:rsidRPr="00F70048">
        <w:rPr>
          <w:rFonts w:hint="eastAsia"/>
        </w:rPr>
        <w:t>After</w:t>
      </w:r>
      <w:r w:rsidRPr="00F70048">
        <w:t xml:space="preserve"> reaction, </w:t>
      </w:r>
      <w:r w:rsidR="00EF1BF3" w:rsidRPr="00F70048">
        <w:rPr>
          <w:rFonts w:hint="eastAsia"/>
        </w:rPr>
        <w:t>t</w:t>
      </w:r>
      <w:r w:rsidR="00EF1BF3" w:rsidRPr="00F70048">
        <w:t>he solution was extracted with CHCl</w:t>
      </w:r>
      <w:r w:rsidR="00EF1BF3" w:rsidRPr="00F70048">
        <w:rPr>
          <w:vertAlign w:val="subscript"/>
        </w:rPr>
        <w:t>3</w:t>
      </w:r>
      <w:r w:rsidR="00EF1BF3" w:rsidRPr="00F70048">
        <w:rPr>
          <w:rFonts w:hint="eastAsia"/>
        </w:rPr>
        <w:t xml:space="preserve"> </w:t>
      </w:r>
      <w:r w:rsidR="00EF1BF3" w:rsidRPr="00F70048">
        <w:t>three times.</w:t>
      </w:r>
      <w:r w:rsidRPr="00F70048">
        <w:t xml:space="preserve"> </w:t>
      </w:r>
      <w:r w:rsidR="00A716F7" w:rsidRPr="00F70048">
        <w:t xml:space="preserve">Evaporation of the organic solvent yielded a yellow solid, which was purified </w:t>
      </w:r>
      <w:r w:rsidR="006D573F" w:rsidRPr="00F70048">
        <w:rPr>
          <w:rFonts w:hint="eastAsia"/>
        </w:rPr>
        <w:t>using</w:t>
      </w:r>
      <w:r w:rsidR="00A716F7" w:rsidRPr="00F70048">
        <w:t xml:space="preserve"> a neutral alumina column </w:t>
      </w:r>
      <w:r w:rsidR="00A716F7" w:rsidRPr="00F70048">
        <w:rPr>
          <w:rFonts w:hint="eastAsia"/>
        </w:rPr>
        <w:t>with CHCl</w:t>
      </w:r>
      <w:r w:rsidR="00A716F7" w:rsidRPr="00F70048">
        <w:rPr>
          <w:rFonts w:hint="eastAsia"/>
          <w:vertAlign w:val="subscript"/>
        </w:rPr>
        <w:t>3</w:t>
      </w:r>
      <w:r w:rsidR="00A716F7" w:rsidRPr="00F70048">
        <w:rPr>
          <w:rFonts w:hint="eastAsia"/>
        </w:rPr>
        <w:t xml:space="preserve"> as </w:t>
      </w:r>
      <w:r w:rsidR="00A716F7" w:rsidRPr="00F70048">
        <w:t>mobile phase.</w:t>
      </w:r>
      <w:r w:rsidRPr="00F70048">
        <w:t xml:space="preserve"> After evaporation, a yellow</w:t>
      </w:r>
      <w:r w:rsidR="00A716F7" w:rsidRPr="00F70048">
        <w:t xml:space="preserve"> solid</w:t>
      </w:r>
      <w:r w:rsidRPr="00F70048">
        <w:t xml:space="preserve"> </w:t>
      </w:r>
      <w:r w:rsidRPr="00F70048">
        <w:rPr>
          <w:rFonts w:hint="eastAsia"/>
        </w:rPr>
        <w:t>product</w:t>
      </w:r>
      <w:r w:rsidRPr="00F70048">
        <w:t xml:space="preserve"> was obtained.</w:t>
      </w:r>
      <w:r w:rsidRPr="00F70048">
        <w:rPr>
          <w:rFonts w:hint="eastAsia"/>
        </w:rPr>
        <w:t xml:space="preserve"> </w:t>
      </w:r>
      <w:r w:rsidR="00D912A5" w:rsidRPr="00F70048">
        <w:rPr>
          <w:rFonts w:hint="eastAsia"/>
        </w:rPr>
        <w:t>Y</w:t>
      </w:r>
      <w:r w:rsidRPr="00F70048">
        <w:rPr>
          <w:rFonts w:hint="eastAsia"/>
        </w:rPr>
        <w:t>iel</w:t>
      </w:r>
      <w:r w:rsidRPr="00F70048">
        <w:t>d</w:t>
      </w:r>
      <w:r w:rsidR="00D912A5" w:rsidRPr="00F70048">
        <w:rPr>
          <w:rFonts w:hint="eastAsia"/>
        </w:rPr>
        <w:t>:</w:t>
      </w:r>
      <w:r w:rsidRPr="00F70048">
        <w:t xml:space="preserve"> 6</w:t>
      </w:r>
      <w:r w:rsidR="00F41F47" w:rsidRPr="00F70048">
        <w:rPr>
          <w:rFonts w:hint="eastAsia"/>
        </w:rPr>
        <w:t>3</w:t>
      </w:r>
      <w:r w:rsidRPr="00F70048">
        <w:t xml:space="preserve">%. </w:t>
      </w:r>
      <w:r w:rsidRPr="00F70048">
        <w:rPr>
          <w:vertAlign w:val="superscript"/>
        </w:rPr>
        <w:t>1</w:t>
      </w:r>
      <w:r w:rsidRPr="00F70048">
        <w:t>H NMR (400 MHz, DMSO-</w:t>
      </w:r>
      <w:r w:rsidRPr="00F70048">
        <w:rPr>
          <w:i/>
          <w:iCs/>
        </w:rPr>
        <w:t>d</w:t>
      </w:r>
      <w:r w:rsidRPr="00F70048">
        <w:rPr>
          <w:i/>
          <w:iCs/>
          <w:vertAlign w:val="subscript"/>
        </w:rPr>
        <w:t>6</w:t>
      </w:r>
      <w:r w:rsidRPr="00F70048">
        <w:t>, ppm)</w:t>
      </w:r>
      <w:r w:rsidRPr="00F70048">
        <w:rPr>
          <w:rFonts w:hint="eastAsia"/>
        </w:rPr>
        <w:t>:</w:t>
      </w:r>
      <w:r w:rsidRPr="00F70048">
        <w:t xml:space="preserve"> </w:t>
      </w:r>
      <w:r w:rsidRPr="00F70048">
        <w:rPr>
          <w:i/>
          <w:iCs/>
        </w:rPr>
        <w:t>δ</w:t>
      </w:r>
      <w:r w:rsidRPr="00F70048">
        <w:t xml:space="preserve"> 9.31 (s, 1H), 8.94 (s, 1H), 8.57 (d, </w:t>
      </w:r>
      <w:r w:rsidRPr="00F70048">
        <w:rPr>
          <w:i/>
          <w:iCs/>
        </w:rPr>
        <w:t>J</w:t>
      </w:r>
      <w:r w:rsidRPr="00F70048">
        <w:t xml:space="preserve"> = 7.6 Hz, 1H), 8.37 (d, </w:t>
      </w:r>
      <w:r w:rsidRPr="00F70048">
        <w:rPr>
          <w:i/>
          <w:iCs/>
        </w:rPr>
        <w:t>J</w:t>
      </w:r>
      <w:r w:rsidRPr="00F70048">
        <w:t xml:space="preserve"> = 7.9 Hz, 1H), 8.22 (s, 1H), 7.89</w:t>
      </w:r>
      <w:r w:rsidRPr="00F70048">
        <w:rPr>
          <w:bCs/>
        </w:rPr>
        <w:t>−</w:t>
      </w:r>
      <w:r w:rsidRPr="00F70048">
        <w:t>7.76 (m, 2H), 7.73</w:t>
      </w:r>
      <w:r w:rsidRPr="00F70048">
        <w:rPr>
          <w:bCs/>
        </w:rPr>
        <w:t>−</w:t>
      </w:r>
      <w:r w:rsidRPr="00F70048">
        <w:t>7.55 (m, 10H), 7.19 (s, 1H).</w:t>
      </w:r>
      <w:r w:rsidRPr="00F70048">
        <w:rPr>
          <w:rFonts w:hint="eastAsia"/>
        </w:rPr>
        <w:t xml:space="preserve"> </w:t>
      </w:r>
      <w:r w:rsidRPr="00F70048">
        <w:t xml:space="preserve">ESI-MS </w:t>
      </w:r>
      <w:proofErr w:type="spellStart"/>
      <w:r w:rsidRPr="00F70048">
        <w:t>calcd</w:t>
      </w:r>
      <w:proofErr w:type="spellEnd"/>
      <w:r w:rsidRPr="00F70048">
        <w:t>. for [</w:t>
      </w:r>
      <w:r w:rsidRPr="00F70048">
        <w:rPr>
          <w:rFonts w:hint="eastAsia"/>
        </w:rPr>
        <w:t>H</w:t>
      </w:r>
      <w:r w:rsidRPr="00F70048">
        <w:rPr>
          <w:rFonts w:hint="eastAsia"/>
          <w:vertAlign w:val="subscript"/>
        </w:rPr>
        <w:t>2</w:t>
      </w:r>
      <w:r w:rsidRPr="00F70048">
        <w:rPr>
          <w:b/>
          <w:bCs/>
        </w:rPr>
        <w:t>L</w:t>
      </w:r>
      <w:r w:rsidRPr="00F70048">
        <w:rPr>
          <w:b/>
          <w:bCs/>
          <w:vertAlign w:val="superscript"/>
        </w:rPr>
        <w:t>Q</w:t>
      </w:r>
      <w:r w:rsidRPr="00F70048">
        <w:t>+</w:t>
      </w:r>
      <w:proofErr w:type="gramStart"/>
      <w:r w:rsidRPr="00F70048">
        <w:t>H]</w:t>
      </w:r>
      <w:r w:rsidRPr="00F70048">
        <w:rPr>
          <w:vertAlign w:val="superscript"/>
        </w:rPr>
        <w:t>+</w:t>
      </w:r>
      <w:proofErr w:type="gramEnd"/>
      <w:r w:rsidRPr="00F70048">
        <w:t xml:space="preserve"> 1328.0959, found 1328.0</w:t>
      </w:r>
      <w:r w:rsidR="00A735B2" w:rsidRPr="00F70048">
        <w:rPr>
          <w:rFonts w:hint="eastAsia"/>
        </w:rPr>
        <w:t>906</w:t>
      </w:r>
      <w:r w:rsidRPr="00F70048">
        <w:t>.</w:t>
      </w:r>
      <w:r w:rsidRPr="00F70048">
        <w:br w:type="page"/>
      </w:r>
    </w:p>
    <w:p w14:paraId="225DCA20" w14:textId="7EE3EB50" w:rsidR="00C67A5C" w:rsidRPr="00F70048" w:rsidRDefault="00F97F18">
      <w:pPr>
        <w:jc w:val="center"/>
      </w:pPr>
      <w:r w:rsidRPr="00F70048">
        <w:rPr>
          <w:b/>
          <w:bCs/>
        </w:rPr>
        <w:object w:dxaOrig="10780" w:dyaOrig="4185" w14:anchorId="6F86F29A">
          <v:shape id="_x0000_i1030" type="#_x0000_t75" style="width:292.15pt;height:110.7pt" o:ole="">
            <v:imagedata r:id="rId20" o:title=""/>
          </v:shape>
          <o:OLEObject Type="Embed" ProgID="ChemDraw.Document.6.0" ShapeID="_x0000_i1030" DrawAspect="Content" ObjectID="_1809525500" r:id="rId21"/>
        </w:object>
      </w:r>
    </w:p>
    <w:p w14:paraId="031FFCC1" w14:textId="43B27B90" w:rsidR="00C67A5C" w:rsidRPr="00F70048" w:rsidRDefault="00D314E8">
      <w:r w:rsidRPr="00F70048">
        <w:rPr>
          <w:rFonts w:hint="eastAsia"/>
          <w:b/>
          <w:bCs/>
        </w:rPr>
        <w:t>Supplementary Scheme</w:t>
      </w:r>
      <w:r w:rsidR="00672D3D" w:rsidRPr="00F70048">
        <w:rPr>
          <w:rFonts w:hint="eastAsia"/>
          <w:b/>
          <w:bCs/>
        </w:rPr>
        <w:t xml:space="preserve"> 6</w:t>
      </w:r>
      <w:r w:rsidR="00672D3D" w:rsidRPr="00F70048">
        <w:rPr>
          <w:b/>
          <w:bCs/>
        </w:rPr>
        <w:t>.</w:t>
      </w:r>
      <w:r w:rsidR="00672D3D" w:rsidRPr="00F70048">
        <w:t xml:space="preserve"> The synthetic route of</w:t>
      </w:r>
      <w:r w:rsidR="00672D3D" w:rsidRPr="00F70048">
        <w:rPr>
          <w:rFonts w:hint="eastAsia"/>
        </w:rPr>
        <w:t xml:space="preserve"> the complex</w:t>
      </w:r>
      <w:r w:rsidR="00672D3D" w:rsidRPr="00F70048">
        <w:t xml:space="preserve"> </w:t>
      </w:r>
      <w:r w:rsidR="00672D3D" w:rsidRPr="00F70048">
        <w:rPr>
          <w:rFonts w:hint="eastAsia"/>
        </w:rPr>
        <w:t>(</w:t>
      </w:r>
      <w:r w:rsidR="00672D3D" w:rsidRPr="00F70048">
        <w:rPr>
          <w:b/>
          <w:bCs/>
        </w:rPr>
        <w:t>L</w:t>
      </w:r>
      <w:r w:rsidR="00672D3D" w:rsidRPr="00F70048">
        <w:rPr>
          <w:b/>
          <w:bCs/>
          <w:vertAlign w:val="superscript"/>
        </w:rPr>
        <w:t>Fe</w:t>
      </w:r>
      <w:r w:rsidR="00672D3D" w:rsidRPr="00F70048">
        <w:rPr>
          <w:rFonts w:hint="eastAsia"/>
        </w:rPr>
        <w:t>)</w:t>
      </w:r>
      <w:r w:rsidR="00672D3D" w:rsidRPr="00F70048">
        <w:rPr>
          <w:rFonts w:hint="eastAsia"/>
          <w:vertAlign w:val="subscript"/>
        </w:rPr>
        <w:t>2</w:t>
      </w:r>
      <w:r w:rsidR="00672D3D" w:rsidRPr="00F70048">
        <w:t>-O.</w:t>
      </w:r>
    </w:p>
    <w:p w14:paraId="7D302464" w14:textId="77777777" w:rsidR="00C67A5C" w:rsidRPr="00F70048" w:rsidRDefault="00000000">
      <w:pPr>
        <w:rPr>
          <w:b/>
          <w:bCs/>
          <w:vertAlign w:val="subscript"/>
        </w:rPr>
      </w:pPr>
      <w:r w:rsidRPr="00F70048">
        <w:rPr>
          <w:b/>
          <w:bCs/>
        </w:rPr>
        <w:t>Synthesis of the complex</w:t>
      </w:r>
      <w:r w:rsidRPr="00F70048">
        <w:rPr>
          <w:rFonts w:hint="eastAsia"/>
          <w:b/>
          <w:bCs/>
        </w:rPr>
        <w:t xml:space="preserve"> (</w:t>
      </w:r>
      <w:r w:rsidRPr="00F70048">
        <w:rPr>
          <w:b/>
          <w:bCs/>
        </w:rPr>
        <w:t>L</w:t>
      </w:r>
      <w:r w:rsidRPr="00F70048">
        <w:rPr>
          <w:b/>
          <w:bCs/>
          <w:vertAlign w:val="superscript"/>
        </w:rPr>
        <w:t>Fe</w:t>
      </w:r>
      <w:r w:rsidRPr="00F70048">
        <w:rPr>
          <w:rFonts w:hint="eastAsia"/>
          <w:b/>
          <w:bCs/>
        </w:rPr>
        <w:t>)</w:t>
      </w:r>
      <w:r w:rsidRPr="00F70048">
        <w:rPr>
          <w:rFonts w:hint="eastAsia"/>
          <w:b/>
          <w:bCs/>
          <w:vertAlign w:val="subscript"/>
        </w:rPr>
        <w:t>2</w:t>
      </w:r>
      <w:r w:rsidRPr="00F70048">
        <w:rPr>
          <w:b/>
          <w:bCs/>
        </w:rPr>
        <w:t>-O</w:t>
      </w:r>
    </w:p>
    <w:p w14:paraId="3AF11DF2" w14:textId="05CCDF6B" w:rsidR="00C67A5C" w:rsidRPr="00F70048" w:rsidRDefault="00A84533">
      <w:pPr>
        <w:ind w:firstLineChars="200" w:firstLine="480"/>
      </w:pPr>
      <w:r w:rsidRPr="00F70048">
        <w:rPr>
          <w:rFonts w:hint="eastAsia"/>
        </w:rPr>
        <w:t xml:space="preserve">Ligand </w:t>
      </w:r>
      <w:r w:rsidRPr="00F70048">
        <w:rPr>
          <w:rFonts w:hint="eastAsia"/>
          <w:b/>
          <w:bCs/>
        </w:rPr>
        <w:t>L</w:t>
      </w:r>
      <w:r w:rsidRPr="00F70048">
        <w:rPr>
          <w:rFonts w:hint="eastAsia"/>
          <w:b/>
          <w:bCs/>
          <w:vertAlign w:val="superscript"/>
        </w:rPr>
        <w:t>Fe</w:t>
      </w:r>
      <w:r w:rsidRPr="00F70048">
        <w:t xml:space="preserve"> (7</w:t>
      </w:r>
      <w:r w:rsidRPr="00F70048">
        <w:rPr>
          <w:rFonts w:hint="eastAsia"/>
        </w:rPr>
        <w:t>.</w:t>
      </w:r>
      <w:r w:rsidRPr="00F70048">
        <w:t xml:space="preserve">1 </w:t>
      </w:r>
      <w:r w:rsidRPr="00F70048">
        <w:rPr>
          <w:rFonts w:hint="eastAsia"/>
        </w:rPr>
        <w:t>m</w:t>
      </w:r>
      <w:r w:rsidRPr="00F70048">
        <w:t xml:space="preserve">g, </w:t>
      </w:r>
      <w:r w:rsidR="00800D28" w:rsidRPr="00F70048">
        <w:rPr>
          <w:rFonts w:hint="eastAsia"/>
        </w:rPr>
        <w:t>10.0</w:t>
      </w:r>
      <w:r w:rsidRPr="00F70048">
        <w:t xml:space="preserve"> </w:t>
      </w:r>
      <w:proofErr w:type="spellStart"/>
      <w:r w:rsidR="00800D28" w:rsidRPr="00F70048">
        <w:t>μmol</w:t>
      </w:r>
      <w:proofErr w:type="spellEnd"/>
      <w:r w:rsidRPr="00F70048">
        <w:t xml:space="preserve">) was dissolved in </w:t>
      </w:r>
      <w:r w:rsidRPr="00F70048">
        <w:rPr>
          <w:rFonts w:hint="eastAsia"/>
        </w:rPr>
        <w:t>CH</w:t>
      </w:r>
      <w:r w:rsidRPr="00F70048">
        <w:rPr>
          <w:rFonts w:hint="eastAsia"/>
          <w:vertAlign w:val="subscript"/>
        </w:rPr>
        <w:t>3</w:t>
      </w:r>
      <w:r w:rsidRPr="00F70048">
        <w:rPr>
          <w:rFonts w:hint="eastAsia"/>
        </w:rPr>
        <w:t>CN</w:t>
      </w:r>
      <w:r w:rsidRPr="00F70048">
        <w:t xml:space="preserve"> (2.0 mL) and </w:t>
      </w:r>
      <w:r w:rsidRPr="00F70048">
        <w:rPr>
          <w:rFonts w:hint="eastAsia"/>
        </w:rPr>
        <w:t>CH</w:t>
      </w:r>
      <w:r w:rsidRPr="00F70048">
        <w:rPr>
          <w:rFonts w:hint="eastAsia"/>
          <w:vertAlign w:val="subscript"/>
        </w:rPr>
        <w:t>3</w:t>
      </w:r>
      <w:r w:rsidRPr="00F70048">
        <w:rPr>
          <w:rFonts w:hint="eastAsia"/>
        </w:rPr>
        <w:t>OH</w:t>
      </w:r>
      <w:r w:rsidRPr="00F70048">
        <w:t xml:space="preserve"> (0.2 mL)</w:t>
      </w:r>
      <w:r w:rsidR="00350CD8" w:rsidRPr="00F70048">
        <w:rPr>
          <w:rFonts w:hint="eastAsia"/>
        </w:rPr>
        <w:t xml:space="preserve"> mixture solution</w:t>
      </w:r>
      <w:r w:rsidRPr="00F70048">
        <w:t xml:space="preserve">. </w:t>
      </w:r>
      <w:r w:rsidR="001D697B" w:rsidRPr="00F70048">
        <w:rPr>
          <w:rFonts w:hint="eastAsia"/>
        </w:rPr>
        <w:t>Then,</w:t>
      </w:r>
      <w:r w:rsidRPr="00F70048">
        <w:t xml:space="preserve"> Et</w:t>
      </w:r>
      <w:r w:rsidRPr="00F70048">
        <w:rPr>
          <w:vertAlign w:val="subscript"/>
        </w:rPr>
        <w:t>3</w:t>
      </w:r>
      <w:r w:rsidRPr="00F70048">
        <w:t>N (14.0 µL)</w:t>
      </w:r>
      <w:r w:rsidR="001D697B" w:rsidRPr="00F70048">
        <w:rPr>
          <w:rFonts w:hint="eastAsia"/>
        </w:rPr>
        <w:t xml:space="preserve"> was added into the solution</w:t>
      </w:r>
      <w:r w:rsidRPr="00F70048">
        <w:t xml:space="preserve">, </w:t>
      </w:r>
      <w:r w:rsidR="001D697B" w:rsidRPr="00F70048">
        <w:rPr>
          <w:rFonts w:hint="eastAsia"/>
        </w:rPr>
        <w:t>and t</w:t>
      </w:r>
      <w:r w:rsidRPr="00F70048">
        <w:t>he mixture was stirred for 2 h</w:t>
      </w:r>
      <w:r w:rsidR="001D697B" w:rsidRPr="00F70048">
        <w:rPr>
          <w:rFonts w:hint="eastAsia"/>
        </w:rPr>
        <w:t xml:space="preserve"> at room temperature</w:t>
      </w:r>
      <w:r w:rsidR="008B1DFD" w:rsidRPr="00F70048">
        <w:rPr>
          <w:rFonts w:hint="eastAsia"/>
        </w:rPr>
        <w:t>.</w:t>
      </w:r>
      <w:r w:rsidRPr="00F70048">
        <w:t xml:space="preserve"> </w:t>
      </w:r>
      <w:r w:rsidR="008B1DFD" w:rsidRPr="00F70048">
        <w:t>After reaction, the solid was obtained by filtration and washed with acetonitrile, affording a dark brown product</w:t>
      </w:r>
      <w:r w:rsidR="008B1DFD" w:rsidRPr="00F70048">
        <w:rPr>
          <w:rFonts w:hint="eastAsia"/>
        </w:rPr>
        <w:t>. Yield: 76%.</w:t>
      </w:r>
      <w:r w:rsidRPr="00F70048">
        <w:rPr>
          <w:rFonts w:hint="eastAsia"/>
        </w:rPr>
        <w:t xml:space="preserve"> </w:t>
      </w:r>
      <w:r w:rsidRPr="00F70048">
        <w:t xml:space="preserve">ESI-MS </w:t>
      </w:r>
      <w:proofErr w:type="spellStart"/>
      <w:r w:rsidRPr="00F70048">
        <w:t>calcd</w:t>
      </w:r>
      <w:proofErr w:type="spellEnd"/>
      <w:r w:rsidRPr="00F70048">
        <w:t>. for [(</w:t>
      </w:r>
      <w:r w:rsidRPr="00F70048">
        <w:rPr>
          <w:b/>
          <w:bCs/>
        </w:rPr>
        <w:t>L</w:t>
      </w:r>
      <w:r w:rsidRPr="00F70048">
        <w:rPr>
          <w:b/>
          <w:bCs/>
          <w:vertAlign w:val="superscript"/>
        </w:rPr>
        <w:t>Fe</w:t>
      </w:r>
      <w:r w:rsidRPr="00F70048">
        <w:t>)</w:t>
      </w:r>
      <w:r w:rsidRPr="00F70048">
        <w:rPr>
          <w:vertAlign w:val="subscript"/>
        </w:rPr>
        <w:t>2</w:t>
      </w:r>
      <w:r w:rsidRPr="00F70048">
        <w:t>-O</w:t>
      </w:r>
      <w:r w:rsidRPr="00F70048">
        <w:rPr>
          <w:b/>
          <w:bCs/>
        </w:rPr>
        <w:t>·</w:t>
      </w:r>
      <w:proofErr w:type="gramStart"/>
      <w:r w:rsidRPr="00F70048">
        <w:t>H]</w:t>
      </w:r>
      <w:r w:rsidRPr="00F70048">
        <w:rPr>
          <w:vertAlign w:val="superscript"/>
        </w:rPr>
        <w:t>+</w:t>
      </w:r>
      <w:proofErr w:type="gramEnd"/>
      <w:r w:rsidRPr="00F70048">
        <w:t xml:space="preserve"> </w:t>
      </w:r>
      <w:r w:rsidRPr="00F70048">
        <w:rPr>
          <w:rFonts w:hint="eastAsia"/>
        </w:rPr>
        <w:t>1357.3159</w:t>
      </w:r>
      <w:r w:rsidRPr="00F70048">
        <w:t xml:space="preserve">, found </w:t>
      </w:r>
      <w:r w:rsidRPr="00F70048">
        <w:rPr>
          <w:rFonts w:hint="eastAsia"/>
        </w:rPr>
        <w:t>1357.3152</w:t>
      </w:r>
      <w:r w:rsidRPr="00F70048">
        <w:t>.</w:t>
      </w:r>
    </w:p>
    <w:p w14:paraId="4F16A302" w14:textId="6464493D" w:rsidR="00C67A5C" w:rsidRPr="00F70048" w:rsidRDefault="00000000">
      <w:pPr>
        <w:widowControl/>
        <w:adjustRightInd/>
        <w:spacing w:line="240" w:lineRule="auto"/>
        <w:contextualSpacing w:val="0"/>
        <w:jc w:val="left"/>
      </w:pPr>
      <w:r w:rsidRPr="00F70048">
        <w:br w:type="page"/>
      </w:r>
    </w:p>
    <w:p w14:paraId="32785241" w14:textId="520CA2BB" w:rsidR="00C67A5C" w:rsidRPr="00F70048" w:rsidRDefault="001866A1">
      <w:pPr>
        <w:jc w:val="center"/>
      </w:pPr>
      <w:r w:rsidRPr="00F70048">
        <w:object w:dxaOrig="13156" w:dyaOrig="4416" w14:anchorId="2715FADA">
          <v:shape id="_x0000_i1031" type="#_x0000_t75" style="width:418.35pt;height:141.3pt" o:ole="">
            <v:imagedata r:id="rId22" o:title=""/>
          </v:shape>
          <o:OLEObject Type="Embed" ProgID="ChemDraw.Document.6.0" ShapeID="_x0000_i1031" DrawAspect="Content" ObjectID="_1809525501" r:id="rId23"/>
        </w:object>
      </w:r>
    </w:p>
    <w:p w14:paraId="4CF848E0" w14:textId="313B2339" w:rsidR="00C67A5C" w:rsidRPr="00F70048" w:rsidRDefault="00D314E8">
      <w:r w:rsidRPr="00F70048">
        <w:rPr>
          <w:rFonts w:hint="eastAsia"/>
          <w:b/>
          <w:bCs/>
        </w:rPr>
        <w:t>Supplementary Scheme</w:t>
      </w:r>
      <w:r w:rsidR="00672D3D" w:rsidRPr="00F70048">
        <w:rPr>
          <w:rFonts w:hint="eastAsia"/>
          <w:b/>
          <w:bCs/>
        </w:rPr>
        <w:t xml:space="preserve"> 7</w:t>
      </w:r>
      <w:r w:rsidR="00672D3D" w:rsidRPr="00F70048">
        <w:rPr>
          <w:b/>
          <w:bCs/>
        </w:rPr>
        <w:t>.</w:t>
      </w:r>
      <w:r w:rsidR="00672D3D" w:rsidRPr="00F70048">
        <w:t xml:space="preserve"> The synthetic route of the capsule </w:t>
      </w:r>
      <w:r w:rsidR="00672D3D" w:rsidRPr="00F70048">
        <w:rPr>
          <w:b/>
          <w:bCs/>
          <w:lang w:val="en-GB"/>
        </w:rPr>
        <w:t>H</w:t>
      </w:r>
      <w:r w:rsidR="00672D3D" w:rsidRPr="00F70048">
        <w:rPr>
          <w:rFonts w:hint="eastAsia"/>
          <w:b/>
          <w:bCs/>
          <w:vertAlign w:val="subscript"/>
          <w:lang w:val="en-GB"/>
        </w:rPr>
        <w:t>1</w:t>
      </w:r>
      <w:r w:rsidR="00672D3D" w:rsidRPr="00F70048">
        <w:t>.</w:t>
      </w:r>
    </w:p>
    <w:p w14:paraId="6C109B3B" w14:textId="77777777" w:rsidR="00C67A5C" w:rsidRPr="00F70048" w:rsidRDefault="00000000">
      <w:pPr>
        <w:rPr>
          <w:b/>
          <w:bCs/>
          <w:vertAlign w:val="subscript"/>
        </w:rPr>
      </w:pPr>
      <w:r w:rsidRPr="00F70048">
        <w:rPr>
          <w:b/>
          <w:bCs/>
        </w:rPr>
        <w:t xml:space="preserve">Synthesis of the capsule </w:t>
      </w:r>
      <w:r w:rsidRPr="00F70048">
        <w:rPr>
          <w:b/>
          <w:bCs/>
          <w:lang w:val="en-GB"/>
        </w:rPr>
        <w:t>H</w:t>
      </w:r>
      <w:r w:rsidRPr="00F70048">
        <w:rPr>
          <w:rFonts w:hint="eastAsia"/>
          <w:b/>
          <w:bCs/>
          <w:vertAlign w:val="subscript"/>
          <w:lang w:val="en-GB"/>
        </w:rPr>
        <w:t>1</w:t>
      </w:r>
    </w:p>
    <w:p w14:paraId="542008D0" w14:textId="25C22D45" w:rsidR="00C67A5C" w:rsidRPr="00F70048" w:rsidRDefault="00000000">
      <w:pPr>
        <w:ind w:firstLineChars="200" w:firstLine="480"/>
      </w:pPr>
      <w:r w:rsidRPr="00F70048">
        <w:t>The precursor Pt</w:t>
      </w:r>
      <w:r w:rsidRPr="00F70048">
        <w:rPr>
          <w:vertAlign w:val="subscript"/>
        </w:rPr>
        <w:t>2</w:t>
      </w:r>
      <w:r w:rsidRPr="00F70048">
        <w:rPr>
          <w:b/>
          <w:bCs/>
        </w:rPr>
        <w:t>L</w:t>
      </w:r>
      <w:r w:rsidRPr="00F70048">
        <w:rPr>
          <w:b/>
          <w:bCs/>
          <w:vertAlign w:val="superscript"/>
        </w:rPr>
        <w:t>Q</w:t>
      </w:r>
      <w:r w:rsidRPr="00F70048">
        <w:t>Cl</w:t>
      </w:r>
      <w:r w:rsidRPr="00F70048">
        <w:rPr>
          <w:vertAlign w:val="subscript"/>
        </w:rPr>
        <w:t>2</w:t>
      </w:r>
      <w:r w:rsidRPr="00F70048">
        <w:t xml:space="preserve"> (16.5 mg, 12.4 </w:t>
      </w:r>
      <w:proofErr w:type="spellStart"/>
      <w:r w:rsidRPr="00F70048">
        <w:t>μmol</w:t>
      </w:r>
      <w:proofErr w:type="spellEnd"/>
      <w:r w:rsidRPr="00F70048">
        <w:t>) was combined with AgNO</w:t>
      </w:r>
      <w:r w:rsidRPr="00F70048">
        <w:rPr>
          <w:vertAlign w:val="subscript"/>
        </w:rPr>
        <w:t>3</w:t>
      </w:r>
      <w:r w:rsidRPr="00F70048">
        <w:t xml:space="preserve"> (21</w:t>
      </w:r>
      <w:r w:rsidR="00D05DAD" w:rsidRPr="00F70048">
        <w:rPr>
          <w:rFonts w:hint="eastAsia"/>
        </w:rPr>
        <w:t>.0</w:t>
      </w:r>
      <w:r w:rsidRPr="00F70048">
        <w:t xml:space="preserve"> mg, </w:t>
      </w:r>
      <w:r w:rsidR="00D05DAD" w:rsidRPr="00F70048">
        <w:rPr>
          <w:rFonts w:hint="eastAsia"/>
        </w:rPr>
        <w:t>10.0</w:t>
      </w:r>
      <w:r w:rsidRPr="00F70048">
        <w:t xml:space="preserve"> </w:t>
      </w:r>
      <w:r w:rsidR="00D05DAD" w:rsidRPr="00F70048">
        <w:rPr>
          <w:rFonts w:hint="eastAsia"/>
        </w:rPr>
        <w:t>eq</w:t>
      </w:r>
      <w:r w:rsidR="00AB75F2" w:rsidRPr="00F70048">
        <w:rPr>
          <w:rFonts w:hint="eastAsia"/>
        </w:rPr>
        <w:t>.</w:t>
      </w:r>
      <w:r w:rsidRPr="00F70048">
        <w:t xml:space="preserve">) in DMF (3.0 mL). </w:t>
      </w:r>
      <w:r w:rsidRPr="00F70048">
        <w:rPr>
          <w:rFonts w:hint="eastAsia"/>
        </w:rPr>
        <w:t xml:space="preserve">The </w:t>
      </w:r>
      <w:r w:rsidR="00561BAB" w:rsidRPr="00F70048">
        <w:rPr>
          <w:rFonts w:hint="eastAsia"/>
        </w:rPr>
        <w:t>mixture</w:t>
      </w:r>
      <w:r w:rsidRPr="00F70048">
        <w:rPr>
          <w:rFonts w:hint="eastAsia"/>
        </w:rPr>
        <w:t xml:space="preserve"> was </w:t>
      </w:r>
      <w:r w:rsidR="00561BAB" w:rsidRPr="00F70048">
        <w:t xml:space="preserve">stirred at 50 ℃ for </w:t>
      </w:r>
      <w:r w:rsidR="00561BAB" w:rsidRPr="00F70048">
        <w:rPr>
          <w:rFonts w:hint="eastAsia"/>
        </w:rPr>
        <w:t>24</w:t>
      </w:r>
      <w:r w:rsidR="00561BAB" w:rsidRPr="00F70048">
        <w:t xml:space="preserve"> h</w:t>
      </w:r>
      <w:r w:rsidRPr="00F70048">
        <w:rPr>
          <w:rFonts w:hint="eastAsia"/>
        </w:rPr>
        <w:t xml:space="preserve"> </w:t>
      </w:r>
      <w:r w:rsidR="00561BAB" w:rsidRPr="00F70048">
        <w:rPr>
          <w:rFonts w:hint="eastAsia"/>
        </w:rPr>
        <w:t>in the</w:t>
      </w:r>
      <w:r w:rsidRPr="00F70048">
        <w:t xml:space="preserve"> dark</w:t>
      </w:r>
      <w:r w:rsidR="00561BAB" w:rsidRPr="00F70048">
        <w:rPr>
          <w:rFonts w:hint="eastAsia"/>
        </w:rPr>
        <w:t xml:space="preserve">. </w:t>
      </w:r>
      <w:r w:rsidR="00561BAB" w:rsidRPr="00F70048">
        <w:t xml:space="preserve">After reaction, the liquid was separated by filtration, and solvent evaporation </w:t>
      </w:r>
      <w:r w:rsidR="005C4CD3" w:rsidRPr="00F70048">
        <w:rPr>
          <w:rFonts w:hint="eastAsia"/>
        </w:rPr>
        <w:t xml:space="preserve">allowed the formation of </w:t>
      </w:r>
      <w:r w:rsidR="00561BAB" w:rsidRPr="00F70048">
        <w:t>a yellow solid product.</w:t>
      </w:r>
      <w:r w:rsidRPr="00F70048">
        <w:t xml:space="preserve"> The produced yellow solid (15.6 mg, </w:t>
      </w:r>
      <w:r w:rsidRPr="00F70048">
        <w:rPr>
          <w:rFonts w:hint="eastAsia"/>
        </w:rPr>
        <w:t>10.0</w:t>
      </w:r>
      <w:r w:rsidRPr="00F70048">
        <w:t xml:space="preserve"> </w:t>
      </w:r>
      <w:r w:rsidRPr="00F70048">
        <w:rPr>
          <w:lang w:val="en-GB"/>
        </w:rPr>
        <w:t>μ</w:t>
      </w:r>
      <w:r w:rsidRPr="00F70048">
        <w:t xml:space="preserve">mol) and ligand </w:t>
      </w:r>
      <w:r w:rsidRPr="00F70048">
        <w:rPr>
          <w:b/>
          <w:bCs/>
        </w:rPr>
        <w:t>L</w:t>
      </w:r>
      <w:r w:rsidRPr="00F70048">
        <w:rPr>
          <w:b/>
          <w:bCs/>
          <w:vertAlign w:val="superscript"/>
        </w:rPr>
        <w:t>F</w:t>
      </w:r>
      <w:r w:rsidRPr="00F70048">
        <w:rPr>
          <w:rFonts w:hint="eastAsia"/>
          <w:b/>
          <w:bCs/>
          <w:vertAlign w:val="superscript"/>
        </w:rPr>
        <w:t>e</w:t>
      </w:r>
      <w:r w:rsidRPr="00F70048">
        <w:t xml:space="preserve"> (7.1 </w:t>
      </w:r>
      <w:r w:rsidR="00D05DAD" w:rsidRPr="00F70048">
        <w:rPr>
          <w:rFonts w:hint="eastAsia"/>
        </w:rPr>
        <w:t>m</w:t>
      </w:r>
      <w:r w:rsidRPr="00F70048">
        <w:t xml:space="preserve">g, </w:t>
      </w:r>
      <w:r w:rsidRPr="00F70048">
        <w:rPr>
          <w:rFonts w:hint="eastAsia"/>
        </w:rPr>
        <w:t>10.0</w:t>
      </w:r>
      <w:r w:rsidRPr="00F70048">
        <w:t xml:space="preserve"> </w:t>
      </w:r>
      <w:r w:rsidRPr="00F70048">
        <w:rPr>
          <w:lang w:val="en-GB"/>
        </w:rPr>
        <w:t>μ</w:t>
      </w:r>
      <w:r w:rsidRPr="00F70048">
        <w:t>mol)</w:t>
      </w:r>
      <w:r w:rsidR="005C4CD3" w:rsidRPr="00F70048">
        <w:rPr>
          <w:rFonts w:hint="eastAsia"/>
        </w:rPr>
        <w:t xml:space="preserve"> were dissolved in</w:t>
      </w:r>
      <w:r w:rsidRPr="00F70048">
        <w:t xml:space="preserve"> DMF (2.0 mL)</w:t>
      </w:r>
      <w:r w:rsidR="005C4CD3" w:rsidRPr="00F70048">
        <w:rPr>
          <w:rFonts w:hint="eastAsia"/>
        </w:rPr>
        <w:t xml:space="preserve"> solution</w:t>
      </w:r>
      <w:r w:rsidRPr="00F70048">
        <w:t xml:space="preserve"> </w:t>
      </w:r>
      <w:r w:rsidR="005C4CD3" w:rsidRPr="00F70048">
        <w:rPr>
          <w:rFonts w:hint="eastAsia"/>
        </w:rPr>
        <w:t>and stirred</w:t>
      </w:r>
      <w:r w:rsidRPr="00F70048">
        <w:t xml:space="preserve"> </w:t>
      </w:r>
      <w:r w:rsidR="005C4CD3" w:rsidRPr="00F70048">
        <w:t xml:space="preserve">at 70 °C </w:t>
      </w:r>
      <w:r w:rsidR="005C4CD3" w:rsidRPr="00F70048">
        <w:rPr>
          <w:rFonts w:hint="eastAsia"/>
        </w:rPr>
        <w:t>for</w:t>
      </w:r>
      <w:r w:rsidRPr="00F70048">
        <w:t xml:space="preserve"> 12 h. After reaction,</w:t>
      </w:r>
      <w:r w:rsidRPr="00F70048">
        <w:rPr>
          <w:rFonts w:hint="eastAsia"/>
        </w:rPr>
        <w:t xml:space="preserve"> solid product was</w:t>
      </w:r>
      <w:r w:rsidRPr="00F70048">
        <w:t xml:space="preserve"> precipitate</w:t>
      </w:r>
      <w:r w:rsidRPr="00F70048">
        <w:rPr>
          <w:rFonts w:hint="eastAsia"/>
        </w:rPr>
        <w:t>d</w:t>
      </w:r>
      <w:r w:rsidRPr="00F70048">
        <w:t xml:space="preserve"> </w:t>
      </w:r>
      <w:r w:rsidRPr="00F70048">
        <w:rPr>
          <w:rFonts w:hint="eastAsia"/>
        </w:rPr>
        <w:t xml:space="preserve">upon </w:t>
      </w:r>
      <w:r w:rsidR="005C4CD3" w:rsidRPr="00F70048">
        <w:rPr>
          <w:rFonts w:hint="eastAsia"/>
        </w:rPr>
        <w:t>the addition of</w:t>
      </w:r>
      <w:r w:rsidRPr="00F70048">
        <w:t xml:space="preserve"> ethyl ether. Subsequently, it was rinsed with a small quantity of ethanol and dried for a final dark green product </w:t>
      </w:r>
      <w:r w:rsidRPr="00F70048">
        <w:rPr>
          <w:b/>
          <w:bCs/>
          <w:lang w:val="en-GB"/>
        </w:rPr>
        <w:t>H</w:t>
      </w:r>
      <w:r w:rsidRPr="00F70048">
        <w:rPr>
          <w:rFonts w:hint="eastAsia"/>
          <w:b/>
          <w:bCs/>
          <w:vertAlign w:val="subscript"/>
          <w:lang w:val="en-GB"/>
        </w:rPr>
        <w:t>1</w:t>
      </w:r>
      <w:r w:rsidR="009564B1" w:rsidRPr="00F70048">
        <w:rPr>
          <w:rFonts w:hint="eastAsia"/>
        </w:rPr>
        <w:t>.</w:t>
      </w:r>
      <w:r w:rsidRPr="00F70048">
        <w:t xml:space="preserve"> </w:t>
      </w:r>
      <w:r w:rsidR="009564B1" w:rsidRPr="00F70048">
        <w:rPr>
          <w:rFonts w:hint="eastAsia"/>
        </w:rPr>
        <w:t>Y</w:t>
      </w:r>
      <w:r w:rsidRPr="00F70048">
        <w:t>ield</w:t>
      </w:r>
      <w:r w:rsidR="009564B1" w:rsidRPr="00F70048">
        <w:rPr>
          <w:rFonts w:hint="eastAsia"/>
        </w:rPr>
        <w:t>:</w:t>
      </w:r>
      <w:r w:rsidRPr="00F70048">
        <w:t xml:space="preserve"> 39%. ESI-MS </w:t>
      </w:r>
      <w:proofErr w:type="spellStart"/>
      <w:r w:rsidRPr="00F70048">
        <w:t>calcd</w:t>
      </w:r>
      <w:proofErr w:type="spellEnd"/>
      <w:r w:rsidRPr="00F70048">
        <w:t>. for [</w:t>
      </w:r>
      <w:r w:rsidRPr="00F70048">
        <w:rPr>
          <w:rFonts w:hint="eastAsia"/>
        </w:rPr>
        <w:t>Pt</w:t>
      </w:r>
      <w:r w:rsidRPr="00F70048">
        <w:rPr>
          <w:rFonts w:hint="eastAsia"/>
          <w:vertAlign w:val="subscript"/>
        </w:rPr>
        <w:t>4</w:t>
      </w:r>
      <w:r w:rsidRPr="00F70048">
        <w:rPr>
          <w:rFonts w:hint="eastAsia"/>
          <w:b/>
          <w:bCs/>
        </w:rPr>
        <w:t>L</w:t>
      </w:r>
      <w:r w:rsidRPr="00F70048">
        <w:rPr>
          <w:rFonts w:hint="eastAsia"/>
          <w:b/>
          <w:bCs/>
          <w:vertAlign w:val="superscript"/>
        </w:rPr>
        <w:t>Q</w:t>
      </w:r>
      <w:r w:rsidRPr="00F70048">
        <w:rPr>
          <w:rFonts w:hint="eastAsia"/>
          <w:vertAlign w:val="subscript"/>
        </w:rPr>
        <w:t>2</w:t>
      </w:r>
      <w:r w:rsidRPr="00F70048">
        <w:rPr>
          <w:rFonts w:hint="eastAsia"/>
          <w:b/>
          <w:bCs/>
        </w:rPr>
        <w:t>L</w:t>
      </w:r>
      <w:r w:rsidRPr="00F70048">
        <w:rPr>
          <w:rFonts w:hint="eastAsia"/>
          <w:b/>
          <w:bCs/>
          <w:vertAlign w:val="superscript"/>
        </w:rPr>
        <w:t>Fe</w:t>
      </w:r>
      <w:r w:rsidRPr="00F70048">
        <w:rPr>
          <w:rFonts w:hint="eastAsia"/>
          <w:vertAlign w:val="subscript"/>
        </w:rPr>
        <w:t>2</w:t>
      </w:r>
      <w:r w:rsidRPr="00F70048">
        <w:rPr>
          <w:b/>
          <w:bCs/>
        </w:rPr>
        <w:t>·</w:t>
      </w:r>
      <w:r w:rsidRPr="00F70048">
        <w:rPr>
          <w:rFonts w:hint="eastAsia"/>
        </w:rPr>
        <w:t>O</w:t>
      </w:r>
      <w:r w:rsidRPr="00F70048">
        <w:t>]</w:t>
      </w:r>
      <w:r w:rsidRPr="00F70048">
        <w:rPr>
          <w:vertAlign w:val="superscript"/>
        </w:rPr>
        <w:t>4+</w:t>
      </w:r>
      <w:r w:rsidRPr="00F70048">
        <w:t xml:space="preserve"> </w:t>
      </w:r>
      <w:r w:rsidRPr="00F70048">
        <w:rPr>
          <w:rFonts w:hint="eastAsia"/>
        </w:rPr>
        <w:t>967.6532</w:t>
      </w:r>
      <w:r w:rsidRPr="00F70048">
        <w:t xml:space="preserve">, found </w:t>
      </w:r>
      <w:r w:rsidRPr="00F70048">
        <w:rPr>
          <w:rFonts w:hint="eastAsia"/>
        </w:rPr>
        <w:t>967.6506</w:t>
      </w:r>
      <w:r w:rsidRPr="00F70048">
        <w:t>.</w:t>
      </w:r>
    </w:p>
    <w:p w14:paraId="6BFF006E" w14:textId="77777777" w:rsidR="00C67A5C" w:rsidRPr="00F70048" w:rsidRDefault="00000000">
      <w:pPr>
        <w:widowControl/>
        <w:adjustRightInd/>
        <w:spacing w:line="240" w:lineRule="auto"/>
        <w:contextualSpacing w:val="0"/>
        <w:jc w:val="left"/>
      </w:pPr>
      <w:r w:rsidRPr="00F70048">
        <w:br w:type="page"/>
      </w:r>
    </w:p>
    <w:p w14:paraId="30C0793E" w14:textId="371B8C77" w:rsidR="00C67A5C" w:rsidRPr="00F70048" w:rsidRDefault="001866A1">
      <w:pPr>
        <w:rPr>
          <w:b/>
          <w:bCs/>
        </w:rPr>
      </w:pPr>
      <w:r w:rsidRPr="00F70048">
        <w:rPr>
          <w:rFonts w:hint="eastAsia"/>
        </w:rPr>
        <w:object w:dxaOrig="16036" w:dyaOrig="5068" w14:anchorId="67213DEA">
          <v:shape id="_x0000_i1032" type="#_x0000_t75" style="width:415.35pt;height:132pt" o:ole="">
            <v:imagedata r:id="rId24" o:title=""/>
          </v:shape>
          <o:OLEObject Type="Embed" ProgID="ChemDraw.Document.6.0" ShapeID="_x0000_i1032" DrawAspect="Content" ObjectID="_1809525502" r:id="rId25"/>
        </w:object>
      </w:r>
    </w:p>
    <w:p w14:paraId="62F80DF9" w14:textId="44C3085D" w:rsidR="00C67A5C" w:rsidRPr="00F70048" w:rsidRDefault="00D314E8">
      <w:r w:rsidRPr="00F70048">
        <w:rPr>
          <w:rFonts w:hint="eastAsia"/>
          <w:b/>
          <w:bCs/>
        </w:rPr>
        <w:t>Supplementary Scheme</w:t>
      </w:r>
      <w:r w:rsidR="00672D3D" w:rsidRPr="00F70048">
        <w:rPr>
          <w:rFonts w:hint="eastAsia"/>
          <w:b/>
          <w:bCs/>
        </w:rPr>
        <w:t xml:space="preserve"> 8</w:t>
      </w:r>
      <w:r w:rsidR="00672D3D" w:rsidRPr="00F70048">
        <w:rPr>
          <w:b/>
          <w:bCs/>
        </w:rPr>
        <w:t>.</w:t>
      </w:r>
      <w:r w:rsidR="00672D3D" w:rsidRPr="00F70048">
        <w:t xml:space="preserve"> The synthetic route of the capsule </w:t>
      </w:r>
      <w:r w:rsidR="00672D3D" w:rsidRPr="00F70048">
        <w:rPr>
          <w:b/>
          <w:bCs/>
          <w:lang w:val="en-GB"/>
        </w:rPr>
        <w:t>H</w:t>
      </w:r>
      <w:r w:rsidR="00672D3D" w:rsidRPr="00F70048">
        <w:rPr>
          <w:rFonts w:hint="eastAsia"/>
          <w:b/>
          <w:bCs/>
          <w:vertAlign w:val="subscript"/>
          <w:lang w:val="en-GB"/>
        </w:rPr>
        <w:t>2</w:t>
      </w:r>
      <w:r w:rsidR="00672D3D" w:rsidRPr="00F70048">
        <w:t>.</w:t>
      </w:r>
    </w:p>
    <w:p w14:paraId="613CEA1D" w14:textId="77777777" w:rsidR="00C67A5C" w:rsidRPr="00F70048" w:rsidRDefault="00000000">
      <w:pPr>
        <w:rPr>
          <w:b/>
          <w:bCs/>
          <w:vertAlign w:val="subscript"/>
        </w:rPr>
      </w:pPr>
      <w:r w:rsidRPr="00F70048">
        <w:rPr>
          <w:b/>
          <w:bCs/>
        </w:rPr>
        <w:t xml:space="preserve">Synthesis of the capsule </w:t>
      </w:r>
      <w:r w:rsidRPr="00F70048">
        <w:rPr>
          <w:b/>
          <w:bCs/>
          <w:lang w:val="en-GB"/>
        </w:rPr>
        <w:t>H</w:t>
      </w:r>
      <w:r w:rsidRPr="00F70048">
        <w:rPr>
          <w:rFonts w:hint="eastAsia"/>
          <w:b/>
          <w:bCs/>
          <w:vertAlign w:val="subscript"/>
          <w:lang w:val="en-GB"/>
        </w:rPr>
        <w:t>2</w:t>
      </w:r>
    </w:p>
    <w:p w14:paraId="672DC398" w14:textId="79B84DD2" w:rsidR="00C67A5C" w:rsidRPr="00F70048" w:rsidRDefault="00105F0A" w:rsidP="00E7518A">
      <w:pPr>
        <w:ind w:firstLineChars="200" w:firstLine="480"/>
      </w:pPr>
      <w:r w:rsidRPr="00F70048">
        <w:rPr>
          <w:rFonts w:hint="eastAsia"/>
        </w:rPr>
        <w:t xml:space="preserve">Capsule </w:t>
      </w:r>
      <w:r w:rsidRPr="00F70048">
        <w:rPr>
          <w:rFonts w:hint="eastAsia"/>
          <w:b/>
          <w:bCs/>
        </w:rPr>
        <w:t>H</w:t>
      </w:r>
      <w:r w:rsidRPr="00F70048">
        <w:rPr>
          <w:rFonts w:hint="eastAsia"/>
          <w:b/>
          <w:bCs/>
          <w:vertAlign w:val="subscript"/>
        </w:rPr>
        <w:t>1</w:t>
      </w:r>
      <w:r w:rsidRPr="00F70048">
        <w:t xml:space="preserve"> (</w:t>
      </w:r>
      <w:r w:rsidRPr="00F70048">
        <w:rPr>
          <w:rFonts w:hint="eastAsia"/>
        </w:rPr>
        <w:t>41.</w:t>
      </w:r>
      <w:r w:rsidRPr="00F70048">
        <w:t xml:space="preserve">2 </w:t>
      </w:r>
      <w:r w:rsidRPr="00F70048">
        <w:rPr>
          <w:rFonts w:hint="eastAsia"/>
        </w:rPr>
        <w:t>m</w:t>
      </w:r>
      <w:r w:rsidRPr="00F70048">
        <w:t>g, 1</w:t>
      </w:r>
      <w:r w:rsidR="00844417" w:rsidRPr="00F70048">
        <w:rPr>
          <w:rFonts w:hint="eastAsia"/>
        </w:rPr>
        <w:t>0</w:t>
      </w:r>
      <w:r w:rsidRPr="00F70048">
        <w:t xml:space="preserve">.0 </w:t>
      </w:r>
      <w:proofErr w:type="spellStart"/>
      <w:r w:rsidR="00844417" w:rsidRPr="00F70048">
        <w:t>μ</w:t>
      </w:r>
      <w:r w:rsidRPr="00F70048">
        <w:t>mol</w:t>
      </w:r>
      <w:proofErr w:type="spellEnd"/>
      <w:r w:rsidRPr="00F70048">
        <w:t>) was dissolved in DMF</w:t>
      </w:r>
      <w:r w:rsidR="002F4278" w:rsidRPr="00F70048">
        <w:rPr>
          <w:rFonts w:hint="eastAsia"/>
        </w:rPr>
        <w:t xml:space="preserve"> (10.0 mL)</w:t>
      </w:r>
      <w:r w:rsidRPr="00F70048">
        <w:t>, followed by the addition of Na</w:t>
      </w:r>
      <w:r w:rsidRPr="00F70048">
        <w:rPr>
          <w:rFonts w:hint="eastAsia"/>
        </w:rPr>
        <w:t>P</w:t>
      </w:r>
      <w:r w:rsidRPr="00F70048">
        <w:t>F</w:t>
      </w:r>
      <w:r w:rsidRPr="00F70048">
        <w:rPr>
          <w:rFonts w:hint="eastAsia"/>
          <w:vertAlign w:val="subscript"/>
        </w:rPr>
        <w:t>6</w:t>
      </w:r>
      <w:r w:rsidRPr="00F70048">
        <w:t xml:space="preserve"> (400 eq</w:t>
      </w:r>
      <w:r w:rsidR="00AB75F2" w:rsidRPr="00F70048">
        <w:rPr>
          <w:rFonts w:hint="eastAsia"/>
        </w:rPr>
        <w:t>.</w:t>
      </w:r>
      <w:r w:rsidRPr="00F70048">
        <w:t xml:space="preserve">). The reaction mixture was stirred for 1 h. The resulting solution was filtered to yield a filtrate, which was then added to </w:t>
      </w:r>
      <w:r w:rsidR="00AB7EE5" w:rsidRPr="00F70048">
        <w:t>diethyl ether</w:t>
      </w:r>
      <w:r w:rsidRPr="00F70048">
        <w:t xml:space="preserve">. </w:t>
      </w:r>
      <w:r w:rsidR="00E7518A" w:rsidRPr="00F70048">
        <w:t>The precipitated solid was collected by filtration, washed with methanol and diethyl ether, and dried to afford a dark brown solid product.</w:t>
      </w:r>
      <w:r w:rsidR="00E7518A" w:rsidRPr="00F70048">
        <w:rPr>
          <w:rFonts w:hint="eastAsia"/>
        </w:rPr>
        <w:t xml:space="preserve"> Y</w:t>
      </w:r>
      <w:r w:rsidR="00E7518A" w:rsidRPr="00F70048">
        <w:t>ield</w:t>
      </w:r>
      <w:r w:rsidR="00E7518A" w:rsidRPr="00F70048">
        <w:rPr>
          <w:rFonts w:hint="eastAsia"/>
        </w:rPr>
        <w:t>:</w:t>
      </w:r>
      <w:r w:rsidR="00E7518A" w:rsidRPr="00F70048">
        <w:t xml:space="preserve"> </w:t>
      </w:r>
      <w:r w:rsidR="00E7518A" w:rsidRPr="00F70048">
        <w:rPr>
          <w:rFonts w:hint="eastAsia"/>
        </w:rPr>
        <w:t>66</w:t>
      </w:r>
      <w:r w:rsidR="00E7518A" w:rsidRPr="00F70048">
        <w:t>%.</w:t>
      </w:r>
      <w:r w:rsidRPr="00F70048">
        <w:rPr>
          <w:rFonts w:hint="eastAsia"/>
        </w:rPr>
        <w:t xml:space="preserve"> </w:t>
      </w:r>
      <w:r w:rsidRPr="00F70048">
        <w:t xml:space="preserve">ESI-MS </w:t>
      </w:r>
      <w:proofErr w:type="spellStart"/>
      <w:r w:rsidRPr="00F70048">
        <w:t>calcd</w:t>
      </w:r>
      <w:proofErr w:type="spellEnd"/>
      <w:r w:rsidRPr="00F70048">
        <w:t>. for [</w:t>
      </w:r>
      <w:r w:rsidRPr="00F70048">
        <w:rPr>
          <w:rFonts w:hint="eastAsia"/>
        </w:rPr>
        <w:t>Pt</w:t>
      </w:r>
      <w:r w:rsidRPr="00F70048">
        <w:rPr>
          <w:rFonts w:hint="eastAsia"/>
          <w:vertAlign w:val="subscript"/>
        </w:rPr>
        <w:t>4</w:t>
      </w:r>
      <w:r w:rsidRPr="00F70048">
        <w:rPr>
          <w:rFonts w:hint="eastAsia"/>
          <w:b/>
          <w:bCs/>
        </w:rPr>
        <w:t>L</w:t>
      </w:r>
      <w:r w:rsidRPr="00F70048">
        <w:rPr>
          <w:rFonts w:hint="eastAsia"/>
          <w:b/>
          <w:bCs/>
          <w:vertAlign w:val="superscript"/>
        </w:rPr>
        <w:t>Q</w:t>
      </w:r>
      <w:r w:rsidRPr="00F70048">
        <w:rPr>
          <w:rFonts w:hint="eastAsia"/>
          <w:vertAlign w:val="subscript"/>
        </w:rPr>
        <w:t>2</w:t>
      </w:r>
      <w:r w:rsidRPr="00F70048">
        <w:rPr>
          <w:rFonts w:hint="eastAsia"/>
          <w:b/>
          <w:bCs/>
        </w:rPr>
        <w:t>L</w:t>
      </w:r>
      <w:r w:rsidRPr="00F70048">
        <w:rPr>
          <w:rFonts w:hint="eastAsia"/>
          <w:b/>
          <w:bCs/>
          <w:vertAlign w:val="superscript"/>
        </w:rPr>
        <w:t>Fe</w:t>
      </w:r>
      <w:r w:rsidRPr="00F70048">
        <w:rPr>
          <w:rFonts w:hint="eastAsia"/>
          <w:vertAlign w:val="subscript"/>
        </w:rPr>
        <w:t>2</w:t>
      </w:r>
      <w:r w:rsidRPr="00F70048">
        <w:rPr>
          <w:b/>
          <w:bCs/>
        </w:rPr>
        <w:t>·</w:t>
      </w:r>
      <w:r w:rsidRPr="00F70048">
        <w:rPr>
          <w:rFonts w:hint="eastAsia"/>
        </w:rPr>
        <w:t>PO</w:t>
      </w:r>
      <w:r w:rsidRPr="00F70048">
        <w:rPr>
          <w:rFonts w:hint="eastAsia"/>
          <w:vertAlign w:val="subscript"/>
        </w:rPr>
        <w:t>4</w:t>
      </w:r>
      <w:r w:rsidRPr="00F70048">
        <w:rPr>
          <w:b/>
          <w:bCs/>
        </w:rPr>
        <w:t>·</w:t>
      </w:r>
      <w:r w:rsidRPr="00F70048">
        <w:rPr>
          <w:rFonts w:hint="eastAsia"/>
        </w:rPr>
        <w:t>H</w:t>
      </w:r>
      <w:r w:rsidRPr="00F70048">
        <w:t>]</w:t>
      </w:r>
      <w:r w:rsidRPr="00F70048">
        <w:rPr>
          <w:vertAlign w:val="superscript"/>
        </w:rPr>
        <w:t>4+</w:t>
      </w:r>
      <w:r w:rsidRPr="00F70048">
        <w:t xml:space="preserve"> </w:t>
      </w:r>
      <w:r w:rsidRPr="00F70048">
        <w:rPr>
          <w:rFonts w:hint="eastAsia"/>
        </w:rPr>
        <w:t>987.8949</w:t>
      </w:r>
      <w:r w:rsidRPr="00F70048">
        <w:t xml:space="preserve">, found </w:t>
      </w:r>
      <w:r w:rsidRPr="00F70048">
        <w:rPr>
          <w:rFonts w:hint="eastAsia"/>
        </w:rPr>
        <w:t>987.9009</w:t>
      </w:r>
      <w:r w:rsidRPr="00F70048">
        <w:t>.</w:t>
      </w:r>
      <w:r w:rsidRPr="00F70048">
        <w:br w:type="page"/>
      </w:r>
    </w:p>
    <w:p w14:paraId="61B58E89" w14:textId="77777777" w:rsidR="00C67A5C" w:rsidRPr="00F70048" w:rsidRDefault="00C67A5C">
      <w:pPr>
        <w:sectPr w:rsidR="00C67A5C" w:rsidRPr="00F70048">
          <w:pgSz w:w="11906" w:h="16838"/>
          <w:pgMar w:top="1440" w:right="1797" w:bottom="1440" w:left="1797" w:header="851" w:footer="992" w:gutter="0"/>
          <w:cols w:space="425"/>
          <w:docGrid w:linePitch="312"/>
        </w:sectPr>
      </w:pPr>
    </w:p>
    <w:p w14:paraId="606DA2AA" w14:textId="77777777" w:rsidR="00326B10" w:rsidRPr="00F70048" w:rsidRDefault="00326B10" w:rsidP="00326B10">
      <w:pPr>
        <w:spacing w:beforeLines="50" w:before="120"/>
        <w:rPr>
          <w:b/>
        </w:rPr>
      </w:pPr>
      <w:r w:rsidRPr="00F70048">
        <w:rPr>
          <w:b/>
        </w:rPr>
        <w:lastRenderedPageBreak/>
        <w:t>Single Crystal X-ray Crystallography</w:t>
      </w:r>
    </w:p>
    <w:p w14:paraId="1FA7FADA" w14:textId="511F787D" w:rsidR="00C67A5C" w:rsidRPr="00F70048" w:rsidRDefault="00000000">
      <w:pPr>
        <w:snapToGrid w:val="0"/>
        <w:ind w:firstLineChars="200" w:firstLine="480"/>
        <w:contextualSpacing w:val="0"/>
      </w:pPr>
      <w:r w:rsidRPr="00F70048">
        <w:t xml:space="preserve">Crystallizations were performed in a constant temperature chamber maintained at 25 °C under dark condition. Ligand </w:t>
      </w:r>
      <w:r w:rsidRPr="00F70048">
        <w:rPr>
          <w:b/>
          <w:bCs/>
        </w:rPr>
        <w:t>L</w:t>
      </w:r>
      <w:r w:rsidRPr="00F70048">
        <w:rPr>
          <w:b/>
          <w:bCs/>
          <w:vertAlign w:val="superscript"/>
        </w:rPr>
        <w:t>M</w:t>
      </w:r>
      <w:r w:rsidRPr="00F70048">
        <w:t xml:space="preserve"> crystallized as </w:t>
      </w:r>
      <w:bookmarkStart w:id="9" w:name="_Hlk196580322"/>
      <w:r w:rsidR="00653CA1" w:rsidRPr="00F70048">
        <w:rPr>
          <w:rFonts w:hint="eastAsia"/>
        </w:rPr>
        <w:t>c</w:t>
      </w:r>
      <w:r w:rsidR="00653CA1" w:rsidRPr="00F70048">
        <w:t>olorless</w:t>
      </w:r>
      <w:r w:rsidRPr="00F70048">
        <w:t xml:space="preserve"> block</w:t>
      </w:r>
      <w:bookmarkEnd w:id="9"/>
      <w:r w:rsidRPr="00F70048">
        <w:t>-shaped crystal</w:t>
      </w:r>
      <w:r w:rsidR="00523C76" w:rsidRPr="00F70048">
        <w:rPr>
          <w:rFonts w:hint="eastAsia"/>
        </w:rPr>
        <w:t>s</w:t>
      </w:r>
      <w:r w:rsidRPr="00F70048">
        <w:t xml:space="preserve"> from a CH</w:t>
      </w:r>
      <w:r w:rsidRPr="00F70048">
        <w:rPr>
          <w:vertAlign w:val="subscript"/>
        </w:rPr>
        <w:t>2</w:t>
      </w:r>
      <w:r w:rsidRPr="00F70048">
        <w:t>Cl</w:t>
      </w:r>
      <w:r w:rsidRPr="00F70048">
        <w:rPr>
          <w:vertAlign w:val="subscript"/>
        </w:rPr>
        <w:t>2</w:t>
      </w:r>
      <w:r w:rsidRPr="00F70048">
        <w:t>/CH</w:t>
      </w:r>
      <w:r w:rsidRPr="00F70048">
        <w:rPr>
          <w:vertAlign w:val="subscript"/>
        </w:rPr>
        <w:t>3</w:t>
      </w:r>
      <w:r w:rsidRPr="00F70048">
        <w:t>CH</w:t>
      </w:r>
      <w:r w:rsidRPr="00F70048">
        <w:rPr>
          <w:vertAlign w:val="subscript"/>
        </w:rPr>
        <w:t>2</w:t>
      </w:r>
      <w:r w:rsidRPr="00F70048">
        <w:t>OH mixture (4:1, v/v) following solvent evaporation and subsequent cooling.</w:t>
      </w:r>
      <w:r w:rsidRPr="00F70048">
        <w:rPr>
          <w:rFonts w:hint="eastAsia"/>
        </w:rPr>
        <w:t xml:space="preserve"> </w:t>
      </w:r>
      <w:r w:rsidRPr="00F70048">
        <w:t>Single crystals of complex</w:t>
      </w:r>
      <w:r w:rsidRPr="00F70048">
        <w:rPr>
          <w:rFonts w:hint="eastAsia"/>
        </w:rPr>
        <w:t xml:space="preserve"> </w:t>
      </w:r>
      <w:proofErr w:type="spellStart"/>
      <w:r w:rsidRPr="00F70048">
        <w:rPr>
          <w:b/>
          <w:bCs/>
        </w:rPr>
        <w:t>G</w:t>
      </w:r>
      <w:r w:rsidRPr="00F70048">
        <w:rPr>
          <w:b/>
          <w:bCs/>
          <w:vertAlign w:val="subscript"/>
        </w:rPr>
        <w:t>Fe</w:t>
      </w:r>
      <w:proofErr w:type="spellEnd"/>
      <w:r w:rsidR="00523C76" w:rsidRPr="00F70048">
        <w:rPr>
          <w:rFonts w:hint="eastAsia"/>
        </w:rPr>
        <w:t>,</w:t>
      </w:r>
      <w:r w:rsidRPr="00F70048">
        <w:t xml:space="preserve"> </w:t>
      </w:r>
      <w:r w:rsidR="00523C76" w:rsidRPr="00F70048">
        <w:t xml:space="preserve">in the form of </w:t>
      </w:r>
      <w:bookmarkStart w:id="10" w:name="_Hlk196580375"/>
      <w:r w:rsidR="00523C76" w:rsidRPr="00F70048">
        <w:t>bright yellow rod</w:t>
      </w:r>
      <w:bookmarkEnd w:id="10"/>
      <w:r w:rsidR="00523C76" w:rsidRPr="00F70048">
        <w:t>s</w:t>
      </w:r>
      <w:r w:rsidRPr="00F70048">
        <w:t xml:space="preserve"> suitable for X-ray diffraction analysis</w:t>
      </w:r>
      <w:r w:rsidR="00523C76" w:rsidRPr="00F70048">
        <w:rPr>
          <w:rFonts w:hint="eastAsia"/>
        </w:rPr>
        <w:t>,</w:t>
      </w:r>
      <w:r w:rsidRPr="00F70048">
        <w:t xml:space="preserve"> were obtained by vapor diffusion of </w:t>
      </w:r>
      <w:r w:rsidRPr="00F70048">
        <w:rPr>
          <w:rFonts w:hint="eastAsia"/>
        </w:rPr>
        <w:t>d</w:t>
      </w:r>
      <w:r w:rsidRPr="00F70048">
        <w:t xml:space="preserve">iethyl ether into </w:t>
      </w:r>
      <w:proofErr w:type="spellStart"/>
      <w:r w:rsidRPr="00F70048">
        <w:rPr>
          <w:b/>
          <w:bCs/>
        </w:rPr>
        <w:t>G</w:t>
      </w:r>
      <w:r w:rsidRPr="00F70048">
        <w:rPr>
          <w:b/>
          <w:bCs/>
          <w:vertAlign w:val="subscript"/>
        </w:rPr>
        <w:t>Fe</w:t>
      </w:r>
      <w:proofErr w:type="spellEnd"/>
      <w:r w:rsidRPr="00F70048">
        <w:t xml:space="preserve"> (2.0 mM) in </w:t>
      </w:r>
      <w:r w:rsidRPr="00F70048">
        <w:rPr>
          <w:rFonts w:hint="eastAsia"/>
        </w:rPr>
        <w:t>m</w:t>
      </w:r>
      <w:r w:rsidRPr="00F70048">
        <w:t xml:space="preserve">ethanol for </w:t>
      </w:r>
      <w:r w:rsidRPr="00F70048">
        <w:rPr>
          <w:rFonts w:hint="eastAsia"/>
        </w:rPr>
        <w:t>2</w:t>
      </w:r>
      <w:r w:rsidRPr="00F70048">
        <w:t xml:space="preserve"> weeks</w:t>
      </w:r>
      <w:r w:rsidRPr="00F70048">
        <w:rPr>
          <w:rFonts w:hint="eastAsia"/>
        </w:rPr>
        <w:t>.</w:t>
      </w:r>
      <w:r w:rsidRPr="00F70048">
        <w:t xml:space="preserve"> Precursor Pt</w:t>
      </w:r>
      <w:r w:rsidRPr="00F70048">
        <w:rPr>
          <w:vertAlign w:val="subscript"/>
        </w:rPr>
        <w:t>2</w:t>
      </w:r>
      <w:r w:rsidRPr="00F70048">
        <w:rPr>
          <w:b/>
          <w:bCs/>
        </w:rPr>
        <w:t>L</w:t>
      </w:r>
      <w:r w:rsidRPr="00F70048">
        <w:rPr>
          <w:b/>
          <w:bCs/>
          <w:vertAlign w:val="superscript"/>
        </w:rPr>
        <w:t>Q</w:t>
      </w:r>
      <w:r w:rsidRPr="00F70048">
        <w:t>Cl</w:t>
      </w:r>
      <w:r w:rsidRPr="00F70048">
        <w:rPr>
          <w:vertAlign w:val="subscript"/>
        </w:rPr>
        <w:t>2</w:t>
      </w:r>
      <w:r w:rsidRPr="00F70048">
        <w:t xml:space="preserve"> formed yellow crystals </w:t>
      </w:r>
      <w:r w:rsidRPr="00F70048">
        <w:rPr>
          <w:i/>
          <w:iCs/>
        </w:rPr>
        <w:t>via</w:t>
      </w:r>
      <w:r w:rsidRPr="00F70048">
        <w:t xml:space="preserve"> volatilization from a 2.0 mM Pt</w:t>
      </w:r>
      <w:r w:rsidRPr="00F70048">
        <w:rPr>
          <w:vertAlign w:val="subscript"/>
        </w:rPr>
        <w:t>2</w:t>
      </w:r>
      <w:r w:rsidRPr="00F70048">
        <w:rPr>
          <w:b/>
          <w:bCs/>
        </w:rPr>
        <w:t>L</w:t>
      </w:r>
      <w:r w:rsidRPr="00F70048">
        <w:rPr>
          <w:b/>
          <w:bCs/>
          <w:vertAlign w:val="superscript"/>
        </w:rPr>
        <w:t>Q</w:t>
      </w:r>
      <w:r w:rsidRPr="00F70048">
        <w:t>Cl</w:t>
      </w:r>
      <w:r w:rsidRPr="00F70048">
        <w:rPr>
          <w:vertAlign w:val="subscript"/>
        </w:rPr>
        <w:t>2</w:t>
      </w:r>
      <w:r w:rsidRPr="00F70048">
        <w:rPr>
          <w:rFonts w:hint="eastAsia"/>
        </w:rPr>
        <w:t xml:space="preserve"> </w:t>
      </w:r>
      <w:r w:rsidRPr="00F70048">
        <w:t>solution in CHCl</w:t>
      </w:r>
      <w:r w:rsidRPr="00F70048">
        <w:rPr>
          <w:rFonts w:hint="eastAsia"/>
          <w:vertAlign w:val="subscript"/>
        </w:rPr>
        <w:t>3</w:t>
      </w:r>
      <w:r w:rsidRPr="00F70048">
        <w:t>.</w:t>
      </w:r>
      <w:r w:rsidRPr="00F70048">
        <w:rPr>
          <w:rFonts w:hint="eastAsia"/>
        </w:rPr>
        <w:t xml:space="preserve"> </w:t>
      </w:r>
      <w:r w:rsidRPr="00F70048">
        <w:t xml:space="preserve">Single crystals of </w:t>
      </w:r>
      <w:r w:rsidRPr="00F70048">
        <w:rPr>
          <w:rFonts w:hint="eastAsia"/>
        </w:rPr>
        <w:t>(</w:t>
      </w:r>
      <w:r w:rsidRPr="00F70048">
        <w:rPr>
          <w:b/>
          <w:bCs/>
        </w:rPr>
        <w:t>L</w:t>
      </w:r>
      <w:r w:rsidRPr="00F70048">
        <w:rPr>
          <w:b/>
          <w:bCs/>
          <w:vertAlign w:val="superscript"/>
        </w:rPr>
        <w:t>Fe</w:t>
      </w:r>
      <w:r w:rsidRPr="00F70048">
        <w:rPr>
          <w:rFonts w:hint="eastAsia"/>
        </w:rPr>
        <w:t>)</w:t>
      </w:r>
      <w:r w:rsidRPr="00F70048">
        <w:rPr>
          <w:rFonts w:hint="eastAsia"/>
          <w:vertAlign w:val="subscript"/>
        </w:rPr>
        <w:t>2</w:t>
      </w:r>
      <w:r w:rsidRPr="00F70048">
        <w:t xml:space="preserve">-O </w:t>
      </w:r>
      <w:r w:rsidRPr="00F70048">
        <w:rPr>
          <w:rFonts w:hint="eastAsia"/>
        </w:rPr>
        <w:t xml:space="preserve">in </w:t>
      </w:r>
      <w:bookmarkStart w:id="11" w:name="_Hlk196580439"/>
      <w:r w:rsidRPr="00F70048">
        <w:rPr>
          <w:rFonts w:hint="eastAsia"/>
        </w:rPr>
        <w:t>d</w:t>
      </w:r>
      <w:r w:rsidRPr="00F70048">
        <w:t xml:space="preserve">ark </w:t>
      </w:r>
      <w:r w:rsidR="0056216E" w:rsidRPr="00F70048">
        <w:rPr>
          <w:rFonts w:hint="eastAsia"/>
        </w:rPr>
        <w:t>red</w:t>
      </w:r>
      <w:r w:rsidRPr="00F70048">
        <w:t xml:space="preserve"> stick</w:t>
      </w:r>
      <w:bookmarkEnd w:id="11"/>
      <w:r w:rsidRPr="00F70048">
        <w:t xml:space="preserve"> suitable for X-ray diffraction analysis were obtained by vapor diffusion of </w:t>
      </w:r>
      <w:r w:rsidRPr="00F70048">
        <w:rPr>
          <w:rFonts w:hint="eastAsia"/>
        </w:rPr>
        <w:t>d</w:t>
      </w:r>
      <w:r w:rsidRPr="00F70048">
        <w:t>iethyl ether into</w:t>
      </w:r>
      <w:r w:rsidRPr="00F70048">
        <w:rPr>
          <w:rFonts w:hint="eastAsia"/>
        </w:rPr>
        <w:t xml:space="preserve"> </w:t>
      </w:r>
      <w:r w:rsidRPr="00F70048">
        <w:t>CHCl</w:t>
      </w:r>
      <w:r w:rsidRPr="00F70048">
        <w:rPr>
          <w:rFonts w:hint="eastAsia"/>
          <w:vertAlign w:val="subscript"/>
        </w:rPr>
        <w:t>3</w:t>
      </w:r>
      <w:r w:rsidRPr="00F70048">
        <w:t xml:space="preserve"> </w:t>
      </w:r>
      <w:r w:rsidR="00523C76" w:rsidRPr="00F70048">
        <w:rPr>
          <w:rFonts w:hint="eastAsia"/>
        </w:rPr>
        <w:t>over</w:t>
      </w:r>
      <w:r w:rsidRPr="00F70048">
        <w:t xml:space="preserve"> </w:t>
      </w:r>
      <w:r w:rsidRPr="00F70048">
        <w:rPr>
          <w:rFonts w:hint="eastAsia"/>
        </w:rPr>
        <w:t>1</w:t>
      </w:r>
      <w:r w:rsidRPr="00F70048">
        <w:t xml:space="preserve"> week.</w:t>
      </w:r>
      <w:r w:rsidRPr="00F70048">
        <w:rPr>
          <w:rFonts w:hint="eastAsia"/>
        </w:rPr>
        <w:t xml:space="preserve"> </w:t>
      </w:r>
      <w:r w:rsidRPr="00F70048">
        <w:t xml:space="preserve">Single crystals of </w:t>
      </w:r>
      <w:r w:rsidRPr="00F70048">
        <w:rPr>
          <w:b/>
          <w:bCs/>
        </w:rPr>
        <w:t>H</w:t>
      </w:r>
      <w:r w:rsidRPr="00F70048">
        <w:rPr>
          <w:rFonts w:hint="eastAsia"/>
          <w:b/>
          <w:bCs/>
          <w:vertAlign w:val="subscript"/>
        </w:rPr>
        <w:t>2</w:t>
      </w:r>
      <w:r w:rsidRPr="00F70048">
        <w:t xml:space="preserve"> </w:t>
      </w:r>
      <w:r w:rsidRPr="00F70048">
        <w:rPr>
          <w:rFonts w:hint="eastAsia"/>
        </w:rPr>
        <w:t xml:space="preserve">in </w:t>
      </w:r>
      <w:bookmarkStart w:id="12" w:name="_Hlk196580463"/>
      <w:r w:rsidRPr="00F70048">
        <w:rPr>
          <w:rFonts w:hint="eastAsia"/>
        </w:rPr>
        <w:t>d</w:t>
      </w:r>
      <w:r w:rsidRPr="00F70048">
        <w:t>ark green stick</w:t>
      </w:r>
      <w:bookmarkEnd w:id="12"/>
      <w:r w:rsidRPr="00F70048">
        <w:t xml:space="preserve"> suitable for X-ray diffraction analysis were obtained by vapor diffusion of </w:t>
      </w:r>
      <w:r w:rsidRPr="00F70048">
        <w:rPr>
          <w:i/>
          <w:iCs/>
        </w:rPr>
        <w:t>tert</w:t>
      </w:r>
      <w:r w:rsidRPr="00F70048">
        <w:t>-</w:t>
      </w:r>
      <w:r w:rsidRPr="00F70048">
        <w:rPr>
          <w:rFonts w:hint="eastAsia"/>
        </w:rPr>
        <w:t>b</w:t>
      </w:r>
      <w:r w:rsidRPr="00F70048">
        <w:t>utyl methyl ether into</w:t>
      </w:r>
      <w:r w:rsidRPr="00F70048">
        <w:rPr>
          <w:rFonts w:hint="eastAsia"/>
        </w:rPr>
        <w:t xml:space="preserve"> </w:t>
      </w:r>
      <w:r w:rsidRPr="00F70048">
        <w:t xml:space="preserve">DMF </w:t>
      </w:r>
      <w:r w:rsidR="007901B6" w:rsidRPr="00F70048">
        <w:rPr>
          <w:rFonts w:hint="eastAsia"/>
        </w:rPr>
        <w:t>over</w:t>
      </w:r>
      <w:r w:rsidRPr="00F70048">
        <w:t xml:space="preserve"> 3 weeks.</w:t>
      </w:r>
    </w:p>
    <w:p w14:paraId="0A4F48BA" w14:textId="041D1610" w:rsidR="00C67A5C" w:rsidRPr="00F70048" w:rsidRDefault="00000000">
      <w:pPr>
        <w:snapToGrid w:val="0"/>
        <w:ind w:firstLineChars="200" w:firstLine="480"/>
        <w:contextualSpacing w:val="0"/>
      </w:pPr>
      <w:r w:rsidRPr="00F70048">
        <w:t xml:space="preserve">Intensities of single crystals were collected on a Bruker SMART APEX CCD diffractometer equipped with graphite </w:t>
      </w:r>
      <w:proofErr w:type="spellStart"/>
      <w:r w:rsidRPr="00F70048">
        <w:t>monochromated</w:t>
      </w:r>
      <w:proofErr w:type="spellEnd"/>
      <w:r w:rsidRPr="00F70048">
        <w:t xml:space="preserve"> Cu-Kα (λ = 1.54178 Å) or Mo-Kα (λ = 0.71073 Å) using the SMART and SAINT programs</w:t>
      </w:r>
      <w:r w:rsidR="00C816BF" w:rsidRPr="00F70048">
        <w:rPr>
          <w:vertAlign w:val="superscript"/>
        </w:rPr>
        <w:t>5,6</w:t>
      </w:r>
      <w:r w:rsidRPr="00F70048">
        <w:t>. The structure was solved by direct methods and refined on F</w:t>
      </w:r>
      <w:r w:rsidRPr="00F70048">
        <w:rPr>
          <w:vertAlign w:val="superscript"/>
        </w:rPr>
        <w:t>2</w:t>
      </w:r>
      <w:r w:rsidRPr="00F70048">
        <w:t xml:space="preserve"> by full-matrix least-squares methods with SHELXTL</w:t>
      </w:r>
      <w:r w:rsidR="00C816BF" w:rsidRPr="00F70048">
        <w:rPr>
          <w:vertAlign w:val="superscript"/>
        </w:rPr>
        <w:t>7</w:t>
      </w:r>
      <w:r w:rsidRPr="00F70048">
        <w:t>.</w:t>
      </w:r>
      <w:r w:rsidRPr="00F70048">
        <w:rPr>
          <w:rFonts w:hint="eastAsia"/>
        </w:rPr>
        <w:t xml:space="preserve"> </w:t>
      </w:r>
      <w:r w:rsidRPr="00F70048">
        <w:rPr>
          <w:rFonts w:eastAsia="TimesNewRomanPSMT"/>
        </w:rPr>
        <w:t>In the structural refinement of</w:t>
      </w:r>
      <w:r w:rsidRPr="00F70048">
        <w:rPr>
          <w:rFonts w:hint="eastAsia"/>
        </w:rPr>
        <w:t xml:space="preserve"> compound</w:t>
      </w:r>
      <w:r w:rsidRPr="00F70048">
        <w:rPr>
          <w:rFonts w:eastAsia="TimesNewRomanPSMT"/>
        </w:rPr>
        <w:t xml:space="preserve"> </w:t>
      </w:r>
      <w:r w:rsidRPr="00F70048">
        <w:rPr>
          <w:b/>
          <w:bCs/>
        </w:rPr>
        <w:t>L</w:t>
      </w:r>
      <w:r w:rsidRPr="00F70048">
        <w:rPr>
          <w:b/>
          <w:bCs/>
          <w:vertAlign w:val="superscript"/>
        </w:rPr>
        <w:t>M</w:t>
      </w:r>
      <w:r w:rsidRPr="00F70048">
        <w:rPr>
          <w:rFonts w:eastAsia="TimesNewRomanPSMT"/>
        </w:rPr>
        <w:t>,</w:t>
      </w:r>
      <w:r w:rsidRPr="00F70048">
        <w:rPr>
          <w:rFonts w:hint="eastAsia"/>
        </w:rPr>
        <w:t xml:space="preserve"> </w:t>
      </w:r>
      <w:proofErr w:type="spellStart"/>
      <w:r w:rsidRPr="00F70048">
        <w:rPr>
          <w:b/>
          <w:bCs/>
        </w:rPr>
        <w:t>G</w:t>
      </w:r>
      <w:r w:rsidRPr="00F70048">
        <w:rPr>
          <w:b/>
          <w:bCs/>
          <w:vertAlign w:val="subscript"/>
        </w:rPr>
        <w:t>Fe</w:t>
      </w:r>
      <w:proofErr w:type="spellEnd"/>
      <w:r w:rsidRPr="00F70048">
        <w:rPr>
          <w:rFonts w:eastAsia="TimesNewRomanPSMT"/>
        </w:rPr>
        <w:t>,</w:t>
      </w:r>
      <w:r w:rsidRPr="00F70048">
        <w:t xml:space="preserve"> Pt</w:t>
      </w:r>
      <w:r w:rsidRPr="00F70048">
        <w:rPr>
          <w:vertAlign w:val="subscript"/>
        </w:rPr>
        <w:t>2</w:t>
      </w:r>
      <w:r w:rsidRPr="00F70048">
        <w:rPr>
          <w:b/>
          <w:bCs/>
        </w:rPr>
        <w:t>L</w:t>
      </w:r>
      <w:r w:rsidRPr="00F70048">
        <w:rPr>
          <w:b/>
          <w:bCs/>
          <w:vertAlign w:val="superscript"/>
        </w:rPr>
        <w:t>Q</w:t>
      </w:r>
      <w:r w:rsidRPr="00F70048">
        <w:t>Cl</w:t>
      </w:r>
      <w:r w:rsidRPr="00F70048">
        <w:rPr>
          <w:vertAlign w:val="subscript"/>
        </w:rPr>
        <w:t>2</w:t>
      </w:r>
      <w:r w:rsidRPr="00F70048">
        <w:t>,</w:t>
      </w:r>
      <w:r w:rsidR="00A8261C" w:rsidRPr="00F70048">
        <w:rPr>
          <w:rFonts w:hint="eastAsia"/>
        </w:rPr>
        <w:t xml:space="preserve"> and</w:t>
      </w:r>
      <w:r w:rsidRPr="00F70048">
        <w:t xml:space="preserve"> (</w:t>
      </w:r>
      <w:proofErr w:type="spellStart"/>
      <w:r w:rsidRPr="00F70048">
        <w:rPr>
          <w:b/>
          <w:bCs/>
        </w:rPr>
        <w:t>L</w:t>
      </w:r>
      <w:r w:rsidRPr="00F70048">
        <w:rPr>
          <w:b/>
          <w:bCs/>
          <w:vertAlign w:val="superscript"/>
        </w:rPr>
        <w:t>Fe</w:t>
      </w:r>
      <w:proofErr w:type="spellEnd"/>
      <w:r w:rsidRPr="00F70048">
        <w:t>)</w:t>
      </w:r>
      <w:r w:rsidRPr="00F70048">
        <w:rPr>
          <w:vertAlign w:val="subscript"/>
        </w:rPr>
        <w:t>2</w:t>
      </w:r>
      <w:r w:rsidRPr="00F70048">
        <w:t>-O</w:t>
      </w:r>
      <w:r w:rsidRPr="00F70048">
        <w:rPr>
          <w:rFonts w:eastAsia="TimesNewRomanPSMT"/>
        </w:rPr>
        <w:t>, all the non-hydrogen atoms were refined</w:t>
      </w:r>
      <w:r w:rsidRPr="00F70048">
        <w:t xml:space="preserve"> </w:t>
      </w:r>
      <w:proofErr w:type="spellStart"/>
      <w:r w:rsidRPr="00F70048">
        <w:rPr>
          <w:rFonts w:eastAsia="TimesNewRomanPSMT"/>
        </w:rPr>
        <w:t>anisotropically</w:t>
      </w:r>
      <w:proofErr w:type="spellEnd"/>
      <w:r w:rsidRPr="00F70048">
        <w:rPr>
          <w:rFonts w:eastAsia="TimesNewRomanPSMT"/>
        </w:rPr>
        <w:t xml:space="preserve">. Hydrogen atoms within the ligand backbones and the </w:t>
      </w:r>
      <w:r w:rsidRPr="00F70048">
        <w:rPr>
          <w:rFonts w:hint="eastAsia"/>
        </w:rPr>
        <w:t>solution</w:t>
      </w:r>
      <w:r w:rsidRPr="00F70048">
        <w:rPr>
          <w:rFonts w:eastAsia="TimesNewRomanPSMT"/>
        </w:rPr>
        <w:t xml:space="preserve"> molecule</w:t>
      </w:r>
      <w:r w:rsidRPr="00F70048">
        <w:t>s</w:t>
      </w:r>
      <w:r w:rsidRPr="00F70048">
        <w:rPr>
          <w:rFonts w:eastAsia="TimesNewRomanPSMT"/>
        </w:rPr>
        <w:t xml:space="preserve"> were fixed geometrically at calculated distances and allowed to</w:t>
      </w:r>
      <w:r w:rsidRPr="00F70048">
        <w:t xml:space="preserve"> </w:t>
      </w:r>
      <w:r w:rsidRPr="00F70048">
        <w:rPr>
          <w:rFonts w:eastAsia="TimesNewRomanPSMT"/>
        </w:rPr>
        <w:t>ride on the parent non-hydrogen atoms.</w:t>
      </w:r>
      <w:r w:rsidRPr="00F70048">
        <w:t xml:space="preserve"> </w:t>
      </w:r>
      <w:r w:rsidRPr="00F70048">
        <w:rPr>
          <w:rFonts w:eastAsia="TimesNewRomanPSMT"/>
        </w:rPr>
        <w:t>In the structural refinement of</w:t>
      </w:r>
      <w:r w:rsidRPr="00F70048">
        <w:rPr>
          <w:rFonts w:hint="eastAsia"/>
        </w:rPr>
        <w:t xml:space="preserve"> compound</w:t>
      </w:r>
      <w:r w:rsidRPr="00F70048">
        <w:rPr>
          <w:rFonts w:eastAsia="TimesNewRomanPSMT"/>
        </w:rPr>
        <w:t xml:space="preserve"> </w:t>
      </w:r>
      <w:r w:rsidRPr="00F70048">
        <w:rPr>
          <w:b/>
          <w:bCs/>
        </w:rPr>
        <w:t>H</w:t>
      </w:r>
      <w:r w:rsidRPr="00F70048">
        <w:rPr>
          <w:rFonts w:hint="eastAsia"/>
          <w:b/>
          <w:bCs/>
          <w:vertAlign w:val="subscript"/>
        </w:rPr>
        <w:t>2</w:t>
      </w:r>
      <w:r w:rsidRPr="00F70048">
        <w:rPr>
          <w:rFonts w:eastAsia="TimesNewRomanPSMT"/>
        </w:rPr>
        <w:t xml:space="preserve">, </w:t>
      </w:r>
      <w:r w:rsidRPr="00F70048">
        <w:rPr>
          <w:rFonts w:hint="eastAsia"/>
        </w:rPr>
        <w:t>a</w:t>
      </w:r>
      <w:r w:rsidRPr="00F70048">
        <w:rPr>
          <w:rFonts w:eastAsia="TimesNewRomanPSMT"/>
        </w:rPr>
        <w:t xml:space="preserve">ll non-hydrogen atoms in the structure were refined </w:t>
      </w:r>
      <w:proofErr w:type="spellStart"/>
      <w:r w:rsidRPr="00F70048">
        <w:rPr>
          <w:rFonts w:eastAsia="TimesNewRomanPSMT"/>
        </w:rPr>
        <w:t>anisotropically</w:t>
      </w:r>
      <w:proofErr w:type="spellEnd"/>
      <w:r w:rsidRPr="00F70048">
        <w:rPr>
          <w:rFonts w:eastAsia="TimesNewRomanPSMT"/>
        </w:rPr>
        <w:t>.</w:t>
      </w:r>
      <w:r w:rsidRPr="00F70048">
        <w:t xml:space="preserve"> Hydrogen atoms in the ligand backbone were placed at calculated geometric positions and were set to ride on their respective non-hydrogen atoms</w:t>
      </w:r>
      <w:r w:rsidRPr="00F70048">
        <w:rPr>
          <w:rFonts w:eastAsia="TimesNewRomanPSMT"/>
        </w:rPr>
        <w:t xml:space="preserve">. To assist the stability of refinements, </w:t>
      </w:r>
      <w:r w:rsidRPr="00F70048">
        <w:rPr>
          <w:rFonts w:hint="eastAsia"/>
        </w:rPr>
        <w:t>one</w:t>
      </w:r>
      <w:r w:rsidRPr="00F70048">
        <w:rPr>
          <w:rFonts w:eastAsia="TimesNewRomanPSMT"/>
        </w:rPr>
        <w:t xml:space="preserve"> </w:t>
      </w:r>
      <w:r w:rsidRPr="00F70048">
        <w:rPr>
          <w:rFonts w:hint="eastAsia"/>
        </w:rPr>
        <w:t>oxygen atom coordinated with Fe metal core</w:t>
      </w:r>
      <w:r w:rsidRPr="00F70048">
        <w:rPr>
          <w:rFonts w:eastAsia="TimesNewRomanPSMT"/>
        </w:rPr>
        <w:t xml:space="preserve"> on the ligands</w:t>
      </w:r>
      <w:r w:rsidRPr="00F70048">
        <w:rPr>
          <w:rFonts w:hint="eastAsia"/>
        </w:rPr>
        <w:t>, one</w:t>
      </w:r>
      <w:r w:rsidRPr="00F70048">
        <w:rPr>
          <w:rFonts w:eastAsia="TimesNewRomanPSMT"/>
        </w:rPr>
        <w:t xml:space="preserve"> </w:t>
      </w:r>
      <w:r w:rsidRPr="00F70048">
        <w:rPr>
          <w:rFonts w:hint="eastAsia"/>
        </w:rPr>
        <w:t>PF</w:t>
      </w:r>
      <w:r w:rsidRPr="00F70048">
        <w:rPr>
          <w:rFonts w:hint="eastAsia"/>
          <w:vertAlign w:val="subscript"/>
        </w:rPr>
        <w:t>6</w:t>
      </w:r>
      <w:r w:rsidRPr="00F70048">
        <w:rPr>
          <w:bCs/>
          <w:vertAlign w:val="superscript"/>
        </w:rPr>
        <w:t>−</w:t>
      </w:r>
      <w:r w:rsidRPr="00F70048">
        <w:rPr>
          <w:rFonts w:eastAsia="TimesNewRomanPSMT"/>
        </w:rPr>
        <w:t xml:space="preserve"> </w:t>
      </w:r>
      <w:r w:rsidRPr="00F70048">
        <w:rPr>
          <w:rFonts w:hint="eastAsia"/>
        </w:rPr>
        <w:t>anion and</w:t>
      </w:r>
      <w:r w:rsidRPr="00F70048">
        <w:rPr>
          <w:rFonts w:eastAsia="TimesNewRomanPSMT"/>
        </w:rPr>
        <w:t xml:space="preserve"> a</w:t>
      </w:r>
      <w:r w:rsidRPr="00F70048">
        <w:rPr>
          <w:rFonts w:hint="eastAsia"/>
        </w:rPr>
        <w:t>ll</w:t>
      </w:r>
      <w:r w:rsidRPr="00F70048">
        <w:rPr>
          <w:rFonts w:eastAsia="TimesNewRomanPSMT"/>
        </w:rPr>
        <w:t xml:space="preserve"> DMF molecule</w:t>
      </w:r>
      <w:r w:rsidRPr="00F70048">
        <w:rPr>
          <w:rFonts w:hint="eastAsia"/>
        </w:rPr>
        <w:t>s</w:t>
      </w:r>
      <w:r w:rsidRPr="00F70048">
        <w:rPr>
          <w:rFonts w:eastAsia="TimesNewRomanPSMT"/>
        </w:rPr>
        <w:t xml:space="preserve"> were limited to the desired position with rational thermal parameters by several restrains. The thermal parameters on adjacent atoms were restrained to be similar. </w:t>
      </w:r>
      <w:r w:rsidRPr="00F70048">
        <w:t>The squeeze instruction was further used to calculate and evaluate the possible numbers of the disordered solvent molecules</w:t>
      </w:r>
      <w:r w:rsidRPr="00F70048">
        <w:rPr>
          <w:rFonts w:hint="eastAsia"/>
        </w:rPr>
        <w:t xml:space="preserve"> for the date related to </w:t>
      </w:r>
      <w:r w:rsidRPr="00F70048">
        <w:t>Pt</w:t>
      </w:r>
      <w:r w:rsidRPr="00F70048">
        <w:rPr>
          <w:vertAlign w:val="subscript"/>
        </w:rPr>
        <w:t>2</w:t>
      </w:r>
      <w:r w:rsidRPr="00F70048">
        <w:rPr>
          <w:b/>
          <w:bCs/>
        </w:rPr>
        <w:t>L</w:t>
      </w:r>
      <w:r w:rsidRPr="00F70048">
        <w:rPr>
          <w:b/>
          <w:bCs/>
          <w:vertAlign w:val="superscript"/>
        </w:rPr>
        <w:t>Q</w:t>
      </w:r>
      <w:r w:rsidRPr="00F70048">
        <w:t>Cl</w:t>
      </w:r>
      <w:r w:rsidRPr="00F70048">
        <w:rPr>
          <w:vertAlign w:val="subscript"/>
        </w:rPr>
        <w:t>2</w:t>
      </w:r>
      <w:r w:rsidRPr="00F70048">
        <w:rPr>
          <w:rFonts w:hint="eastAsia"/>
        </w:rPr>
        <w:t xml:space="preserve"> and </w:t>
      </w:r>
      <w:r w:rsidRPr="00F70048">
        <w:rPr>
          <w:b/>
          <w:bCs/>
        </w:rPr>
        <w:t>H</w:t>
      </w:r>
      <w:r w:rsidRPr="00F70048">
        <w:rPr>
          <w:rFonts w:hint="eastAsia"/>
          <w:b/>
          <w:bCs/>
          <w:vertAlign w:val="subscript"/>
        </w:rPr>
        <w:t>2</w:t>
      </w:r>
      <w:r w:rsidR="00C816BF" w:rsidRPr="00F70048">
        <w:rPr>
          <w:rFonts w:hint="eastAsia"/>
          <w:vertAlign w:val="superscript"/>
        </w:rPr>
        <w:t>8</w:t>
      </w:r>
      <w:r w:rsidRPr="00F70048">
        <w:t>.</w:t>
      </w:r>
    </w:p>
    <w:p w14:paraId="1EA5BEA5" w14:textId="77777777" w:rsidR="00C67A5C" w:rsidRPr="00F70048" w:rsidRDefault="00000000">
      <w:pPr>
        <w:ind w:firstLineChars="200" w:firstLine="480"/>
      </w:pPr>
      <w:r w:rsidRPr="00F70048">
        <w:br w:type="page"/>
      </w:r>
    </w:p>
    <w:p w14:paraId="578F86D3" w14:textId="77777777" w:rsidR="00C67A5C" w:rsidRPr="00F70048" w:rsidRDefault="00000000">
      <w:pPr>
        <w:jc w:val="center"/>
      </w:pPr>
      <w:r w:rsidRPr="00F70048">
        <w:rPr>
          <w:noProof/>
        </w:rPr>
        <w:lastRenderedPageBreak/>
        <w:drawing>
          <wp:inline distT="0" distB="0" distL="0" distR="0" wp14:anchorId="2AFDD365" wp14:editId="66A3834F">
            <wp:extent cx="3943985" cy="2246630"/>
            <wp:effectExtent l="0" t="0" r="0" b="1270"/>
            <wp:docPr id="1776761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76177" name="图片 1"/>
                    <pic:cNvPicPr>
                      <a:picLocks noChangeAspect="1"/>
                    </pic:cNvPicPr>
                  </pic:nvPicPr>
                  <pic:blipFill>
                    <a:blip r:embed="rId26"/>
                    <a:stretch>
                      <a:fillRect/>
                    </a:stretch>
                  </pic:blipFill>
                  <pic:spPr>
                    <a:xfrm>
                      <a:off x="0" y="0"/>
                      <a:ext cx="3988560" cy="2272315"/>
                    </a:xfrm>
                    <a:prstGeom prst="rect">
                      <a:avLst/>
                    </a:prstGeom>
                  </pic:spPr>
                </pic:pic>
              </a:graphicData>
            </a:graphic>
          </wp:inline>
        </w:drawing>
      </w:r>
    </w:p>
    <w:p w14:paraId="42BE4C91" w14:textId="1D710411" w:rsidR="00C67A5C" w:rsidRPr="00F70048" w:rsidRDefault="008F4080">
      <w:r w:rsidRPr="00F70048">
        <w:rPr>
          <w:b/>
          <w:bCs/>
        </w:rPr>
        <w:t>Supplementary Fig</w:t>
      </w:r>
      <w:r w:rsidR="00326B10" w:rsidRPr="00F70048">
        <w:rPr>
          <w:rFonts w:hint="eastAsia"/>
          <w:b/>
          <w:bCs/>
        </w:rPr>
        <w:t>ure</w:t>
      </w:r>
      <w:r w:rsidRPr="00F70048">
        <w:rPr>
          <w:b/>
          <w:bCs/>
        </w:rPr>
        <w:t xml:space="preserve"> </w:t>
      </w:r>
      <w:r w:rsidR="00102A6C" w:rsidRPr="00F70048">
        <w:rPr>
          <w:b/>
          <w:bCs/>
        </w:rPr>
        <w:t>1</w:t>
      </w:r>
      <w:r w:rsidR="00326B10" w:rsidRPr="00F70048">
        <w:rPr>
          <w:rFonts w:hint="eastAsia"/>
          <w:b/>
          <w:bCs/>
        </w:rPr>
        <w:t>.</w:t>
      </w:r>
      <w:r w:rsidRPr="00F70048">
        <w:t xml:space="preserve"> The coordination configuration of the ligand </w:t>
      </w:r>
      <w:r w:rsidRPr="00F70048">
        <w:rPr>
          <w:b/>
          <w:bCs/>
        </w:rPr>
        <w:t>L</w:t>
      </w:r>
      <w:r w:rsidRPr="00F70048">
        <w:rPr>
          <w:b/>
          <w:bCs/>
          <w:vertAlign w:val="superscript"/>
        </w:rPr>
        <w:t>M</w:t>
      </w:r>
      <w:r w:rsidRPr="00F70048">
        <w:t xml:space="preserve"> showing 30% probability</w:t>
      </w:r>
      <w:r w:rsidR="00B02AC4" w:rsidRPr="00F70048">
        <w:rPr>
          <w:rFonts w:hint="eastAsia"/>
        </w:rPr>
        <w:t xml:space="preserve"> </w:t>
      </w:r>
      <w:r w:rsidRPr="00F70048">
        <w:t xml:space="preserve">displacement ellipsoids of atoms. Hydrogen atoms and solvents were omitted for clarity. </w:t>
      </w:r>
      <w:r w:rsidRPr="00F70048">
        <w:rPr>
          <w:rFonts w:eastAsia="宋体"/>
        </w:rPr>
        <w:t xml:space="preserve">Symmetry code: </w:t>
      </w:r>
      <w:r w:rsidRPr="00F70048">
        <w:rPr>
          <w:rFonts w:eastAsia="宋体"/>
          <w:vertAlign w:val="superscript"/>
        </w:rPr>
        <w:t>1</w:t>
      </w:r>
      <w:r w:rsidRPr="00F70048">
        <w:rPr>
          <w:rFonts w:eastAsia="宋体"/>
        </w:rPr>
        <w:t xml:space="preserve">x, y, z; </w:t>
      </w:r>
      <w:r w:rsidRPr="00F70048">
        <w:rPr>
          <w:rFonts w:eastAsia="宋体"/>
          <w:vertAlign w:val="superscript"/>
        </w:rPr>
        <w:t>2</w:t>
      </w:r>
      <w:r w:rsidRPr="00F70048">
        <w:rPr>
          <w:rFonts w:eastAsia="宋体"/>
        </w:rPr>
        <w:t xml:space="preserve">-x, -y, z+1/2; </w:t>
      </w:r>
      <w:r w:rsidRPr="00F70048">
        <w:rPr>
          <w:rFonts w:eastAsia="宋体"/>
          <w:vertAlign w:val="superscript"/>
        </w:rPr>
        <w:t>3</w:t>
      </w:r>
      <w:r w:rsidRPr="00F70048">
        <w:rPr>
          <w:rFonts w:eastAsia="宋体"/>
        </w:rPr>
        <w:t xml:space="preserve">x+1/2, -y+1/2, z; </w:t>
      </w:r>
      <w:r w:rsidRPr="00F70048">
        <w:rPr>
          <w:rFonts w:eastAsia="宋体"/>
          <w:vertAlign w:val="superscript"/>
        </w:rPr>
        <w:t>4</w:t>
      </w:r>
      <w:r w:rsidRPr="00F70048">
        <w:rPr>
          <w:rFonts w:eastAsia="宋体"/>
        </w:rPr>
        <w:t>-x+1/2, y+1/2, z+1/2.</w:t>
      </w:r>
    </w:p>
    <w:p w14:paraId="198C3936" w14:textId="6165A5C9" w:rsidR="00C67A5C" w:rsidRPr="00F70048" w:rsidRDefault="00000000">
      <w:pPr>
        <w:widowControl/>
        <w:adjustRightInd/>
        <w:spacing w:beforeLines="50" w:before="120"/>
        <w:contextualSpacing w:val="0"/>
        <w:jc w:val="left"/>
        <w:rPr>
          <w:rFonts w:eastAsia="宋体"/>
        </w:rPr>
      </w:pPr>
      <w:r w:rsidRPr="00F70048">
        <w:br w:type="page"/>
      </w:r>
      <w:r w:rsidR="00461FE6" w:rsidRPr="00F70048">
        <w:rPr>
          <w:rFonts w:eastAsia="宋体"/>
          <w:b/>
          <w:bCs/>
        </w:rPr>
        <w:lastRenderedPageBreak/>
        <w:t>Supplementary Table</w:t>
      </w:r>
      <w:r w:rsidRPr="00F70048">
        <w:rPr>
          <w:rFonts w:eastAsia="宋体"/>
          <w:b/>
          <w:bCs/>
        </w:rPr>
        <w:t xml:space="preserve"> 1.</w:t>
      </w:r>
      <w:r w:rsidRPr="00F70048">
        <w:rPr>
          <w:rFonts w:eastAsia="宋体"/>
        </w:rPr>
        <w:t xml:space="preserve"> Crystallographic data and structure refinement for </w:t>
      </w:r>
      <w:r w:rsidRPr="00F70048">
        <w:rPr>
          <w:b/>
          <w:bCs/>
        </w:rPr>
        <w:t>L</w:t>
      </w:r>
      <w:r w:rsidRPr="00F70048">
        <w:rPr>
          <w:b/>
          <w:bCs/>
          <w:vertAlign w:val="superscript"/>
        </w:rPr>
        <w:t>M</w:t>
      </w:r>
      <w:r w:rsidRPr="00F70048">
        <w:rPr>
          <w:rFonts w:eastAsia="宋体"/>
        </w:rPr>
        <w:t>.</w:t>
      </w:r>
    </w:p>
    <w:tbl>
      <w:tblPr>
        <w:tblStyle w:val="11"/>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C67A5C" w:rsidRPr="00F70048" w14:paraId="0731A5B4" w14:textId="77777777">
        <w:trPr>
          <w:trHeight w:val="366"/>
        </w:trPr>
        <w:tc>
          <w:tcPr>
            <w:tcW w:w="4148" w:type="dxa"/>
            <w:tcBorders>
              <w:top w:val="single" w:sz="12" w:space="0" w:color="auto"/>
              <w:bottom w:val="single" w:sz="12" w:space="0" w:color="auto"/>
            </w:tcBorders>
          </w:tcPr>
          <w:p w14:paraId="337B7AA0"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Compound</w:t>
            </w:r>
          </w:p>
        </w:tc>
        <w:tc>
          <w:tcPr>
            <w:tcW w:w="4148" w:type="dxa"/>
            <w:tcBorders>
              <w:top w:val="single" w:sz="12" w:space="0" w:color="auto"/>
              <w:bottom w:val="single" w:sz="12" w:space="0" w:color="auto"/>
            </w:tcBorders>
          </w:tcPr>
          <w:p w14:paraId="231C13D5"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hAnsi="Times New Roman"/>
              </w:rPr>
              <w:t>Ligand</w:t>
            </w:r>
            <w:r w:rsidRPr="00F70048">
              <w:rPr>
                <w:rFonts w:ascii="Times New Roman" w:hAnsi="Times New Roman"/>
                <w:b/>
                <w:bCs/>
              </w:rPr>
              <w:t xml:space="preserve"> L</w:t>
            </w:r>
            <w:r w:rsidRPr="00F70048">
              <w:rPr>
                <w:rFonts w:ascii="Times New Roman" w:hAnsi="Times New Roman"/>
                <w:b/>
                <w:bCs/>
                <w:vertAlign w:val="superscript"/>
              </w:rPr>
              <w:t>M</w:t>
            </w:r>
          </w:p>
        </w:tc>
      </w:tr>
      <w:tr w:rsidR="00C67A5C" w:rsidRPr="00F70048" w14:paraId="3BEA170E" w14:textId="77777777">
        <w:tc>
          <w:tcPr>
            <w:tcW w:w="4148" w:type="dxa"/>
            <w:tcBorders>
              <w:top w:val="single" w:sz="12" w:space="0" w:color="auto"/>
            </w:tcBorders>
          </w:tcPr>
          <w:p w14:paraId="16AE9D45"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CCDC number</w:t>
            </w:r>
          </w:p>
        </w:tc>
        <w:tc>
          <w:tcPr>
            <w:tcW w:w="4148" w:type="dxa"/>
            <w:tcBorders>
              <w:top w:val="nil"/>
              <w:left w:val="nil"/>
              <w:bottom w:val="nil"/>
              <w:right w:val="nil"/>
            </w:tcBorders>
            <w:shd w:val="clear" w:color="auto" w:fill="auto"/>
            <w:vAlign w:val="center"/>
          </w:tcPr>
          <w:p w14:paraId="43D4205B" w14:textId="596A08FB" w:rsidR="00C67A5C" w:rsidRPr="00F70048" w:rsidRDefault="00205220">
            <w:pPr>
              <w:widowControl/>
              <w:snapToGrid w:val="0"/>
              <w:contextualSpacing w:val="0"/>
              <w:rPr>
                <w:rFonts w:ascii="Times New Roman" w:eastAsia="宋体" w:hAnsi="Times New Roman"/>
                <w:kern w:val="0"/>
              </w:rPr>
            </w:pPr>
            <w:r w:rsidRPr="00F70048">
              <w:rPr>
                <w:rFonts w:ascii="Times New Roman" w:eastAsia="宋体" w:hAnsi="Times New Roman"/>
                <w:kern w:val="0"/>
              </w:rPr>
              <w:t>2377726</w:t>
            </w:r>
          </w:p>
        </w:tc>
      </w:tr>
      <w:tr w:rsidR="00C67A5C" w:rsidRPr="00F70048" w14:paraId="00A50C48" w14:textId="77777777">
        <w:tc>
          <w:tcPr>
            <w:tcW w:w="4148" w:type="dxa"/>
          </w:tcPr>
          <w:p w14:paraId="1E833F51"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Empirical formula</w:t>
            </w:r>
          </w:p>
        </w:tc>
        <w:tc>
          <w:tcPr>
            <w:tcW w:w="4148" w:type="dxa"/>
            <w:tcBorders>
              <w:top w:val="nil"/>
              <w:left w:val="nil"/>
              <w:bottom w:val="nil"/>
              <w:right w:val="nil"/>
            </w:tcBorders>
            <w:shd w:val="clear" w:color="auto" w:fill="auto"/>
            <w:vAlign w:val="center"/>
          </w:tcPr>
          <w:p w14:paraId="2C20C7FD"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C</w:t>
            </w:r>
            <w:r w:rsidRPr="00F70048">
              <w:rPr>
                <w:rStyle w:val="font21"/>
                <w:rFonts w:ascii="Times New Roman" w:hAnsi="Times New Roman" w:hint="default"/>
                <w:color w:val="auto"/>
                <w:sz w:val="24"/>
                <w:szCs w:val="24"/>
              </w:rPr>
              <w:t>14</w:t>
            </w:r>
            <w:r w:rsidRPr="00F70048">
              <w:rPr>
                <w:rStyle w:val="font11"/>
                <w:rFonts w:ascii="Times New Roman" w:hAnsi="Times New Roman" w:hint="default"/>
                <w:color w:val="auto"/>
                <w:sz w:val="24"/>
                <w:szCs w:val="24"/>
              </w:rPr>
              <w:t>H</w:t>
            </w:r>
            <w:r w:rsidRPr="00F70048">
              <w:rPr>
                <w:rStyle w:val="font21"/>
                <w:rFonts w:ascii="Times New Roman" w:hAnsi="Times New Roman" w:hint="default"/>
                <w:color w:val="auto"/>
                <w:sz w:val="24"/>
                <w:szCs w:val="24"/>
              </w:rPr>
              <w:t>18</w:t>
            </w:r>
            <w:r w:rsidRPr="00F70048">
              <w:rPr>
                <w:rStyle w:val="font11"/>
                <w:rFonts w:ascii="Times New Roman" w:hAnsi="Times New Roman" w:hint="default"/>
                <w:color w:val="auto"/>
                <w:sz w:val="24"/>
                <w:szCs w:val="24"/>
              </w:rPr>
              <w:t>N</w:t>
            </w:r>
            <w:r w:rsidRPr="00F70048">
              <w:rPr>
                <w:rStyle w:val="font21"/>
                <w:rFonts w:ascii="Times New Roman" w:hAnsi="Times New Roman" w:hint="default"/>
                <w:color w:val="auto"/>
                <w:sz w:val="24"/>
                <w:szCs w:val="24"/>
              </w:rPr>
              <w:t>6</w:t>
            </w:r>
            <w:r w:rsidRPr="00F70048">
              <w:rPr>
                <w:rStyle w:val="font11"/>
                <w:rFonts w:ascii="Times New Roman" w:hAnsi="Times New Roman" w:hint="default"/>
                <w:color w:val="auto"/>
                <w:sz w:val="24"/>
                <w:szCs w:val="24"/>
              </w:rPr>
              <w:t>O</w:t>
            </w:r>
          </w:p>
        </w:tc>
      </w:tr>
      <w:tr w:rsidR="00C67A5C" w:rsidRPr="00F70048" w14:paraId="08563A20" w14:textId="77777777">
        <w:tc>
          <w:tcPr>
            <w:tcW w:w="4148" w:type="dxa"/>
          </w:tcPr>
          <w:p w14:paraId="56D4D1B0"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Formula weight</w:t>
            </w:r>
          </w:p>
        </w:tc>
        <w:tc>
          <w:tcPr>
            <w:tcW w:w="4148" w:type="dxa"/>
            <w:tcBorders>
              <w:top w:val="nil"/>
              <w:left w:val="nil"/>
              <w:bottom w:val="nil"/>
              <w:right w:val="nil"/>
            </w:tcBorders>
            <w:shd w:val="clear" w:color="auto" w:fill="auto"/>
            <w:vAlign w:val="center"/>
          </w:tcPr>
          <w:p w14:paraId="3D7D3B3C" w14:textId="77777777" w:rsidR="00C67A5C" w:rsidRPr="00F70048" w:rsidRDefault="00000000">
            <w:pPr>
              <w:widowControl/>
              <w:snapToGrid w:val="0"/>
              <w:contextualSpacing w:val="0"/>
              <w:rPr>
                <w:rFonts w:ascii="Times New Roman" w:hAnsi="Times New Roman"/>
              </w:rPr>
            </w:pPr>
            <w:r w:rsidRPr="00F70048">
              <w:rPr>
                <w:rFonts w:ascii="Times New Roman" w:eastAsia="微软雅黑" w:hAnsi="Times New Roman"/>
              </w:rPr>
              <w:t>286.34</w:t>
            </w:r>
          </w:p>
        </w:tc>
      </w:tr>
      <w:tr w:rsidR="00C67A5C" w:rsidRPr="00F70048" w14:paraId="1C9CA313" w14:textId="77777777">
        <w:tc>
          <w:tcPr>
            <w:tcW w:w="4148" w:type="dxa"/>
          </w:tcPr>
          <w:p w14:paraId="6F00A27B"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Temperature/ K</w:t>
            </w:r>
          </w:p>
        </w:tc>
        <w:tc>
          <w:tcPr>
            <w:tcW w:w="4148" w:type="dxa"/>
            <w:tcBorders>
              <w:top w:val="nil"/>
              <w:left w:val="nil"/>
              <w:bottom w:val="nil"/>
              <w:right w:val="nil"/>
            </w:tcBorders>
            <w:shd w:val="clear" w:color="auto" w:fill="auto"/>
            <w:vAlign w:val="center"/>
          </w:tcPr>
          <w:p w14:paraId="0666461E"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193</w:t>
            </w:r>
          </w:p>
        </w:tc>
      </w:tr>
      <w:tr w:rsidR="00C67A5C" w:rsidRPr="00F70048" w14:paraId="6862A4C6" w14:textId="77777777">
        <w:tc>
          <w:tcPr>
            <w:tcW w:w="4148" w:type="dxa"/>
          </w:tcPr>
          <w:p w14:paraId="4028CFE4"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Crystal system</w:t>
            </w:r>
          </w:p>
        </w:tc>
        <w:tc>
          <w:tcPr>
            <w:tcW w:w="4148" w:type="dxa"/>
            <w:tcBorders>
              <w:top w:val="nil"/>
              <w:left w:val="nil"/>
              <w:bottom w:val="nil"/>
              <w:right w:val="nil"/>
            </w:tcBorders>
            <w:shd w:val="clear" w:color="auto" w:fill="auto"/>
            <w:vAlign w:val="center"/>
          </w:tcPr>
          <w:p w14:paraId="78BC3C4F"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orthorhombic</w:t>
            </w:r>
          </w:p>
        </w:tc>
      </w:tr>
      <w:tr w:rsidR="00C67A5C" w:rsidRPr="00F70048" w14:paraId="5A37B72E" w14:textId="77777777">
        <w:tc>
          <w:tcPr>
            <w:tcW w:w="4148" w:type="dxa"/>
          </w:tcPr>
          <w:p w14:paraId="2B58265C"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Space group</w:t>
            </w:r>
          </w:p>
        </w:tc>
        <w:tc>
          <w:tcPr>
            <w:tcW w:w="4148" w:type="dxa"/>
            <w:tcBorders>
              <w:top w:val="nil"/>
              <w:left w:val="nil"/>
              <w:bottom w:val="nil"/>
              <w:right w:val="nil"/>
            </w:tcBorders>
            <w:shd w:val="clear" w:color="auto" w:fill="auto"/>
            <w:vAlign w:val="center"/>
          </w:tcPr>
          <w:p w14:paraId="6FC45682"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Pna2</w:t>
            </w:r>
            <w:r w:rsidRPr="00F70048">
              <w:rPr>
                <w:rStyle w:val="font21"/>
                <w:rFonts w:ascii="Times New Roman" w:hAnsi="Times New Roman" w:hint="default"/>
                <w:color w:val="auto"/>
                <w:sz w:val="24"/>
                <w:szCs w:val="24"/>
              </w:rPr>
              <w:t>1</w:t>
            </w:r>
          </w:p>
        </w:tc>
      </w:tr>
      <w:tr w:rsidR="00C67A5C" w:rsidRPr="00F70048" w14:paraId="2B20CE8F" w14:textId="77777777">
        <w:tc>
          <w:tcPr>
            <w:tcW w:w="4148" w:type="dxa"/>
          </w:tcPr>
          <w:p w14:paraId="267B4697"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 xml:space="preserve">a </w:t>
            </w:r>
            <w:r w:rsidRPr="00F70048">
              <w:rPr>
                <w:rFonts w:ascii="Times New Roman" w:eastAsia="宋体" w:hAnsi="Times New Roman"/>
                <w:kern w:val="0"/>
              </w:rPr>
              <w:t>/ Å</w:t>
            </w:r>
          </w:p>
        </w:tc>
        <w:tc>
          <w:tcPr>
            <w:tcW w:w="4148" w:type="dxa"/>
            <w:tcBorders>
              <w:top w:val="nil"/>
              <w:left w:val="nil"/>
              <w:bottom w:val="nil"/>
              <w:right w:val="nil"/>
            </w:tcBorders>
            <w:shd w:val="clear" w:color="auto" w:fill="auto"/>
            <w:vAlign w:val="center"/>
          </w:tcPr>
          <w:p w14:paraId="624FD164"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14.7146(3)</w:t>
            </w:r>
          </w:p>
        </w:tc>
      </w:tr>
      <w:tr w:rsidR="00C67A5C" w:rsidRPr="00F70048" w14:paraId="1C0B4243" w14:textId="77777777">
        <w:tc>
          <w:tcPr>
            <w:tcW w:w="4148" w:type="dxa"/>
          </w:tcPr>
          <w:p w14:paraId="24A106A3"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 xml:space="preserve">b </w:t>
            </w:r>
            <w:r w:rsidRPr="00F70048">
              <w:rPr>
                <w:rFonts w:ascii="Times New Roman" w:eastAsia="宋体" w:hAnsi="Times New Roman"/>
                <w:kern w:val="0"/>
              </w:rPr>
              <w:t>/ Å</w:t>
            </w:r>
          </w:p>
        </w:tc>
        <w:tc>
          <w:tcPr>
            <w:tcW w:w="4148" w:type="dxa"/>
            <w:tcBorders>
              <w:top w:val="nil"/>
              <w:left w:val="nil"/>
              <w:bottom w:val="nil"/>
              <w:right w:val="nil"/>
            </w:tcBorders>
            <w:shd w:val="clear" w:color="auto" w:fill="auto"/>
            <w:vAlign w:val="center"/>
          </w:tcPr>
          <w:p w14:paraId="50886804"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8.9906(2)</w:t>
            </w:r>
          </w:p>
        </w:tc>
      </w:tr>
      <w:tr w:rsidR="00C67A5C" w:rsidRPr="00F70048" w14:paraId="3E421F13" w14:textId="77777777">
        <w:tc>
          <w:tcPr>
            <w:tcW w:w="4148" w:type="dxa"/>
          </w:tcPr>
          <w:p w14:paraId="76F9D1E3"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 xml:space="preserve">c </w:t>
            </w:r>
            <w:r w:rsidRPr="00F70048">
              <w:rPr>
                <w:rFonts w:ascii="Times New Roman" w:eastAsia="宋体" w:hAnsi="Times New Roman"/>
                <w:kern w:val="0"/>
              </w:rPr>
              <w:t>/ Å</w:t>
            </w:r>
          </w:p>
        </w:tc>
        <w:tc>
          <w:tcPr>
            <w:tcW w:w="4148" w:type="dxa"/>
            <w:tcBorders>
              <w:top w:val="nil"/>
              <w:left w:val="nil"/>
              <w:bottom w:val="nil"/>
              <w:right w:val="nil"/>
            </w:tcBorders>
            <w:shd w:val="clear" w:color="auto" w:fill="auto"/>
            <w:vAlign w:val="center"/>
          </w:tcPr>
          <w:p w14:paraId="68F5F197"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11.0612(2)</w:t>
            </w:r>
          </w:p>
        </w:tc>
      </w:tr>
      <w:tr w:rsidR="00C67A5C" w:rsidRPr="00F70048" w14:paraId="58323157" w14:textId="77777777">
        <w:tc>
          <w:tcPr>
            <w:tcW w:w="4148" w:type="dxa"/>
          </w:tcPr>
          <w:p w14:paraId="09AEE0FD"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α</w:t>
            </w:r>
            <w:r w:rsidRPr="00F70048">
              <w:rPr>
                <w:rFonts w:ascii="Times New Roman" w:eastAsia="宋体" w:hAnsi="Times New Roman"/>
                <w:kern w:val="0"/>
              </w:rPr>
              <w:t xml:space="preserve"> /°</w:t>
            </w:r>
          </w:p>
        </w:tc>
        <w:tc>
          <w:tcPr>
            <w:tcW w:w="4148" w:type="dxa"/>
            <w:tcBorders>
              <w:top w:val="nil"/>
              <w:left w:val="nil"/>
              <w:bottom w:val="nil"/>
              <w:right w:val="nil"/>
            </w:tcBorders>
            <w:shd w:val="clear" w:color="auto" w:fill="auto"/>
            <w:vAlign w:val="center"/>
          </w:tcPr>
          <w:p w14:paraId="14FA0F86"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90</w:t>
            </w:r>
          </w:p>
        </w:tc>
      </w:tr>
      <w:tr w:rsidR="00C67A5C" w:rsidRPr="00F70048" w14:paraId="3F4A98D2" w14:textId="77777777">
        <w:tc>
          <w:tcPr>
            <w:tcW w:w="4148" w:type="dxa"/>
          </w:tcPr>
          <w:p w14:paraId="189BB026"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β</w:t>
            </w:r>
            <w:r w:rsidRPr="00F70048">
              <w:rPr>
                <w:rFonts w:ascii="Times New Roman" w:eastAsia="宋体" w:hAnsi="Times New Roman"/>
                <w:kern w:val="0"/>
              </w:rPr>
              <w:t xml:space="preserve"> /°</w:t>
            </w:r>
          </w:p>
        </w:tc>
        <w:tc>
          <w:tcPr>
            <w:tcW w:w="4148" w:type="dxa"/>
            <w:tcBorders>
              <w:top w:val="nil"/>
              <w:left w:val="nil"/>
              <w:bottom w:val="nil"/>
              <w:right w:val="nil"/>
            </w:tcBorders>
            <w:shd w:val="clear" w:color="auto" w:fill="auto"/>
            <w:vAlign w:val="center"/>
          </w:tcPr>
          <w:p w14:paraId="27C1579B"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90</w:t>
            </w:r>
          </w:p>
        </w:tc>
      </w:tr>
      <w:tr w:rsidR="00C67A5C" w:rsidRPr="00F70048" w14:paraId="38F4FAEB" w14:textId="77777777">
        <w:tc>
          <w:tcPr>
            <w:tcW w:w="4148" w:type="dxa"/>
          </w:tcPr>
          <w:p w14:paraId="2BD57D04"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γ</w:t>
            </w:r>
            <w:r w:rsidRPr="00F70048">
              <w:rPr>
                <w:rFonts w:ascii="Times New Roman" w:eastAsia="宋体" w:hAnsi="Times New Roman"/>
                <w:kern w:val="0"/>
              </w:rPr>
              <w:t xml:space="preserve"> /°</w:t>
            </w:r>
          </w:p>
        </w:tc>
        <w:tc>
          <w:tcPr>
            <w:tcW w:w="4148" w:type="dxa"/>
            <w:tcBorders>
              <w:top w:val="nil"/>
              <w:left w:val="nil"/>
              <w:bottom w:val="nil"/>
              <w:right w:val="nil"/>
            </w:tcBorders>
            <w:shd w:val="clear" w:color="auto" w:fill="auto"/>
            <w:vAlign w:val="center"/>
          </w:tcPr>
          <w:p w14:paraId="3829DC4B"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90</w:t>
            </w:r>
          </w:p>
        </w:tc>
      </w:tr>
      <w:tr w:rsidR="00C67A5C" w:rsidRPr="00F70048" w14:paraId="090354EF" w14:textId="77777777">
        <w:tc>
          <w:tcPr>
            <w:tcW w:w="4148" w:type="dxa"/>
          </w:tcPr>
          <w:p w14:paraId="294AE2C3"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Volume /Å</w:t>
            </w:r>
            <w:r w:rsidRPr="00F70048">
              <w:rPr>
                <w:rFonts w:ascii="Times New Roman" w:eastAsia="宋体" w:hAnsi="Times New Roman"/>
                <w:kern w:val="0"/>
                <w:vertAlign w:val="superscript"/>
              </w:rPr>
              <w:t>3</w:t>
            </w:r>
          </w:p>
        </w:tc>
        <w:tc>
          <w:tcPr>
            <w:tcW w:w="4148" w:type="dxa"/>
            <w:tcBorders>
              <w:top w:val="nil"/>
              <w:left w:val="nil"/>
              <w:bottom w:val="nil"/>
              <w:right w:val="nil"/>
            </w:tcBorders>
            <w:shd w:val="clear" w:color="auto" w:fill="auto"/>
            <w:vAlign w:val="center"/>
          </w:tcPr>
          <w:p w14:paraId="38EA2111"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1463.32(5)</w:t>
            </w:r>
          </w:p>
        </w:tc>
      </w:tr>
      <w:tr w:rsidR="00C67A5C" w:rsidRPr="00F70048" w14:paraId="08DA6490" w14:textId="77777777">
        <w:tc>
          <w:tcPr>
            <w:tcW w:w="4148" w:type="dxa"/>
          </w:tcPr>
          <w:p w14:paraId="5FDDFA70"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Z</w:t>
            </w:r>
          </w:p>
        </w:tc>
        <w:tc>
          <w:tcPr>
            <w:tcW w:w="4148" w:type="dxa"/>
            <w:tcBorders>
              <w:top w:val="nil"/>
              <w:left w:val="nil"/>
              <w:bottom w:val="nil"/>
              <w:right w:val="nil"/>
            </w:tcBorders>
            <w:shd w:val="clear" w:color="auto" w:fill="auto"/>
            <w:vAlign w:val="center"/>
          </w:tcPr>
          <w:p w14:paraId="61DD7B91"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4</w:t>
            </w:r>
          </w:p>
        </w:tc>
      </w:tr>
      <w:tr w:rsidR="00C67A5C" w:rsidRPr="00F70048" w14:paraId="0B71D69A" w14:textId="77777777">
        <w:tc>
          <w:tcPr>
            <w:tcW w:w="4148" w:type="dxa"/>
          </w:tcPr>
          <w:p w14:paraId="3D509798" w14:textId="77777777" w:rsidR="00C67A5C" w:rsidRPr="00F70048" w:rsidRDefault="00000000">
            <w:pPr>
              <w:widowControl/>
              <w:snapToGrid w:val="0"/>
              <w:contextualSpacing w:val="0"/>
              <w:rPr>
                <w:rFonts w:ascii="Times New Roman" w:eastAsia="宋体" w:hAnsi="Times New Roman"/>
                <w:kern w:val="0"/>
              </w:rPr>
            </w:pPr>
            <w:proofErr w:type="spellStart"/>
            <w:r w:rsidRPr="00F70048">
              <w:rPr>
                <w:rFonts w:ascii="Times New Roman" w:eastAsia="宋体" w:hAnsi="Times New Roman"/>
                <w:i/>
                <w:iCs/>
                <w:kern w:val="0"/>
              </w:rPr>
              <w:t>ρ</w:t>
            </w:r>
            <w:r w:rsidRPr="00F70048">
              <w:rPr>
                <w:rFonts w:ascii="Times New Roman" w:eastAsia="宋体" w:hAnsi="Times New Roman"/>
                <w:kern w:val="0"/>
                <w:vertAlign w:val="subscript"/>
              </w:rPr>
              <w:t>cale</w:t>
            </w:r>
            <w:proofErr w:type="spellEnd"/>
            <w:r w:rsidRPr="00F70048">
              <w:rPr>
                <w:rFonts w:ascii="Times New Roman" w:eastAsia="宋体" w:hAnsi="Times New Roman"/>
                <w:kern w:val="0"/>
              </w:rPr>
              <w:t xml:space="preserve"> g/cm</w:t>
            </w:r>
            <w:r w:rsidRPr="00F70048">
              <w:rPr>
                <w:rFonts w:ascii="Times New Roman" w:eastAsia="宋体" w:hAnsi="Times New Roman"/>
                <w:kern w:val="0"/>
                <w:vertAlign w:val="superscript"/>
              </w:rPr>
              <w:t>3</w:t>
            </w:r>
          </w:p>
        </w:tc>
        <w:tc>
          <w:tcPr>
            <w:tcW w:w="4148" w:type="dxa"/>
            <w:tcBorders>
              <w:top w:val="nil"/>
              <w:left w:val="nil"/>
              <w:bottom w:val="nil"/>
              <w:right w:val="nil"/>
            </w:tcBorders>
            <w:shd w:val="clear" w:color="auto" w:fill="auto"/>
            <w:vAlign w:val="center"/>
          </w:tcPr>
          <w:p w14:paraId="57D46D4C"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1.3</w:t>
            </w:r>
          </w:p>
        </w:tc>
      </w:tr>
      <w:tr w:rsidR="00C67A5C" w:rsidRPr="00F70048" w14:paraId="2A51E441" w14:textId="77777777">
        <w:tc>
          <w:tcPr>
            <w:tcW w:w="4148" w:type="dxa"/>
          </w:tcPr>
          <w:p w14:paraId="29428B31"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μ /mm</w:t>
            </w:r>
            <w:r w:rsidRPr="00F70048">
              <w:rPr>
                <w:rFonts w:ascii="Times New Roman" w:eastAsia="宋体" w:hAnsi="Times New Roman"/>
                <w:kern w:val="0"/>
                <w:vertAlign w:val="superscript"/>
              </w:rPr>
              <w:t>-1</w:t>
            </w:r>
          </w:p>
        </w:tc>
        <w:tc>
          <w:tcPr>
            <w:tcW w:w="4148" w:type="dxa"/>
            <w:tcBorders>
              <w:top w:val="nil"/>
              <w:left w:val="nil"/>
              <w:bottom w:val="nil"/>
              <w:right w:val="nil"/>
            </w:tcBorders>
            <w:shd w:val="clear" w:color="auto" w:fill="auto"/>
            <w:vAlign w:val="center"/>
          </w:tcPr>
          <w:p w14:paraId="78E2A7F2"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0.714</w:t>
            </w:r>
          </w:p>
        </w:tc>
      </w:tr>
      <w:tr w:rsidR="00C67A5C" w:rsidRPr="00F70048" w14:paraId="28A3BD91" w14:textId="77777777">
        <w:tc>
          <w:tcPr>
            <w:tcW w:w="4148" w:type="dxa"/>
          </w:tcPr>
          <w:p w14:paraId="22AE5679" w14:textId="77777777" w:rsidR="00C67A5C" w:rsidRPr="00F70048" w:rsidRDefault="00000000">
            <w:pPr>
              <w:widowControl/>
              <w:snapToGrid w:val="0"/>
              <w:contextualSpacing w:val="0"/>
              <w:rPr>
                <w:rFonts w:ascii="Times New Roman" w:eastAsia="宋体" w:hAnsi="Times New Roman"/>
                <w:kern w:val="0"/>
              </w:rPr>
            </w:pPr>
            <w:proofErr w:type="gramStart"/>
            <w:r w:rsidRPr="00F70048">
              <w:rPr>
                <w:rFonts w:ascii="Times New Roman" w:eastAsia="宋体" w:hAnsi="Times New Roman"/>
                <w:kern w:val="0"/>
              </w:rPr>
              <w:t>F(</w:t>
            </w:r>
            <w:proofErr w:type="gramEnd"/>
            <w:r w:rsidRPr="00F70048">
              <w:rPr>
                <w:rFonts w:ascii="Times New Roman" w:eastAsia="宋体" w:hAnsi="Times New Roman"/>
                <w:kern w:val="0"/>
              </w:rPr>
              <w:t>000)</w:t>
            </w:r>
          </w:p>
        </w:tc>
        <w:tc>
          <w:tcPr>
            <w:tcW w:w="4148" w:type="dxa"/>
            <w:tcBorders>
              <w:top w:val="nil"/>
              <w:left w:val="nil"/>
              <w:bottom w:val="nil"/>
              <w:right w:val="nil"/>
            </w:tcBorders>
            <w:shd w:val="clear" w:color="auto" w:fill="auto"/>
            <w:vAlign w:val="center"/>
          </w:tcPr>
          <w:p w14:paraId="15383707"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608</w:t>
            </w:r>
          </w:p>
        </w:tc>
      </w:tr>
      <w:tr w:rsidR="00C67A5C" w:rsidRPr="00F70048" w14:paraId="5CBD7197" w14:textId="77777777">
        <w:tc>
          <w:tcPr>
            <w:tcW w:w="4148" w:type="dxa"/>
          </w:tcPr>
          <w:p w14:paraId="2CAC3C18"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Crystal size/mm</w:t>
            </w:r>
            <w:r w:rsidRPr="00F70048">
              <w:rPr>
                <w:rFonts w:ascii="Times New Roman" w:eastAsia="宋体" w:hAnsi="Times New Roman"/>
                <w:kern w:val="0"/>
                <w:vertAlign w:val="superscript"/>
              </w:rPr>
              <w:t>3</w:t>
            </w:r>
          </w:p>
        </w:tc>
        <w:tc>
          <w:tcPr>
            <w:tcW w:w="4148" w:type="dxa"/>
            <w:tcBorders>
              <w:top w:val="nil"/>
              <w:left w:val="nil"/>
              <w:bottom w:val="nil"/>
              <w:right w:val="nil"/>
            </w:tcBorders>
            <w:shd w:val="clear" w:color="auto" w:fill="auto"/>
            <w:vAlign w:val="center"/>
          </w:tcPr>
          <w:p w14:paraId="668A2515"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0.13 × 0.12 × 0.11</w:t>
            </w:r>
          </w:p>
        </w:tc>
      </w:tr>
      <w:tr w:rsidR="00C67A5C" w:rsidRPr="00F70048" w14:paraId="2A1EE0FD" w14:textId="77777777">
        <w:tc>
          <w:tcPr>
            <w:tcW w:w="4148" w:type="dxa"/>
          </w:tcPr>
          <w:p w14:paraId="6ABB9B53"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Radiation</w:t>
            </w:r>
          </w:p>
        </w:tc>
        <w:tc>
          <w:tcPr>
            <w:tcW w:w="4148" w:type="dxa"/>
            <w:tcBorders>
              <w:top w:val="nil"/>
              <w:left w:val="nil"/>
              <w:bottom w:val="nil"/>
              <w:right w:val="nil"/>
            </w:tcBorders>
            <w:shd w:val="clear" w:color="auto" w:fill="auto"/>
            <w:vAlign w:val="center"/>
          </w:tcPr>
          <w:p w14:paraId="3A42A774" w14:textId="77777777" w:rsidR="00C67A5C" w:rsidRPr="00F70048" w:rsidRDefault="00000000">
            <w:pPr>
              <w:widowControl/>
              <w:snapToGrid w:val="0"/>
              <w:contextualSpacing w:val="0"/>
              <w:rPr>
                <w:rFonts w:ascii="Times New Roman" w:eastAsia="宋体" w:hAnsi="Times New Roman"/>
                <w:kern w:val="0"/>
              </w:rPr>
            </w:pPr>
            <w:proofErr w:type="spellStart"/>
            <w:r w:rsidRPr="00F70048">
              <w:rPr>
                <w:rFonts w:ascii="Times New Roman" w:eastAsia="微软雅黑" w:hAnsi="Times New Roman"/>
              </w:rPr>
              <w:t>CuK</w:t>
            </w:r>
            <w:proofErr w:type="spellEnd"/>
            <w:r w:rsidRPr="00F70048">
              <w:rPr>
                <w:rFonts w:ascii="Times New Roman" w:eastAsia="微软雅黑" w:hAnsi="Times New Roman"/>
              </w:rPr>
              <w:t>α (λ = 1.54178)</w:t>
            </w:r>
          </w:p>
        </w:tc>
      </w:tr>
      <w:tr w:rsidR="00C67A5C" w:rsidRPr="00F70048" w14:paraId="6A43C65B" w14:textId="77777777">
        <w:tc>
          <w:tcPr>
            <w:tcW w:w="4148" w:type="dxa"/>
          </w:tcPr>
          <w:p w14:paraId="7DAA0733"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2θ range for data collection /°</w:t>
            </w:r>
          </w:p>
        </w:tc>
        <w:tc>
          <w:tcPr>
            <w:tcW w:w="4148" w:type="dxa"/>
            <w:tcBorders>
              <w:top w:val="nil"/>
              <w:left w:val="nil"/>
              <w:bottom w:val="nil"/>
              <w:right w:val="nil"/>
            </w:tcBorders>
            <w:shd w:val="clear" w:color="auto" w:fill="auto"/>
            <w:vAlign w:val="center"/>
          </w:tcPr>
          <w:p w14:paraId="7EE31FB1"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11.534 to 136.416</w:t>
            </w:r>
          </w:p>
        </w:tc>
      </w:tr>
      <w:tr w:rsidR="00C67A5C" w:rsidRPr="00F70048" w14:paraId="6401347E" w14:textId="77777777">
        <w:tc>
          <w:tcPr>
            <w:tcW w:w="4148" w:type="dxa"/>
          </w:tcPr>
          <w:p w14:paraId="451D710B"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Index ranges</w:t>
            </w:r>
          </w:p>
        </w:tc>
        <w:tc>
          <w:tcPr>
            <w:tcW w:w="4148" w:type="dxa"/>
            <w:tcBorders>
              <w:top w:val="nil"/>
              <w:left w:val="nil"/>
              <w:bottom w:val="nil"/>
              <w:right w:val="nil"/>
            </w:tcBorders>
            <w:shd w:val="clear" w:color="auto" w:fill="auto"/>
            <w:vAlign w:val="center"/>
          </w:tcPr>
          <w:p w14:paraId="158680A0" w14:textId="77E35A90"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 xml:space="preserve">-16 ≤ h ≤ 17, -10 ≤ k ≤ 10, -12 ≤ </w:t>
            </w:r>
            <w:r w:rsidR="008B7DB8" w:rsidRPr="00F70048">
              <w:rPr>
                <w:rFonts w:ascii="Times New Roman" w:eastAsia="微软雅黑" w:hAnsi="Times New Roman" w:hint="eastAsia"/>
              </w:rPr>
              <w:t>l</w:t>
            </w:r>
            <w:r w:rsidRPr="00F70048">
              <w:rPr>
                <w:rFonts w:ascii="Times New Roman" w:eastAsia="微软雅黑" w:hAnsi="Times New Roman"/>
              </w:rPr>
              <w:t xml:space="preserve"> ≤ 13</w:t>
            </w:r>
          </w:p>
        </w:tc>
      </w:tr>
      <w:tr w:rsidR="00C67A5C" w:rsidRPr="00F70048" w14:paraId="332E4243" w14:textId="77777777">
        <w:tc>
          <w:tcPr>
            <w:tcW w:w="4148" w:type="dxa"/>
          </w:tcPr>
          <w:p w14:paraId="1D47B2B9"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Reflections collected</w:t>
            </w:r>
          </w:p>
        </w:tc>
        <w:tc>
          <w:tcPr>
            <w:tcW w:w="4148" w:type="dxa"/>
            <w:tcBorders>
              <w:top w:val="nil"/>
              <w:left w:val="nil"/>
              <w:bottom w:val="nil"/>
              <w:right w:val="nil"/>
            </w:tcBorders>
            <w:shd w:val="clear" w:color="auto" w:fill="auto"/>
            <w:vAlign w:val="center"/>
          </w:tcPr>
          <w:p w14:paraId="62A01ABA"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9707</w:t>
            </w:r>
          </w:p>
        </w:tc>
      </w:tr>
      <w:tr w:rsidR="00C67A5C" w:rsidRPr="00F70048" w14:paraId="0974AA80" w14:textId="77777777">
        <w:tc>
          <w:tcPr>
            <w:tcW w:w="4148" w:type="dxa"/>
          </w:tcPr>
          <w:p w14:paraId="10B0E560"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Independent reflections</w:t>
            </w:r>
          </w:p>
        </w:tc>
        <w:tc>
          <w:tcPr>
            <w:tcW w:w="4148" w:type="dxa"/>
            <w:tcBorders>
              <w:top w:val="nil"/>
              <w:left w:val="nil"/>
              <w:bottom w:val="nil"/>
              <w:right w:val="nil"/>
            </w:tcBorders>
            <w:shd w:val="clear" w:color="auto" w:fill="auto"/>
            <w:vAlign w:val="center"/>
          </w:tcPr>
          <w:p w14:paraId="6D5C4FF7"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2512 [</w:t>
            </w:r>
            <w:proofErr w:type="spellStart"/>
            <w:r w:rsidRPr="00F70048">
              <w:rPr>
                <w:rFonts w:ascii="Times New Roman" w:eastAsia="微软雅黑" w:hAnsi="Times New Roman"/>
              </w:rPr>
              <w:t>R</w:t>
            </w:r>
            <w:r w:rsidRPr="00F70048">
              <w:rPr>
                <w:rStyle w:val="font21"/>
                <w:rFonts w:ascii="Times New Roman" w:hAnsi="Times New Roman" w:hint="default"/>
                <w:color w:val="auto"/>
                <w:sz w:val="24"/>
                <w:szCs w:val="24"/>
              </w:rPr>
              <w:t>int</w:t>
            </w:r>
            <w:proofErr w:type="spellEnd"/>
            <w:r w:rsidRPr="00F70048">
              <w:rPr>
                <w:rStyle w:val="font11"/>
                <w:rFonts w:ascii="Times New Roman" w:hAnsi="Times New Roman" w:hint="default"/>
                <w:color w:val="auto"/>
                <w:sz w:val="24"/>
                <w:szCs w:val="24"/>
              </w:rPr>
              <w:t xml:space="preserve"> = 0.0475, </w:t>
            </w:r>
            <w:proofErr w:type="spellStart"/>
            <w:r w:rsidRPr="00F70048">
              <w:rPr>
                <w:rStyle w:val="font11"/>
                <w:rFonts w:ascii="Times New Roman" w:hAnsi="Times New Roman" w:hint="default"/>
                <w:color w:val="auto"/>
                <w:sz w:val="24"/>
                <w:szCs w:val="24"/>
              </w:rPr>
              <w:t>R</w:t>
            </w:r>
            <w:r w:rsidRPr="00F70048">
              <w:rPr>
                <w:rStyle w:val="font21"/>
                <w:rFonts w:ascii="Times New Roman" w:hAnsi="Times New Roman" w:hint="default"/>
                <w:color w:val="auto"/>
                <w:sz w:val="24"/>
                <w:szCs w:val="24"/>
              </w:rPr>
              <w:t>sigma</w:t>
            </w:r>
            <w:proofErr w:type="spellEnd"/>
            <w:r w:rsidRPr="00F70048">
              <w:rPr>
                <w:rStyle w:val="font11"/>
                <w:rFonts w:ascii="Times New Roman" w:hAnsi="Times New Roman" w:hint="default"/>
                <w:color w:val="auto"/>
                <w:sz w:val="24"/>
                <w:szCs w:val="24"/>
              </w:rPr>
              <w:t xml:space="preserve"> = 0.0427]</w:t>
            </w:r>
          </w:p>
        </w:tc>
      </w:tr>
      <w:tr w:rsidR="00C67A5C" w:rsidRPr="00F70048" w14:paraId="7A26EE7F" w14:textId="77777777">
        <w:tc>
          <w:tcPr>
            <w:tcW w:w="4148" w:type="dxa"/>
          </w:tcPr>
          <w:p w14:paraId="5BBD960A"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Data/restraints/parameters</w:t>
            </w:r>
          </w:p>
        </w:tc>
        <w:tc>
          <w:tcPr>
            <w:tcW w:w="4148" w:type="dxa"/>
            <w:tcBorders>
              <w:top w:val="nil"/>
              <w:left w:val="nil"/>
              <w:bottom w:val="nil"/>
              <w:right w:val="nil"/>
            </w:tcBorders>
            <w:shd w:val="clear" w:color="auto" w:fill="auto"/>
            <w:vAlign w:val="center"/>
          </w:tcPr>
          <w:p w14:paraId="1331D78D"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2512/1/190</w:t>
            </w:r>
          </w:p>
        </w:tc>
      </w:tr>
      <w:tr w:rsidR="00C67A5C" w:rsidRPr="00F70048" w14:paraId="63FD7E97" w14:textId="77777777">
        <w:tc>
          <w:tcPr>
            <w:tcW w:w="4148" w:type="dxa"/>
            <w:tcBorders>
              <w:bottom w:val="nil"/>
            </w:tcBorders>
          </w:tcPr>
          <w:p w14:paraId="429879C5"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Goodness-of-fit on F</w:t>
            </w:r>
            <w:r w:rsidRPr="00F70048">
              <w:rPr>
                <w:rFonts w:ascii="Times New Roman" w:eastAsia="宋体" w:hAnsi="Times New Roman"/>
                <w:kern w:val="0"/>
                <w:vertAlign w:val="superscript"/>
              </w:rPr>
              <w:t>2</w:t>
            </w:r>
          </w:p>
        </w:tc>
        <w:tc>
          <w:tcPr>
            <w:tcW w:w="4148" w:type="dxa"/>
            <w:tcBorders>
              <w:top w:val="nil"/>
              <w:left w:val="nil"/>
              <w:bottom w:val="nil"/>
              <w:right w:val="nil"/>
            </w:tcBorders>
            <w:shd w:val="clear" w:color="auto" w:fill="auto"/>
            <w:vAlign w:val="center"/>
          </w:tcPr>
          <w:p w14:paraId="6E844950"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1.145</w:t>
            </w:r>
          </w:p>
        </w:tc>
      </w:tr>
      <w:tr w:rsidR="00C67A5C" w:rsidRPr="00F70048" w14:paraId="20E360C7" w14:textId="77777777">
        <w:tc>
          <w:tcPr>
            <w:tcW w:w="4148" w:type="dxa"/>
            <w:tcBorders>
              <w:top w:val="nil"/>
              <w:bottom w:val="nil"/>
            </w:tcBorders>
          </w:tcPr>
          <w:p w14:paraId="0EEE62DD"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 xml:space="preserve">Final </w:t>
            </w:r>
            <w:r w:rsidRPr="00F70048">
              <w:rPr>
                <w:rFonts w:ascii="Times New Roman" w:eastAsia="宋体" w:hAnsi="Times New Roman"/>
                <w:i/>
                <w:iCs/>
                <w:kern w:val="0"/>
              </w:rPr>
              <w:t>R</w:t>
            </w:r>
            <w:r w:rsidRPr="00F70048">
              <w:rPr>
                <w:rFonts w:ascii="Times New Roman" w:eastAsia="宋体" w:hAnsi="Times New Roman"/>
                <w:kern w:val="0"/>
              </w:rPr>
              <w:t xml:space="preserve"> indexes [I&gt;=2σ(I)]</w:t>
            </w:r>
          </w:p>
        </w:tc>
        <w:tc>
          <w:tcPr>
            <w:tcW w:w="4148" w:type="dxa"/>
            <w:tcBorders>
              <w:top w:val="nil"/>
              <w:left w:val="nil"/>
              <w:bottom w:val="nil"/>
              <w:right w:val="nil"/>
            </w:tcBorders>
            <w:shd w:val="clear" w:color="auto" w:fill="auto"/>
            <w:vAlign w:val="center"/>
          </w:tcPr>
          <w:p w14:paraId="6A53835C"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R</w:t>
            </w:r>
            <w:r w:rsidRPr="00F70048">
              <w:rPr>
                <w:rStyle w:val="font21"/>
                <w:rFonts w:ascii="Times New Roman" w:hAnsi="Times New Roman" w:hint="default"/>
                <w:color w:val="auto"/>
                <w:sz w:val="24"/>
                <w:szCs w:val="24"/>
              </w:rPr>
              <w:t>1</w:t>
            </w:r>
            <w:r w:rsidRPr="00F70048">
              <w:rPr>
                <w:rStyle w:val="font11"/>
                <w:rFonts w:ascii="Times New Roman" w:hAnsi="Times New Roman" w:hint="default"/>
                <w:color w:val="auto"/>
                <w:sz w:val="24"/>
                <w:szCs w:val="24"/>
              </w:rPr>
              <w:t xml:space="preserve"> = 0.0682, wR</w:t>
            </w:r>
            <w:r w:rsidRPr="00F70048">
              <w:rPr>
                <w:rStyle w:val="font21"/>
                <w:rFonts w:ascii="Times New Roman" w:hAnsi="Times New Roman" w:hint="default"/>
                <w:color w:val="auto"/>
                <w:sz w:val="24"/>
                <w:szCs w:val="24"/>
              </w:rPr>
              <w:t>2</w:t>
            </w:r>
            <w:r w:rsidRPr="00F70048">
              <w:rPr>
                <w:rStyle w:val="font11"/>
                <w:rFonts w:ascii="Times New Roman" w:hAnsi="Times New Roman" w:hint="default"/>
                <w:color w:val="auto"/>
                <w:sz w:val="24"/>
                <w:szCs w:val="24"/>
              </w:rPr>
              <w:t xml:space="preserve"> = 0.1721</w:t>
            </w:r>
          </w:p>
        </w:tc>
      </w:tr>
      <w:tr w:rsidR="00C67A5C" w:rsidRPr="00F70048" w14:paraId="4893BF21" w14:textId="77777777">
        <w:tc>
          <w:tcPr>
            <w:tcW w:w="4148" w:type="dxa"/>
            <w:tcBorders>
              <w:top w:val="nil"/>
            </w:tcBorders>
          </w:tcPr>
          <w:p w14:paraId="4E046B8A"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 xml:space="preserve">Final </w:t>
            </w:r>
            <w:r w:rsidRPr="00F70048">
              <w:rPr>
                <w:rFonts w:ascii="Times New Roman" w:eastAsia="宋体" w:hAnsi="Times New Roman"/>
                <w:i/>
                <w:iCs/>
                <w:kern w:val="0"/>
              </w:rPr>
              <w:t>R</w:t>
            </w:r>
            <w:r w:rsidRPr="00F70048">
              <w:rPr>
                <w:rFonts w:ascii="Times New Roman" w:eastAsia="宋体" w:hAnsi="Times New Roman"/>
                <w:kern w:val="0"/>
              </w:rPr>
              <w:t xml:space="preserve"> indexes [all data]</w:t>
            </w:r>
          </w:p>
        </w:tc>
        <w:tc>
          <w:tcPr>
            <w:tcW w:w="4148" w:type="dxa"/>
            <w:tcBorders>
              <w:top w:val="nil"/>
              <w:left w:val="nil"/>
              <w:bottom w:val="nil"/>
              <w:right w:val="nil"/>
            </w:tcBorders>
            <w:shd w:val="clear" w:color="auto" w:fill="auto"/>
            <w:vAlign w:val="center"/>
          </w:tcPr>
          <w:p w14:paraId="1A9E5E48"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R</w:t>
            </w:r>
            <w:r w:rsidRPr="00F70048">
              <w:rPr>
                <w:rStyle w:val="font21"/>
                <w:rFonts w:ascii="Times New Roman" w:hAnsi="Times New Roman" w:hint="default"/>
                <w:color w:val="auto"/>
                <w:sz w:val="24"/>
                <w:szCs w:val="24"/>
              </w:rPr>
              <w:t>1</w:t>
            </w:r>
            <w:r w:rsidRPr="00F70048">
              <w:rPr>
                <w:rStyle w:val="font11"/>
                <w:rFonts w:ascii="Times New Roman" w:hAnsi="Times New Roman" w:hint="default"/>
                <w:color w:val="auto"/>
                <w:sz w:val="24"/>
                <w:szCs w:val="24"/>
              </w:rPr>
              <w:t xml:space="preserve"> = 0.0683, wR</w:t>
            </w:r>
            <w:r w:rsidRPr="00F70048">
              <w:rPr>
                <w:rStyle w:val="font21"/>
                <w:rFonts w:ascii="Times New Roman" w:hAnsi="Times New Roman" w:hint="default"/>
                <w:color w:val="auto"/>
                <w:sz w:val="24"/>
                <w:szCs w:val="24"/>
              </w:rPr>
              <w:t>2</w:t>
            </w:r>
            <w:r w:rsidRPr="00F70048">
              <w:rPr>
                <w:rStyle w:val="font11"/>
                <w:rFonts w:ascii="Times New Roman" w:hAnsi="Times New Roman" w:hint="default"/>
                <w:color w:val="auto"/>
                <w:sz w:val="24"/>
                <w:szCs w:val="24"/>
              </w:rPr>
              <w:t xml:space="preserve"> = 0.1722</w:t>
            </w:r>
          </w:p>
        </w:tc>
      </w:tr>
      <w:tr w:rsidR="00C67A5C" w:rsidRPr="00F70048" w14:paraId="49D2F82E" w14:textId="77777777">
        <w:trPr>
          <w:trHeight w:val="301"/>
        </w:trPr>
        <w:tc>
          <w:tcPr>
            <w:tcW w:w="4148" w:type="dxa"/>
            <w:tcBorders>
              <w:bottom w:val="nil"/>
            </w:tcBorders>
          </w:tcPr>
          <w:p w14:paraId="6718400F"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Largest diff. peak/hole /eÅ</w:t>
            </w:r>
            <w:r w:rsidRPr="00F70048">
              <w:rPr>
                <w:rFonts w:ascii="Times New Roman" w:eastAsia="宋体" w:hAnsi="Times New Roman"/>
                <w:kern w:val="0"/>
                <w:vertAlign w:val="superscript"/>
              </w:rPr>
              <w:t>-3</w:t>
            </w:r>
          </w:p>
        </w:tc>
        <w:tc>
          <w:tcPr>
            <w:tcW w:w="4148" w:type="dxa"/>
            <w:tcBorders>
              <w:top w:val="nil"/>
              <w:left w:val="nil"/>
              <w:bottom w:val="nil"/>
              <w:right w:val="nil"/>
            </w:tcBorders>
            <w:shd w:val="clear" w:color="auto" w:fill="auto"/>
            <w:vAlign w:val="center"/>
          </w:tcPr>
          <w:p w14:paraId="285E6EF2"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0.53/-0.50</w:t>
            </w:r>
          </w:p>
        </w:tc>
      </w:tr>
      <w:tr w:rsidR="00C67A5C" w:rsidRPr="00F70048" w14:paraId="451B1BC0" w14:textId="77777777">
        <w:trPr>
          <w:trHeight w:val="301"/>
        </w:trPr>
        <w:tc>
          <w:tcPr>
            <w:tcW w:w="4148" w:type="dxa"/>
            <w:tcBorders>
              <w:top w:val="nil"/>
              <w:bottom w:val="single" w:sz="12" w:space="0" w:color="auto"/>
            </w:tcBorders>
          </w:tcPr>
          <w:p w14:paraId="3D87D461"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Flack parameter</w:t>
            </w:r>
          </w:p>
        </w:tc>
        <w:tc>
          <w:tcPr>
            <w:tcW w:w="4148" w:type="dxa"/>
            <w:tcBorders>
              <w:top w:val="nil"/>
              <w:left w:val="nil"/>
              <w:bottom w:val="single" w:sz="12" w:space="0" w:color="auto"/>
              <w:right w:val="nil"/>
            </w:tcBorders>
            <w:shd w:val="clear" w:color="auto" w:fill="auto"/>
            <w:vAlign w:val="center"/>
          </w:tcPr>
          <w:p w14:paraId="1EEB54A6"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0.17(11)</w:t>
            </w:r>
          </w:p>
        </w:tc>
      </w:tr>
    </w:tbl>
    <w:p w14:paraId="3C047E79" w14:textId="77777777" w:rsidR="00C67A5C" w:rsidRPr="00F70048" w:rsidRDefault="00000000">
      <w:pPr>
        <w:widowControl/>
        <w:snapToGrid w:val="0"/>
        <w:contextualSpacing w:val="0"/>
        <w:rPr>
          <w:rFonts w:eastAsia="宋体"/>
        </w:rPr>
      </w:pPr>
      <w:r w:rsidRPr="00F70048">
        <w:rPr>
          <w:rFonts w:eastAsia="宋体"/>
          <w:i/>
          <w:iCs/>
        </w:rPr>
        <w:t>R</w:t>
      </w:r>
      <w:r w:rsidRPr="00F70048">
        <w:rPr>
          <w:rFonts w:eastAsia="宋体"/>
          <w:vertAlign w:val="subscript"/>
        </w:rPr>
        <w:t>1</w:t>
      </w:r>
      <w:r w:rsidRPr="00F70048">
        <w:rPr>
          <w:rFonts w:eastAsia="宋体"/>
        </w:rPr>
        <w:t xml:space="preserve"> = ∑׀׀</w:t>
      </w:r>
      <w:r w:rsidRPr="00F70048">
        <w:rPr>
          <w:rFonts w:eastAsia="宋体"/>
          <w:i/>
          <w:iCs/>
        </w:rPr>
        <w:t>F</w:t>
      </w:r>
      <w:r w:rsidRPr="00F70048">
        <w:rPr>
          <w:rFonts w:eastAsia="宋体"/>
          <w:vertAlign w:val="subscript"/>
        </w:rPr>
        <w:t>o</w:t>
      </w:r>
      <w:r w:rsidRPr="00F70048">
        <w:rPr>
          <w:rFonts w:eastAsia="宋体"/>
        </w:rPr>
        <w:t>׀−׀</w:t>
      </w:r>
      <w:r w:rsidRPr="00F70048">
        <w:rPr>
          <w:rFonts w:eastAsia="宋体"/>
          <w:i/>
          <w:iCs/>
        </w:rPr>
        <w:t>F</w:t>
      </w:r>
      <w:r w:rsidRPr="00F70048">
        <w:rPr>
          <w:rFonts w:eastAsia="宋体"/>
          <w:vertAlign w:val="subscript"/>
        </w:rPr>
        <w:t>c</w:t>
      </w:r>
      <w:r w:rsidRPr="00F70048">
        <w:rPr>
          <w:rFonts w:eastAsia="宋体"/>
        </w:rPr>
        <w:t>׀׀/∑׀</w:t>
      </w:r>
      <w:r w:rsidRPr="00F70048">
        <w:rPr>
          <w:rFonts w:eastAsia="宋体"/>
          <w:i/>
          <w:iCs/>
        </w:rPr>
        <w:t>F</w:t>
      </w:r>
      <w:r w:rsidRPr="00F70048">
        <w:rPr>
          <w:rFonts w:eastAsia="宋体"/>
          <w:vertAlign w:val="subscript"/>
        </w:rPr>
        <w:t>o</w:t>
      </w:r>
      <w:r w:rsidRPr="00F70048">
        <w:rPr>
          <w:rFonts w:eastAsia="宋体"/>
        </w:rPr>
        <w:t xml:space="preserve">׀. </w:t>
      </w:r>
      <w:r w:rsidRPr="00F70048">
        <w:rPr>
          <w:rFonts w:eastAsia="宋体"/>
          <w:i/>
          <w:iCs/>
        </w:rPr>
        <w:t>wR</w:t>
      </w:r>
      <w:r w:rsidRPr="00F70048">
        <w:rPr>
          <w:rFonts w:eastAsia="宋体"/>
          <w:vertAlign w:val="subscript"/>
        </w:rPr>
        <w:t>2</w:t>
      </w:r>
      <w:r w:rsidRPr="00F70048">
        <w:rPr>
          <w:rFonts w:eastAsia="宋体"/>
        </w:rPr>
        <w:t xml:space="preserve"> = [∑</w:t>
      </w:r>
      <w:r w:rsidRPr="00F70048">
        <w:rPr>
          <w:rFonts w:eastAsia="宋体"/>
          <w:i/>
          <w:iCs/>
        </w:rPr>
        <w:t>w</w:t>
      </w:r>
      <w:r w:rsidRPr="00F70048">
        <w:rPr>
          <w:rFonts w:eastAsia="宋体"/>
        </w:rPr>
        <w:t>(</w:t>
      </w:r>
      <w:r w:rsidRPr="00F70048">
        <w:rPr>
          <w:rFonts w:eastAsia="宋体"/>
          <w:i/>
          <w:iCs/>
        </w:rPr>
        <w:t>F</w:t>
      </w:r>
      <w:r w:rsidRPr="00F70048">
        <w:rPr>
          <w:rFonts w:eastAsia="宋体"/>
          <w:vertAlign w:val="subscript"/>
        </w:rPr>
        <w:t>o</w:t>
      </w:r>
      <w:r w:rsidRPr="00F70048">
        <w:rPr>
          <w:rFonts w:eastAsia="宋体"/>
          <w:vertAlign w:val="superscript"/>
        </w:rPr>
        <w:t>2</w:t>
      </w:r>
      <w:r w:rsidRPr="00F70048">
        <w:rPr>
          <w:rFonts w:eastAsia="宋体"/>
        </w:rPr>
        <w:t>−F</w:t>
      </w:r>
      <w:r w:rsidRPr="00F70048">
        <w:rPr>
          <w:rFonts w:eastAsia="宋体"/>
          <w:vertAlign w:val="subscript"/>
        </w:rPr>
        <w:t>c</w:t>
      </w:r>
      <w:r w:rsidRPr="00F70048">
        <w:rPr>
          <w:rFonts w:eastAsia="宋体"/>
          <w:vertAlign w:val="superscript"/>
        </w:rPr>
        <w:t>2</w:t>
      </w:r>
      <w:r w:rsidRPr="00F70048">
        <w:rPr>
          <w:rFonts w:eastAsia="宋体"/>
        </w:rPr>
        <w:t>)</w:t>
      </w:r>
      <w:r w:rsidRPr="00F70048">
        <w:rPr>
          <w:rFonts w:eastAsia="宋体"/>
          <w:vertAlign w:val="superscript"/>
        </w:rPr>
        <w:t>2</w:t>
      </w:r>
      <w:r w:rsidRPr="00F70048">
        <w:rPr>
          <w:rFonts w:eastAsia="宋体"/>
        </w:rPr>
        <w:t>/∑</w:t>
      </w:r>
      <w:r w:rsidRPr="00F70048">
        <w:rPr>
          <w:rFonts w:eastAsia="宋体"/>
          <w:i/>
          <w:iCs/>
        </w:rPr>
        <w:t>w</w:t>
      </w:r>
      <w:r w:rsidRPr="00F70048">
        <w:rPr>
          <w:rFonts w:eastAsia="宋体"/>
        </w:rPr>
        <w:t>(</w:t>
      </w:r>
      <w:r w:rsidRPr="00F70048">
        <w:rPr>
          <w:rFonts w:eastAsia="宋体"/>
          <w:i/>
          <w:iCs/>
        </w:rPr>
        <w:t>F</w:t>
      </w:r>
      <w:r w:rsidRPr="00F70048">
        <w:rPr>
          <w:rFonts w:eastAsia="宋体"/>
          <w:vertAlign w:val="subscript"/>
        </w:rPr>
        <w:t>o</w:t>
      </w:r>
      <w:r w:rsidRPr="00F70048">
        <w:rPr>
          <w:rFonts w:eastAsia="宋体"/>
          <w:vertAlign w:val="superscript"/>
        </w:rPr>
        <w:t>2</w:t>
      </w:r>
      <w:r w:rsidRPr="00F70048">
        <w:rPr>
          <w:rFonts w:eastAsia="宋体"/>
        </w:rPr>
        <w:t>)</w:t>
      </w:r>
      <w:r w:rsidRPr="00F70048">
        <w:rPr>
          <w:rFonts w:eastAsia="宋体"/>
          <w:vertAlign w:val="superscript"/>
        </w:rPr>
        <w:t>2</w:t>
      </w:r>
      <w:r w:rsidRPr="00F70048">
        <w:rPr>
          <w:rFonts w:eastAsia="宋体"/>
        </w:rPr>
        <w:t>]</w:t>
      </w:r>
      <w:r w:rsidRPr="00F70048">
        <w:rPr>
          <w:rFonts w:eastAsia="宋体"/>
          <w:vertAlign w:val="superscript"/>
        </w:rPr>
        <w:t>1/2</w:t>
      </w:r>
      <w:r w:rsidRPr="00F70048">
        <w:rPr>
          <w:rFonts w:eastAsia="宋体"/>
        </w:rPr>
        <w:br w:type="page"/>
      </w:r>
    </w:p>
    <w:p w14:paraId="1374CD1D" w14:textId="0CD8286D" w:rsidR="00C67A5C" w:rsidRPr="00F70048" w:rsidRDefault="00461FE6">
      <w:pPr>
        <w:widowControl/>
        <w:snapToGrid w:val="0"/>
        <w:contextualSpacing w:val="0"/>
        <w:rPr>
          <w:rFonts w:eastAsia="宋体"/>
        </w:rPr>
      </w:pPr>
      <w:r w:rsidRPr="00F70048">
        <w:rPr>
          <w:rFonts w:eastAsia="宋体"/>
          <w:b/>
          <w:bCs/>
        </w:rPr>
        <w:lastRenderedPageBreak/>
        <w:t>Supplementary Table 2.</w:t>
      </w:r>
      <w:r w:rsidRPr="00F70048">
        <w:rPr>
          <w:rFonts w:eastAsia="宋体"/>
        </w:rPr>
        <w:t xml:space="preserve"> Selected bond lengths [Å] for</w:t>
      </w:r>
      <w:r w:rsidRPr="00F70048">
        <w:t xml:space="preserve"> </w:t>
      </w:r>
      <w:r w:rsidRPr="00F70048">
        <w:rPr>
          <w:b/>
          <w:bCs/>
        </w:rPr>
        <w:t>L</w:t>
      </w:r>
      <w:r w:rsidRPr="00F70048">
        <w:rPr>
          <w:b/>
          <w:bCs/>
          <w:vertAlign w:val="superscript"/>
        </w:rPr>
        <w:t>M</w:t>
      </w:r>
      <w:r w:rsidRPr="00F70048">
        <w:rPr>
          <w:rFonts w:eastAsia="宋体"/>
        </w:rPr>
        <w:t>.</w:t>
      </w:r>
    </w:p>
    <w:tbl>
      <w:tblPr>
        <w:tblStyle w:val="11"/>
        <w:tblW w:w="0" w:type="auto"/>
        <w:jc w:val="center"/>
        <w:tblLook w:val="04A0" w:firstRow="1" w:lastRow="0" w:firstColumn="1" w:lastColumn="0" w:noHBand="0" w:noVBand="1"/>
      </w:tblPr>
      <w:tblGrid>
        <w:gridCol w:w="2074"/>
        <w:gridCol w:w="2074"/>
        <w:gridCol w:w="2074"/>
        <w:gridCol w:w="2074"/>
      </w:tblGrid>
      <w:tr w:rsidR="00C67A5C" w:rsidRPr="00F70048" w14:paraId="5B311E08" w14:textId="77777777" w:rsidTr="00BE4862">
        <w:trPr>
          <w:trHeight w:val="276"/>
          <w:jc w:val="center"/>
        </w:trPr>
        <w:tc>
          <w:tcPr>
            <w:tcW w:w="2074" w:type="dxa"/>
            <w:tcBorders>
              <w:top w:val="single" w:sz="12" w:space="0" w:color="auto"/>
              <w:left w:val="nil"/>
              <w:bottom w:val="single" w:sz="12" w:space="0" w:color="auto"/>
              <w:right w:val="nil"/>
            </w:tcBorders>
            <w:vAlign w:val="center"/>
          </w:tcPr>
          <w:p w14:paraId="02ED8D42" w14:textId="77777777" w:rsidR="00C67A5C" w:rsidRPr="00F70048" w:rsidRDefault="00000000" w:rsidP="00BE4862">
            <w:pPr>
              <w:widowControl/>
              <w:snapToGrid w:val="0"/>
              <w:contextualSpacing w:val="0"/>
              <w:jc w:val="center"/>
              <w:rPr>
                <w:rFonts w:ascii="Times New Roman" w:eastAsia="宋体" w:hAnsi="Times New Roman"/>
                <w:kern w:val="0"/>
              </w:rPr>
            </w:pPr>
            <w:bookmarkStart w:id="13" w:name="_Hlk162989981"/>
            <w:r w:rsidRPr="00F70048">
              <w:rPr>
                <w:rFonts w:ascii="Times New Roman" w:eastAsia="宋体" w:hAnsi="Times New Roman"/>
                <w:kern w:val="0"/>
              </w:rPr>
              <w:t>Bond</w:t>
            </w:r>
          </w:p>
        </w:tc>
        <w:tc>
          <w:tcPr>
            <w:tcW w:w="2074" w:type="dxa"/>
            <w:tcBorders>
              <w:top w:val="single" w:sz="12" w:space="0" w:color="auto"/>
              <w:left w:val="nil"/>
              <w:bottom w:val="single" w:sz="12" w:space="0" w:color="auto"/>
              <w:right w:val="nil"/>
            </w:tcBorders>
            <w:vAlign w:val="center"/>
          </w:tcPr>
          <w:p w14:paraId="6E50C789"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Length/Å</w:t>
            </w:r>
          </w:p>
        </w:tc>
        <w:tc>
          <w:tcPr>
            <w:tcW w:w="2074" w:type="dxa"/>
            <w:tcBorders>
              <w:top w:val="single" w:sz="12" w:space="0" w:color="auto"/>
              <w:left w:val="nil"/>
              <w:bottom w:val="single" w:sz="12" w:space="0" w:color="auto"/>
              <w:right w:val="nil"/>
            </w:tcBorders>
            <w:vAlign w:val="center"/>
          </w:tcPr>
          <w:p w14:paraId="2C03B335"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w:t>
            </w:r>
          </w:p>
        </w:tc>
        <w:tc>
          <w:tcPr>
            <w:tcW w:w="2074" w:type="dxa"/>
            <w:tcBorders>
              <w:top w:val="single" w:sz="12" w:space="0" w:color="auto"/>
              <w:left w:val="nil"/>
              <w:bottom w:val="single" w:sz="12" w:space="0" w:color="auto"/>
              <w:right w:val="nil"/>
            </w:tcBorders>
            <w:vAlign w:val="center"/>
          </w:tcPr>
          <w:p w14:paraId="24FEB9F8"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Length/Å</w:t>
            </w:r>
          </w:p>
        </w:tc>
      </w:tr>
      <w:tr w:rsidR="00C67A5C" w:rsidRPr="00F70048" w14:paraId="49C75ADB" w14:textId="77777777" w:rsidTr="00BE4862">
        <w:trPr>
          <w:jc w:val="center"/>
        </w:trPr>
        <w:tc>
          <w:tcPr>
            <w:tcW w:w="2074" w:type="dxa"/>
            <w:tcBorders>
              <w:top w:val="single" w:sz="12" w:space="0" w:color="auto"/>
              <w:left w:val="nil"/>
              <w:bottom w:val="nil"/>
              <w:right w:val="nil"/>
            </w:tcBorders>
          </w:tcPr>
          <w:p w14:paraId="065A08E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N(3)-</w:t>
            </w:r>
            <w:proofErr w:type="gramStart"/>
            <w:r w:rsidRPr="00F70048">
              <w:rPr>
                <w:rFonts w:ascii="Times New Roman" w:hAnsi="Times New Roman"/>
              </w:rPr>
              <w:t>C(</w:t>
            </w:r>
            <w:proofErr w:type="gramEnd"/>
            <w:r w:rsidRPr="00F70048">
              <w:rPr>
                <w:rFonts w:ascii="Times New Roman" w:hAnsi="Times New Roman"/>
              </w:rPr>
              <w:t>6)</w:t>
            </w:r>
          </w:p>
        </w:tc>
        <w:tc>
          <w:tcPr>
            <w:tcW w:w="2074" w:type="dxa"/>
            <w:tcBorders>
              <w:top w:val="single" w:sz="12" w:space="0" w:color="auto"/>
              <w:left w:val="nil"/>
              <w:bottom w:val="nil"/>
              <w:right w:val="nil"/>
            </w:tcBorders>
          </w:tcPr>
          <w:p w14:paraId="471534C7"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1.475(4)</w:t>
            </w:r>
          </w:p>
        </w:tc>
        <w:tc>
          <w:tcPr>
            <w:tcW w:w="2074" w:type="dxa"/>
            <w:tcBorders>
              <w:top w:val="single" w:sz="12" w:space="0" w:color="auto"/>
              <w:left w:val="nil"/>
              <w:bottom w:val="nil"/>
              <w:right w:val="nil"/>
            </w:tcBorders>
          </w:tcPr>
          <w:p w14:paraId="1396977A"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C(4)-</w:t>
            </w:r>
            <w:proofErr w:type="gramStart"/>
            <w:r w:rsidRPr="00F70048">
              <w:rPr>
                <w:rFonts w:ascii="Times New Roman" w:hAnsi="Times New Roman"/>
              </w:rPr>
              <w:t>C(</w:t>
            </w:r>
            <w:proofErr w:type="gramEnd"/>
            <w:r w:rsidRPr="00F70048">
              <w:rPr>
                <w:rFonts w:ascii="Times New Roman" w:hAnsi="Times New Roman"/>
              </w:rPr>
              <w:t>5)</w:t>
            </w:r>
          </w:p>
        </w:tc>
        <w:tc>
          <w:tcPr>
            <w:tcW w:w="2074" w:type="dxa"/>
            <w:tcBorders>
              <w:top w:val="single" w:sz="12" w:space="0" w:color="auto"/>
              <w:left w:val="nil"/>
              <w:bottom w:val="nil"/>
              <w:right w:val="nil"/>
            </w:tcBorders>
          </w:tcPr>
          <w:p w14:paraId="133DED5A"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1.338(5)</w:t>
            </w:r>
          </w:p>
        </w:tc>
      </w:tr>
      <w:tr w:rsidR="00C67A5C" w:rsidRPr="00F70048" w14:paraId="190B2604" w14:textId="77777777" w:rsidTr="00BE4862">
        <w:trPr>
          <w:jc w:val="center"/>
        </w:trPr>
        <w:tc>
          <w:tcPr>
            <w:tcW w:w="2074" w:type="dxa"/>
            <w:tcBorders>
              <w:top w:val="nil"/>
              <w:left w:val="nil"/>
              <w:bottom w:val="nil"/>
              <w:right w:val="nil"/>
            </w:tcBorders>
          </w:tcPr>
          <w:p w14:paraId="7FF5502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N(3)-</w:t>
            </w:r>
            <w:proofErr w:type="gramStart"/>
            <w:r w:rsidRPr="00F70048">
              <w:rPr>
                <w:rFonts w:ascii="Times New Roman" w:hAnsi="Times New Roman"/>
              </w:rPr>
              <w:t>C(</w:t>
            </w:r>
            <w:proofErr w:type="gramEnd"/>
            <w:r w:rsidRPr="00F70048">
              <w:rPr>
                <w:rFonts w:ascii="Times New Roman" w:hAnsi="Times New Roman"/>
              </w:rPr>
              <w:t>11)</w:t>
            </w:r>
          </w:p>
        </w:tc>
        <w:tc>
          <w:tcPr>
            <w:tcW w:w="2074" w:type="dxa"/>
            <w:tcBorders>
              <w:top w:val="nil"/>
              <w:left w:val="nil"/>
              <w:bottom w:val="nil"/>
              <w:right w:val="nil"/>
            </w:tcBorders>
          </w:tcPr>
          <w:p w14:paraId="01101A9F"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1.467(4)</w:t>
            </w:r>
          </w:p>
        </w:tc>
        <w:tc>
          <w:tcPr>
            <w:tcW w:w="2074" w:type="dxa"/>
            <w:tcBorders>
              <w:top w:val="nil"/>
              <w:left w:val="nil"/>
              <w:bottom w:val="nil"/>
              <w:right w:val="nil"/>
            </w:tcBorders>
          </w:tcPr>
          <w:p w14:paraId="61D9F963"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C(4)-</w:t>
            </w:r>
            <w:proofErr w:type="gramStart"/>
            <w:r w:rsidRPr="00F70048">
              <w:rPr>
                <w:rFonts w:ascii="Times New Roman" w:hAnsi="Times New Roman"/>
              </w:rPr>
              <w:t>C(</w:t>
            </w:r>
            <w:proofErr w:type="gramEnd"/>
            <w:r w:rsidRPr="00F70048">
              <w:rPr>
                <w:rFonts w:ascii="Times New Roman" w:hAnsi="Times New Roman"/>
              </w:rPr>
              <w:t>3)</w:t>
            </w:r>
          </w:p>
        </w:tc>
        <w:tc>
          <w:tcPr>
            <w:tcW w:w="2074" w:type="dxa"/>
            <w:tcBorders>
              <w:top w:val="nil"/>
              <w:left w:val="nil"/>
              <w:bottom w:val="nil"/>
              <w:right w:val="nil"/>
            </w:tcBorders>
          </w:tcPr>
          <w:p w14:paraId="02412A94"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1.343(6)</w:t>
            </w:r>
          </w:p>
        </w:tc>
      </w:tr>
      <w:tr w:rsidR="00C67A5C" w:rsidRPr="00F70048" w14:paraId="57FCF744" w14:textId="77777777" w:rsidTr="00BE4862">
        <w:trPr>
          <w:jc w:val="center"/>
        </w:trPr>
        <w:tc>
          <w:tcPr>
            <w:tcW w:w="2074" w:type="dxa"/>
            <w:tcBorders>
              <w:top w:val="nil"/>
              <w:left w:val="nil"/>
              <w:bottom w:val="nil"/>
              <w:right w:val="nil"/>
            </w:tcBorders>
          </w:tcPr>
          <w:p w14:paraId="5BBE2E69"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N(3)-</w:t>
            </w:r>
            <w:proofErr w:type="gramStart"/>
            <w:r w:rsidRPr="00F70048">
              <w:rPr>
                <w:rFonts w:ascii="Times New Roman" w:hAnsi="Times New Roman"/>
              </w:rPr>
              <w:t>C(</w:t>
            </w:r>
            <w:proofErr w:type="gramEnd"/>
            <w:r w:rsidRPr="00F70048">
              <w:rPr>
                <w:rFonts w:ascii="Times New Roman" w:hAnsi="Times New Roman"/>
              </w:rPr>
              <w:t>7)</w:t>
            </w:r>
          </w:p>
        </w:tc>
        <w:tc>
          <w:tcPr>
            <w:tcW w:w="2074" w:type="dxa"/>
            <w:tcBorders>
              <w:top w:val="nil"/>
              <w:left w:val="nil"/>
              <w:bottom w:val="nil"/>
              <w:right w:val="nil"/>
            </w:tcBorders>
          </w:tcPr>
          <w:p w14:paraId="2A076383"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1.468(4)</w:t>
            </w:r>
          </w:p>
        </w:tc>
        <w:tc>
          <w:tcPr>
            <w:tcW w:w="2074" w:type="dxa"/>
            <w:tcBorders>
              <w:top w:val="nil"/>
              <w:left w:val="nil"/>
              <w:bottom w:val="nil"/>
              <w:right w:val="nil"/>
            </w:tcBorders>
          </w:tcPr>
          <w:p w14:paraId="78816B9B"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C(9)-</w:t>
            </w:r>
            <w:proofErr w:type="gramStart"/>
            <w:r w:rsidRPr="00F70048">
              <w:rPr>
                <w:rFonts w:ascii="Times New Roman" w:hAnsi="Times New Roman"/>
              </w:rPr>
              <w:t>C(</w:t>
            </w:r>
            <w:proofErr w:type="gramEnd"/>
            <w:r w:rsidRPr="00F70048">
              <w:rPr>
                <w:rFonts w:ascii="Times New Roman" w:hAnsi="Times New Roman"/>
              </w:rPr>
              <w:t>10)</w:t>
            </w:r>
          </w:p>
        </w:tc>
        <w:tc>
          <w:tcPr>
            <w:tcW w:w="2074" w:type="dxa"/>
            <w:tcBorders>
              <w:top w:val="nil"/>
              <w:left w:val="nil"/>
              <w:bottom w:val="nil"/>
              <w:right w:val="nil"/>
            </w:tcBorders>
          </w:tcPr>
          <w:p w14:paraId="180A2367"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1.353(6)</w:t>
            </w:r>
          </w:p>
        </w:tc>
      </w:tr>
      <w:tr w:rsidR="00C67A5C" w:rsidRPr="00F70048" w14:paraId="1DB24D69" w14:textId="77777777" w:rsidTr="00BE4862">
        <w:trPr>
          <w:jc w:val="center"/>
        </w:trPr>
        <w:tc>
          <w:tcPr>
            <w:tcW w:w="2074" w:type="dxa"/>
            <w:tcBorders>
              <w:top w:val="nil"/>
              <w:left w:val="nil"/>
              <w:bottom w:val="nil"/>
              <w:right w:val="nil"/>
            </w:tcBorders>
          </w:tcPr>
          <w:p w14:paraId="1EA6C52B"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N(2)-</w:t>
            </w:r>
            <w:proofErr w:type="gramStart"/>
            <w:r w:rsidRPr="00F70048">
              <w:rPr>
                <w:rFonts w:ascii="Times New Roman" w:hAnsi="Times New Roman"/>
              </w:rPr>
              <w:t>C(</w:t>
            </w:r>
            <w:proofErr w:type="gramEnd"/>
            <w:r w:rsidRPr="00F70048">
              <w:rPr>
                <w:rFonts w:ascii="Times New Roman" w:hAnsi="Times New Roman"/>
              </w:rPr>
              <w:t>9)</w:t>
            </w:r>
          </w:p>
        </w:tc>
        <w:tc>
          <w:tcPr>
            <w:tcW w:w="2074" w:type="dxa"/>
            <w:tcBorders>
              <w:top w:val="nil"/>
              <w:left w:val="nil"/>
              <w:bottom w:val="nil"/>
              <w:right w:val="nil"/>
            </w:tcBorders>
          </w:tcPr>
          <w:p w14:paraId="7EE6D7D0"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1.392(5)</w:t>
            </w:r>
          </w:p>
        </w:tc>
        <w:tc>
          <w:tcPr>
            <w:tcW w:w="2074" w:type="dxa"/>
            <w:tcBorders>
              <w:top w:val="nil"/>
              <w:left w:val="nil"/>
              <w:bottom w:val="nil"/>
              <w:right w:val="nil"/>
            </w:tcBorders>
          </w:tcPr>
          <w:p w14:paraId="78F2348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C(12)-</w:t>
            </w:r>
            <w:proofErr w:type="gramStart"/>
            <w:r w:rsidRPr="00F70048">
              <w:rPr>
                <w:rFonts w:ascii="Times New Roman" w:hAnsi="Times New Roman"/>
              </w:rPr>
              <w:t>C(</w:t>
            </w:r>
            <w:proofErr w:type="gramEnd"/>
            <w:r w:rsidRPr="00F70048">
              <w:rPr>
                <w:rFonts w:ascii="Times New Roman" w:hAnsi="Times New Roman"/>
              </w:rPr>
              <w:t>11)</w:t>
            </w:r>
          </w:p>
        </w:tc>
        <w:tc>
          <w:tcPr>
            <w:tcW w:w="2074" w:type="dxa"/>
            <w:tcBorders>
              <w:top w:val="nil"/>
              <w:left w:val="nil"/>
              <w:bottom w:val="nil"/>
              <w:right w:val="nil"/>
            </w:tcBorders>
          </w:tcPr>
          <w:p w14:paraId="7ED71E4C"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1.499(5)</w:t>
            </w:r>
          </w:p>
        </w:tc>
      </w:tr>
      <w:tr w:rsidR="00C67A5C" w:rsidRPr="00F70048" w14:paraId="5ECC6D72" w14:textId="77777777" w:rsidTr="00BE4862">
        <w:trPr>
          <w:jc w:val="center"/>
        </w:trPr>
        <w:tc>
          <w:tcPr>
            <w:tcW w:w="2074" w:type="dxa"/>
            <w:tcBorders>
              <w:top w:val="nil"/>
              <w:left w:val="nil"/>
              <w:bottom w:val="nil"/>
              <w:right w:val="nil"/>
            </w:tcBorders>
          </w:tcPr>
          <w:p w14:paraId="5C507C1A"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N(2)-</w:t>
            </w:r>
            <w:proofErr w:type="gramStart"/>
            <w:r w:rsidRPr="00F70048">
              <w:rPr>
                <w:rFonts w:ascii="Times New Roman" w:hAnsi="Times New Roman"/>
              </w:rPr>
              <w:t>C(</w:t>
            </w:r>
            <w:proofErr w:type="gramEnd"/>
            <w:r w:rsidRPr="00F70048">
              <w:rPr>
                <w:rFonts w:ascii="Times New Roman" w:hAnsi="Times New Roman"/>
              </w:rPr>
              <w:t>8)</w:t>
            </w:r>
          </w:p>
        </w:tc>
        <w:tc>
          <w:tcPr>
            <w:tcW w:w="2074" w:type="dxa"/>
            <w:tcBorders>
              <w:top w:val="nil"/>
              <w:left w:val="nil"/>
              <w:bottom w:val="nil"/>
              <w:right w:val="nil"/>
            </w:tcBorders>
          </w:tcPr>
          <w:p w14:paraId="16B5CBD0"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1.316(5)</w:t>
            </w:r>
          </w:p>
        </w:tc>
        <w:tc>
          <w:tcPr>
            <w:tcW w:w="2074" w:type="dxa"/>
            <w:tcBorders>
              <w:top w:val="nil"/>
              <w:left w:val="nil"/>
              <w:bottom w:val="nil"/>
              <w:right w:val="nil"/>
            </w:tcBorders>
          </w:tcPr>
          <w:p w14:paraId="5758A049"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C(5)-</w:t>
            </w:r>
            <w:proofErr w:type="gramStart"/>
            <w:r w:rsidRPr="00F70048">
              <w:rPr>
                <w:rFonts w:ascii="Times New Roman" w:hAnsi="Times New Roman"/>
              </w:rPr>
              <w:t>C(</w:t>
            </w:r>
            <w:proofErr w:type="gramEnd"/>
            <w:r w:rsidRPr="00F70048">
              <w:rPr>
                <w:rFonts w:ascii="Times New Roman" w:hAnsi="Times New Roman"/>
              </w:rPr>
              <w:t>6)</w:t>
            </w:r>
          </w:p>
        </w:tc>
        <w:tc>
          <w:tcPr>
            <w:tcW w:w="2074" w:type="dxa"/>
            <w:tcBorders>
              <w:top w:val="nil"/>
              <w:left w:val="nil"/>
              <w:bottom w:val="nil"/>
              <w:right w:val="nil"/>
            </w:tcBorders>
          </w:tcPr>
          <w:p w14:paraId="7E09F36C"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1.496(5)</w:t>
            </w:r>
          </w:p>
        </w:tc>
      </w:tr>
      <w:tr w:rsidR="00C67A5C" w:rsidRPr="00F70048" w14:paraId="4E71554A" w14:textId="77777777" w:rsidTr="00BE4862">
        <w:trPr>
          <w:jc w:val="center"/>
        </w:trPr>
        <w:tc>
          <w:tcPr>
            <w:tcW w:w="2074" w:type="dxa"/>
            <w:tcBorders>
              <w:top w:val="nil"/>
              <w:left w:val="nil"/>
              <w:bottom w:val="nil"/>
              <w:right w:val="nil"/>
            </w:tcBorders>
          </w:tcPr>
          <w:p w14:paraId="638F87F4"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N(5)-</w:t>
            </w:r>
            <w:proofErr w:type="gramStart"/>
            <w:r w:rsidRPr="00F70048">
              <w:rPr>
                <w:rFonts w:ascii="Times New Roman" w:hAnsi="Times New Roman"/>
              </w:rPr>
              <w:t>C(</w:t>
            </w:r>
            <w:proofErr w:type="gramEnd"/>
            <w:r w:rsidRPr="00F70048">
              <w:rPr>
                <w:rFonts w:ascii="Times New Roman" w:hAnsi="Times New Roman"/>
              </w:rPr>
              <w:t>12)</w:t>
            </w:r>
          </w:p>
        </w:tc>
        <w:tc>
          <w:tcPr>
            <w:tcW w:w="2074" w:type="dxa"/>
            <w:tcBorders>
              <w:top w:val="nil"/>
              <w:left w:val="nil"/>
              <w:bottom w:val="nil"/>
              <w:right w:val="nil"/>
            </w:tcBorders>
          </w:tcPr>
          <w:p w14:paraId="145F77C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1.312(5)</w:t>
            </w:r>
          </w:p>
        </w:tc>
        <w:tc>
          <w:tcPr>
            <w:tcW w:w="2074" w:type="dxa"/>
            <w:tcBorders>
              <w:top w:val="nil"/>
              <w:left w:val="nil"/>
              <w:bottom w:val="nil"/>
              <w:right w:val="nil"/>
            </w:tcBorders>
          </w:tcPr>
          <w:p w14:paraId="2D83DD59"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C(5)-</w:t>
            </w:r>
            <w:proofErr w:type="gramStart"/>
            <w:r w:rsidRPr="00F70048">
              <w:rPr>
                <w:rFonts w:ascii="Times New Roman" w:hAnsi="Times New Roman"/>
              </w:rPr>
              <w:t>N(</w:t>
            </w:r>
            <w:proofErr w:type="gramEnd"/>
            <w:r w:rsidRPr="00F70048">
              <w:rPr>
                <w:rFonts w:ascii="Times New Roman" w:hAnsi="Times New Roman"/>
              </w:rPr>
              <w:t>6)</w:t>
            </w:r>
          </w:p>
        </w:tc>
        <w:tc>
          <w:tcPr>
            <w:tcW w:w="2074" w:type="dxa"/>
            <w:tcBorders>
              <w:top w:val="nil"/>
              <w:left w:val="nil"/>
              <w:bottom w:val="nil"/>
              <w:right w:val="nil"/>
            </w:tcBorders>
          </w:tcPr>
          <w:p w14:paraId="36CF6C0F"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1.397(6)</w:t>
            </w:r>
          </w:p>
        </w:tc>
      </w:tr>
      <w:tr w:rsidR="00C67A5C" w:rsidRPr="00F70048" w14:paraId="677CAC67" w14:textId="77777777" w:rsidTr="00BE4862">
        <w:trPr>
          <w:jc w:val="center"/>
        </w:trPr>
        <w:tc>
          <w:tcPr>
            <w:tcW w:w="2074" w:type="dxa"/>
            <w:tcBorders>
              <w:top w:val="nil"/>
              <w:left w:val="nil"/>
              <w:bottom w:val="nil"/>
              <w:right w:val="nil"/>
            </w:tcBorders>
          </w:tcPr>
          <w:p w14:paraId="6CE1C98D"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N(5)-</w:t>
            </w:r>
            <w:proofErr w:type="gramStart"/>
            <w:r w:rsidRPr="00F70048">
              <w:rPr>
                <w:rFonts w:ascii="Times New Roman" w:hAnsi="Times New Roman"/>
              </w:rPr>
              <w:t>C(</w:t>
            </w:r>
            <w:proofErr w:type="gramEnd"/>
            <w:r w:rsidRPr="00F70048">
              <w:rPr>
                <w:rFonts w:ascii="Times New Roman" w:hAnsi="Times New Roman"/>
              </w:rPr>
              <w:t>13)</w:t>
            </w:r>
          </w:p>
        </w:tc>
        <w:tc>
          <w:tcPr>
            <w:tcW w:w="2074" w:type="dxa"/>
            <w:tcBorders>
              <w:top w:val="nil"/>
              <w:left w:val="nil"/>
              <w:bottom w:val="nil"/>
              <w:right w:val="nil"/>
            </w:tcBorders>
          </w:tcPr>
          <w:p w14:paraId="2CFE25FA"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1.377(5)</w:t>
            </w:r>
          </w:p>
        </w:tc>
        <w:tc>
          <w:tcPr>
            <w:tcW w:w="2074" w:type="dxa"/>
            <w:tcBorders>
              <w:top w:val="nil"/>
              <w:left w:val="nil"/>
              <w:bottom w:val="nil"/>
              <w:right w:val="nil"/>
            </w:tcBorders>
          </w:tcPr>
          <w:p w14:paraId="2D03B61F"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C(13)-</w:t>
            </w:r>
            <w:proofErr w:type="gramStart"/>
            <w:r w:rsidRPr="00F70048">
              <w:rPr>
                <w:rFonts w:ascii="Times New Roman" w:hAnsi="Times New Roman"/>
              </w:rPr>
              <w:t>C(</w:t>
            </w:r>
            <w:proofErr w:type="gramEnd"/>
            <w:r w:rsidRPr="00F70048">
              <w:rPr>
                <w:rFonts w:ascii="Times New Roman" w:hAnsi="Times New Roman"/>
              </w:rPr>
              <w:t>14)</w:t>
            </w:r>
          </w:p>
        </w:tc>
        <w:tc>
          <w:tcPr>
            <w:tcW w:w="2074" w:type="dxa"/>
            <w:tcBorders>
              <w:top w:val="nil"/>
              <w:left w:val="nil"/>
              <w:bottom w:val="nil"/>
              <w:right w:val="nil"/>
            </w:tcBorders>
          </w:tcPr>
          <w:p w14:paraId="026E95FD"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1.359(6)</w:t>
            </w:r>
          </w:p>
        </w:tc>
      </w:tr>
      <w:tr w:rsidR="00C67A5C" w:rsidRPr="00F70048" w14:paraId="66985F5C" w14:textId="77777777" w:rsidTr="00BE4862">
        <w:trPr>
          <w:jc w:val="center"/>
        </w:trPr>
        <w:tc>
          <w:tcPr>
            <w:tcW w:w="2074" w:type="dxa"/>
            <w:tcBorders>
              <w:top w:val="nil"/>
              <w:left w:val="nil"/>
              <w:bottom w:val="nil"/>
              <w:right w:val="nil"/>
            </w:tcBorders>
          </w:tcPr>
          <w:p w14:paraId="34EECCA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N(1)-</w:t>
            </w:r>
            <w:proofErr w:type="gramStart"/>
            <w:r w:rsidRPr="00F70048">
              <w:rPr>
                <w:rFonts w:ascii="Times New Roman" w:hAnsi="Times New Roman"/>
              </w:rPr>
              <w:t>C(</w:t>
            </w:r>
            <w:proofErr w:type="gramEnd"/>
            <w:r w:rsidRPr="00F70048">
              <w:rPr>
                <w:rFonts w:ascii="Times New Roman" w:hAnsi="Times New Roman"/>
              </w:rPr>
              <w:t>8)</w:t>
            </w:r>
          </w:p>
        </w:tc>
        <w:tc>
          <w:tcPr>
            <w:tcW w:w="2074" w:type="dxa"/>
            <w:tcBorders>
              <w:top w:val="nil"/>
              <w:left w:val="nil"/>
              <w:bottom w:val="nil"/>
              <w:right w:val="nil"/>
            </w:tcBorders>
          </w:tcPr>
          <w:p w14:paraId="482EF0D9"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1.347(5)</w:t>
            </w:r>
          </w:p>
        </w:tc>
        <w:tc>
          <w:tcPr>
            <w:tcW w:w="2074" w:type="dxa"/>
            <w:tcBorders>
              <w:top w:val="nil"/>
              <w:left w:val="nil"/>
              <w:bottom w:val="nil"/>
              <w:right w:val="nil"/>
            </w:tcBorders>
          </w:tcPr>
          <w:p w14:paraId="4BDA932B"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C(8)-</w:t>
            </w:r>
            <w:proofErr w:type="gramStart"/>
            <w:r w:rsidRPr="00F70048">
              <w:rPr>
                <w:rFonts w:ascii="Times New Roman" w:hAnsi="Times New Roman"/>
              </w:rPr>
              <w:t>C(</w:t>
            </w:r>
            <w:proofErr w:type="gramEnd"/>
            <w:r w:rsidRPr="00F70048">
              <w:rPr>
                <w:rFonts w:ascii="Times New Roman" w:hAnsi="Times New Roman"/>
              </w:rPr>
              <w:t>7)</w:t>
            </w:r>
          </w:p>
        </w:tc>
        <w:tc>
          <w:tcPr>
            <w:tcW w:w="2074" w:type="dxa"/>
            <w:tcBorders>
              <w:top w:val="nil"/>
              <w:left w:val="nil"/>
              <w:bottom w:val="nil"/>
              <w:right w:val="nil"/>
            </w:tcBorders>
          </w:tcPr>
          <w:p w14:paraId="1B4CA666"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1.491(5)</w:t>
            </w:r>
          </w:p>
        </w:tc>
      </w:tr>
      <w:tr w:rsidR="00C67A5C" w:rsidRPr="00F70048" w14:paraId="6CD7E6CA" w14:textId="77777777" w:rsidTr="00BE4862">
        <w:trPr>
          <w:jc w:val="center"/>
        </w:trPr>
        <w:tc>
          <w:tcPr>
            <w:tcW w:w="2074" w:type="dxa"/>
            <w:tcBorders>
              <w:top w:val="nil"/>
              <w:left w:val="nil"/>
              <w:bottom w:val="nil"/>
              <w:right w:val="nil"/>
            </w:tcBorders>
          </w:tcPr>
          <w:p w14:paraId="7E8F311F"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N(1)-</w:t>
            </w:r>
            <w:proofErr w:type="gramStart"/>
            <w:r w:rsidRPr="00F70048">
              <w:rPr>
                <w:rFonts w:ascii="Times New Roman" w:hAnsi="Times New Roman"/>
              </w:rPr>
              <w:t>C(</w:t>
            </w:r>
            <w:proofErr w:type="gramEnd"/>
            <w:r w:rsidRPr="00F70048">
              <w:rPr>
                <w:rFonts w:ascii="Times New Roman" w:hAnsi="Times New Roman"/>
              </w:rPr>
              <w:t>10)</w:t>
            </w:r>
          </w:p>
        </w:tc>
        <w:tc>
          <w:tcPr>
            <w:tcW w:w="2074" w:type="dxa"/>
            <w:tcBorders>
              <w:top w:val="nil"/>
              <w:left w:val="nil"/>
              <w:bottom w:val="nil"/>
              <w:right w:val="nil"/>
            </w:tcBorders>
          </w:tcPr>
          <w:p w14:paraId="565C774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1.369(5)</w:t>
            </w:r>
          </w:p>
        </w:tc>
        <w:tc>
          <w:tcPr>
            <w:tcW w:w="2074" w:type="dxa"/>
            <w:tcBorders>
              <w:top w:val="nil"/>
              <w:left w:val="nil"/>
              <w:bottom w:val="nil"/>
              <w:right w:val="nil"/>
            </w:tcBorders>
          </w:tcPr>
          <w:p w14:paraId="345808B4"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C(2)-</w:t>
            </w:r>
            <w:proofErr w:type="gramStart"/>
            <w:r w:rsidRPr="00F70048">
              <w:rPr>
                <w:rFonts w:ascii="Times New Roman" w:hAnsi="Times New Roman"/>
              </w:rPr>
              <w:t>C(</w:t>
            </w:r>
            <w:proofErr w:type="gramEnd"/>
            <w:r w:rsidRPr="00F70048">
              <w:rPr>
                <w:rFonts w:ascii="Times New Roman" w:hAnsi="Times New Roman"/>
              </w:rPr>
              <w:t>3)</w:t>
            </w:r>
          </w:p>
        </w:tc>
        <w:tc>
          <w:tcPr>
            <w:tcW w:w="2074" w:type="dxa"/>
            <w:tcBorders>
              <w:top w:val="nil"/>
              <w:left w:val="nil"/>
              <w:bottom w:val="nil"/>
              <w:right w:val="nil"/>
            </w:tcBorders>
          </w:tcPr>
          <w:p w14:paraId="3052A02F"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1.380(7)</w:t>
            </w:r>
          </w:p>
        </w:tc>
      </w:tr>
      <w:tr w:rsidR="00C67A5C" w:rsidRPr="00F70048" w14:paraId="556B493F" w14:textId="77777777" w:rsidTr="00BE4862">
        <w:trPr>
          <w:jc w:val="center"/>
        </w:trPr>
        <w:tc>
          <w:tcPr>
            <w:tcW w:w="2074" w:type="dxa"/>
            <w:tcBorders>
              <w:top w:val="nil"/>
              <w:left w:val="nil"/>
              <w:bottom w:val="nil"/>
              <w:right w:val="nil"/>
            </w:tcBorders>
          </w:tcPr>
          <w:p w14:paraId="31BDCAAB"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N(4)-</w:t>
            </w:r>
            <w:proofErr w:type="gramStart"/>
            <w:r w:rsidRPr="00F70048">
              <w:rPr>
                <w:rFonts w:ascii="Times New Roman" w:hAnsi="Times New Roman"/>
              </w:rPr>
              <w:t>C(</w:t>
            </w:r>
            <w:proofErr w:type="gramEnd"/>
            <w:r w:rsidRPr="00F70048">
              <w:rPr>
                <w:rFonts w:ascii="Times New Roman" w:hAnsi="Times New Roman"/>
              </w:rPr>
              <w:t>12)</w:t>
            </w:r>
          </w:p>
        </w:tc>
        <w:tc>
          <w:tcPr>
            <w:tcW w:w="2074" w:type="dxa"/>
            <w:tcBorders>
              <w:top w:val="nil"/>
              <w:left w:val="nil"/>
              <w:bottom w:val="nil"/>
              <w:right w:val="nil"/>
            </w:tcBorders>
          </w:tcPr>
          <w:p w14:paraId="5914E28D"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1.353(5)</w:t>
            </w:r>
          </w:p>
        </w:tc>
        <w:tc>
          <w:tcPr>
            <w:tcW w:w="2074" w:type="dxa"/>
            <w:tcBorders>
              <w:top w:val="nil"/>
              <w:left w:val="nil"/>
              <w:bottom w:val="nil"/>
              <w:right w:val="nil"/>
            </w:tcBorders>
          </w:tcPr>
          <w:p w14:paraId="114432A9"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C(2)-</w:t>
            </w:r>
            <w:proofErr w:type="gramStart"/>
            <w:r w:rsidRPr="00F70048">
              <w:rPr>
                <w:rFonts w:ascii="Times New Roman" w:hAnsi="Times New Roman"/>
              </w:rPr>
              <w:t>C(</w:t>
            </w:r>
            <w:proofErr w:type="gramEnd"/>
            <w:r w:rsidRPr="00F70048">
              <w:rPr>
                <w:rFonts w:ascii="Times New Roman" w:hAnsi="Times New Roman"/>
              </w:rPr>
              <w:t>1)</w:t>
            </w:r>
          </w:p>
        </w:tc>
        <w:tc>
          <w:tcPr>
            <w:tcW w:w="2074" w:type="dxa"/>
            <w:tcBorders>
              <w:top w:val="nil"/>
              <w:left w:val="nil"/>
              <w:bottom w:val="nil"/>
              <w:right w:val="nil"/>
            </w:tcBorders>
          </w:tcPr>
          <w:p w14:paraId="00584568"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1.373(7)</w:t>
            </w:r>
          </w:p>
        </w:tc>
      </w:tr>
      <w:tr w:rsidR="00C67A5C" w:rsidRPr="00F70048" w14:paraId="2971DAD1" w14:textId="77777777" w:rsidTr="00BE4862">
        <w:trPr>
          <w:jc w:val="center"/>
        </w:trPr>
        <w:tc>
          <w:tcPr>
            <w:tcW w:w="2074" w:type="dxa"/>
            <w:tcBorders>
              <w:top w:val="nil"/>
              <w:left w:val="nil"/>
              <w:bottom w:val="single" w:sz="12" w:space="0" w:color="auto"/>
              <w:right w:val="nil"/>
            </w:tcBorders>
          </w:tcPr>
          <w:p w14:paraId="0FE5E503"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N(4)-</w:t>
            </w:r>
            <w:proofErr w:type="gramStart"/>
            <w:r w:rsidRPr="00F70048">
              <w:rPr>
                <w:rFonts w:ascii="Times New Roman" w:hAnsi="Times New Roman"/>
              </w:rPr>
              <w:t>C(</w:t>
            </w:r>
            <w:proofErr w:type="gramEnd"/>
            <w:r w:rsidRPr="00F70048">
              <w:rPr>
                <w:rFonts w:ascii="Times New Roman" w:hAnsi="Times New Roman"/>
              </w:rPr>
              <w:t>14)</w:t>
            </w:r>
          </w:p>
        </w:tc>
        <w:tc>
          <w:tcPr>
            <w:tcW w:w="2074" w:type="dxa"/>
            <w:tcBorders>
              <w:top w:val="nil"/>
              <w:left w:val="nil"/>
              <w:bottom w:val="single" w:sz="12" w:space="0" w:color="auto"/>
              <w:right w:val="nil"/>
            </w:tcBorders>
          </w:tcPr>
          <w:p w14:paraId="018F4DE7"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1.376(5)</w:t>
            </w:r>
          </w:p>
        </w:tc>
        <w:tc>
          <w:tcPr>
            <w:tcW w:w="2074" w:type="dxa"/>
            <w:tcBorders>
              <w:top w:val="nil"/>
              <w:left w:val="nil"/>
              <w:bottom w:val="single" w:sz="12" w:space="0" w:color="auto"/>
              <w:right w:val="nil"/>
            </w:tcBorders>
          </w:tcPr>
          <w:p w14:paraId="71AC5807"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N(6)-</w:t>
            </w:r>
            <w:proofErr w:type="gramStart"/>
            <w:r w:rsidRPr="00F70048">
              <w:rPr>
                <w:rFonts w:ascii="Times New Roman" w:hAnsi="Times New Roman"/>
              </w:rPr>
              <w:t>C(</w:t>
            </w:r>
            <w:proofErr w:type="gramEnd"/>
            <w:r w:rsidRPr="00F70048">
              <w:rPr>
                <w:rFonts w:ascii="Times New Roman" w:hAnsi="Times New Roman"/>
              </w:rPr>
              <w:t>1)</w:t>
            </w:r>
          </w:p>
        </w:tc>
        <w:tc>
          <w:tcPr>
            <w:tcW w:w="2074" w:type="dxa"/>
            <w:tcBorders>
              <w:top w:val="nil"/>
              <w:left w:val="nil"/>
              <w:bottom w:val="single" w:sz="12" w:space="0" w:color="auto"/>
              <w:right w:val="nil"/>
            </w:tcBorders>
          </w:tcPr>
          <w:p w14:paraId="7BB9FED3"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1.376(6)</w:t>
            </w:r>
          </w:p>
        </w:tc>
      </w:tr>
    </w:tbl>
    <w:bookmarkEnd w:id="13"/>
    <w:p w14:paraId="0FE448A3" w14:textId="77777777" w:rsidR="00C67A5C" w:rsidRPr="00F70048" w:rsidRDefault="00000000">
      <w:pPr>
        <w:widowControl/>
        <w:snapToGrid w:val="0"/>
        <w:contextualSpacing w:val="0"/>
        <w:rPr>
          <w:rFonts w:eastAsia="宋体"/>
        </w:rPr>
      </w:pPr>
      <w:r w:rsidRPr="00F70048">
        <w:rPr>
          <w:rFonts w:eastAsia="宋体"/>
        </w:rPr>
        <w:t xml:space="preserve">Symmetry code: </w:t>
      </w:r>
      <w:r w:rsidRPr="00F70048">
        <w:rPr>
          <w:rFonts w:eastAsia="宋体"/>
          <w:vertAlign w:val="superscript"/>
        </w:rPr>
        <w:t>1</w:t>
      </w:r>
      <w:r w:rsidRPr="00F70048">
        <w:rPr>
          <w:rFonts w:eastAsia="宋体"/>
        </w:rPr>
        <w:t xml:space="preserve">x, y, z; </w:t>
      </w:r>
      <w:r w:rsidRPr="00F70048">
        <w:rPr>
          <w:rFonts w:eastAsia="宋体"/>
          <w:vertAlign w:val="superscript"/>
        </w:rPr>
        <w:t>2</w:t>
      </w:r>
      <w:r w:rsidRPr="00F70048">
        <w:rPr>
          <w:rFonts w:eastAsia="宋体"/>
        </w:rPr>
        <w:t xml:space="preserve">-x, -y, z+1/2; </w:t>
      </w:r>
      <w:r w:rsidRPr="00F70048">
        <w:rPr>
          <w:rFonts w:eastAsia="宋体"/>
          <w:vertAlign w:val="superscript"/>
        </w:rPr>
        <w:t>3</w:t>
      </w:r>
      <w:r w:rsidRPr="00F70048">
        <w:rPr>
          <w:rFonts w:eastAsia="宋体"/>
        </w:rPr>
        <w:t xml:space="preserve">x+1/2, -y+1/2, z; </w:t>
      </w:r>
      <w:r w:rsidRPr="00F70048">
        <w:rPr>
          <w:rFonts w:eastAsia="宋体"/>
          <w:vertAlign w:val="superscript"/>
        </w:rPr>
        <w:t>4</w:t>
      </w:r>
      <w:r w:rsidRPr="00F70048">
        <w:rPr>
          <w:rFonts w:eastAsia="宋体"/>
        </w:rPr>
        <w:t>-x+1/2, y+1/2, z+1/2.</w:t>
      </w:r>
      <w:r w:rsidRPr="00F70048">
        <w:rPr>
          <w:rFonts w:eastAsia="宋体"/>
        </w:rPr>
        <w:br w:type="page"/>
      </w:r>
    </w:p>
    <w:p w14:paraId="43C35E58" w14:textId="5B93A72D" w:rsidR="00C67A5C" w:rsidRPr="00F70048" w:rsidRDefault="00461FE6">
      <w:pPr>
        <w:widowControl/>
        <w:snapToGrid w:val="0"/>
        <w:contextualSpacing w:val="0"/>
        <w:rPr>
          <w:rFonts w:eastAsia="宋体"/>
        </w:rPr>
      </w:pPr>
      <w:r w:rsidRPr="00F70048">
        <w:rPr>
          <w:rFonts w:eastAsia="宋体"/>
          <w:b/>
          <w:bCs/>
        </w:rPr>
        <w:lastRenderedPageBreak/>
        <w:t>Supplementary Table 3.</w:t>
      </w:r>
      <w:r w:rsidRPr="00F70048">
        <w:rPr>
          <w:rFonts w:eastAsia="宋体"/>
        </w:rPr>
        <w:t xml:space="preserve"> Selected bond angles [</w:t>
      </w:r>
      <w:r w:rsidRPr="00F70048">
        <w:t>°</w:t>
      </w:r>
      <w:r w:rsidRPr="00F70048">
        <w:rPr>
          <w:rFonts w:eastAsia="宋体"/>
        </w:rPr>
        <w:t>] for</w:t>
      </w:r>
      <w:r w:rsidRPr="00F70048">
        <w:t xml:space="preserve"> </w:t>
      </w:r>
      <w:r w:rsidRPr="00F70048">
        <w:rPr>
          <w:b/>
          <w:bCs/>
        </w:rPr>
        <w:t>L</w:t>
      </w:r>
      <w:r w:rsidRPr="00F70048">
        <w:rPr>
          <w:b/>
          <w:bCs/>
          <w:vertAlign w:val="superscript"/>
        </w:rPr>
        <w:t>M</w:t>
      </w:r>
      <w:r w:rsidRPr="00F70048">
        <w:rPr>
          <w:rFonts w:eastAsia="宋体"/>
        </w:rPr>
        <w:t>.</w:t>
      </w:r>
    </w:p>
    <w:tbl>
      <w:tblPr>
        <w:tblStyle w:val="11"/>
        <w:tblW w:w="0" w:type="auto"/>
        <w:tblLook w:val="04A0" w:firstRow="1" w:lastRow="0" w:firstColumn="1" w:lastColumn="0" w:noHBand="0" w:noVBand="1"/>
      </w:tblPr>
      <w:tblGrid>
        <w:gridCol w:w="2109"/>
        <w:gridCol w:w="2041"/>
        <w:gridCol w:w="2109"/>
        <w:gridCol w:w="2041"/>
      </w:tblGrid>
      <w:tr w:rsidR="00C67A5C" w:rsidRPr="00F70048" w14:paraId="1747C4D5" w14:textId="77777777">
        <w:tc>
          <w:tcPr>
            <w:tcW w:w="2109" w:type="dxa"/>
            <w:tcBorders>
              <w:top w:val="single" w:sz="12" w:space="0" w:color="auto"/>
              <w:left w:val="nil"/>
              <w:bottom w:val="single" w:sz="12" w:space="0" w:color="auto"/>
              <w:right w:val="nil"/>
            </w:tcBorders>
            <w:vAlign w:val="center"/>
          </w:tcPr>
          <w:p w14:paraId="39073A99"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w:t>
            </w:r>
          </w:p>
        </w:tc>
        <w:tc>
          <w:tcPr>
            <w:tcW w:w="2041" w:type="dxa"/>
            <w:tcBorders>
              <w:top w:val="single" w:sz="12" w:space="0" w:color="auto"/>
              <w:left w:val="nil"/>
              <w:bottom w:val="single" w:sz="12" w:space="0" w:color="auto"/>
              <w:right w:val="nil"/>
            </w:tcBorders>
            <w:vAlign w:val="center"/>
          </w:tcPr>
          <w:p w14:paraId="655FD73F"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 Angles (</w:t>
            </w:r>
            <w:r w:rsidRPr="00F70048">
              <w:rPr>
                <w:rFonts w:ascii="Times New Roman" w:hAnsi="Times New Roman"/>
              </w:rPr>
              <w:t>°</w:t>
            </w:r>
            <w:r w:rsidRPr="00F70048">
              <w:rPr>
                <w:rFonts w:ascii="Times New Roman" w:eastAsia="宋体" w:hAnsi="Times New Roman"/>
                <w:kern w:val="0"/>
              </w:rPr>
              <w:t>)</w:t>
            </w:r>
          </w:p>
        </w:tc>
        <w:tc>
          <w:tcPr>
            <w:tcW w:w="2109" w:type="dxa"/>
            <w:tcBorders>
              <w:top w:val="single" w:sz="12" w:space="0" w:color="auto"/>
              <w:left w:val="nil"/>
              <w:bottom w:val="single" w:sz="12" w:space="0" w:color="auto"/>
              <w:right w:val="nil"/>
            </w:tcBorders>
            <w:vAlign w:val="center"/>
          </w:tcPr>
          <w:p w14:paraId="28D179A9"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w:t>
            </w:r>
          </w:p>
        </w:tc>
        <w:tc>
          <w:tcPr>
            <w:tcW w:w="2041" w:type="dxa"/>
            <w:tcBorders>
              <w:top w:val="single" w:sz="12" w:space="0" w:color="auto"/>
              <w:left w:val="nil"/>
              <w:bottom w:val="single" w:sz="12" w:space="0" w:color="auto"/>
              <w:right w:val="nil"/>
            </w:tcBorders>
            <w:vAlign w:val="center"/>
          </w:tcPr>
          <w:p w14:paraId="0734FFD8"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 Angles (</w:t>
            </w:r>
            <w:r w:rsidRPr="00F70048">
              <w:rPr>
                <w:rFonts w:ascii="Times New Roman" w:hAnsi="Times New Roman"/>
              </w:rPr>
              <w:t>°</w:t>
            </w:r>
            <w:r w:rsidRPr="00F70048">
              <w:rPr>
                <w:rFonts w:ascii="Times New Roman" w:eastAsia="宋体" w:hAnsi="Times New Roman"/>
                <w:kern w:val="0"/>
              </w:rPr>
              <w:t>)</w:t>
            </w:r>
          </w:p>
        </w:tc>
      </w:tr>
      <w:tr w:rsidR="00C67A5C" w:rsidRPr="00F70048" w14:paraId="76CB9935" w14:textId="77777777">
        <w:tc>
          <w:tcPr>
            <w:tcW w:w="2109" w:type="dxa"/>
            <w:tcBorders>
              <w:top w:val="single" w:sz="12" w:space="0" w:color="auto"/>
              <w:left w:val="nil"/>
              <w:bottom w:val="nil"/>
              <w:right w:val="nil"/>
            </w:tcBorders>
          </w:tcPr>
          <w:p w14:paraId="3756DE2B"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C(11)-N(3)-</w:t>
            </w:r>
            <w:proofErr w:type="gramStart"/>
            <w:r w:rsidRPr="00F70048">
              <w:rPr>
                <w:rFonts w:ascii="Times New Roman" w:hAnsi="Times New Roman"/>
              </w:rPr>
              <w:t>C(</w:t>
            </w:r>
            <w:proofErr w:type="gramEnd"/>
            <w:r w:rsidRPr="00F70048">
              <w:rPr>
                <w:rFonts w:ascii="Times New Roman" w:hAnsi="Times New Roman"/>
              </w:rPr>
              <w:t>6)</w:t>
            </w:r>
          </w:p>
        </w:tc>
        <w:tc>
          <w:tcPr>
            <w:tcW w:w="2041" w:type="dxa"/>
            <w:tcBorders>
              <w:top w:val="single" w:sz="12" w:space="0" w:color="auto"/>
              <w:left w:val="nil"/>
              <w:bottom w:val="nil"/>
              <w:right w:val="nil"/>
            </w:tcBorders>
          </w:tcPr>
          <w:p w14:paraId="1A95F9B4"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111.5(3)</w:t>
            </w:r>
          </w:p>
        </w:tc>
        <w:tc>
          <w:tcPr>
            <w:tcW w:w="2109" w:type="dxa"/>
            <w:tcBorders>
              <w:top w:val="single" w:sz="12" w:space="0" w:color="auto"/>
              <w:left w:val="nil"/>
              <w:bottom w:val="nil"/>
              <w:right w:val="nil"/>
            </w:tcBorders>
          </w:tcPr>
          <w:p w14:paraId="06993F51"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N(6)-C(5)-</w:t>
            </w:r>
            <w:proofErr w:type="gramStart"/>
            <w:r w:rsidRPr="00F70048">
              <w:rPr>
                <w:rFonts w:ascii="Times New Roman" w:hAnsi="Times New Roman"/>
              </w:rPr>
              <w:t>C(</w:t>
            </w:r>
            <w:proofErr w:type="gramEnd"/>
            <w:r w:rsidRPr="00F70048">
              <w:rPr>
                <w:rFonts w:ascii="Times New Roman" w:hAnsi="Times New Roman"/>
              </w:rPr>
              <w:t>6)</w:t>
            </w:r>
          </w:p>
        </w:tc>
        <w:tc>
          <w:tcPr>
            <w:tcW w:w="2041" w:type="dxa"/>
            <w:tcBorders>
              <w:top w:val="single" w:sz="12" w:space="0" w:color="auto"/>
              <w:left w:val="nil"/>
              <w:bottom w:val="nil"/>
              <w:right w:val="nil"/>
            </w:tcBorders>
          </w:tcPr>
          <w:p w14:paraId="401EC07F"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120.9(3)</w:t>
            </w:r>
          </w:p>
        </w:tc>
      </w:tr>
      <w:tr w:rsidR="00C67A5C" w:rsidRPr="00F70048" w14:paraId="4F96A77D" w14:textId="77777777">
        <w:tc>
          <w:tcPr>
            <w:tcW w:w="2109" w:type="dxa"/>
            <w:tcBorders>
              <w:top w:val="nil"/>
              <w:left w:val="nil"/>
              <w:bottom w:val="nil"/>
              <w:right w:val="nil"/>
            </w:tcBorders>
          </w:tcPr>
          <w:p w14:paraId="7BC1749F"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C(11)-N(3)-</w:t>
            </w:r>
            <w:proofErr w:type="gramStart"/>
            <w:r w:rsidRPr="00F70048">
              <w:rPr>
                <w:rFonts w:ascii="Times New Roman" w:hAnsi="Times New Roman"/>
              </w:rPr>
              <w:t>C(</w:t>
            </w:r>
            <w:proofErr w:type="gramEnd"/>
            <w:r w:rsidRPr="00F70048">
              <w:rPr>
                <w:rFonts w:ascii="Times New Roman" w:hAnsi="Times New Roman"/>
              </w:rPr>
              <w:t>7)</w:t>
            </w:r>
          </w:p>
        </w:tc>
        <w:tc>
          <w:tcPr>
            <w:tcW w:w="2041" w:type="dxa"/>
            <w:tcBorders>
              <w:top w:val="nil"/>
              <w:left w:val="nil"/>
              <w:bottom w:val="nil"/>
              <w:right w:val="nil"/>
            </w:tcBorders>
          </w:tcPr>
          <w:p w14:paraId="47A3E708"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111.3(3)</w:t>
            </w:r>
          </w:p>
        </w:tc>
        <w:tc>
          <w:tcPr>
            <w:tcW w:w="2109" w:type="dxa"/>
            <w:tcBorders>
              <w:top w:val="nil"/>
              <w:left w:val="nil"/>
              <w:bottom w:val="nil"/>
              <w:right w:val="nil"/>
            </w:tcBorders>
          </w:tcPr>
          <w:p w14:paraId="75E2EDB4"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N(3)-C(6)-</w:t>
            </w:r>
            <w:proofErr w:type="gramStart"/>
            <w:r w:rsidRPr="00F70048">
              <w:rPr>
                <w:rFonts w:ascii="Times New Roman" w:hAnsi="Times New Roman"/>
              </w:rPr>
              <w:t>C(</w:t>
            </w:r>
            <w:proofErr w:type="gramEnd"/>
            <w:r w:rsidRPr="00F70048">
              <w:rPr>
                <w:rFonts w:ascii="Times New Roman" w:hAnsi="Times New Roman"/>
              </w:rPr>
              <w:t>5)</w:t>
            </w:r>
          </w:p>
        </w:tc>
        <w:tc>
          <w:tcPr>
            <w:tcW w:w="2041" w:type="dxa"/>
            <w:tcBorders>
              <w:top w:val="nil"/>
              <w:left w:val="nil"/>
              <w:bottom w:val="nil"/>
              <w:right w:val="nil"/>
            </w:tcBorders>
          </w:tcPr>
          <w:p w14:paraId="1DC5FD64"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111.4(3)</w:t>
            </w:r>
          </w:p>
        </w:tc>
      </w:tr>
      <w:tr w:rsidR="00C67A5C" w:rsidRPr="00F70048" w14:paraId="3C4DED61" w14:textId="77777777">
        <w:tc>
          <w:tcPr>
            <w:tcW w:w="2109" w:type="dxa"/>
            <w:tcBorders>
              <w:top w:val="nil"/>
              <w:left w:val="nil"/>
              <w:bottom w:val="nil"/>
              <w:right w:val="nil"/>
            </w:tcBorders>
          </w:tcPr>
          <w:p w14:paraId="61A44F28"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C(7)-N(3)-</w:t>
            </w:r>
            <w:proofErr w:type="gramStart"/>
            <w:r w:rsidRPr="00F70048">
              <w:rPr>
                <w:rFonts w:ascii="Times New Roman" w:hAnsi="Times New Roman"/>
              </w:rPr>
              <w:t>C(</w:t>
            </w:r>
            <w:proofErr w:type="gramEnd"/>
            <w:r w:rsidRPr="00F70048">
              <w:rPr>
                <w:rFonts w:ascii="Times New Roman" w:hAnsi="Times New Roman"/>
              </w:rPr>
              <w:t>6)</w:t>
            </w:r>
          </w:p>
        </w:tc>
        <w:tc>
          <w:tcPr>
            <w:tcW w:w="2041" w:type="dxa"/>
            <w:tcBorders>
              <w:top w:val="nil"/>
              <w:left w:val="nil"/>
              <w:bottom w:val="nil"/>
              <w:right w:val="nil"/>
            </w:tcBorders>
          </w:tcPr>
          <w:p w14:paraId="777DAF2F"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110.1(3)</w:t>
            </w:r>
          </w:p>
        </w:tc>
        <w:tc>
          <w:tcPr>
            <w:tcW w:w="2109" w:type="dxa"/>
            <w:tcBorders>
              <w:top w:val="nil"/>
              <w:left w:val="nil"/>
              <w:bottom w:val="nil"/>
              <w:right w:val="nil"/>
            </w:tcBorders>
          </w:tcPr>
          <w:p w14:paraId="2BB68F5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N(3)-C(11)-</w:t>
            </w:r>
            <w:proofErr w:type="gramStart"/>
            <w:r w:rsidRPr="00F70048">
              <w:rPr>
                <w:rFonts w:ascii="Times New Roman" w:hAnsi="Times New Roman"/>
              </w:rPr>
              <w:t>C(</w:t>
            </w:r>
            <w:proofErr w:type="gramEnd"/>
            <w:r w:rsidRPr="00F70048">
              <w:rPr>
                <w:rFonts w:ascii="Times New Roman" w:hAnsi="Times New Roman"/>
              </w:rPr>
              <w:t>12)</w:t>
            </w:r>
          </w:p>
        </w:tc>
        <w:tc>
          <w:tcPr>
            <w:tcW w:w="2041" w:type="dxa"/>
            <w:tcBorders>
              <w:top w:val="nil"/>
              <w:left w:val="nil"/>
              <w:bottom w:val="nil"/>
              <w:right w:val="nil"/>
            </w:tcBorders>
          </w:tcPr>
          <w:p w14:paraId="15A6D534"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111.7(3)</w:t>
            </w:r>
          </w:p>
        </w:tc>
      </w:tr>
      <w:tr w:rsidR="00C67A5C" w:rsidRPr="00F70048" w14:paraId="7413A688" w14:textId="77777777">
        <w:tc>
          <w:tcPr>
            <w:tcW w:w="2109" w:type="dxa"/>
            <w:tcBorders>
              <w:top w:val="nil"/>
              <w:left w:val="nil"/>
              <w:bottom w:val="nil"/>
              <w:right w:val="nil"/>
            </w:tcBorders>
          </w:tcPr>
          <w:p w14:paraId="149872A4"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C(8)-N(2)-</w:t>
            </w:r>
            <w:proofErr w:type="gramStart"/>
            <w:r w:rsidRPr="00F70048">
              <w:rPr>
                <w:rFonts w:ascii="Times New Roman" w:hAnsi="Times New Roman"/>
              </w:rPr>
              <w:t>C(</w:t>
            </w:r>
            <w:proofErr w:type="gramEnd"/>
            <w:r w:rsidRPr="00F70048">
              <w:rPr>
                <w:rFonts w:ascii="Times New Roman" w:hAnsi="Times New Roman"/>
              </w:rPr>
              <w:t>9)</w:t>
            </w:r>
          </w:p>
        </w:tc>
        <w:tc>
          <w:tcPr>
            <w:tcW w:w="2041" w:type="dxa"/>
            <w:tcBorders>
              <w:top w:val="nil"/>
              <w:left w:val="nil"/>
              <w:bottom w:val="nil"/>
              <w:right w:val="nil"/>
            </w:tcBorders>
          </w:tcPr>
          <w:p w14:paraId="3772AD3C"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104.9(3)</w:t>
            </w:r>
          </w:p>
        </w:tc>
        <w:tc>
          <w:tcPr>
            <w:tcW w:w="2109" w:type="dxa"/>
            <w:tcBorders>
              <w:top w:val="nil"/>
              <w:left w:val="nil"/>
              <w:bottom w:val="nil"/>
              <w:right w:val="nil"/>
            </w:tcBorders>
          </w:tcPr>
          <w:p w14:paraId="456C9E5A"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C(14)-C(13)-</w:t>
            </w:r>
            <w:proofErr w:type="gramStart"/>
            <w:r w:rsidRPr="00F70048">
              <w:rPr>
                <w:rFonts w:ascii="Times New Roman" w:hAnsi="Times New Roman"/>
              </w:rPr>
              <w:t>N(</w:t>
            </w:r>
            <w:proofErr w:type="gramEnd"/>
            <w:r w:rsidRPr="00F70048">
              <w:rPr>
                <w:rFonts w:ascii="Times New Roman" w:hAnsi="Times New Roman"/>
              </w:rPr>
              <w:t>5)</w:t>
            </w:r>
          </w:p>
        </w:tc>
        <w:tc>
          <w:tcPr>
            <w:tcW w:w="2041" w:type="dxa"/>
            <w:tcBorders>
              <w:top w:val="nil"/>
              <w:left w:val="nil"/>
              <w:bottom w:val="nil"/>
              <w:right w:val="nil"/>
            </w:tcBorders>
          </w:tcPr>
          <w:p w14:paraId="7303CE70"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110.2(3)</w:t>
            </w:r>
          </w:p>
        </w:tc>
      </w:tr>
      <w:tr w:rsidR="00C67A5C" w:rsidRPr="00F70048" w14:paraId="01D94E1E" w14:textId="77777777">
        <w:tc>
          <w:tcPr>
            <w:tcW w:w="2109" w:type="dxa"/>
            <w:tcBorders>
              <w:top w:val="nil"/>
              <w:left w:val="nil"/>
              <w:bottom w:val="nil"/>
              <w:right w:val="nil"/>
            </w:tcBorders>
          </w:tcPr>
          <w:p w14:paraId="30E89563"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C(12)-N(5)-</w:t>
            </w:r>
            <w:proofErr w:type="gramStart"/>
            <w:r w:rsidRPr="00F70048">
              <w:rPr>
                <w:rFonts w:ascii="Times New Roman" w:hAnsi="Times New Roman"/>
              </w:rPr>
              <w:t>C(</w:t>
            </w:r>
            <w:proofErr w:type="gramEnd"/>
            <w:r w:rsidRPr="00F70048">
              <w:rPr>
                <w:rFonts w:ascii="Times New Roman" w:hAnsi="Times New Roman"/>
              </w:rPr>
              <w:t>13)</w:t>
            </w:r>
          </w:p>
        </w:tc>
        <w:tc>
          <w:tcPr>
            <w:tcW w:w="2041" w:type="dxa"/>
            <w:tcBorders>
              <w:top w:val="nil"/>
              <w:left w:val="nil"/>
              <w:bottom w:val="nil"/>
              <w:right w:val="nil"/>
            </w:tcBorders>
          </w:tcPr>
          <w:p w14:paraId="65B7B2A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105.2(3)</w:t>
            </w:r>
          </w:p>
        </w:tc>
        <w:tc>
          <w:tcPr>
            <w:tcW w:w="2109" w:type="dxa"/>
            <w:tcBorders>
              <w:top w:val="nil"/>
              <w:left w:val="nil"/>
              <w:bottom w:val="nil"/>
              <w:right w:val="nil"/>
            </w:tcBorders>
          </w:tcPr>
          <w:p w14:paraId="534EB47F"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N(2)-C(8)-</w:t>
            </w:r>
            <w:proofErr w:type="gramStart"/>
            <w:r w:rsidRPr="00F70048">
              <w:rPr>
                <w:rFonts w:ascii="Times New Roman" w:hAnsi="Times New Roman"/>
              </w:rPr>
              <w:t>N(</w:t>
            </w:r>
            <w:proofErr w:type="gramEnd"/>
            <w:r w:rsidRPr="00F70048">
              <w:rPr>
                <w:rFonts w:ascii="Times New Roman" w:hAnsi="Times New Roman"/>
              </w:rPr>
              <w:t>1)</w:t>
            </w:r>
          </w:p>
        </w:tc>
        <w:tc>
          <w:tcPr>
            <w:tcW w:w="2041" w:type="dxa"/>
            <w:tcBorders>
              <w:top w:val="nil"/>
              <w:left w:val="nil"/>
              <w:bottom w:val="nil"/>
              <w:right w:val="nil"/>
            </w:tcBorders>
          </w:tcPr>
          <w:p w14:paraId="0D6F4C93"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111.7(3)</w:t>
            </w:r>
          </w:p>
        </w:tc>
      </w:tr>
      <w:tr w:rsidR="00C67A5C" w:rsidRPr="00F70048" w14:paraId="77389664" w14:textId="77777777">
        <w:tc>
          <w:tcPr>
            <w:tcW w:w="2109" w:type="dxa"/>
            <w:tcBorders>
              <w:top w:val="nil"/>
              <w:left w:val="nil"/>
              <w:bottom w:val="nil"/>
              <w:right w:val="nil"/>
            </w:tcBorders>
          </w:tcPr>
          <w:p w14:paraId="0896768C"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C(8)-N(1)-</w:t>
            </w:r>
            <w:proofErr w:type="gramStart"/>
            <w:r w:rsidRPr="00F70048">
              <w:rPr>
                <w:rFonts w:ascii="Times New Roman" w:hAnsi="Times New Roman"/>
              </w:rPr>
              <w:t>C(</w:t>
            </w:r>
            <w:proofErr w:type="gramEnd"/>
            <w:r w:rsidRPr="00F70048">
              <w:rPr>
                <w:rFonts w:ascii="Times New Roman" w:hAnsi="Times New Roman"/>
              </w:rPr>
              <w:t>10)</w:t>
            </w:r>
          </w:p>
        </w:tc>
        <w:tc>
          <w:tcPr>
            <w:tcW w:w="2041" w:type="dxa"/>
            <w:tcBorders>
              <w:top w:val="nil"/>
              <w:left w:val="nil"/>
              <w:bottom w:val="nil"/>
              <w:right w:val="nil"/>
            </w:tcBorders>
          </w:tcPr>
          <w:p w14:paraId="0F4E7B55"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107.6(4)</w:t>
            </w:r>
          </w:p>
        </w:tc>
        <w:tc>
          <w:tcPr>
            <w:tcW w:w="2109" w:type="dxa"/>
            <w:tcBorders>
              <w:top w:val="nil"/>
              <w:left w:val="nil"/>
              <w:bottom w:val="nil"/>
              <w:right w:val="nil"/>
            </w:tcBorders>
          </w:tcPr>
          <w:p w14:paraId="50DE2544"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N(2)-C(8)-</w:t>
            </w:r>
            <w:proofErr w:type="gramStart"/>
            <w:r w:rsidRPr="00F70048">
              <w:rPr>
                <w:rFonts w:ascii="Times New Roman" w:hAnsi="Times New Roman"/>
              </w:rPr>
              <w:t>C(</w:t>
            </w:r>
            <w:proofErr w:type="gramEnd"/>
            <w:r w:rsidRPr="00F70048">
              <w:rPr>
                <w:rFonts w:ascii="Times New Roman" w:hAnsi="Times New Roman"/>
              </w:rPr>
              <w:t>7)</w:t>
            </w:r>
          </w:p>
        </w:tc>
        <w:tc>
          <w:tcPr>
            <w:tcW w:w="2041" w:type="dxa"/>
            <w:tcBorders>
              <w:top w:val="nil"/>
              <w:left w:val="nil"/>
              <w:bottom w:val="nil"/>
              <w:right w:val="nil"/>
            </w:tcBorders>
          </w:tcPr>
          <w:p w14:paraId="75487189"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124.0(3)</w:t>
            </w:r>
          </w:p>
        </w:tc>
      </w:tr>
      <w:tr w:rsidR="00C67A5C" w:rsidRPr="00F70048" w14:paraId="3487B1C3" w14:textId="77777777">
        <w:tc>
          <w:tcPr>
            <w:tcW w:w="2109" w:type="dxa"/>
            <w:tcBorders>
              <w:top w:val="nil"/>
              <w:left w:val="nil"/>
              <w:bottom w:val="nil"/>
              <w:right w:val="nil"/>
            </w:tcBorders>
          </w:tcPr>
          <w:p w14:paraId="50EE83D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C(12)-N(4)-</w:t>
            </w:r>
            <w:proofErr w:type="gramStart"/>
            <w:r w:rsidRPr="00F70048">
              <w:rPr>
                <w:rFonts w:ascii="Times New Roman" w:hAnsi="Times New Roman"/>
              </w:rPr>
              <w:t>C(</w:t>
            </w:r>
            <w:proofErr w:type="gramEnd"/>
            <w:r w:rsidRPr="00F70048">
              <w:rPr>
                <w:rFonts w:ascii="Times New Roman" w:hAnsi="Times New Roman"/>
              </w:rPr>
              <w:t>14)</w:t>
            </w:r>
          </w:p>
        </w:tc>
        <w:tc>
          <w:tcPr>
            <w:tcW w:w="2041" w:type="dxa"/>
            <w:tcBorders>
              <w:top w:val="nil"/>
              <w:left w:val="nil"/>
              <w:bottom w:val="nil"/>
              <w:right w:val="nil"/>
            </w:tcBorders>
          </w:tcPr>
          <w:p w14:paraId="6943F51D"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106.8(3)</w:t>
            </w:r>
          </w:p>
        </w:tc>
        <w:tc>
          <w:tcPr>
            <w:tcW w:w="2109" w:type="dxa"/>
            <w:tcBorders>
              <w:top w:val="nil"/>
              <w:left w:val="nil"/>
              <w:bottom w:val="nil"/>
              <w:right w:val="nil"/>
            </w:tcBorders>
          </w:tcPr>
          <w:p w14:paraId="6F1F53F7"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N(1)-C(8)-</w:t>
            </w:r>
            <w:proofErr w:type="gramStart"/>
            <w:r w:rsidRPr="00F70048">
              <w:rPr>
                <w:rFonts w:ascii="Times New Roman" w:hAnsi="Times New Roman"/>
              </w:rPr>
              <w:t>C(</w:t>
            </w:r>
            <w:proofErr w:type="gramEnd"/>
            <w:r w:rsidRPr="00F70048">
              <w:rPr>
                <w:rFonts w:ascii="Times New Roman" w:hAnsi="Times New Roman"/>
              </w:rPr>
              <w:t>7)</w:t>
            </w:r>
          </w:p>
        </w:tc>
        <w:tc>
          <w:tcPr>
            <w:tcW w:w="2041" w:type="dxa"/>
            <w:tcBorders>
              <w:top w:val="nil"/>
              <w:left w:val="nil"/>
              <w:bottom w:val="nil"/>
              <w:right w:val="nil"/>
            </w:tcBorders>
          </w:tcPr>
          <w:p w14:paraId="1FE5234B"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124.2(3)</w:t>
            </w:r>
          </w:p>
        </w:tc>
      </w:tr>
      <w:tr w:rsidR="00C67A5C" w:rsidRPr="00F70048" w14:paraId="7C631CCF" w14:textId="77777777">
        <w:tc>
          <w:tcPr>
            <w:tcW w:w="2109" w:type="dxa"/>
            <w:tcBorders>
              <w:top w:val="nil"/>
              <w:left w:val="nil"/>
              <w:bottom w:val="nil"/>
              <w:right w:val="nil"/>
            </w:tcBorders>
          </w:tcPr>
          <w:p w14:paraId="54BB648C"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C(5)-C(4)-</w:t>
            </w:r>
            <w:proofErr w:type="gramStart"/>
            <w:r w:rsidRPr="00F70048">
              <w:rPr>
                <w:rFonts w:ascii="Times New Roman" w:hAnsi="Times New Roman"/>
              </w:rPr>
              <w:t>C(</w:t>
            </w:r>
            <w:proofErr w:type="gramEnd"/>
            <w:r w:rsidRPr="00F70048">
              <w:rPr>
                <w:rFonts w:ascii="Times New Roman" w:hAnsi="Times New Roman"/>
              </w:rPr>
              <w:t>3)</w:t>
            </w:r>
          </w:p>
        </w:tc>
        <w:tc>
          <w:tcPr>
            <w:tcW w:w="2041" w:type="dxa"/>
            <w:tcBorders>
              <w:top w:val="nil"/>
              <w:left w:val="nil"/>
              <w:bottom w:val="nil"/>
              <w:right w:val="nil"/>
            </w:tcBorders>
          </w:tcPr>
          <w:p w14:paraId="340D3F7A"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118.0(4)</w:t>
            </w:r>
          </w:p>
        </w:tc>
        <w:tc>
          <w:tcPr>
            <w:tcW w:w="2109" w:type="dxa"/>
            <w:tcBorders>
              <w:top w:val="nil"/>
              <w:left w:val="nil"/>
              <w:bottom w:val="nil"/>
              <w:right w:val="nil"/>
            </w:tcBorders>
          </w:tcPr>
          <w:p w14:paraId="7B490561"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C(1)-C(2)-</w:t>
            </w:r>
            <w:proofErr w:type="gramStart"/>
            <w:r w:rsidRPr="00F70048">
              <w:rPr>
                <w:rFonts w:ascii="Times New Roman" w:hAnsi="Times New Roman"/>
              </w:rPr>
              <w:t>C(</w:t>
            </w:r>
            <w:proofErr w:type="gramEnd"/>
            <w:r w:rsidRPr="00F70048">
              <w:rPr>
                <w:rFonts w:ascii="Times New Roman" w:hAnsi="Times New Roman"/>
              </w:rPr>
              <w:t>3)</w:t>
            </w:r>
          </w:p>
        </w:tc>
        <w:tc>
          <w:tcPr>
            <w:tcW w:w="2041" w:type="dxa"/>
            <w:tcBorders>
              <w:top w:val="nil"/>
              <w:left w:val="nil"/>
              <w:bottom w:val="nil"/>
              <w:right w:val="nil"/>
            </w:tcBorders>
          </w:tcPr>
          <w:p w14:paraId="3B60672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118.6(4)</w:t>
            </w:r>
          </w:p>
        </w:tc>
      </w:tr>
      <w:tr w:rsidR="00C67A5C" w:rsidRPr="00F70048" w14:paraId="505256A8" w14:textId="77777777">
        <w:tc>
          <w:tcPr>
            <w:tcW w:w="2109" w:type="dxa"/>
            <w:tcBorders>
              <w:top w:val="nil"/>
              <w:left w:val="nil"/>
              <w:bottom w:val="nil"/>
              <w:right w:val="nil"/>
            </w:tcBorders>
          </w:tcPr>
          <w:p w14:paraId="01552DE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C(10)-C(9)-</w:t>
            </w:r>
            <w:proofErr w:type="gramStart"/>
            <w:r w:rsidRPr="00F70048">
              <w:rPr>
                <w:rFonts w:ascii="Times New Roman" w:hAnsi="Times New Roman"/>
              </w:rPr>
              <w:t>N(</w:t>
            </w:r>
            <w:proofErr w:type="gramEnd"/>
            <w:r w:rsidRPr="00F70048">
              <w:rPr>
                <w:rFonts w:ascii="Times New Roman" w:hAnsi="Times New Roman"/>
              </w:rPr>
              <w:t>2)</w:t>
            </w:r>
          </w:p>
        </w:tc>
        <w:tc>
          <w:tcPr>
            <w:tcW w:w="2041" w:type="dxa"/>
            <w:tcBorders>
              <w:top w:val="nil"/>
              <w:left w:val="nil"/>
              <w:bottom w:val="nil"/>
              <w:right w:val="nil"/>
            </w:tcBorders>
          </w:tcPr>
          <w:p w14:paraId="3BCDF42B"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110.0(3)</w:t>
            </w:r>
          </w:p>
        </w:tc>
        <w:tc>
          <w:tcPr>
            <w:tcW w:w="2109" w:type="dxa"/>
            <w:tcBorders>
              <w:top w:val="nil"/>
              <w:left w:val="nil"/>
              <w:bottom w:val="nil"/>
              <w:right w:val="nil"/>
            </w:tcBorders>
          </w:tcPr>
          <w:p w14:paraId="671CF0E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N(3)-C(7)-</w:t>
            </w:r>
            <w:proofErr w:type="gramStart"/>
            <w:r w:rsidRPr="00F70048">
              <w:rPr>
                <w:rFonts w:ascii="Times New Roman" w:hAnsi="Times New Roman"/>
              </w:rPr>
              <w:t>C(</w:t>
            </w:r>
            <w:proofErr w:type="gramEnd"/>
            <w:r w:rsidRPr="00F70048">
              <w:rPr>
                <w:rFonts w:ascii="Times New Roman" w:hAnsi="Times New Roman"/>
              </w:rPr>
              <w:t>8)</w:t>
            </w:r>
          </w:p>
        </w:tc>
        <w:tc>
          <w:tcPr>
            <w:tcW w:w="2041" w:type="dxa"/>
            <w:tcBorders>
              <w:top w:val="nil"/>
              <w:left w:val="nil"/>
              <w:bottom w:val="nil"/>
              <w:right w:val="nil"/>
            </w:tcBorders>
          </w:tcPr>
          <w:p w14:paraId="5C51FC8B"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112.7(3)</w:t>
            </w:r>
          </w:p>
        </w:tc>
      </w:tr>
      <w:tr w:rsidR="00C67A5C" w:rsidRPr="00F70048" w14:paraId="0338618F" w14:textId="77777777">
        <w:tc>
          <w:tcPr>
            <w:tcW w:w="2109" w:type="dxa"/>
            <w:tcBorders>
              <w:top w:val="nil"/>
              <w:left w:val="nil"/>
              <w:bottom w:val="nil"/>
              <w:right w:val="nil"/>
            </w:tcBorders>
          </w:tcPr>
          <w:p w14:paraId="01D35608"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N(5)-C(12)-</w:t>
            </w:r>
            <w:proofErr w:type="gramStart"/>
            <w:r w:rsidRPr="00F70048">
              <w:rPr>
                <w:rFonts w:ascii="Times New Roman" w:hAnsi="Times New Roman"/>
              </w:rPr>
              <w:t>N(</w:t>
            </w:r>
            <w:proofErr w:type="gramEnd"/>
            <w:r w:rsidRPr="00F70048">
              <w:rPr>
                <w:rFonts w:ascii="Times New Roman" w:hAnsi="Times New Roman"/>
              </w:rPr>
              <w:t>4)</w:t>
            </w:r>
          </w:p>
        </w:tc>
        <w:tc>
          <w:tcPr>
            <w:tcW w:w="2041" w:type="dxa"/>
            <w:tcBorders>
              <w:top w:val="nil"/>
              <w:left w:val="nil"/>
              <w:bottom w:val="nil"/>
              <w:right w:val="nil"/>
            </w:tcBorders>
          </w:tcPr>
          <w:p w14:paraId="2398331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112.0(3)</w:t>
            </w:r>
          </w:p>
        </w:tc>
        <w:tc>
          <w:tcPr>
            <w:tcW w:w="2109" w:type="dxa"/>
            <w:tcBorders>
              <w:top w:val="nil"/>
              <w:left w:val="nil"/>
              <w:bottom w:val="nil"/>
              <w:right w:val="nil"/>
            </w:tcBorders>
          </w:tcPr>
          <w:p w14:paraId="20EBFBE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C(9)-C(10)-</w:t>
            </w:r>
            <w:proofErr w:type="gramStart"/>
            <w:r w:rsidRPr="00F70048">
              <w:rPr>
                <w:rFonts w:ascii="Times New Roman" w:hAnsi="Times New Roman"/>
              </w:rPr>
              <w:t>N(</w:t>
            </w:r>
            <w:proofErr w:type="gramEnd"/>
            <w:r w:rsidRPr="00F70048">
              <w:rPr>
                <w:rFonts w:ascii="Times New Roman" w:hAnsi="Times New Roman"/>
              </w:rPr>
              <w:t>1)</w:t>
            </w:r>
          </w:p>
        </w:tc>
        <w:tc>
          <w:tcPr>
            <w:tcW w:w="2041" w:type="dxa"/>
            <w:tcBorders>
              <w:top w:val="nil"/>
              <w:left w:val="nil"/>
              <w:bottom w:val="nil"/>
              <w:right w:val="nil"/>
            </w:tcBorders>
          </w:tcPr>
          <w:p w14:paraId="182CA165"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105.9(4)</w:t>
            </w:r>
          </w:p>
        </w:tc>
      </w:tr>
      <w:tr w:rsidR="00C67A5C" w:rsidRPr="00F70048" w14:paraId="32F1B26F" w14:textId="77777777">
        <w:tc>
          <w:tcPr>
            <w:tcW w:w="2109" w:type="dxa"/>
            <w:tcBorders>
              <w:top w:val="nil"/>
              <w:left w:val="nil"/>
              <w:bottom w:val="nil"/>
              <w:right w:val="nil"/>
            </w:tcBorders>
          </w:tcPr>
          <w:p w14:paraId="25035177"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N(5)-C(12)-</w:t>
            </w:r>
            <w:proofErr w:type="gramStart"/>
            <w:r w:rsidRPr="00F70048">
              <w:rPr>
                <w:rFonts w:ascii="Times New Roman" w:hAnsi="Times New Roman"/>
              </w:rPr>
              <w:t>C(</w:t>
            </w:r>
            <w:proofErr w:type="gramEnd"/>
            <w:r w:rsidRPr="00F70048">
              <w:rPr>
                <w:rFonts w:ascii="Times New Roman" w:hAnsi="Times New Roman"/>
              </w:rPr>
              <w:t>11)</w:t>
            </w:r>
          </w:p>
        </w:tc>
        <w:tc>
          <w:tcPr>
            <w:tcW w:w="2041" w:type="dxa"/>
            <w:tcBorders>
              <w:top w:val="nil"/>
              <w:left w:val="nil"/>
              <w:bottom w:val="nil"/>
              <w:right w:val="nil"/>
            </w:tcBorders>
          </w:tcPr>
          <w:p w14:paraId="0B5903A6"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125.1(3)</w:t>
            </w:r>
          </w:p>
        </w:tc>
        <w:tc>
          <w:tcPr>
            <w:tcW w:w="2109" w:type="dxa"/>
            <w:tcBorders>
              <w:top w:val="nil"/>
              <w:left w:val="nil"/>
              <w:bottom w:val="nil"/>
              <w:right w:val="nil"/>
            </w:tcBorders>
          </w:tcPr>
          <w:p w14:paraId="70EDB15F"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C(4)-C(3)-</w:t>
            </w:r>
            <w:proofErr w:type="gramStart"/>
            <w:r w:rsidRPr="00F70048">
              <w:rPr>
                <w:rFonts w:ascii="Times New Roman" w:hAnsi="Times New Roman"/>
              </w:rPr>
              <w:t>C(</w:t>
            </w:r>
            <w:proofErr w:type="gramEnd"/>
            <w:r w:rsidRPr="00F70048">
              <w:rPr>
                <w:rFonts w:ascii="Times New Roman" w:hAnsi="Times New Roman"/>
              </w:rPr>
              <w:t>2)</w:t>
            </w:r>
          </w:p>
        </w:tc>
        <w:tc>
          <w:tcPr>
            <w:tcW w:w="2041" w:type="dxa"/>
            <w:tcBorders>
              <w:top w:val="nil"/>
              <w:left w:val="nil"/>
              <w:bottom w:val="nil"/>
              <w:right w:val="nil"/>
            </w:tcBorders>
          </w:tcPr>
          <w:p w14:paraId="69BA80F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123.0(4)</w:t>
            </w:r>
          </w:p>
        </w:tc>
      </w:tr>
      <w:tr w:rsidR="00C67A5C" w:rsidRPr="00F70048" w14:paraId="2D9948C0" w14:textId="77777777">
        <w:tc>
          <w:tcPr>
            <w:tcW w:w="2109" w:type="dxa"/>
            <w:tcBorders>
              <w:top w:val="nil"/>
              <w:left w:val="nil"/>
              <w:bottom w:val="nil"/>
              <w:right w:val="nil"/>
            </w:tcBorders>
          </w:tcPr>
          <w:p w14:paraId="7D572316"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N(4)-C(12)-</w:t>
            </w:r>
            <w:proofErr w:type="gramStart"/>
            <w:r w:rsidRPr="00F70048">
              <w:rPr>
                <w:rFonts w:ascii="Times New Roman" w:hAnsi="Times New Roman"/>
              </w:rPr>
              <w:t>C(</w:t>
            </w:r>
            <w:proofErr w:type="gramEnd"/>
            <w:r w:rsidRPr="00F70048">
              <w:rPr>
                <w:rFonts w:ascii="Times New Roman" w:hAnsi="Times New Roman"/>
              </w:rPr>
              <w:t>11)</w:t>
            </w:r>
          </w:p>
        </w:tc>
        <w:tc>
          <w:tcPr>
            <w:tcW w:w="2041" w:type="dxa"/>
            <w:tcBorders>
              <w:top w:val="nil"/>
              <w:left w:val="nil"/>
              <w:bottom w:val="nil"/>
              <w:right w:val="nil"/>
            </w:tcBorders>
          </w:tcPr>
          <w:p w14:paraId="12EA103C"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123.0(3)</w:t>
            </w:r>
          </w:p>
        </w:tc>
        <w:tc>
          <w:tcPr>
            <w:tcW w:w="2109" w:type="dxa"/>
            <w:tcBorders>
              <w:top w:val="nil"/>
              <w:left w:val="nil"/>
              <w:bottom w:val="nil"/>
              <w:right w:val="nil"/>
            </w:tcBorders>
          </w:tcPr>
          <w:p w14:paraId="387D9069"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C(13)-C(14)-</w:t>
            </w:r>
            <w:proofErr w:type="gramStart"/>
            <w:r w:rsidRPr="00F70048">
              <w:rPr>
                <w:rFonts w:ascii="Times New Roman" w:hAnsi="Times New Roman"/>
              </w:rPr>
              <w:t>N(</w:t>
            </w:r>
            <w:proofErr w:type="gramEnd"/>
            <w:r w:rsidRPr="00F70048">
              <w:rPr>
                <w:rFonts w:ascii="Times New Roman" w:hAnsi="Times New Roman"/>
              </w:rPr>
              <w:t>4)</w:t>
            </w:r>
          </w:p>
        </w:tc>
        <w:tc>
          <w:tcPr>
            <w:tcW w:w="2041" w:type="dxa"/>
            <w:tcBorders>
              <w:top w:val="nil"/>
              <w:left w:val="nil"/>
              <w:bottom w:val="nil"/>
              <w:right w:val="nil"/>
            </w:tcBorders>
          </w:tcPr>
          <w:p w14:paraId="4419D1FA"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105.8(3)</w:t>
            </w:r>
          </w:p>
        </w:tc>
      </w:tr>
      <w:tr w:rsidR="00C67A5C" w:rsidRPr="00F70048" w14:paraId="38C53E82" w14:textId="77777777">
        <w:tc>
          <w:tcPr>
            <w:tcW w:w="2109" w:type="dxa"/>
            <w:tcBorders>
              <w:top w:val="nil"/>
              <w:left w:val="nil"/>
              <w:bottom w:val="nil"/>
              <w:right w:val="nil"/>
            </w:tcBorders>
          </w:tcPr>
          <w:p w14:paraId="6C88BAEC"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C(4)-C(5)-</w:t>
            </w:r>
            <w:proofErr w:type="gramStart"/>
            <w:r w:rsidRPr="00F70048">
              <w:rPr>
                <w:rFonts w:ascii="Times New Roman" w:hAnsi="Times New Roman"/>
              </w:rPr>
              <w:t>C(</w:t>
            </w:r>
            <w:proofErr w:type="gramEnd"/>
            <w:r w:rsidRPr="00F70048">
              <w:rPr>
                <w:rFonts w:ascii="Times New Roman" w:hAnsi="Times New Roman"/>
              </w:rPr>
              <w:t>6)</w:t>
            </w:r>
          </w:p>
        </w:tc>
        <w:tc>
          <w:tcPr>
            <w:tcW w:w="2041" w:type="dxa"/>
            <w:tcBorders>
              <w:top w:val="nil"/>
              <w:left w:val="nil"/>
              <w:bottom w:val="nil"/>
              <w:right w:val="nil"/>
            </w:tcBorders>
          </w:tcPr>
          <w:p w14:paraId="5477F36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117.0(3)</w:t>
            </w:r>
          </w:p>
        </w:tc>
        <w:tc>
          <w:tcPr>
            <w:tcW w:w="2109" w:type="dxa"/>
            <w:tcBorders>
              <w:top w:val="nil"/>
              <w:left w:val="nil"/>
              <w:bottom w:val="nil"/>
              <w:right w:val="nil"/>
            </w:tcBorders>
          </w:tcPr>
          <w:p w14:paraId="18C0D5FD"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C(1)-N(6)-</w:t>
            </w:r>
            <w:proofErr w:type="gramStart"/>
            <w:r w:rsidRPr="00F70048">
              <w:rPr>
                <w:rFonts w:ascii="Times New Roman" w:hAnsi="Times New Roman"/>
              </w:rPr>
              <w:t>C(</w:t>
            </w:r>
            <w:proofErr w:type="gramEnd"/>
            <w:r w:rsidRPr="00F70048">
              <w:rPr>
                <w:rFonts w:ascii="Times New Roman" w:hAnsi="Times New Roman"/>
              </w:rPr>
              <w:t>5)</w:t>
            </w:r>
          </w:p>
        </w:tc>
        <w:tc>
          <w:tcPr>
            <w:tcW w:w="2041" w:type="dxa"/>
            <w:tcBorders>
              <w:top w:val="nil"/>
              <w:left w:val="nil"/>
              <w:bottom w:val="nil"/>
              <w:right w:val="nil"/>
            </w:tcBorders>
          </w:tcPr>
          <w:p w14:paraId="38DE0727"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118.7(4)</w:t>
            </w:r>
          </w:p>
        </w:tc>
      </w:tr>
      <w:tr w:rsidR="00C67A5C" w:rsidRPr="00F70048" w14:paraId="698E9A48" w14:textId="77777777">
        <w:tc>
          <w:tcPr>
            <w:tcW w:w="2109" w:type="dxa"/>
            <w:tcBorders>
              <w:top w:val="nil"/>
              <w:left w:val="nil"/>
              <w:bottom w:val="single" w:sz="12" w:space="0" w:color="auto"/>
              <w:right w:val="nil"/>
            </w:tcBorders>
          </w:tcPr>
          <w:p w14:paraId="01FBC4D1"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C(4)-C(5)-</w:t>
            </w:r>
            <w:proofErr w:type="gramStart"/>
            <w:r w:rsidRPr="00F70048">
              <w:rPr>
                <w:rFonts w:ascii="Times New Roman" w:hAnsi="Times New Roman"/>
              </w:rPr>
              <w:t>N(</w:t>
            </w:r>
            <w:proofErr w:type="gramEnd"/>
            <w:r w:rsidRPr="00F70048">
              <w:rPr>
                <w:rFonts w:ascii="Times New Roman" w:hAnsi="Times New Roman"/>
              </w:rPr>
              <w:t>6)</w:t>
            </w:r>
          </w:p>
        </w:tc>
        <w:tc>
          <w:tcPr>
            <w:tcW w:w="2041" w:type="dxa"/>
            <w:tcBorders>
              <w:top w:val="nil"/>
              <w:left w:val="nil"/>
              <w:bottom w:val="single" w:sz="12" w:space="0" w:color="auto"/>
              <w:right w:val="nil"/>
            </w:tcBorders>
          </w:tcPr>
          <w:p w14:paraId="32BA334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122.1(3)</w:t>
            </w:r>
          </w:p>
        </w:tc>
        <w:tc>
          <w:tcPr>
            <w:tcW w:w="2109" w:type="dxa"/>
            <w:tcBorders>
              <w:top w:val="nil"/>
              <w:left w:val="nil"/>
              <w:bottom w:val="single" w:sz="12" w:space="0" w:color="auto"/>
              <w:right w:val="nil"/>
            </w:tcBorders>
          </w:tcPr>
          <w:p w14:paraId="2C4D40B3"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C(2)-C(1)-</w:t>
            </w:r>
            <w:proofErr w:type="gramStart"/>
            <w:r w:rsidRPr="00F70048">
              <w:rPr>
                <w:rFonts w:ascii="Times New Roman" w:hAnsi="Times New Roman"/>
              </w:rPr>
              <w:t>N(</w:t>
            </w:r>
            <w:proofErr w:type="gramEnd"/>
            <w:r w:rsidRPr="00F70048">
              <w:rPr>
                <w:rFonts w:ascii="Times New Roman" w:hAnsi="Times New Roman"/>
              </w:rPr>
              <w:t>6)</w:t>
            </w:r>
          </w:p>
        </w:tc>
        <w:tc>
          <w:tcPr>
            <w:tcW w:w="2041" w:type="dxa"/>
            <w:tcBorders>
              <w:top w:val="nil"/>
              <w:left w:val="nil"/>
              <w:bottom w:val="single" w:sz="12" w:space="0" w:color="auto"/>
              <w:right w:val="nil"/>
            </w:tcBorders>
          </w:tcPr>
          <w:p w14:paraId="2AB7D5B7"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119.5(4)</w:t>
            </w:r>
          </w:p>
        </w:tc>
      </w:tr>
    </w:tbl>
    <w:p w14:paraId="1EC19CF7" w14:textId="77777777" w:rsidR="00C67A5C" w:rsidRPr="00F70048" w:rsidRDefault="00000000">
      <w:pPr>
        <w:widowControl/>
        <w:snapToGrid w:val="0"/>
        <w:contextualSpacing w:val="0"/>
      </w:pPr>
      <w:r w:rsidRPr="00F70048">
        <w:rPr>
          <w:rFonts w:eastAsia="宋体"/>
        </w:rPr>
        <w:t xml:space="preserve">Symmetry code: </w:t>
      </w:r>
      <w:r w:rsidRPr="00F70048">
        <w:rPr>
          <w:rFonts w:eastAsia="宋体"/>
          <w:vertAlign w:val="superscript"/>
        </w:rPr>
        <w:t>1</w:t>
      </w:r>
      <w:r w:rsidRPr="00F70048">
        <w:rPr>
          <w:rFonts w:eastAsia="宋体"/>
        </w:rPr>
        <w:t xml:space="preserve">x, y, z; </w:t>
      </w:r>
      <w:r w:rsidRPr="00F70048">
        <w:rPr>
          <w:rFonts w:eastAsia="宋体"/>
          <w:vertAlign w:val="superscript"/>
        </w:rPr>
        <w:t>2</w:t>
      </w:r>
      <w:r w:rsidRPr="00F70048">
        <w:rPr>
          <w:rFonts w:eastAsia="宋体"/>
        </w:rPr>
        <w:t xml:space="preserve">-x, -y, z+1/2; </w:t>
      </w:r>
      <w:r w:rsidRPr="00F70048">
        <w:rPr>
          <w:rFonts w:eastAsia="宋体"/>
          <w:vertAlign w:val="superscript"/>
        </w:rPr>
        <w:t>3</w:t>
      </w:r>
      <w:r w:rsidRPr="00F70048">
        <w:rPr>
          <w:rFonts w:eastAsia="宋体"/>
        </w:rPr>
        <w:t xml:space="preserve">x+1/2, -y+1/2, z; </w:t>
      </w:r>
      <w:r w:rsidRPr="00F70048">
        <w:rPr>
          <w:rFonts w:eastAsia="宋体"/>
          <w:vertAlign w:val="superscript"/>
        </w:rPr>
        <w:t>4</w:t>
      </w:r>
      <w:r w:rsidRPr="00F70048">
        <w:rPr>
          <w:rFonts w:eastAsia="宋体"/>
        </w:rPr>
        <w:t>-x+1/2, y+1/2, z+1/2.</w:t>
      </w:r>
      <w:r w:rsidRPr="00F70048">
        <w:br w:type="page"/>
      </w:r>
    </w:p>
    <w:p w14:paraId="04AF7D49" w14:textId="77777777" w:rsidR="00C67A5C" w:rsidRPr="00F70048" w:rsidRDefault="00000000">
      <w:pPr>
        <w:jc w:val="center"/>
        <w:rPr>
          <w:rFonts w:eastAsia="宋体"/>
        </w:rPr>
      </w:pPr>
      <w:r w:rsidRPr="00F70048">
        <w:rPr>
          <w:noProof/>
        </w:rPr>
        <w:lastRenderedPageBreak/>
        <w:drawing>
          <wp:inline distT="0" distB="0" distL="0" distR="0" wp14:anchorId="29F161B1" wp14:editId="2C3D7DAC">
            <wp:extent cx="3596005" cy="2452370"/>
            <wp:effectExtent l="0" t="0" r="4445" b="5080"/>
            <wp:docPr id="16402980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298042" name="图片 1"/>
                    <pic:cNvPicPr>
                      <a:picLocks noChangeAspect="1"/>
                    </pic:cNvPicPr>
                  </pic:nvPicPr>
                  <pic:blipFill>
                    <a:blip r:embed="rId27"/>
                    <a:srcRect b="9751"/>
                    <a:stretch>
                      <a:fillRect/>
                    </a:stretch>
                  </pic:blipFill>
                  <pic:spPr>
                    <a:xfrm>
                      <a:off x="0" y="0"/>
                      <a:ext cx="3619810" cy="2468804"/>
                    </a:xfrm>
                    <a:prstGeom prst="rect">
                      <a:avLst/>
                    </a:prstGeom>
                    <a:ln>
                      <a:noFill/>
                    </a:ln>
                  </pic:spPr>
                </pic:pic>
              </a:graphicData>
            </a:graphic>
          </wp:inline>
        </w:drawing>
      </w:r>
    </w:p>
    <w:p w14:paraId="5B660CEB" w14:textId="4F445029" w:rsidR="00C67A5C" w:rsidRPr="00F70048" w:rsidRDefault="008F4080">
      <w:r w:rsidRPr="00F70048">
        <w:rPr>
          <w:b/>
          <w:bCs/>
        </w:rPr>
        <w:t xml:space="preserve">Supplementary </w:t>
      </w:r>
      <w:r w:rsidR="00326B10" w:rsidRPr="00F70048">
        <w:rPr>
          <w:b/>
          <w:bCs/>
        </w:rPr>
        <w:t>Fig</w:t>
      </w:r>
      <w:r w:rsidR="00326B10" w:rsidRPr="00F70048">
        <w:rPr>
          <w:rFonts w:hint="eastAsia"/>
          <w:b/>
          <w:bCs/>
        </w:rPr>
        <w:t>ure</w:t>
      </w:r>
      <w:r w:rsidRPr="00F70048">
        <w:rPr>
          <w:b/>
          <w:bCs/>
        </w:rPr>
        <w:t xml:space="preserve"> </w:t>
      </w:r>
      <w:r w:rsidR="00102A6C" w:rsidRPr="00F70048">
        <w:rPr>
          <w:b/>
          <w:bCs/>
        </w:rPr>
        <w:t>2</w:t>
      </w:r>
      <w:r w:rsidR="00326B10" w:rsidRPr="00F70048">
        <w:rPr>
          <w:rFonts w:eastAsia="宋体"/>
          <w:b/>
          <w:bCs/>
        </w:rPr>
        <w:t>.</w:t>
      </w:r>
      <w:r w:rsidRPr="00F70048">
        <w:t xml:space="preserve"> The coordination configuration of the complex</w:t>
      </w:r>
      <w:r w:rsidRPr="00F70048">
        <w:rPr>
          <w:b/>
          <w:bCs/>
        </w:rPr>
        <w:t xml:space="preserve"> </w:t>
      </w:r>
      <w:proofErr w:type="spellStart"/>
      <w:r w:rsidRPr="00F70048">
        <w:rPr>
          <w:b/>
          <w:bCs/>
        </w:rPr>
        <w:t>G</w:t>
      </w:r>
      <w:r w:rsidRPr="00F70048">
        <w:rPr>
          <w:b/>
          <w:bCs/>
          <w:vertAlign w:val="subscript"/>
        </w:rPr>
        <w:t>Fe</w:t>
      </w:r>
      <w:proofErr w:type="spellEnd"/>
      <w:r w:rsidRPr="00F70048">
        <w:t xml:space="preserve"> showing 30% probability displacement ellipsoids of atoms. Hydrogen atoms, anions and solvents were omitted for clarity. </w:t>
      </w:r>
      <w:r w:rsidRPr="00F70048">
        <w:rPr>
          <w:rFonts w:eastAsia="宋体"/>
        </w:rPr>
        <w:t xml:space="preserve">Symmetry code: </w:t>
      </w:r>
      <w:r w:rsidRPr="00F70048">
        <w:rPr>
          <w:rFonts w:eastAsia="宋体"/>
          <w:vertAlign w:val="superscript"/>
        </w:rPr>
        <w:t>1</w:t>
      </w:r>
      <w:r w:rsidRPr="00F70048">
        <w:rPr>
          <w:rFonts w:eastAsia="宋体"/>
        </w:rPr>
        <w:t xml:space="preserve">x, y, z; </w:t>
      </w:r>
      <w:r w:rsidRPr="00F70048">
        <w:rPr>
          <w:rFonts w:eastAsia="宋体"/>
          <w:vertAlign w:val="superscript"/>
        </w:rPr>
        <w:t>2</w:t>
      </w:r>
      <w:r w:rsidRPr="00F70048">
        <w:rPr>
          <w:rFonts w:eastAsia="宋体"/>
        </w:rPr>
        <w:t>-x, -y, -z.</w:t>
      </w:r>
      <w:r w:rsidRPr="00F70048">
        <w:rPr>
          <w:rFonts w:eastAsia="宋体"/>
        </w:rPr>
        <w:br w:type="page"/>
      </w:r>
    </w:p>
    <w:p w14:paraId="750A846F" w14:textId="5E1D8189" w:rsidR="00C67A5C" w:rsidRPr="00F70048" w:rsidRDefault="00461FE6">
      <w:pPr>
        <w:rPr>
          <w:rFonts w:eastAsia="宋体"/>
        </w:rPr>
      </w:pPr>
      <w:r w:rsidRPr="00F70048">
        <w:rPr>
          <w:rFonts w:eastAsia="宋体"/>
          <w:b/>
          <w:bCs/>
        </w:rPr>
        <w:lastRenderedPageBreak/>
        <w:t xml:space="preserve">Supplementary Table 4. </w:t>
      </w:r>
      <w:r w:rsidRPr="00F70048">
        <w:rPr>
          <w:rFonts w:eastAsia="宋体"/>
        </w:rPr>
        <w:t xml:space="preserve">Crystallographic data and structure refinement for </w:t>
      </w:r>
      <w:proofErr w:type="spellStart"/>
      <w:r w:rsidRPr="00F70048">
        <w:rPr>
          <w:b/>
          <w:bCs/>
        </w:rPr>
        <w:t>G</w:t>
      </w:r>
      <w:r w:rsidRPr="00F70048">
        <w:rPr>
          <w:b/>
          <w:bCs/>
          <w:vertAlign w:val="subscript"/>
        </w:rPr>
        <w:t>Fe</w:t>
      </w:r>
      <w:proofErr w:type="spellEnd"/>
      <w:r w:rsidRPr="00F70048">
        <w:rPr>
          <w:rFonts w:eastAsia="宋体"/>
        </w:rPr>
        <w:t>.</w:t>
      </w:r>
    </w:p>
    <w:tbl>
      <w:tblPr>
        <w:tblStyle w:val="2"/>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C67A5C" w:rsidRPr="00F70048" w14:paraId="4E9EAC83" w14:textId="77777777">
        <w:tc>
          <w:tcPr>
            <w:tcW w:w="4148" w:type="dxa"/>
            <w:tcBorders>
              <w:top w:val="single" w:sz="12" w:space="0" w:color="auto"/>
              <w:bottom w:val="single" w:sz="12" w:space="0" w:color="auto"/>
            </w:tcBorders>
          </w:tcPr>
          <w:p w14:paraId="2F879A33"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Compound</w:t>
            </w:r>
          </w:p>
        </w:tc>
        <w:tc>
          <w:tcPr>
            <w:tcW w:w="4148" w:type="dxa"/>
            <w:tcBorders>
              <w:top w:val="single" w:sz="12" w:space="0" w:color="auto"/>
              <w:bottom w:val="single" w:sz="12" w:space="0" w:color="auto"/>
            </w:tcBorders>
          </w:tcPr>
          <w:p w14:paraId="00336462"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hAnsi="Times New Roman"/>
              </w:rPr>
              <w:t>Complex</w:t>
            </w:r>
            <w:r w:rsidRPr="00F70048">
              <w:rPr>
                <w:rFonts w:ascii="Times New Roman" w:hAnsi="Times New Roman"/>
                <w:b/>
                <w:bCs/>
              </w:rPr>
              <w:t xml:space="preserve"> </w:t>
            </w:r>
            <w:proofErr w:type="spellStart"/>
            <w:r w:rsidRPr="00F70048">
              <w:rPr>
                <w:rFonts w:ascii="Times New Roman" w:hAnsi="Times New Roman"/>
                <w:b/>
                <w:bCs/>
              </w:rPr>
              <w:t>G</w:t>
            </w:r>
            <w:r w:rsidRPr="00F70048">
              <w:rPr>
                <w:rFonts w:ascii="Times New Roman" w:hAnsi="Times New Roman"/>
                <w:b/>
                <w:bCs/>
                <w:vertAlign w:val="subscript"/>
              </w:rPr>
              <w:t>Fe</w:t>
            </w:r>
            <w:proofErr w:type="spellEnd"/>
          </w:p>
        </w:tc>
      </w:tr>
      <w:tr w:rsidR="00C67A5C" w:rsidRPr="00F70048" w14:paraId="64EA2991" w14:textId="77777777">
        <w:tc>
          <w:tcPr>
            <w:tcW w:w="4148" w:type="dxa"/>
            <w:tcBorders>
              <w:top w:val="single" w:sz="12" w:space="0" w:color="auto"/>
            </w:tcBorders>
          </w:tcPr>
          <w:p w14:paraId="384CFE2D"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CCDC number</w:t>
            </w:r>
          </w:p>
        </w:tc>
        <w:tc>
          <w:tcPr>
            <w:tcW w:w="4148" w:type="dxa"/>
            <w:tcBorders>
              <w:top w:val="single" w:sz="12" w:space="0" w:color="auto"/>
            </w:tcBorders>
          </w:tcPr>
          <w:p w14:paraId="7CBFCB60" w14:textId="6A4124FB" w:rsidR="00C67A5C" w:rsidRPr="00F70048" w:rsidRDefault="00205220">
            <w:pPr>
              <w:widowControl/>
              <w:snapToGrid w:val="0"/>
              <w:contextualSpacing w:val="0"/>
              <w:rPr>
                <w:rFonts w:ascii="Times New Roman" w:eastAsia="宋体" w:hAnsi="Times New Roman"/>
                <w:kern w:val="0"/>
              </w:rPr>
            </w:pPr>
            <w:r w:rsidRPr="00F70048">
              <w:rPr>
                <w:rFonts w:ascii="Times New Roman" w:eastAsia="宋体" w:hAnsi="Times New Roman"/>
                <w:kern w:val="0"/>
              </w:rPr>
              <w:t>2292332</w:t>
            </w:r>
          </w:p>
        </w:tc>
      </w:tr>
      <w:tr w:rsidR="00C67A5C" w:rsidRPr="00F70048" w14:paraId="77F14428" w14:textId="77777777">
        <w:tc>
          <w:tcPr>
            <w:tcW w:w="4148" w:type="dxa"/>
          </w:tcPr>
          <w:p w14:paraId="06499E15"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Empirical formula</w:t>
            </w:r>
          </w:p>
        </w:tc>
        <w:tc>
          <w:tcPr>
            <w:tcW w:w="4148" w:type="dxa"/>
          </w:tcPr>
          <w:p w14:paraId="51424F83"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hAnsi="Times New Roman"/>
              </w:rPr>
              <w:t>C</w:t>
            </w:r>
            <w:r w:rsidRPr="00F70048">
              <w:rPr>
                <w:rFonts w:ascii="Times New Roman" w:hAnsi="Times New Roman"/>
                <w:vertAlign w:val="subscript"/>
              </w:rPr>
              <w:t>16</w:t>
            </w:r>
            <w:r w:rsidRPr="00F70048">
              <w:rPr>
                <w:rFonts w:ascii="Times New Roman" w:hAnsi="Times New Roman"/>
              </w:rPr>
              <w:t>H</w:t>
            </w:r>
            <w:r w:rsidRPr="00F70048">
              <w:rPr>
                <w:rFonts w:ascii="Times New Roman" w:hAnsi="Times New Roman"/>
                <w:vertAlign w:val="subscript"/>
              </w:rPr>
              <w:t>24</w:t>
            </w:r>
            <w:r w:rsidRPr="00F70048">
              <w:rPr>
                <w:rFonts w:ascii="Times New Roman" w:hAnsi="Times New Roman"/>
              </w:rPr>
              <w:t>Cl</w:t>
            </w:r>
            <w:r w:rsidRPr="00F70048">
              <w:rPr>
                <w:rFonts w:ascii="Times New Roman" w:hAnsi="Times New Roman"/>
                <w:vertAlign w:val="subscript"/>
              </w:rPr>
              <w:t>3</w:t>
            </w:r>
            <w:r w:rsidRPr="00F70048">
              <w:rPr>
                <w:rFonts w:ascii="Times New Roman" w:hAnsi="Times New Roman"/>
              </w:rPr>
              <w:t>FeN</w:t>
            </w:r>
            <w:r w:rsidRPr="00F70048">
              <w:rPr>
                <w:rFonts w:ascii="Times New Roman" w:hAnsi="Times New Roman"/>
                <w:vertAlign w:val="subscript"/>
              </w:rPr>
              <w:t>6</w:t>
            </w:r>
            <w:r w:rsidRPr="00F70048">
              <w:rPr>
                <w:rFonts w:ascii="Times New Roman" w:hAnsi="Times New Roman"/>
              </w:rPr>
              <w:t>O</w:t>
            </w:r>
            <w:r w:rsidRPr="00F70048">
              <w:rPr>
                <w:rFonts w:ascii="Times New Roman" w:hAnsi="Times New Roman"/>
                <w:vertAlign w:val="subscript"/>
              </w:rPr>
              <w:t>2</w:t>
            </w:r>
          </w:p>
        </w:tc>
      </w:tr>
      <w:tr w:rsidR="00C67A5C" w:rsidRPr="00F70048" w14:paraId="4345EEA0" w14:textId="77777777">
        <w:tc>
          <w:tcPr>
            <w:tcW w:w="4148" w:type="dxa"/>
          </w:tcPr>
          <w:p w14:paraId="7DD09E20"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Formula weight</w:t>
            </w:r>
          </w:p>
        </w:tc>
        <w:tc>
          <w:tcPr>
            <w:tcW w:w="4148" w:type="dxa"/>
          </w:tcPr>
          <w:p w14:paraId="474F2B89" w14:textId="77777777" w:rsidR="00C67A5C" w:rsidRPr="00F70048" w:rsidRDefault="00000000">
            <w:pPr>
              <w:widowControl/>
              <w:snapToGrid w:val="0"/>
              <w:contextualSpacing w:val="0"/>
              <w:rPr>
                <w:rFonts w:ascii="Times New Roman" w:hAnsi="Times New Roman"/>
              </w:rPr>
            </w:pPr>
            <w:r w:rsidRPr="00F70048">
              <w:rPr>
                <w:rFonts w:ascii="Times New Roman" w:hAnsi="Times New Roman"/>
              </w:rPr>
              <w:t>494.61</w:t>
            </w:r>
          </w:p>
        </w:tc>
      </w:tr>
      <w:tr w:rsidR="00C67A5C" w:rsidRPr="00F70048" w14:paraId="100DEE10" w14:textId="77777777">
        <w:tc>
          <w:tcPr>
            <w:tcW w:w="4148" w:type="dxa"/>
          </w:tcPr>
          <w:p w14:paraId="6CE05161"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Temperature/ K</w:t>
            </w:r>
          </w:p>
        </w:tc>
        <w:tc>
          <w:tcPr>
            <w:tcW w:w="4148" w:type="dxa"/>
          </w:tcPr>
          <w:p w14:paraId="749EED99"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193.0</w:t>
            </w:r>
          </w:p>
        </w:tc>
      </w:tr>
      <w:tr w:rsidR="00C67A5C" w:rsidRPr="00F70048" w14:paraId="4D526C81" w14:textId="77777777">
        <w:tc>
          <w:tcPr>
            <w:tcW w:w="4148" w:type="dxa"/>
          </w:tcPr>
          <w:p w14:paraId="01728973"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Crystal system</w:t>
            </w:r>
          </w:p>
        </w:tc>
        <w:tc>
          <w:tcPr>
            <w:tcW w:w="4148" w:type="dxa"/>
          </w:tcPr>
          <w:p w14:paraId="220FA5A5"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Triclinic</w:t>
            </w:r>
          </w:p>
        </w:tc>
      </w:tr>
      <w:tr w:rsidR="00C67A5C" w:rsidRPr="00F70048" w14:paraId="13FFA018" w14:textId="77777777">
        <w:tc>
          <w:tcPr>
            <w:tcW w:w="4148" w:type="dxa"/>
          </w:tcPr>
          <w:p w14:paraId="6E1973BB"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Space group</w:t>
            </w:r>
          </w:p>
        </w:tc>
        <w:tc>
          <w:tcPr>
            <w:tcW w:w="4148" w:type="dxa"/>
          </w:tcPr>
          <w:p w14:paraId="6179AD71"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P-1</w:t>
            </w:r>
          </w:p>
        </w:tc>
      </w:tr>
      <w:tr w:rsidR="00C67A5C" w:rsidRPr="00F70048" w14:paraId="406A0030" w14:textId="77777777">
        <w:tc>
          <w:tcPr>
            <w:tcW w:w="4148" w:type="dxa"/>
          </w:tcPr>
          <w:p w14:paraId="50AD7C9A"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 xml:space="preserve">a </w:t>
            </w:r>
            <w:r w:rsidRPr="00F70048">
              <w:rPr>
                <w:rFonts w:ascii="Times New Roman" w:eastAsia="宋体" w:hAnsi="Times New Roman"/>
                <w:kern w:val="0"/>
              </w:rPr>
              <w:t>/ Å</w:t>
            </w:r>
          </w:p>
        </w:tc>
        <w:tc>
          <w:tcPr>
            <w:tcW w:w="4148" w:type="dxa"/>
          </w:tcPr>
          <w:p w14:paraId="2A920F84"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8.8010(4)</w:t>
            </w:r>
          </w:p>
        </w:tc>
      </w:tr>
      <w:tr w:rsidR="00C67A5C" w:rsidRPr="00F70048" w14:paraId="14D513CF" w14:textId="77777777">
        <w:tc>
          <w:tcPr>
            <w:tcW w:w="4148" w:type="dxa"/>
          </w:tcPr>
          <w:p w14:paraId="3D9604FC"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 xml:space="preserve">b </w:t>
            </w:r>
            <w:r w:rsidRPr="00F70048">
              <w:rPr>
                <w:rFonts w:ascii="Times New Roman" w:eastAsia="宋体" w:hAnsi="Times New Roman"/>
                <w:kern w:val="0"/>
              </w:rPr>
              <w:t>/ Å</w:t>
            </w:r>
          </w:p>
        </w:tc>
        <w:tc>
          <w:tcPr>
            <w:tcW w:w="4148" w:type="dxa"/>
          </w:tcPr>
          <w:p w14:paraId="3F49FF54"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11.4073(6)</w:t>
            </w:r>
          </w:p>
        </w:tc>
      </w:tr>
      <w:tr w:rsidR="00C67A5C" w:rsidRPr="00F70048" w14:paraId="01409599" w14:textId="77777777">
        <w:tc>
          <w:tcPr>
            <w:tcW w:w="4148" w:type="dxa"/>
          </w:tcPr>
          <w:p w14:paraId="4D659AF4"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 xml:space="preserve">c </w:t>
            </w:r>
            <w:r w:rsidRPr="00F70048">
              <w:rPr>
                <w:rFonts w:ascii="Times New Roman" w:eastAsia="宋体" w:hAnsi="Times New Roman"/>
                <w:kern w:val="0"/>
              </w:rPr>
              <w:t>/ Å</w:t>
            </w:r>
          </w:p>
        </w:tc>
        <w:tc>
          <w:tcPr>
            <w:tcW w:w="4148" w:type="dxa"/>
          </w:tcPr>
          <w:p w14:paraId="4DF669AB"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11.5391(4)</w:t>
            </w:r>
          </w:p>
        </w:tc>
      </w:tr>
      <w:tr w:rsidR="00C67A5C" w:rsidRPr="00F70048" w14:paraId="491F688F" w14:textId="77777777">
        <w:tc>
          <w:tcPr>
            <w:tcW w:w="4148" w:type="dxa"/>
          </w:tcPr>
          <w:p w14:paraId="25B7C535"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α</w:t>
            </w:r>
            <w:r w:rsidRPr="00F70048">
              <w:rPr>
                <w:rFonts w:ascii="Times New Roman" w:eastAsia="宋体" w:hAnsi="Times New Roman"/>
                <w:kern w:val="0"/>
              </w:rPr>
              <w:t xml:space="preserve"> /°</w:t>
            </w:r>
          </w:p>
        </w:tc>
        <w:tc>
          <w:tcPr>
            <w:tcW w:w="4148" w:type="dxa"/>
          </w:tcPr>
          <w:p w14:paraId="161545B2"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94.090(2)</w:t>
            </w:r>
          </w:p>
        </w:tc>
      </w:tr>
      <w:tr w:rsidR="00C67A5C" w:rsidRPr="00F70048" w14:paraId="0B374228" w14:textId="77777777">
        <w:tc>
          <w:tcPr>
            <w:tcW w:w="4148" w:type="dxa"/>
          </w:tcPr>
          <w:p w14:paraId="54FB228F"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β</w:t>
            </w:r>
            <w:r w:rsidRPr="00F70048">
              <w:rPr>
                <w:rFonts w:ascii="Times New Roman" w:eastAsia="宋体" w:hAnsi="Times New Roman"/>
                <w:kern w:val="0"/>
              </w:rPr>
              <w:t xml:space="preserve"> /°</w:t>
            </w:r>
          </w:p>
        </w:tc>
        <w:tc>
          <w:tcPr>
            <w:tcW w:w="4148" w:type="dxa"/>
          </w:tcPr>
          <w:p w14:paraId="4169999F"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107.3930(10)</w:t>
            </w:r>
          </w:p>
        </w:tc>
      </w:tr>
      <w:tr w:rsidR="00C67A5C" w:rsidRPr="00F70048" w14:paraId="436DF764" w14:textId="77777777">
        <w:tc>
          <w:tcPr>
            <w:tcW w:w="4148" w:type="dxa"/>
          </w:tcPr>
          <w:p w14:paraId="61F1A064"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γ</w:t>
            </w:r>
            <w:r w:rsidRPr="00F70048">
              <w:rPr>
                <w:rFonts w:ascii="Times New Roman" w:eastAsia="宋体" w:hAnsi="Times New Roman"/>
                <w:kern w:val="0"/>
              </w:rPr>
              <w:t xml:space="preserve"> /°</w:t>
            </w:r>
          </w:p>
        </w:tc>
        <w:tc>
          <w:tcPr>
            <w:tcW w:w="4148" w:type="dxa"/>
          </w:tcPr>
          <w:p w14:paraId="0DA30E73"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100.823(2)</w:t>
            </w:r>
          </w:p>
        </w:tc>
      </w:tr>
      <w:tr w:rsidR="00C67A5C" w:rsidRPr="00F70048" w14:paraId="19DB285C" w14:textId="77777777">
        <w:tc>
          <w:tcPr>
            <w:tcW w:w="4148" w:type="dxa"/>
          </w:tcPr>
          <w:p w14:paraId="6CB89835"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Volume /Å</w:t>
            </w:r>
            <w:r w:rsidRPr="00F70048">
              <w:rPr>
                <w:rFonts w:ascii="Times New Roman" w:eastAsia="宋体" w:hAnsi="Times New Roman"/>
                <w:kern w:val="0"/>
                <w:vertAlign w:val="superscript"/>
              </w:rPr>
              <w:t>3</w:t>
            </w:r>
          </w:p>
        </w:tc>
        <w:tc>
          <w:tcPr>
            <w:tcW w:w="4148" w:type="dxa"/>
          </w:tcPr>
          <w:p w14:paraId="00B42424"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1075.76(8)</w:t>
            </w:r>
          </w:p>
        </w:tc>
      </w:tr>
      <w:tr w:rsidR="00C67A5C" w:rsidRPr="00F70048" w14:paraId="3C55BB2B" w14:textId="77777777">
        <w:tc>
          <w:tcPr>
            <w:tcW w:w="4148" w:type="dxa"/>
          </w:tcPr>
          <w:p w14:paraId="07A81C81"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Z</w:t>
            </w:r>
          </w:p>
        </w:tc>
        <w:tc>
          <w:tcPr>
            <w:tcW w:w="4148" w:type="dxa"/>
          </w:tcPr>
          <w:p w14:paraId="575A3FFD"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2</w:t>
            </w:r>
          </w:p>
        </w:tc>
      </w:tr>
      <w:tr w:rsidR="00C67A5C" w:rsidRPr="00F70048" w14:paraId="69F7A7A8" w14:textId="77777777">
        <w:tc>
          <w:tcPr>
            <w:tcW w:w="4148" w:type="dxa"/>
          </w:tcPr>
          <w:p w14:paraId="3FFA3225" w14:textId="77777777" w:rsidR="00C67A5C" w:rsidRPr="00F70048" w:rsidRDefault="00000000">
            <w:pPr>
              <w:widowControl/>
              <w:snapToGrid w:val="0"/>
              <w:contextualSpacing w:val="0"/>
              <w:rPr>
                <w:rFonts w:ascii="Times New Roman" w:eastAsia="宋体" w:hAnsi="Times New Roman"/>
                <w:kern w:val="0"/>
              </w:rPr>
            </w:pPr>
            <w:proofErr w:type="spellStart"/>
            <w:r w:rsidRPr="00F70048">
              <w:rPr>
                <w:rFonts w:ascii="Times New Roman" w:eastAsia="宋体" w:hAnsi="Times New Roman"/>
                <w:i/>
                <w:iCs/>
                <w:kern w:val="0"/>
              </w:rPr>
              <w:t>ρ</w:t>
            </w:r>
            <w:r w:rsidRPr="00F70048">
              <w:rPr>
                <w:rFonts w:ascii="Times New Roman" w:eastAsia="宋体" w:hAnsi="Times New Roman"/>
                <w:kern w:val="0"/>
                <w:vertAlign w:val="subscript"/>
              </w:rPr>
              <w:t>cale</w:t>
            </w:r>
            <w:proofErr w:type="spellEnd"/>
            <w:r w:rsidRPr="00F70048">
              <w:rPr>
                <w:rFonts w:ascii="Times New Roman" w:eastAsia="宋体" w:hAnsi="Times New Roman"/>
                <w:kern w:val="0"/>
              </w:rPr>
              <w:t xml:space="preserve"> g/cm</w:t>
            </w:r>
            <w:r w:rsidRPr="00F70048">
              <w:rPr>
                <w:rFonts w:ascii="Times New Roman" w:eastAsia="宋体" w:hAnsi="Times New Roman"/>
                <w:kern w:val="0"/>
                <w:vertAlign w:val="superscript"/>
              </w:rPr>
              <w:t>3</w:t>
            </w:r>
          </w:p>
        </w:tc>
        <w:tc>
          <w:tcPr>
            <w:tcW w:w="4148" w:type="dxa"/>
          </w:tcPr>
          <w:p w14:paraId="7C6280E4"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1.527</w:t>
            </w:r>
          </w:p>
        </w:tc>
      </w:tr>
      <w:tr w:rsidR="00C67A5C" w:rsidRPr="00F70048" w14:paraId="055C8D6B" w14:textId="77777777">
        <w:tc>
          <w:tcPr>
            <w:tcW w:w="4148" w:type="dxa"/>
          </w:tcPr>
          <w:p w14:paraId="5CE7C98C"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μ /mm</w:t>
            </w:r>
            <w:r w:rsidRPr="00F70048">
              <w:rPr>
                <w:rFonts w:ascii="Times New Roman" w:eastAsia="宋体" w:hAnsi="Times New Roman"/>
                <w:kern w:val="0"/>
                <w:vertAlign w:val="superscript"/>
              </w:rPr>
              <w:t>-1</w:t>
            </w:r>
          </w:p>
        </w:tc>
        <w:tc>
          <w:tcPr>
            <w:tcW w:w="4148" w:type="dxa"/>
          </w:tcPr>
          <w:p w14:paraId="432BE0D1"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1.098</w:t>
            </w:r>
          </w:p>
        </w:tc>
      </w:tr>
      <w:tr w:rsidR="00C67A5C" w:rsidRPr="00F70048" w14:paraId="6947FAE3" w14:textId="77777777">
        <w:tc>
          <w:tcPr>
            <w:tcW w:w="4148" w:type="dxa"/>
          </w:tcPr>
          <w:p w14:paraId="4AA9ED08" w14:textId="77777777" w:rsidR="00C67A5C" w:rsidRPr="00F70048" w:rsidRDefault="00000000">
            <w:pPr>
              <w:widowControl/>
              <w:snapToGrid w:val="0"/>
              <w:contextualSpacing w:val="0"/>
              <w:rPr>
                <w:rFonts w:ascii="Times New Roman" w:eastAsia="宋体" w:hAnsi="Times New Roman"/>
                <w:kern w:val="0"/>
              </w:rPr>
            </w:pPr>
            <w:proofErr w:type="gramStart"/>
            <w:r w:rsidRPr="00F70048">
              <w:rPr>
                <w:rFonts w:ascii="Times New Roman" w:eastAsia="宋体" w:hAnsi="Times New Roman"/>
                <w:kern w:val="0"/>
              </w:rPr>
              <w:t>F(</w:t>
            </w:r>
            <w:proofErr w:type="gramEnd"/>
            <w:r w:rsidRPr="00F70048">
              <w:rPr>
                <w:rFonts w:ascii="Times New Roman" w:eastAsia="宋体" w:hAnsi="Times New Roman"/>
                <w:kern w:val="0"/>
              </w:rPr>
              <w:t>000)</w:t>
            </w:r>
          </w:p>
        </w:tc>
        <w:tc>
          <w:tcPr>
            <w:tcW w:w="4148" w:type="dxa"/>
          </w:tcPr>
          <w:p w14:paraId="73F7175B"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510.0</w:t>
            </w:r>
          </w:p>
        </w:tc>
      </w:tr>
      <w:tr w:rsidR="00C67A5C" w:rsidRPr="00F70048" w14:paraId="20954591" w14:textId="77777777">
        <w:tc>
          <w:tcPr>
            <w:tcW w:w="4148" w:type="dxa"/>
          </w:tcPr>
          <w:p w14:paraId="0970C7FC"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Crystal size/mm</w:t>
            </w:r>
            <w:r w:rsidRPr="00F70048">
              <w:rPr>
                <w:rFonts w:ascii="Times New Roman" w:eastAsia="宋体" w:hAnsi="Times New Roman"/>
                <w:kern w:val="0"/>
                <w:vertAlign w:val="superscript"/>
              </w:rPr>
              <w:t>3</w:t>
            </w:r>
          </w:p>
        </w:tc>
        <w:tc>
          <w:tcPr>
            <w:tcW w:w="4148" w:type="dxa"/>
          </w:tcPr>
          <w:p w14:paraId="46B4C924"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 xml:space="preserve">0.14 </w:t>
            </w:r>
            <w:r w:rsidRPr="00F70048">
              <w:rPr>
                <w:rFonts w:ascii="Times New Roman" w:hAnsi="Times New Roman"/>
              </w:rPr>
              <w:t>× 0.13 × 0.12</w:t>
            </w:r>
          </w:p>
        </w:tc>
      </w:tr>
      <w:tr w:rsidR="00C67A5C" w:rsidRPr="00F70048" w14:paraId="5D670BA6" w14:textId="77777777">
        <w:tc>
          <w:tcPr>
            <w:tcW w:w="4148" w:type="dxa"/>
          </w:tcPr>
          <w:p w14:paraId="199A9D33"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Radiation</w:t>
            </w:r>
          </w:p>
        </w:tc>
        <w:tc>
          <w:tcPr>
            <w:tcW w:w="4148" w:type="dxa"/>
          </w:tcPr>
          <w:p w14:paraId="5B8D78FB" w14:textId="77777777" w:rsidR="00C67A5C" w:rsidRPr="00F70048" w:rsidRDefault="00000000">
            <w:pPr>
              <w:widowControl/>
              <w:snapToGrid w:val="0"/>
              <w:contextualSpacing w:val="0"/>
              <w:rPr>
                <w:rFonts w:ascii="Times New Roman" w:eastAsia="宋体" w:hAnsi="Times New Roman"/>
                <w:kern w:val="0"/>
              </w:rPr>
            </w:pPr>
            <w:proofErr w:type="spellStart"/>
            <w:r w:rsidRPr="00F70048">
              <w:rPr>
                <w:rFonts w:ascii="Times New Roman" w:eastAsia="宋体" w:hAnsi="Times New Roman"/>
                <w:kern w:val="0"/>
              </w:rPr>
              <w:t>MoK</w:t>
            </w:r>
            <w:proofErr w:type="spellEnd"/>
            <w:r w:rsidRPr="00F70048">
              <w:rPr>
                <w:rFonts w:ascii="Times New Roman" w:eastAsia="宋体" w:hAnsi="Times New Roman"/>
                <w:kern w:val="0"/>
              </w:rPr>
              <w:t>α (λ = 0.71073)</w:t>
            </w:r>
          </w:p>
        </w:tc>
      </w:tr>
      <w:tr w:rsidR="00C67A5C" w:rsidRPr="00F70048" w14:paraId="42751D98" w14:textId="77777777">
        <w:tc>
          <w:tcPr>
            <w:tcW w:w="4148" w:type="dxa"/>
          </w:tcPr>
          <w:p w14:paraId="5536D0AC"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2θ range for data collection /°</w:t>
            </w:r>
          </w:p>
        </w:tc>
        <w:tc>
          <w:tcPr>
            <w:tcW w:w="4148" w:type="dxa"/>
          </w:tcPr>
          <w:p w14:paraId="32F02982"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3.67 to 49.99</w:t>
            </w:r>
          </w:p>
        </w:tc>
      </w:tr>
      <w:tr w:rsidR="00C67A5C" w:rsidRPr="00F70048" w14:paraId="7A9098E1" w14:textId="77777777">
        <w:tc>
          <w:tcPr>
            <w:tcW w:w="4148" w:type="dxa"/>
          </w:tcPr>
          <w:p w14:paraId="21FD20FE"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Index ranges</w:t>
            </w:r>
          </w:p>
        </w:tc>
        <w:tc>
          <w:tcPr>
            <w:tcW w:w="4148" w:type="dxa"/>
          </w:tcPr>
          <w:p w14:paraId="06E782C6" w14:textId="4F646AF1"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 xml:space="preserve">-9 ≤ h ≤ 10, -13 ≤ k ≤ 10, -13 ≤ </w:t>
            </w:r>
            <w:r w:rsidR="008B7DB8" w:rsidRPr="00F70048">
              <w:rPr>
                <w:rFonts w:ascii="Times New Roman" w:eastAsia="宋体" w:hAnsi="Times New Roman" w:hint="eastAsia"/>
                <w:kern w:val="0"/>
              </w:rPr>
              <w:t>l</w:t>
            </w:r>
            <w:r w:rsidRPr="00F70048">
              <w:rPr>
                <w:rFonts w:ascii="Times New Roman" w:eastAsia="宋体" w:hAnsi="Times New Roman"/>
                <w:kern w:val="0"/>
              </w:rPr>
              <w:t xml:space="preserve"> ≤ 13</w:t>
            </w:r>
          </w:p>
        </w:tc>
      </w:tr>
      <w:tr w:rsidR="00C67A5C" w:rsidRPr="00F70048" w14:paraId="6C7E2915" w14:textId="77777777">
        <w:tc>
          <w:tcPr>
            <w:tcW w:w="4148" w:type="dxa"/>
          </w:tcPr>
          <w:p w14:paraId="1845DD5C"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Reflections collected</w:t>
            </w:r>
          </w:p>
        </w:tc>
        <w:tc>
          <w:tcPr>
            <w:tcW w:w="4148" w:type="dxa"/>
          </w:tcPr>
          <w:p w14:paraId="4B49E25F"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8296</w:t>
            </w:r>
          </w:p>
        </w:tc>
      </w:tr>
      <w:tr w:rsidR="00C67A5C" w:rsidRPr="00F70048" w14:paraId="5CB0F98F" w14:textId="77777777">
        <w:tc>
          <w:tcPr>
            <w:tcW w:w="4148" w:type="dxa"/>
          </w:tcPr>
          <w:p w14:paraId="3EFAEAEA"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Independent reflections</w:t>
            </w:r>
          </w:p>
        </w:tc>
        <w:tc>
          <w:tcPr>
            <w:tcW w:w="4148" w:type="dxa"/>
          </w:tcPr>
          <w:p w14:paraId="3B12D638"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3780 [</w:t>
            </w:r>
            <w:proofErr w:type="spellStart"/>
            <w:r w:rsidRPr="00F70048">
              <w:rPr>
                <w:rFonts w:ascii="Times New Roman" w:eastAsia="宋体" w:hAnsi="Times New Roman"/>
                <w:kern w:val="0"/>
              </w:rPr>
              <w:t>R</w:t>
            </w:r>
            <w:r w:rsidRPr="00F70048">
              <w:rPr>
                <w:rFonts w:ascii="Times New Roman" w:eastAsia="宋体" w:hAnsi="Times New Roman"/>
                <w:kern w:val="0"/>
                <w:vertAlign w:val="subscript"/>
              </w:rPr>
              <w:t>int</w:t>
            </w:r>
            <w:proofErr w:type="spellEnd"/>
            <w:r w:rsidRPr="00F70048">
              <w:rPr>
                <w:rFonts w:ascii="Times New Roman" w:eastAsia="宋体" w:hAnsi="Times New Roman"/>
                <w:kern w:val="0"/>
              </w:rPr>
              <w:t xml:space="preserve"> = 0.0349, </w:t>
            </w:r>
            <w:proofErr w:type="spellStart"/>
            <w:r w:rsidRPr="00F70048">
              <w:rPr>
                <w:rFonts w:ascii="Times New Roman" w:eastAsia="宋体" w:hAnsi="Times New Roman"/>
                <w:kern w:val="0"/>
              </w:rPr>
              <w:t>R</w:t>
            </w:r>
            <w:r w:rsidRPr="00F70048">
              <w:rPr>
                <w:rFonts w:ascii="Times New Roman" w:eastAsia="宋体" w:hAnsi="Times New Roman"/>
                <w:kern w:val="0"/>
                <w:vertAlign w:val="subscript"/>
              </w:rPr>
              <w:t>sigma</w:t>
            </w:r>
            <w:proofErr w:type="spellEnd"/>
            <w:r w:rsidRPr="00F70048">
              <w:rPr>
                <w:rFonts w:ascii="Times New Roman" w:eastAsia="宋体" w:hAnsi="Times New Roman"/>
                <w:kern w:val="0"/>
              </w:rPr>
              <w:t xml:space="preserve"> = 0.0448]</w:t>
            </w:r>
          </w:p>
        </w:tc>
      </w:tr>
      <w:tr w:rsidR="00C67A5C" w:rsidRPr="00F70048" w14:paraId="05F4E96D" w14:textId="77777777">
        <w:tc>
          <w:tcPr>
            <w:tcW w:w="4148" w:type="dxa"/>
          </w:tcPr>
          <w:p w14:paraId="0C62CD47"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Data/restraints/parameters</w:t>
            </w:r>
          </w:p>
        </w:tc>
        <w:tc>
          <w:tcPr>
            <w:tcW w:w="4148" w:type="dxa"/>
          </w:tcPr>
          <w:p w14:paraId="4569C69A"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3780/0/257</w:t>
            </w:r>
          </w:p>
        </w:tc>
      </w:tr>
      <w:tr w:rsidR="00C67A5C" w:rsidRPr="00F70048" w14:paraId="2A96936E" w14:textId="77777777">
        <w:tc>
          <w:tcPr>
            <w:tcW w:w="4148" w:type="dxa"/>
            <w:tcBorders>
              <w:bottom w:val="nil"/>
            </w:tcBorders>
          </w:tcPr>
          <w:p w14:paraId="1FABA828"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Goodness-of-fit on F</w:t>
            </w:r>
            <w:r w:rsidRPr="00F70048">
              <w:rPr>
                <w:rFonts w:ascii="Times New Roman" w:eastAsia="宋体" w:hAnsi="Times New Roman"/>
                <w:kern w:val="0"/>
                <w:vertAlign w:val="superscript"/>
              </w:rPr>
              <w:t>2</w:t>
            </w:r>
          </w:p>
        </w:tc>
        <w:tc>
          <w:tcPr>
            <w:tcW w:w="4148" w:type="dxa"/>
            <w:tcBorders>
              <w:bottom w:val="nil"/>
            </w:tcBorders>
          </w:tcPr>
          <w:p w14:paraId="175ECACB"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1.096</w:t>
            </w:r>
          </w:p>
        </w:tc>
      </w:tr>
      <w:tr w:rsidR="00C67A5C" w:rsidRPr="00F70048" w14:paraId="0F7D6AFD" w14:textId="77777777">
        <w:tc>
          <w:tcPr>
            <w:tcW w:w="4148" w:type="dxa"/>
            <w:tcBorders>
              <w:top w:val="nil"/>
              <w:bottom w:val="nil"/>
            </w:tcBorders>
          </w:tcPr>
          <w:p w14:paraId="6DA2B9F3"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 xml:space="preserve">Final </w:t>
            </w:r>
            <w:r w:rsidRPr="00F70048">
              <w:rPr>
                <w:rFonts w:ascii="Times New Roman" w:eastAsia="宋体" w:hAnsi="Times New Roman"/>
                <w:i/>
                <w:iCs/>
                <w:kern w:val="0"/>
              </w:rPr>
              <w:t>R</w:t>
            </w:r>
            <w:r w:rsidRPr="00F70048">
              <w:rPr>
                <w:rFonts w:ascii="Times New Roman" w:eastAsia="宋体" w:hAnsi="Times New Roman"/>
                <w:kern w:val="0"/>
              </w:rPr>
              <w:t xml:space="preserve"> indexes [I&gt;=2σ(I)]</w:t>
            </w:r>
          </w:p>
        </w:tc>
        <w:tc>
          <w:tcPr>
            <w:tcW w:w="4148" w:type="dxa"/>
            <w:tcBorders>
              <w:top w:val="nil"/>
              <w:bottom w:val="nil"/>
            </w:tcBorders>
          </w:tcPr>
          <w:p w14:paraId="16C49B10" w14:textId="528FA9D8"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R</w:t>
            </w:r>
            <w:r w:rsidRPr="00F70048">
              <w:rPr>
                <w:rFonts w:ascii="Times New Roman" w:eastAsia="宋体" w:hAnsi="Times New Roman"/>
                <w:kern w:val="0"/>
                <w:vertAlign w:val="subscript"/>
              </w:rPr>
              <w:t>1</w:t>
            </w:r>
            <w:r w:rsidRPr="00F70048">
              <w:rPr>
                <w:rFonts w:ascii="Times New Roman" w:eastAsia="宋体" w:hAnsi="Times New Roman"/>
                <w:kern w:val="0"/>
              </w:rPr>
              <w:t xml:space="preserve"> = 0.0467, wR</w:t>
            </w:r>
            <w:r w:rsidRPr="00F70048">
              <w:rPr>
                <w:rFonts w:ascii="Times New Roman" w:eastAsia="宋体" w:hAnsi="Times New Roman"/>
                <w:kern w:val="0"/>
                <w:vertAlign w:val="subscript"/>
              </w:rPr>
              <w:t>2</w:t>
            </w:r>
            <w:r w:rsidRPr="00F70048">
              <w:rPr>
                <w:rFonts w:ascii="Times New Roman" w:eastAsia="宋体" w:hAnsi="Times New Roman"/>
                <w:kern w:val="0"/>
              </w:rPr>
              <w:t xml:space="preserve"> = 0.120</w:t>
            </w:r>
            <w:r w:rsidR="008B7DB8" w:rsidRPr="00F70048">
              <w:rPr>
                <w:rFonts w:ascii="Times New Roman" w:eastAsia="宋体" w:hAnsi="Times New Roman" w:hint="eastAsia"/>
                <w:kern w:val="0"/>
              </w:rPr>
              <w:t>4</w:t>
            </w:r>
          </w:p>
        </w:tc>
      </w:tr>
      <w:tr w:rsidR="00C67A5C" w:rsidRPr="00F70048" w14:paraId="00D35C59" w14:textId="77777777">
        <w:tc>
          <w:tcPr>
            <w:tcW w:w="4148" w:type="dxa"/>
            <w:tcBorders>
              <w:top w:val="nil"/>
              <w:bottom w:val="nil"/>
            </w:tcBorders>
          </w:tcPr>
          <w:p w14:paraId="597E2BE6"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 xml:space="preserve">Final </w:t>
            </w:r>
            <w:r w:rsidRPr="00F70048">
              <w:rPr>
                <w:rFonts w:ascii="Times New Roman" w:eastAsia="宋体" w:hAnsi="Times New Roman"/>
                <w:i/>
                <w:iCs/>
                <w:kern w:val="0"/>
              </w:rPr>
              <w:t>R</w:t>
            </w:r>
            <w:r w:rsidRPr="00F70048">
              <w:rPr>
                <w:rFonts w:ascii="Times New Roman" w:eastAsia="宋体" w:hAnsi="Times New Roman"/>
                <w:kern w:val="0"/>
              </w:rPr>
              <w:t xml:space="preserve"> indexes [all data]</w:t>
            </w:r>
          </w:p>
        </w:tc>
        <w:tc>
          <w:tcPr>
            <w:tcW w:w="4148" w:type="dxa"/>
            <w:tcBorders>
              <w:top w:val="nil"/>
              <w:bottom w:val="nil"/>
            </w:tcBorders>
          </w:tcPr>
          <w:p w14:paraId="5866F50A" w14:textId="29B75943"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R</w:t>
            </w:r>
            <w:r w:rsidRPr="00F70048">
              <w:rPr>
                <w:rFonts w:ascii="Times New Roman" w:eastAsia="宋体" w:hAnsi="Times New Roman"/>
                <w:kern w:val="0"/>
                <w:vertAlign w:val="subscript"/>
              </w:rPr>
              <w:t>1</w:t>
            </w:r>
            <w:r w:rsidRPr="00F70048">
              <w:rPr>
                <w:rFonts w:ascii="Times New Roman" w:eastAsia="宋体" w:hAnsi="Times New Roman"/>
                <w:kern w:val="0"/>
              </w:rPr>
              <w:t xml:space="preserve"> = 0.0588, wR</w:t>
            </w:r>
            <w:r w:rsidRPr="00F70048">
              <w:rPr>
                <w:rFonts w:ascii="Times New Roman" w:eastAsia="宋体" w:hAnsi="Times New Roman"/>
                <w:kern w:val="0"/>
                <w:vertAlign w:val="subscript"/>
              </w:rPr>
              <w:t>2</w:t>
            </w:r>
            <w:r w:rsidRPr="00F70048">
              <w:rPr>
                <w:rFonts w:ascii="Times New Roman" w:eastAsia="宋体" w:hAnsi="Times New Roman"/>
                <w:kern w:val="0"/>
              </w:rPr>
              <w:t xml:space="preserve"> = 0.128</w:t>
            </w:r>
            <w:r w:rsidR="008B7DB8" w:rsidRPr="00F70048">
              <w:rPr>
                <w:rFonts w:ascii="Times New Roman" w:eastAsia="宋体" w:hAnsi="Times New Roman" w:hint="eastAsia"/>
                <w:kern w:val="0"/>
              </w:rPr>
              <w:t>2</w:t>
            </w:r>
          </w:p>
        </w:tc>
      </w:tr>
      <w:tr w:rsidR="00C67A5C" w:rsidRPr="00F70048" w14:paraId="092B6880" w14:textId="77777777">
        <w:tc>
          <w:tcPr>
            <w:tcW w:w="4148" w:type="dxa"/>
            <w:tcBorders>
              <w:top w:val="nil"/>
              <w:bottom w:val="single" w:sz="12" w:space="0" w:color="auto"/>
            </w:tcBorders>
          </w:tcPr>
          <w:p w14:paraId="478A8265"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Largest diff. peak/hole /eÅ</w:t>
            </w:r>
            <w:r w:rsidRPr="00F70048">
              <w:rPr>
                <w:rFonts w:ascii="Times New Roman" w:eastAsia="宋体" w:hAnsi="Times New Roman"/>
                <w:kern w:val="0"/>
                <w:vertAlign w:val="superscript"/>
              </w:rPr>
              <w:t>-3</w:t>
            </w:r>
          </w:p>
        </w:tc>
        <w:tc>
          <w:tcPr>
            <w:tcW w:w="4148" w:type="dxa"/>
            <w:tcBorders>
              <w:top w:val="nil"/>
              <w:bottom w:val="single" w:sz="12" w:space="0" w:color="auto"/>
            </w:tcBorders>
          </w:tcPr>
          <w:p w14:paraId="27B94226"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0.77/-0.79</w:t>
            </w:r>
          </w:p>
        </w:tc>
      </w:tr>
    </w:tbl>
    <w:p w14:paraId="6154AEEB" w14:textId="77777777" w:rsidR="00C67A5C" w:rsidRPr="00F70048" w:rsidRDefault="00000000">
      <w:pPr>
        <w:widowControl/>
        <w:snapToGrid w:val="0"/>
        <w:contextualSpacing w:val="0"/>
        <w:rPr>
          <w:rFonts w:eastAsia="宋体"/>
        </w:rPr>
      </w:pPr>
      <w:r w:rsidRPr="00F70048">
        <w:rPr>
          <w:rFonts w:eastAsia="宋体"/>
          <w:i/>
          <w:iCs/>
        </w:rPr>
        <w:t>R</w:t>
      </w:r>
      <w:r w:rsidRPr="00F70048">
        <w:rPr>
          <w:rFonts w:eastAsia="宋体"/>
          <w:vertAlign w:val="subscript"/>
        </w:rPr>
        <w:t>1</w:t>
      </w:r>
      <w:r w:rsidRPr="00F70048">
        <w:rPr>
          <w:rFonts w:eastAsia="宋体"/>
        </w:rPr>
        <w:t xml:space="preserve"> = ∑׀׀</w:t>
      </w:r>
      <w:r w:rsidRPr="00F70048">
        <w:rPr>
          <w:rFonts w:eastAsia="宋体"/>
          <w:i/>
          <w:iCs/>
        </w:rPr>
        <w:t>F</w:t>
      </w:r>
      <w:r w:rsidRPr="00F70048">
        <w:rPr>
          <w:rFonts w:eastAsia="宋体"/>
          <w:vertAlign w:val="subscript"/>
        </w:rPr>
        <w:t>o</w:t>
      </w:r>
      <w:r w:rsidRPr="00F70048">
        <w:rPr>
          <w:rFonts w:eastAsia="宋体"/>
        </w:rPr>
        <w:t>׀−׀</w:t>
      </w:r>
      <w:r w:rsidRPr="00F70048">
        <w:rPr>
          <w:rFonts w:eastAsia="宋体"/>
          <w:i/>
          <w:iCs/>
        </w:rPr>
        <w:t>F</w:t>
      </w:r>
      <w:r w:rsidRPr="00F70048">
        <w:rPr>
          <w:rFonts w:eastAsia="宋体"/>
          <w:vertAlign w:val="subscript"/>
        </w:rPr>
        <w:t>c</w:t>
      </w:r>
      <w:r w:rsidRPr="00F70048">
        <w:rPr>
          <w:rFonts w:eastAsia="宋体"/>
        </w:rPr>
        <w:t>׀׀/∑׀</w:t>
      </w:r>
      <w:r w:rsidRPr="00F70048">
        <w:rPr>
          <w:rFonts w:eastAsia="宋体"/>
          <w:i/>
          <w:iCs/>
        </w:rPr>
        <w:t>F</w:t>
      </w:r>
      <w:r w:rsidRPr="00F70048">
        <w:rPr>
          <w:rFonts w:eastAsia="宋体"/>
          <w:vertAlign w:val="subscript"/>
        </w:rPr>
        <w:t>o</w:t>
      </w:r>
      <w:r w:rsidRPr="00F70048">
        <w:rPr>
          <w:rFonts w:eastAsia="宋体"/>
        </w:rPr>
        <w:t xml:space="preserve">׀. </w:t>
      </w:r>
      <w:r w:rsidRPr="00F70048">
        <w:rPr>
          <w:rFonts w:eastAsia="宋体"/>
          <w:i/>
          <w:iCs/>
        </w:rPr>
        <w:t>wR</w:t>
      </w:r>
      <w:r w:rsidRPr="00F70048">
        <w:rPr>
          <w:rFonts w:eastAsia="宋体"/>
          <w:vertAlign w:val="subscript"/>
        </w:rPr>
        <w:t>2</w:t>
      </w:r>
      <w:r w:rsidRPr="00F70048">
        <w:rPr>
          <w:rFonts w:eastAsia="宋体"/>
        </w:rPr>
        <w:t xml:space="preserve"> = [∑</w:t>
      </w:r>
      <w:r w:rsidRPr="00F70048">
        <w:rPr>
          <w:rFonts w:eastAsia="宋体"/>
          <w:i/>
          <w:iCs/>
        </w:rPr>
        <w:t>w</w:t>
      </w:r>
      <w:r w:rsidRPr="00F70048">
        <w:rPr>
          <w:rFonts w:eastAsia="宋体"/>
        </w:rPr>
        <w:t>(</w:t>
      </w:r>
      <w:r w:rsidRPr="00F70048">
        <w:rPr>
          <w:rFonts w:eastAsia="宋体"/>
          <w:i/>
          <w:iCs/>
        </w:rPr>
        <w:t>F</w:t>
      </w:r>
      <w:r w:rsidRPr="00F70048">
        <w:rPr>
          <w:rFonts w:eastAsia="宋体"/>
          <w:vertAlign w:val="subscript"/>
        </w:rPr>
        <w:t>o</w:t>
      </w:r>
      <w:r w:rsidRPr="00F70048">
        <w:rPr>
          <w:rFonts w:eastAsia="宋体"/>
          <w:vertAlign w:val="superscript"/>
        </w:rPr>
        <w:t>2</w:t>
      </w:r>
      <w:r w:rsidRPr="00F70048">
        <w:rPr>
          <w:rFonts w:eastAsia="宋体"/>
        </w:rPr>
        <w:t>−F</w:t>
      </w:r>
      <w:r w:rsidRPr="00F70048">
        <w:rPr>
          <w:rFonts w:eastAsia="宋体"/>
          <w:vertAlign w:val="subscript"/>
        </w:rPr>
        <w:t>c</w:t>
      </w:r>
      <w:r w:rsidRPr="00F70048">
        <w:rPr>
          <w:rFonts w:eastAsia="宋体"/>
          <w:vertAlign w:val="superscript"/>
        </w:rPr>
        <w:t>2</w:t>
      </w:r>
      <w:r w:rsidRPr="00F70048">
        <w:rPr>
          <w:rFonts w:eastAsia="宋体"/>
        </w:rPr>
        <w:t>)</w:t>
      </w:r>
      <w:r w:rsidRPr="00F70048">
        <w:rPr>
          <w:rFonts w:eastAsia="宋体"/>
          <w:vertAlign w:val="superscript"/>
        </w:rPr>
        <w:t>2</w:t>
      </w:r>
      <w:r w:rsidRPr="00F70048">
        <w:rPr>
          <w:rFonts w:eastAsia="宋体"/>
        </w:rPr>
        <w:t>/∑</w:t>
      </w:r>
      <w:r w:rsidRPr="00F70048">
        <w:rPr>
          <w:rFonts w:eastAsia="宋体"/>
          <w:i/>
          <w:iCs/>
        </w:rPr>
        <w:t>w</w:t>
      </w:r>
      <w:r w:rsidRPr="00F70048">
        <w:rPr>
          <w:rFonts w:eastAsia="宋体"/>
        </w:rPr>
        <w:t>(</w:t>
      </w:r>
      <w:r w:rsidRPr="00F70048">
        <w:rPr>
          <w:rFonts w:eastAsia="宋体"/>
          <w:i/>
          <w:iCs/>
        </w:rPr>
        <w:t>F</w:t>
      </w:r>
      <w:r w:rsidRPr="00F70048">
        <w:rPr>
          <w:rFonts w:eastAsia="宋体"/>
          <w:vertAlign w:val="subscript"/>
        </w:rPr>
        <w:t>o</w:t>
      </w:r>
      <w:r w:rsidRPr="00F70048">
        <w:rPr>
          <w:rFonts w:eastAsia="宋体"/>
          <w:vertAlign w:val="superscript"/>
        </w:rPr>
        <w:t>2</w:t>
      </w:r>
      <w:r w:rsidRPr="00F70048">
        <w:rPr>
          <w:rFonts w:eastAsia="宋体"/>
        </w:rPr>
        <w:t>)</w:t>
      </w:r>
      <w:r w:rsidRPr="00F70048">
        <w:rPr>
          <w:rFonts w:eastAsia="宋体"/>
          <w:vertAlign w:val="superscript"/>
        </w:rPr>
        <w:t>2</w:t>
      </w:r>
      <w:r w:rsidRPr="00F70048">
        <w:rPr>
          <w:rFonts w:eastAsia="宋体"/>
        </w:rPr>
        <w:t>]</w:t>
      </w:r>
      <w:r w:rsidRPr="00F70048">
        <w:rPr>
          <w:rFonts w:eastAsia="宋体"/>
          <w:vertAlign w:val="superscript"/>
        </w:rPr>
        <w:t>1/2</w:t>
      </w:r>
      <w:r w:rsidRPr="00F70048">
        <w:rPr>
          <w:rFonts w:eastAsia="宋体"/>
        </w:rPr>
        <w:br w:type="page"/>
      </w:r>
    </w:p>
    <w:p w14:paraId="08C764F6" w14:textId="5A649210" w:rsidR="00C67A5C" w:rsidRPr="00F70048" w:rsidRDefault="00461FE6">
      <w:pPr>
        <w:widowControl/>
        <w:snapToGrid w:val="0"/>
        <w:contextualSpacing w:val="0"/>
        <w:rPr>
          <w:rFonts w:eastAsia="宋体"/>
        </w:rPr>
      </w:pPr>
      <w:bookmarkStart w:id="14" w:name="_Hlk171523443"/>
      <w:r w:rsidRPr="00F70048">
        <w:rPr>
          <w:rFonts w:eastAsia="宋体"/>
          <w:b/>
          <w:bCs/>
        </w:rPr>
        <w:lastRenderedPageBreak/>
        <w:t>Supplementary Table 5.</w:t>
      </w:r>
      <w:r w:rsidRPr="00F70048">
        <w:rPr>
          <w:rFonts w:eastAsia="宋体"/>
        </w:rPr>
        <w:t xml:space="preserve"> Selected bond lengths [Å] for </w:t>
      </w:r>
      <w:proofErr w:type="spellStart"/>
      <w:r w:rsidRPr="00F70048">
        <w:rPr>
          <w:b/>
          <w:bCs/>
        </w:rPr>
        <w:t>G</w:t>
      </w:r>
      <w:r w:rsidRPr="00F70048">
        <w:rPr>
          <w:b/>
          <w:bCs/>
          <w:vertAlign w:val="subscript"/>
        </w:rPr>
        <w:t>Fe</w:t>
      </w:r>
      <w:proofErr w:type="spellEnd"/>
      <w:r w:rsidRPr="00F70048">
        <w:rPr>
          <w:rFonts w:eastAsia="宋体"/>
        </w:rPr>
        <w:t>.</w:t>
      </w:r>
    </w:p>
    <w:tbl>
      <w:tblPr>
        <w:tblStyle w:val="2"/>
        <w:tblW w:w="0" w:type="auto"/>
        <w:tblLook w:val="04A0" w:firstRow="1" w:lastRow="0" w:firstColumn="1" w:lastColumn="0" w:noHBand="0" w:noVBand="1"/>
      </w:tblPr>
      <w:tblGrid>
        <w:gridCol w:w="2074"/>
        <w:gridCol w:w="2074"/>
        <w:gridCol w:w="2074"/>
        <w:gridCol w:w="2074"/>
      </w:tblGrid>
      <w:tr w:rsidR="00C67A5C" w:rsidRPr="00F70048" w14:paraId="396E4BDB" w14:textId="77777777">
        <w:tc>
          <w:tcPr>
            <w:tcW w:w="2074" w:type="dxa"/>
            <w:tcBorders>
              <w:top w:val="single" w:sz="12" w:space="0" w:color="auto"/>
              <w:left w:val="nil"/>
              <w:bottom w:val="single" w:sz="12" w:space="0" w:color="auto"/>
              <w:right w:val="nil"/>
            </w:tcBorders>
            <w:vAlign w:val="center"/>
          </w:tcPr>
          <w:p w14:paraId="6478E0F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w:t>
            </w:r>
          </w:p>
        </w:tc>
        <w:tc>
          <w:tcPr>
            <w:tcW w:w="2074" w:type="dxa"/>
            <w:tcBorders>
              <w:top w:val="single" w:sz="12" w:space="0" w:color="auto"/>
              <w:left w:val="nil"/>
              <w:bottom w:val="single" w:sz="12" w:space="0" w:color="auto"/>
              <w:right w:val="nil"/>
            </w:tcBorders>
            <w:vAlign w:val="center"/>
          </w:tcPr>
          <w:p w14:paraId="0C5A8AD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Length/Å</w:t>
            </w:r>
          </w:p>
        </w:tc>
        <w:tc>
          <w:tcPr>
            <w:tcW w:w="2074" w:type="dxa"/>
            <w:tcBorders>
              <w:top w:val="single" w:sz="12" w:space="0" w:color="auto"/>
              <w:left w:val="nil"/>
              <w:bottom w:val="single" w:sz="12" w:space="0" w:color="auto"/>
              <w:right w:val="nil"/>
            </w:tcBorders>
            <w:vAlign w:val="center"/>
          </w:tcPr>
          <w:p w14:paraId="088E3028"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w:t>
            </w:r>
          </w:p>
        </w:tc>
        <w:tc>
          <w:tcPr>
            <w:tcW w:w="2074" w:type="dxa"/>
            <w:tcBorders>
              <w:top w:val="single" w:sz="12" w:space="0" w:color="auto"/>
              <w:left w:val="nil"/>
              <w:bottom w:val="single" w:sz="12" w:space="0" w:color="auto"/>
              <w:right w:val="nil"/>
            </w:tcBorders>
            <w:vAlign w:val="center"/>
          </w:tcPr>
          <w:p w14:paraId="51DA2946"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Length/Å</w:t>
            </w:r>
          </w:p>
        </w:tc>
      </w:tr>
      <w:tr w:rsidR="00C67A5C" w:rsidRPr="00F70048" w14:paraId="4BA8C96C" w14:textId="77777777">
        <w:tc>
          <w:tcPr>
            <w:tcW w:w="2074" w:type="dxa"/>
            <w:tcBorders>
              <w:top w:val="single" w:sz="12" w:space="0" w:color="auto"/>
              <w:left w:val="nil"/>
              <w:bottom w:val="nil"/>
              <w:right w:val="nil"/>
            </w:tcBorders>
          </w:tcPr>
          <w:p w14:paraId="5760D9D6"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Fe(1)-</w:t>
            </w:r>
            <w:proofErr w:type="gramStart"/>
            <w:r w:rsidRPr="00F70048">
              <w:rPr>
                <w:rFonts w:ascii="Times New Roman" w:hAnsi="Times New Roman"/>
              </w:rPr>
              <w:t>Cl(</w:t>
            </w:r>
            <w:proofErr w:type="gramEnd"/>
            <w:r w:rsidRPr="00F70048">
              <w:rPr>
                <w:rFonts w:ascii="Times New Roman" w:hAnsi="Times New Roman"/>
              </w:rPr>
              <w:t>(1))</w:t>
            </w:r>
          </w:p>
        </w:tc>
        <w:tc>
          <w:tcPr>
            <w:tcW w:w="2074" w:type="dxa"/>
            <w:tcBorders>
              <w:top w:val="single" w:sz="12" w:space="0" w:color="auto"/>
              <w:left w:val="nil"/>
              <w:bottom w:val="nil"/>
              <w:right w:val="nil"/>
            </w:tcBorders>
          </w:tcPr>
          <w:p w14:paraId="3991D94F"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2.2931(10)</w:t>
            </w:r>
          </w:p>
        </w:tc>
        <w:tc>
          <w:tcPr>
            <w:tcW w:w="2074" w:type="dxa"/>
            <w:tcBorders>
              <w:top w:val="single" w:sz="12" w:space="0" w:color="auto"/>
              <w:left w:val="nil"/>
              <w:bottom w:val="nil"/>
              <w:right w:val="nil"/>
            </w:tcBorders>
          </w:tcPr>
          <w:p w14:paraId="2B4A7B20"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N(5)-</w:t>
            </w:r>
            <w:proofErr w:type="gramStart"/>
            <w:r w:rsidRPr="00F70048">
              <w:rPr>
                <w:rFonts w:ascii="Times New Roman" w:hAnsi="Times New Roman"/>
              </w:rPr>
              <w:t>C(</w:t>
            </w:r>
            <w:proofErr w:type="gramEnd"/>
            <w:r w:rsidRPr="00F70048">
              <w:rPr>
                <w:rFonts w:ascii="Times New Roman" w:hAnsi="Times New Roman"/>
              </w:rPr>
              <w:t>12)</w:t>
            </w:r>
          </w:p>
        </w:tc>
        <w:tc>
          <w:tcPr>
            <w:tcW w:w="2074" w:type="dxa"/>
            <w:tcBorders>
              <w:top w:val="single" w:sz="12" w:space="0" w:color="auto"/>
              <w:left w:val="nil"/>
              <w:bottom w:val="nil"/>
              <w:right w:val="nil"/>
            </w:tcBorders>
          </w:tcPr>
          <w:p w14:paraId="636242C7"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1.329(5)</w:t>
            </w:r>
          </w:p>
        </w:tc>
      </w:tr>
      <w:tr w:rsidR="00C67A5C" w:rsidRPr="00F70048" w14:paraId="03BFD36B" w14:textId="77777777">
        <w:tc>
          <w:tcPr>
            <w:tcW w:w="2074" w:type="dxa"/>
            <w:tcBorders>
              <w:top w:val="nil"/>
              <w:left w:val="nil"/>
              <w:bottom w:val="nil"/>
              <w:right w:val="nil"/>
            </w:tcBorders>
          </w:tcPr>
          <w:p w14:paraId="25441B1D"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Fe(1)-</w:t>
            </w:r>
            <w:proofErr w:type="gramStart"/>
            <w:r w:rsidRPr="00F70048">
              <w:rPr>
                <w:rFonts w:ascii="Times New Roman" w:hAnsi="Times New Roman"/>
              </w:rPr>
              <w:t>Cl(</w:t>
            </w:r>
            <w:proofErr w:type="gramEnd"/>
            <w:r w:rsidRPr="00F70048">
              <w:rPr>
                <w:rFonts w:ascii="Times New Roman" w:hAnsi="Times New Roman"/>
              </w:rPr>
              <w:t>2)</w:t>
            </w:r>
          </w:p>
        </w:tc>
        <w:tc>
          <w:tcPr>
            <w:tcW w:w="2074" w:type="dxa"/>
            <w:tcBorders>
              <w:top w:val="nil"/>
              <w:left w:val="nil"/>
              <w:bottom w:val="nil"/>
              <w:right w:val="nil"/>
            </w:tcBorders>
          </w:tcPr>
          <w:p w14:paraId="40D0EA1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2.2367(10)</w:t>
            </w:r>
          </w:p>
        </w:tc>
        <w:tc>
          <w:tcPr>
            <w:tcW w:w="2074" w:type="dxa"/>
            <w:tcBorders>
              <w:top w:val="nil"/>
              <w:left w:val="nil"/>
              <w:bottom w:val="nil"/>
              <w:right w:val="nil"/>
            </w:tcBorders>
          </w:tcPr>
          <w:p w14:paraId="29B099C5"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N(5)-</w:t>
            </w:r>
            <w:proofErr w:type="gramStart"/>
            <w:r w:rsidRPr="00F70048">
              <w:rPr>
                <w:rFonts w:ascii="Times New Roman" w:hAnsi="Times New Roman"/>
              </w:rPr>
              <w:t>C(</w:t>
            </w:r>
            <w:proofErr w:type="gramEnd"/>
            <w:r w:rsidRPr="00F70048">
              <w:rPr>
                <w:rFonts w:ascii="Times New Roman" w:hAnsi="Times New Roman"/>
              </w:rPr>
              <w:t>14)</w:t>
            </w:r>
          </w:p>
        </w:tc>
        <w:tc>
          <w:tcPr>
            <w:tcW w:w="2074" w:type="dxa"/>
            <w:tcBorders>
              <w:top w:val="nil"/>
              <w:left w:val="nil"/>
              <w:bottom w:val="nil"/>
              <w:right w:val="nil"/>
            </w:tcBorders>
          </w:tcPr>
          <w:p w14:paraId="7707DD40"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1.391(5)</w:t>
            </w:r>
          </w:p>
        </w:tc>
      </w:tr>
      <w:tr w:rsidR="00C67A5C" w:rsidRPr="00F70048" w14:paraId="12CB4E32" w14:textId="77777777">
        <w:tc>
          <w:tcPr>
            <w:tcW w:w="2074" w:type="dxa"/>
            <w:tcBorders>
              <w:top w:val="nil"/>
              <w:left w:val="nil"/>
              <w:bottom w:val="nil"/>
              <w:right w:val="nil"/>
            </w:tcBorders>
          </w:tcPr>
          <w:p w14:paraId="711E6A63"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Fe(1)-</w:t>
            </w:r>
            <w:proofErr w:type="gramStart"/>
            <w:r w:rsidRPr="00F70048">
              <w:rPr>
                <w:rFonts w:ascii="Times New Roman" w:hAnsi="Times New Roman"/>
              </w:rPr>
              <w:t>N(</w:t>
            </w:r>
            <w:proofErr w:type="gramEnd"/>
            <w:r w:rsidRPr="00F70048">
              <w:rPr>
                <w:rFonts w:ascii="Times New Roman" w:hAnsi="Times New Roman"/>
              </w:rPr>
              <w:t>4)</w:t>
            </w:r>
          </w:p>
        </w:tc>
        <w:tc>
          <w:tcPr>
            <w:tcW w:w="2074" w:type="dxa"/>
            <w:tcBorders>
              <w:top w:val="nil"/>
              <w:left w:val="nil"/>
              <w:bottom w:val="nil"/>
              <w:right w:val="nil"/>
            </w:tcBorders>
          </w:tcPr>
          <w:p w14:paraId="36E452D9"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2.110(3)</w:t>
            </w:r>
          </w:p>
        </w:tc>
        <w:tc>
          <w:tcPr>
            <w:tcW w:w="2074" w:type="dxa"/>
            <w:tcBorders>
              <w:top w:val="nil"/>
              <w:left w:val="nil"/>
              <w:bottom w:val="nil"/>
              <w:right w:val="nil"/>
            </w:tcBorders>
          </w:tcPr>
          <w:p w14:paraId="704B2479"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O(1)-</w:t>
            </w:r>
            <w:proofErr w:type="gramStart"/>
            <w:r w:rsidRPr="00F70048">
              <w:rPr>
                <w:rFonts w:ascii="Times New Roman" w:hAnsi="Times New Roman"/>
              </w:rPr>
              <w:t>C(</w:t>
            </w:r>
            <w:proofErr w:type="gramEnd"/>
            <w:r w:rsidRPr="00F70048">
              <w:rPr>
                <w:rFonts w:ascii="Times New Roman" w:hAnsi="Times New Roman"/>
              </w:rPr>
              <w:t>15)</w:t>
            </w:r>
          </w:p>
        </w:tc>
        <w:tc>
          <w:tcPr>
            <w:tcW w:w="2074" w:type="dxa"/>
            <w:tcBorders>
              <w:top w:val="nil"/>
              <w:left w:val="nil"/>
              <w:bottom w:val="nil"/>
              <w:right w:val="nil"/>
            </w:tcBorders>
          </w:tcPr>
          <w:p w14:paraId="0DC32767"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1.413(5)</w:t>
            </w:r>
          </w:p>
        </w:tc>
      </w:tr>
      <w:tr w:rsidR="00C67A5C" w:rsidRPr="00F70048" w14:paraId="490649A2" w14:textId="77777777">
        <w:tc>
          <w:tcPr>
            <w:tcW w:w="2074" w:type="dxa"/>
            <w:tcBorders>
              <w:top w:val="nil"/>
              <w:left w:val="nil"/>
              <w:bottom w:val="nil"/>
              <w:right w:val="nil"/>
            </w:tcBorders>
          </w:tcPr>
          <w:p w14:paraId="1C839B59"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Fe(1)-</w:t>
            </w:r>
            <w:proofErr w:type="gramStart"/>
            <w:r w:rsidRPr="00F70048">
              <w:rPr>
                <w:rFonts w:ascii="Times New Roman" w:hAnsi="Times New Roman"/>
              </w:rPr>
              <w:t>N(</w:t>
            </w:r>
            <w:proofErr w:type="gramEnd"/>
            <w:r w:rsidRPr="00F70048">
              <w:rPr>
                <w:rFonts w:ascii="Times New Roman" w:hAnsi="Times New Roman"/>
              </w:rPr>
              <w:t>1)</w:t>
            </w:r>
          </w:p>
        </w:tc>
        <w:tc>
          <w:tcPr>
            <w:tcW w:w="2074" w:type="dxa"/>
            <w:tcBorders>
              <w:top w:val="nil"/>
              <w:left w:val="nil"/>
              <w:bottom w:val="nil"/>
              <w:right w:val="nil"/>
            </w:tcBorders>
          </w:tcPr>
          <w:p w14:paraId="7FEB6E3C"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2.148(3)</w:t>
            </w:r>
          </w:p>
        </w:tc>
        <w:tc>
          <w:tcPr>
            <w:tcW w:w="2074" w:type="dxa"/>
            <w:tcBorders>
              <w:top w:val="nil"/>
              <w:left w:val="nil"/>
              <w:bottom w:val="nil"/>
              <w:right w:val="nil"/>
            </w:tcBorders>
          </w:tcPr>
          <w:p w14:paraId="05F0E9E3"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N(6)-</w:t>
            </w:r>
            <w:proofErr w:type="gramStart"/>
            <w:r w:rsidRPr="00F70048">
              <w:rPr>
                <w:rFonts w:ascii="Times New Roman" w:hAnsi="Times New Roman"/>
              </w:rPr>
              <w:t>C(</w:t>
            </w:r>
            <w:proofErr w:type="gramEnd"/>
            <w:r w:rsidRPr="00F70048">
              <w:rPr>
                <w:rFonts w:ascii="Times New Roman" w:hAnsi="Times New Roman"/>
              </w:rPr>
              <w:t>12)</w:t>
            </w:r>
          </w:p>
        </w:tc>
        <w:tc>
          <w:tcPr>
            <w:tcW w:w="2074" w:type="dxa"/>
            <w:tcBorders>
              <w:top w:val="nil"/>
              <w:left w:val="nil"/>
              <w:bottom w:val="nil"/>
              <w:right w:val="nil"/>
            </w:tcBorders>
          </w:tcPr>
          <w:p w14:paraId="0649672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1.345(5)</w:t>
            </w:r>
          </w:p>
        </w:tc>
      </w:tr>
      <w:tr w:rsidR="00C67A5C" w:rsidRPr="00F70048" w14:paraId="1CBEE0BC" w14:textId="77777777">
        <w:tc>
          <w:tcPr>
            <w:tcW w:w="2074" w:type="dxa"/>
            <w:tcBorders>
              <w:top w:val="nil"/>
              <w:left w:val="nil"/>
              <w:bottom w:val="nil"/>
              <w:right w:val="nil"/>
            </w:tcBorders>
          </w:tcPr>
          <w:p w14:paraId="1143B43B"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Fe(1)-</w:t>
            </w:r>
            <w:proofErr w:type="gramStart"/>
            <w:r w:rsidRPr="00F70048">
              <w:rPr>
                <w:rFonts w:ascii="Times New Roman" w:hAnsi="Times New Roman"/>
              </w:rPr>
              <w:t>N(</w:t>
            </w:r>
            <w:proofErr w:type="gramEnd"/>
            <w:r w:rsidRPr="00F70048">
              <w:rPr>
                <w:rFonts w:ascii="Times New Roman" w:hAnsi="Times New Roman"/>
              </w:rPr>
              <w:t>2)</w:t>
            </w:r>
          </w:p>
        </w:tc>
        <w:tc>
          <w:tcPr>
            <w:tcW w:w="2074" w:type="dxa"/>
            <w:tcBorders>
              <w:top w:val="nil"/>
              <w:left w:val="nil"/>
              <w:bottom w:val="nil"/>
              <w:right w:val="nil"/>
            </w:tcBorders>
          </w:tcPr>
          <w:p w14:paraId="6D65EFE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2.308(3)</w:t>
            </w:r>
          </w:p>
        </w:tc>
        <w:tc>
          <w:tcPr>
            <w:tcW w:w="2074" w:type="dxa"/>
            <w:tcBorders>
              <w:top w:val="nil"/>
              <w:left w:val="nil"/>
              <w:bottom w:val="nil"/>
              <w:right w:val="nil"/>
            </w:tcBorders>
          </w:tcPr>
          <w:p w14:paraId="7AB090A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N(6)-</w:t>
            </w:r>
            <w:proofErr w:type="gramStart"/>
            <w:r w:rsidRPr="00F70048">
              <w:rPr>
                <w:rFonts w:ascii="Times New Roman" w:hAnsi="Times New Roman"/>
              </w:rPr>
              <w:t>C(</w:t>
            </w:r>
            <w:proofErr w:type="gramEnd"/>
            <w:r w:rsidRPr="00F70048">
              <w:rPr>
                <w:rFonts w:ascii="Times New Roman" w:hAnsi="Times New Roman"/>
              </w:rPr>
              <w:t>13)</w:t>
            </w:r>
          </w:p>
        </w:tc>
        <w:tc>
          <w:tcPr>
            <w:tcW w:w="2074" w:type="dxa"/>
            <w:tcBorders>
              <w:top w:val="nil"/>
              <w:left w:val="nil"/>
              <w:bottom w:val="nil"/>
              <w:right w:val="nil"/>
            </w:tcBorders>
          </w:tcPr>
          <w:p w14:paraId="62A98778"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1.395(6)</w:t>
            </w:r>
          </w:p>
        </w:tc>
      </w:tr>
      <w:tr w:rsidR="00C67A5C" w:rsidRPr="00F70048" w14:paraId="02EE4B65" w14:textId="77777777">
        <w:tc>
          <w:tcPr>
            <w:tcW w:w="2074" w:type="dxa"/>
            <w:tcBorders>
              <w:top w:val="nil"/>
              <w:left w:val="nil"/>
              <w:bottom w:val="nil"/>
              <w:right w:val="nil"/>
            </w:tcBorders>
          </w:tcPr>
          <w:p w14:paraId="61C0537A"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Fe(1)-</w:t>
            </w:r>
            <w:proofErr w:type="gramStart"/>
            <w:r w:rsidRPr="00F70048">
              <w:rPr>
                <w:rFonts w:ascii="Times New Roman" w:hAnsi="Times New Roman"/>
              </w:rPr>
              <w:t>N(</w:t>
            </w:r>
            <w:proofErr w:type="gramEnd"/>
            <w:r w:rsidRPr="00F70048">
              <w:rPr>
                <w:rFonts w:ascii="Times New Roman" w:hAnsi="Times New Roman"/>
              </w:rPr>
              <w:t>5)</w:t>
            </w:r>
          </w:p>
        </w:tc>
        <w:tc>
          <w:tcPr>
            <w:tcW w:w="2074" w:type="dxa"/>
            <w:tcBorders>
              <w:top w:val="nil"/>
              <w:left w:val="nil"/>
              <w:bottom w:val="nil"/>
              <w:right w:val="nil"/>
            </w:tcBorders>
          </w:tcPr>
          <w:p w14:paraId="2A4F5E97"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2.095(3)</w:t>
            </w:r>
          </w:p>
        </w:tc>
        <w:tc>
          <w:tcPr>
            <w:tcW w:w="2074" w:type="dxa"/>
            <w:tcBorders>
              <w:top w:val="nil"/>
              <w:left w:val="nil"/>
              <w:bottom w:val="nil"/>
              <w:right w:val="nil"/>
            </w:tcBorders>
          </w:tcPr>
          <w:p w14:paraId="41EC9694"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C(8)-</w:t>
            </w:r>
            <w:proofErr w:type="gramStart"/>
            <w:r w:rsidRPr="00F70048">
              <w:rPr>
                <w:rFonts w:ascii="Times New Roman" w:hAnsi="Times New Roman"/>
              </w:rPr>
              <w:t>C(</w:t>
            </w:r>
            <w:proofErr w:type="gramEnd"/>
            <w:r w:rsidRPr="00F70048">
              <w:rPr>
                <w:rFonts w:ascii="Times New Roman" w:hAnsi="Times New Roman"/>
              </w:rPr>
              <w:t>7)</w:t>
            </w:r>
          </w:p>
        </w:tc>
        <w:tc>
          <w:tcPr>
            <w:tcW w:w="2074" w:type="dxa"/>
            <w:tcBorders>
              <w:top w:val="nil"/>
              <w:left w:val="nil"/>
              <w:bottom w:val="nil"/>
              <w:right w:val="nil"/>
            </w:tcBorders>
          </w:tcPr>
          <w:p w14:paraId="2C598FCC"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1.490(5)</w:t>
            </w:r>
          </w:p>
        </w:tc>
      </w:tr>
      <w:tr w:rsidR="00C67A5C" w:rsidRPr="00F70048" w14:paraId="3E5334A2" w14:textId="77777777">
        <w:tc>
          <w:tcPr>
            <w:tcW w:w="2074" w:type="dxa"/>
            <w:tcBorders>
              <w:top w:val="nil"/>
              <w:left w:val="nil"/>
              <w:bottom w:val="nil"/>
              <w:right w:val="nil"/>
            </w:tcBorders>
          </w:tcPr>
          <w:p w14:paraId="0ACF23B5"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N(4)-</w:t>
            </w:r>
            <w:proofErr w:type="gramStart"/>
            <w:r w:rsidRPr="00F70048">
              <w:rPr>
                <w:rFonts w:ascii="Times New Roman" w:hAnsi="Times New Roman"/>
              </w:rPr>
              <w:t>C(</w:t>
            </w:r>
            <w:proofErr w:type="gramEnd"/>
            <w:r w:rsidRPr="00F70048">
              <w:rPr>
                <w:rFonts w:ascii="Times New Roman" w:hAnsi="Times New Roman"/>
              </w:rPr>
              <w:t>8)</w:t>
            </w:r>
          </w:p>
        </w:tc>
        <w:tc>
          <w:tcPr>
            <w:tcW w:w="2074" w:type="dxa"/>
            <w:tcBorders>
              <w:top w:val="nil"/>
              <w:left w:val="nil"/>
              <w:bottom w:val="nil"/>
              <w:right w:val="nil"/>
            </w:tcBorders>
          </w:tcPr>
          <w:p w14:paraId="47998B35"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1.326(4)</w:t>
            </w:r>
          </w:p>
        </w:tc>
        <w:tc>
          <w:tcPr>
            <w:tcW w:w="2074" w:type="dxa"/>
            <w:tcBorders>
              <w:top w:val="nil"/>
              <w:left w:val="nil"/>
              <w:bottom w:val="nil"/>
              <w:right w:val="nil"/>
            </w:tcBorders>
          </w:tcPr>
          <w:p w14:paraId="687E406A"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C(5)-</w:t>
            </w:r>
            <w:proofErr w:type="gramStart"/>
            <w:r w:rsidRPr="00F70048">
              <w:rPr>
                <w:rFonts w:ascii="Times New Roman" w:hAnsi="Times New Roman"/>
              </w:rPr>
              <w:t>C(</w:t>
            </w:r>
            <w:proofErr w:type="gramEnd"/>
            <w:r w:rsidRPr="00F70048">
              <w:rPr>
                <w:rFonts w:ascii="Times New Roman" w:hAnsi="Times New Roman"/>
              </w:rPr>
              <w:t>4)</w:t>
            </w:r>
          </w:p>
        </w:tc>
        <w:tc>
          <w:tcPr>
            <w:tcW w:w="2074" w:type="dxa"/>
            <w:tcBorders>
              <w:top w:val="nil"/>
              <w:left w:val="nil"/>
              <w:bottom w:val="nil"/>
              <w:right w:val="nil"/>
            </w:tcBorders>
          </w:tcPr>
          <w:p w14:paraId="4E7A2110"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1.379(5)</w:t>
            </w:r>
          </w:p>
        </w:tc>
      </w:tr>
      <w:tr w:rsidR="00C67A5C" w:rsidRPr="00F70048" w14:paraId="0EB9C8A0" w14:textId="77777777">
        <w:tc>
          <w:tcPr>
            <w:tcW w:w="2074" w:type="dxa"/>
            <w:tcBorders>
              <w:top w:val="nil"/>
              <w:left w:val="nil"/>
              <w:bottom w:val="nil"/>
              <w:right w:val="nil"/>
            </w:tcBorders>
          </w:tcPr>
          <w:p w14:paraId="1917122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N(4)-</w:t>
            </w:r>
            <w:proofErr w:type="gramStart"/>
            <w:r w:rsidRPr="00F70048">
              <w:rPr>
                <w:rFonts w:ascii="Times New Roman" w:hAnsi="Times New Roman"/>
              </w:rPr>
              <w:t>C(</w:t>
            </w:r>
            <w:proofErr w:type="gramEnd"/>
            <w:r w:rsidRPr="00F70048">
              <w:rPr>
                <w:rFonts w:ascii="Times New Roman" w:hAnsi="Times New Roman"/>
              </w:rPr>
              <w:t>10)</w:t>
            </w:r>
          </w:p>
        </w:tc>
        <w:tc>
          <w:tcPr>
            <w:tcW w:w="2074" w:type="dxa"/>
            <w:tcBorders>
              <w:top w:val="nil"/>
              <w:left w:val="nil"/>
              <w:bottom w:val="nil"/>
              <w:right w:val="nil"/>
            </w:tcBorders>
          </w:tcPr>
          <w:p w14:paraId="252134B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1.380(4)</w:t>
            </w:r>
          </w:p>
        </w:tc>
        <w:tc>
          <w:tcPr>
            <w:tcW w:w="2074" w:type="dxa"/>
            <w:tcBorders>
              <w:top w:val="nil"/>
              <w:left w:val="nil"/>
              <w:bottom w:val="nil"/>
              <w:right w:val="nil"/>
            </w:tcBorders>
          </w:tcPr>
          <w:p w14:paraId="05EF5D2B"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C(5)-</w:t>
            </w:r>
            <w:proofErr w:type="gramStart"/>
            <w:r w:rsidRPr="00F70048">
              <w:rPr>
                <w:rFonts w:ascii="Times New Roman" w:hAnsi="Times New Roman"/>
              </w:rPr>
              <w:t>C(</w:t>
            </w:r>
            <w:proofErr w:type="gramEnd"/>
            <w:r w:rsidRPr="00F70048">
              <w:rPr>
                <w:rFonts w:ascii="Times New Roman" w:hAnsi="Times New Roman"/>
              </w:rPr>
              <w:t>6)</w:t>
            </w:r>
          </w:p>
        </w:tc>
        <w:tc>
          <w:tcPr>
            <w:tcW w:w="2074" w:type="dxa"/>
            <w:tcBorders>
              <w:top w:val="nil"/>
              <w:left w:val="nil"/>
              <w:bottom w:val="nil"/>
              <w:right w:val="nil"/>
            </w:tcBorders>
          </w:tcPr>
          <w:p w14:paraId="4AD5FF8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1.503(5)</w:t>
            </w:r>
          </w:p>
        </w:tc>
      </w:tr>
      <w:tr w:rsidR="00C67A5C" w:rsidRPr="00F70048" w14:paraId="710B7CBF" w14:textId="77777777">
        <w:tc>
          <w:tcPr>
            <w:tcW w:w="2074" w:type="dxa"/>
            <w:tcBorders>
              <w:top w:val="nil"/>
              <w:left w:val="nil"/>
              <w:bottom w:val="nil"/>
              <w:right w:val="nil"/>
            </w:tcBorders>
          </w:tcPr>
          <w:p w14:paraId="08525408"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N(1)-</w:t>
            </w:r>
            <w:proofErr w:type="gramStart"/>
            <w:r w:rsidRPr="00F70048">
              <w:rPr>
                <w:rFonts w:ascii="Times New Roman" w:hAnsi="Times New Roman"/>
              </w:rPr>
              <w:t>C(</w:t>
            </w:r>
            <w:proofErr w:type="gramEnd"/>
            <w:r w:rsidRPr="00F70048">
              <w:rPr>
                <w:rFonts w:ascii="Times New Roman" w:hAnsi="Times New Roman"/>
              </w:rPr>
              <w:t>5)</w:t>
            </w:r>
          </w:p>
        </w:tc>
        <w:tc>
          <w:tcPr>
            <w:tcW w:w="2074" w:type="dxa"/>
            <w:tcBorders>
              <w:top w:val="nil"/>
              <w:left w:val="nil"/>
              <w:bottom w:val="nil"/>
              <w:right w:val="nil"/>
            </w:tcBorders>
          </w:tcPr>
          <w:p w14:paraId="596E6955"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1.341(5)</w:t>
            </w:r>
          </w:p>
        </w:tc>
        <w:tc>
          <w:tcPr>
            <w:tcW w:w="2074" w:type="dxa"/>
            <w:tcBorders>
              <w:top w:val="nil"/>
              <w:left w:val="nil"/>
              <w:bottom w:val="nil"/>
              <w:right w:val="nil"/>
            </w:tcBorders>
          </w:tcPr>
          <w:p w14:paraId="7BCBC515"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C(11)-</w:t>
            </w:r>
            <w:proofErr w:type="gramStart"/>
            <w:r w:rsidRPr="00F70048">
              <w:rPr>
                <w:rFonts w:ascii="Times New Roman" w:hAnsi="Times New Roman"/>
              </w:rPr>
              <w:t>C(</w:t>
            </w:r>
            <w:proofErr w:type="gramEnd"/>
            <w:r w:rsidRPr="00F70048">
              <w:rPr>
                <w:rFonts w:ascii="Times New Roman" w:hAnsi="Times New Roman"/>
              </w:rPr>
              <w:t>12)</w:t>
            </w:r>
          </w:p>
        </w:tc>
        <w:tc>
          <w:tcPr>
            <w:tcW w:w="2074" w:type="dxa"/>
            <w:tcBorders>
              <w:top w:val="nil"/>
              <w:left w:val="nil"/>
              <w:bottom w:val="nil"/>
              <w:right w:val="nil"/>
            </w:tcBorders>
          </w:tcPr>
          <w:p w14:paraId="5354A359"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1.486(5)</w:t>
            </w:r>
          </w:p>
        </w:tc>
      </w:tr>
      <w:tr w:rsidR="00C67A5C" w:rsidRPr="00F70048" w14:paraId="2A3AAE33" w14:textId="77777777">
        <w:tc>
          <w:tcPr>
            <w:tcW w:w="2074" w:type="dxa"/>
            <w:tcBorders>
              <w:top w:val="nil"/>
              <w:left w:val="nil"/>
              <w:bottom w:val="nil"/>
              <w:right w:val="nil"/>
            </w:tcBorders>
          </w:tcPr>
          <w:p w14:paraId="60BDAF69"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N(1)-</w:t>
            </w:r>
            <w:proofErr w:type="gramStart"/>
            <w:r w:rsidRPr="00F70048">
              <w:rPr>
                <w:rFonts w:ascii="Times New Roman" w:hAnsi="Times New Roman"/>
              </w:rPr>
              <w:t>C(</w:t>
            </w:r>
            <w:proofErr w:type="gramEnd"/>
            <w:r w:rsidRPr="00F70048">
              <w:rPr>
                <w:rFonts w:ascii="Times New Roman" w:hAnsi="Times New Roman"/>
              </w:rPr>
              <w:t>1)</w:t>
            </w:r>
          </w:p>
        </w:tc>
        <w:tc>
          <w:tcPr>
            <w:tcW w:w="2074" w:type="dxa"/>
            <w:tcBorders>
              <w:top w:val="nil"/>
              <w:left w:val="nil"/>
              <w:bottom w:val="nil"/>
              <w:right w:val="nil"/>
            </w:tcBorders>
          </w:tcPr>
          <w:p w14:paraId="67FF2B14"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1.344(5)</w:t>
            </w:r>
          </w:p>
        </w:tc>
        <w:tc>
          <w:tcPr>
            <w:tcW w:w="2074" w:type="dxa"/>
            <w:tcBorders>
              <w:top w:val="nil"/>
              <w:left w:val="nil"/>
              <w:bottom w:val="nil"/>
              <w:right w:val="nil"/>
            </w:tcBorders>
          </w:tcPr>
          <w:p w14:paraId="43249999"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C(4)-</w:t>
            </w:r>
            <w:proofErr w:type="gramStart"/>
            <w:r w:rsidRPr="00F70048">
              <w:rPr>
                <w:rFonts w:ascii="Times New Roman" w:hAnsi="Times New Roman"/>
              </w:rPr>
              <w:t>C(</w:t>
            </w:r>
            <w:proofErr w:type="gramEnd"/>
            <w:r w:rsidRPr="00F70048">
              <w:rPr>
                <w:rFonts w:ascii="Times New Roman" w:hAnsi="Times New Roman"/>
              </w:rPr>
              <w:t>3)</w:t>
            </w:r>
          </w:p>
        </w:tc>
        <w:tc>
          <w:tcPr>
            <w:tcW w:w="2074" w:type="dxa"/>
            <w:tcBorders>
              <w:top w:val="nil"/>
              <w:left w:val="nil"/>
              <w:bottom w:val="nil"/>
              <w:right w:val="nil"/>
            </w:tcBorders>
          </w:tcPr>
          <w:p w14:paraId="6E255BAB"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1.336(6)</w:t>
            </w:r>
          </w:p>
        </w:tc>
      </w:tr>
      <w:tr w:rsidR="00C67A5C" w:rsidRPr="00F70048" w14:paraId="0DDD4D40" w14:textId="77777777">
        <w:tc>
          <w:tcPr>
            <w:tcW w:w="2074" w:type="dxa"/>
            <w:tcBorders>
              <w:top w:val="nil"/>
              <w:left w:val="nil"/>
              <w:bottom w:val="nil"/>
              <w:right w:val="nil"/>
            </w:tcBorders>
          </w:tcPr>
          <w:p w14:paraId="2839B6C4"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N(2)-</w:t>
            </w:r>
            <w:proofErr w:type="gramStart"/>
            <w:r w:rsidRPr="00F70048">
              <w:rPr>
                <w:rFonts w:ascii="Times New Roman" w:hAnsi="Times New Roman"/>
              </w:rPr>
              <w:t>C(</w:t>
            </w:r>
            <w:proofErr w:type="gramEnd"/>
            <w:r w:rsidRPr="00F70048">
              <w:rPr>
                <w:rFonts w:ascii="Times New Roman" w:hAnsi="Times New Roman"/>
              </w:rPr>
              <w:t>11)</w:t>
            </w:r>
          </w:p>
        </w:tc>
        <w:tc>
          <w:tcPr>
            <w:tcW w:w="2074" w:type="dxa"/>
            <w:tcBorders>
              <w:top w:val="nil"/>
              <w:left w:val="nil"/>
              <w:bottom w:val="nil"/>
              <w:right w:val="nil"/>
            </w:tcBorders>
          </w:tcPr>
          <w:p w14:paraId="492547A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1.486(4)</w:t>
            </w:r>
          </w:p>
        </w:tc>
        <w:tc>
          <w:tcPr>
            <w:tcW w:w="2074" w:type="dxa"/>
            <w:tcBorders>
              <w:top w:val="nil"/>
              <w:left w:val="nil"/>
              <w:bottom w:val="nil"/>
              <w:right w:val="nil"/>
            </w:tcBorders>
          </w:tcPr>
          <w:p w14:paraId="363BCD2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C(10)-</w:t>
            </w:r>
            <w:proofErr w:type="gramStart"/>
            <w:r w:rsidRPr="00F70048">
              <w:rPr>
                <w:rFonts w:ascii="Times New Roman" w:hAnsi="Times New Roman"/>
              </w:rPr>
              <w:t>C(</w:t>
            </w:r>
            <w:proofErr w:type="gramEnd"/>
            <w:r w:rsidRPr="00F70048">
              <w:rPr>
                <w:rFonts w:ascii="Times New Roman" w:hAnsi="Times New Roman"/>
              </w:rPr>
              <w:t>9)</w:t>
            </w:r>
          </w:p>
        </w:tc>
        <w:tc>
          <w:tcPr>
            <w:tcW w:w="2074" w:type="dxa"/>
            <w:tcBorders>
              <w:top w:val="nil"/>
              <w:left w:val="nil"/>
              <w:bottom w:val="nil"/>
              <w:right w:val="nil"/>
            </w:tcBorders>
          </w:tcPr>
          <w:p w14:paraId="2F3B37ED"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1.360(5)</w:t>
            </w:r>
          </w:p>
        </w:tc>
      </w:tr>
      <w:tr w:rsidR="00C67A5C" w:rsidRPr="00F70048" w14:paraId="73B00F8C" w14:textId="77777777">
        <w:tc>
          <w:tcPr>
            <w:tcW w:w="2074" w:type="dxa"/>
            <w:tcBorders>
              <w:top w:val="nil"/>
              <w:left w:val="nil"/>
              <w:bottom w:val="nil"/>
              <w:right w:val="nil"/>
            </w:tcBorders>
          </w:tcPr>
          <w:p w14:paraId="7DE95508"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N(2)-</w:t>
            </w:r>
            <w:proofErr w:type="gramStart"/>
            <w:r w:rsidRPr="00F70048">
              <w:rPr>
                <w:rFonts w:ascii="Times New Roman" w:hAnsi="Times New Roman"/>
              </w:rPr>
              <w:t>C(</w:t>
            </w:r>
            <w:proofErr w:type="gramEnd"/>
            <w:r w:rsidRPr="00F70048">
              <w:rPr>
                <w:rFonts w:ascii="Times New Roman" w:hAnsi="Times New Roman"/>
              </w:rPr>
              <w:t>7)</w:t>
            </w:r>
          </w:p>
        </w:tc>
        <w:tc>
          <w:tcPr>
            <w:tcW w:w="2074" w:type="dxa"/>
            <w:tcBorders>
              <w:top w:val="nil"/>
              <w:left w:val="nil"/>
              <w:bottom w:val="nil"/>
              <w:right w:val="nil"/>
            </w:tcBorders>
          </w:tcPr>
          <w:p w14:paraId="7B700A5D"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1.498(4)</w:t>
            </w:r>
          </w:p>
        </w:tc>
        <w:tc>
          <w:tcPr>
            <w:tcW w:w="2074" w:type="dxa"/>
            <w:tcBorders>
              <w:top w:val="nil"/>
              <w:left w:val="nil"/>
              <w:bottom w:val="nil"/>
              <w:right w:val="nil"/>
            </w:tcBorders>
          </w:tcPr>
          <w:p w14:paraId="144A98BC"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w:t>
            </w:r>
            <w:proofErr w:type="gramStart"/>
            <w:r w:rsidRPr="00F70048">
              <w:rPr>
                <w:rFonts w:ascii="Times New Roman" w:hAnsi="Times New Roman"/>
              </w:rPr>
              <w:t>C(</w:t>
            </w:r>
            <w:proofErr w:type="gramEnd"/>
            <w:r w:rsidRPr="00F70048">
              <w:rPr>
                <w:rFonts w:ascii="Times New Roman" w:hAnsi="Times New Roman"/>
              </w:rPr>
              <w:t>2)</w:t>
            </w:r>
          </w:p>
        </w:tc>
        <w:tc>
          <w:tcPr>
            <w:tcW w:w="2074" w:type="dxa"/>
            <w:tcBorders>
              <w:top w:val="nil"/>
              <w:left w:val="nil"/>
              <w:bottom w:val="nil"/>
              <w:right w:val="nil"/>
            </w:tcBorders>
          </w:tcPr>
          <w:p w14:paraId="0CD21D05"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1.328(6)</w:t>
            </w:r>
          </w:p>
        </w:tc>
      </w:tr>
      <w:tr w:rsidR="00C67A5C" w:rsidRPr="00F70048" w14:paraId="6C84D556" w14:textId="77777777">
        <w:tc>
          <w:tcPr>
            <w:tcW w:w="2074" w:type="dxa"/>
            <w:tcBorders>
              <w:top w:val="nil"/>
              <w:left w:val="nil"/>
              <w:bottom w:val="nil"/>
              <w:right w:val="nil"/>
            </w:tcBorders>
          </w:tcPr>
          <w:p w14:paraId="445159A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N(2)-</w:t>
            </w:r>
            <w:proofErr w:type="gramStart"/>
            <w:r w:rsidRPr="00F70048">
              <w:rPr>
                <w:rFonts w:ascii="Times New Roman" w:hAnsi="Times New Roman"/>
              </w:rPr>
              <w:t>C(</w:t>
            </w:r>
            <w:proofErr w:type="gramEnd"/>
            <w:r w:rsidRPr="00F70048">
              <w:rPr>
                <w:rFonts w:ascii="Times New Roman" w:hAnsi="Times New Roman"/>
              </w:rPr>
              <w:t>6)</w:t>
            </w:r>
          </w:p>
        </w:tc>
        <w:tc>
          <w:tcPr>
            <w:tcW w:w="2074" w:type="dxa"/>
            <w:tcBorders>
              <w:top w:val="nil"/>
              <w:left w:val="nil"/>
              <w:bottom w:val="nil"/>
              <w:right w:val="nil"/>
            </w:tcBorders>
          </w:tcPr>
          <w:p w14:paraId="7FEA50BB"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1.483(4)</w:t>
            </w:r>
          </w:p>
        </w:tc>
        <w:tc>
          <w:tcPr>
            <w:tcW w:w="2074" w:type="dxa"/>
            <w:tcBorders>
              <w:top w:val="nil"/>
              <w:left w:val="nil"/>
              <w:bottom w:val="nil"/>
              <w:right w:val="nil"/>
            </w:tcBorders>
          </w:tcPr>
          <w:p w14:paraId="5B28250C"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C(14)-</w:t>
            </w:r>
            <w:proofErr w:type="gramStart"/>
            <w:r w:rsidRPr="00F70048">
              <w:rPr>
                <w:rFonts w:ascii="Times New Roman" w:hAnsi="Times New Roman"/>
              </w:rPr>
              <w:t>C(</w:t>
            </w:r>
            <w:proofErr w:type="gramEnd"/>
            <w:r w:rsidRPr="00F70048">
              <w:rPr>
                <w:rFonts w:ascii="Times New Roman" w:hAnsi="Times New Roman"/>
              </w:rPr>
              <w:t>13)</w:t>
            </w:r>
          </w:p>
        </w:tc>
        <w:tc>
          <w:tcPr>
            <w:tcW w:w="2074" w:type="dxa"/>
            <w:tcBorders>
              <w:top w:val="nil"/>
              <w:left w:val="nil"/>
              <w:bottom w:val="nil"/>
              <w:right w:val="nil"/>
            </w:tcBorders>
          </w:tcPr>
          <w:p w14:paraId="2E2214CD"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1.391(7)</w:t>
            </w:r>
          </w:p>
        </w:tc>
      </w:tr>
      <w:tr w:rsidR="00C67A5C" w:rsidRPr="00F70048" w14:paraId="32340790" w14:textId="77777777">
        <w:tc>
          <w:tcPr>
            <w:tcW w:w="2074" w:type="dxa"/>
            <w:tcBorders>
              <w:top w:val="nil"/>
              <w:left w:val="nil"/>
              <w:bottom w:val="nil"/>
              <w:right w:val="nil"/>
            </w:tcBorders>
          </w:tcPr>
          <w:p w14:paraId="3EF92E6A"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N(3)-</w:t>
            </w:r>
            <w:proofErr w:type="gramStart"/>
            <w:r w:rsidRPr="00F70048">
              <w:rPr>
                <w:rFonts w:ascii="Times New Roman" w:hAnsi="Times New Roman"/>
              </w:rPr>
              <w:t>C(</w:t>
            </w:r>
            <w:proofErr w:type="gramEnd"/>
            <w:r w:rsidRPr="00F70048">
              <w:rPr>
                <w:rFonts w:ascii="Times New Roman" w:hAnsi="Times New Roman"/>
              </w:rPr>
              <w:t>8)</w:t>
            </w:r>
          </w:p>
        </w:tc>
        <w:tc>
          <w:tcPr>
            <w:tcW w:w="2074" w:type="dxa"/>
            <w:tcBorders>
              <w:top w:val="nil"/>
              <w:left w:val="nil"/>
              <w:bottom w:val="nil"/>
              <w:right w:val="nil"/>
            </w:tcBorders>
          </w:tcPr>
          <w:p w14:paraId="7876812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1.337(4)</w:t>
            </w:r>
          </w:p>
        </w:tc>
        <w:tc>
          <w:tcPr>
            <w:tcW w:w="2074" w:type="dxa"/>
            <w:tcBorders>
              <w:top w:val="nil"/>
              <w:left w:val="nil"/>
              <w:bottom w:val="nil"/>
              <w:right w:val="nil"/>
            </w:tcBorders>
          </w:tcPr>
          <w:p w14:paraId="7546B865"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C(3)-</w:t>
            </w:r>
            <w:proofErr w:type="gramStart"/>
            <w:r w:rsidRPr="00F70048">
              <w:rPr>
                <w:rFonts w:ascii="Times New Roman" w:hAnsi="Times New Roman"/>
              </w:rPr>
              <w:t>C(</w:t>
            </w:r>
            <w:proofErr w:type="gramEnd"/>
            <w:r w:rsidRPr="00F70048">
              <w:rPr>
                <w:rFonts w:ascii="Times New Roman" w:hAnsi="Times New Roman"/>
              </w:rPr>
              <w:t>2)</w:t>
            </w:r>
          </w:p>
        </w:tc>
        <w:tc>
          <w:tcPr>
            <w:tcW w:w="2074" w:type="dxa"/>
            <w:tcBorders>
              <w:top w:val="nil"/>
              <w:left w:val="nil"/>
              <w:bottom w:val="nil"/>
              <w:right w:val="nil"/>
            </w:tcBorders>
          </w:tcPr>
          <w:p w14:paraId="351CF01B"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1.317(7)</w:t>
            </w:r>
          </w:p>
        </w:tc>
      </w:tr>
      <w:tr w:rsidR="00C67A5C" w:rsidRPr="00F70048" w14:paraId="4934C546" w14:textId="77777777">
        <w:tc>
          <w:tcPr>
            <w:tcW w:w="2074" w:type="dxa"/>
            <w:tcBorders>
              <w:top w:val="nil"/>
              <w:left w:val="nil"/>
              <w:bottom w:val="single" w:sz="12" w:space="0" w:color="auto"/>
              <w:right w:val="nil"/>
            </w:tcBorders>
          </w:tcPr>
          <w:p w14:paraId="1112EB4B"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N(3)-</w:t>
            </w:r>
            <w:proofErr w:type="gramStart"/>
            <w:r w:rsidRPr="00F70048">
              <w:rPr>
                <w:rFonts w:ascii="Times New Roman" w:hAnsi="Times New Roman"/>
              </w:rPr>
              <w:t>C(</w:t>
            </w:r>
            <w:proofErr w:type="gramEnd"/>
            <w:r w:rsidRPr="00F70048">
              <w:rPr>
                <w:rFonts w:ascii="Times New Roman" w:hAnsi="Times New Roman"/>
              </w:rPr>
              <w:t>9)</w:t>
            </w:r>
          </w:p>
        </w:tc>
        <w:tc>
          <w:tcPr>
            <w:tcW w:w="2074" w:type="dxa"/>
            <w:tcBorders>
              <w:top w:val="nil"/>
              <w:left w:val="nil"/>
              <w:bottom w:val="single" w:sz="12" w:space="0" w:color="auto"/>
              <w:right w:val="nil"/>
            </w:tcBorders>
          </w:tcPr>
          <w:p w14:paraId="1DD956C4"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1.390(5)</w:t>
            </w:r>
          </w:p>
        </w:tc>
        <w:tc>
          <w:tcPr>
            <w:tcW w:w="2074" w:type="dxa"/>
            <w:tcBorders>
              <w:top w:val="nil"/>
              <w:left w:val="nil"/>
              <w:bottom w:val="single" w:sz="12" w:space="0" w:color="auto"/>
              <w:right w:val="nil"/>
            </w:tcBorders>
          </w:tcPr>
          <w:p w14:paraId="35E271B9"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C(16)-</w:t>
            </w:r>
            <w:proofErr w:type="gramStart"/>
            <w:r w:rsidRPr="00F70048">
              <w:rPr>
                <w:rFonts w:ascii="Times New Roman" w:hAnsi="Times New Roman"/>
              </w:rPr>
              <w:t>O(</w:t>
            </w:r>
            <w:proofErr w:type="gramEnd"/>
            <w:r w:rsidRPr="00F70048">
              <w:rPr>
                <w:rFonts w:ascii="Times New Roman" w:hAnsi="Times New Roman"/>
              </w:rPr>
              <w:t>2)</w:t>
            </w:r>
          </w:p>
        </w:tc>
        <w:tc>
          <w:tcPr>
            <w:tcW w:w="2074" w:type="dxa"/>
            <w:tcBorders>
              <w:top w:val="nil"/>
              <w:left w:val="nil"/>
              <w:bottom w:val="single" w:sz="12" w:space="0" w:color="auto"/>
              <w:right w:val="nil"/>
            </w:tcBorders>
          </w:tcPr>
          <w:p w14:paraId="4B319BDA"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1.380(7)</w:t>
            </w:r>
          </w:p>
        </w:tc>
      </w:tr>
    </w:tbl>
    <w:bookmarkEnd w:id="14"/>
    <w:p w14:paraId="0880E86C" w14:textId="77777777" w:rsidR="00C67A5C" w:rsidRPr="00F70048" w:rsidRDefault="00000000">
      <w:pPr>
        <w:widowControl/>
        <w:snapToGrid w:val="0"/>
        <w:contextualSpacing w:val="0"/>
        <w:rPr>
          <w:rFonts w:eastAsia="宋体"/>
        </w:rPr>
      </w:pPr>
      <w:r w:rsidRPr="00F70048">
        <w:rPr>
          <w:rFonts w:eastAsia="宋体"/>
        </w:rPr>
        <w:t xml:space="preserve">Symmetry code: </w:t>
      </w:r>
      <w:r w:rsidRPr="00F70048">
        <w:rPr>
          <w:rFonts w:eastAsia="宋体"/>
          <w:vertAlign w:val="superscript"/>
        </w:rPr>
        <w:t>1</w:t>
      </w:r>
      <w:r w:rsidRPr="00F70048">
        <w:rPr>
          <w:rFonts w:eastAsia="宋体"/>
        </w:rPr>
        <w:t xml:space="preserve">x, y, z; </w:t>
      </w:r>
      <w:r w:rsidRPr="00F70048">
        <w:rPr>
          <w:rFonts w:eastAsia="宋体"/>
          <w:vertAlign w:val="superscript"/>
        </w:rPr>
        <w:t>2</w:t>
      </w:r>
      <w:r w:rsidRPr="00F70048">
        <w:rPr>
          <w:rFonts w:eastAsia="宋体"/>
        </w:rPr>
        <w:t>-x, -y, -z.</w:t>
      </w:r>
      <w:r w:rsidRPr="00F70048">
        <w:rPr>
          <w:rFonts w:eastAsia="宋体"/>
        </w:rPr>
        <w:br w:type="page"/>
      </w:r>
    </w:p>
    <w:p w14:paraId="5461307B" w14:textId="2C60A6CE" w:rsidR="00C67A5C" w:rsidRPr="00F70048" w:rsidRDefault="00461FE6">
      <w:pPr>
        <w:widowControl/>
        <w:contextualSpacing w:val="0"/>
        <w:rPr>
          <w:rFonts w:eastAsia="宋体"/>
        </w:rPr>
      </w:pPr>
      <w:bookmarkStart w:id="15" w:name="_Hlk171523937"/>
      <w:r w:rsidRPr="00F70048">
        <w:rPr>
          <w:rFonts w:eastAsia="宋体"/>
          <w:b/>
          <w:bCs/>
        </w:rPr>
        <w:lastRenderedPageBreak/>
        <w:t>Supplementary Table 6.</w:t>
      </w:r>
      <w:r w:rsidRPr="00F70048">
        <w:rPr>
          <w:rFonts w:eastAsia="宋体"/>
        </w:rPr>
        <w:t xml:space="preserve"> Selected bond angles [</w:t>
      </w:r>
      <w:r w:rsidRPr="00F70048">
        <w:t>°</w:t>
      </w:r>
      <w:r w:rsidRPr="00F70048">
        <w:rPr>
          <w:rFonts w:eastAsia="宋体"/>
        </w:rPr>
        <w:t xml:space="preserve">] for </w:t>
      </w:r>
      <w:proofErr w:type="spellStart"/>
      <w:r w:rsidRPr="00F70048">
        <w:rPr>
          <w:b/>
          <w:bCs/>
        </w:rPr>
        <w:t>G</w:t>
      </w:r>
      <w:r w:rsidRPr="00F70048">
        <w:rPr>
          <w:b/>
          <w:bCs/>
          <w:vertAlign w:val="subscript"/>
        </w:rPr>
        <w:t>Fe</w:t>
      </w:r>
      <w:proofErr w:type="spellEnd"/>
      <w:r w:rsidRPr="00F70048">
        <w:rPr>
          <w:rFonts w:eastAsia="宋体"/>
        </w:rPr>
        <w:t>.</w:t>
      </w:r>
    </w:p>
    <w:tbl>
      <w:tblPr>
        <w:tblStyle w:val="2"/>
        <w:tblW w:w="0" w:type="auto"/>
        <w:tblLook w:val="04A0" w:firstRow="1" w:lastRow="0" w:firstColumn="1" w:lastColumn="0" w:noHBand="0" w:noVBand="1"/>
      </w:tblPr>
      <w:tblGrid>
        <w:gridCol w:w="2109"/>
        <w:gridCol w:w="2041"/>
        <w:gridCol w:w="2109"/>
        <w:gridCol w:w="2041"/>
      </w:tblGrid>
      <w:tr w:rsidR="00C67A5C" w:rsidRPr="00F70048" w14:paraId="5B24474B" w14:textId="77777777">
        <w:tc>
          <w:tcPr>
            <w:tcW w:w="2109" w:type="dxa"/>
            <w:tcBorders>
              <w:top w:val="single" w:sz="12" w:space="0" w:color="auto"/>
              <w:left w:val="nil"/>
              <w:bottom w:val="single" w:sz="12" w:space="0" w:color="auto"/>
              <w:right w:val="nil"/>
            </w:tcBorders>
          </w:tcPr>
          <w:p w14:paraId="2F8DAFD5"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w:t>
            </w:r>
          </w:p>
        </w:tc>
        <w:tc>
          <w:tcPr>
            <w:tcW w:w="2041" w:type="dxa"/>
            <w:tcBorders>
              <w:top w:val="single" w:sz="12" w:space="0" w:color="auto"/>
              <w:left w:val="nil"/>
              <w:bottom w:val="single" w:sz="12" w:space="0" w:color="auto"/>
              <w:right w:val="nil"/>
            </w:tcBorders>
          </w:tcPr>
          <w:p w14:paraId="699F4D5A"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 Angles (</w:t>
            </w:r>
            <w:r w:rsidRPr="00F70048">
              <w:rPr>
                <w:rFonts w:ascii="Times New Roman" w:hAnsi="Times New Roman"/>
              </w:rPr>
              <w:t>°</w:t>
            </w:r>
            <w:r w:rsidRPr="00F70048">
              <w:rPr>
                <w:rFonts w:ascii="Times New Roman" w:eastAsia="宋体" w:hAnsi="Times New Roman"/>
                <w:kern w:val="0"/>
              </w:rPr>
              <w:t>)</w:t>
            </w:r>
          </w:p>
        </w:tc>
        <w:tc>
          <w:tcPr>
            <w:tcW w:w="2109" w:type="dxa"/>
            <w:tcBorders>
              <w:top w:val="single" w:sz="12" w:space="0" w:color="auto"/>
              <w:left w:val="nil"/>
              <w:bottom w:val="single" w:sz="12" w:space="0" w:color="auto"/>
              <w:right w:val="nil"/>
            </w:tcBorders>
          </w:tcPr>
          <w:p w14:paraId="1F6760C5"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w:t>
            </w:r>
          </w:p>
        </w:tc>
        <w:tc>
          <w:tcPr>
            <w:tcW w:w="2041" w:type="dxa"/>
            <w:tcBorders>
              <w:top w:val="single" w:sz="12" w:space="0" w:color="auto"/>
              <w:left w:val="nil"/>
              <w:bottom w:val="single" w:sz="12" w:space="0" w:color="auto"/>
              <w:right w:val="nil"/>
            </w:tcBorders>
          </w:tcPr>
          <w:p w14:paraId="5BF82EB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 Angles (</w:t>
            </w:r>
            <w:r w:rsidRPr="00F70048">
              <w:rPr>
                <w:rFonts w:ascii="Times New Roman" w:hAnsi="Times New Roman"/>
              </w:rPr>
              <w:t>°</w:t>
            </w:r>
            <w:r w:rsidRPr="00F70048">
              <w:rPr>
                <w:rFonts w:ascii="Times New Roman" w:eastAsia="宋体" w:hAnsi="Times New Roman"/>
                <w:kern w:val="0"/>
              </w:rPr>
              <w:t>)</w:t>
            </w:r>
          </w:p>
        </w:tc>
      </w:tr>
      <w:tr w:rsidR="00C67A5C" w:rsidRPr="00F70048" w14:paraId="748A56F4" w14:textId="77777777">
        <w:tc>
          <w:tcPr>
            <w:tcW w:w="2109" w:type="dxa"/>
            <w:tcBorders>
              <w:top w:val="single" w:sz="12" w:space="0" w:color="auto"/>
              <w:left w:val="nil"/>
              <w:bottom w:val="nil"/>
              <w:right w:val="nil"/>
            </w:tcBorders>
          </w:tcPr>
          <w:p w14:paraId="19CFDFEA"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Cl(1)-Fe(1)-</w:t>
            </w:r>
            <w:proofErr w:type="gramStart"/>
            <w:r w:rsidRPr="00F70048">
              <w:rPr>
                <w:rFonts w:ascii="Times New Roman" w:hAnsi="Times New Roman"/>
              </w:rPr>
              <w:t>N(</w:t>
            </w:r>
            <w:proofErr w:type="gramEnd"/>
            <w:r w:rsidRPr="00F70048">
              <w:rPr>
                <w:rFonts w:ascii="Times New Roman" w:hAnsi="Times New Roman"/>
              </w:rPr>
              <w:t>2)</w:t>
            </w:r>
          </w:p>
        </w:tc>
        <w:tc>
          <w:tcPr>
            <w:tcW w:w="2041" w:type="dxa"/>
            <w:tcBorders>
              <w:top w:val="single" w:sz="12" w:space="0" w:color="auto"/>
              <w:left w:val="nil"/>
              <w:bottom w:val="nil"/>
              <w:right w:val="nil"/>
            </w:tcBorders>
          </w:tcPr>
          <w:p w14:paraId="56CDDB6A"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90.90(7)</w:t>
            </w:r>
          </w:p>
        </w:tc>
        <w:tc>
          <w:tcPr>
            <w:tcW w:w="2109" w:type="dxa"/>
            <w:tcBorders>
              <w:top w:val="single" w:sz="12" w:space="0" w:color="auto"/>
              <w:left w:val="nil"/>
              <w:bottom w:val="nil"/>
              <w:right w:val="nil"/>
            </w:tcBorders>
          </w:tcPr>
          <w:p w14:paraId="32674F5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C(6)-N(2)-</w:t>
            </w:r>
            <w:proofErr w:type="gramStart"/>
            <w:r w:rsidRPr="00F70048">
              <w:rPr>
                <w:rFonts w:ascii="Times New Roman" w:hAnsi="Times New Roman"/>
              </w:rPr>
              <w:t>C(</w:t>
            </w:r>
            <w:proofErr w:type="gramEnd"/>
            <w:r w:rsidRPr="00F70048">
              <w:rPr>
                <w:rFonts w:ascii="Times New Roman" w:hAnsi="Times New Roman"/>
              </w:rPr>
              <w:t>7)</w:t>
            </w:r>
          </w:p>
        </w:tc>
        <w:tc>
          <w:tcPr>
            <w:tcW w:w="2041" w:type="dxa"/>
            <w:tcBorders>
              <w:top w:val="single" w:sz="12" w:space="0" w:color="auto"/>
              <w:left w:val="nil"/>
              <w:bottom w:val="nil"/>
              <w:right w:val="nil"/>
            </w:tcBorders>
          </w:tcPr>
          <w:p w14:paraId="405AC026"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111.3(3)</w:t>
            </w:r>
          </w:p>
        </w:tc>
      </w:tr>
      <w:tr w:rsidR="00C67A5C" w:rsidRPr="00F70048" w14:paraId="45FB59B9" w14:textId="77777777">
        <w:tc>
          <w:tcPr>
            <w:tcW w:w="2109" w:type="dxa"/>
            <w:tcBorders>
              <w:top w:val="nil"/>
              <w:left w:val="nil"/>
              <w:bottom w:val="nil"/>
              <w:right w:val="nil"/>
            </w:tcBorders>
          </w:tcPr>
          <w:p w14:paraId="7A36D715"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Cl(2)-Fe(1)-</w:t>
            </w:r>
            <w:proofErr w:type="gramStart"/>
            <w:r w:rsidRPr="00F70048">
              <w:rPr>
                <w:rFonts w:ascii="Times New Roman" w:hAnsi="Times New Roman"/>
              </w:rPr>
              <w:t>Cl(</w:t>
            </w:r>
            <w:proofErr w:type="gramEnd"/>
            <w:r w:rsidRPr="00F70048">
              <w:rPr>
                <w:rFonts w:ascii="Times New Roman" w:hAnsi="Times New Roman"/>
              </w:rPr>
              <w:t>1)</w:t>
            </w:r>
          </w:p>
        </w:tc>
        <w:tc>
          <w:tcPr>
            <w:tcW w:w="2041" w:type="dxa"/>
            <w:tcBorders>
              <w:top w:val="nil"/>
              <w:left w:val="nil"/>
              <w:bottom w:val="nil"/>
              <w:right w:val="nil"/>
            </w:tcBorders>
          </w:tcPr>
          <w:p w14:paraId="24E637F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98.79(4)</w:t>
            </w:r>
          </w:p>
        </w:tc>
        <w:tc>
          <w:tcPr>
            <w:tcW w:w="2109" w:type="dxa"/>
            <w:tcBorders>
              <w:top w:val="nil"/>
              <w:left w:val="nil"/>
              <w:bottom w:val="nil"/>
              <w:right w:val="nil"/>
            </w:tcBorders>
          </w:tcPr>
          <w:p w14:paraId="2EFECC63"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C(8)-N(3)-</w:t>
            </w:r>
            <w:proofErr w:type="gramStart"/>
            <w:r w:rsidRPr="00F70048">
              <w:rPr>
                <w:rFonts w:ascii="Times New Roman" w:hAnsi="Times New Roman"/>
              </w:rPr>
              <w:t>C(</w:t>
            </w:r>
            <w:proofErr w:type="gramEnd"/>
            <w:r w:rsidRPr="00F70048">
              <w:rPr>
                <w:rFonts w:ascii="Times New Roman" w:hAnsi="Times New Roman"/>
              </w:rPr>
              <w:t>9)</w:t>
            </w:r>
          </w:p>
        </w:tc>
        <w:tc>
          <w:tcPr>
            <w:tcW w:w="2041" w:type="dxa"/>
            <w:tcBorders>
              <w:top w:val="nil"/>
              <w:left w:val="nil"/>
              <w:bottom w:val="nil"/>
              <w:right w:val="nil"/>
            </w:tcBorders>
          </w:tcPr>
          <w:p w14:paraId="7FF3C5E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107.7(3)</w:t>
            </w:r>
          </w:p>
        </w:tc>
      </w:tr>
      <w:tr w:rsidR="00C67A5C" w:rsidRPr="00F70048" w14:paraId="557BBA66" w14:textId="77777777">
        <w:tc>
          <w:tcPr>
            <w:tcW w:w="2109" w:type="dxa"/>
            <w:tcBorders>
              <w:top w:val="nil"/>
              <w:left w:val="nil"/>
              <w:bottom w:val="nil"/>
              <w:right w:val="nil"/>
            </w:tcBorders>
          </w:tcPr>
          <w:p w14:paraId="56ADFA54"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Cl(2)-Fe(1)-</w:t>
            </w:r>
            <w:proofErr w:type="gramStart"/>
            <w:r w:rsidRPr="00F70048">
              <w:rPr>
                <w:rFonts w:ascii="Times New Roman" w:hAnsi="Times New Roman"/>
              </w:rPr>
              <w:t>N(</w:t>
            </w:r>
            <w:proofErr w:type="gramEnd"/>
            <w:r w:rsidRPr="00F70048">
              <w:rPr>
                <w:rFonts w:ascii="Times New Roman" w:hAnsi="Times New Roman"/>
              </w:rPr>
              <w:t>2)</w:t>
            </w:r>
          </w:p>
        </w:tc>
        <w:tc>
          <w:tcPr>
            <w:tcW w:w="2041" w:type="dxa"/>
            <w:tcBorders>
              <w:top w:val="nil"/>
              <w:left w:val="nil"/>
              <w:bottom w:val="nil"/>
              <w:right w:val="nil"/>
            </w:tcBorders>
          </w:tcPr>
          <w:p w14:paraId="6B694679"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170.30(8)</w:t>
            </w:r>
          </w:p>
        </w:tc>
        <w:tc>
          <w:tcPr>
            <w:tcW w:w="2109" w:type="dxa"/>
            <w:tcBorders>
              <w:top w:val="nil"/>
              <w:left w:val="nil"/>
              <w:bottom w:val="nil"/>
              <w:right w:val="nil"/>
            </w:tcBorders>
          </w:tcPr>
          <w:p w14:paraId="40C1879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C(12)-N(5)-</w:t>
            </w:r>
            <w:proofErr w:type="gramStart"/>
            <w:r w:rsidRPr="00F70048">
              <w:rPr>
                <w:rFonts w:ascii="Times New Roman" w:hAnsi="Times New Roman"/>
              </w:rPr>
              <w:t>Fe(</w:t>
            </w:r>
            <w:proofErr w:type="gramEnd"/>
            <w:r w:rsidRPr="00F70048">
              <w:rPr>
                <w:rFonts w:ascii="Times New Roman" w:hAnsi="Times New Roman"/>
              </w:rPr>
              <w:t>1)</w:t>
            </w:r>
          </w:p>
        </w:tc>
        <w:tc>
          <w:tcPr>
            <w:tcW w:w="2041" w:type="dxa"/>
            <w:tcBorders>
              <w:top w:val="nil"/>
              <w:left w:val="nil"/>
              <w:bottom w:val="nil"/>
              <w:right w:val="nil"/>
            </w:tcBorders>
          </w:tcPr>
          <w:p w14:paraId="5B7C956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115.8(2)</w:t>
            </w:r>
          </w:p>
        </w:tc>
      </w:tr>
      <w:tr w:rsidR="00C67A5C" w:rsidRPr="00F70048" w14:paraId="18E766B1" w14:textId="77777777">
        <w:tc>
          <w:tcPr>
            <w:tcW w:w="2109" w:type="dxa"/>
            <w:tcBorders>
              <w:top w:val="nil"/>
              <w:left w:val="nil"/>
              <w:bottom w:val="nil"/>
              <w:right w:val="nil"/>
            </w:tcBorders>
          </w:tcPr>
          <w:p w14:paraId="06AAC72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N(4)-Fe(1)-</w:t>
            </w:r>
            <w:proofErr w:type="gramStart"/>
            <w:r w:rsidRPr="00F70048">
              <w:rPr>
                <w:rFonts w:ascii="Times New Roman" w:hAnsi="Times New Roman"/>
              </w:rPr>
              <w:t>Cl(</w:t>
            </w:r>
            <w:proofErr w:type="gramEnd"/>
            <w:r w:rsidRPr="00F70048">
              <w:rPr>
                <w:rFonts w:ascii="Times New Roman" w:hAnsi="Times New Roman"/>
              </w:rPr>
              <w:t>1)</w:t>
            </w:r>
          </w:p>
        </w:tc>
        <w:tc>
          <w:tcPr>
            <w:tcW w:w="2041" w:type="dxa"/>
            <w:tcBorders>
              <w:top w:val="nil"/>
              <w:left w:val="nil"/>
              <w:bottom w:val="nil"/>
              <w:right w:val="nil"/>
            </w:tcBorders>
          </w:tcPr>
          <w:p w14:paraId="60A7E74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168.06(9)</w:t>
            </w:r>
          </w:p>
        </w:tc>
        <w:tc>
          <w:tcPr>
            <w:tcW w:w="2109" w:type="dxa"/>
            <w:tcBorders>
              <w:top w:val="nil"/>
              <w:left w:val="nil"/>
              <w:bottom w:val="nil"/>
              <w:right w:val="nil"/>
            </w:tcBorders>
          </w:tcPr>
          <w:p w14:paraId="24619300"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C(12)-N(5)-</w:t>
            </w:r>
            <w:proofErr w:type="gramStart"/>
            <w:r w:rsidRPr="00F70048">
              <w:rPr>
                <w:rFonts w:ascii="Times New Roman" w:hAnsi="Times New Roman"/>
              </w:rPr>
              <w:t>C(</w:t>
            </w:r>
            <w:proofErr w:type="gramEnd"/>
            <w:r w:rsidRPr="00F70048">
              <w:rPr>
                <w:rFonts w:ascii="Times New Roman" w:hAnsi="Times New Roman"/>
              </w:rPr>
              <w:t>14)</w:t>
            </w:r>
          </w:p>
        </w:tc>
        <w:tc>
          <w:tcPr>
            <w:tcW w:w="2041" w:type="dxa"/>
            <w:tcBorders>
              <w:top w:val="nil"/>
              <w:left w:val="nil"/>
              <w:bottom w:val="nil"/>
              <w:right w:val="nil"/>
            </w:tcBorders>
          </w:tcPr>
          <w:p w14:paraId="4E511D8C"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106.9(3)</w:t>
            </w:r>
          </w:p>
        </w:tc>
      </w:tr>
      <w:tr w:rsidR="00C67A5C" w:rsidRPr="00F70048" w14:paraId="691E6BA9" w14:textId="77777777">
        <w:tc>
          <w:tcPr>
            <w:tcW w:w="2109" w:type="dxa"/>
            <w:tcBorders>
              <w:top w:val="nil"/>
              <w:left w:val="nil"/>
              <w:bottom w:val="nil"/>
              <w:right w:val="nil"/>
            </w:tcBorders>
          </w:tcPr>
          <w:p w14:paraId="005B5E2F"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N(4)-Fe(1)-</w:t>
            </w:r>
            <w:proofErr w:type="gramStart"/>
            <w:r w:rsidRPr="00F70048">
              <w:rPr>
                <w:rFonts w:ascii="Times New Roman" w:hAnsi="Times New Roman"/>
              </w:rPr>
              <w:t>Cl(</w:t>
            </w:r>
            <w:proofErr w:type="gramEnd"/>
            <w:r w:rsidRPr="00F70048">
              <w:rPr>
                <w:rFonts w:ascii="Times New Roman" w:hAnsi="Times New Roman"/>
              </w:rPr>
              <w:t>2)</w:t>
            </w:r>
          </w:p>
        </w:tc>
        <w:tc>
          <w:tcPr>
            <w:tcW w:w="2041" w:type="dxa"/>
            <w:tcBorders>
              <w:top w:val="nil"/>
              <w:left w:val="nil"/>
              <w:bottom w:val="nil"/>
              <w:right w:val="nil"/>
            </w:tcBorders>
          </w:tcPr>
          <w:p w14:paraId="4C38E84C"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92.56(8)</w:t>
            </w:r>
          </w:p>
        </w:tc>
        <w:tc>
          <w:tcPr>
            <w:tcW w:w="2109" w:type="dxa"/>
            <w:tcBorders>
              <w:top w:val="nil"/>
              <w:left w:val="nil"/>
              <w:bottom w:val="nil"/>
              <w:right w:val="nil"/>
            </w:tcBorders>
          </w:tcPr>
          <w:p w14:paraId="3E34806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C(14)-N(5)-</w:t>
            </w:r>
            <w:proofErr w:type="gramStart"/>
            <w:r w:rsidRPr="00F70048">
              <w:rPr>
                <w:rFonts w:ascii="Times New Roman" w:hAnsi="Times New Roman"/>
              </w:rPr>
              <w:t>Fe(</w:t>
            </w:r>
            <w:proofErr w:type="gramEnd"/>
            <w:r w:rsidRPr="00F70048">
              <w:rPr>
                <w:rFonts w:ascii="Times New Roman" w:hAnsi="Times New Roman"/>
              </w:rPr>
              <w:t>1)</w:t>
            </w:r>
          </w:p>
        </w:tc>
        <w:tc>
          <w:tcPr>
            <w:tcW w:w="2041" w:type="dxa"/>
            <w:tcBorders>
              <w:top w:val="nil"/>
              <w:left w:val="nil"/>
              <w:bottom w:val="nil"/>
              <w:right w:val="nil"/>
            </w:tcBorders>
          </w:tcPr>
          <w:p w14:paraId="7F2FD57F"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137.2(3)</w:t>
            </w:r>
          </w:p>
        </w:tc>
      </w:tr>
      <w:tr w:rsidR="00C67A5C" w:rsidRPr="00F70048" w14:paraId="05A80743" w14:textId="77777777">
        <w:tc>
          <w:tcPr>
            <w:tcW w:w="2109" w:type="dxa"/>
            <w:tcBorders>
              <w:top w:val="nil"/>
              <w:left w:val="nil"/>
              <w:bottom w:val="nil"/>
              <w:right w:val="nil"/>
            </w:tcBorders>
          </w:tcPr>
          <w:p w14:paraId="4F151C6B"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N(4)-Fe(1)-</w:t>
            </w:r>
            <w:proofErr w:type="gramStart"/>
            <w:r w:rsidRPr="00F70048">
              <w:rPr>
                <w:rFonts w:ascii="Times New Roman" w:hAnsi="Times New Roman"/>
              </w:rPr>
              <w:t>N(</w:t>
            </w:r>
            <w:proofErr w:type="gramEnd"/>
            <w:r w:rsidRPr="00F70048">
              <w:rPr>
                <w:rFonts w:ascii="Times New Roman" w:hAnsi="Times New Roman"/>
              </w:rPr>
              <w:t>1)</w:t>
            </w:r>
          </w:p>
        </w:tc>
        <w:tc>
          <w:tcPr>
            <w:tcW w:w="2041" w:type="dxa"/>
            <w:tcBorders>
              <w:top w:val="nil"/>
              <w:left w:val="nil"/>
              <w:bottom w:val="nil"/>
              <w:right w:val="nil"/>
            </w:tcBorders>
          </w:tcPr>
          <w:p w14:paraId="77F00F88"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84.16(11)</w:t>
            </w:r>
          </w:p>
        </w:tc>
        <w:tc>
          <w:tcPr>
            <w:tcW w:w="2109" w:type="dxa"/>
            <w:tcBorders>
              <w:top w:val="nil"/>
              <w:left w:val="nil"/>
              <w:bottom w:val="nil"/>
              <w:right w:val="nil"/>
            </w:tcBorders>
          </w:tcPr>
          <w:p w14:paraId="4F90CC5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C(12)-N(6)-</w:t>
            </w:r>
            <w:proofErr w:type="gramStart"/>
            <w:r w:rsidRPr="00F70048">
              <w:rPr>
                <w:rFonts w:ascii="Times New Roman" w:hAnsi="Times New Roman"/>
              </w:rPr>
              <w:t>C(</w:t>
            </w:r>
            <w:proofErr w:type="gramEnd"/>
            <w:r w:rsidRPr="00F70048">
              <w:rPr>
                <w:rFonts w:ascii="Times New Roman" w:hAnsi="Times New Roman"/>
              </w:rPr>
              <w:t>13)</w:t>
            </w:r>
          </w:p>
        </w:tc>
        <w:tc>
          <w:tcPr>
            <w:tcW w:w="2041" w:type="dxa"/>
            <w:tcBorders>
              <w:top w:val="nil"/>
              <w:left w:val="nil"/>
              <w:bottom w:val="nil"/>
              <w:right w:val="nil"/>
            </w:tcBorders>
          </w:tcPr>
          <w:p w14:paraId="00FD04A6"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107.8(3)</w:t>
            </w:r>
          </w:p>
        </w:tc>
      </w:tr>
      <w:tr w:rsidR="00C67A5C" w:rsidRPr="00F70048" w14:paraId="6FB7ED90" w14:textId="77777777">
        <w:tc>
          <w:tcPr>
            <w:tcW w:w="2109" w:type="dxa"/>
            <w:tcBorders>
              <w:top w:val="nil"/>
              <w:left w:val="nil"/>
              <w:bottom w:val="nil"/>
              <w:right w:val="nil"/>
            </w:tcBorders>
          </w:tcPr>
          <w:p w14:paraId="1A2B363D"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N(4)-Fe(1)-</w:t>
            </w:r>
            <w:proofErr w:type="gramStart"/>
            <w:r w:rsidRPr="00F70048">
              <w:rPr>
                <w:rFonts w:ascii="Times New Roman" w:hAnsi="Times New Roman"/>
              </w:rPr>
              <w:t>N(</w:t>
            </w:r>
            <w:proofErr w:type="gramEnd"/>
            <w:r w:rsidRPr="00F70048">
              <w:rPr>
                <w:rFonts w:ascii="Times New Roman" w:hAnsi="Times New Roman"/>
              </w:rPr>
              <w:t>2)</w:t>
            </w:r>
          </w:p>
        </w:tc>
        <w:tc>
          <w:tcPr>
            <w:tcW w:w="2041" w:type="dxa"/>
            <w:tcBorders>
              <w:top w:val="nil"/>
              <w:left w:val="nil"/>
              <w:bottom w:val="nil"/>
              <w:right w:val="nil"/>
            </w:tcBorders>
          </w:tcPr>
          <w:p w14:paraId="06CC772C"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77.74(11)</w:t>
            </w:r>
          </w:p>
        </w:tc>
        <w:tc>
          <w:tcPr>
            <w:tcW w:w="2109" w:type="dxa"/>
            <w:tcBorders>
              <w:top w:val="nil"/>
              <w:left w:val="nil"/>
              <w:bottom w:val="nil"/>
              <w:right w:val="nil"/>
            </w:tcBorders>
          </w:tcPr>
          <w:p w14:paraId="6D047F3F"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N(4)-C(8)-</w:t>
            </w:r>
            <w:proofErr w:type="gramStart"/>
            <w:r w:rsidRPr="00F70048">
              <w:rPr>
                <w:rFonts w:ascii="Times New Roman" w:hAnsi="Times New Roman"/>
              </w:rPr>
              <w:t>N(</w:t>
            </w:r>
            <w:proofErr w:type="gramEnd"/>
            <w:r w:rsidRPr="00F70048">
              <w:rPr>
                <w:rFonts w:ascii="Times New Roman" w:hAnsi="Times New Roman"/>
              </w:rPr>
              <w:t>3)</w:t>
            </w:r>
          </w:p>
        </w:tc>
        <w:tc>
          <w:tcPr>
            <w:tcW w:w="2041" w:type="dxa"/>
            <w:tcBorders>
              <w:top w:val="nil"/>
              <w:left w:val="nil"/>
              <w:bottom w:val="nil"/>
              <w:right w:val="nil"/>
            </w:tcBorders>
          </w:tcPr>
          <w:p w14:paraId="609282FC"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110.8(3)</w:t>
            </w:r>
          </w:p>
        </w:tc>
      </w:tr>
      <w:tr w:rsidR="00C67A5C" w:rsidRPr="00F70048" w14:paraId="00217644" w14:textId="77777777">
        <w:tc>
          <w:tcPr>
            <w:tcW w:w="2109" w:type="dxa"/>
            <w:tcBorders>
              <w:top w:val="nil"/>
              <w:left w:val="nil"/>
              <w:bottom w:val="nil"/>
              <w:right w:val="nil"/>
            </w:tcBorders>
          </w:tcPr>
          <w:p w14:paraId="7E219C5A"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N(1)-Fe(1)-</w:t>
            </w:r>
            <w:proofErr w:type="gramStart"/>
            <w:r w:rsidRPr="00F70048">
              <w:rPr>
                <w:rFonts w:ascii="Times New Roman" w:hAnsi="Times New Roman"/>
              </w:rPr>
              <w:t>Cl(</w:t>
            </w:r>
            <w:proofErr w:type="gramEnd"/>
            <w:r w:rsidRPr="00F70048">
              <w:rPr>
                <w:rFonts w:ascii="Times New Roman" w:hAnsi="Times New Roman"/>
              </w:rPr>
              <w:t>1)</w:t>
            </w:r>
          </w:p>
        </w:tc>
        <w:tc>
          <w:tcPr>
            <w:tcW w:w="2041" w:type="dxa"/>
            <w:tcBorders>
              <w:top w:val="nil"/>
              <w:left w:val="nil"/>
              <w:bottom w:val="nil"/>
              <w:right w:val="nil"/>
            </w:tcBorders>
          </w:tcPr>
          <w:p w14:paraId="6A783063"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89.43(8)</w:t>
            </w:r>
          </w:p>
        </w:tc>
        <w:tc>
          <w:tcPr>
            <w:tcW w:w="2109" w:type="dxa"/>
            <w:tcBorders>
              <w:top w:val="nil"/>
              <w:left w:val="nil"/>
              <w:bottom w:val="nil"/>
              <w:right w:val="nil"/>
            </w:tcBorders>
          </w:tcPr>
          <w:p w14:paraId="1FE5445F"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N(4)-C(8)-</w:t>
            </w:r>
            <w:proofErr w:type="gramStart"/>
            <w:r w:rsidRPr="00F70048">
              <w:rPr>
                <w:rFonts w:ascii="Times New Roman" w:hAnsi="Times New Roman"/>
              </w:rPr>
              <w:t>C(</w:t>
            </w:r>
            <w:proofErr w:type="gramEnd"/>
            <w:r w:rsidRPr="00F70048">
              <w:rPr>
                <w:rFonts w:ascii="Times New Roman" w:hAnsi="Times New Roman"/>
              </w:rPr>
              <w:t>7)</w:t>
            </w:r>
          </w:p>
        </w:tc>
        <w:tc>
          <w:tcPr>
            <w:tcW w:w="2041" w:type="dxa"/>
            <w:tcBorders>
              <w:top w:val="nil"/>
              <w:left w:val="nil"/>
              <w:bottom w:val="nil"/>
              <w:right w:val="nil"/>
            </w:tcBorders>
          </w:tcPr>
          <w:p w14:paraId="397CB466"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123.3(3)</w:t>
            </w:r>
          </w:p>
        </w:tc>
      </w:tr>
      <w:tr w:rsidR="00C67A5C" w:rsidRPr="00F70048" w14:paraId="5C3D68C9" w14:textId="77777777">
        <w:tc>
          <w:tcPr>
            <w:tcW w:w="2109" w:type="dxa"/>
            <w:tcBorders>
              <w:top w:val="nil"/>
              <w:left w:val="nil"/>
              <w:bottom w:val="nil"/>
              <w:right w:val="nil"/>
            </w:tcBorders>
          </w:tcPr>
          <w:p w14:paraId="1EC2AD93"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N(1)-Fe(1)-</w:t>
            </w:r>
            <w:proofErr w:type="gramStart"/>
            <w:r w:rsidRPr="00F70048">
              <w:rPr>
                <w:rFonts w:ascii="Times New Roman" w:hAnsi="Times New Roman"/>
              </w:rPr>
              <w:t>Cl(</w:t>
            </w:r>
            <w:proofErr w:type="gramEnd"/>
            <w:r w:rsidRPr="00F70048">
              <w:rPr>
                <w:rFonts w:ascii="Times New Roman" w:hAnsi="Times New Roman"/>
              </w:rPr>
              <w:t>2)</w:t>
            </w:r>
          </w:p>
        </w:tc>
        <w:tc>
          <w:tcPr>
            <w:tcW w:w="2041" w:type="dxa"/>
            <w:tcBorders>
              <w:top w:val="nil"/>
              <w:left w:val="nil"/>
              <w:bottom w:val="nil"/>
              <w:right w:val="nil"/>
            </w:tcBorders>
          </w:tcPr>
          <w:p w14:paraId="2D89B3F3"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104.36(8)</w:t>
            </w:r>
          </w:p>
        </w:tc>
        <w:tc>
          <w:tcPr>
            <w:tcW w:w="2109" w:type="dxa"/>
            <w:tcBorders>
              <w:top w:val="nil"/>
              <w:left w:val="nil"/>
              <w:bottom w:val="nil"/>
              <w:right w:val="nil"/>
            </w:tcBorders>
          </w:tcPr>
          <w:p w14:paraId="16C94773"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N(3)-C(8)-</w:t>
            </w:r>
            <w:proofErr w:type="gramStart"/>
            <w:r w:rsidRPr="00F70048">
              <w:rPr>
                <w:rFonts w:ascii="Times New Roman" w:hAnsi="Times New Roman"/>
              </w:rPr>
              <w:t>C(</w:t>
            </w:r>
            <w:proofErr w:type="gramEnd"/>
            <w:r w:rsidRPr="00F70048">
              <w:rPr>
                <w:rFonts w:ascii="Times New Roman" w:hAnsi="Times New Roman"/>
              </w:rPr>
              <w:t>7)</w:t>
            </w:r>
          </w:p>
        </w:tc>
        <w:tc>
          <w:tcPr>
            <w:tcW w:w="2041" w:type="dxa"/>
            <w:tcBorders>
              <w:top w:val="nil"/>
              <w:left w:val="nil"/>
              <w:bottom w:val="nil"/>
              <w:right w:val="nil"/>
            </w:tcBorders>
          </w:tcPr>
          <w:p w14:paraId="42C6B5E8"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125.9(3)</w:t>
            </w:r>
          </w:p>
        </w:tc>
      </w:tr>
      <w:tr w:rsidR="00C67A5C" w:rsidRPr="00F70048" w14:paraId="55A17FA2" w14:textId="77777777">
        <w:tc>
          <w:tcPr>
            <w:tcW w:w="2109" w:type="dxa"/>
            <w:tcBorders>
              <w:top w:val="nil"/>
              <w:left w:val="nil"/>
              <w:bottom w:val="nil"/>
              <w:right w:val="nil"/>
            </w:tcBorders>
          </w:tcPr>
          <w:p w14:paraId="3AE9C940"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N(1)-Fe(1)-</w:t>
            </w:r>
            <w:proofErr w:type="gramStart"/>
            <w:r w:rsidRPr="00F70048">
              <w:rPr>
                <w:rFonts w:ascii="Times New Roman" w:hAnsi="Times New Roman"/>
              </w:rPr>
              <w:t>N(</w:t>
            </w:r>
            <w:proofErr w:type="gramEnd"/>
            <w:r w:rsidRPr="00F70048">
              <w:rPr>
                <w:rFonts w:ascii="Times New Roman" w:hAnsi="Times New Roman"/>
              </w:rPr>
              <w:t>2)</w:t>
            </w:r>
          </w:p>
        </w:tc>
        <w:tc>
          <w:tcPr>
            <w:tcW w:w="2041" w:type="dxa"/>
            <w:tcBorders>
              <w:top w:val="nil"/>
              <w:left w:val="nil"/>
              <w:bottom w:val="nil"/>
              <w:right w:val="nil"/>
            </w:tcBorders>
          </w:tcPr>
          <w:p w14:paraId="35DA7B1C"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75.12(11)</w:t>
            </w:r>
          </w:p>
        </w:tc>
        <w:tc>
          <w:tcPr>
            <w:tcW w:w="2109" w:type="dxa"/>
            <w:tcBorders>
              <w:top w:val="nil"/>
              <w:left w:val="nil"/>
              <w:bottom w:val="nil"/>
              <w:right w:val="nil"/>
            </w:tcBorders>
          </w:tcPr>
          <w:p w14:paraId="19B1B95D"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N(1)-C(5)-</w:t>
            </w:r>
            <w:proofErr w:type="gramStart"/>
            <w:r w:rsidRPr="00F70048">
              <w:rPr>
                <w:rFonts w:ascii="Times New Roman" w:hAnsi="Times New Roman"/>
              </w:rPr>
              <w:t>C(</w:t>
            </w:r>
            <w:proofErr w:type="gramEnd"/>
            <w:r w:rsidRPr="00F70048">
              <w:rPr>
                <w:rFonts w:ascii="Times New Roman" w:hAnsi="Times New Roman"/>
              </w:rPr>
              <w:t>4)</w:t>
            </w:r>
          </w:p>
        </w:tc>
        <w:tc>
          <w:tcPr>
            <w:tcW w:w="2041" w:type="dxa"/>
            <w:tcBorders>
              <w:top w:val="nil"/>
              <w:left w:val="nil"/>
              <w:bottom w:val="nil"/>
              <w:right w:val="nil"/>
            </w:tcBorders>
          </w:tcPr>
          <w:p w14:paraId="5220F69B"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120.4(4)</w:t>
            </w:r>
          </w:p>
        </w:tc>
      </w:tr>
      <w:tr w:rsidR="00C67A5C" w:rsidRPr="00F70048" w14:paraId="57619558" w14:textId="77777777">
        <w:tc>
          <w:tcPr>
            <w:tcW w:w="2109" w:type="dxa"/>
            <w:tcBorders>
              <w:top w:val="nil"/>
              <w:left w:val="nil"/>
              <w:bottom w:val="nil"/>
              <w:right w:val="nil"/>
            </w:tcBorders>
          </w:tcPr>
          <w:p w14:paraId="2FAA5633"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N(5)-Fe(1)-</w:t>
            </w:r>
            <w:proofErr w:type="gramStart"/>
            <w:r w:rsidRPr="00F70048">
              <w:rPr>
                <w:rFonts w:ascii="Times New Roman" w:hAnsi="Times New Roman"/>
              </w:rPr>
              <w:t>Cl(</w:t>
            </w:r>
            <w:proofErr w:type="gramEnd"/>
            <w:r w:rsidRPr="00F70048">
              <w:rPr>
                <w:rFonts w:ascii="Times New Roman" w:hAnsi="Times New Roman"/>
              </w:rPr>
              <w:t>1)</w:t>
            </w:r>
          </w:p>
        </w:tc>
        <w:tc>
          <w:tcPr>
            <w:tcW w:w="2041" w:type="dxa"/>
            <w:tcBorders>
              <w:top w:val="nil"/>
              <w:left w:val="nil"/>
              <w:bottom w:val="nil"/>
              <w:right w:val="nil"/>
            </w:tcBorders>
          </w:tcPr>
          <w:p w14:paraId="34B9AF08"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92.23(9)</w:t>
            </w:r>
          </w:p>
        </w:tc>
        <w:tc>
          <w:tcPr>
            <w:tcW w:w="2109" w:type="dxa"/>
            <w:tcBorders>
              <w:top w:val="nil"/>
              <w:left w:val="nil"/>
              <w:bottom w:val="nil"/>
              <w:right w:val="nil"/>
            </w:tcBorders>
          </w:tcPr>
          <w:p w14:paraId="527C8AD7"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N(1)-C(5)-</w:t>
            </w:r>
            <w:proofErr w:type="gramStart"/>
            <w:r w:rsidRPr="00F70048">
              <w:rPr>
                <w:rFonts w:ascii="Times New Roman" w:hAnsi="Times New Roman"/>
              </w:rPr>
              <w:t>C(</w:t>
            </w:r>
            <w:proofErr w:type="gramEnd"/>
            <w:r w:rsidRPr="00F70048">
              <w:rPr>
                <w:rFonts w:ascii="Times New Roman" w:hAnsi="Times New Roman"/>
              </w:rPr>
              <w:t>6)</w:t>
            </w:r>
          </w:p>
        </w:tc>
        <w:tc>
          <w:tcPr>
            <w:tcW w:w="2041" w:type="dxa"/>
            <w:tcBorders>
              <w:top w:val="nil"/>
              <w:left w:val="nil"/>
              <w:bottom w:val="nil"/>
              <w:right w:val="nil"/>
            </w:tcBorders>
          </w:tcPr>
          <w:p w14:paraId="0EE73825"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117.0(3)</w:t>
            </w:r>
          </w:p>
        </w:tc>
      </w:tr>
      <w:tr w:rsidR="00C67A5C" w:rsidRPr="00F70048" w14:paraId="3BDFC3AE" w14:textId="77777777">
        <w:tc>
          <w:tcPr>
            <w:tcW w:w="2109" w:type="dxa"/>
            <w:tcBorders>
              <w:top w:val="nil"/>
              <w:left w:val="nil"/>
              <w:bottom w:val="nil"/>
              <w:right w:val="nil"/>
            </w:tcBorders>
          </w:tcPr>
          <w:p w14:paraId="55AB29C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N(5)-Fe(1)-</w:t>
            </w:r>
            <w:proofErr w:type="gramStart"/>
            <w:r w:rsidRPr="00F70048">
              <w:rPr>
                <w:rFonts w:ascii="Times New Roman" w:hAnsi="Times New Roman"/>
              </w:rPr>
              <w:t>Cl(</w:t>
            </w:r>
            <w:proofErr w:type="gramEnd"/>
            <w:r w:rsidRPr="00F70048">
              <w:rPr>
                <w:rFonts w:ascii="Times New Roman" w:hAnsi="Times New Roman"/>
              </w:rPr>
              <w:t>2)</w:t>
            </w:r>
          </w:p>
        </w:tc>
        <w:tc>
          <w:tcPr>
            <w:tcW w:w="2041" w:type="dxa"/>
            <w:tcBorders>
              <w:top w:val="nil"/>
              <w:left w:val="nil"/>
              <w:bottom w:val="nil"/>
              <w:right w:val="nil"/>
            </w:tcBorders>
          </w:tcPr>
          <w:p w14:paraId="226DDAAF"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104.77(9)</w:t>
            </w:r>
          </w:p>
        </w:tc>
        <w:tc>
          <w:tcPr>
            <w:tcW w:w="2109" w:type="dxa"/>
            <w:tcBorders>
              <w:top w:val="nil"/>
              <w:left w:val="nil"/>
              <w:bottom w:val="nil"/>
              <w:right w:val="nil"/>
            </w:tcBorders>
          </w:tcPr>
          <w:p w14:paraId="6B6B31E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C(4)-C(5)-</w:t>
            </w:r>
            <w:proofErr w:type="gramStart"/>
            <w:r w:rsidRPr="00F70048">
              <w:rPr>
                <w:rFonts w:ascii="Times New Roman" w:hAnsi="Times New Roman"/>
              </w:rPr>
              <w:t>C(</w:t>
            </w:r>
            <w:proofErr w:type="gramEnd"/>
            <w:r w:rsidRPr="00F70048">
              <w:rPr>
                <w:rFonts w:ascii="Times New Roman" w:hAnsi="Times New Roman"/>
              </w:rPr>
              <w:t>6)</w:t>
            </w:r>
          </w:p>
        </w:tc>
        <w:tc>
          <w:tcPr>
            <w:tcW w:w="2041" w:type="dxa"/>
            <w:tcBorders>
              <w:top w:val="nil"/>
              <w:left w:val="nil"/>
              <w:bottom w:val="nil"/>
              <w:right w:val="nil"/>
            </w:tcBorders>
          </w:tcPr>
          <w:p w14:paraId="0A6766CF"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122.6(3)</w:t>
            </w:r>
          </w:p>
        </w:tc>
      </w:tr>
      <w:tr w:rsidR="00C67A5C" w:rsidRPr="00F70048" w14:paraId="48097AE8" w14:textId="77777777">
        <w:tc>
          <w:tcPr>
            <w:tcW w:w="2109" w:type="dxa"/>
            <w:tcBorders>
              <w:top w:val="nil"/>
              <w:left w:val="nil"/>
              <w:bottom w:val="nil"/>
              <w:right w:val="nil"/>
            </w:tcBorders>
          </w:tcPr>
          <w:p w14:paraId="1262B1B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N(5)-Fe(1)-</w:t>
            </w:r>
            <w:proofErr w:type="gramStart"/>
            <w:r w:rsidRPr="00F70048">
              <w:rPr>
                <w:rFonts w:ascii="Times New Roman" w:hAnsi="Times New Roman"/>
              </w:rPr>
              <w:t>N(</w:t>
            </w:r>
            <w:proofErr w:type="gramEnd"/>
            <w:r w:rsidRPr="00F70048">
              <w:rPr>
                <w:rFonts w:ascii="Times New Roman" w:hAnsi="Times New Roman"/>
              </w:rPr>
              <w:t>4)</w:t>
            </w:r>
          </w:p>
        </w:tc>
        <w:tc>
          <w:tcPr>
            <w:tcW w:w="2041" w:type="dxa"/>
            <w:tcBorders>
              <w:top w:val="nil"/>
              <w:left w:val="nil"/>
              <w:bottom w:val="nil"/>
              <w:right w:val="nil"/>
            </w:tcBorders>
          </w:tcPr>
          <w:p w14:paraId="6F47B814"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88.41(11)</w:t>
            </w:r>
          </w:p>
        </w:tc>
        <w:tc>
          <w:tcPr>
            <w:tcW w:w="2109" w:type="dxa"/>
            <w:tcBorders>
              <w:top w:val="nil"/>
              <w:left w:val="nil"/>
              <w:bottom w:val="nil"/>
              <w:right w:val="nil"/>
            </w:tcBorders>
          </w:tcPr>
          <w:p w14:paraId="2D6DBCDF"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N(2)-C(11)-</w:t>
            </w:r>
            <w:proofErr w:type="gramStart"/>
            <w:r w:rsidRPr="00F70048">
              <w:rPr>
                <w:rFonts w:ascii="Times New Roman" w:hAnsi="Times New Roman"/>
              </w:rPr>
              <w:t>C(</w:t>
            </w:r>
            <w:proofErr w:type="gramEnd"/>
            <w:r w:rsidRPr="00F70048">
              <w:rPr>
                <w:rFonts w:ascii="Times New Roman" w:hAnsi="Times New Roman"/>
              </w:rPr>
              <w:t>12)</w:t>
            </w:r>
          </w:p>
        </w:tc>
        <w:tc>
          <w:tcPr>
            <w:tcW w:w="2041" w:type="dxa"/>
            <w:tcBorders>
              <w:top w:val="nil"/>
              <w:left w:val="nil"/>
              <w:bottom w:val="nil"/>
              <w:right w:val="nil"/>
            </w:tcBorders>
          </w:tcPr>
          <w:p w14:paraId="65F3762D"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106.1(3)</w:t>
            </w:r>
          </w:p>
        </w:tc>
      </w:tr>
      <w:tr w:rsidR="00C67A5C" w:rsidRPr="00F70048" w14:paraId="56B4168C" w14:textId="77777777">
        <w:tc>
          <w:tcPr>
            <w:tcW w:w="2109" w:type="dxa"/>
            <w:tcBorders>
              <w:top w:val="nil"/>
              <w:left w:val="nil"/>
              <w:bottom w:val="nil"/>
              <w:right w:val="nil"/>
            </w:tcBorders>
          </w:tcPr>
          <w:p w14:paraId="2EBCF8F7"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N(5)-Fe(1)-</w:t>
            </w:r>
            <w:proofErr w:type="gramStart"/>
            <w:r w:rsidRPr="00F70048">
              <w:rPr>
                <w:rFonts w:ascii="Times New Roman" w:hAnsi="Times New Roman"/>
              </w:rPr>
              <w:t>N(</w:t>
            </w:r>
            <w:proofErr w:type="gramEnd"/>
            <w:r w:rsidRPr="00F70048">
              <w:rPr>
                <w:rFonts w:ascii="Times New Roman" w:hAnsi="Times New Roman"/>
              </w:rPr>
              <w:t>1)</w:t>
            </w:r>
          </w:p>
        </w:tc>
        <w:tc>
          <w:tcPr>
            <w:tcW w:w="2041" w:type="dxa"/>
            <w:tcBorders>
              <w:top w:val="nil"/>
              <w:left w:val="nil"/>
              <w:bottom w:val="nil"/>
              <w:right w:val="nil"/>
            </w:tcBorders>
          </w:tcPr>
          <w:p w14:paraId="22A7D7AD"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150.21(12)</w:t>
            </w:r>
          </w:p>
        </w:tc>
        <w:tc>
          <w:tcPr>
            <w:tcW w:w="2109" w:type="dxa"/>
            <w:tcBorders>
              <w:top w:val="nil"/>
              <w:left w:val="nil"/>
              <w:bottom w:val="nil"/>
              <w:right w:val="nil"/>
            </w:tcBorders>
          </w:tcPr>
          <w:p w14:paraId="1C09C750"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C(8)-C(7)-</w:t>
            </w:r>
            <w:proofErr w:type="gramStart"/>
            <w:r w:rsidRPr="00F70048">
              <w:rPr>
                <w:rFonts w:ascii="Times New Roman" w:hAnsi="Times New Roman"/>
              </w:rPr>
              <w:t>N(</w:t>
            </w:r>
            <w:proofErr w:type="gramEnd"/>
            <w:r w:rsidRPr="00F70048">
              <w:rPr>
                <w:rFonts w:ascii="Times New Roman" w:hAnsi="Times New Roman"/>
              </w:rPr>
              <w:t>2)</w:t>
            </w:r>
          </w:p>
        </w:tc>
        <w:tc>
          <w:tcPr>
            <w:tcW w:w="2041" w:type="dxa"/>
            <w:tcBorders>
              <w:top w:val="nil"/>
              <w:left w:val="nil"/>
              <w:bottom w:val="nil"/>
              <w:right w:val="nil"/>
            </w:tcBorders>
          </w:tcPr>
          <w:p w14:paraId="3E301C2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110.9(3)</w:t>
            </w:r>
          </w:p>
        </w:tc>
      </w:tr>
      <w:tr w:rsidR="00C67A5C" w:rsidRPr="00F70048" w14:paraId="05DCFBA8" w14:textId="77777777">
        <w:tc>
          <w:tcPr>
            <w:tcW w:w="2109" w:type="dxa"/>
            <w:tcBorders>
              <w:top w:val="nil"/>
              <w:left w:val="nil"/>
              <w:bottom w:val="nil"/>
              <w:right w:val="nil"/>
            </w:tcBorders>
          </w:tcPr>
          <w:p w14:paraId="55D1DCAA"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N(5)-Fe(1)-</w:t>
            </w:r>
            <w:proofErr w:type="gramStart"/>
            <w:r w:rsidRPr="00F70048">
              <w:rPr>
                <w:rFonts w:ascii="Times New Roman" w:hAnsi="Times New Roman"/>
              </w:rPr>
              <w:t>N(</w:t>
            </w:r>
            <w:proofErr w:type="gramEnd"/>
            <w:r w:rsidRPr="00F70048">
              <w:rPr>
                <w:rFonts w:ascii="Times New Roman" w:hAnsi="Times New Roman"/>
              </w:rPr>
              <w:t>2)</w:t>
            </w:r>
          </w:p>
        </w:tc>
        <w:tc>
          <w:tcPr>
            <w:tcW w:w="2041" w:type="dxa"/>
            <w:tcBorders>
              <w:top w:val="nil"/>
              <w:left w:val="nil"/>
              <w:bottom w:val="nil"/>
              <w:right w:val="nil"/>
            </w:tcBorders>
          </w:tcPr>
          <w:p w14:paraId="6F0B3D7F"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75.11(11)</w:t>
            </w:r>
          </w:p>
        </w:tc>
        <w:tc>
          <w:tcPr>
            <w:tcW w:w="2109" w:type="dxa"/>
            <w:tcBorders>
              <w:top w:val="nil"/>
              <w:left w:val="nil"/>
              <w:bottom w:val="nil"/>
              <w:right w:val="nil"/>
            </w:tcBorders>
          </w:tcPr>
          <w:p w14:paraId="1D4325E1"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N(5)-C(12)-</w:t>
            </w:r>
            <w:proofErr w:type="gramStart"/>
            <w:r w:rsidRPr="00F70048">
              <w:rPr>
                <w:rFonts w:ascii="Times New Roman" w:hAnsi="Times New Roman"/>
              </w:rPr>
              <w:t>N(</w:t>
            </w:r>
            <w:proofErr w:type="gramEnd"/>
            <w:r w:rsidRPr="00F70048">
              <w:rPr>
                <w:rFonts w:ascii="Times New Roman" w:hAnsi="Times New Roman"/>
              </w:rPr>
              <w:t>6)</w:t>
            </w:r>
          </w:p>
        </w:tc>
        <w:tc>
          <w:tcPr>
            <w:tcW w:w="2041" w:type="dxa"/>
            <w:tcBorders>
              <w:top w:val="nil"/>
              <w:left w:val="nil"/>
              <w:bottom w:val="nil"/>
              <w:right w:val="nil"/>
            </w:tcBorders>
          </w:tcPr>
          <w:p w14:paraId="3410DC37"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111.2(3)</w:t>
            </w:r>
          </w:p>
        </w:tc>
      </w:tr>
      <w:tr w:rsidR="00C67A5C" w:rsidRPr="00F70048" w14:paraId="30F8399E" w14:textId="77777777">
        <w:tc>
          <w:tcPr>
            <w:tcW w:w="2109" w:type="dxa"/>
            <w:tcBorders>
              <w:top w:val="nil"/>
              <w:left w:val="nil"/>
              <w:bottom w:val="nil"/>
              <w:right w:val="nil"/>
            </w:tcBorders>
          </w:tcPr>
          <w:p w14:paraId="09AF0F10"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C(8)-N(4)-</w:t>
            </w:r>
            <w:proofErr w:type="gramStart"/>
            <w:r w:rsidRPr="00F70048">
              <w:rPr>
                <w:rFonts w:ascii="Times New Roman" w:hAnsi="Times New Roman"/>
              </w:rPr>
              <w:t>Fe(</w:t>
            </w:r>
            <w:proofErr w:type="gramEnd"/>
            <w:r w:rsidRPr="00F70048">
              <w:rPr>
                <w:rFonts w:ascii="Times New Roman" w:hAnsi="Times New Roman"/>
              </w:rPr>
              <w:t>1)</w:t>
            </w:r>
          </w:p>
        </w:tc>
        <w:tc>
          <w:tcPr>
            <w:tcW w:w="2041" w:type="dxa"/>
            <w:tcBorders>
              <w:top w:val="nil"/>
              <w:left w:val="nil"/>
              <w:bottom w:val="nil"/>
              <w:right w:val="nil"/>
            </w:tcBorders>
          </w:tcPr>
          <w:p w14:paraId="1BE180AD"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116.7(2)</w:t>
            </w:r>
          </w:p>
        </w:tc>
        <w:tc>
          <w:tcPr>
            <w:tcW w:w="2109" w:type="dxa"/>
            <w:tcBorders>
              <w:top w:val="nil"/>
              <w:left w:val="nil"/>
              <w:bottom w:val="nil"/>
              <w:right w:val="nil"/>
            </w:tcBorders>
          </w:tcPr>
          <w:p w14:paraId="3512389A"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N(5)-C(12)-</w:t>
            </w:r>
            <w:proofErr w:type="gramStart"/>
            <w:r w:rsidRPr="00F70048">
              <w:rPr>
                <w:rFonts w:ascii="Times New Roman" w:hAnsi="Times New Roman"/>
              </w:rPr>
              <w:t>C(</w:t>
            </w:r>
            <w:proofErr w:type="gramEnd"/>
            <w:r w:rsidRPr="00F70048">
              <w:rPr>
                <w:rFonts w:ascii="Times New Roman" w:hAnsi="Times New Roman"/>
              </w:rPr>
              <w:t>11)</w:t>
            </w:r>
          </w:p>
        </w:tc>
        <w:tc>
          <w:tcPr>
            <w:tcW w:w="2041" w:type="dxa"/>
            <w:tcBorders>
              <w:top w:val="nil"/>
              <w:left w:val="nil"/>
              <w:bottom w:val="nil"/>
              <w:right w:val="nil"/>
            </w:tcBorders>
          </w:tcPr>
          <w:p w14:paraId="171237ED"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120.9(3)</w:t>
            </w:r>
          </w:p>
        </w:tc>
      </w:tr>
      <w:tr w:rsidR="00C67A5C" w:rsidRPr="00F70048" w14:paraId="40BD4C60" w14:textId="77777777">
        <w:tc>
          <w:tcPr>
            <w:tcW w:w="2109" w:type="dxa"/>
            <w:tcBorders>
              <w:top w:val="nil"/>
              <w:left w:val="nil"/>
              <w:bottom w:val="nil"/>
              <w:right w:val="nil"/>
            </w:tcBorders>
          </w:tcPr>
          <w:p w14:paraId="3DC736EB"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C(8)-N(4)-</w:t>
            </w:r>
            <w:proofErr w:type="gramStart"/>
            <w:r w:rsidRPr="00F70048">
              <w:rPr>
                <w:rFonts w:ascii="Times New Roman" w:hAnsi="Times New Roman"/>
              </w:rPr>
              <w:t>C(</w:t>
            </w:r>
            <w:proofErr w:type="gramEnd"/>
            <w:r w:rsidRPr="00F70048">
              <w:rPr>
                <w:rFonts w:ascii="Times New Roman" w:hAnsi="Times New Roman"/>
              </w:rPr>
              <w:t>10)</w:t>
            </w:r>
          </w:p>
        </w:tc>
        <w:tc>
          <w:tcPr>
            <w:tcW w:w="2041" w:type="dxa"/>
            <w:tcBorders>
              <w:top w:val="nil"/>
              <w:left w:val="nil"/>
              <w:bottom w:val="nil"/>
              <w:right w:val="nil"/>
            </w:tcBorders>
          </w:tcPr>
          <w:p w14:paraId="1E92AB04"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106.5(3)</w:t>
            </w:r>
          </w:p>
        </w:tc>
        <w:tc>
          <w:tcPr>
            <w:tcW w:w="2109" w:type="dxa"/>
            <w:tcBorders>
              <w:top w:val="nil"/>
              <w:left w:val="nil"/>
              <w:bottom w:val="nil"/>
              <w:right w:val="nil"/>
            </w:tcBorders>
          </w:tcPr>
          <w:p w14:paraId="7BB78387"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N(6)-C(12)-</w:t>
            </w:r>
            <w:proofErr w:type="gramStart"/>
            <w:r w:rsidRPr="00F70048">
              <w:rPr>
                <w:rFonts w:ascii="Times New Roman" w:hAnsi="Times New Roman"/>
              </w:rPr>
              <w:t>C(</w:t>
            </w:r>
            <w:proofErr w:type="gramEnd"/>
            <w:r w:rsidRPr="00F70048">
              <w:rPr>
                <w:rFonts w:ascii="Times New Roman" w:hAnsi="Times New Roman"/>
              </w:rPr>
              <w:t>11)</w:t>
            </w:r>
          </w:p>
        </w:tc>
        <w:tc>
          <w:tcPr>
            <w:tcW w:w="2041" w:type="dxa"/>
            <w:tcBorders>
              <w:top w:val="nil"/>
              <w:left w:val="nil"/>
              <w:bottom w:val="nil"/>
              <w:right w:val="nil"/>
            </w:tcBorders>
          </w:tcPr>
          <w:p w14:paraId="4A3DD265"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127.8(3)</w:t>
            </w:r>
          </w:p>
        </w:tc>
      </w:tr>
      <w:tr w:rsidR="00C67A5C" w:rsidRPr="00F70048" w14:paraId="53FA83B0" w14:textId="77777777">
        <w:tc>
          <w:tcPr>
            <w:tcW w:w="2109" w:type="dxa"/>
            <w:tcBorders>
              <w:top w:val="nil"/>
              <w:left w:val="nil"/>
              <w:bottom w:val="nil"/>
              <w:right w:val="nil"/>
            </w:tcBorders>
          </w:tcPr>
          <w:p w14:paraId="3927D6F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C(10)-N(4)-</w:t>
            </w:r>
            <w:proofErr w:type="gramStart"/>
            <w:r w:rsidRPr="00F70048">
              <w:rPr>
                <w:rFonts w:ascii="Times New Roman" w:hAnsi="Times New Roman"/>
              </w:rPr>
              <w:t>Fe(</w:t>
            </w:r>
            <w:proofErr w:type="gramEnd"/>
            <w:r w:rsidRPr="00F70048">
              <w:rPr>
                <w:rFonts w:ascii="Times New Roman" w:hAnsi="Times New Roman"/>
              </w:rPr>
              <w:t>1)</w:t>
            </w:r>
          </w:p>
        </w:tc>
        <w:tc>
          <w:tcPr>
            <w:tcW w:w="2041" w:type="dxa"/>
            <w:tcBorders>
              <w:top w:val="nil"/>
              <w:left w:val="nil"/>
              <w:bottom w:val="nil"/>
              <w:right w:val="nil"/>
            </w:tcBorders>
          </w:tcPr>
          <w:p w14:paraId="486F9920"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136.5(2)</w:t>
            </w:r>
          </w:p>
        </w:tc>
        <w:tc>
          <w:tcPr>
            <w:tcW w:w="2109" w:type="dxa"/>
            <w:tcBorders>
              <w:top w:val="nil"/>
              <w:left w:val="nil"/>
              <w:bottom w:val="nil"/>
              <w:right w:val="nil"/>
            </w:tcBorders>
          </w:tcPr>
          <w:p w14:paraId="7C524C1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C(3)-C(4)-</w:t>
            </w:r>
            <w:proofErr w:type="gramStart"/>
            <w:r w:rsidRPr="00F70048">
              <w:rPr>
                <w:rFonts w:ascii="Times New Roman" w:hAnsi="Times New Roman"/>
              </w:rPr>
              <w:t>C(</w:t>
            </w:r>
            <w:proofErr w:type="gramEnd"/>
            <w:r w:rsidRPr="00F70048">
              <w:rPr>
                <w:rFonts w:ascii="Times New Roman" w:hAnsi="Times New Roman"/>
              </w:rPr>
              <w:t>5)</w:t>
            </w:r>
          </w:p>
        </w:tc>
        <w:tc>
          <w:tcPr>
            <w:tcW w:w="2041" w:type="dxa"/>
            <w:tcBorders>
              <w:top w:val="nil"/>
              <w:left w:val="nil"/>
              <w:bottom w:val="nil"/>
              <w:right w:val="nil"/>
            </w:tcBorders>
          </w:tcPr>
          <w:p w14:paraId="7C3D3A8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119.9(4)</w:t>
            </w:r>
          </w:p>
        </w:tc>
      </w:tr>
      <w:tr w:rsidR="00C67A5C" w:rsidRPr="00F70048" w14:paraId="6DA7693E" w14:textId="77777777">
        <w:tc>
          <w:tcPr>
            <w:tcW w:w="2109" w:type="dxa"/>
            <w:tcBorders>
              <w:top w:val="nil"/>
              <w:left w:val="nil"/>
              <w:bottom w:val="nil"/>
              <w:right w:val="nil"/>
            </w:tcBorders>
          </w:tcPr>
          <w:p w14:paraId="4C9AD785"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C(5)-N(1)-</w:t>
            </w:r>
            <w:proofErr w:type="gramStart"/>
            <w:r w:rsidRPr="00F70048">
              <w:rPr>
                <w:rFonts w:ascii="Times New Roman" w:hAnsi="Times New Roman"/>
              </w:rPr>
              <w:t>Fe(</w:t>
            </w:r>
            <w:proofErr w:type="gramEnd"/>
            <w:r w:rsidRPr="00F70048">
              <w:rPr>
                <w:rFonts w:ascii="Times New Roman" w:hAnsi="Times New Roman"/>
              </w:rPr>
              <w:t>1)</w:t>
            </w:r>
          </w:p>
        </w:tc>
        <w:tc>
          <w:tcPr>
            <w:tcW w:w="2041" w:type="dxa"/>
            <w:tcBorders>
              <w:top w:val="nil"/>
              <w:left w:val="nil"/>
              <w:bottom w:val="nil"/>
              <w:right w:val="nil"/>
            </w:tcBorders>
          </w:tcPr>
          <w:p w14:paraId="6B4AE853"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117.5(2)</w:t>
            </w:r>
          </w:p>
        </w:tc>
        <w:tc>
          <w:tcPr>
            <w:tcW w:w="2109" w:type="dxa"/>
            <w:tcBorders>
              <w:top w:val="nil"/>
              <w:left w:val="nil"/>
              <w:bottom w:val="nil"/>
              <w:right w:val="nil"/>
            </w:tcBorders>
          </w:tcPr>
          <w:p w14:paraId="33BF9E48"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C(9)-C(10)-</w:t>
            </w:r>
            <w:proofErr w:type="gramStart"/>
            <w:r w:rsidRPr="00F70048">
              <w:rPr>
                <w:rFonts w:ascii="Times New Roman" w:hAnsi="Times New Roman"/>
              </w:rPr>
              <w:t>N(</w:t>
            </w:r>
            <w:proofErr w:type="gramEnd"/>
            <w:r w:rsidRPr="00F70048">
              <w:rPr>
                <w:rFonts w:ascii="Times New Roman" w:hAnsi="Times New Roman"/>
              </w:rPr>
              <w:t>4)</w:t>
            </w:r>
          </w:p>
        </w:tc>
        <w:tc>
          <w:tcPr>
            <w:tcW w:w="2041" w:type="dxa"/>
            <w:tcBorders>
              <w:top w:val="nil"/>
              <w:left w:val="nil"/>
              <w:bottom w:val="nil"/>
              <w:right w:val="nil"/>
            </w:tcBorders>
          </w:tcPr>
          <w:p w14:paraId="5927F9CF"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109.1(3)</w:t>
            </w:r>
          </w:p>
        </w:tc>
      </w:tr>
      <w:tr w:rsidR="00C67A5C" w:rsidRPr="00F70048" w14:paraId="782060FC" w14:textId="77777777">
        <w:tc>
          <w:tcPr>
            <w:tcW w:w="2109" w:type="dxa"/>
            <w:tcBorders>
              <w:top w:val="nil"/>
              <w:left w:val="nil"/>
              <w:bottom w:val="nil"/>
              <w:right w:val="nil"/>
            </w:tcBorders>
          </w:tcPr>
          <w:p w14:paraId="4A7D50B5"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C(5)-N(1)-</w:t>
            </w:r>
            <w:proofErr w:type="gramStart"/>
            <w:r w:rsidRPr="00F70048">
              <w:rPr>
                <w:rFonts w:ascii="Times New Roman" w:hAnsi="Times New Roman"/>
              </w:rPr>
              <w:t>C(</w:t>
            </w:r>
            <w:proofErr w:type="gramEnd"/>
            <w:r w:rsidRPr="00F70048">
              <w:rPr>
                <w:rFonts w:ascii="Times New Roman" w:hAnsi="Times New Roman"/>
              </w:rPr>
              <w:t>1)</w:t>
            </w:r>
          </w:p>
        </w:tc>
        <w:tc>
          <w:tcPr>
            <w:tcW w:w="2041" w:type="dxa"/>
            <w:tcBorders>
              <w:top w:val="nil"/>
              <w:left w:val="nil"/>
              <w:bottom w:val="nil"/>
              <w:right w:val="nil"/>
            </w:tcBorders>
          </w:tcPr>
          <w:p w14:paraId="448DF9DC"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117.3(3)</w:t>
            </w:r>
          </w:p>
        </w:tc>
        <w:tc>
          <w:tcPr>
            <w:tcW w:w="2109" w:type="dxa"/>
            <w:tcBorders>
              <w:top w:val="nil"/>
              <w:left w:val="nil"/>
              <w:bottom w:val="nil"/>
              <w:right w:val="nil"/>
            </w:tcBorders>
          </w:tcPr>
          <w:p w14:paraId="15B7390D"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N(2)-C(6)-</w:t>
            </w:r>
            <w:proofErr w:type="gramStart"/>
            <w:r w:rsidRPr="00F70048">
              <w:rPr>
                <w:rFonts w:ascii="Times New Roman" w:hAnsi="Times New Roman"/>
              </w:rPr>
              <w:t>C(</w:t>
            </w:r>
            <w:proofErr w:type="gramEnd"/>
            <w:r w:rsidRPr="00F70048">
              <w:rPr>
                <w:rFonts w:ascii="Times New Roman" w:hAnsi="Times New Roman"/>
              </w:rPr>
              <w:t>5)</w:t>
            </w:r>
          </w:p>
        </w:tc>
        <w:tc>
          <w:tcPr>
            <w:tcW w:w="2041" w:type="dxa"/>
            <w:tcBorders>
              <w:top w:val="nil"/>
              <w:left w:val="nil"/>
              <w:bottom w:val="nil"/>
              <w:right w:val="nil"/>
            </w:tcBorders>
          </w:tcPr>
          <w:p w14:paraId="3114702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109.6(3)</w:t>
            </w:r>
          </w:p>
        </w:tc>
      </w:tr>
      <w:tr w:rsidR="00C67A5C" w:rsidRPr="00F70048" w14:paraId="2866DBAE" w14:textId="77777777">
        <w:tc>
          <w:tcPr>
            <w:tcW w:w="2109" w:type="dxa"/>
            <w:tcBorders>
              <w:top w:val="nil"/>
              <w:left w:val="nil"/>
              <w:bottom w:val="nil"/>
              <w:right w:val="nil"/>
            </w:tcBorders>
          </w:tcPr>
          <w:p w14:paraId="0D35A04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C(1)-N(1)-</w:t>
            </w:r>
            <w:proofErr w:type="gramStart"/>
            <w:r w:rsidRPr="00F70048">
              <w:rPr>
                <w:rFonts w:ascii="Times New Roman" w:hAnsi="Times New Roman"/>
              </w:rPr>
              <w:t>Fe(</w:t>
            </w:r>
            <w:proofErr w:type="gramEnd"/>
            <w:r w:rsidRPr="00F70048">
              <w:rPr>
                <w:rFonts w:ascii="Times New Roman" w:hAnsi="Times New Roman"/>
              </w:rPr>
              <w:t>1)</w:t>
            </w:r>
          </w:p>
        </w:tc>
        <w:tc>
          <w:tcPr>
            <w:tcW w:w="2041" w:type="dxa"/>
            <w:tcBorders>
              <w:top w:val="nil"/>
              <w:left w:val="nil"/>
              <w:bottom w:val="nil"/>
              <w:right w:val="nil"/>
            </w:tcBorders>
          </w:tcPr>
          <w:p w14:paraId="5D53947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125.1(3)</w:t>
            </w:r>
          </w:p>
        </w:tc>
        <w:tc>
          <w:tcPr>
            <w:tcW w:w="2109" w:type="dxa"/>
            <w:tcBorders>
              <w:top w:val="nil"/>
              <w:left w:val="nil"/>
              <w:bottom w:val="nil"/>
              <w:right w:val="nil"/>
            </w:tcBorders>
          </w:tcPr>
          <w:p w14:paraId="6A72B786"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C(10)-C(9)-</w:t>
            </w:r>
            <w:proofErr w:type="gramStart"/>
            <w:r w:rsidRPr="00F70048">
              <w:rPr>
                <w:rFonts w:ascii="Times New Roman" w:hAnsi="Times New Roman"/>
              </w:rPr>
              <w:t>N(</w:t>
            </w:r>
            <w:proofErr w:type="gramEnd"/>
            <w:r w:rsidRPr="00F70048">
              <w:rPr>
                <w:rFonts w:ascii="Times New Roman" w:hAnsi="Times New Roman"/>
              </w:rPr>
              <w:t>3)</w:t>
            </w:r>
          </w:p>
        </w:tc>
        <w:tc>
          <w:tcPr>
            <w:tcW w:w="2041" w:type="dxa"/>
            <w:tcBorders>
              <w:top w:val="nil"/>
              <w:left w:val="nil"/>
              <w:bottom w:val="nil"/>
              <w:right w:val="nil"/>
            </w:tcBorders>
          </w:tcPr>
          <w:p w14:paraId="4DF76EEA"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105.9(3)</w:t>
            </w:r>
          </w:p>
        </w:tc>
      </w:tr>
      <w:tr w:rsidR="00C67A5C" w:rsidRPr="00F70048" w14:paraId="3AA7715B" w14:textId="77777777">
        <w:tc>
          <w:tcPr>
            <w:tcW w:w="2109" w:type="dxa"/>
            <w:tcBorders>
              <w:top w:val="nil"/>
              <w:left w:val="nil"/>
              <w:bottom w:val="nil"/>
              <w:right w:val="nil"/>
            </w:tcBorders>
          </w:tcPr>
          <w:p w14:paraId="0D065F6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C(11)-N(2)-</w:t>
            </w:r>
            <w:proofErr w:type="gramStart"/>
            <w:r w:rsidRPr="00F70048">
              <w:rPr>
                <w:rFonts w:ascii="Times New Roman" w:hAnsi="Times New Roman"/>
              </w:rPr>
              <w:t>Fe(</w:t>
            </w:r>
            <w:proofErr w:type="gramEnd"/>
            <w:r w:rsidRPr="00F70048">
              <w:rPr>
                <w:rFonts w:ascii="Times New Roman" w:hAnsi="Times New Roman"/>
              </w:rPr>
              <w:t>1)</w:t>
            </w:r>
          </w:p>
        </w:tc>
        <w:tc>
          <w:tcPr>
            <w:tcW w:w="2041" w:type="dxa"/>
            <w:tcBorders>
              <w:top w:val="nil"/>
              <w:left w:val="nil"/>
              <w:bottom w:val="nil"/>
              <w:right w:val="nil"/>
            </w:tcBorders>
          </w:tcPr>
          <w:p w14:paraId="4887C1CC"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105.9(2)</w:t>
            </w:r>
          </w:p>
        </w:tc>
        <w:tc>
          <w:tcPr>
            <w:tcW w:w="2109" w:type="dxa"/>
            <w:tcBorders>
              <w:top w:val="nil"/>
              <w:left w:val="nil"/>
              <w:bottom w:val="nil"/>
              <w:right w:val="nil"/>
            </w:tcBorders>
          </w:tcPr>
          <w:p w14:paraId="1B2289DA"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C(2)-C(1)-</w:t>
            </w:r>
            <w:proofErr w:type="gramStart"/>
            <w:r w:rsidRPr="00F70048">
              <w:rPr>
                <w:rFonts w:ascii="Times New Roman" w:hAnsi="Times New Roman"/>
              </w:rPr>
              <w:t>N(</w:t>
            </w:r>
            <w:proofErr w:type="gramEnd"/>
            <w:r w:rsidRPr="00F70048">
              <w:rPr>
                <w:rFonts w:ascii="Times New Roman" w:hAnsi="Times New Roman"/>
              </w:rPr>
              <w:t>1)</w:t>
            </w:r>
          </w:p>
        </w:tc>
        <w:tc>
          <w:tcPr>
            <w:tcW w:w="2041" w:type="dxa"/>
            <w:tcBorders>
              <w:top w:val="nil"/>
              <w:left w:val="nil"/>
              <w:bottom w:val="nil"/>
              <w:right w:val="nil"/>
            </w:tcBorders>
          </w:tcPr>
          <w:p w14:paraId="170F2266"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122.2(4)</w:t>
            </w:r>
          </w:p>
        </w:tc>
      </w:tr>
      <w:tr w:rsidR="00C67A5C" w:rsidRPr="00F70048" w14:paraId="2544816B" w14:textId="77777777">
        <w:tc>
          <w:tcPr>
            <w:tcW w:w="2109" w:type="dxa"/>
            <w:tcBorders>
              <w:top w:val="nil"/>
              <w:left w:val="nil"/>
              <w:bottom w:val="nil"/>
              <w:right w:val="nil"/>
            </w:tcBorders>
          </w:tcPr>
          <w:p w14:paraId="44B482C8"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C(11)-N(2)-</w:t>
            </w:r>
            <w:proofErr w:type="gramStart"/>
            <w:r w:rsidRPr="00F70048">
              <w:rPr>
                <w:rFonts w:ascii="Times New Roman" w:hAnsi="Times New Roman"/>
              </w:rPr>
              <w:t>C(</w:t>
            </w:r>
            <w:proofErr w:type="gramEnd"/>
            <w:r w:rsidRPr="00F70048">
              <w:rPr>
                <w:rFonts w:ascii="Times New Roman" w:hAnsi="Times New Roman"/>
              </w:rPr>
              <w:t>7)</w:t>
            </w:r>
          </w:p>
        </w:tc>
        <w:tc>
          <w:tcPr>
            <w:tcW w:w="2041" w:type="dxa"/>
            <w:tcBorders>
              <w:top w:val="nil"/>
              <w:left w:val="nil"/>
              <w:bottom w:val="nil"/>
              <w:right w:val="nil"/>
            </w:tcBorders>
          </w:tcPr>
          <w:p w14:paraId="5C09FA83"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110.4(3)</w:t>
            </w:r>
          </w:p>
        </w:tc>
        <w:tc>
          <w:tcPr>
            <w:tcW w:w="2109" w:type="dxa"/>
            <w:tcBorders>
              <w:top w:val="nil"/>
              <w:left w:val="nil"/>
              <w:bottom w:val="nil"/>
              <w:right w:val="nil"/>
            </w:tcBorders>
          </w:tcPr>
          <w:p w14:paraId="05DC54DA"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C(13)-C(14)-</w:t>
            </w:r>
            <w:proofErr w:type="gramStart"/>
            <w:r w:rsidRPr="00F70048">
              <w:rPr>
                <w:rFonts w:ascii="Times New Roman" w:hAnsi="Times New Roman"/>
              </w:rPr>
              <w:t>N(</w:t>
            </w:r>
            <w:proofErr w:type="gramEnd"/>
            <w:r w:rsidRPr="00F70048">
              <w:rPr>
                <w:rFonts w:ascii="Times New Roman" w:hAnsi="Times New Roman"/>
              </w:rPr>
              <w:t>5)</w:t>
            </w:r>
          </w:p>
        </w:tc>
        <w:tc>
          <w:tcPr>
            <w:tcW w:w="2041" w:type="dxa"/>
            <w:tcBorders>
              <w:top w:val="nil"/>
              <w:left w:val="nil"/>
              <w:bottom w:val="nil"/>
              <w:right w:val="nil"/>
            </w:tcBorders>
          </w:tcPr>
          <w:p w14:paraId="70AFD9D4"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108.2(4)</w:t>
            </w:r>
          </w:p>
        </w:tc>
      </w:tr>
      <w:tr w:rsidR="00C67A5C" w:rsidRPr="00F70048" w14:paraId="2CF758D1" w14:textId="77777777">
        <w:tc>
          <w:tcPr>
            <w:tcW w:w="2109" w:type="dxa"/>
            <w:tcBorders>
              <w:top w:val="nil"/>
              <w:left w:val="nil"/>
              <w:bottom w:val="nil"/>
              <w:right w:val="nil"/>
            </w:tcBorders>
          </w:tcPr>
          <w:p w14:paraId="5025B2D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C(7)-N(2)-</w:t>
            </w:r>
            <w:proofErr w:type="gramStart"/>
            <w:r w:rsidRPr="00F70048">
              <w:rPr>
                <w:rFonts w:ascii="Times New Roman" w:hAnsi="Times New Roman"/>
              </w:rPr>
              <w:t>Fe(</w:t>
            </w:r>
            <w:proofErr w:type="gramEnd"/>
            <w:r w:rsidRPr="00F70048">
              <w:rPr>
                <w:rFonts w:ascii="Times New Roman" w:hAnsi="Times New Roman"/>
              </w:rPr>
              <w:t>1)</w:t>
            </w:r>
          </w:p>
        </w:tc>
        <w:tc>
          <w:tcPr>
            <w:tcW w:w="2041" w:type="dxa"/>
            <w:tcBorders>
              <w:top w:val="nil"/>
              <w:left w:val="nil"/>
              <w:bottom w:val="nil"/>
              <w:right w:val="nil"/>
            </w:tcBorders>
          </w:tcPr>
          <w:p w14:paraId="514A1108"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110.5(2)</w:t>
            </w:r>
          </w:p>
        </w:tc>
        <w:tc>
          <w:tcPr>
            <w:tcW w:w="2109" w:type="dxa"/>
            <w:tcBorders>
              <w:top w:val="nil"/>
              <w:left w:val="nil"/>
              <w:bottom w:val="nil"/>
              <w:right w:val="nil"/>
            </w:tcBorders>
          </w:tcPr>
          <w:p w14:paraId="217C4B95"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C(2)-C(3)-</w:t>
            </w:r>
            <w:proofErr w:type="gramStart"/>
            <w:r w:rsidRPr="00F70048">
              <w:rPr>
                <w:rFonts w:ascii="Times New Roman" w:hAnsi="Times New Roman"/>
              </w:rPr>
              <w:t>C(</w:t>
            </w:r>
            <w:proofErr w:type="gramEnd"/>
            <w:r w:rsidRPr="00F70048">
              <w:rPr>
                <w:rFonts w:ascii="Times New Roman" w:hAnsi="Times New Roman"/>
              </w:rPr>
              <w:t>4)</w:t>
            </w:r>
          </w:p>
        </w:tc>
        <w:tc>
          <w:tcPr>
            <w:tcW w:w="2041" w:type="dxa"/>
            <w:tcBorders>
              <w:top w:val="nil"/>
              <w:left w:val="nil"/>
              <w:bottom w:val="nil"/>
              <w:right w:val="nil"/>
            </w:tcBorders>
          </w:tcPr>
          <w:p w14:paraId="386C4748"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119.3(4)</w:t>
            </w:r>
          </w:p>
        </w:tc>
      </w:tr>
      <w:tr w:rsidR="00C67A5C" w:rsidRPr="00F70048" w14:paraId="2E059EC6" w14:textId="77777777">
        <w:tc>
          <w:tcPr>
            <w:tcW w:w="2109" w:type="dxa"/>
            <w:tcBorders>
              <w:top w:val="nil"/>
              <w:left w:val="nil"/>
              <w:bottom w:val="nil"/>
              <w:right w:val="nil"/>
            </w:tcBorders>
          </w:tcPr>
          <w:p w14:paraId="28172497"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C(6)N(</w:t>
            </w:r>
            <w:proofErr w:type="gramStart"/>
            <w:r w:rsidRPr="00F70048">
              <w:rPr>
                <w:rFonts w:ascii="Times New Roman" w:hAnsi="Times New Roman"/>
              </w:rPr>
              <w:t>2)Fe</w:t>
            </w:r>
            <w:proofErr w:type="gramEnd"/>
            <w:r w:rsidRPr="00F70048">
              <w:rPr>
                <w:rFonts w:ascii="Times New Roman" w:hAnsi="Times New Roman"/>
              </w:rPr>
              <w:t>(1)</w:t>
            </w:r>
          </w:p>
        </w:tc>
        <w:tc>
          <w:tcPr>
            <w:tcW w:w="2041" w:type="dxa"/>
            <w:tcBorders>
              <w:top w:val="nil"/>
              <w:left w:val="nil"/>
              <w:bottom w:val="nil"/>
              <w:right w:val="nil"/>
            </w:tcBorders>
          </w:tcPr>
          <w:p w14:paraId="1AE38674"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106.27(19)</w:t>
            </w:r>
          </w:p>
        </w:tc>
        <w:tc>
          <w:tcPr>
            <w:tcW w:w="2109" w:type="dxa"/>
            <w:tcBorders>
              <w:top w:val="nil"/>
              <w:left w:val="nil"/>
              <w:bottom w:val="nil"/>
              <w:right w:val="nil"/>
            </w:tcBorders>
          </w:tcPr>
          <w:p w14:paraId="25A9E290"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C(3)-C(2)-</w:t>
            </w:r>
            <w:proofErr w:type="gramStart"/>
            <w:r w:rsidRPr="00F70048">
              <w:rPr>
                <w:rFonts w:ascii="Times New Roman" w:hAnsi="Times New Roman"/>
              </w:rPr>
              <w:t>C(</w:t>
            </w:r>
            <w:proofErr w:type="gramEnd"/>
            <w:r w:rsidRPr="00F70048">
              <w:rPr>
                <w:rFonts w:ascii="Times New Roman" w:hAnsi="Times New Roman"/>
              </w:rPr>
              <w:t>1)</w:t>
            </w:r>
          </w:p>
        </w:tc>
        <w:tc>
          <w:tcPr>
            <w:tcW w:w="2041" w:type="dxa"/>
            <w:tcBorders>
              <w:top w:val="nil"/>
              <w:left w:val="nil"/>
              <w:bottom w:val="nil"/>
              <w:right w:val="nil"/>
            </w:tcBorders>
          </w:tcPr>
          <w:p w14:paraId="016580AA"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121.0(4)</w:t>
            </w:r>
          </w:p>
        </w:tc>
      </w:tr>
      <w:tr w:rsidR="00C67A5C" w:rsidRPr="00F70048" w14:paraId="43CB5B8A" w14:textId="77777777">
        <w:tc>
          <w:tcPr>
            <w:tcW w:w="2109" w:type="dxa"/>
            <w:tcBorders>
              <w:top w:val="nil"/>
              <w:left w:val="nil"/>
              <w:bottom w:val="single" w:sz="12" w:space="0" w:color="auto"/>
              <w:right w:val="nil"/>
            </w:tcBorders>
          </w:tcPr>
          <w:p w14:paraId="28A8E16E"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C(6)-N(2)-</w:t>
            </w:r>
            <w:proofErr w:type="gramStart"/>
            <w:r w:rsidRPr="00F70048">
              <w:rPr>
                <w:rFonts w:ascii="Times New Roman" w:hAnsi="Times New Roman"/>
              </w:rPr>
              <w:t>C(</w:t>
            </w:r>
            <w:proofErr w:type="gramEnd"/>
            <w:r w:rsidRPr="00F70048">
              <w:rPr>
                <w:rFonts w:ascii="Times New Roman" w:hAnsi="Times New Roman"/>
              </w:rPr>
              <w:t>11)</w:t>
            </w:r>
          </w:p>
        </w:tc>
        <w:tc>
          <w:tcPr>
            <w:tcW w:w="2041" w:type="dxa"/>
            <w:tcBorders>
              <w:top w:val="nil"/>
              <w:left w:val="nil"/>
              <w:bottom w:val="single" w:sz="12" w:space="0" w:color="auto"/>
              <w:right w:val="nil"/>
            </w:tcBorders>
          </w:tcPr>
          <w:p w14:paraId="71DD1396"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112.2(3)</w:t>
            </w:r>
          </w:p>
        </w:tc>
        <w:tc>
          <w:tcPr>
            <w:tcW w:w="2109" w:type="dxa"/>
            <w:tcBorders>
              <w:top w:val="nil"/>
              <w:left w:val="nil"/>
              <w:bottom w:val="single" w:sz="12" w:space="0" w:color="auto"/>
              <w:right w:val="nil"/>
            </w:tcBorders>
          </w:tcPr>
          <w:p w14:paraId="494542C9"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C(14)-C(13)-</w:t>
            </w:r>
            <w:proofErr w:type="gramStart"/>
            <w:r w:rsidRPr="00F70048">
              <w:rPr>
                <w:rFonts w:ascii="Times New Roman" w:hAnsi="Times New Roman"/>
              </w:rPr>
              <w:t>N(</w:t>
            </w:r>
            <w:proofErr w:type="gramEnd"/>
            <w:r w:rsidRPr="00F70048">
              <w:rPr>
                <w:rFonts w:ascii="Times New Roman" w:hAnsi="Times New Roman"/>
              </w:rPr>
              <w:t>6)</w:t>
            </w:r>
          </w:p>
        </w:tc>
        <w:tc>
          <w:tcPr>
            <w:tcW w:w="2041" w:type="dxa"/>
            <w:tcBorders>
              <w:top w:val="nil"/>
              <w:left w:val="nil"/>
              <w:bottom w:val="single" w:sz="12" w:space="0" w:color="auto"/>
              <w:right w:val="nil"/>
            </w:tcBorders>
          </w:tcPr>
          <w:p w14:paraId="012000CD"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hAnsi="Times New Roman"/>
              </w:rPr>
              <w:t>105.8(4)</w:t>
            </w:r>
          </w:p>
        </w:tc>
      </w:tr>
    </w:tbl>
    <w:bookmarkEnd w:id="15"/>
    <w:p w14:paraId="6B839745" w14:textId="77777777" w:rsidR="00C67A5C" w:rsidRPr="00F70048" w:rsidRDefault="00000000">
      <w:pPr>
        <w:spacing w:line="240" w:lineRule="auto"/>
      </w:pPr>
      <w:r w:rsidRPr="00F70048">
        <w:rPr>
          <w:rFonts w:eastAsia="宋体"/>
        </w:rPr>
        <w:t xml:space="preserve">Symmetry code: </w:t>
      </w:r>
      <w:r w:rsidRPr="00F70048">
        <w:rPr>
          <w:rFonts w:eastAsia="宋体"/>
          <w:vertAlign w:val="superscript"/>
        </w:rPr>
        <w:t>1</w:t>
      </w:r>
      <w:r w:rsidRPr="00F70048">
        <w:rPr>
          <w:rFonts w:eastAsia="宋体"/>
        </w:rPr>
        <w:t xml:space="preserve">x, y, z; </w:t>
      </w:r>
      <w:r w:rsidRPr="00F70048">
        <w:rPr>
          <w:rFonts w:eastAsia="宋体"/>
          <w:vertAlign w:val="superscript"/>
        </w:rPr>
        <w:t>2</w:t>
      </w:r>
      <w:r w:rsidRPr="00F70048">
        <w:rPr>
          <w:rFonts w:eastAsia="宋体"/>
        </w:rPr>
        <w:t>-x, -y, -z.</w:t>
      </w:r>
    </w:p>
    <w:p w14:paraId="324F2B14" w14:textId="77777777" w:rsidR="00C67A5C" w:rsidRPr="00F70048" w:rsidRDefault="00C67A5C">
      <w:pPr>
        <w:sectPr w:rsidR="00C67A5C" w:rsidRPr="00F70048">
          <w:pgSz w:w="11906" w:h="16838"/>
          <w:pgMar w:top="1440" w:right="1797" w:bottom="1440" w:left="1797" w:header="851" w:footer="992" w:gutter="0"/>
          <w:cols w:space="425"/>
          <w:docGrid w:linePitch="312"/>
        </w:sectPr>
      </w:pPr>
    </w:p>
    <w:p w14:paraId="22345F3B" w14:textId="77777777" w:rsidR="00C67A5C" w:rsidRPr="00F70048" w:rsidRDefault="00000000">
      <w:pPr>
        <w:jc w:val="center"/>
        <w:rPr>
          <w:b/>
          <w:bCs/>
        </w:rPr>
      </w:pPr>
      <w:r w:rsidRPr="00F70048">
        <w:rPr>
          <w:noProof/>
        </w:rPr>
        <w:lastRenderedPageBreak/>
        <w:drawing>
          <wp:inline distT="0" distB="0" distL="0" distR="0" wp14:anchorId="4E0AF611" wp14:editId="158EC810">
            <wp:extent cx="4465320" cy="2324735"/>
            <wp:effectExtent l="0" t="0" r="0" b="0"/>
            <wp:docPr id="17922753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275394" name="图片 1"/>
                    <pic:cNvPicPr>
                      <a:picLocks noChangeAspect="1"/>
                    </pic:cNvPicPr>
                  </pic:nvPicPr>
                  <pic:blipFill>
                    <a:blip r:embed="rId28"/>
                    <a:stretch>
                      <a:fillRect/>
                    </a:stretch>
                  </pic:blipFill>
                  <pic:spPr>
                    <a:xfrm>
                      <a:off x="0" y="0"/>
                      <a:ext cx="4482184" cy="2333909"/>
                    </a:xfrm>
                    <a:prstGeom prst="rect">
                      <a:avLst/>
                    </a:prstGeom>
                  </pic:spPr>
                </pic:pic>
              </a:graphicData>
            </a:graphic>
          </wp:inline>
        </w:drawing>
      </w:r>
    </w:p>
    <w:p w14:paraId="4E36206B" w14:textId="4C33177C" w:rsidR="00C67A5C" w:rsidRPr="00F70048" w:rsidRDefault="008F4080">
      <w:pPr>
        <w:rPr>
          <w:rFonts w:eastAsia="宋体"/>
          <w:b/>
          <w:bCs/>
        </w:rPr>
      </w:pPr>
      <w:r w:rsidRPr="00F70048">
        <w:rPr>
          <w:b/>
          <w:bCs/>
        </w:rPr>
        <w:t xml:space="preserve">Supplementary </w:t>
      </w:r>
      <w:r w:rsidR="00326B10" w:rsidRPr="00F70048">
        <w:rPr>
          <w:rFonts w:hint="eastAsia"/>
          <w:b/>
          <w:bCs/>
        </w:rPr>
        <w:t>Figure</w:t>
      </w:r>
      <w:r w:rsidRPr="00F70048">
        <w:rPr>
          <w:b/>
          <w:bCs/>
        </w:rPr>
        <w:t xml:space="preserve"> </w:t>
      </w:r>
      <w:r w:rsidR="00102A6C" w:rsidRPr="00F70048">
        <w:rPr>
          <w:b/>
          <w:bCs/>
        </w:rPr>
        <w:t>3</w:t>
      </w:r>
      <w:r w:rsidR="00326B10" w:rsidRPr="00F70048">
        <w:rPr>
          <w:b/>
          <w:bCs/>
        </w:rPr>
        <w:t>.</w:t>
      </w:r>
      <w:r w:rsidRPr="00F70048">
        <w:t xml:space="preserve"> The coordination configuration of the precursor Pt</w:t>
      </w:r>
      <w:r w:rsidRPr="00F70048">
        <w:rPr>
          <w:vertAlign w:val="subscript"/>
        </w:rPr>
        <w:t>2</w:t>
      </w:r>
      <w:r w:rsidRPr="00F70048">
        <w:rPr>
          <w:b/>
          <w:bCs/>
        </w:rPr>
        <w:t>L</w:t>
      </w:r>
      <w:r w:rsidRPr="00F70048">
        <w:rPr>
          <w:b/>
          <w:bCs/>
          <w:vertAlign w:val="superscript"/>
        </w:rPr>
        <w:t>Q</w:t>
      </w:r>
      <w:r w:rsidRPr="00F70048">
        <w:t>Cl</w:t>
      </w:r>
      <w:r w:rsidRPr="00F70048">
        <w:rPr>
          <w:vertAlign w:val="subscript"/>
        </w:rPr>
        <w:t>2</w:t>
      </w:r>
      <w:r w:rsidRPr="00F70048">
        <w:t xml:space="preserve"> showing 30% probability displacement ellipsoids of atoms. Hydrogen atoms were omitted for clarity. </w:t>
      </w:r>
      <w:r w:rsidRPr="00F70048">
        <w:rPr>
          <w:rFonts w:eastAsia="宋体"/>
        </w:rPr>
        <w:t xml:space="preserve">Symmetry code: </w:t>
      </w:r>
      <w:r w:rsidRPr="00F70048">
        <w:rPr>
          <w:rFonts w:eastAsia="宋体"/>
          <w:vertAlign w:val="superscript"/>
        </w:rPr>
        <w:t>1</w:t>
      </w:r>
      <w:r w:rsidRPr="00F70048">
        <w:rPr>
          <w:rFonts w:eastAsia="宋体"/>
        </w:rPr>
        <w:t xml:space="preserve">x, y, z; </w:t>
      </w:r>
      <w:r w:rsidRPr="00F70048">
        <w:rPr>
          <w:rFonts w:eastAsia="宋体"/>
          <w:vertAlign w:val="superscript"/>
        </w:rPr>
        <w:t>2</w:t>
      </w:r>
      <w:r w:rsidRPr="00F70048">
        <w:rPr>
          <w:rFonts w:eastAsia="宋体"/>
        </w:rPr>
        <w:t>-x, -y, -z.</w:t>
      </w:r>
      <w:r w:rsidRPr="00F70048">
        <w:rPr>
          <w:rFonts w:eastAsia="宋体"/>
          <w:b/>
          <w:bCs/>
        </w:rPr>
        <w:br w:type="page"/>
      </w:r>
    </w:p>
    <w:p w14:paraId="0D867560" w14:textId="55DA8EF3" w:rsidR="00C67A5C" w:rsidRPr="00F70048" w:rsidRDefault="00461FE6">
      <w:pPr>
        <w:widowControl/>
        <w:snapToGrid w:val="0"/>
        <w:contextualSpacing w:val="0"/>
        <w:rPr>
          <w:rFonts w:eastAsia="宋体"/>
        </w:rPr>
      </w:pPr>
      <w:r w:rsidRPr="00F70048">
        <w:rPr>
          <w:rFonts w:eastAsia="宋体"/>
          <w:b/>
          <w:bCs/>
        </w:rPr>
        <w:lastRenderedPageBreak/>
        <w:t xml:space="preserve">Supplementary Table </w:t>
      </w:r>
      <w:r w:rsidR="00102A6C" w:rsidRPr="00F70048">
        <w:rPr>
          <w:rFonts w:eastAsia="宋体"/>
          <w:b/>
          <w:bCs/>
        </w:rPr>
        <w:t>7</w:t>
      </w:r>
      <w:r w:rsidRPr="00F70048">
        <w:rPr>
          <w:rFonts w:eastAsia="宋体"/>
          <w:b/>
          <w:bCs/>
        </w:rPr>
        <w:t>.</w:t>
      </w:r>
      <w:r w:rsidRPr="00F70048">
        <w:rPr>
          <w:rFonts w:eastAsia="宋体"/>
        </w:rPr>
        <w:t xml:space="preserve"> Crystallographic data and structure refinement for</w:t>
      </w:r>
      <w:r w:rsidRPr="00F70048">
        <w:t xml:space="preserve"> Pt</w:t>
      </w:r>
      <w:r w:rsidRPr="00F70048">
        <w:rPr>
          <w:vertAlign w:val="subscript"/>
        </w:rPr>
        <w:t>2</w:t>
      </w:r>
      <w:r w:rsidRPr="00F70048">
        <w:rPr>
          <w:b/>
          <w:bCs/>
        </w:rPr>
        <w:t>L</w:t>
      </w:r>
      <w:r w:rsidRPr="00F70048">
        <w:rPr>
          <w:b/>
          <w:bCs/>
          <w:vertAlign w:val="superscript"/>
        </w:rPr>
        <w:t>Q</w:t>
      </w:r>
      <w:r w:rsidRPr="00F70048">
        <w:t>Cl</w:t>
      </w:r>
      <w:r w:rsidRPr="00F70048">
        <w:rPr>
          <w:vertAlign w:val="subscript"/>
        </w:rPr>
        <w:t>2</w:t>
      </w:r>
      <w:r w:rsidRPr="00F70048">
        <w:rPr>
          <w:rFonts w:eastAsia="宋体"/>
        </w:rPr>
        <w:t>.</w:t>
      </w:r>
    </w:p>
    <w:tbl>
      <w:tblPr>
        <w:tblStyle w:val="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C67A5C" w:rsidRPr="00F70048" w14:paraId="28DE3524" w14:textId="77777777">
        <w:tc>
          <w:tcPr>
            <w:tcW w:w="4148" w:type="dxa"/>
            <w:tcBorders>
              <w:top w:val="single" w:sz="12" w:space="0" w:color="auto"/>
              <w:bottom w:val="single" w:sz="12" w:space="0" w:color="auto"/>
            </w:tcBorders>
          </w:tcPr>
          <w:p w14:paraId="7A51A8CE"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Compound</w:t>
            </w:r>
          </w:p>
        </w:tc>
        <w:tc>
          <w:tcPr>
            <w:tcW w:w="4148" w:type="dxa"/>
            <w:tcBorders>
              <w:top w:val="single" w:sz="12" w:space="0" w:color="auto"/>
              <w:bottom w:val="single" w:sz="12" w:space="0" w:color="auto"/>
            </w:tcBorders>
          </w:tcPr>
          <w:p w14:paraId="29C5EB3C"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hAnsi="Times New Roman"/>
              </w:rPr>
              <w:t>Precursor Pt</w:t>
            </w:r>
            <w:r w:rsidRPr="00F70048">
              <w:rPr>
                <w:rFonts w:ascii="Times New Roman" w:hAnsi="Times New Roman"/>
                <w:vertAlign w:val="subscript"/>
              </w:rPr>
              <w:t>2</w:t>
            </w:r>
            <w:r w:rsidRPr="00F70048">
              <w:rPr>
                <w:rFonts w:ascii="Times New Roman" w:hAnsi="Times New Roman"/>
                <w:b/>
                <w:bCs/>
              </w:rPr>
              <w:t>L</w:t>
            </w:r>
            <w:r w:rsidRPr="00F70048">
              <w:rPr>
                <w:rFonts w:ascii="Times New Roman" w:hAnsi="Times New Roman"/>
                <w:b/>
                <w:bCs/>
                <w:vertAlign w:val="superscript"/>
              </w:rPr>
              <w:t>Q</w:t>
            </w:r>
            <w:r w:rsidRPr="00F70048">
              <w:rPr>
                <w:rFonts w:ascii="Times New Roman" w:hAnsi="Times New Roman"/>
              </w:rPr>
              <w:t>Cl</w:t>
            </w:r>
            <w:r w:rsidRPr="00F70048">
              <w:rPr>
                <w:rFonts w:ascii="Times New Roman" w:hAnsi="Times New Roman"/>
                <w:vertAlign w:val="subscript"/>
              </w:rPr>
              <w:t>2</w:t>
            </w:r>
          </w:p>
        </w:tc>
      </w:tr>
      <w:tr w:rsidR="00C67A5C" w:rsidRPr="00F70048" w14:paraId="279660CE" w14:textId="77777777">
        <w:tc>
          <w:tcPr>
            <w:tcW w:w="4148" w:type="dxa"/>
            <w:tcBorders>
              <w:top w:val="single" w:sz="12" w:space="0" w:color="auto"/>
            </w:tcBorders>
          </w:tcPr>
          <w:p w14:paraId="6FA95F78"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CCDC number</w:t>
            </w:r>
          </w:p>
        </w:tc>
        <w:tc>
          <w:tcPr>
            <w:tcW w:w="4148" w:type="dxa"/>
            <w:tcBorders>
              <w:top w:val="nil"/>
              <w:left w:val="nil"/>
              <w:bottom w:val="nil"/>
              <w:right w:val="nil"/>
            </w:tcBorders>
            <w:shd w:val="clear" w:color="auto" w:fill="auto"/>
            <w:vAlign w:val="center"/>
          </w:tcPr>
          <w:p w14:paraId="4FC0840A" w14:textId="2A2908BB" w:rsidR="00C67A5C" w:rsidRPr="00F70048" w:rsidRDefault="00205220">
            <w:pPr>
              <w:widowControl/>
              <w:snapToGrid w:val="0"/>
              <w:contextualSpacing w:val="0"/>
              <w:rPr>
                <w:rFonts w:ascii="Times New Roman" w:eastAsia="宋体" w:hAnsi="Times New Roman"/>
                <w:kern w:val="0"/>
              </w:rPr>
            </w:pPr>
            <w:r w:rsidRPr="00F70048">
              <w:rPr>
                <w:rFonts w:ascii="Times New Roman" w:eastAsia="宋体" w:hAnsi="Times New Roman"/>
                <w:kern w:val="0"/>
              </w:rPr>
              <w:t>2377725</w:t>
            </w:r>
          </w:p>
        </w:tc>
      </w:tr>
      <w:tr w:rsidR="00C67A5C" w:rsidRPr="00F70048" w14:paraId="62471B46" w14:textId="77777777">
        <w:tc>
          <w:tcPr>
            <w:tcW w:w="4148" w:type="dxa"/>
          </w:tcPr>
          <w:p w14:paraId="4F0C8B43"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Empirical formula</w:t>
            </w:r>
          </w:p>
        </w:tc>
        <w:tc>
          <w:tcPr>
            <w:tcW w:w="4148" w:type="dxa"/>
            <w:tcBorders>
              <w:top w:val="nil"/>
              <w:left w:val="nil"/>
              <w:bottom w:val="nil"/>
              <w:right w:val="nil"/>
            </w:tcBorders>
            <w:shd w:val="clear" w:color="auto" w:fill="auto"/>
            <w:vAlign w:val="center"/>
          </w:tcPr>
          <w:p w14:paraId="2F476DAC"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C</w:t>
            </w:r>
            <w:r w:rsidRPr="00F70048">
              <w:rPr>
                <w:rStyle w:val="font21"/>
                <w:rFonts w:ascii="Times New Roman" w:hAnsi="Times New Roman" w:hint="default"/>
                <w:color w:val="auto"/>
                <w:sz w:val="24"/>
                <w:szCs w:val="24"/>
              </w:rPr>
              <w:t>54</w:t>
            </w:r>
            <w:r w:rsidRPr="00F70048">
              <w:rPr>
                <w:rStyle w:val="font11"/>
                <w:rFonts w:ascii="Times New Roman" w:hAnsi="Times New Roman" w:hint="default"/>
                <w:color w:val="auto"/>
                <w:sz w:val="24"/>
                <w:szCs w:val="24"/>
              </w:rPr>
              <w:t>H</w:t>
            </w:r>
            <w:r w:rsidRPr="00F70048">
              <w:rPr>
                <w:rStyle w:val="font21"/>
                <w:rFonts w:ascii="Times New Roman" w:hAnsi="Times New Roman" w:hint="default"/>
                <w:color w:val="auto"/>
                <w:sz w:val="24"/>
                <w:szCs w:val="24"/>
              </w:rPr>
              <w:t>36</w:t>
            </w:r>
            <w:r w:rsidRPr="00F70048">
              <w:rPr>
                <w:rStyle w:val="font11"/>
                <w:rFonts w:ascii="Times New Roman" w:hAnsi="Times New Roman" w:hint="default"/>
                <w:color w:val="auto"/>
                <w:sz w:val="24"/>
                <w:szCs w:val="24"/>
              </w:rPr>
              <w:t>Cl</w:t>
            </w:r>
            <w:r w:rsidRPr="00F70048">
              <w:rPr>
                <w:rStyle w:val="font21"/>
                <w:rFonts w:ascii="Times New Roman" w:hAnsi="Times New Roman" w:hint="default"/>
                <w:color w:val="auto"/>
                <w:sz w:val="24"/>
                <w:szCs w:val="24"/>
              </w:rPr>
              <w:t>2</w:t>
            </w:r>
            <w:r w:rsidRPr="00F70048">
              <w:rPr>
                <w:rStyle w:val="font11"/>
                <w:rFonts w:ascii="Times New Roman" w:hAnsi="Times New Roman" w:hint="default"/>
                <w:color w:val="auto"/>
                <w:sz w:val="24"/>
                <w:szCs w:val="24"/>
              </w:rPr>
              <w:t>N</w:t>
            </w:r>
            <w:r w:rsidRPr="00F70048">
              <w:rPr>
                <w:rStyle w:val="font21"/>
                <w:rFonts w:ascii="Times New Roman" w:hAnsi="Times New Roman" w:hint="default"/>
                <w:color w:val="auto"/>
                <w:sz w:val="24"/>
                <w:szCs w:val="24"/>
              </w:rPr>
              <w:t>4</w:t>
            </w:r>
            <w:r w:rsidRPr="00F70048">
              <w:rPr>
                <w:rStyle w:val="font11"/>
                <w:rFonts w:ascii="Times New Roman" w:hAnsi="Times New Roman" w:hint="default"/>
                <w:color w:val="auto"/>
                <w:sz w:val="24"/>
                <w:szCs w:val="24"/>
              </w:rPr>
              <w:t>O</w:t>
            </w:r>
            <w:r w:rsidRPr="00F70048">
              <w:rPr>
                <w:rStyle w:val="font21"/>
                <w:rFonts w:ascii="Times New Roman" w:hAnsi="Times New Roman" w:hint="default"/>
                <w:color w:val="auto"/>
                <w:sz w:val="24"/>
                <w:szCs w:val="24"/>
              </w:rPr>
              <w:t>4</w:t>
            </w:r>
            <w:r w:rsidRPr="00F70048">
              <w:rPr>
                <w:rStyle w:val="font11"/>
                <w:rFonts w:ascii="Times New Roman" w:hAnsi="Times New Roman" w:hint="default"/>
                <w:color w:val="auto"/>
                <w:sz w:val="24"/>
                <w:szCs w:val="24"/>
              </w:rPr>
              <w:t>P</w:t>
            </w:r>
            <w:r w:rsidRPr="00F70048">
              <w:rPr>
                <w:rStyle w:val="font21"/>
                <w:rFonts w:ascii="Times New Roman" w:hAnsi="Times New Roman" w:hint="default"/>
                <w:color w:val="auto"/>
                <w:sz w:val="24"/>
                <w:szCs w:val="24"/>
              </w:rPr>
              <w:t>2</w:t>
            </w:r>
            <w:r w:rsidRPr="00F70048">
              <w:rPr>
                <w:rStyle w:val="font11"/>
                <w:rFonts w:ascii="Times New Roman" w:hAnsi="Times New Roman" w:hint="default"/>
                <w:color w:val="auto"/>
                <w:sz w:val="24"/>
                <w:szCs w:val="24"/>
              </w:rPr>
              <w:t>Pt</w:t>
            </w:r>
            <w:r w:rsidRPr="00F70048">
              <w:rPr>
                <w:rStyle w:val="font21"/>
                <w:rFonts w:ascii="Times New Roman" w:hAnsi="Times New Roman" w:hint="default"/>
                <w:color w:val="auto"/>
                <w:sz w:val="24"/>
                <w:szCs w:val="24"/>
              </w:rPr>
              <w:t>2</w:t>
            </w:r>
          </w:p>
        </w:tc>
      </w:tr>
      <w:tr w:rsidR="00C67A5C" w:rsidRPr="00F70048" w14:paraId="5F3990E9" w14:textId="77777777">
        <w:tc>
          <w:tcPr>
            <w:tcW w:w="4148" w:type="dxa"/>
          </w:tcPr>
          <w:p w14:paraId="5CEE4AAF"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Formula weight</w:t>
            </w:r>
          </w:p>
        </w:tc>
        <w:tc>
          <w:tcPr>
            <w:tcW w:w="4148" w:type="dxa"/>
            <w:tcBorders>
              <w:top w:val="nil"/>
              <w:left w:val="nil"/>
              <w:bottom w:val="nil"/>
              <w:right w:val="nil"/>
            </w:tcBorders>
            <w:shd w:val="clear" w:color="auto" w:fill="auto"/>
            <w:vAlign w:val="center"/>
          </w:tcPr>
          <w:p w14:paraId="3CB3F7E3" w14:textId="77777777" w:rsidR="00C67A5C" w:rsidRPr="00F70048" w:rsidRDefault="00000000">
            <w:pPr>
              <w:widowControl/>
              <w:snapToGrid w:val="0"/>
              <w:contextualSpacing w:val="0"/>
              <w:rPr>
                <w:rFonts w:ascii="Times New Roman" w:hAnsi="Times New Roman"/>
              </w:rPr>
            </w:pPr>
            <w:r w:rsidRPr="00F70048">
              <w:rPr>
                <w:rFonts w:ascii="Times New Roman" w:eastAsia="微软雅黑" w:hAnsi="Times New Roman"/>
              </w:rPr>
              <w:t>1327.89</w:t>
            </w:r>
          </w:p>
        </w:tc>
      </w:tr>
      <w:tr w:rsidR="00C67A5C" w:rsidRPr="00F70048" w14:paraId="43F9136A" w14:textId="77777777">
        <w:tc>
          <w:tcPr>
            <w:tcW w:w="4148" w:type="dxa"/>
          </w:tcPr>
          <w:p w14:paraId="3E79257E"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Temperature / K</w:t>
            </w:r>
          </w:p>
        </w:tc>
        <w:tc>
          <w:tcPr>
            <w:tcW w:w="4148" w:type="dxa"/>
            <w:tcBorders>
              <w:top w:val="nil"/>
              <w:left w:val="nil"/>
              <w:bottom w:val="nil"/>
              <w:right w:val="nil"/>
            </w:tcBorders>
            <w:shd w:val="clear" w:color="auto" w:fill="auto"/>
            <w:vAlign w:val="center"/>
          </w:tcPr>
          <w:p w14:paraId="48A02D5D"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193</w:t>
            </w:r>
          </w:p>
        </w:tc>
      </w:tr>
      <w:tr w:rsidR="00C67A5C" w:rsidRPr="00F70048" w14:paraId="39744F90" w14:textId="77777777">
        <w:tc>
          <w:tcPr>
            <w:tcW w:w="4148" w:type="dxa"/>
          </w:tcPr>
          <w:p w14:paraId="456AA00D"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Crystal system</w:t>
            </w:r>
          </w:p>
        </w:tc>
        <w:tc>
          <w:tcPr>
            <w:tcW w:w="4148" w:type="dxa"/>
            <w:tcBorders>
              <w:top w:val="nil"/>
              <w:left w:val="nil"/>
              <w:bottom w:val="nil"/>
              <w:right w:val="nil"/>
            </w:tcBorders>
            <w:shd w:val="clear" w:color="auto" w:fill="auto"/>
            <w:vAlign w:val="center"/>
          </w:tcPr>
          <w:p w14:paraId="268AE4B2"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triclinic</w:t>
            </w:r>
          </w:p>
        </w:tc>
      </w:tr>
      <w:tr w:rsidR="00C67A5C" w:rsidRPr="00F70048" w14:paraId="1EF50A85" w14:textId="77777777">
        <w:tc>
          <w:tcPr>
            <w:tcW w:w="4148" w:type="dxa"/>
          </w:tcPr>
          <w:p w14:paraId="3E1D2B6B"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Space group</w:t>
            </w:r>
          </w:p>
        </w:tc>
        <w:tc>
          <w:tcPr>
            <w:tcW w:w="4148" w:type="dxa"/>
            <w:tcBorders>
              <w:top w:val="nil"/>
              <w:left w:val="nil"/>
              <w:bottom w:val="nil"/>
              <w:right w:val="nil"/>
            </w:tcBorders>
            <w:shd w:val="clear" w:color="auto" w:fill="auto"/>
            <w:vAlign w:val="center"/>
          </w:tcPr>
          <w:p w14:paraId="00177520"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P-1</w:t>
            </w:r>
          </w:p>
        </w:tc>
      </w:tr>
      <w:tr w:rsidR="00C67A5C" w:rsidRPr="00F70048" w14:paraId="72F340C1" w14:textId="77777777">
        <w:tc>
          <w:tcPr>
            <w:tcW w:w="4148" w:type="dxa"/>
          </w:tcPr>
          <w:p w14:paraId="39A14525"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 xml:space="preserve">a </w:t>
            </w:r>
            <w:r w:rsidRPr="00F70048">
              <w:rPr>
                <w:rFonts w:ascii="Times New Roman" w:eastAsia="宋体" w:hAnsi="Times New Roman"/>
                <w:kern w:val="0"/>
              </w:rPr>
              <w:t>/ Å</w:t>
            </w:r>
          </w:p>
        </w:tc>
        <w:tc>
          <w:tcPr>
            <w:tcW w:w="4148" w:type="dxa"/>
            <w:tcBorders>
              <w:top w:val="nil"/>
              <w:left w:val="nil"/>
              <w:bottom w:val="nil"/>
              <w:right w:val="nil"/>
            </w:tcBorders>
            <w:shd w:val="clear" w:color="auto" w:fill="auto"/>
            <w:vAlign w:val="center"/>
          </w:tcPr>
          <w:p w14:paraId="7AE65FB9"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9.8798(13)</w:t>
            </w:r>
          </w:p>
        </w:tc>
      </w:tr>
      <w:tr w:rsidR="00C67A5C" w:rsidRPr="00F70048" w14:paraId="003DE740" w14:textId="77777777">
        <w:tc>
          <w:tcPr>
            <w:tcW w:w="4148" w:type="dxa"/>
          </w:tcPr>
          <w:p w14:paraId="79081263"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 xml:space="preserve">b </w:t>
            </w:r>
            <w:r w:rsidRPr="00F70048">
              <w:rPr>
                <w:rFonts w:ascii="Times New Roman" w:eastAsia="宋体" w:hAnsi="Times New Roman"/>
                <w:kern w:val="0"/>
              </w:rPr>
              <w:t>/ Å</w:t>
            </w:r>
          </w:p>
        </w:tc>
        <w:tc>
          <w:tcPr>
            <w:tcW w:w="4148" w:type="dxa"/>
            <w:tcBorders>
              <w:top w:val="nil"/>
              <w:left w:val="nil"/>
              <w:bottom w:val="nil"/>
              <w:right w:val="nil"/>
            </w:tcBorders>
            <w:shd w:val="clear" w:color="auto" w:fill="auto"/>
            <w:vAlign w:val="center"/>
          </w:tcPr>
          <w:p w14:paraId="45B65DEB"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14.6422(19)</w:t>
            </w:r>
          </w:p>
        </w:tc>
      </w:tr>
      <w:tr w:rsidR="00C67A5C" w:rsidRPr="00F70048" w14:paraId="4A3D4052" w14:textId="77777777">
        <w:tc>
          <w:tcPr>
            <w:tcW w:w="4148" w:type="dxa"/>
          </w:tcPr>
          <w:p w14:paraId="61DD44C9"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 xml:space="preserve">c </w:t>
            </w:r>
            <w:r w:rsidRPr="00F70048">
              <w:rPr>
                <w:rFonts w:ascii="Times New Roman" w:eastAsia="宋体" w:hAnsi="Times New Roman"/>
                <w:kern w:val="0"/>
              </w:rPr>
              <w:t>/ Å</w:t>
            </w:r>
          </w:p>
        </w:tc>
        <w:tc>
          <w:tcPr>
            <w:tcW w:w="4148" w:type="dxa"/>
            <w:tcBorders>
              <w:top w:val="nil"/>
              <w:left w:val="nil"/>
              <w:bottom w:val="nil"/>
              <w:right w:val="nil"/>
            </w:tcBorders>
            <w:shd w:val="clear" w:color="auto" w:fill="auto"/>
            <w:vAlign w:val="center"/>
          </w:tcPr>
          <w:p w14:paraId="00A4B841"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18.604(2)</w:t>
            </w:r>
          </w:p>
        </w:tc>
      </w:tr>
      <w:tr w:rsidR="00C67A5C" w:rsidRPr="00F70048" w14:paraId="7C45C589" w14:textId="77777777">
        <w:tc>
          <w:tcPr>
            <w:tcW w:w="4148" w:type="dxa"/>
          </w:tcPr>
          <w:p w14:paraId="2AD97829"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α</w:t>
            </w:r>
            <w:r w:rsidRPr="00F70048">
              <w:rPr>
                <w:rFonts w:ascii="Times New Roman" w:eastAsia="宋体" w:hAnsi="Times New Roman"/>
                <w:kern w:val="0"/>
              </w:rPr>
              <w:t xml:space="preserve"> /°</w:t>
            </w:r>
          </w:p>
        </w:tc>
        <w:tc>
          <w:tcPr>
            <w:tcW w:w="4148" w:type="dxa"/>
            <w:tcBorders>
              <w:top w:val="nil"/>
              <w:left w:val="nil"/>
              <w:bottom w:val="nil"/>
              <w:right w:val="nil"/>
            </w:tcBorders>
            <w:shd w:val="clear" w:color="auto" w:fill="auto"/>
            <w:vAlign w:val="center"/>
          </w:tcPr>
          <w:p w14:paraId="73E39130"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107.068(3)</w:t>
            </w:r>
          </w:p>
        </w:tc>
      </w:tr>
      <w:tr w:rsidR="00C67A5C" w:rsidRPr="00F70048" w14:paraId="39CCA0BF" w14:textId="77777777">
        <w:tc>
          <w:tcPr>
            <w:tcW w:w="4148" w:type="dxa"/>
          </w:tcPr>
          <w:p w14:paraId="1BB81694"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β</w:t>
            </w:r>
            <w:r w:rsidRPr="00F70048">
              <w:rPr>
                <w:rFonts w:ascii="Times New Roman" w:eastAsia="宋体" w:hAnsi="Times New Roman"/>
                <w:kern w:val="0"/>
              </w:rPr>
              <w:t xml:space="preserve"> /°</w:t>
            </w:r>
          </w:p>
        </w:tc>
        <w:tc>
          <w:tcPr>
            <w:tcW w:w="4148" w:type="dxa"/>
            <w:tcBorders>
              <w:top w:val="nil"/>
              <w:left w:val="nil"/>
              <w:bottom w:val="nil"/>
              <w:right w:val="nil"/>
            </w:tcBorders>
            <w:shd w:val="clear" w:color="auto" w:fill="auto"/>
            <w:vAlign w:val="center"/>
          </w:tcPr>
          <w:p w14:paraId="0046DE59"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97.771(3)</w:t>
            </w:r>
          </w:p>
        </w:tc>
      </w:tr>
      <w:tr w:rsidR="00C67A5C" w:rsidRPr="00F70048" w14:paraId="6760510E" w14:textId="77777777">
        <w:tc>
          <w:tcPr>
            <w:tcW w:w="4148" w:type="dxa"/>
          </w:tcPr>
          <w:p w14:paraId="7A3FA3DD"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γ</w:t>
            </w:r>
            <w:r w:rsidRPr="00F70048">
              <w:rPr>
                <w:rFonts w:ascii="Times New Roman" w:eastAsia="宋体" w:hAnsi="Times New Roman"/>
                <w:kern w:val="0"/>
              </w:rPr>
              <w:t xml:space="preserve"> /°</w:t>
            </w:r>
          </w:p>
        </w:tc>
        <w:tc>
          <w:tcPr>
            <w:tcW w:w="4148" w:type="dxa"/>
            <w:tcBorders>
              <w:top w:val="nil"/>
              <w:left w:val="nil"/>
              <w:bottom w:val="nil"/>
              <w:right w:val="nil"/>
            </w:tcBorders>
            <w:shd w:val="clear" w:color="auto" w:fill="auto"/>
            <w:vAlign w:val="center"/>
          </w:tcPr>
          <w:p w14:paraId="767E53C3"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102.798(3)</w:t>
            </w:r>
          </w:p>
        </w:tc>
      </w:tr>
      <w:tr w:rsidR="00C67A5C" w:rsidRPr="00F70048" w14:paraId="2DD0754E" w14:textId="77777777">
        <w:tc>
          <w:tcPr>
            <w:tcW w:w="4148" w:type="dxa"/>
          </w:tcPr>
          <w:p w14:paraId="7512719B"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Volume /Å</w:t>
            </w:r>
            <w:r w:rsidRPr="00F70048">
              <w:rPr>
                <w:rFonts w:ascii="Times New Roman" w:eastAsia="宋体" w:hAnsi="Times New Roman"/>
                <w:kern w:val="0"/>
                <w:vertAlign w:val="superscript"/>
              </w:rPr>
              <w:t>3</w:t>
            </w:r>
          </w:p>
        </w:tc>
        <w:tc>
          <w:tcPr>
            <w:tcW w:w="4148" w:type="dxa"/>
            <w:tcBorders>
              <w:top w:val="nil"/>
              <w:left w:val="nil"/>
              <w:bottom w:val="nil"/>
              <w:right w:val="nil"/>
            </w:tcBorders>
            <w:shd w:val="clear" w:color="auto" w:fill="auto"/>
            <w:vAlign w:val="center"/>
          </w:tcPr>
          <w:p w14:paraId="5F9D3A3F"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2450.2(6)</w:t>
            </w:r>
          </w:p>
        </w:tc>
      </w:tr>
      <w:tr w:rsidR="00C67A5C" w:rsidRPr="00F70048" w14:paraId="62C51DBD" w14:textId="77777777">
        <w:tc>
          <w:tcPr>
            <w:tcW w:w="4148" w:type="dxa"/>
          </w:tcPr>
          <w:p w14:paraId="3130F2D3"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Z</w:t>
            </w:r>
          </w:p>
        </w:tc>
        <w:tc>
          <w:tcPr>
            <w:tcW w:w="4148" w:type="dxa"/>
            <w:tcBorders>
              <w:top w:val="nil"/>
              <w:left w:val="nil"/>
              <w:bottom w:val="nil"/>
              <w:right w:val="nil"/>
            </w:tcBorders>
            <w:shd w:val="clear" w:color="auto" w:fill="auto"/>
            <w:vAlign w:val="center"/>
          </w:tcPr>
          <w:p w14:paraId="3DE0590D"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2</w:t>
            </w:r>
          </w:p>
        </w:tc>
      </w:tr>
      <w:tr w:rsidR="00C67A5C" w:rsidRPr="00F70048" w14:paraId="07BB6913" w14:textId="77777777">
        <w:tc>
          <w:tcPr>
            <w:tcW w:w="4148" w:type="dxa"/>
          </w:tcPr>
          <w:p w14:paraId="3F12C995" w14:textId="77777777" w:rsidR="00C67A5C" w:rsidRPr="00F70048" w:rsidRDefault="00000000">
            <w:pPr>
              <w:widowControl/>
              <w:snapToGrid w:val="0"/>
              <w:contextualSpacing w:val="0"/>
              <w:rPr>
                <w:rFonts w:ascii="Times New Roman" w:eastAsia="宋体" w:hAnsi="Times New Roman"/>
                <w:kern w:val="0"/>
              </w:rPr>
            </w:pPr>
            <w:proofErr w:type="spellStart"/>
            <w:r w:rsidRPr="00F70048">
              <w:rPr>
                <w:rFonts w:ascii="Times New Roman" w:eastAsia="宋体" w:hAnsi="Times New Roman"/>
                <w:i/>
                <w:iCs/>
                <w:kern w:val="0"/>
              </w:rPr>
              <w:t>ρ</w:t>
            </w:r>
            <w:r w:rsidRPr="00F70048">
              <w:rPr>
                <w:rFonts w:ascii="Times New Roman" w:eastAsia="宋体" w:hAnsi="Times New Roman"/>
                <w:kern w:val="0"/>
                <w:vertAlign w:val="subscript"/>
              </w:rPr>
              <w:t>cale</w:t>
            </w:r>
            <w:proofErr w:type="spellEnd"/>
            <w:r w:rsidRPr="00F70048">
              <w:rPr>
                <w:rFonts w:ascii="Times New Roman" w:eastAsia="宋体" w:hAnsi="Times New Roman"/>
                <w:kern w:val="0"/>
              </w:rPr>
              <w:t xml:space="preserve"> g/cm</w:t>
            </w:r>
            <w:r w:rsidRPr="00F70048">
              <w:rPr>
                <w:rFonts w:ascii="Times New Roman" w:eastAsia="宋体" w:hAnsi="Times New Roman"/>
                <w:kern w:val="0"/>
                <w:vertAlign w:val="superscript"/>
              </w:rPr>
              <w:t>3</w:t>
            </w:r>
          </w:p>
        </w:tc>
        <w:tc>
          <w:tcPr>
            <w:tcW w:w="4148" w:type="dxa"/>
            <w:tcBorders>
              <w:top w:val="nil"/>
              <w:left w:val="nil"/>
              <w:bottom w:val="nil"/>
              <w:right w:val="nil"/>
            </w:tcBorders>
            <w:shd w:val="clear" w:color="auto" w:fill="auto"/>
            <w:vAlign w:val="center"/>
          </w:tcPr>
          <w:p w14:paraId="4ECC1E83"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1.8</w:t>
            </w:r>
          </w:p>
        </w:tc>
      </w:tr>
      <w:tr w:rsidR="00C67A5C" w:rsidRPr="00F70048" w14:paraId="2706076F" w14:textId="77777777">
        <w:tc>
          <w:tcPr>
            <w:tcW w:w="4148" w:type="dxa"/>
          </w:tcPr>
          <w:p w14:paraId="3BBABD71"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μ /mm</w:t>
            </w:r>
            <w:r w:rsidRPr="00F70048">
              <w:rPr>
                <w:rFonts w:ascii="Times New Roman" w:eastAsia="宋体" w:hAnsi="Times New Roman"/>
                <w:kern w:val="0"/>
                <w:vertAlign w:val="superscript"/>
              </w:rPr>
              <w:t>-1</w:t>
            </w:r>
          </w:p>
        </w:tc>
        <w:tc>
          <w:tcPr>
            <w:tcW w:w="4148" w:type="dxa"/>
            <w:tcBorders>
              <w:top w:val="nil"/>
              <w:left w:val="nil"/>
              <w:bottom w:val="nil"/>
              <w:right w:val="nil"/>
            </w:tcBorders>
            <w:shd w:val="clear" w:color="auto" w:fill="auto"/>
            <w:vAlign w:val="center"/>
          </w:tcPr>
          <w:p w14:paraId="06027318"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5.928</w:t>
            </w:r>
          </w:p>
        </w:tc>
      </w:tr>
      <w:tr w:rsidR="00C67A5C" w:rsidRPr="00F70048" w14:paraId="7CB37BBD" w14:textId="77777777">
        <w:tc>
          <w:tcPr>
            <w:tcW w:w="4148" w:type="dxa"/>
          </w:tcPr>
          <w:p w14:paraId="2D57EB24" w14:textId="77777777" w:rsidR="00C67A5C" w:rsidRPr="00F70048" w:rsidRDefault="00000000">
            <w:pPr>
              <w:widowControl/>
              <w:snapToGrid w:val="0"/>
              <w:contextualSpacing w:val="0"/>
              <w:rPr>
                <w:rFonts w:ascii="Times New Roman" w:eastAsia="宋体" w:hAnsi="Times New Roman"/>
                <w:kern w:val="0"/>
              </w:rPr>
            </w:pPr>
            <w:proofErr w:type="gramStart"/>
            <w:r w:rsidRPr="00F70048">
              <w:rPr>
                <w:rFonts w:ascii="Times New Roman" w:eastAsia="宋体" w:hAnsi="Times New Roman"/>
                <w:kern w:val="0"/>
              </w:rPr>
              <w:t>F(</w:t>
            </w:r>
            <w:proofErr w:type="gramEnd"/>
            <w:r w:rsidRPr="00F70048">
              <w:rPr>
                <w:rFonts w:ascii="Times New Roman" w:eastAsia="宋体" w:hAnsi="Times New Roman"/>
                <w:kern w:val="0"/>
              </w:rPr>
              <w:t>000)</w:t>
            </w:r>
          </w:p>
        </w:tc>
        <w:tc>
          <w:tcPr>
            <w:tcW w:w="4148" w:type="dxa"/>
            <w:tcBorders>
              <w:top w:val="nil"/>
              <w:left w:val="nil"/>
              <w:bottom w:val="nil"/>
              <w:right w:val="nil"/>
            </w:tcBorders>
            <w:shd w:val="clear" w:color="auto" w:fill="auto"/>
            <w:vAlign w:val="center"/>
          </w:tcPr>
          <w:p w14:paraId="20E4984D"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1280</w:t>
            </w:r>
          </w:p>
        </w:tc>
      </w:tr>
      <w:tr w:rsidR="00C67A5C" w:rsidRPr="00F70048" w14:paraId="40496F9F" w14:textId="77777777">
        <w:tc>
          <w:tcPr>
            <w:tcW w:w="4148" w:type="dxa"/>
          </w:tcPr>
          <w:p w14:paraId="0C9F0397"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Crystal size/mm</w:t>
            </w:r>
            <w:r w:rsidRPr="00F70048">
              <w:rPr>
                <w:rFonts w:ascii="Times New Roman" w:eastAsia="宋体" w:hAnsi="Times New Roman"/>
                <w:kern w:val="0"/>
                <w:vertAlign w:val="superscript"/>
              </w:rPr>
              <w:t>3</w:t>
            </w:r>
          </w:p>
        </w:tc>
        <w:tc>
          <w:tcPr>
            <w:tcW w:w="4148" w:type="dxa"/>
            <w:tcBorders>
              <w:top w:val="nil"/>
              <w:left w:val="nil"/>
              <w:bottom w:val="nil"/>
              <w:right w:val="nil"/>
            </w:tcBorders>
            <w:shd w:val="clear" w:color="auto" w:fill="auto"/>
            <w:vAlign w:val="center"/>
          </w:tcPr>
          <w:p w14:paraId="4B596A22"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0.14 × 0.13 × 0.12</w:t>
            </w:r>
          </w:p>
        </w:tc>
      </w:tr>
      <w:tr w:rsidR="00C67A5C" w:rsidRPr="00F70048" w14:paraId="4196AC30" w14:textId="77777777">
        <w:tc>
          <w:tcPr>
            <w:tcW w:w="4148" w:type="dxa"/>
          </w:tcPr>
          <w:p w14:paraId="5C4BF55C"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Radiation</w:t>
            </w:r>
          </w:p>
        </w:tc>
        <w:tc>
          <w:tcPr>
            <w:tcW w:w="4148" w:type="dxa"/>
            <w:tcBorders>
              <w:top w:val="nil"/>
              <w:left w:val="nil"/>
              <w:bottom w:val="nil"/>
              <w:right w:val="nil"/>
            </w:tcBorders>
            <w:shd w:val="clear" w:color="auto" w:fill="auto"/>
            <w:vAlign w:val="center"/>
          </w:tcPr>
          <w:p w14:paraId="6910B904" w14:textId="77777777" w:rsidR="00C67A5C" w:rsidRPr="00F70048" w:rsidRDefault="00000000">
            <w:pPr>
              <w:widowControl/>
              <w:snapToGrid w:val="0"/>
              <w:contextualSpacing w:val="0"/>
              <w:rPr>
                <w:rFonts w:ascii="Times New Roman" w:eastAsia="宋体" w:hAnsi="Times New Roman"/>
                <w:kern w:val="0"/>
              </w:rPr>
            </w:pPr>
            <w:proofErr w:type="spellStart"/>
            <w:r w:rsidRPr="00F70048">
              <w:rPr>
                <w:rFonts w:ascii="Times New Roman" w:eastAsia="微软雅黑" w:hAnsi="Times New Roman"/>
              </w:rPr>
              <w:t>MoK</w:t>
            </w:r>
            <w:proofErr w:type="spellEnd"/>
            <w:r w:rsidRPr="00F70048">
              <w:rPr>
                <w:rFonts w:ascii="Times New Roman" w:eastAsia="微软雅黑" w:hAnsi="Times New Roman"/>
              </w:rPr>
              <w:t>α (λ = 0.71073)</w:t>
            </w:r>
          </w:p>
        </w:tc>
      </w:tr>
      <w:tr w:rsidR="00C67A5C" w:rsidRPr="00F70048" w14:paraId="36EA679C" w14:textId="77777777">
        <w:tc>
          <w:tcPr>
            <w:tcW w:w="4148" w:type="dxa"/>
          </w:tcPr>
          <w:p w14:paraId="4C589031"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2θ range for data collection /°</w:t>
            </w:r>
          </w:p>
        </w:tc>
        <w:tc>
          <w:tcPr>
            <w:tcW w:w="4148" w:type="dxa"/>
            <w:tcBorders>
              <w:top w:val="nil"/>
              <w:left w:val="nil"/>
              <w:bottom w:val="nil"/>
              <w:right w:val="nil"/>
            </w:tcBorders>
            <w:shd w:val="clear" w:color="auto" w:fill="auto"/>
            <w:vAlign w:val="center"/>
          </w:tcPr>
          <w:p w14:paraId="7CA09112"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4.328 to 49.998</w:t>
            </w:r>
          </w:p>
        </w:tc>
      </w:tr>
      <w:tr w:rsidR="00C67A5C" w:rsidRPr="00F70048" w14:paraId="2F746F9A" w14:textId="77777777">
        <w:tc>
          <w:tcPr>
            <w:tcW w:w="4148" w:type="dxa"/>
          </w:tcPr>
          <w:p w14:paraId="5995A01D"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Index ranges</w:t>
            </w:r>
          </w:p>
        </w:tc>
        <w:tc>
          <w:tcPr>
            <w:tcW w:w="4148" w:type="dxa"/>
            <w:tcBorders>
              <w:top w:val="nil"/>
              <w:left w:val="nil"/>
              <w:bottom w:val="nil"/>
              <w:right w:val="nil"/>
            </w:tcBorders>
            <w:shd w:val="clear" w:color="auto" w:fill="auto"/>
            <w:vAlign w:val="center"/>
          </w:tcPr>
          <w:p w14:paraId="5C2C6D92" w14:textId="52043C55"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 xml:space="preserve">-11 ≤ h ≤ 11, -17 ≤ k ≤ 14, -22 ≤ </w:t>
            </w:r>
            <w:r w:rsidR="008B7DB8" w:rsidRPr="00F70048">
              <w:rPr>
                <w:rFonts w:ascii="Times New Roman" w:eastAsia="微软雅黑" w:hAnsi="Times New Roman" w:hint="eastAsia"/>
              </w:rPr>
              <w:t>l</w:t>
            </w:r>
            <w:r w:rsidRPr="00F70048">
              <w:rPr>
                <w:rFonts w:ascii="Times New Roman" w:eastAsia="微软雅黑" w:hAnsi="Times New Roman"/>
              </w:rPr>
              <w:t xml:space="preserve"> ≤ 22</w:t>
            </w:r>
          </w:p>
        </w:tc>
      </w:tr>
      <w:tr w:rsidR="00C67A5C" w:rsidRPr="00F70048" w14:paraId="17B99205" w14:textId="77777777">
        <w:tc>
          <w:tcPr>
            <w:tcW w:w="4148" w:type="dxa"/>
          </w:tcPr>
          <w:p w14:paraId="20EA4090"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Reflections collected</w:t>
            </w:r>
          </w:p>
        </w:tc>
        <w:tc>
          <w:tcPr>
            <w:tcW w:w="4148" w:type="dxa"/>
            <w:tcBorders>
              <w:top w:val="nil"/>
              <w:left w:val="nil"/>
              <w:bottom w:val="nil"/>
              <w:right w:val="nil"/>
            </w:tcBorders>
            <w:shd w:val="clear" w:color="auto" w:fill="auto"/>
            <w:vAlign w:val="center"/>
          </w:tcPr>
          <w:p w14:paraId="55BB9114"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30271</w:t>
            </w:r>
          </w:p>
        </w:tc>
      </w:tr>
      <w:tr w:rsidR="00C67A5C" w:rsidRPr="00F70048" w14:paraId="1638C25F" w14:textId="77777777">
        <w:tc>
          <w:tcPr>
            <w:tcW w:w="4148" w:type="dxa"/>
          </w:tcPr>
          <w:p w14:paraId="452396EB"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Independent reflections</w:t>
            </w:r>
          </w:p>
        </w:tc>
        <w:tc>
          <w:tcPr>
            <w:tcW w:w="4148" w:type="dxa"/>
            <w:tcBorders>
              <w:top w:val="nil"/>
              <w:left w:val="nil"/>
              <w:bottom w:val="nil"/>
              <w:right w:val="nil"/>
            </w:tcBorders>
            <w:shd w:val="clear" w:color="auto" w:fill="auto"/>
            <w:vAlign w:val="center"/>
          </w:tcPr>
          <w:p w14:paraId="01618BB1"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8627 [</w:t>
            </w:r>
            <w:proofErr w:type="spellStart"/>
            <w:r w:rsidRPr="00F70048">
              <w:rPr>
                <w:rFonts w:ascii="Times New Roman" w:eastAsia="微软雅黑" w:hAnsi="Times New Roman"/>
              </w:rPr>
              <w:t>R</w:t>
            </w:r>
            <w:r w:rsidRPr="00F70048">
              <w:rPr>
                <w:rStyle w:val="font21"/>
                <w:rFonts w:ascii="Times New Roman" w:hAnsi="Times New Roman" w:hint="default"/>
                <w:color w:val="auto"/>
                <w:sz w:val="24"/>
                <w:szCs w:val="24"/>
              </w:rPr>
              <w:t>int</w:t>
            </w:r>
            <w:proofErr w:type="spellEnd"/>
            <w:r w:rsidRPr="00F70048">
              <w:rPr>
                <w:rStyle w:val="font11"/>
                <w:rFonts w:ascii="Times New Roman" w:hAnsi="Times New Roman" w:hint="default"/>
                <w:color w:val="auto"/>
                <w:sz w:val="24"/>
                <w:szCs w:val="24"/>
              </w:rPr>
              <w:t xml:space="preserve"> = 0.0840, </w:t>
            </w:r>
            <w:proofErr w:type="spellStart"/>
            <w:r w:rsidRPr="00F70048">
              <w:rPr>
                <w:rStyle w:val="font11"/>
                <w:rFonts w:ascii="Times New Roman" w:hAnsi="Times New Roman" w:hint="default"/>
                <w:color w:val="auto"/>
                <w:sz w:val="24"/>
                <w:szCs w:val="24"/>
              </w:rPr>
              <w:t>R</w:t>
            </w:r>
            <w:r w:rsidRPr="00F70048">
              <w:rPr>
                <w:rStyle w:val="font21"/>
                <w:rFonts w:ascii="Times New Roman" w:hAnsi="Times New Roman" w:hint="default"/>
                <w:color w:val="auto"/>
                <w:sz w:val="24"/>
                <w:szCs w:val="24"/>
              </w:rPr>
              <w:t>sigma</w:t>
            </w:r>
            <w:proofErr w:type="spellEnd"/>
            <w:r w:rsidRPr="00F70048">
              <w:rPr>
                <w:rStyle w:val="font11"/>
                <w:rFonts w:ascii="Times New Roman" w:hAnsi="Times New Roman" w:hint="default"/>
                <w:color w:val="auto"/>
                <w:sz w:val="24"/>
                <w:szCs w:val="24"/>
              </w:rPr>
              <w:t xml:space="preserve"> = 0.0999]</w:t>
            </w:r>
          </w:p>
        </w:tc>
      </w:tr>
      <w:tr w:rsidR="00C67A5C" w:rsidRPr="00F70048" w14:paraId="5D8AA597" w14:textId="77777777">
        <w:tc>
          <w:tcPr>
            <w:tcW w:w="4148" w:type="dxa"/>
          </w:tcPr>
          <w:p w14:paraId="1A856B6A"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Data/restraints/parameters</w:t>
            </w:r>
          </w:p>
        </w:tc>
        <w:tc>
          <w:tcPr>
            <w:tcW w:w="4148" w:type="dxa"/>
            <w:tcBorders>
              <w:top w:val="nil"/>
              <w:left w:val="nil"/>
              <w:bottom w:val="nil"/>
              <w:right w:val="nil"/>
            </w:tcBorders>
            <w:shd w:val="clear" w:color="auto" w:fill="auto"/>
            <w:vAlign w:val="center"/>
          </w:tcPr>
          <w:p w14:paraId="0B7689A1"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8627/396/613</w:t>
            </w:r>
          </w:p>
        </w:tc>
      </w:tr>
      <w:tr w:rsidR="00C67A5C" w:rsidRPr="00F70048" w14:paraId="04B46A88" w14:textId="77777777">
        <w:tc>
          <w:tcPr>
            <w:tcW w:w="4148" w:type="dxa"/>
            <w:tcBorders>
              <w:bottom w:val="nil"/>
            </w:tcBorders>
          </w:tcPr>
          <w:p w14:paraId="2AFF679D"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Goodness-of-fit on F</w:t>
            </w:r>
            <w:r w:rsidRPr="00F70048">
              <w:rPr>
                <w:rFonts w:ascii="Times New Roman" w:eastAsia="宋体" w:hAnsi="Times New Roman"/>
                <w:kern w:val="0"/>
                <w:vertAlign w:val="superscript"/>
              </w:rPr>
              <w:t>2</w:t>
            </w:r>
          </w:p>
        </w:tc>
        <w:tc>
          <w:tcPr>
            <w:tcW w:w="4148" w:type="dxa"/>
            <w:tcBorders>
              <w:top w:val="nil"/>
              <w:left w:val="nil"/>
              <w:bottom w:val="nil"/>
              <w:right w:val="nil"/>
            </w:tcBorders>
            <w:shd w:val="clear" w:color="auto" w:fill="auto"/>
            <w:vAlign w:val="center"/>
          </w:tcPr>
          <w:p w14:paraId="2336B46C"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1.024</w:t>
            </w:r>
          </w:p>
        </w:tc>
      </w:tr>
      <w:tr w:rsidR="00C67A5C" w:rsidRPr="00F70048" w14:paraId="3D708E14" w14:textId="77777777">
        <w:tc>
          <w:tcPr>
            <w:tcW w:w="4148" w:type="dxa"/>
            <w:tcBorders>
              <w:top w:val="nil"/>
              <w:bottom w:val="nil"/>
            </w:tcBorders>
          </w:tcPr>
          <w:p w14:paraId="186787F9"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 xml:space="preserve">Final </w:t>
            </w:r>
            <w:r w:rsidRPr="00F70048">
              <w:rPr>
                <w:rFonts w:ascii="Times New Roman" w:eastAsia="宋体" w:hAnsi="Times New Roman"/>
                <w:i/>
                <w:iCs/>
                <w:kern w:val="0"/>
              </w:rPr>
              <w:t>R</w:t>
            </w:r>
            <w:r w:rsidRPr="00F70048">
              <w:rPr>
                <w:rFonts w:ascii="Times New Roman" w:eastAsia="宋体" w:hAnsi="Times New Roman"/>
                <w:kern w:val="0"/>
              </w:rPr>
              <w:t xml:space="preserve"> indexes [I&gt;=2σ(I)]</w:t>
            </w:r>
          </w:p>
        </w:tc>
        <w:tc>
          <w:tcPr>
            <w:tcW w:w="4148" w:type="dxa"/>
            <w:tcBorders>
              <w:top w:val="nil"/>
              <w:left w:val="nil"/>
              <w:bottom w:val="nil"/>
              <w:right w:val="nil"/>
            </w:tcBorders>
            <w:shd w:val="clear" w:color="auto" w:fill="auto"/>
            <w:vAlign w:val="center"/>
          </w:tcPr>
          <w:p w14:paraId="56D82782"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R</w:t>
            </w:r>
            <w:r w:rsidRPr="00F70048">
              <w:rPr>
                <w:rStyle w:val="font21"/>
                <w:rFonts w:ascii="Times New Roman" w:hAnsi="Times New Roman" w:hint="default"/>
                <w:color w:val="auto"/>
                <w:sz w:val="24"/>
                <w:szCs w:val="24"/>
              </w:rPr>
              <w:t>1</w:t>
            </w:r>
            <w:r w:rsidRPr="00F70048">
              <w:rPr>
                <w:rStyle w:val="font11"/>
                <w:rFonts w:ascii="Times New Roman" w:hAnsi="Times New Roman" w:hint="default"/>
                <w:color w:val="auto"/>
                <w:sz w:val="24"/>
                <w:szCs w:val="24"/>
              </w:rPr>
              <w:t xml:space="preserve"> = 0.0834, wR</w:t>
            </w:r>
            <w:r w:rsidRPr="00F70048">
              <w:rPr>
                <w:rStyle w:val="font21"/>
                <w:rFonts w:ascii="Times New Roman" w:hAnsi="Times New Roman" w:hint="default"/>
                <w:color w:val="auto"/>
                <w:sz w:val="24"/>
                <w:szCs w:val="24"/>
              </w:rPr>
              <w:t>2</w:t>
            </w:r>
            <w:r w:rsidRPr="00F70048">
              <w:rPr>
                <w:rStyle w:val="font11"/>
                <w:rFonts w:ascii="Times New Roman" w:hAnsi="Times New Roman" w:hint="default"/>
                <w:color w:val="auto"/>
                <w:sz w:val="24"/>
                <w:szCs w:val="24"/>
              </w:rPr>
              <w:t xml:space="preserve"> = 0.2329</w:t>
            </w:r>
          </w:p>
        </w:tc>
      </w:tr>
      <w:tr w:rsidR="00C67A5C" w:rsidRPr="00F70048" w14:paraId="302E99DA" w14:textId="77777777">
        <w:tc>
          <w:tcPr>
            <w:tcW w:w="4148" w:type="dxa"/>
            <w:tcBorders>
              <w:top w:val="nil"/>
              <w:bottom w:val="nil"/>
            </w:tcBorders>
          </w:tcPr>
          <w:p w14:paraId="220765AA"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 xml:space="preserve">Final </w:t>
            </w:r>
            <w:r w:rsidRPr="00F70048">
              <w:rPr>
                <w:rFonts w:ascii="Times New Roman" w:eastAsia="宋体" w:hAnsi="Times New Roman"/>
                <w:i/>
                <w:iCs/>
                <w:kern w:val="0"/>
              </w:rPr>
              <w:t>R</w:t>
            </w:r>
            <w:r w:rsidRPr="00F70048">
              <w:rPr>
                <w:rFonts w:ascii="Times New Roman" w:eastAsia="宋体" w:hAnsi="Times New Roman"/>
                <w:kern w:val="0"/>
              </w:rPr>
              <w:t xml:space="preserve"> indexes [all data]</w:t>
            </w:r>
          </w:p>
        </w:tc>
        <w:tc>
          <w:tcPr>
            <w:tcW w:w="4148" w:type="dxa"/>
            <w:tcBorders>
              <w:top w:val="nil"/>
              <w:left w:val="nil"/>
              <w:bottom w:val="nil"/>
              <w:right w:val="nil"/>
            </w:tcBorders>
            <w:shd w:val="clear" w:color="auto" w:fill="auto"/>
            <w:vAlign w:val="center"/>
          </w:tcPr>
          <w:p w14:paraId="10D400C7"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R</w:t>
            </w:r>
            <w:r w:rsidRPr="00F70048">
              <w:rPr>
                <w:rStyle w:val="font21"/>
                <w:rFonts w:ascii="Times New Roman" w:hAnsi="Times New Roman" w:hint="default"/>
                <w:color w:val="auto"/>
                <w:sz w:val="24"/>
                <w:szCs w:val="24"/>
              </w:rPr>
              <w:t>1</w:t>
            </w:r>
            <w:r w:rsidRPr="00F70048">
              <w:rPr>
                <w:rStyle w:val="font11"/>
                <w:rFonts w:ascii="Times New Roman" w:hAnsi="Times New Roman" w:hint="default"/>
                <w:color w:val="auto"/>
                <w:sz w:val="24"/>
                <w:szCs w:val="24"/>
              </w:rPr>
              <w:t xml:space="preserve"> = 0.1288, wR</w:t>
            </w:r>
            <w:r w:rsidRPr="00F70048">
              <w:rPr>
                <w:rStyle w:val="font21"/>
                <w:rFonts w:ascii="Times New Roman" w:hAnsi="Times New Roman" w:hint="default"/>
                <w:color w:val="auto"/>
                <w:sz w:val="24"/>
                <w:szCs w:val="24"/>
              </w:rPr>
              <w:t>2</w:t>
            </w:r>
            <w:r w:rsidRPr="00F70048">
              <w:rPr>
                <w:rStyle w:val="font11"/>
                <w:rFonts w:ascii="Times New Roman" w:hAnsi="Times New Roman" w:hint="default"/>
                <w:color w:val="auto"/>
                <w:sz w:val="24"/>
                <w:szCs w:val="24"/>
              </w:rPr>
              <w:t xml:space="preserve"> = 0.2588</w:t>
            </w:r>
          </w:p>
        </w:tc>
      </w:tr>
      <w:tr w:rsidR="00C67A5C" w:rsidRPr="00F70048" w14:paraId="10DAB6CB" w14:textId="77777777">
        <w:tc>
          <w:tcPr>
            <w:tcW w:w="4148" w:type="dxa"/>
            <w:tcBorders>
              <w:top w:val="nil"/>
              <w:bottom w:val="single" w:sz="12" w:space="0" w:color="auto"/>
            </w:tcBorders>
          </w:tcPr>
          <w:p w14:paraId="06D10595"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Largest diff. peak/hole /eÅ</w:t>
            </w:r>
            <w:r w:rsidRPr="00F70048">
              <w:rPr>
                <w:rFonts w:ascii="Times New Roman" w:eastAsia="宋体" w:hAnsi="Times New Roman"/>
                <w:kern w:val="0"/>
                <w:vertAlign w:val="superscript"/>
              </w:rPr>
              <w:t>-3</w:t>
            </w:r>
          </w:p>
        </w:tc>
        <w:tc>
          <w:tcPr>
            <w:tcW w:w="4148" w:type="dxa"/>
            <w:tcBorders>
              <w:top w:val="nil"/>
              <w:left w:val="nil"/>
              <w:bottom w:val="single" w:sz="12" w:space="0" w:color="auto"/>
              <w:right w:val="nil"/>
            </w:tcBorders>
            <w:shd w:val="clear" w:color="auto" w:fill="auto"/>
            <w:vAlign w:val="center"/>
          </w:tcPr>
          <w:p w14:paraId="1BCFE040"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3.81/-0.99</w:t>
            </w:r>
          </w:p>
        </w:tc>
      </w:tr>
    </w:tbl>
    <w:p w14:paraId="31A33E6C" w14:textId="77777777" w:rsidR="00C67A5C" w:rsidRPr="00F70048" w:rsidRDefault="00000000">
      <w:pPr>
        <w:widowControl/>
        <w:snapToGrid w:val="0"/>
        <w:contextualSpacing w:val="0"/>
        <w:rPr>
          <w:rFonts w:eastAsia="宋体"/>
        </w:rPr>
      </w:pPr>
      <w:r w:rsidRPr="00F70048">
        <w:rPr>
          <w:rFonts w:eastAsia="宋体"/>
          <w:i/>
          <w:iCs/>
        </w:rPr>
        <w:t>R</w:t>
      </w:r>
      <w:r w:rsidRPr="00F70048">
        <w:rPr>
          <w:rFonts w:eastAsia="宋体"/>
          <w:vertAlign w:val="subscript"/>
        </w:rPr>
        <w:t>1</w:t>
      </w:r>
      <w:r w:rsidRPr="00F70048">
        <w:rPr>
          <w:rFonts w:eastAsia="宋体"/>
        </w:rPr>
        <w:t xml:space="preserve"> = ∑׀׀</w:t>
      </w:r>
      <w:r w:rsidRPr="00F70048">
        <w:rPr>
          <w:rFonts w:eastAsia="宋体"/>
          <w:i/>
          <w:iCs/>
        </w:rPr>
        <w:t>F</w:t>
      </w:r>
      <w:r w:rsidRPr="00F70048">
        <w:rPr>
          <w:rFonts w:eastAsia="宋体"/>
          <w:vertAlign w:val="subscript"/>
        </w:rPr>
        <w:t>o</w:t>
      </w:r>
      <w:r w:rsidRPr="00F70048">
        <w:rPr>
          <w:rFonts w:eastAsia="宋体"/>
        </w:rPr>
        <w:t>׀−׀</w:t>
      </w:r>
      <w:r w:rsidRPr="00F70048">
        <w:rPr>
          <w:rFonts w:eastAsia="宋体"/>
          <w:i/>
          <w:iCs/>
        </w:rPr>
        <w:t>F</w:t>
      </w:r>
      <w:r w:rsidRPr="00F70048">
        <w:rPr>
          <w:rFonts w:eastAsia="宋体"/>
          <w:vertAlign w:val="subscript"/>
        </w:rPr>
        <w:t>c</w:t>
      </w:r>
      <w:r w:rsidRPr="00F70048">
        <w:rPr>
          <w:rFonts w:eastAsia="宋体"/>
        </w:rPr>
        <w:t>׀׀/∑׀</w:t>
      </w:r>
      <w:r w:rsidRPr="00F70048">
        <w:rPr>
          <w:rFonts w:eastAsia="宋体"/>
          <w:i/>
          <w:iCs/>
        </w:rPr>
        <w:t>F</w:t>
      </w:r>
      <w:r w:rsidRPr="00F70048">
        <w:rPr>
          <w:rFonts w:eastAsia="宋体"/>
          <w:vertAlign w:val="subscript"/>
        </w:rPr>
        <w:t>o</w:t>
      </w:r>
      <w:r w:rsidRPr="00F70048">
        <w:rPr>
          <w:rFonts w:eastAsia="宋体"/>
        </w:rPr>
        <w:t xml:space="preserve">׀. </w:t>
      </w:r>
      <w:r w:rsidRPr="00F70048">
        <w:rPr>
          <w:rFonts w:eastAsia="宋体"/>
          <w:i/>
          <w:iCs/>
        </w:rPr>
        <w:t>wR</w:t>
      </w:r>
      <w:r w:rsidRPr="00F70048">
        <w:rPr>
          <w:rFonts w:eastAsia="宋体"/>
          <w:vertAlign w:val="subscript"/>
        </w:rPr>
        <w:t>2</w:t>
      </w:r>
      <w:r w:rsidRPr="00F70048">
        <w:rPr>
          <w:rFonts w:eastAsia="宋体"/>
        </w:rPr>
        <w:t xml:space="preserve"> = [∑</w:t>
      </w:r>
      <w:r w:rsidRPr="00F70048">
        <w:rPr>
          <w:rFonts w:eastAsia="宋体"/>
          <w:i/>
          <w:iCs/>
        </w:rPr>
        <w:t>w</w:t>
      </w:r>
      <w:r w:rsidRPr="00F70048">
        <w:rPr>
          <w:rFonts w:eastAsia="宋体"/>
        </w:rPr>
        <w:t>(</w:t>
      </w:r>
      <w:r w:rsidRPr="00F70048">
        <w:rPr>
          <w:rFonts w:eastAsia="宋体"/>
          <w:i/>
          <w:iCs/>
        </w:rPr>
        <w:t>F</w:t>
      </w:r>
      <w:r w:rsidRPr="00F70048">
        <w:rPr>
          <w:rFonts w:eastAsia="宋体"/>
          <w:vertAlign w:val="subscript"/>
        </w:rPr>
        <w:t>o</w:t>
      </w:r>
      <w:r w:rsidRPr="00F70048">
        <w:rPr>
          <w:rFonts w:eastAsia="宋体"/>
          <w:vertAlign w:val="superscript"/>
        </w:rPr>
        <w:t>2</w:t>
      </w:r>
      <w:r w:rsidRPr="00F70048">
        <w:rPr>
          <w:rFonts w:eastAsia="宋体"/>
        </w:rPr>
        <w:t>−F</w:t>
      </w:r>
      <w:r w:rsidRPr="00F70048">
        <w:rPr>
          <w:rFonts w:eastAsia="宋体"/>
          <w:vertAlign w:val="subscript"/>
        </w:rPr>
        <w:t>c</w:t>
      </w:r>
      <w:r w:rsidRPr="00F70048">
        <w:rPr>
          <w:rFonts w:eastAsia="宋体"/>
          <w:vertAlign w:val="superscript"/>
        </w:rPr>
        <w:t>2</w:t>
      </w:r>
      <w:r w:rsidRPr="00F70048">
        <w:rPr>
          <w:rFonts w:eastAsia="宋体"/>
        </w:rPr>
        <w:t>)</w:t>
      </w:r>
      <w:r w:rsidRPr="00F70048">
        <w:rPr>
          <w:rFonts w:eastAsia="宋体"/>
          <w:vertAlign w:val="superscript"/>
        </w:rPr>
        <w:t>2</w:t>
      </w:r>
      <w:r w:rsidRPr="00F70048">
        <w:rPr>
          <w:rFonts w:eastAsia="宋体"/>
        </w:rPr>
        <w:t>/∑</w:t>
      </w:r>
      <w:r w:rsidRPr="00F70048">
        <w:rPr>
          <w:rFonts w:eastAsia="宋体"/>
          <w:i/>
          <w:iCs/>
        </w:rPr>
        <w:t>w</w:t>
      </w:r>
      <w:r w:rsidRPr="00F70048">
        <w:rPr>
          <w:rFonts w:eastAsia="宋体"/>
        </w:rPr>
        <w:t>(</w:t>
      </w:r>
      <w:r w:rsidRPr="00F70048">
        <w:rPr>
          <w:rFonts w:eastAsia="宋体"/>
          <w:i/>
          <w:iCs/>
        </w:rPr>
        <w:t>F</w:t>
      </w:r>
      <w:r w:rsidRPr="00F70048">
        <w:rPr>
          <w:rFonts w:eastAsia="宋体"/>
          <w:vertAlign w:val="subscript"/>
        </w:rPr>
        <w:t>o</w:t>
      </w:r>
      <w:r w:rsidRPr="00F70048">
        <w:rPr>
          <w:rFonts w:eastAsia="宋体"/>
          <w:vertAlign w:val="superscript"/>
        </w:rPr>
        <w:t>2</w:t>
      </w:r>
      <w:r w:rsidRPr="00F70048">
        <w:rPr>
          <w:rFonts w:eastAsia="宋体"/>
        </w:rPr>
        <w:t>)</w:t>
      </w:r>
      <w:r w:rsidRPr="00F70048">
        <w:rPr>
          <w:rFonts w:eastAsia="宋体"/>
          <w:vertAlign w:val="superscript"/>
        </w:rPr>
        <w:t>2</w:t>
      </w:r>
      <w:r w:rsidRPr="00F70048">
        <w:rPr>
          <w:rFonts w:eastAsia="宋体"/>
        </w:rPr>
        <w:t>]</w:t>
      </w:r>
      <w:r w:rsidRPr="00F70048">
        <w:rPr>
          <w:rFonts w:eastAsia="宋体"/>
          <w:vertAlign w:val="superscript"/>
        </w:rPr>
        <w:t>1/2</w:t>
      </w:r>
      <w:r w:rsidRPr="00F70048">
        <w:rPr>
          <w:rFonts w:eastAsia="宋体"/>
        </w:rPr>
        <w:br w:type="page"/>
      </w:r>
    </w:p>
    <w:p w14:paraId="5E9E834F" w14:textId="22DF55DC" w:rsidR="00C67A5C" w:rsidRPr="00F70048" w:rsidRDefault="00461FE6">
      <w:pPr>
        <w:widowControl/>
        <w:snapToGrid w:val="0"/>
        <w:contextualSpacing w:val="0"/>
        <w:rPr>
          <w:rFonts w:eastAsia="宋体"/>
        </w:rPr>
      </w:pPr>
      <w:r w:rsidRPr="00F70048">
        <w:rPr>
          <w:rFonts w:eastAsia="宋体"/>
          <w:b/>
          <w:bCs/>
        </w:rPr>
        <w:lastRenderedPageBreak/>
        <w:t xml:space="preserve">Supplementary Table </w:t>
      </w:r>
      <w:r w:rsidR="00102A6C" w:rsidRPr="00F70048">
        <w:rPr>
          <w:rFonts w:eastAsia="宋体"/>
          <w:b/>
          <w:bCs/>
        </w:rPr>
        <w:t>8</w:t>
      </w:r>
      <w:r w:rsidRPr="00F70048">
        <w:rPr>
          <w:rFonts w:eastAsia="宋体"/>
          <w:b/>
          <w:bCs/>
        </w:rPr>
        <w:t>.</w:t>
      </w:r>
      <w:r w:rsidRPr="00F70048">
        <w:rPr>
          <w:rFonts w:eastAsia="宋体"/>
        </w:rPr>
        <w:t xml:space="preserve"> Selected bond lengths [Å] for </w:t>
      </w:r>
      <w:r w:rsidRPr="00F70048">
        <w:t>Pt</w:t>
      </w:r>
      <w:r w:rsidRPr="00F70048">
        <w:rPr>
          <w:vertAlign w:val="subscript"/>
        </w:rPr>
        <w:t>2</w:t>
      </w:r>
      <w:r w:rsidRPr="00F70048">
        <w:rPr>
          <w:b/>
          <w:bCs/>
        </w:rPr>
        <w:t>L</w:t>
      </w:r>
      <w:r w:rsidRPr="00F70048">
        <w:rPr>
          <w:b/>
          <w:bCs/>
          <w:vertAlign w:val="superscript"/>
        </w:rPr>
        <w:t>Q</w:t>
      </w:r>
      <w:r w:rsidRPr="00F70048">
        <w:t>Cl</w:t>
      </w:r>
      <w:r w:rsidRPr="00F70048">
        <w:rPr>
          <w:vertAlign w:val="subscript"/>
        </w:rPr>
        <w:t>2</w:t>
      </w:r>
      <w:r w:rsidRPr="00F70048">
        <w:rPr>
          <w:rFonts w:eastAsia="宋体"/>
        </w:rPr>
        <w:t>.</w:t>
      </w:r>
    </w:p>
    <w:tbl>
      <w:tblPr>
        <w:tblStyle w:val="4"/>
        <w:tblW w:w="0" w:type="auto"/>
        <w:tblLook w:val="04A0" w:firstRow="1" w:lastRow="0" w:firstColumn="1" w:lastColumn="0" w:noHBand="0" w:noVBand="1"/>
      </w:tblPr>
      <w:tblGrid>
        <w:gridCol w:w="2074"/>
        <w:gridCol w:w="2074"/>
        <w:gridCol w:w="2074"/>
        <w:gridCol w:w="2074"/>
      </w:tblGrid>
      <w:tr w:rsidR="00C67A5C" w:rsidRPr="00F70048" w14:paraId="15DDCD95" w14:textId="77777777">
        <w:tc>
          <w:tcPr>
            <w:tcW w:w="2074" w:type="dxa"/>
            <w:tcBorders>
              <w:top w:val="single" w:sz="12" w:space="0" w:color="auto"/>
              <w:left w:val="nil"/>
              <w:bottom w:val="single" w:sz="12" w:space="0" w:color="auto"/>
              <w:right w:val="nil"/>
            </w:tcBorders>
          </w:tcPr>
          <w:p w14:paraId="022051E2"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w:t>
            </w:r>
          </w:p>
        </w:tc>
        <w:tc>
          <w:tcPr>
            <w:tcW w:w="2074" w:type="dxa"/>
            <w:tcBorders>
              <w:top w:val="single" w:sz="12" w:space="0" w:color="auto"/>
              <w:left w:val="nil"/>
              <w:bottom w:val="single" w:sz="12" w:space="0" w:color="auto"/>
              <w:right w:val="nil"/>
            </w:tcBorders>
          </w:tcPr>
          <w:p w14:paraId="2CF1F8F6"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Length/Å</w:t>
            </w:r>
          </w:p>
        </w:tc>
        <w:tc>
          <w:tcPr>
            <w:tcW w:w="2074" w:type="dxa"/>
            <w:tcBorders>
              <w:top w:val="single" w:sz="12" w:space="0" w:color="auto"/>
              <w:left w:val="nil"/>
              <w:bottom w:val="single" w:sz="12" w:space="0" w:color="auto"/>
              <w:right w:val="nil"/>
            </w:tcBorders>
          </w:tcPr>
          <w:p w14:paraId="59E8AF23"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w:t>
            </w:r>
          </w:p>
        </w:tc>
        <w:tc>
          <w:tcPr>
            <w:tcW w:w="2074" w:type="dxa"/>
            <w:tcBorders>
              <w:top w:val="single" w:sz="12" w:space="0" w:color="auto"/>
              <w:left w:val="nil"/>
              <w:bottom w:val="single" w:sz="12" w:space="0" w:color="auto"/>
              <w:right w:val="nil"/>
            </w:tcBorders>
          </w:tcPr>
          <w:p w14:paraId="4E93C448" w14:textId="77777777" w:rsidR="00C67A5C" w:rsidRPr="00F70048" w:rsidRDefault="00000000" w:rsidP="00BE4862">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Length/Å</w:t>
            </w:r>
          </w:p>
        </w:tc>
      </w:tr>
      <w:tr w:rsidR="00C67A5C" w:rsidRPr="00F70048" w14:paraId="21B4AFDE" w14:textId="77777777">
        <w:tc>
          <w:tcPr>
            <w:tcW w:w="2074" w:type="dxa"/>
            <w:tcBorders>
              <w:top w:val="single" w:sz="12" w:space="0" w:color="auto"/>
              <w:left w:val="nil"/>
              <w:bottom w:val="nil"/>
              <w:right w:val="nil"/>
            </w:tcBorders>
          </w:tcPr>
          <w:p w14:paraId="7924954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Pt(1)-</w:t>
            </w:r>
            <w:proofErr w:type="gramStart"/>
            <w:r w:rsidRPr="00F70048">
              <w:rPr>
                <w:rFonts w:ascii="Times New Roman" w:hAnsi="Times New Roman"/>
              </w:rPr>
              <w:t>P(</w:t>
            </w:r>
            <w:proofErr w:type="gramEnd"/>
            <w:r w:rsidRPr="00F70048">
              <w:rPr>
                <w:rFonts w:ascii="Times New Roman" w:hAnsi="Times New Roman"/>
              </w:rPr>
              <w:t>1)</w:t>
            </w:r>
          </w:p>
        </w:tc>
        <w:tc>
          <w:tcPr>
            <w:tcW w:w="2074" w:type="dxa"/>
            <w:tcBorders>
              <w:top w:val="single" w:sz="12" w:space="0" w:color="auto"/>
              <w:left w:val="nil"/>
              <w:bottom w:val="nil"/>
              <w:right w:val="nil"/>
            </w:tcBorders>
          </w:tcPr>
          <w:p w14:paraId="0B7FE84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2.189(4)</w:t>
            </w:r>
          </w:p>
        </w:tc>
        <w:tc>
          <w:tcPr>
            <w:tcW w:w="2074" w:type="dxa"/>
            <w:tcBorders>
              <w:top w:val="single" w:sz="12" w:space="0" w:color="auto"/>
              <w:left w:val="nil"/>
              <w:bottom w:val="nil"/>
              <w:right w:val="nil"/>
            </w:tcBorders>
          </w:tcPr>
          <w:p w14:paraId="44FF1F8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C(6)-</w:t>
            </w:r>
            <w:proofErr w:type="gramStart"/>
            <w:r w:rsidRPr="00F70048">
              <w:rPr>
                <w:rFonts w:ascii="Times New Roman" w:hAnsi="Times New Roman"/>
              </w:rPr>
              <w:t>C(</w:t>
            </w:r>
            <w:proofErr w:type="gramEnd"/>
            <w:r w:rsidRPr="00F70048">
              <w:rPr>
                <w:rFonts w:ascii="Times New Roman" w:hAnsi="Times New Roman"/>
              </w:rPr>
              <w:t>5)</w:t>
            </w:r>
          </w:p>
        </w:tc>
        <w:tc>
          <w:tcPr>
            <w:tcW w:w="2074" w:type="dxa"/>
            <w:tcBorders>
              <w:top w:val="single" w:sz="12" w:space="0" w:color="auto"/>
              <w:left w:val="nil"/>
              <w:bottom w:val="nil"/>
              <w:right w:val="nil"/>
            </w:tcBorders>
          </w:tcPr>
          <w:p w14:paraId="0A6A0E5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1.36(2)</w:t>
            </w:r>
          </w:p>
        </w:tc>
      </w:tr>
      <w:tr w:rsidR="00C67A5C" w:rsidRPr="00F70048" w14:paraId="3E4DF56B" w14:textId="77777777">
        <w:tc>
          <w:tcPr>
            <w:tcW w:w="2074" w:type="dxa"/>
            <w:tcBorders>
              <w:top w:val="nil"/>
              <w:left w:val="nil"/>
              <w:bottom w:val="nil"/>
              <w:right w:val="nil"/>
            </w:tcBorders>
          </w:tcPr>
          <w:p w14:paraId="2BCB9B1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Pt(1)-</w:t>
            </w:r>
            <w:proofErr w:type="gramStart"/>
            <w:r w:rsidRPr="00F70048">
              <w:rPr>
                <w:rFonts w:ascii="Times New Roman" w:hAnsi="Times New Roman"/>
              </w:rPr>
              <w:t>Cl(</w:t>
            </w:r>
            <w:proofErr w:type="gramEnd"/>
            <w:r w:rsidRPr="00F70048">
              <w:rPr>
                <w:rFonts w:ascii="Times New Roman" w:hAnsi="Times New Roman"/>
              </w:rPr>
              <w:t>1)</w:t>
            </w:r>
          </w:p>
        </w:tc>
        <w:tc>
          <w:tcPr>
            <w:tcW w:w="2074" w:type="dxa"/>
            <w:tcBorders>
              <w:top w:val="nil"/>
              <w:left w:val="nil"/>
              <w:bottom w:val="nil"/>
              <w:right w:val="nil"/>
            </w:tcBorders>
          </w:tcPr>
          <w:p w14:paraId="3D0960C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2.287(5)</w:t>
            </w:r>
          </w:p>
        </w:tc>
        <w:tc>
          <w:tcPr>
            <w:tcW w:w="2074" w:type="dxa"/>
            <w:tcBorders>
              <w:top w:val="nil"/>
              <w:left w:val="nil"/>
              <w:bottom w:val="nil"/>
              <w:right w:val="nil"/>
            </w:tcBorders>
          </w:tcPr>
          <w:p w14:paraId="2BD183B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C(13)-</w:t>
            </w:r>
            <w:proofErr w:type="gramStart"/>
            <w:r w:rsidRPr="00F70048">
              <w:rPr>
                <w:rFonts w:ascii="Times New Roman" w:hAnsi="Times New Roman"/>
              </w:rPr>
              <w:t>C(</w:t>
            </w:r>
            <w:proofErr w:type="gramEnd"/>
            <w:r w:rsidRPr="00F70048">
              <w:rPr>
                <w:rFonts w:ascii="Times New Roman" w:hAnsi="Times New Roman"/>
              </w:rPr>
              <w:t>18)</w:t>
            </w:r>
          </w:p>
        </w:tc>
        <w:tc>
          <w:tcPr>
            <w:tcW w:w="2074" w:type="dxa"/>
            <w:tcBorders>
              <w:top w:val="nil"/>
              <w:left w:val="nil"/>
              <w:bottom w:val="nil"/>
              <w:right w:val="nil"/>
            </w:tcBorders>
          </w:tcPr>
          <w:p w14:paraId="1FB6AE6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1.41(2)</w:t>
            </w:r>
          </w:p>
        </w:tc>
      </w:tr>
      <w:tr w:rsidR="00C67A5C" w:rsidRPr="00F70048" w14:paraId="335D6490" w14:textId="77777777">
        <w:tc>
          <w:tcPr>
            <w:tcW w:w="2074" w:type="dxa"/>
            <w:tcBorders>
              <w:top w:val="nil"/>
              <w:left w:val="nil"/>
              <w:bottom w:val="nil"/>
              <w:right w:val="nil"/>
            </w:tcBorders>
          </w:tcPr>
          <w:p w14:paraId="4FCCECB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Pt(1)-</w:t>
            </w:r>
            <w:proofErr w:type="gramStart"/>
            <w:r w:rsidRPr="00F70048">
              <w:rPr>
                <w:rFonts w:ascii="Times New Roman" w:hAnsi="Times New Roman"/>
              </w:rPr>
              <w:t>O(</w:t>
            </w:r>
            <w:proofErr w:type="gramEnd"/>
            <w:r w:rsidRPr="00F70048">
              <w:rPr>
                <w:rFonts w:ascii="Times New Roman" w:hAnsi="Times New Roman"/>
              </w:rPr>
              <w:t>1)</w:t>
            </w:r>
          </w:p>
        </w:tc>
        <w:tc>
          <w:tcPr>
            <w:tcW w:w="2074" w:type="dxa"/>
            <w:tcBorders>
              <w:top w:val="nil"/>
              <w:left w:val="nil"/>
              <w:bottom w:val="nil"/>
              <w:right w:val="nil"/>
            </w:tcBorders>
          </w:tcPr>
          <w:p w14:paraId="03A17F4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2.055(10)</w:t>
            </w:r>
          </w:p>
        </w:tc>
        <w:tc>
          <w:tcPr>
            <w:tcW w:w="2074" w:type="dxa"/>
            <w:tcBorders>
              <w:top w:val="nil"/>
              <w:left w:val="nil"/>
              <w:bottom w:val="nil"/>
              <w:right w:val="nil"/>
            </w:tcBorders>
          </w:tcPr>
          <w:p w14:paraId="659C57A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C(13)-</w:t>
            </w:r>
            <w:proofErr w:type="gramStart"/>
            <w:r w:rsidRPr="00F70048">
              <w:rPr>
                <w:rFonts w:ascii="Times New Roman" w:hAnsi="Times New Roman"/>
              </w:rPr>
              <w:t>C(</w:t>
            </w:r>
            <w:proofErr w:type="gramEnd"/>
            <w:r w:rsidRPr="00F70048">
              <w:rPr>
                <w:rFonts w:ascii="Times New Roman" w:hAnsi="Times New Roman"/>
              </w:rPr>
              <w:t>14)</w:t>
            </w:r>
          </w:p>
        </w:tc>
        <w:tc>
          <w:tcPr>
            <w:tcW w:w="2074" w:type="dxa"/>
            <w:tcBorders>
              <w:top w:val="nil"/>
              <w:left w:val="nil"/>
              <w:bottom w:val="nil"/>
              <w:right w:val="nil"/>
            </w:tcBorders>
          </w:tcPr>
          <w:p w14:paraId="39DB767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1.39(2)</w:t>
            </w:r>
          </w:p>
        </w:tc>
      </w:tr>
      <w:tr w:rsidR="00C67A5C" w:rsidRPr="00F70048" w14:paraId="32B76D98" w14:textId="77777777">
        <w:tc>
          <w:tcPr>
            <w:tcW w:w="2074" w:type="dxa"/>
            <w:tcBorders>
              <w:top w:val="nil"/>
              <w:left w:val="nil"/>
              <w:bottom w:val="nil"/>
              <w:right w:val="nil"/>
            </w:tcBorders>
          </w:tcPr>
          <w:p w14:paraId="20E7C94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Pt(1)-</w:t>
            </w:r>
            <w:proofErr w:type="gramStart"/>
            <w:r w:rsidRPr="00F70048">
              <w:rPr>
                <w:rFonts w:ascii="Times New Roman" w:hAnsi="Times New Roman"/>
              </w:rPr>
              <w:t>N(</w:t>
            </w:r>
            <w:proofErr w:type="gramEnd"/>
            <w:r w:rsidRPr="00F70048">
              <w:rPr>
                <w:rFonts w:ascii="Times New Roman" w:hAnsi="Times New Roman"/>
              </w:rPr>
              <w:t>1)</w:t>
            </w:r>
          </w:p>
        </w:tc>
        <w:tc>
          <w:tcPr>
            <w:tcW w:w="2074" w:type="dxa"/>
            <w:tcBorders>
              <w:top w:val="nil"/>
              <w:left w:val="nil"/>
              <w:bottom w:val="nil"/>
              <w:right w:val="nil"/>
            </w:tcBorders>
          </w:tcPr>
          <w:p w14:paraId="7721378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1.982(14)</w:t>
            </w:r>
          </w:p>
        </w:tc>
        <w:tc>
          <w:tcPr>
            <w:tcW w:w="2074" w:type="dxa"/>
            <w:tcBorders>
              <w:top w:val="nil"/>
              <w:left w:val="nil"/>
              <w:bottom w:val="nil"/>
              <w:right w:val="nil"/>
            </w:tcBorders>
          </w:tcPr>
          <w:p w14:paraId="505D141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C(28)-</w:t>
            </w:r>
            <w:proofErr w:type="gramStart"/>
            <w:r w:rsidRPr="00F70048">
              <w:rPr>
                <w:rFonts w:ascii="Times New Roman" w:hAnsi="Times New Roman"/>
              </w:rPr>
              <w:t>C(</w:t>
            </w:r>
            <w:proofErr w:type="gramEnd"/>
            <w:r w:rsidRPr="00F70048">
              <w:rPr>
                <w:rFonts w:ascii="Times New Roman" w:hAnsi="Times New Roman"/>
              </w:rPr>
              <w:t>29)</w:t>
            </w:r>
          </w:p>
        </w:tc>
        <w:tc>
          <w:tcPr>
            <w:tcW w:w="2074" w:type="dxa"/>
            <w:tcBorders>
              <w:top w:val="nil"/>
              <w:left w:val="nil"/>
              <w:bottom w:val="nil"/>
              <w:right w:val="nil"/>
            </w:tcBorders>
          </w:tcPr>
          <w:p w14:paraId="1DD941A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1.36(2)</w:t>
            </w:r>
          </w:p>
        </w:tc>
      </w:tr>
      <w:tr w:rsidR="00C67A5C" w:rsidRPr="00F70048" w14:paraId="4D0D2AE2" w14:textId="77777777">
        <w:tc>
          <w:tcPr>
            <w:tcW w:w="2074" w:type="dxa"/>
            <w:tcBorders>
              <w:top w:val="nil"/>
              <w:left w:val="nil"/>
              <w:bottom w:val="nil"/>
              <w:right w:val="nil"/>
            </w:tcBorders>
          </w:tcPr>
          <w:p w14:paraId="41F42B3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Pt(2)-</w:t>
            </w:r>
            <w:proofErr w:type="gramStart"/>
            <w:r w:rsidRPr="00F70048">
              <w:rPr>
                <w:rFonts w:ascii="Times New Roman" w:hAnsi="Times New Roman"/>
              </w:rPr>
              <w:t>Cl(</w:t>
            </w:r>
            <w:proofErr w:type="gramEnd"/>
            <w:r w:rsidRPr="00F70048">
              <w:rPr>
                <w:rFonts w:ascii="Times New Roman" w:hAnsi="Times New Roman"/>
              </w:rPr>
              <w:t>2)</w:t>
            </w:r>
          </w:p>
        </w:tc>
        <w:tc>
          <w:tcPr>
            <w:tcW w:w="2074" w:type="dxa"/>
            <w:tcBorders>
              <w:top w:val="nil"/>
              <w:left w:val="nil"/>
              <w:bottom w:val="nil"/>
              <w:right w:val="nil"/>
            </w:tcBorders>
          </w:tcPr>
          <w:p w14:paraId="4F2AFCB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2.293(4)</w:t>
            </w:r>
          </w:p>
        </w:tc>
        <w:tc>
          <w:tcPr>
            <w:tcW w:w="2074" w:type="dxa"/>
            <w:tcBorders>
              <w:top w:val="nil"/>
              <w:left w:val="nil"/>
              <w:bottom w:val="nil"/>
              <w:right w:val="nil"/>
            </w:tcBorders>
          </w:tcPr>
          <w:p w14:paraId="3F2E4F4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C(28)-</w:t>
            </w:r>
            <w:proofErr w:type="gramStart"/>
            <w:r w:rsidRPr="00F70048">
              <w:rPr>
                <w:rFonts w:ascii="Times New Roman" w:hAnsi="Times New Roman"/>
              </w:rPr>
              <w:t>C(</w:t>
            </w:r>
            <w:proofErr w:type="gramEnd"/>
            <w:r w:rsidRPr="00F70048">
              <w:rPr>
                <w:rFonts w:ascii="Times New Roman" w:hAnsi="Times New Roman"/>
              </w:rPr>
              <w:t>27)</w:t>
            </w:r>
          </w:p>
        </w:tc>
        <w:tc>
          <w:tcPr>
            <w:tcW w:w="2074" w:type="dxa"/>
            <w:tcBorders>
              <w:top w:val="nil"/>
              <w:left w:val="nil"/>
              <w:bottom w:val="nil"/>
              <w:right w:val="nil"/>
            </w:tcBorders>
          </w:tcPr>
          <w:p w14:paraId="6EA50DB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1.49(2)</w:t>
            </w:r>
          </w:p>
        </w:tc>
      </w:tr>
      <w:tr w:rsidR="00C67A5C" w:rsidRPr="00F70048" w14:paraId="10602730" w14:textId="77777777">
        <w:tc>
          <w:tcPr>
            <w:tcW w:w="2074" w:type="dxa"/>
            <w:tcBorders>
              <w:top w:val="nil"/>
              <w:left w:val="nil"/>
              <w:bottom w:val="nil"/>
              <w:right w:val="nil"/>
            </w:tcBorders>
          </w:tcPr>
          <w:p w14:paraId="0D32F97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Pt(2)-</w:t>
            </w:r>
            <w:proofErr w:type="gramStart"/>
            <w:r w:rsidRPr="00F70048">
              <w:rPr>
                <w:rFonts w:ascii="Times New Roman" w:hAnsi="Times New Roman"/>
              </w:rPr>
              <w:t>P(</w:t>
            </w:r>
            <w:proofErr w:type="gramEnd"/>
            <w:r w:rsidRPr="00F70048">
              <w:rPr>
                <w:rFonts w:ascii="Times New Roman" w:hAnsi="Times New Roman"/>
              </w:rPr>
              <w:t>2)</w:t>
            </w:r>
          </w:p>
        </w:tc>
        <w:tc>
          <w:tcPr>
            <w:tcW w:w="2074" w:type="dxa"/>
            <w:tcBorders>
              <w:top w:val="nil"/>
              <w:left w:val="nil"/>
              <w:bottom w:val="nil"/>
              <w:right w:val="nil"/>
            </w:tcBorders>
          </w:tcPr>
          <w:p w14:paraId="779A24F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2.188(5)</w:t>
            </w:r>
          </w:p>
        </w:tc>
        <w:tc>
          <w:tcPr>
            <w:tcW w:w="2074" w:type="dxa"/>
            <w:tcBorders>
              <w:top w:val="nil"/>
              <w:left w:val="nil"/>
              <w:bottom w:val="nil"/>
              <w:right w:val="nil"/>
            </w:tcBorders>
          </w:tcPr>
          <w:p w14:paraId="6F8A3CC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C(29)-</w:t>
            </w:r>
            <w:proofErr w:type="gramStart"/>
            <w:r w:rsidRPr="00F70048">
              <w:rPr>
                <w:rFonts w:ascii="Times New Roman" w:hAnsi="Times New Roman"/>
              </w:rPr>
              <w:t>C(</w:t>
            </w:r>
            <w:proofErr w:type="gramEnd"/>
            <w:r w:rsidRPr="00F70048">
              <w:rPr>
                <w:rFonts w:ascii="Times New Roman" w:hAnsi="Times New Roman"/>
              </w:rPr>
              <w:t>30)</w:t>
            </w:r>
          </w:p>
        </w:tc>
        <w:tc>
          <w:tcPr>
            <w:tcW w:w="2074" w:type="dxa"/>
            <w:tcBorders>
              <w:top w:val="nil"/>
              <w:left w:val="nil"/>
              <w:bottom w:val="nil"/>
              <w:right w:val="nil"/>
            </w:tcBorders>
          </w:tcPr>
          <w:p w14:paraId="2549842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1.50(2)</w:t>
            </w:r>
          </w:p>
        </w:tc>
      </w:tr>
      <w:tr w:rsidR="00C67A5C" w:rsidRPr="00F70048" w14:paraId="2BD8AF90" w14:textId="77777777">
        <w:tc>
          <w:tcPr>
            <w:tcW w:w="2074" w:type="dxa"/>
            <w:tcBorders>
              <w:top w:val="nil"/>
              <w:left w:val="nil"/>
              <w:bottom w:val="nil"/>
              <w:right w:val="nil"/>
            </w:tcBorders>
          </w:tcPr>
          <w:p w14:paraId="53CC0D7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Pt(2)-</w:t>
            </w:r>
            <w:proofErr w:type="gramStart"/>
            <w:r w:rsidRPr="00F70048">
              <w:rPr>
                <w:rFonts w:ascii="Times New Roman" w:hAnsi="Times New Roman"/>
              </w:rPr>
              <w:t>O(</w:t>
            </w:r>
            <w:proofErr w:type="gramEnd"/>
            <w:r w:rsidRPr="00F70048">
              <w:rPr>
                <w:rFonts w:ascii="Times New Roman" w:hAnsi="Times New Roman"/>
              </w:rPr>
              <w:t>4)</w:t>
            </w:r>
          </w:p>
        </w:tc>
        <w:tc>
          <w:tcPr>
            <w:tcW w:w="2074" w:type="dxa"/>
            <w:tcBorders>
              <w:top w:val="nil"/>
              <w:left w:val="nil"/>
              <w:bottom w:val="nil"/>
              <w:right w:val="nil"/>
            </w:tcBorders>
          </w:tcPr>
          <w:p w14:paraId="562C79F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2.046(10)</w:t>
            </w:r>
          </w:p>
        </w:tc>
        <w:tc>
          <w:tcPr>
            <w:tcW w:w="2074" w:type="dxa"/>
            <w:tcBorders>
              <w:top w:val="nil"/>
              <w:left w:val="nil"/>
              <w:bottom w:val="nil"/>
              <w:right w:val="nil"/>
            </w:tcBorders>
          </w:tcPr>
          <w:p w14:paraId="034F273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C(29)-</w:t>
            </w:r>
            <w:proofErr w:type="gramStart"/>
            <w:r w:rsidRPr="00F70048">
              <w:rPr>
                <w:rFonts w:ascii="Times New Roman" w:hAnsi="Times New Roman"/>
              </w:rPr>
              <w:t>C(</w:t>
            </w:r>
            <w:proofErr w:type="gramEnd"/>
            <w:r w:rsidRPr="00F70048">
              <w:rPr>
                <w:rFonts w:ascii="Times New Roman" w:hAnsi="Times New Roman"/>
              </w:rPr>
              <w:t>34)</w:t>
            </w:r>
          </w:p>
        </w:tc>
        <w:tc>
          <w:tcPr>
            <w:tcW w:w="2074" w:type="dxa"/>
            <w:tcBorders>
              <w:top w:val="nil"/>
              <w:left w:val="nil"/>
              <w:bottom w:val="nil"/>
              <w:right w:val="nil"/>
            </w:tcBorders>
          </w:tcPr>
          <w:p w14:paraId="0EA0047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1.415(1)</w:t>
            </w:r>
          </w:p>
        </w:tc>
      </w:tr>
      <w:tr w:rsidR="00C67A5C" w:rsidRPr="00F70048" w14:paraId="4E4FF487" w14:textId="77777777">
        <w:tc>
          <w:tcPr>
            <w:tcW w:w="2074" w:type="dxa"/>
            <w:tcBorders>
              <w:top w:val="nil"/>
              <w:left w:val="nil"/>
              <w:bottom w:val="nil"/>
              <w:right w:val="nil"/>
            </w:tcBorders>
          </w:tcPr>
          <w:p w14:paraId="32D3FFB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Pt(2)-</w:t>
            </w:r>
            <w:proofErr w:type="gramStart"/>
            <w:r w:rsidRPr="00F70048">
              <w:rPr>
                <w:rFonts w:ascii="Times New Roman" w:hAnsi="Times New Roman"/>
              </w:rPr>
              <w:t>N(</w:t>
            </w:r>
            <w:proofErr w:type="gramEnd"/>
            <w:r w:rsidRPr="00F70048">
              <w:rPr>
                <w:rFonts w:ascii="Times New Roman" w:hAnsi="Times New Roman"/>
              </w:rPr>
              <w:t>4)</w:t>
            </w:r>
          </w:p>
        </w:tc>
        <w:tc>
          <w:tcPr>
            <w:tcW w:w="2074" w:type="dxa"/>
            <w:tcBorders>
              <w:top w:val="nil"/>
              <w:left w:val="nil"/>
              <w:bottom w:val="nil"/>
              <w:right w:val="nil"/>
            </w:tcBorders>
          </w:tcPr>
          <w:p w14:paraId="0A06694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1.972(13)</w:t>
            </w:r>
          </w:p>
        </w:tc>
        <w:tc>
          <w:tcPr>
            <w:tcW w:w="2074" w:type="dxa"/>
            <w:tcBorders>
              <w:top w:val="nil"/>
              <w:left w:val="nil"/>
              <w:bottom w:val="nil"/>
              <w:right w:val="nil"/>
            </w:tcBorders>
          </w:tcPr>
          <w:p w14:paraId="3302639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C(18)-</w:t>
            </w:r>
            <w:proofErr w:type="gramStart"/>
            <w:r w:rsidRPr="00F70048">
              <w:rPr>
                <w:rFonts w:ascii="Times New Roman" w:hAnsi="Times New Roman"/>
              </w:rPr>
              <w:t>C(</w:t>
            </w:r>
            <w:proofErr w:type="gramEnd"/>
            <w:r w:rsidRPr="00F70048">
              <w:rPr>
                <w:rFonts w:ascii="Times New Roman" w:hAnsi="Times New Roman"/>
              </w:rPr>
              <w:t>17)</w:t>
            </w:r>
          </w:p>
        </w:tc>
        <w:tc>
          <w:tcPr>
            <w:tcW w:w="2074" w:type="dxa"/>
            <w:tcBorders>
              <w:top w:val="nil"/>
              <w:left w:val="nil"/>
              <w:bottom w:val="nil"/>
              <w:right w:val="nil"/>
            </w:tcBorders>
          </w:tcPr>
          <w:p w14:paraId="7DB2C58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1.39(2)</w:t>
            </w:r>
          </w:p>
        </w:tc>
      </w:tr>
      <w:tr w:rsidR="00C67A5C" w:rsidRPr="00F70048" w14:paraId="2C7E9357" w14:textId="77777777">
        <w:tc>
          <w:tcPr>
            <w:tcW w:w="2074" w:type="dxa"/>
            <w:tcBorders>
              <w:top w:val="nil"/>
              <w:left w:val="nil"/>
              <w:bottom w:val="nil"/>
              <w:right w:val="nil"/>
            </w:tcBorders>
          </w:tcPr>
          <w:p w14:paraId="6C64B2E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P(1)-</w:t>
            </w:r>
            <w:proofErr w:type="gramStart"/>
            <w:r w:rsidRPr="00F70048">
              <w:rPr>
                <w:rFonts w:ascii="Times New Roman" w:hAnsi="Times New Roman"/>
              </w:rPr>
              <w:t>C(</w:t>
            </w:r>
            <w:proofErr w:type="gramEnd"/>
            <w:r w:rsidRPr="00F70048">
              <w:rPr>
                <w:rFonts w:ascii="Times New Roman" w:hAnsi="Times New Roman"/>
              </w:rPr>
              <w:t>1)</w:t>
            </w:r>
          </w:p>
        </w:tc>
        <w:tc>
          <w:tcPr>
            <w:tcW w:w="2074" w:type="dxa"/>
            <w:tcBorders>
              <w:top w:val="nil"/>
              <w:left w:val="nil"/>
              <w:bottom w:val="nil"/>
              <w:right w:val="nil"/>
            </w:tcBorders>
          </w:tcPr>
          <w:p w14:paraId="6E2F921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1.824(17)</w:t>
            </w:r>
          </w:p>
        </w:tc>
        <w:tc>
          <w:tcPr>
            <w:tcW w:w="2074" w:type="dxa"/>
            <w:tcBorders>
              <w:top w:val="nil"/>
              <w:left w:val="nil"/>
              <w:bottom w:val="nil"/>
              <w:right w:val="nil"/>
            </w:tcBorders>
          </w:tcPr>
          <w:p w14:paraId="3205793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C(24)-</w:t>
            </w:r>
            <w:proofErr w:type="gramStart"/>
            <w:r w:rsidRPr="00F70048">
              <w:rPr>
                <w:rFonts w:ascii="Times New Roman" w:hAnsi="Times New Roman"/>
              </w:rPr>
              <w:t>C(</w:t>
            </w:r>
            <w:proofErr w:type="gramEnd"/>
            <w:r w:rsidRPr="00F70048">
              <w:rPr>
                <w:rFonts w:ascii="Times New Roman" w:hAnsi="Times New Roman"/>
              </w:rPr>
              <w:t>30)</w:t>
            </w:r>
          </w:p>
        </w:tc>
        <w:tc>
          <w:tcPr>
            <w:tcW w:w="2074" w:type="dxa"/>
            <w:tcBorders>
              <w:top w:val="nil"/>
              <w:left w:val="nil"/>
              <w:bottom w:val="nil"/>
              <w:right w:val="nil"/>
            </w:tcBorders>
          </w:tcPr>
          <w:p w14:paraId="1708179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1.47(2)</w:t>
            </w:r>
          </w:p>
        </w:tc>
      </w:tr>
      <w:tr w:rsidR="00C67A5C" w:rsidRPr="00F70048" w14:paraId="32CCFEFF" w14:textId="77777777">
        <w:tc>
          <w:tcPr>
            <w:tcW w:w="2074" w:type="dxa"/>
            <w:tcBorders>
              <w:top w:val="nil"/>
              <w:left w:val="nil"/>
              <w:bottom w:val="nil"/>
              <w:right w:val="nil"/>
            </w:tcBorders>
          </w:tcPr>
          <w:p w14:paraId="0EE73804" w14:textId="77777777" w:rsidR="00C67A5C" w:rsidRPr="00F70048" w:rsidRDefault="00000000" w:rsidP="007D1556">
            <w:pPr>
              <w:widowControl/>
              <w:snapToGrid w:val="0"/>
              <w:contextualSpacing w:val="0"/>
              <w:jc w:val="center"/>
              <w:rPr>
                <w:rFonts w:ascii="Times New Roman" w:eastAsia="宋体" w:hAnsi="Times New Roman"/>
                <w:kern w:val="0"/>
              </w:rPr>
            </w:pPr>
            <w:proofErr w:type="gramStart"/>
            <w:r w:rsidRPr="00F70048">
              <w:rPr>
                <w:rFonts w:ascii="Times New Roman" w:hAnsi="Times New Roman"/>
              </w:rPr>
              <w:t>P(</w:t>
            </w:r>
            <w:proofErr w:type="gramEnd"/>
            <w:r w:rsidRPr="00F70048">
              <w:rPr>
                <w:rFonts w:ascii="Times New Roman" w:hAnsi="Times New Roman"/>
              </w:rPr>
              <w:t>1) -C(13)</w:t>
            </w:r>
          </w:p>
        </w:tc>
        <w:tc>
          <w:tcPr>
            <w:tcW w:w="2074" w:type="dxa"/>
            <w:tcBorders>
              <w:top w:val="nil"/>
              <w:left w:val="nil"/>
              <w:bottom w:val="nil"/>
              <w:right w:val="nil"/>
            </w:tcBorders>
          </w:tcPr>
          <w:p w14:paraId="575CA8E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1.821(17)</w:t>
            </w:r>
          </w:p>
        </w:tc>
        <w:tc>
          <w:tcPr>
            <w:tcW w:w="2074" w:type="dxa"/>
            <w:tcBorders>
              <w:top w:val="nil"/>
              <w:left w:val="nil"/>
              <w:bottom w:val="nil"/>
              <w:right w:val="nil"/>
            </w:tcBorders>
          </w:tcPr>
          <w:p w14:paraId="18C8694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C(24)-</w:t>
            </w:r>
            <w:proofErr w:type="gramStart"/>
            <w:r w:rsidRPr="00F70048">
              <w:rPr>
                <w:rFonts w:ascii="Times New Roman" w:hAnsi="Times New Roman"/>
              </w:rPr>
              <w:t>C(</w:t>
            </w:r>
            <w:proofErr w:type="gramEnd"/>
            <w:r w:rsidRPr="00F70048">
              <w:rPr>
                <w:rFonts w:ascii="Times New Roman" w:hAnsi="Times New Roman"/>
              </w:rPr>
              <w:t>25)</w:t>
            </w:r>
          </w:p>
        </w:tc>
        <w:tc>
          <w:tcPr>
            <w:tcW w:w="2074" w:type="dxa"/>
            <w:tcBorders>
              <w:top w:val="nil"/>
              <w:left w:val="nil"/>
              <w:bottom w:val="nil"/>
              <w:right w:val="nil"/>
            </w:tcBorders>
          </w:tcPr>
          <w:p w14:paraId="5B7BADF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1.40(2)</w:t>
            </w:r>
          </w:p>
        </w:tc>
      </w:tr>
      <w:tr w:rsidR="00C67A5C" w:rsidRPr="00F70048" w14:paraId="2CB74B48" w14:textId="77777777">
        <w:tc>
          <w:tcPr>
            <w:tcW w:w="2074" w:type="dxa"/>
            <w:tcBorders>
              <w:top w:val="nil"/>
              <w:left w:val="nil"/>
              <w:bottom w:val="nil"/>
              <w:right w:val="nil"/>
            </w:tcBorders>
          </w:tcPr>
          <w:p w14:paraId="7D5F4D8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P(1)-</w:t>
            </w:r>
            <w:proofErr w:type="gramStart"/>
            <w:r w:rsidRPr="00F70048">
              <w:rPr>
                <w:rFonts w:ascii="Times New Roman" w:hAnsi="Times New Roman"/>
              </w:rPr>
              <w:t>C(</w:t>
            </w:r>
            <w:proofErr w:type="gramEnd"/>
            <w:r w:rsidRPr="00F70048">
              <w:rPr>
                <w:rFonts w:ascii="Times New Roman" w:hAnsi="Times New Roman"/>
              </w:rPr>
              <w:t>7)</w:t>
            </w:r>
          </w:p>
        </w:tc>
        <w:tc>
          <w:tcPr>
            <w:tcW w:w="2074" w:type="dxa"/>
            <w:tcBorders>
              <w:top w:val="nil"/>
              <w:left w:val="nil"/>
              <w:bottom w:val="nil"/>
              <w:right w:val="nil"/>
            </w:tcBorders>
          </w:tcPr>
          <w:p w14:paraId="4C2F476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1.804(14)</w:t>
            </w:r>
          </w:p>
        </w:tc>
        <w:tc>
          <w:tcPr>
            <w:tcW w:w="2074" w:type="dxa"/>
            <w:tcBorders>
              <w:top w:val="nil"/>
              <w:left w:val="nil"/>
              <w:bottom w:val="nil"/>
              <w:right w:val="nil"/>
            </w:tcBorders>
          </w:tcPr>
          <w:p w14:paraId="4CD24BC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C(33)-</w:t>
            </w:r>
            <w:proofErr w:type="gramStart"/>
            <w:r w:rsidRPr="00F70048">
              <w:rPr>
                <w:rFonts w:ascii="Times New Roman" w:hAnsi="Times New Roman"/>
              </w:rPr>
              <w:t>C(</w:t>
            </w:r>
            <w:proofErr w:type="gramEnd"/>
            <w:r w:rsidRPr="00F70048">
              <w:rPr>
                <w:rFonts w:ascii="Times New Roman" w:hAnsi="Times New Roman"/>
              </w:rPr>
              <w:t>34)</w:t>
            </w:r>
          </w:p>
        </w:tc>
        <w:tc>
          <w:tcPr>
            <w:tcW w:w="2074" w:type="dxa"/>
            <w:tcBorders>
              <w:top w:val="nil"/>
              <w:left w:val="nil"/>
              <w:bottom w:val="nil"/>
              <w:right w:val="nil"/>
            </w:tcBorders>
          </w:tcPr>
          <w:p w14:paraId="3AB0D3B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1.43(2)</w:t>
            </w:r>
          </w:p>
        </w:tc>
      </w:tr>
      <w:tr w:rsidR="00C67A5C" w:rsidRPr="00F70048" w14:paraId="5DA59E98" w14:textId="77777777">
        <w:tc>
          <w:tcPr>
            <w:tcW w:w="2074" w:type="dxa"/>
            <w:tcBorders>
              <w:top w:val="nil"/>
              <w:left w:val="nil"/>
              <w:bottom w:val="nil"/>
              <w:right w:val="nil"/>
            </w:tcBorders>
          </w:tcPr>
          <w:p w14:paraId="0ECFD24A" w14:textId="77777777" w:rsidR="00C67A5C" w:rsidRPr="00F70048" w:rsidRDefault="00000000" w:rsidP="007D1556">
            <w:pPr>
              <w:widowControl/>
              <w:snapToGrid w:val="0"/>
              <w:contextualSpacing w:val="0"/>
              <w:jc w:val="center"/>
              <w:rPr>
                <w:rFonts w:ascii="Times New Roman" w:eastAsia="宋体" w:hAnsi="Times New Roman"/>
                <w:kern w:val="0"/>
              </w:rPr>
            </w:pPr>
            <w:proofErr w:type="gramStart"/>
            <w:r w:rsidRPr="00F70048">
              <w:rPr>
                <w:rFonts w:ascii="Times New Roman" w:hAnsi="Times New Roman"/>
              </w:rPr>
              <w:t>P(</w:t>
            </w:r>
            <w:proofErr w:type="gramEnd"/>
            <w:r w:rsidRPr="00F70048">
              <w:rPr>
                <w:rFonts w:ascii="Times New Roman" w:hAnsi="Times New Roman"/>
              </w:rPr>
              <w:t>2) -C(49)</w:t>
            </w:r>
          </w:p>
        </w:tc>
        <w:tc>
          <w:tcPr>
            <w:tcW w:w="2074" w:type="dxa"/>
            <w:tcBorders>
              <w:top w:val="nil"/>
              <w:left w:val="nil"/>
              <w:bottom w:val="nil"/>
              <w:right w:val="nil"/>
            </w:tcBorders>
          </w:tcPr>
          <w:p w14:paraId="55C31F2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1.84(2)</w:t>
            </w:r>
          </w:p>
        </w:tc>
        <w:tc>
          <w:tcPr>
            <w:tcW w:w="2074" w:type="dxa"/>
            <w:tcBorders>
              <w:top w:val="nil"/>
              <w:left w:val="nil"/>
              <w:bottom w:val="nil"/>
              <w:right w:val="nil"/>
            </w:tcBorders>
          </w:tcPr>
          <w:p w14:paraId="398ECC7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C(17)-</w:t>
            </w:r>
            <w:proofErr w:type="gramStart"/>
            <w:r w:rsidRPr="00F70048">
              <w:rPr>
                <w:rFonts w:ascii="Times New Roman" w:hAnsi="Times New Roman"/>
              </w:rPr>
              <w:t>C(</w:t>
            </w:r>
            <w:proofErr w:type="gramEnd"/>
            <w:r w:rsidRPr="00F70048">
              <w:rPr>
                <w:rFonts w:ascii="Times New Roman" w:hAnsi="Times New Roman"/>
              </w:rPr>
              <w:t>16)</w:t>
            </w:r>
          </w:p>
        </w:tc>
        <w:tc>
          <w:tcPr>
            <w:tcW w:w="2074" w:type="dxa"/>
            <w:tcBorders>
              <w:top w:val="nil"/>
              <w:left w:val="nil"/>
              <w:bottom w:val="nil"/>
              <w:right w:val="nil"/>
            </w:tcBorders>
          </w:tcPr>
          <w:p w14:paraId="3647055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1.40(2)</w:t>
            </w:r>
          </w:p>
        </w:tc>
      </w:tr>
      <w:tr w:rsidR="00C67A5C" w:rsidRPr="00F70048" w14:paraId="6328550A" w14:textId="77777777">
        <w:tc>
          <w:tcPr>
            <w:tcW w:w="2074" w:type="dxa"/>
            <w:tcBorders>
              <w:top w:val="nil"/>
              <w:left w:val="nil"/>
              <w:bottom w:val="nil"/>
              <w:right w:val="nil"/>
            </w:tcBorders>
          </w:tcPr>
          <w:p w14:paraId="35C216F2" w14:textId="77777777" w:rsidR="00C67A5C" w:rsidRPr="00F70048" w:rsidRDefault="00000000" w:rsidP="007D1556">
            <w:pPr>
              <w:widowControl/>
              <w:snapToGrid w:val="0"/>
              <w:contextualSpacing w:val="0"/>
              <w:jc w:val="center"/>
              <w:rPr>
                <w:rFonts w:ascii="Times New Roman" w:eastAsia="宋体" w:hAnsi="Times New Roman"/>
                <w:kern w:val="0"/>
              </w:rPr>
            </w:pPr>
            <w:proofErr w:type="gramStart"/>
            <w:r w:rsidRPr="00F70048">
              <w:rPr>
                <w:rFonts w:ascii="Times New Roman" w:hAnsi="Times New Roman"/>
              </w:rPr>
              <w:t>P(</w:t>
            </w:r>
            <w:proofErr w:type="gramEnd"/>
            <w:r w:rsidRPr="00F70048">
              <w:rPr>
                <w:rFonts w:ascii="Times New Roman" w:hAnsi="Times New Roman"/>
              </w:rPr>
              <w:t>2) -C(43)</w:t>
            </w:r>
          </w:p>
        </w:tc>
        <w:tc>
          <w:tcPr>
            <w:tcW w:w="2074" w:type="dxa"/>
            <w:tcBorders>
              <w:top w:val="nil"/>
              <w:left w:val="nil"/>
              <w:bottom w:val="nil"/>
              <w:right w:val="nil"/>
            </w:tcBorders>
          </w:tcPr>
          <w:p w14:paraId="71F700B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1.79(2)</w:t>
            </w:r>
          </w:p>
        </w:tc>
        <w:tc>
          <w:tcPr>
            <w:tcW w:w="2074" w:type="dxa"/>
            <w:tcBorders>
              <w:top w:val="nil"/>
              <w:left w:val="nil"/>
              <w:bottom w:val="nil"/>
              <w:right w:val="nil"/>
            </w:tcBorders>
          </w:tcPr>
          <w:p w14:paraId="2BE2DB7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C(26)-</w:t>
            </w:r>
            <w:proofErr w:type="gramStart"/>
            <w:r w:rsidRPr="00F70048">
              <w:rPr>
                <w:rFonts w:ascii="Times New Roman" w:hAnsi="Times New Roman"/>
              </w:rPr>
              <w:t>C(</w:t>
            </w:r>
            <w:proofErr w:type="gramEnd"/>
            <w:r w:rsidRPr="00F70048">
              <w:rPr>
                <w:rFonts w:ascii="Times New Roman" w:hAnsi="Times New Roman"/>
              </w:rPr>
              <w:t>25)</w:t>
            </w:r>
          </w:p>
        </w:tc>
        <w:tc>
          <w:tcPr>
            <w:tcW w:w="2074" w:type="dxa"/>
            <w:tcBorders>
              <w:top w:val="nil"/>
              <w:left w:val="nil"/>
              <w:bottom w:val="nil"/>
              <w:right w:val="nil"/>
            </w:tcBorders>
          </w:tcPr>
          <w:p w14:paraId="390A81F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1.38(2)</w:t>
            </w:r>
          </w:p>
        </w:tc>
      </w:tr>
      <w:tr w:rsidR="00C67A5C" w:rsidRPr="00F70048" w14:paraId="3F0BC3F1" w14:textId="77777777">
        <w:tc>
          <w:tcPr>
            <w:tcW w:w="2074" w:type="dxa"/>
            <w:tcBorders>
              <w:top w:val="nil"/>
              <w:left w:val="nil"/>
              <w:bottom w:val="nil"/>
              <w:right w:val="nil"/>
            </w:tcBorders>
          </w:tcPr>
          <w:p w14:paraId="1D5353F3" w14:textId="77777777" w:rsidR="00C67A5C" w:rsidRPr="00F70048" w:rsidRDefault="00000000" w:rsidP="007D1556">
            <w:pPr>
              <w:widowControl/>
              <w:snapToGrid w:val="0"/>
              <w:contextualSpacing w:val="0"/>
              <w:jc w:val="center"/>
              <w:rPr>
                <w:rFonts w:ascii="Times New Roman" w:eastAsia="宋体" w:hAnsi="Times New Roman"/>
                <w:kern w:val="0"/>
              </w:rPr>
            </w:pPr>
            <w:proofErr w:type="gramStart"/>
            <w:r w:rsidRPr="00F70048">
              <w:rPr>
                <w:rFonts w:ascii="Times New Roman" w:hAnsi="Times New Roman"/>
              </w:rPr>
              <w:t>P(</w:t>
            </w:r>
            <w:proofErr w:type="gramEnd"/>
            <w:r w:rsidRPr="00F70048">
              <w:rPr>
                <w:rFonts w:ascii="Times New Roman" w:hAnsi="Times New Roman"/>
              </w:rPr>
              <w:t>2) -C(42)</w:t>
            </w:r>
          </w:p>
        </w:tc>
        <w:tc>
          <w:tcPr>
            <w:tcW w:w="2074" w:type="dxa"/>
            <w:tcBorders>
              <w:top w:val="nil"/>
              <w:left w:val="nil"/>
              <w:bottom w:val="nil"/>
              <w:right w:val="nil"/>
            </w:tcBorders>
          </w:tcPr>
          <w:p w14:paraId="20C859A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1.802(15)</w:t>
            </w:r>
          </w:p>
        </w:tc>
        <w:tc>
          <w:tcPr>
            <w:tcW w:w="2074" w:type="dxa"/>
            <w:tcBorders>
              <w:top w:val="nil"/>
              <w:left w:val="nil"/>
              <w:bottom w:val="nil"/>
              <w:right w:val="nil"/>
            </w:tcBorders>
          </w:tcPr>
          <w:p w14:paraId="41246DB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C(7)-</w:t>
            </w:r>
            <w:proofErr w:type="gramStart"/>
            <w:r w:rsidRPr="00F70048">
              <w:rPr>
                <w:rFonts w:ascii="Times New Roman" w:hAnsi="Times New Roman"/>
              </w:rPr>
              <w:t>C(</w:t>
            </w:r>
            <w:proofErr w:type="gramEnd"/>
            <w:r w:rsidRPr="00F70048">
              <w:rPr>
                <w:rFonts w:ascii="Times New Roman" w:hAnsi="Times New Roman"/>
              </w:rPr>
              <w:t>12)</w:t>
            </w:r>
          </w:p>
        </w:tc>
        <w:tc>
          <w:tcPr>
            <w:tcW w:w="2074" w:type="dxa"/>
            <w:tcBorders>
              <w:top w:val="nil"/>
              <w:left w:val="nil"/>
              <w:bottom w:val="nil"/>
              <w:right w:val="nil"/>
            </w:tcBorders>
          </w:tcPr>
          <w:p w14:paraId="2D916CE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1.418(1</w:t>
            </w:r>
          </w:p>
        </w:tc>
      </w:tr>
      <w:tr w:rsidR="00C67A5C" w:rsidRPr="00F70048" w14:paraId="59584B65" w14:textId="77777777">
        <w:tc>
          <w:tcPr>
            <w:tcW w:w="2074" w:type="dxa"/>
            <w:tcBorders>
              <w:top w:val="nil"/>
              <w:left w:val="nil"/>
              <w:bottom w:val="nil"/>
              <w:right w:val="nil"/>
            </w:tcBorders>
          </w:tcPr>
          <w:p w14:paraId="4168CF3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O(1)-</w:t>
            </w:r>
            <w:proofErr w:type="gramStart"/>
            <w:r w:rsidRPr="00F70048">
              <w:rPr>
                <w:rFonts w:ascii="Times New Roman" w:hAnsi="Times New Roman"/>
              </w:rPr>
              <w:t>C(</w:t>
            </w:r>
            <w:proofErr w:type="gramEnd"/>
            <w:r w:rsidRPr="00F70048">
              <w:rPr>
                <w:rFonts w:ascii="Times New Roman" w:hAnsi="Times New Roman"/>
              </w:rPr>
              <w:t>20)</w:t>
            </w:r>
          </w:p>
        </w:tc>
        <w:tc>
          <w:tcPr>
            <w:tcW w:w="2074" w:type="dxa"/>
            <w:tcBorders>
              <w:top w:val="nil"/>
              <w:left w:val="nil"/>
              <w:bottom w:val="nil"/>
              <w:right w:val="nil"/>
            </w:tcBorders>
          </w:tcPr>
          <w:p w14:paraId="6CE2429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1.25(2)</w:t>
            </w:r>
          </w:p>
        </w:tc>
        <w:tc>
          <w:tcPr>
            <w:tcW w:w="2074" w:type="dxa"/>
            <w:tcBorders>
              <w:top w:val="nil"/>
              <w:left w:val="nil"/>
              <w:bottom w:val="nil"/>
              <w:right w:val="nil"/>
            </w:tcBorders>
          </w:tcPr>
          <w:p w14:paraId="3F20FA3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C(7)-</w:t>
            </w:r>
            <w:proofErr w:type="gramStart"/>
            <w:r w:rsidRPr="00F70048">
              <w:rPr>
                <w:rFonts w:ascii="Times New Roman" w:hAnsi="Times New Roman"/>
              </w:rPr>
              <w:t>C(</w:t>
            </w:r>
            <w:proofErr w:type="gramEnd"/>
            <w:r w:rsidRPr="00F70048">
              <w:rPr>
                <w:rFonts w:ascii="Times New Roman" w:hAnsi="Times New Roman"/>
              </w:rPr>
              <w:t>8)</w:t>
            </w:r>
          </w:p>
        </w:tc>
        <w:tc>
          <w:tcPr>
            <w:tcW w:w="2074" w:type="dxa"/>
            <w:tcBorders>
              <w:top w:val="nil"/>
              <w:left w:val="nil"/>
              <w:bottom w:val="nil"/>
              <w:right w:val="nil"/>
            </w:tcBorders>
          </w:tcPr>
          <w:p w14:paraId="6F2AD5C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1.37(2)</w:t>
            </w:r>
          </w:p>
        </w:tc>
      </w:tr>
      <w:tr w:rsidR="00C67A5C" w:rsidRPr="00F70048" w14:paraId="5DD5F378" w14:textId="77777777">
        <w:tc>
          <w:tcPr>
            <w:tcW w:w="2074" w:type="dxa"/>
            <w:tcBorders>
              <w:top w:val="nil"/>
              <w:left w:val="nil"/>
              <w:bottom w:val="nil"/>
              <w:right w:val="nil"/>
            </w:tcBorders>
          </w:tcPr>
          <w:p w14:paraId="2B5157B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O(4)-</w:t>
            </w:r>
            <w:proofErr w:type="gramStart"/>
            <w:r w:rsidRPr="00F70048">
              <w:rPr>
                <w:rFonts w:ascii="Times New Roman" w:hAnsi="Times New Roman"/>
              </w:rPr>
              <w:t>C(</w:t>
            </w:r>
            <w:proofErr w:type="gramEnd"/>
            <w:r w:rsidRPr="00F70048">
              <w:rPr>
                <w:rFonts w:ascii="Times New Roman" w:hAnsi="Times New Roman"/>
              </w:rPr>
              <w:t>35)</w:t>
            </w:r>
          </w:p>
        </w:tc>
        <w:tc>
          <w:tcPr>
            <w:tcW w:w="2074" w:type="dxa"/>
            <w:tcBorders>
              <w:top w:val="nil"/>
              <w:left w:val="nil"/>
              <w:bottom w:val="nil"/>
              <w:right w:val="nil"/>
            </w:tcBorders>
          </w:tcPr>
          <w:p w14:paraId="6A9E717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1.268(16)</w:t>
            </w:r>
          </w:p>
        </w:tc>
        <w:tc>
          <w:tcPr>
            <w:tcW w:w="2074" w:type="dxa"/>
            <w:tcBorders>
              <w:top w:val="nil"/>
              <w:left w:val="nil"/>
              <w:bottom w:val="nil"/>
              <w:right w:val="nil"/>
            </w:tcBorders>
          </w:tcPr>
          <w:p w14:paraId="5B73398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C(15)-</w:t>
            </w:r>
            <w:proofErr w:type="gramStart"/>
            <w:r w:rsidRPr="00F70048">
              <w:rPr>
                <w:rFonts w:ascii="Times New Roman" w:hAnsi="Times New Roman"/>
              </w:rPr>
              <w:t>C(</w:t>
            </w:r>
            <w:proofErr w:type="gramEnd"/>
            <w:r w:rsidRPr="00F70048">
              <w:rPr>
                <w:rFonts w:ascii="Times New Roman" w:hAnsi="Times New Roman"/>
              </w:rPr>
              <w:t>16)</w:t>
            </w:r>
          </w:p>
        </w:tc>
        <w:tc>
          <w:tcPr>
            <w:tcW w:w="2074" w:type="dxa"/>
            <w:tcBorders>
              <w:top w:val="nil"/>
              <w:left w:val="nil"/>
              <w:bottom w:val="nil"/>
              <w:right w:val="nil"/>
            </w:tcBorders>
          </w:tcPr>
          <w:p w14:paraId="6E73717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1.49(3)</w:t>
            </w:r>
          </w:p>
        </w:tc>
      </w:tr>
      <w:tr w:rsidR="00C67A5C" w:rsidRPr="00F70048" w14:paraId="1AFE03DC" w14:textId="77777777">
        <w:tc>
          <w:tcPr>
            <w:tcW w:w="2074" w:type="dxa"/>
            <w:tcBorders>
              <w:top w:val="nil"/>
              <w:left w:val="nil"/>
              <w:bottom w:val="nil"/>
              <w:right w:val="nil"/>
            </w:tcBorders>
          </w:tcPr>
          <w:p w14:paraId="73EA36C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O(2)-</w:t>
            </w:r>
            <w:proofErr w:type="gramStart"/>
            <w:r w:rsidRPr="00F70048">
              <w:rPr>
                <w:rFonts w:ascii="Times New Roman" w:hAnsi="Times New Roman"/>
              </w:rPr>
              <w:t>C(</w:t>
            </w:r>
            <w:proofErr w:type="gramEnd"/>
            <w:r w:rsidRPr="00F70048">
              <w:rPr>
                <w:rFonts w:ascii="Times New Roman" w:hAnsi="Times New Roman"/>
              </w:rPr>
              <w:t>27)</w:t>
            </w:r>
          </w:p>
        </w:tc>
        <w:tc>
          <w:tcPr>
            <w:tcW w:w="2074" w:type="dxa"/>
            <w:tcBorders>
              <w:top w:val="nil"/>
              <w:left w:val="nil"/>
              <w:bottom w:val="nil"/>
              <w:right w:val="nil"/>
            </w:tcBorders>
          </w:tcPr>
          <w:p w14:paraId="7B45727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1.25(2)</w:t>
            </w:r>
          </w:p>
        </w:tc>
        <w:tc>
          <w:tcPr>
            <w:tcW w:w="2074" w:type="dxa"/>
            <w:tcBorders>
              <w:top w:val="nil"/>
              <w:left w:val="nil"/>
              <w:bottom w:val="nil"/>
              <w:right w:val="nil"/>
            </w:tcBorders>
          </w:tcPr>
          <w:p w14:paraId="32456CB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C(15)-</w:t>
            </w:r>
            <w:proofErr w:type="gramStart"/>
            <w:r w:rsidRPr="00F70048">
              <w:rPr>
                <w:rFonts w:ascii="Times New Roman" w:hAnsi="Times New Roman"/>
              </w:rPr>
              <w:t>C(</w:t>
            </w:r>
            <w:proofErr w:type="gramEnd"/>
            <w:r w:rsidRPr="00F70048">
              <w:rPr>
                <w:rFonts w:ascii="Times New Roman" w:hAnsi="Times New Roman"/>
              </w:rPr>
              <w:t>14)</w:t>
            </w:r>
          </w:p>
        </w:tc>
        <w:tc>
          <w:tcPr>
            <w:tcW w:w="2074" w:type="dxa"/>
            <w:tcBorders>
              <w:top w:val="nil"/>
              <w:left w:val="nil"/>
              <w:bottom w:val="nil"/>
              <w:right w:val="nil"/>
            </w:tcBorders>
          </w:tcPr>
          <w:p w14:paraId="2C6788F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1.30(3)</w:t>
            </w:r>
          </w:p>
        </w:tc>
      </w:tr>
      <w:tr w:rsidR="00C67A5C" w:rsidRPr="00F70048" w14:paraId="6AC26038" w14:textId="77777777">
        <w:tc>
          <w:tcPr>
            <w:tcW w:w="2074" w:type="dxa"/>
            <w:tcBorders>
              <w:top w:val="nil"/>
              <w:left w:val="nil"/>
              <w:bottom w:val="nil"/>
              <w:right w:val="nil"/>
            </w:tcBorders>
          </w:tcPr>
          <w:p w14:paraId="1DE6D52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N(1)-</w:t>
            </w:r>
            <w:proofErr w:type="gramStart"/>
            <w:r w:rsidRPr="00F70048">
              <w:rPr>
                <w:rFonts w:ascii="Times New Roman" w:hAnsi="Times New Roman"/>
              </w:rPr>
              <w:t>N(</w:t>
            </w:r>
            <w:proofErr w:type="gramEnd"/>
            <w:r w:rsidRPr="00F70048">
              <w:rPr>
                <w:rFonts w:ascii="Times New Roman" w:hAnsi="Times New Roman"/>
              </w:rPr>
              <w:t>2)</w:t>
            </w:r>
          </w:p>
        </w:tc>
        <w:tc>
          <w:tcPr>
            <w:tcW w:w="2074" w:type="dxa"/>
            <w:tcBorders>
              <w:top w:val="nil"/>
              <w:left w:val="nil"/>
              <w:bottom w:val="nil"/>
              <w:right w:val="nil"/>
            </w:tcBorders>
          </w:tcPr>
          <w:p w14:paraId="3B8B346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1.392(15)</w:t>
            </w:r>
          </w:p>
        </w:tc>
        <w:tc>
          <w:tcPr>
            <w:tcW w:w="2074" w:type="dxa"/>
            <w:tcBorders>
              <w:top w:val="nil"/>
              <w:left w:val="nil"/>
              <w:bottom w:val="nil"/>
              <w:right w:val="nil"/>
            </w:tcBorders>
          </w:tcPr>
          <w:p w14:paraId="6665E5A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C(49)-</w:t>
            </w:r>
            <w:proofErr w:type="gramStart"/>
            <w:r w:rsidRPr="00F70048">
              <w:rPr>
                <w:rFonts w:ascii="Times New Roman" w:hAnsi="Times New Roman"/>
              </w:rPr>
              <w:t>C(</w:t>
            </w:r>
            <w:proofErr w:type="gramEnd"/>
            <w:r w:rsidRPr="00F70048">
              <w:rPr>
                <w:rFonts w:ascii="Times New Roman" w:hAnsi="Times New Roman"/>
              </w:rPr>
              <w:t>50)</w:t>
            </w:r>
          </w:p>
        </w:tc>
        <w:tc>
          <w:tcPr>
            <w:tcW w:w="2074" w:type="dxa"/>
            <w:tcBorders>
              <w:top w:val="nil"/>
              <w:left w:val="nil"/>
              <w:bottom w:val="nil"/>
              <w:right w:val="nil"/>
            </w:tcBorders>
          </w:tcPr>
          <w:p w14:paraId="6E270A4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1.40(2)</w:t>
            </w:r>
          </w:p>
        </w:tc>
      </w:tr>
      <w:tr w:rsidR="00C67A5C" w:rsidRPr="00F70048" w14:paraId="336056B4" w14:textId="77777777">
        <w:tc>
          <w:tcPr>
            <w:tcW w:w="2074" w:type="dxa"/>
            <w:tcBorders>
              <w:top w:val="nil"/>
              <w:left w:val="nil"/>
              <w:bottom w:val="nil"/>
              <w:right w:val="nil"/>
            </w:tcBorders>
          </w:tcPr>
          <w:p w14:paraId="3DF22C1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N(1)-</w:t>
            </w:r>
            <w:proofErr w:type="gramStart"/>
            <w:r w:rsidRPr="00F70048">
              <w:rPr>
                <w:rFonts w:ascii="Times New Roman" w:hAnsi="Times New Roman"/>
              </w:rPr>
              <w:t>C(</w:t>
            </w:r>
            <w:proofErr w:type="gramEnd"/>
            <w:r w:rsidRPr="00F70048">
              <w:rPr>
                <w:rFonts w:ascii="Times New Roman" w:hAnsi="Times New Roman"/>
              </w:rPr>
              <w:t>19)</w:t>
            </w:r>
          </w:p>
        </w:tc>
        <w:tc>
          <w:tcPr>
            <w:tcW w:w="2074" w:type="dxa"/>
            <w:tcBorders>
              <w:top w:val="nil"/>
              <w:left w:val="nil"/>
              <w:bottom w:val="nil"/>
              <w:right w:val="nil"/>
            </w:tcBorders>
          </w:tcPr>
          <w:p w14:paraId="0E936AB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1.32(2)</w:t>
            </w:r>
          </w:p>
        </w:tc>
        <w:tc>
          <w:tcPr>
            <w:tcW w:w="2074" w:type="dxa"/>
            <w:tcBorders>
              <w:top w:val="nil"/>
              <w:left w:val="nil"/>
              <w:bottom w:val="nil"/>
              <w:right w:val="nil"/>
            </w:tcBorders>
          </w:tcPr>
          <w:p w14:paraId="4870E27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C(49)-</w:t>
            </w:r>
            <w:proofErr w:type="gramStart"/>
            <w:r w:rsidRPr="00F70048">
              <w:rPr>
                <w:rFonts w:ascii="Times New Roman" w:hAnsi="Times New Roman"/>
              </w:rPr>
              <w:t>C(</w:t>
            </w:r>
            <w:proofErr w:type="gramEnd"/>
            <w:r w:rsidRPr="00F70048">
              <w:rPr>
                <w:rFonts w:ascii="Times New Roman" w:hAnsi="Times New Roman"/>
              </w:rPr>
              <w:t>54)</w:t>
            </w:r>
          </w:p>
        </w:tc>
        <w:tc>
          <w:tcPr>
            <w:tcW w:w="2074" w:type="dxa"/>
            <w:tcBorders>
              <w:top w:val="nil"/>
              <w:left w:val="nil"/>
              <w:bottom w:val="nil"/>
              <w:right w:val="nil"/>
            </w:tcBorders>
          </w:tcPr>
          <w:p w14:paraId="2DABD03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1.36(3)</w:t>
            </w:r>
          </w:p>
        </w:tc>
      </w:tr>
      <w:tr w:rsidR="00C67A5C" w:rsidRPr="00F70048" w14:paraId="233A9584" w14:textId="77777777">
        <w:tc>
          <w:tcPr>
            <w:tcW w:w="2074" w:type="dxa"/>
            <w:tcBorders>
              <w:top w:val="nil"/>
              <w:left w:val="nil"/>
              <w:bottom w:val="nil"/>
              <w:right w:val="nil"/>
            </w:tcBorders>
          </w:tcPr>
          <w:p w14:paraId="11EB071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N(2)-</w:t>
            </w:r>
            <w:proofErr w:type="gramStart"/>
            <w:r w:rsidRPr="00F70048">
              <w:rPr>
                <w:rFonts w:ascii="Times New Roman" w:hAnsi="Times New Roman"/>
              </w:rPr>
              <w:t>C(</w:t>
            </w:r>
            <w:proofErr w:type="gramEnd"/>
            <w:r w:rsidRPr="00F70048">
              <w:rPr>
                <w:rFonts w:ascii="Times New Roman" w:hAnsi="Times New Roman"/>
              </w:rPr>
              <w:t>20)</w:t>
            </w:r>
          </w:p>
        </w:tc>
        <w:tc>
          <w:tcPr>
            <w:tcW w:w="2074" w:type="dxa"/>
            <w:tcBorders>
              <w:top w:val="nil"/>
              <w:left w:val="nil"/>
              <w:bottom w:val="nil"/>
              <w:right w:val="nil"/>
            </w:tcBorders>
          </w:tcPr>
          <w:p w14:paraId="007CC79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1.33(2)</w:t>
            </w:r>
          </w:p>
        </w:tc>
        <w:tc>
          <w:tcPr>
            <w:tcW w:w="2074" w:type="dxa"/>
            <w:tcBorders>
              <w:top w:val="nil"/>
              <w:left w:val="nil"/>
              <w:bottom w:val="nil"/>
              <w:right w:val="nil"/>
            </w:tcBorders>
          </w:tcPr>
          <w:p w14:paraId="4E00CBF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C(52)-</w:t>
            </w:r>
            <w:proofErr w:type="gramStart"/>
            <w:r w:rsidRPr="00F70048">
              <w:rPr>
                <w:rFonts w:ascii="Times New Roman" w:hAnsi="Times New Roman"/>
              </w:rPr>
              <w:t>C(</w:t>
            </w:r>
            <w:proofErr w:type="gramEnd"/>
            <w:r w:rsidRPr="00F70048">
              <w:rPr>
                <w:rFonts w:ascii="Times New Roman" w:hAnsi="Times New Roman"/>
              </w:rPr>
              <w:t>51)</w:t>
            </w:r>
          </w:p>
        </w:tc>
        <w:tc>
          <w:tcPr>
            <w:tcW w:w="2074" w:type="dxa"/>
            <w:tcBorders>
              <w:top w:val="nil"/>
              <w:left w:val="nil"/>
              <w:bottom w:val="nil"/>
              <w:right w:val="nil"/>
            </w:tcBorders>
          </w:tcPr>
          <w:p w14:paraId="0F9D5E6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1.43(3)</w:t>
            </w:r>
          </w:p>
        </w:tc>
      </w:tr>
      <w:tr w:rsidR="00C67A5C" w:rsidRPr="00F70048" w14:paraId="291EEEFE" w14:textId="77777777">
        <w:tc>
          <w:tcPr>
            <w:tcW w:w="2074" w:type="dxa"/>
            <w:tcBorders>
              <w:top w:val="nil"/>
              <w:left w:val="nil"/>
              <w:bottom w:val="nil"/>
              <w:right w:val="nil"/>
            </w:tcBorders>
          </w:tcPr>
          <w:p w14:paraId="1986C07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N(3)-</w:t>
            </w:r>
            <w:proofErr w:type="gramStart"/>
            <w:r w:rsidRPr="00F70048">
              <w:rPr>
                <w:rFonts w:ascii="Times New Roman" w:hAnsi="Times New Roman"/>
              </w:rPr>
              <w:t>N(</w:t>
            </w:r>
            <w:proofErr w:type="gramEnd"/>
            <w:r w:rsidRPr="00F70048">
              <w:rPr>
                <w:rFonts w:ascii="Times New Roman" w:hAnsi="Times New Roman"/>
              </w:rPr>
              <w:t>4)</w:t>
            </w:r>
          </w:p>
        </w:tc>
        <w:tc>
          <w:tcPr>
            <w:tcW w:w="2074" w:type="dxa"/>
            <w:tcBorders>
              <w:top w:val="nil"/>
              <w:left w:val="nil"/>
              <w:bottom w:val="nil"/>
              <w:right w:val="nil"/>
            </w:tcBorders>
          </w:tcPr>
          <w:p w14:paraId="61929B6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1.410(19)</w:t>
            </w:r>
          </w:p>
        </w:tc>
        <w:tc>
          <w:tcPr>
            <w:tcW w:w="2074" w:type="dxa"/>
            <w:tcBorders>
              <w:top w:val="nil"/>
              <w:left w:val="nil"/>
              <w:bottom w:val="nil"/>
              <w:right w:val="nil"/>
            </w:tcBorders>
          </w:tcPr>
          <w:p w14:paraId="50618AA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C(52)-</w:t>
            </w:r>
            <w:proofErr w:type="gramStart"/>
            <w:r w:rsidRPr="00F70048">
              <w:rPr>
                <w:rFonts w:ascii="Times New Roman" w:hAnsi="Times New Roman"/>
              </w:rPr>
              <w:t>C(</w:t>
            </w:r>
            <w:proofErr w:type="gramEnd"/>
            <w:r w:rsidRPr="00F70048">
              <w:rPr>
                <w:rFonts w:ascii="Times New Roman" w:hAnsi="Times New Roman"/>
              </w:rPr>
              <w:t>53)</w:t>
            </w:r>
          </w:p>
        </w:tc>
        <w:tc>
          <w:tcPr>
            <w:tcW w:w="2074" w:type="dxa"/>
            <w:tcBorders>
              <w:top w:val="nil"/>
              <w:left w:val="nil"/>
              <w:bottom w:val="nil"/>
              <w:right w:val="nil"/>
            </w:tcBorders>
          </w:tcPr>
          <w:p w14:paraId="4910EB4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1.43(3)</w:t>
            </w:r>
          </w:p>
        </w:tc>
      </w:tr>
      <w:tr w:rsidR="00C67A5C" w:rsidRPr="00F70048" w14:paraId="7AEF370E" w14:textId="77777777">
        <w:tc>
          <w:tcPr>
            <w:tcW w:w="2074" w:type="dxa"/>
            <w:tcBorders>
              <w:top w:val="nil"/>
              <w:left w:val="nil"/>
              <w:bottom w:val="nil"/>
              <w:right w:val="nil"/>
            </w:tcBorders>
          </w:tcPr>
          <w:p w14:paraId="22C344D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N(3)-</w:t>
            </w:r>
            <w:proofErr w:type="gramStart"/>
            <w:r w:rsidRPr="00F70048">
              <w:rPr>
                <w:rFonts w:ascii="Times New Roman" w:hAnsi="Times New Roman"/>
              </w:rPr>
              <w:t>C(</w:t>
            </w:r>
            <w:proofErr w:type="gramEnd"/>
            <w:r w:rsidRPr="00F70048">
              <w:rPr>
                <w:rFonts w:ascii="Times New Roman" w:hAnsi="Times New Roman"/>
              </w:rPr>
              <w:t>35)</w:t>
            </w:r>
          </w:p>
        </w:tc>
        <w:tc>
          <w:tcPr>
            <w:tcW w:w="2074" w:type="dxa"/>
            <w:tcBorders>
              <w:top w:val="nil"/>
              <w:left w:val="nil"/>
              <w:bottom w:val="nil"/>
              <w:right w:val="nil"/>
            </w:tcBorders>
          </w:tcPr>
          <w:p w14:paraId="3834B94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1.320(19)</w:t>
            </w:r>
          </w:p>
        </w:tc>
        <w:tc>
          <w:tcPr>
            <w:tcW w:w="2074" w:type="dxa"/>
            <w:tcBorders>
              <w:top w:val="nil"/>
              <w:left w:val="nil"/>
              <w:bottom w:val="nil"/>
              <w:right w:val="nil"/>
            </w:tcBorders>
          </w:tcPr>
          <w:p w14:paraId="59B4DC7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C(10)-</w:t>
            </w:r>
            <w:proofErr w:type="gramStart"/>
            <w:r w:rsidRPr="00F70048">
              <w:rPr>
                <w:rFonts w:ascii="Times New Roman" w:hAnsi="Times New Roman"/>
              </w:rPr>
              <w:t>C(</w:t>
            </w:r>
            <w:proofErr w:type="gramEnd"/>
            <w:r w:rsidRPr="00F70048">
              <w:rPr>
                <w:rFonts w:ascii="Times New Roman" w:hAnsi="Times New Roman"/>
              </w:rPr>
              <w:t>9)</w:t>
            </w:r>
          </w:p>
        </w:tc>
        <w:tc>
          <w:tcPr>
            <w:tcW w:w="2074" w:type="dxa"/>
            <w:tcBorders>
              <w:top w:val="nil"/>
              <w:left w:val="nil"/>
              <w:bottom w:val="nil"/>
              <w:right w:val="nil"/>
            </w:tcBorders>
          </w:tcPr>
          <w:p w14:paraId="0A79BA5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1.42(2)</w:t>
            </w:r>
          </w:p>
        </w:tc>
      </w:tr>
      <w:tr w:rsidR="00C67A5C" w:rsidRPr="00F70048" w14:paraId="5EA65E44" w14:textId="77777777">
        <w:tc>
          <w:tcPr>
            <w:tcW w:w="2074" w:type="dxa"/>
            <w:tcBorders>
              <w:top w:val="nil"/>
              <w:left w:val="nil"/>
              <w:bottom w:val="nil"/>
              <w:right w:val="nil"/>
            </w:tcBorders>
          </w:tcPr>
          <w:p w14:paraId="462019E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O(3)-</w:t>
            </w:r>
            <w:proofErr w:type="gramStart"/>
            <w:r w:rsidRPr="00F70048">
              <w:rPr>
                <w:rFonts w:ascii="Times New Roman" w:hAnsi="Times New Roman"/>
              </w:rPr>
              <w:t>C(</w:t>
            </w:r>
            <w:proofErr w:type="gramEnd"/>
            <w:r w:rsidRPr="00F70048">
              <w:rPr>
                <w:rFonts w:ascii="Times New Roman" w:hAnsi="Times New Roman"/>
              </w:rPr>
              <w:t>30)</w:t>
            </w:r>
          </w:p>
        </w:tc>
        <w:tc>
          <w:tcPr>
            <w:tcW w:w="2074" w:type="dxa"/>
            <w:tcBorders>
              <w:top w:val="nil"/>
              <w:left w:val="nil"/>
              <w:bottom w:val="nil"/>
              <w:right w:val="nil"/>
            </w:tcBorders>
          </w:tcPr>
          <w:p w14:paraId="588EC30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1.21(2)</w:t>
            </w:r>
          </w:p>
        </w:tc>
        <w:tc>
          <w:tcPr>
            <w:tcW w:w="2074" w:type="dxa"/>
            <w:tcBorders>
              <w:top w:val="nil"/>
              <w:left w:val="nil"/>
              <w:bottom w:val="nil"/>
              <w:right w:val="nil"/>
            </w:tcBorders>
          </w:tcPr>
          <w:p w14:paraId="77DBE28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C(10)-</w:t>
            </w:r>
            <w:proofErr w:type="gramStart"/>
            <w:r w:rsidRPr="00F70048">
              <w:rPr>
                <w:rFonts w:ascii="Times New Roman" w:hAnsi="Times New Roman"/>
              </w:rPr>
              <w:t>C(</w:t>
            </w:r>
            <w:proofErr w:type="gramEnd"/>
            <w:r w:rsidRPr="00F70048">
              <w:rPr>
                <w:rFonts w:ascii="Times New Roman" w:hAnsi="Times New Roman"/>
              </w:rPr>
              <w:t>11)</w:t>
            </w:r>
          </w:p>
        </w:tc>
        <w:tc>
          <w:tcPr>
            <w:tcW w:w="2074" w:type="dxa"/>
            <w:tcBorders>
              <w:top w:val="nil"/>
              <w:left w:val="nil"/>
              <w:bottom w:val="nil"/>
              <w:right w:val="nil"/>
            </w:tcBorders>
          </w:tcPr>
          <w:p w14:paraId="498DC40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1.34(2)</w:t>
            </w:r>
          </w:p>
        </w:tc>
      </w:tr>
      <w:tr w:rsidR="00C67A5C" w:rsidRPr="00F70048" w14:paraId="0307230C" w14:textId="77777777">
        <w:tc>
          <w:tcPr>
            <w:tcW w:w="2074" w:type="dxa"/>
            <w:tcBorders>
              <w:top w:val="nil"/>
              <w:left w:val="nil"/>
              <w:bottom w:val="nil"/>
              <w:right w:val="nil"/>
            </w:tcBorders>
          </w:tcPr>
          <w:p w14:paraId="2F7B3E1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w:t>
            </w:r>
            <w:proofErr w:type="gramStart"/>
            <w:r w:rsidRPr="00F70048">
              <w:rPr>
                <w:rFonts w:ascii="Times New Roman" w:hAnsi="Times New Roman"/>
              </w:rPr>
              <w:t>C(</w:t>
            </w:r>
            <w:proofErr w:type="gramEnd"/>
            <w:r w:rsidRPr="00F70048">
              <w:rPr>
                <w:rFonts w:ascii="Times New Roman" w:hAnsi="Times New Roman"/>
              </w:rPr>
              <w:t>2)</w:t>
            </w:r>
          </w:p>
        </w:tc>
        <w:tc>
          <w:tcPr>
            <w:tcW w:w="2074" w:type="dxa"/>
            <w:tcBorders>
              <w:top w:val="nil"/>
              <w:left w:val="nil"/>
              <w:bottom w:val="nil"/>
              <w:right w:val="nil"/>
            </w:tcBorders>
          </w:tcPr>
          <w:p w14:paraId="260A5EC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1.33(2)</w:t>
            </w:r>
          </w:p>
        </w:tc>
        <w:tc>
          <w:tcPr>
            <w:tcW w:w="2074" w:type="dxa"/>
            <w:tcBorders>
              <w:top w:val="nil"/>
              <w:left w:val="nil"/>
              <w:bottom w:val="nil"/>
              <w:right w:val="nil"/>
            </w:tcBorders>
          </w:tcPr>
          <w:p w14:paraId="76E2273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C(43)-</w:t>
            </w:r>
            <w:proofErr w:type="gramStart"/>
            <w:r w:rsidRPr="00F70048">
              <w:rPr>
                <w:rFonts w:ascii="Times New Roman" w:hAnsi="Times New Roman"/>
              </w:rPr>
              <w:t>C(</w:t>
            </w:r>
            <w:proofErr w:type="gramEnd"/>
            <w:r w:rsidRPr="00F70048">
              <w:rPr>
                <w:rFonts w:ascii="Times New Roman" w:hAnsi="Times New Roman"/>
              </w:rPr>
              <w:t>48)</w:t>
            </w:r>
          </w:p>
        </w:tc>
        <w:tc>
          <w:tcPr>
            <w:tcW w:w="2074" w:type="dxa"/>
            <w:tcBorders>
              <w:top w:val="nil"/>
              <w:left w:val="nil"/>
              <w:bottom w:val="nil"/>
              <w:right w:val="nil"/>
            </w:tcBorders>
          </w:tcPr>
          <w:p w14:paraId="5D077B0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1.39(2)</w:t>
            </w:r>
          </w:p>
        </w:tc>
      </w:tr>
      <w:tr w:rsidR="00C67A5C" w:rsidRPr="00F70048" w14:paraId="548F61EF" w14:textId="77777777">
        <w:tc>
          <w:tcPr>
            <w:tcW w:w="2074" w:type="dxa"/>
            <w:tcBorders>
              <w:top w:val="nil"/>
              <w:left w:val="nil"/>
              <w:bottom w:val="nil"/>
              <w:right w:val="nil"/>
            </w:tcBorders>
          </w:tcPr>
          <w:p w14:paraId="43D827A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w:t>
            </w:r>
            <w:proofErr w:type="gramStart"/>
            <w:r w:rsidRPr="00F70048">
              <w:rPr>
                <w:rFonts w:ascii="Times New Roman" w:hAnsi="Times New Roman"/>
              </w:rPr>
              <w:t>C(</w:t>
            </w:r>
            <w:proofErr w:type="gramEnd"/>
            <w:r w:rsidRPr="00F70048">
              <w:rPr>
                <w:rFonts w:ascii="Times New Roman" w:hAnsi="Times New Roman"/>
              </w:rPr>
              <w:t>6)</w:t>
            </w:r>
          </w:p>
        </w:tc>
        <w:tc>
          <w:tcPr>
            <w:tcW w:w="2074" w:type="dxa"/>
            <w:tcBorders>
              <w:top w:val="nil"/>
              <w:left w:val="nil"/>
              <w:bottom w:val="nil"/>
              <w:right w:val="nil"/>
            </w:tcBorders>
          </w:tcPr>
          <w:p w14:paraId="5674FBA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1.39(2)</w:t>
            </w:r>
          </w:p>
        </w:tc>
        <w:tc>
          <w:tcPr>
            <w:tcW w:w="2074" w:type="dxa"/>
            <w:tcBorders>
              <w:top w:val="nil"/>
              <w:left w:val="nil"/>
              <w:bottom w:val="nil"/>
              <w:right w:val="nil"/>
            </w:tcBorders>
          </w:tcPr>
          <w:p w14:paraId="60E7B81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C(43)-</w:t>
            </w:r>
            <w:proofErr w:type="gramStart"/>
            <w:r w:rsidRPr="00F70048">
              <w:rPr>
                <w:rFonts w:ascii="Times New Roman" w:hAnsi="Times New Roman"/>
              </w:rPr>
              <w:t>C(</w:t>
            </w:r>
            <w:proofErr w:type="gramEnd"/>
            <w:r w:rsidRPr="00F70048">
              <w:rPr>
                <w:rFonts w:ascii="Times New Roman" w:hAnsi="Times New Roman"/>
              </w:rPr>
              <w:t>44)</w:t>
            </w:r>
          </w:p>
        </w:tc>
        <w:tc>
          <w:tcPr>
            <w:tcW w:w="2074" w:type="dxa"/>
            <w:tcBorders>
              <w:top w:val="nil"/>
              <w:left w:val="nil"/>
              <w:bottom w:val="nil"/>
              <w:right w:val="nil"/>
            </w:tcBorders>
          </w:tcPr>
          <w:p w14:paraId="348E5CE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1.43(3)</w:t>
            </w:r>
          </w:p>
        </w:tc>
      </w:tr>
      <w:tr w:rsidR="00C67A5C" w:rsidRPr="00F70048" w14:paraId="6573660D" w14:textId="77777777">
        <w:tc>
          <w:tcPr>
            <w:tcW w:w="2074" w:type="dxa"/>
            <w:tcBorders>
              <w:top w:val="nil"/>
              <w:left w:val="nil"/>
              <w:bottom w:val="nil"/>
              <w:right w:val="nil"/>
            </w:tcBorders>
          </w:tcPr>
          <w:p w14:paraId="1BAD015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N(4)-</w:t>
            </w:r>
            <w:proofErr w:type="gramStart"/>
            <w:r w:rsidRPr="00F70048">
              <w:rPr>
                <w:rFonts w:ascii="Times New Roman" w:hAnsi="Times New Roman"/>
              </w:rPr>
              <w:t>C(</w:t>
            </w:r>
            <w:proofErr w:type="gramEnd"/>
            <w:r w:rsidRPr="00F70048">
              <w:rPr>
                <w:rFonts w:ascii="Times New Roman" w:hAnsi="Times New Roman"/>
              </w:rPr>
              <w:t>36)</w:t>
            </w:r>
          </w:p>
        </w:tc>
        <w:tc>
          <w:tcPr>
            <w:tcW w:w="2074" w:type="dxa"/>
            <w:tcBorders>
              <w:top w:val="nil"/>
              <w:left w:val="nil"/>
              <w:bottom w:val="nil"/>
              <w:right w:val="nil"/>
            </w:tcBorders>
          </w:tcPr>
          <w:p w14:paraId="571A2A1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1.29(2)</w:t>
            </w:r>
          </w:p>
        </w:tc>
        <w:tc>
          <w:tcPr>
            <w:tcW w:w="2074" w:type="dxa"/>
            <w:tcBorders>
              <w:top w:val="nil"/>
              <w:left w:val="nil"/>
              <w:bottom w:val="nil"/>
              <w:right w:val="nil"/>
            </w:tcBorders>
          </w:tcPr>
          <w:p w14:paraId="21CCD3D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C(51)-</w:t>
            </w:r>
            <w:proofErr w:type="gramStart"/>
            <w:r w:rsidRPr="00F70048">
              <w:rPr>
                <w:rFonts w:ascii="Times New Roman" w:hAnsi="Times New Roman"/>
              </w:rPr>
              <w:t>C(</w:t>
            </w:r>
            <w:proofErr w:type="gramEnd"/>
            <w:r w:rsidRPr="00F70048">
              <w:rPr>
                <w:rFonts w:ascii="Times New Roman" w:hAnsi="Times New Roman"/>
              </w:rPr>
              <w:t>50)</w:t>
            </w:r>
          </w:p>
        </w:tc>
        <w:tc>
          <w:tcPr>
            <w:tcW w:w="2074" w:type="dxa"/>
            <w:tcBorders>
              <w:top w:val="nil"/>
              <w:left w:val="nil"/>
              <w:bottom w:val="nil"/>
              <w:right w:val="nil"/>
            </w:tcBorders>
          </w:tcPr>
          <w:p w14:paraId="49E8077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1.37(3)</w:t>
            </w:r>
          </w:p>
        </w:tc>
      </w:tr>
      <w:tr w:rsidR="00C67A5C" w:rsidRPr="00F70048" w14:paraId="746559BF" w14:textId="77777777">
        <w:tc>
          <w:tcPr>
            <w:tcW w:w="2074" w:type="dxa"/>
            <w:tcBorders>
              <w:top w:val="nil"/>
              <w:left w:val="nil"/>
              <w:bottom w:val="nil"/>
              <w:right w:val="nil"/>
            </w:tcBorders>
          </w:tcPr>
          <w:p w14:paraId="171EEA4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C(23)-</w:t>
            </w:r>
            <w:proofErr w:type="gramStart"/>
            <w:r w:rsidRPr="00F70048">
              <w:rPr>
                <w:rFonts w:ascii="Times New Roman" w:hAnsi="Times New Roman"/>
              </w:rPr>
              <w:t>C(</w:t>
            </w:r>
            <w:proofErr w:type="gramEnd"/>
            <w:r w:rsidRPr="00F70048">
              <w:rPr>
                <w:rFonts w:ascii="Times New Roman" w:hAnsi="Times New Roman"/>
              </w:rPr>
              <w:t>22)</w:t>
            </w:r>
          </w:p>
        </w:tc>
        <w:tc>
          <w:tcPr>
            <w:tcW w:w="2074" w:type="dxa"/>
            <w:tcBorders>
              <w:top w:val="nil"/>
              <w:left w:val="nil"/>
              <w:bottom w:val="nil"/>
              <w:right w:val="nil"/>
            </w:tcBorders>
          </w:tcPr>
          <w:p w14:paraId="180F3CD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1.395(18)</w:t>
            </w:r>
          </w:p>
        </w:tc>
        <w:tc>
          <w:tcPr>
            <w:tcW w:w="2074" w:type="dxa"/>
            <w:tcBorders>
              <w:top w:val="nil"/>
              <w:left w:val="nil"/>
              <w:bottom w:val="nil"/>
              <w:right w:val="nil"/>
            </w:tcBorders>
          </w:tcPr>
          <w:p w14:paraId="1B9D54F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C(12)-</w:t>
            </w:r>
            <w:proofErr w:type="gramStart"/>
            <w:r w:rsidRPr="00F70048">
              <w:rPr>
                <w:rFonts w:ascii="Times New Roman" w:hAnsi="Times New Roman"/>
              </w:rPr>
              <w:t>C(</w:t>
            </w:r>
            <w:proofErr w:type="gramEnd"/>
            <w:r w:rsidRPr="00F70048">
              <w:rPr>
                <w:rFonts w:ascii="Times New Roman" w:hAnsi="Times New Roman"/>
              </w:rPr>
              <w:t>11)</w:t>
            </w:r>
          </w:p>
        </w:tc>
        <w:tc>
          <w:tcPr>
            <w:tcW w:w="2074" w:type="dxa"/>
            <w:tcBorders>
              <w:top w:val="nil"/>
              <w:left w:val="nil"/>
              <w:bottom w:val="nil"/>
              <w:right w:val="nil"/>
            </w:tcBorders>
          </w:tcPr>
          <w:p w14:paraId="7DD1CAF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1.32(2)</w:t>
            </w:r>
          </w:p>
        </w:tc>
      </w:tr>
      <w:tr w:rsidR="00C67A5C" w:rsidRPr="00F70048" w14:paraId="0CA5DA4A" w14:textId="77777777">
        <w:tc>
          <w:tcPr>
            <w:tcW w:w="2074" w:type="dxa"/>
            <w:tcBorders>
              <w:top w:val="nil"/>
              <w:left w:val="nil"/>
              <w:bottom w:val="nil"/>
              <w:right w:val="nil"/>
            </w:tcBorders>
          </w:tcPr>
          <w:p w14:paraId="6F30EEB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C(23)-</w:t>
            </w:r>
            <w:proofErr w:type="gramStart"/>
            <w:r w:rsidRPr="00F70048">
              <w:rPr>
                <w:rFonts w:ascii="Times New Roman" w:hAnsi="Times New Roman"/>
              </w:rPr>
              <w:t>C(</w:t>
            </w:r>
            <w:proofErr w:type="gramEnd"/>
            <w:r w:rsidRPr="00F70048">
              <w:rPr>
                <w:rFonts w:ascii="Times New Roman" w:hAnsi="Times New Roman"/>
              </w:rPr>
              <w:t>24)</w:t>
            </w:r>
          </w:p>
        </w:tc>
        <w:tc>
          <w:tcPr>
            <w:tcW w:w="2074" w:type="dxa"/>
            <w:tcBorders>
              <w:top w:val="nil"/>
              <w:left w:val="nil"/>
              <w:bottom w:val="nil"/>
              <w:right w:val="nil"/>
            </w:tcBorders>
          </w:tcPr>
          <w:p w14:paraId="4343E0B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1.40(2)</w:t>
            </w:r>
          </w:p>
        </w:tc>
        <w:tc>
          <w:tcPr>
            <w:tcW w:w="2074" w:type="dxa"/>
            <w:tcBorders>
              <w:top w:val="nil"/>
              <w:left w:val="nil"/>
              <w:bottom w:val="nil"/>
              <w:right w:val="nil"/>
            </w:tcBorders>
          </w:tcPr>
          <w:p w14:paraId="1E0FAEE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C(9)-</w:t>
            </w:r>
            <w:proofErr w:type="gramStart"/>
            <w:r w:rsidRPr="00F70048">
              <w:rPr>
                <w:rFonts w:ascii="Times New Roman" w:hAnsi="Times New Roman"/>
              </w:rPr>
              <w:t>C(</w:t>
            </w:r>
            <w:proofErr w:type="gramEnd"/>
            <w:r w:rsidRPr="00F70048">
              <w:rPr>
                <w:rFonts w:ascii="Times New Roman" w:hAnsi="Times New Roman"/>
              </w:rPr>
              <w:t>8)</w:t>
            </w:r>
          </w:p>
        </w:tc>
        <w:tc>
          <w:tcPr>
            <w:tcW w:w="2074" w:type="dxa"/>
            <w:tcBorders>
              <w:top w:val="nil"/>
              <w:left w:val="nil"/>
              <w:bottom w:val="nil"/>
              <w:right w:val="nil"/>
            </w:tcBorders>
          </w:tcPr>
          <w:p w14:paraId="5AB5D47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1.38(2)</w:t>
            </w:r>
          </w:p>
        </w:tc>
      </w:tr>
      <w:tr w:rsidR="00C67A5C" w:rsidRPr="00F70048" w14:paraId="1370B020" w14:textId="77777777">
        <w:tc>
          <w:tcPr>
            <w:tcW w:w="2074" w:type="dxa"/>
            <w:tcBorders>
              <w:top w:val="nil"/>
              <w:left w:val="nil"/>
              <w:bottom w:val="nil"/>
              <w:right w:val="nil"/>
            </w:tcBorders>
          </w:tcPr>
          <w:p w14:paraId="51B40DA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C(23)-</w:t>
            </w:r>
            <w:proofErr w:type="gramStart"/>
            <w:r w:rsidRPr="00F70048">
              <w:rPr>
                <w:rFonts w:ascii="Times New Roman" w:hAnsi="Times New Roman"/>
              </w:rPr>
              <w:t>C(</w:t>
            </w:r>
            <w:proofErr w:type="gramEnd"/>
            <w:r w:rsidRPr="00F70048">
              <w:rPr>
                <w:rFonts w:ascii="Times New Roman" w:hAnsi="Times New Roman"/>
              </w:rPr>
              <w:t>27)</w:t>
            </w:r>
          </w:p>
        </w:tc>
        <w:tc>
          <w:tcPr>
            <w:tcW w:w="2074" w:type="dxa"/>
            <w:tcBorders>
              <w:top w:val="nil"/>
              <w:left w:val="nil"/>
              <w:bottom w:val="nil"/>
              <w:right w:val="nil"/>
            </w:tcBorders>
          </w:tcPr>
          <w:p w14:paraId="037D293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1.41(2)</w:t>
            </w:r>
          </w:p>
        </w:tc>
        <w:tc>
          <w:tcPr>
            <w:tcW w:w="2074" w:type="dxa"/>
            <w:tcBorders>
              <w:top w:val="nil"/>
              <w:left w:val="nil"/>
              <w:bottom w:val="nil"/>
              <w:right w:val="nil"/>
            </w:tcBorders>
          </w:tcPr>
          <w:p w14:paraId="73A329D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C(48)-</w:t>
            </w:r>
            <w:proofErr w:type="gramStart"/>
            <w:r w:rsidRPr="00F70048">
              <w:rPr>
                <w:rFonts w:ascii="Times New Roman" w:hAnsi="Times New Roman"/>
              </w:rPr>
              <w:t>C(</w:t>
            </w:r>
            <w:proofErr w:type="gramEnd"/>
            <w:r w:rsidRPr="00F70048">
              <w:rPr>
                <w:rFonts w:ascii="Times New Roman" w:hAnsi="Times New Roman"/>
              </w:rPr>
              <w:t>47)</w:t>
            </w:r>
          </w:p>
        </w:tc>
        <w:tc>
          <w:tcPr>
            <w:tcW w:w="2074" w:type="dxa"/>
            <w:tcBorders>
              <w:top w:val="nil"/>
              <w:left w:val="nil"/>
              <w:bottom w:val="nil"/>
              <w:right w:val="nil"/>
            </w:tcBorders>
          </w:tcPr>
          <w:p w14:paraId="5589683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1.39(3)</w:t>
            </w:r>
          </w:p>
        </w:tc>
      </w:tr>
      <w:tr w:rsidR="00C67A5C" w:rsidRPr="00F70048" w14:paraId="2D86F253" w14:textId="77777777">
        <w:tc>
          <w:tcPr>
            <w:tcW w:w="2074" w:type="dxa"/>
            <w:tcBorders>
              <w:top w:val="nil"/>
              <w:left w:val="nil"/>
              <w:bottom w:val="nil"/>
              <w:right w:val="nil"/>
            </w:tcBorders>
          </w:tcPr>
          <w:p w14:paraId="6521656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C(32)-</w:t>
            </w:r>
            <w:proofErr w:type="gramStart"/>
            <w:r w:rsidRPr="00F70048">
              <w:rPr>
                <w:rFonts w:ascii="Times New Roman" w:hAnsi="Times New Roman"/>
              </w:rPr>
              <w:t>C(</w:t>
            </w:r>
            <w:proofErr w:type="gramEnd"/>
            <w:r w:rsidRPr="00F70048">
              <w:rPr>
                <w:rFonts w:ascii="Times New Roman" w:hAnsi="Times New Roman"/>
              </w:rPr>
              <w:t>31)</w:t>
            </w:r>
          </w:p>
        </w:tc>
        <w:tc>
          <w:tcPr>
            <w:tcW w:w="2074" w:type="dxa"/>
            <w:tcBorders>
              <w:top w:val="nil"/>
              <w:left w:val="nil"/>
              <w:bottom w:val="nil"/>
              <w:right w:val="nil"/>
            </w:tcBorders>
          </w:tcPr>
          <w:p w14:paraId="4D3D3AC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1.43(2)</w:t>
            </w:r>
          </w:p>
        </w:tc>
        <w:tc>
          <w:tcPr>
            <w:tcW w:w="2074" w:type="dxa"/>
            <w:tcBorders>
              <w:top w:val="nil"/>
              <w:left w:val="nil"/>
              <w:bottom w:val="nil"/>
              <w:right w:val="nil"/>
            </w:tcBorders>
          </w:tcPr>
          <w:p w14:paraId="41059E6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C(42)-</w:t>
            </w:r>
            <w:proofErr w:type="gramStart"/>
            <w:r w:rsidRPr="00F70048">
              <w:rPr>
                <w:rFonts w:ascii="Times New Roman" w:hAnsi="Times New Roman"/>
              </w:rPr>
              <w:t>C(</w:t>
            </w:r>
            <w:proofErr w:type="gramEnd"/>
            <w:r w:rsidRPr="00F70048">
              <w:rPr>
                <w:rFonts w:ascii="Times New Roman" w:hAnsi="Times New Roman"/>
              </w:rPr>
              <w:t>37)</w:t>
            </w:r>
          </w:p>
        </w:tc>
        <w:tc>
          <w:tcPr>
            <w:tcW w:w="2074" w:type="dxa"/>
            <w:tcBorders>
              <w:top w:val="nil"/>
              <w:left w:val="nil"/>
              <w:bottom w:val="nil"/>
              <w:right w:val="nil"/>
            </w:tcBorders>
          </w:tcPr>
          <w:p w14:paraId="0F9A4CF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1.40(2)</w:t>
            </w:r>
          </w:p>
        </w:tc>
      </w:tr>
      <w:tr w:rsidR="00C67A5C" w:rsidRPr="00F70048" w14:paraId="3B44FB0B" w14:textId="77777777">
        <w:tc>
          <w:tcPr>
            <w:tcW w:w="2074" w:type="dxa"/>
            <w:tcBorders>
              <w:top w:val="nil"/>
              <w:left w:val="nil"/>
              <w:bottom w:val="nil"/>
              <w:right w:val="nil"/>
            </w:tcBorders>
          </w:tcPr>
          <w:p w14:paraId="2D0B312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C(32)-</w:t>
            </w:r>
            <w:proofErr w:type="gramStart"/>
            <w:r w:rsidRPr="00F70048">
              <w:rPr>
                <w:rFonts w:ascii="Times New Roman" w:hAnsi="Times New Roman"/>
              </w:rPr>
              <w:t>C(</w:t>
            </w:r>
            <w:proofErr w:type="gramEnd"/>
            <w:r w:rsidRPr="00F70048">
              <w:rPr>
                <w:rFonts w:ascii="Times New Roman" w:hAnsi="Times New Roman"/>
              </w:rPr>
              <w:t>35)</w:t>
            </w:r>
          </w:p>
        </w:tc>
        <w:tc>
          <w:tcPr>
            <w:tcW w:w="2074" w:type="dxa"/>
            <w:tcBorders>
              <w:top w:val="nil"/>
              <w:left w:val="nil"/>
              <w:bottom w:val="nil"/>
              <w:right w:val="nil"/>
            </w:tcBorders>
          </w:tcPr>
          <w:p w14:paraId="21692DD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1.48(2)</w:t>
            </w:r>
          </w:p>
        </w:tc>
        <w:tc>
          <w:tcPr>
            <w:tcW w:w="2074" w:type="dxa"/>
            <w:tcBorders>
              <w:top w:val="nil"/>
              <w:left w:val="nil"/>
              <w:bottom w:val="nil"/>
              <w:right w:val="nil"/>
            </w:tcBorders>
          </w:tcPr>
          <w:p w14:paraId="5B112D7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C(42)-</w:t>
            </w:r>
            <w:proofErr w:type="gramStart"/>
            <w:r w:rsidRPr="00F70048">
              <w:rPr>
                <w:rFonts w:ascii="Times New Roman" w:hAnsi="Times New Roman"/>
              </w:rPr>
              <w:t>C(</w:t>
            </w:r>
            <w:proofErr w:type="gramEnd"/>
            <w:r w:rsidRPr="00F70048">
              <w:rPr>
                <w:rFonts w:ascii="Times New Roman" w:hAnsi="Times New Roman"/>
              </w:rPr>
              <w:t>41)</w:t>
            </w:r>
          </w:p>
        </w:tc>
        <w:tc>
          <w:tcPr>
            <w:tcW w:w="2074" w:type="dxa"/>
            <w:tcBorders>
              <w:top w:val="nil"/>
              <w:left w:val="nil"/>
              <w:bottom w:val="nil"/>
              <w:right w:val="nil"/>
            </w:tcBorders>
          </w:tcPr>
          <w:p w14:paraId="3D09C7D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1.32(2)</w:t>
            </w:r>
          </w:p>
        </w:tc>
      </w:tr>
      <w:tr w:rsidR="00C67A5C" w:rsidRPr="00F70048" w14:paraId="493F2DA2" w14:textId="77777777">
        <w:tc>
          <w:tcPr>
            <w:tcW w:w="2074" w:type="dxa"/>
            <w:tcBorders>
              <w:top w:val="nil"/>
              <w:left w:val="nil"/>
              <w:bottom w:val="nil"/>
              <w:right w:val="nil"/>
            </w:tcBorders>
          </w:tcPr>
          <w:p w14:paraId="605FB0B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lastRenderedPageBreak/>
              <w:t>C(32)-</w:t>
            </w:r>
            <w:proofErr w:type="gramStart"/>
            <w:r w:rsidRPr="00F70048">
              <w:rPr>
                <w:rFonts w:ascii="Times New Roman" w:hAnsi="Times New Roman"/>
              </w:rPr>
              <w:t>C(</w:t>
            </w:r>
            <w:proofErr w:type="gramEnd"/>
            <w:r w:rsidRPr="00F70048">
              <w:rPr>
                <w:rFonts w:ascii="Times New Roman" w:hAnsi="Times New Roman"/>
              </w:rPr>
              <w:t>33)</w:t>
            </w:r>
          </w:p>
        </w:tc>
        <w:tc>
          <w:tcPr>
            <w:tcW w:w="2074" w:type="dxa"/>
            <w:tcBorders>
              <w:top w:val="nil"/>
              <w:left w:val="nil"/>
              <w:bottom w:val="nil"/>
              <w:right w:val="nil"/>
            </w:tcBorders>
          </w:tcPr>
          <w:p w14:paraId="520AF62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1.32(2)</w:t>
            </w:r>
          </w:p>
        </w:tc>
        <w:tc>
          <w:tcPr>
            <w:tcW w:w="2074" w:type="dxa"/>
            <w:tcBorders>
              <w:top w:val="nil"/>
              <w:left w:val="nil"/>
              <w:bottom w:val="nil"/>
              <w:right w:val="nil"/>
            </w:tcBorders>
          </w:tcPr>
          <w:p w14:paraId="0993282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C(54)-</w:t>
            </w:r>
            <w:proofErr w:type="gramStart"/>
            <w:r w:rsidRPr="00F70048">
              <w:rPr>
                <w:rFonts w:ascii="Times New Roman" w:hAnsi="Times New Roman"/>
              </w:rPr>
              <w:t>C(</w:t>
            </w:r>
            <w:proofErr w:type="gramEnd"/>
            <w:r w:rsidRPr="00F70048">
              <w:rPr>
                <w:rFonts w:ascii="Times New Roman" w:hAnsi="Times New Roman"/>
              </w:rPr>
              <w:t>53)</w:t>
            </w:r>
          </w:p>
        </w:tc>
        <w:tc>
          <w:tcPr>
            <w:tcW w:w="2074" w:type="dxa"/>
            <w:tcBorders>
              <w:top w:val="nil"/>
              <w:left w:val="nil"/>
              <w:bottom w:val="nil"/>
              <w:right w:val="nil"/>
            </w:tcBorders>
          </w:tcPr>
          <w:p w14:paraId="6D78AAD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1.38(3)</w:t>
            </w:r>
          </w:p>
        </w:tc>
      </w:tr>
      <w:tr w:rsidR="00C67A5C" w:rsidRPr="00F70048" w14:paraId="56CEBB0D" w14:textId="77777777">
        <w:tc>
          <w:tcPr>
            <w:tcW w:w="2074" w:type="dxa"/>
            <w:tcBorders>
              <w:top w:val="nil"/>
              <w:left w:val="nil"/>
              <w:bottom w:val="nil"/>
              <w:right w:val="nil"/>
            </w:tcBorders>
          </w:tcPr>
          <w:p w14:paraId="17C681C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w:t>
            </w:r>
            <w:proofErr w:type="gramStart"/>
            <w:r w:rsidRPr="00F70048">
              <w:rPr>
                <w:rFonts w:ascii="Times New Roman" w:hAnsi="Times New Roman"/>
              </w:rPr>
              <w:t>C(</w:t>
            </w:r>
            <w:proofErr w:type="gramEnd"/>
            <w:r w:rsidRPr="00F70048">
              <w:rPr>
                <w:rFonts w:ascii="Times New Roman" w:hAnsi="Times New Roman"/>
              </w:rPr>
              <w:t>3)</w:t>
            </w:r>
          </w:p>
        </w:tc>
        <w:tc>
          <w:tcPr>
            <w:tcW w:w="2074" w:type="dxa"/>
            <w:tcBorders>
              <w:top w:val="nil"/>
              <w:left w:val="nil"/>
              <w:bottom w:val="nil"/>
              <w:right w:val="nil"/>
            </w:tcBorders>
          </w:tcPr>
          <w:p w14:paraId="356DBF0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1.37(2)</w:t>
            </w:r>
          </w:p>
        </w:tc>
        <w:tc>
          <w:tcPr>
            <w:tcW w:w="2074" w:type="dxa"/>
            <w:tcBorders>
              <w:top w:val="nil"/>
              <w:left w:val="nil"/>
              <w:bottom w:val="nil"/>
              <w:right w:val="nil"/>
            </w:tcBorders>
          </w:tcPr>
          <w:p w14:paraId="4E45720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C(37)-</w:t>
            </w:r>
            <w:proofErr w:type="gramStart"/>
            <w:r w:rsidRPr="00F70048">
              <w:rPr>
                <w:rFonts w:ascii="Times New Roman" w:hAnsi="Times New Roman"/>
              </w:rPr>
              <w:t>C(</w:t>
            </w:r>
            <w:proofErr w:type="gramEnd"/>
            <w:r w:rsidRPr="00F70048">
              <w:rPr>
                <w:rFonts w:ascii="Times New Roman" w:hAnsi="Times New Roman"/>
              </w:rPr>
              <w:t>36)</w:t>
            </w:r>
          </w:p>
        </w:tc>
        <w:tc>
          <w:tcPr>
            <w:tcW w:w="2074" w:type="dxa"/>
            <w:tcBorders>
              <w:top w:val="nil"/>
              <w:left w:val="nil"/>
              <w:bottom w:val="nil"/>
              <w:right w:val="nil"/>
            </w:tcBorders>
          </w:tcPr>
          <w:p w14:paraId="5934B9F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1.42(3)</w:t>
            </w:r>
          </w:p>
        </w:tc>
      </w:tr>
      <w:tr w:rsidR="00C67A5C" w:rsidRPr="00F70048" w14:paraId="2B5E1B73" w14:textId="77777777">
        <w:tc>
          <w:tcPr>
            <w:tcW w:w="2074" w:type="dxa"/>
            <w:tcBorders>
              <w:top w:val="nil"/>
              <w:left w:val="nil"/>
              <w:bottom w:val="nil"/>
              <w:right w:val="nil"/>
            </w:tcBorders>
          </w:tcPr>
          <w:p w14:paraId="53EAD3C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w:t>
            </w:r>
            <w:proofErr w:type="gramStart"/>
            <w:r w:rsidRPr="00F70048">
              <w:rPr>
                <w:rFonts w:ascii="Times New Roman" w:hAnsi="Times New Roman"/>
              </w:rPr>
              <w:t>C(</w:t>
            </w:r>
            <w:proofErr w:type="gramEnd"/>
            <w:r w:rsidRPr="00F70048">
              <w:rPr>
                <w:rFonts w:ascii="Times New Roman" w:hAnsi="Times New Roman"/>
              </w:rPr>
              <w:t>5)</w:t>
            </w:r>
          </w:p>
        </w:tc>
        <w:tc>
          <w:tcPr>
            <w:tcW w:w="2074" w:type="dxa"/>
            <w:tcBorders>
              <w:top w:val="nil"/>
              <w:left w:val="nil"/>
              <w:bottom w:val="nil"/>
              <w:right w:val="nil"/>
            </w:tcBorders>
          </w:tcPr>
          <w:p w14:paraId="72CACB3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1.38(2)</w:t>
            </w:r>
          </w:p>
        </w:tc>
        <w:tc>
          <w:tcPr>
            <w:tcW w:w="2074" w:type="dxa"/>
            <w:tcBorders>
              <w:top w:val="nil"/>
              <w:left w:val="nil"/>
              <w:bottom w:val="nil"/>
              <w:right w:val="nil"/>
            </w:tcBorders>
          </w:tcPr>
          <w:p w14:paraId="68E2BB9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C(37)-</w:t>
            </w:r>
            <w:proofErr w:type="gramStart"/>
            <w:r w:rsidRPr="00F70048">
              <w:rPr>
                <w:rFonts w:ascii="Times New Roman" w:hAnsi="Times New Roman"/>
              </w:rPr>
              <w:t>C(</w:t>
            </w:r>
            <w:proofErr w:type="gramEnd"/>
            <w:r w:rsidRPr="00F70048">
              <w:rPr>
                <w:rFonts w:ascii="Times New Roman" w:hAnsi="Times New Roman"/>
              </w:rPr>
              <w:t>38)</w:t>
            </w:r>
          </w:p>
        </w:tc>
        <w:tc>
          <w:tcPr>
            <w:tcW w:w="2074" w:type="dxa"/>
            <w:tcBorders>
              <w:top w:val="nil"/>
              <w:left w:val="nil"/>
              <w:bottom w:val="nil"/>
              <w:right w:val="nil"/>
            </w:tcBorders>
          </w:tcPr>
          <w:p w14:paraId="5D4496E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1.48(2)</w:t>
            </w:r>
          </w:p>
        </w:tc>
      </w:tr>
      <w:tr w:rsidR="00C67A5C" w:rsidRPr="00F70048" w14:paraId="109C678D" w14:textId="77777777">
        <w:tc>
          <w:tcPr>
            <w:tcW w:w="2074" w:type="dxa"/>
            <w:tcBorders>
              <w:top w:val="nil"/>
              <w:left w:val="nil"/>
              <w:bottom w:val="nil"/>
              <w:right w:val="nil"/>
            </w:tcBorders>
          </w:tcPr>
          <w:p w14:paraId="544FC41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w:t>
            </w:r>
            <w:proofErr w:type="gramStart"/>
            <w:r w:rsidRPr="00F70048">
              <w:rPr>
                <w:rFonts w:ascii="Times New Roman" w:hAnsi="Times New Roman"/>
              </w:rPr>
              <w:t>C(</w:t>
            </w:r>
            <w:proofErr w:type="gramEnd"/>
            <w:r w:rsidRPr="00F70048">
              <w:rPr>
                <w:rFonts w:ascii="Times New Roman" w:hAnsi="Times New Roman"/>
              </w:rPr>
              <w:t>3)</w:t>
            </w:r>
          </w:p>
        </w:tc>
        <w:tc>
          <w:tcPr>
            <w:tcW w:w="2074" w:type="dxa"/>
            <w:tcBorders>
              <w:top w:val="nil"/>
              <w:left w:val="nil"/>
              <w:bottom w:val="nil"/>
              <w:right w:val="nil"/>
            </w:tcBorders>
          </w:tcPr>
          <w:p w14:paraId="1322CB3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1.40(2)</w:t>
            </w:r>
          </w:p>
        </w:tc>
        <w:tc>
          <w:tcPr>
            <w:tcW w:w="2074" w:type="dxa"/>
            <w:tcBorders>
              <w:top w:val="nil"/>
              <w:left w:val="nil"/>
              <w:bottom w:val="nil"/>
              <w:right w:val="nil"/>
            </w:tcBorders>
          </w:tcPr>
          <w:p w14:paraId="38DA2E6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C(41)-</w:t>
            </w:r>
            <w:proofErr w:type="gramStart"/>
            <w:r w:rsidRPr="00F70048">
              <w:rPr>
                <w:rFonts w:ascii="Times New Roman" w:hAnsi="Times New Roman"/>
              </w:rPr>
              <w:t>C(</w:t>
            </w:r>
            <w:proofErr w:type="gramEnd"/>
            <w:r w:rsidRPr="00F70048">
              <w:rPr>
                <w:rFonts w:ascii="Times New Roman" w:hAnsi="Times New Roman"/>
              </w:rPr>
              <w:t>40)</w:t>
            </w:r>
          </w:p>
        </w:tc>
        <w:tc>
          <w:tcPr>
            <w:tcW w:w="2074" w:type="dxa"/>
            <w:tcBorders>
              <w:top w:val="nil"/>
              <w:left w:val="nil"/>
              <w:bottom w:val="nil"/>
              <w:right w:val="nil"/>
            </w:tcBorders>
          </w:tcPr>
          <w:p w14:paraId="25322AB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1.44(2)</w:t>
            </w:r>
          </w:p>
        </w:tc>
      </w:tr>
      <w:tr w:rsidR="00C67A5C" w:rsidRPr="00F70048" w14:paraId="75881F7E" w14:textId="77777777">
        <w:tc>
          <w:tcPr>
            <w:tcW w:w="2074" w:type="dxa"/>
            <w:tcBorders>
              <w:top w:val="nil"/>
              <w:left w:val="nil"/>
              <w:bottom w:val="nil"/>
              <w:right w:val="nil"/>
            </w:tcBorders>
          </w:tcPr>
          <w:p w14:paraId="5B3D35E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C(19)-</w:t>
            </w:r>
            <w:proofErr w:type="gramStart"/>
            <w:r w:rsidRPr="00F70048">
              <w:rPr>
                <w:rFonts w:ascii="Times New Roman" w:hAnsi="Times New Roman"/>
              </w:rPr>
              <w:t>C(</w:t>
            </w:r>
            <w:proofErr w:type="gramEnd"/>
            <w:r w:rsidRPr="00F70048">
              <w:rPr>
                <w:rFonts w:ascii="Times New Roman" w:hAnsi="Times New Roman"/>
              </w:rPr>
              <w:t>18)</w:t>
            </w:r>
          </w:p>
        </w:tc>
        <w:tc>
          <w:tcPr>
            <w:tcW w:w="2074" w:type="dxa"/>
            <w:tcBorders>
              <w:top w:val="nil"/>
              <w:left w:val="nil"/>
              <w:bottom w:val="nil"/>
              <w:right w:val="nil"/>
            </w:tcBorders>
          </w:tcPr>
          <w:p w14:paraId="5648F8A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1.472(19)</w:t>
            </w:r>
          </w:p>
        </w:tc>
        <w:tc>
          <w:tcPr>
            <w:tcW w:w="2074" w:type="dxa"/>
            <w:tcBorders>
              <w:top w:val="nil"/>
              <w:left w:val="nil"/>
              <w:bottom w:val="nil"/>
              <w:right w:val="nil"/>
            </w:tcBorders>
          </w:tcPr>
          <w:p w14:paraId="487787B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C(39)-</w:t>
            </w:r>
            <w:proofErr w:type="gramStart"/>
            <w:r w:rsidRPr="00F70048">
              <w:rPr>
                <w:rFonts w:ascii="Times New Roman" w:hAnsi="Times New Roman"/>
              </w:rPr>
              <w:t>C(</w:t>
            </w:r>
            <w:proofErr w:type="gramEnd"/>
            <w:r w:rsidRPr="00F70048">
              <w:rPr>
                <w:rFonts w:ascii="Times New Roman" w:hAnsi="Times New Roman"/>
              </w:rPr>
              <w:t>38)</w:t>
            </w:r>
          </w:p>
        </w:tc>
        <w:tc>
          <w:tcPr>
            <w:tcW w:w="2074" w:type="dxa"/>
            <w:tcBorders>
              <w:top w:val="nil"/>
              <w:left w:val="nil"/>
              <w:bottom w:val="nil"/>
              <w:right w:val="nil"/>
            </w:tcBorders>
          </w:tcPr>
          <w:p w14:paraId="2C9F478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1.33(3)</w:t>
            </w:r>
          </w:p>
        </w:tc>
      </w:tr>
      <w:tr w:rsidR="00C67A5C" w:rsidRPr="00F70048" w14:paraId="240EDD4D" w14:textId="77777777">
        <w:tc>
          <w:tcPr>
            <w:tcW w:w="2074" w:type="dxa"/>
            <w:tcBorders>
              <w:top w:val="nil"/>
              <w:left w:val="nil"/>
              <w:bottom w:val="nil"/>
              <w:right w:val="nil"/>
            </w:tcBorders>
          </w:tcPr>
          <w:p w14:paraId="022D24F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C(31)-</w:t>
            </w:r>
            <w:proofErr w:type="gramStart"/>
            <w:r w:rsidRPr="00F70048">
              <w:rPr>
                <w:rFonts w:ascii="Times New Roman" w:hAnsi="Times New Roman"/>
              </w:rPr>
              <w:t>C(</w:t>
            </w:r>
            <w:proofErr w:type="gramEnd"/>
            <w:r w:rsidRPr="00F70048">
              <w:rPr>
                <w:rFonts w:ascii="Times New Roman" w:hAnsi="Times New Roman"/>
              </w:rPr>
              <w:t>28)</w:t>
            </w:r>
          </w:p>
        </w:tc>
        <w:tc>
          <w:tcPr>
            <w:tcW w:w="2074" w:type="dxa"/>
            <w:tcBorders>
              <w:top w:val="nil"/>
              <w:left w:val="nil"/>
              <w:bottom w:val="nil"/>
              <w:right w:val="nil"/>
            </w:tcBorders>
          </w:tcPr>
          <w:p w14:paraId="18F05C9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1.39(2)</w:t>
            </w:r>
          </w:p>
        </w:tc>
        <w:tc>
          <w:tcPr>
            <w:tcW w:w="2074" w:type="dxa"/>
            <w:tcBorders>
              <w:top w:val="nil"/>
              <w:left w:val="nil"/>
              <w:bottom w:val="nil"/>
              <w:right w:val="nil"/>
            </w:tcBorders>
          </w:tcPr>
          <w:p w14:paraId="581C070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C(39)-</w:t>
            </w:r>
            <w:proofErr w:type="gramStart"/>
            <w:r w:rsidRPr="00F70048">
              <w:rPr>
                <w:rFonts w:ascii="Times New Roman" w:hAnsi="Times New Roman"/>
              </w:rPr>
              <w:t>C(</w:t>
            </w:r>
            <w:proofErr w:type="gramEnd"/>
            <w:r w:rsidRPr="00F70048">
              <w:rPr>
                <w:rFonts w:ascii="Times New Roman" w:hAnsi="Times New Roman"/>
              </w:rPr>
              <w:t>40)</w:t>
            </w:r>
          </w:p>
        </w:tc>
        <w:tc>
          <w:tcPr>
            <w:tcW w:w="2074" w:type="dxa"/>
            <w:tcBorders>
              <w:top w:val="nil"/>
              <w:left w:val="nil"/>
              <w:bottom w:val="nil"/>
              <w:right w:val="nil"/>
            </w:tcBorders>
          </w:tcPr>
          <w:p w14:paraId="4646C56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1.39(3)</w:t>
            </w:r>
          </w:p>
        </w:tc>
      </w:tr>
      <w:tr w:rsidR="00C67A5C" w:rsidRPr="00F70048" w14:paraId="3A9B280A" w14:textId="77777777">
        <w:tc>
          <w:tcPr>
            <w:tcW w:w="2074" w:type="dxa"/>
            <w:tcBorders>
              <w:top w:val="nil"/>
              <w:left w:val="nil"/>
              <w:bottom w:val="nil"/>
              <w:right w:val="nil"/>
            </w:tcBorders>
          </w:tcPr>
          <w:p w14:paraId="694C9C4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C(21)-</w:t>
            </w:r>
            <w:proofErr w:type="gramStart"/>
            <w:r w:rsidRPr="00F70048">
              <w:rPr>
                <w:rFonts w:ascii="Times New Roman" w:hAnsi="Times New Roman"/>
              </w:rPr>
              <w:t>C(</w:t>
            </w:r>
            <w:proofErr w:type="gramEnd"/>
            <w:r w:rsidRPr="00F70048">
              <w:rPr>
                <w:rFonts w:ascii="Times New Roman" w:hAnsi="Times New Roman"/>
              </w:rPr>
              <w:t>22)</w:t>
            </w:r>
          </w:p>
        </w:tc>
        <w:tc>
          <w:tcPr>
            <w:tcW w:w="2074" w:type="dxa"/>
            <w:tcBorders>
              <w:top w:val="nil"/>
              <w:left w:val="nil"/>
              <w:bottom w:val="nil"/>
              <w:right w:val="nil"/>
            </w:tcBorders>
          </w:tcPr>
          <w:p w14:paraId="3B1335D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1.37(2)</w:t>
            </w:r>
          </w:p>
        </w:tc>
        <w:tc>
          <w:tcPr>
            <w:tcW w:w="2074" w:type="dxa"/>
            <w:tcBorders>
              <w:top w:val="nil"/>
              <w:left w:val="nil"/>
              <w:bottom w:val="nil"/>
              <w:right w:val="nil"/>
            </w:tcBorders>
          </w:tcPr>
          <w:p w14:paraId="6B04625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C(44)-</w:t>
            </w:r>
            <w:proofErr w:type="gramStart"/>
            <w:r w:rsidRPr="00F70048">
              <w:rPr>
                <w:rFonts w:ascii="Times New Roman" w:hAnsi="Times New Roman"/>
              </w:rPr>
              <w:t>C(</w:t>
            </w:r>
            <w:proofErr w:type="gramEnd"/>
            <w:r w:rsidRPr="00F70048">
              <w:rPr>
                <w:rFonts w:ascii="Times New Roman" w:hAnsi="Times New Roman"/>
              </w:rPr>
              <w:t>45)</w:t>
            </w:r>
          </w:p>
        </w:tc>
        <w:tc>
          <w:tcPr>
            <w:tcW w:w="2074" w:type="dxa"/>
            <w:tcBorders>
              <w:top w:val="nil"/>
              <w:left w:val="nil"/>
              <w:bottom w:val="nil"/>
              <w:right w:val="nil"/>
            </w:tcBorders>
          </w:tcPr>
          <w:p w14:paraId="223DDED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1.45(3)</w:t>
            </w:r>
          </w:p>
        </w:tc>
      </w:tr>
      <w:tr w:rsidR="00C67A5C" w:rsidRPr="00F70048" w14:paraId="3A0A3DD7" w14:textId="77777777">
        <w:tc>
          <w:tcPr>
            <w:tcW w:w="2074" w:type="dxa"/>
            <w:tcBorders>
              <w:top w:val="nil"/>
              <w:left w:val="nil"/>
              <w:bottom w:val="nil"/>
              <w:right w:val="nil"/>
            </w:tcBorders>
          </w:tcPr>
          <w:p w14:paraId="6D5BCF1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C(21)-</w:t>
            </w:r>
            <w:proofErr w:type="gramStart"/>
            <w:r w:rsidRPr="00F70048">
              <w:rPr>
                <w:rFonts w:ascii="Times New Roman" w:hAnsi="Times New Roman"/>
              </w:rPr>
              <w:t>C(</w:t>
            </w:r>
            <w:proofErr w:type="gramEnd"/>
            <w:r w:rsidRPr="00F70048">
              <w:rPr>
                <w:rFonts w:ascii="Times New Roman" w:hAnsi="Times New Roman"/>
              </w:rPr>
              <w:t>20)</w:t>
            </w:r>
          </w:p>
        </w:tc>
        <w:tc>
          <w:tcPr>
            <w:tcW w:w="2074" w:type="dxa"/>
            <w:tcBorders>
              <w:top w:val="nil"/>
              <w:left w:val="nil"/>
              <w:bottom w:val="nil"/>
              <w:right w:val="nil"/>
            </w:tcBorders>
          </w:tcPr>
          <w:p w14:paraId="7625705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1.49(2)</w:t>
            </w:r>
          </w:p>
        </w:tc>
        <w:tc>
          <w:tcPr>
            <w:tcW w:w="2074" w:type="dxa"/>
            <w:tcBorders>
              <w:top w:val="nil"/>
              <w:left w:val="nil"/>
              <w:bottom w:val="nil"/>
              <w:right w:val="nil"/>
            </w:tcBorders>
          </w:tcPr>
          <w:p w14:paraId="155292B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C(45)-</w:t>
            </w:r>
            <w:proofErr w:type="gramStart"/>
            <w:r w:rsidRPr="00F70048">
              <w:rPr>
                <w:rFonts w:ascii="Times New Roman" w:hAnsi="Times New Roman"/>
              </w:rPr>
              <w:t>C(</w:t>
            </w:r>
            <w:proofErr w:type="gramEnd"/>
            <w:r w:rsidRPr="00F70048">
              <w:rPr>
                <w:rFonts w:ascii="Times New Roman" w:hAnsi="Times New Roman"/>
              </w:rPr>
              <w:t>46)</w:t>
            </w:r>
          </w:p>
        </w:tc>
        <w:tc>
          <w:tcPr>
            <w:tcW w:w="2074" w:type="dxa"/>
            <w:tcBorders>
              <w:top w:val="nil"/>
              <w:left w:val="nil"/>
              <w:bottom w:val="nil"/>
              <w:right w:val="nil"/>
            </w:tcBorders>
          </w:tcPr>
          <w:p w14:paraId="1BD4493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1.35(3)</w:t>
            </w:r>
          </w:p>
        </w:tc>
      </w:tr>
      <w:tr w:rsidR="00C67A5C" w:rsidRPr="00F70048" w14:paraId="5298015C" w14:textId="77777777">
        <w:tc>
          <w:tcPr>
            <w:tcW w:w="2074" w:type="dxa"/>
            <w:tcBorders>
              <w:top w:val="nil"/>
              <w:left w:val="nil"/>
              <w:bottom w:val="single" w:sz="12" w:space="0" w:color="auto"/>
              <w:right w:val="nil"/>
            </w:tcBorders>
          </w:tcPr>
          <w:p w14:paraId="35F3400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C(21)-</w:t>
            </w:r>
            <w:proofErr w:type="gramStart"/>
            <w:r w:rsidRPr="00F70048">
              <w:rPr>
                <w:rFonts w:ascii="Times New Roman" w:hAnsi="Times New Roman"/>
              </w:rPr>
              <w:t>C(</w:t>
            </w:r>
            <w:proofErr w:type="gramEnd"/>
            <w:r w:rsidRPr="00F70048">
              <w:rPr>
                <w:rFonts w:ascii="Times New Roman" w:hAnsi="Times New Roman"/>
              </w:rPr>
              <w:t>26)</w:t>
            </w:r>
          </w:p>
        </w:tc>
        <w:tc>
          <w:tcPr>
            <w:tcW w:w="2074" w:type="dxa"/>
            <w:tcBorders>
              <w:top w:val="nil"/>
              <w:left w:val="nil"/>
              <w:bottom w:val="single" w:sz="12" w:space="0" w:color="auto"/>
              <w:right w:val="nil"/>
            </w:tcBorders>
          </w:tcPr>
          <w:p w14:paraId="4FEC9EC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1.39(2)</w:t>
            </w:r>
          </w:p>
        </w:tc>
        <w:tc>
          <w:tcPr>
            <w:tcW w:w="2074" w:type="dxa"/>
            <w:tcBorders>
              <w:top w:val="nil"/>
              <w:left w:val="nil"/>
              <w:bottom w:val="single" w:sz="12" w:space="0" w:color="auto"/>
              <w:right w:val="nil"/>
            </w:tcBorders>
          </w:tcPr>
          <w:p w14:paraId="43949F7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C(46)-</w:t>
            </w:r>
            <w:proofErr w:type="gramStart"/>
            <w:r w:rsidRPr="00F70048">
              <w:rPr>
                <w:rFonts w:ascii="Times New Roman" w:hAnsi="Times New Roman"/>
              </w:rPr>
              <w:t>C(</w:t>
            </w:r>
            <w:proofErr w:type="gramEnd"/>
            <w:r w:rsidRPr="00F70048">
              <w:rPr>
                <w:rFonts w:ascii="Times New Roman" w:hAnsi="Times New Roman"/>
              </w:rPr>
              <w:t>47)</w:t>
            </w:r>
          </w:p>
        </w:tc>
        <w:tc>
          <w:tcPr>
            <w:tcW w:w="2074" w:type="dxa"/>
            <w:tcBorders>
              <w:top w:val="nil"/>
              <w:left w:val="nil"/>
              <w:bottom w:val="single" w:sz="12" w:space="0" w:color="auto"/>
              <w:right w:val="nil"/>
            </w:tcBorders>
          </w:tcPr>
          <w:p w14:paraId="37B5C01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1.34(3)</w:t>
            </w:r>
          </w:p>
        </w:tc>
      </w:tr>
    </w:tbl>
    <w:p w14:paraId="2C7904AF" w14:textId="77777777" w:rsidR="00C67A5C" w:rsidRPr="00F70048" w:rsidRDefault="00000000">
      <w:pPr>
        <w:widowControl/>
        <w:adjustRightInd/>
        <w:spacing w:line="240" w:lineRule="auto"/>
        <w:contextualSpacing w:val="0"/>
        <w:jc w:val="left"/>
        <w:rPr>
          <w:rFonts w:eastAsia="宋体"/>
        </w:rPr>
      </w:pPr>
      <w:r w:rsidRPr="00F70048">
        <w:rPr>
          <w:rFonts w:eastAsia="宋体"/>
        </w:rPr>
        <w:t xml:space="preserve">Symmetry code: </w:t>
      </w:r>
      <w:r w:rsidRPr="00F70048">
        <w:rPr>
          <w:rFonts w:eastAsia="宋体"/>
          <w:vertAlign w:val="superscript"/>
        </w:rPr>
        <w:t>1</w:t>
      </w:r>
      <w:r w:rsidRPr="00F70048">
        <w:rPr>
          <w:rFonts w:eastAsia="宋体"/>
        </w:rPr>
        <w:t xml:space="preserve">x, y, z; </w:t>
      </w:r>
      <w:r w:rsidRPr="00F70048">
        <w:rPr>
          <w:rFonts w:eastAsia="宋体"/>
          <w:vertAlign w:val="superscript"/>
        </w:rPr>
        <w:t>2</w:t>
      </w:r>
      <w:r w:rsidRPr="00F70048">
        <w:rPr>
          <w:rFonts w:eastAsia="宋体"/>
        </w:rPr>
        <w:t>-x, -y, -z.</w:t>
      </w:r>
      <w:r w:rsidRPr="00F70048">
        <w:rPr>
          <w:rFonts w:eastAsia="宋体"/>
        </w:rPr>
        <w:br w:type="page"/>
      </w:r>
    </w:p>
    <w:p w14:paraId="39B57462" w14:textId="342C2BD8" w:rsidR="00C67A5C" w:rsidRPr="00F70048" w:rsidRDefault="00461FE6">
      <w:pPr>
        <w:widowControl/>
        <w:snapToGrid w:val="0"/>
        <w:contextualSpacing w:val="0"/>
        <w:rPr>
          <w:rFonts w:eastAsia="宋体"/>
        </w:rPr>
      </w:pPr>
      <w:bookmarkStart w:id="16" w:name="_Hlk171514297"/>
      <w:r w:rsidRPr="00F70048">
        <w:rPr>
          <w:rFonts w:eastAsia="宋体"/>
          <w:b/>
          <w:bCs/>
        </w:rPr>
        <w:lastRenderedPageBreak/>
        <w:t xml:space="preserve">Supplementary Table </w:t>
      </w:r>
      <w:r w:rsidR="00102A6C" w:rsidRPr="00F70048">
        <w:rPr>
          <w:rFonts w:eastAsia="宋体"/>
          <w:b/>
          <w:bCs/>
        </w:rPr>
        <w:t>9</w:t>
      </w:r>
      <w:r w:rsidRPr="00F70048">
        <w:rPr>
          <w:rFonts w:eastAsia="宋体"/>
          <w:b/>
          <w:bCs/>
        </w:rPr>
        <w:t>.</w:t>
      </w:r>
      <w:r w:rsidRPr="00F70048">
        <w:rPr>
          <w:rFonts w:eastAsia="宋体"/>
        </w:rPr>
        <w:t xml:space="preserve"> Selected bond angles [</w:t>
      </w:r>
      <w:r w:rsidRPr="00F70048">
        <w:t>°</w:t>
      </w:r>
      <w:r w:rsidRPr="00F70048">
        <w:rPr>
          <w:rFonts w:eastAsia="宋体"/>
        </w:rPr>
        <w:t xml:space="preserve">] for </w:t>
      </w:r>
      <w:r w:rsidRPr="00F70048">
        <w:t>Pt</w:t>
      </w:r>
      <w:r w:rsidRPr="00F70048">
        <w:rPr>
          <w:vertAlign w:val="subscript"/>
        </w:rPr>
        <w:t>2</w:t>
      </w:r>
      <w:r w:rsidRPr="00F70048">
        <w:rPr>
          <w:b/>
          <w:bCs/>
        </w:rPr>
        <w:t>L</w:t>
      </w:r>
      <w:r w:rsidRPr="00F70048">
        <w:rPr>
          <w:b/>
          <w:bCs/>
          <w:vertAlign w:val="superscript"/>
        </w:rPr>
        <w:t>Q</w:t>
      </w:r>
      <w:r w:rsidRPr="00F70048">
        <w:t>Cl</w:t>
      </w:r>
      <w:r w:rsidRPr="00F70048">
        <w:rPr>
          <w:vertAlign w:val="subscript"/>
        </w:rPr>
        <w:t>2</w:t>
      </w:r>
      <w:r w:rsidRPr="00F70048">
        <w:rPr>
          <w:rFonts w:eastAsia="宋体"/>
        </w:rPr>
        <w:t>.</w:t>
      </w:r>
    </w:p>
    <w:tbl>
      <w:tblPr>
        <w:tblStyle w:val="3"/>
        <w:tblW w:w="0" w:type="auto"/>
        <w:tblLook w:val="04A0" w:firstRow="1" w:lastRow="0" w:firstColumn="1" w:lastColumn="0" w:noHBand="0" w:noVBand="1"/>
      </w:tblPr>
      <w:tblGrid>
        <w:gridCol w:w="2109"/>
        <w:gridCol w:w="2041"/>
        <w:gridCol w:w="2109"/>
        <w:gridCol w:w="2041"/>
      </w:tblGrid>
      <w:tr w:rsidR="00C67A5C" w:rsidRPr="00F70048" w14:paraId="3A29941E" w14:textId="77777777">
        <w:tc>
          <w:tcPr>
            <w:tcW w:w="2109" w:type="dxa"/>
            <w:tcBorders>
              <w:top w:val="single" w:sz="12" w:space="0" w:color="auto"/>
              <w:left w:val="nil"/>
              <w:bottom w:val="single" w:sz="12" w:space="0" w:color="auto"/>
              <w:right w:val="nil"/>
            </w:tcBorders>
            <w:vAlign w:val="center"/>
          </w:tcPr>
          <w:p w14:paraId="013EA00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w:t>
            </w:r>
          </w:p>
        </w:tc>
        <w:tc>
          <w:tcPr>
            <w:tcW w:w="2041" w:type="dxa"/>
            <w:tcBorders>
              <w:top w:val="single" w:sz="12" w:space="0" w:color="auto"/>
              <w:left w:val="nil"/>
              <w:bottom w:val="single" w:sz="12" w:space="0" w:color="auto"/>
              <w:right w:val="nil"/>
            </w:tcBorders>
            <w:vAlign w:val="center"/>
          </w:tcPr>
          <w:p w14:paraId="5A8E10D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 Angles (</w:t>
            </w:r>
            <w:r w:rsidRPr="00F70048">
              <w:rPr>
                <w:rFonts w:ascii="Times New Roman" w:hAnsi="Times New Roman"/>
              </w:rPr>
              <w:t>°</w:t>
            </w:r>
            <w:r w:rsidRPr="00F70048">
              <w:rPr>
                <w:rFonts w:ascii="Times New Roman" w:eastAsia="宋体" w:hAnsi="Times New Roman"/>
                <w:kern w:val="0"/>
              </w:rPr>
              <w:t>)</w:t>
            </w:r>
          </w:p>
        </w:tc>
        <w:tc>
          <w:tcPr>
            <w:tcW w:w="2109" w:type="dxa"/>
            <w:tcBorders>
              <w:top w:val="single" w:sz="12" w:space="0" w:color="auto"/>
              <w:left w:val="nil"/>
              <w:bottom w:val="single" w:sz="12" w:space="0" w:color="auto"/>
              <w:right w:val="nil"/>
            </w:tcBorders>
            <w:vAlign w:val="center"/>
          </w:tcPr>
          <w:p w14:paraId="172A1D2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w:t>
            </w:r>
          </w:p>
        </w:tc>
        <w:tc>
          <w:tcPr>
            <w:tcW w:w="2041" w:type="dxa"/>
            <w:tcBorders>
              <w:top w:val="single" w:sz="12" w:space="0" w:color="auto"/>
              <w:left w:val="nil"/>
              <w:bottom w:val="single" w:sz="12" w:space="0" w:color="auto"/>
              <w:right w:val="nil"/>
            </w:tcBorders>
            <w:vAlign w:val="center"/>
          </w:tcPr>
          <w:p w14:paraId="45ADDDF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 Angles (</w:t>
            </w:r>
            <w:r w:rsidRPr="00F70048">
              <w:rPr>
                <w:rFonts w:ascii="Times New Roman" w:hAnsi="Times New Roman"/>
              </w:rPr>
              <w:t>°</w:t>
            </w:r>
            <w:r w:rsidRPr="00F70048">
              <w:rPr>
                <w:rFonts w:ascii="Times New Roman" w:eastAsia="宋体" w:hAnsi="Times New Roman"/>
                <w:kern w:val="0"/>
              </w:rPr>
              <w:t>)</w:t>
            </w:r>
          </w:p>
        </w:tc>
      </w:tr>
      <w:tr w:rsidR="00C67A5C" w:rsidRPr="00F70048" w14:paraId="2F05FB63" w14:textId="77777777">
        <w:tc>
          <w:tcPr>
            <w:tcW w:w="2109" w:type="dxa"/>
            <w:tcBorders>
              <w:top w:val="single" w:sz="12" w:space="0" w:color="auto"/>
              <w:left w:val="nil"/>
              <w:bottom w:val="nil"/>
              <w:right w:val="nil"/>
            </w:tcBorders>
          </w:tcPr>
          <w:p w14:paraId="682403A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P(1)-Pt(1)-</w:t>
            </w:r>
            <w:proofErr w:type="gramStart"/>
            <w:r w:rsidRPr="00F70048">
              <w:rPr>
                <w:rFonts w:ascii="Times New Roman" w:hAnsi="Times New Roman"/>
              </w:rPr>
              <w:t>Cl(</w:t>
            </w:r>
            <w:proofErr w:type="gramEnd"/>
            <w:r w:rsidRPr="00F70048">
              <w:rPr>
                <w:rFonts w:ascii="Times New Roman" w:hAnsi="Times New Roman"/>
              </w:rPr>
              <w:t>1)</w:t>
            </w:r>
          </w:p>
        </w:tc>
        <w:tc>
          <w:tcPr>
            <w:tcW w:w="2041" w:type="dxa"/>
            <w:tcBorders>
              <w:top w:val="single" w:sz="12" w:space="0" w:color="auto"/>
              <w:left w:val="nil"/>
              <w:bottom w:val="nil"/>
              <w:right w:val="nil"/>
            </w:tcBorders>
            <w:vAlign w:val="center"/>
          </w:tcPr>
          <w:p w14:paraId="48AC5BA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93.48(16)</w:t>
            </w:r>
          </w:p>
        </w:tc>
        <w:tc>
          <w:tcPr>
            <w:tcW w:w="2109" w:type="dxa"/>
            <w:tcBorders>
              <w:top w:val="single" w:sz="12" w:space="0" w:color="auto"/>
              <w:left w:val="nil"/>
              <w:bottom w:val="nil"/>
              <w:right w:val="nil"/>
            </w:tcBorders>
            <w:vAlign w:val="center"/>
          </w:tcPr>
          <w:p w14:paraId="174514E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C(13)-C(18)-</w:t>
            </w:r>
            <w:proofErr w:type="gramStart"/>
            <w:r w:rsidRPr="00F70048">
              <w:rPr>
                <w:rFonts w:ascii="Times New Roman" w:hAnsi="Times New Roman"/>
              </w:rPr>
              <w:t>C(</w:t>
            </w:r>
            <w:proofErr w:type="gramEnd"/>
            <w:r w:rsidRPr="00F70048">
              <w:rPr>
                <w:rFonts w:ascii="Times New Roman" w:hAnsi="Times New Roman"/>
              </w:rPr>
              <w:t>19)</w:t>
            </w:r>
          </w:p>
        </w:tc>
        <w:tc>
          <w:tcPr>
            <w:tcW w:w="2041" w:type="dxa"/>
            <w:tcBorders>
              <w:top w:val="single" w:sz="12" w:space="0" w:color="auto"/>
              <w:left w:val="nil"/>
              <w:bottom w:val="nil"/>
              <w:right w:val="nil"/>
            </w:tcBorders>
            <w:vAlign w:val="center"/>
          </w:tcPr>
          <w:p w14:paraId="503F7F5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127.4(16)</w:t>
            </w:r>
          </w:p>
        </w:tc>
      </w:tr>
      <w:tr w:rsidR="00C67A5C" w:rsidRPr="00F70048" w14:paraId="6B0F01B2" w14:textId="77777777">
        <w:tc>
          <w:tcPr>
            <w:tcW w:w="2109" w:type="dxa"/>
            <w:tcBorders>
              <w:top w:val="nil"/>
              <w:left w:val="nil"/>
              <w:bottom w:val="nil"/>
              <w:right w:val="nil"/>
            </w:tcBorders>
          </w:tcPr>
          <w:p w14:paraId="1389CE5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O(1)-Pt(1)-</w:t>
            </w:r>
            <w:proofErr w:type="gramStart"/>
            <w:r w:rsidRPr="00F70048">
              <w:rPr>
                <w:rFonts w:ascii="Times New Roman" w:hAnsi="Times New Roman"/>
              </w:rPr>
              <w:t>P(</w:t>
            </w:r>
            <w:proofErr w:type="gramEnd"/>
            <w:r w:rsidRPr="00F70048">
              <w:rPr>
                <w:rFonts w:ascii="Times New Roman" w:hAnsi="Times New Roman"/>
              </w:rPr>
              <w:t>1)</w:t>
            </w:r>
          </w:p>
        </w:tc>
        <w:tc>
          <w:tcPr>
            <w:tcW w:w="2041" w:type="dxa"/>
            <w:tcBorders>
              <w:top w:val="nil"/>
              <w:left w:val="nil"/>
              <w:bottom w:val="nil"/>
              <w:right w:val="nil"/>
            </w:tcBorders>
            <w:vAlign w:val="center"/>
          </w:tcPr>
          <w:p w14:paraId="28BCF2F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173.8(3)</w:t>
            </w:r>
          </w:p>
        </w:tc>
        <w:tc>
          <w:tcPr>
            <w:tcW w:w="2109" w:type="dxa"/>
            <w:tcBorders>
              <w:top w:val="nil"/>
              <w:left w:val="nil"/>
              <w:bottom w:val="nil"/>
              <w:right w:val="nil"/>
            </w:tcBorders>
            <w:vAlign w:val="center"/>
          </w:tcPr>
          <w:p w14:paraId="73C192A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C(17)-C(18)-</w:t>
            </w:r>
            <w:proofErr w:type="gramStart"/>
            <w:r w:rsidRPr="00F70048">
              <w:rPr>
                <w:rFonts w:ascii="Times New Roman" w:hAnsi="Times New Roman"/>
              </w:rPr>
              <w:t>C(</w:t>
            </w:r>
            <w:proofErr w:type="gramEnd"/>
            <w:r w:rsidRPr="00F70048">
              <w:rPr>
                <w:rFonts w:ascii="Times New Roman" w:hAnsi="Times New Roman"/>
              </w:rPr>
              <w:t>19)</w:t>
            </w:r>
          </w:p>
        </w:tc>
        <w:tc>
          <w:tcPr>
            <w:tcW w:w="2041" w:type="dxa"/>
            <w:tcBorders>
              <w:top w:val="nil"/>
              <w:left w:val="nil"/>
              <w:bottom w:val="nil"/>
              <w:right w:val="nil"/>
            </w:tcBorders>
            <w:vAlign w:val="center"/>
          </w:tcPr>
          <w:p w14:paraId="6424990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112.0(15)</w:t>
            </w:r>
          </w:p>
        </w:tc>
      </w:tr>
      <w:tr w:rsidR="00C67A5C" w:rsidRPr="00F70048" w14:paraId="55C95713" w14:textId="77777777">
        <w:tc>
          <w:tcPr>
            <w:tcW w:w="2109" w:type="dxa"/>
            <w:tcBorders>
              <w:top w:val="nil"/>
              <w:left w:val="nil"/>
              <w:bottom w:val="nil"/>
              <w:right w:val="nil"/>
            </w:tcBorders>
          </w:tcPr>
          <w:p w14:paraId="39C1024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O(1)-Pt(1)-</w:t>
            </w:r>
            <w:proofErr w:type="gramStart"/>
            <w:r w:rsidRPr="00F70048">
              <w:rPr>
                <w:rFonts w:ascii="Times New Roman" w:hAnsi="Times New Roman"/>
              </w:rPr>
              <w:t>Cl(</w:t>
            </w:r>
            <w:proofErr w:type="gramEnd"/>
            <w:r w:rsidRPr="00F70048">
              <w:rPr>
                <w:rFonts w:ascii="Times New Roman" w:hAnsi="Times New Roman"/>
              </w:rPr>
              <w:t>1)</w:t>
            </w:r>
          </w:p>
        </w:tc>
        <w:tc>
          <w:tcPr>
            <w:tcW w:w="2041" w:type="dxa"/>
            <w:tcBorders>
              <w:top w:val="nil"/>
              <w:left w:val="nil"/>
              <w:bottom w:val="nil"/>
              <w:right w:val="nil"/>
            </w:tcBorders>
            <w:vAlign w:val="center"/>
          </w:tcPr>
          <w:p w14:paraId="3C82088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91.7(4)</w:t>
            </w:r>
          </w:p>
        </w:tc>
        <w:tc>
          <w:tcPr>
            <w:tcW w:w="2109" w:type="dxa"/>
            <w:tcBorders>
              <w:top w:val="nil"/>
              <w:left w:val="nil"/>
              <w:bottom w:val="nil"/>
              <w:right w:val="nil"/>
            </w:tcBorders>
            <w:vAlign w:val="center"/>
          </w:tcPr>
          <w:p w14:paraId="638E2AF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C(17)-C(18)-</w:t>
            </w:r>
            <w:proofErr w:type="gramStart"/>
            <w:r w:rsidRPr="00F70048">
              <w:rPr>
                <w:rFonts w:ascii="Times New Roman" w:hAnsi="Times New Roman"/>
              </w:rPr>
              <w:t>C(</w:t>
            </w:r>
            <w:proofErr w:type="gramEnd"/>
            <w:r w:rsidRPr="00F70048">
              <w:rPr>
                <w:rFonts w:ascii="Times New Roman" w:hAnsi="Times New Roman"/>
              </w:rPr>
              <w:t>13)</w:t>
            </w:r>
          </w:p>
        </w:tc>
        <w:tc>
          <w:tcPr>
            <w:tcW w:w="2041" w:type="dxa"/>
            <w:tcBorders>
              <w:top w:val="nil"/>
              <w:left w:val="nil"/>
              <w:bottom w:val="nil"/>
              <w:right w:val="nil"/>
            </w:tcBorders>
            <w:vAlign w:val="center"/>
          </w:tcPr>
          <w:p w14:paraId="60130C3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120.6(15)</w:t>
            </w:r>
          </w:p>
        </w:tc>
      </w:tr>
      <w:tr w:rsidR="00C67A5C" w:rsidRPr="00F70048" w14:paraId="4B4815A7" w14:textId="77777777">
        <w:tc>
          <w:tcPr>
            <w:tcW w:w="2109" w:type="dxa"/>
            <w:tcBorders>
              <w:top w:val="nil"/>
              <w:left w:val="nil"/>
              <w:bottom w:val="nil"/>
              <w:right w:val="nil"/>
            </w:tcBorders>
          </w:tcPr>
          <w:p w14:paraId="281E68B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N(1)-Pt(1)-</w:t>
            </w:r>
            <w:proofErr w:type="gramStart"/>
            <w:r w:rsidRPr="00F70048">
              <w:rPr>
                <w:rFonts w:ascii="Times New Roman" w:hAnsi="Times New Roman"/>
              </w:rPr>
              <w:t>P(</w:t>
            </w:r>
            <w:proofErr w:type="gramEnd"/>
            <w:r w:rsidRPr="00F70048">
              <w:rPr>
                <w:rFonts w:ascii="Times New Roman" w:hAnsi="Times New Roman"/>
              </w:rPr>
              <w:t>1)</w:t>
            </w:r>
          </w:p>
        </w:tc>
        <w:tc>
          <w:tcPr>
            <w:tcW w:w="2041" w:type="dxa"/>
            <w:tcBorders>
              <w:top w:val="nil"/>
              <w:left w:val="nil"/>
              <w:bottom w:val="nil"/>
              <w:right w:val="nil"/>
            </w:tcBorders>
            <w:vAlign w:val="center"/>
          </w:tcPr>
          <w:p w14:paraId="31A4152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95.5(3)</w:t>
            </w:r>
          </w:p>
        </w:tc>
        <w:tc>
          <w:tcPr>
            <w:tcW w:w="2109" w:type="dxa"/>
            <w:tcBorders>
              <w:top w:val="nil"/>
              <w:left w:val="nil"/>
              <w:bottom w:val="nil"/>
              <w:right w:val="nil"/>
            </w:tcBorders>
            <w:vAlign w:val="center"/>
          </w:tcPr>
          <w:p w14:paraId="7ECBC5B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O(4)-C(35)-</w:t>
            </w:r>
            <w:proofErr w:type="gramStart"/>
            <w:r w:rsidRPr="00F70048">
              <w:rPr>
                <w:rFonts w:ascii="Times New Roman" w:hAnsi="Times New Roman"/>
              </w:rPr>
              <w:t>N(</w:t>
            </w:r>
            <w:proofErr w:type="gramEnd"/>
            <w:r w:rsidRPr="00F70048">
              <w:rPr>
                <w:rFonts w:ascii="Times New Roman" w:hAnsi="Times New Roman"/>
              </w:rPr>
              <w:t>3)</w:t>
            </w:r>
          </w:p>
        </w:tc>
        <w:tc>
          <w:tcPr>
            <w:tcW w:w="2041" w:type="dxa"/>
            <w:tcBorders>
              <w:top w:val="nil"/>
              <w:left w:val="nil"/>
              <w:bottom w:val="nil"/>
              <w:right w:val="nil"/>
            </w:tcBorders>
            <w:vAlign w:val="center"/>
          </w:tcPr>
          <w:p w14:paraId="6A6BF94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124.3(14)</w:t>
            </w:r>
          </w:p>
        </w:tc>
      </w:tr>
      <w:tr w:rsidR="00C67A5C" w:rsidRPr="00F70048" w14:paraId="23D4A599" w14:textId="77777777">
        <w:tc>
          <w:tcPr>
            <w:tcW w:w="2109" w:type="dxa"/>
            <w:tcBorders>
              <w:top w:val="nil"/>
              <w:left w:val="nil"/>
              <w:bottom w:val="nil"/>
              <w:right w:val="nil"/>
            </w:tcBorders>
          </w:tcPr>
          <w:p w14:paraId="27738C3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N(1)-Pt(1)-</w:t>
            </w:r>
            <w:proofErr w:type="gramStart"/>
            <w:r w:rsidRPr="00F70048">
              <w:rPr>
                <w:rFonts w:ascii="Times New Roman" w:hAnsi="Times New Roman"/>
              </w:rPr>
              <w:t>Cl(</w:t>
            </w:r>
            <w:proofErr w:type="gramEnd"/>
            <w:r w:rsidRPr="00F70048">
              <w:rPr>
                <w:rFonts w:ascii="Times New Roman" w:hAnsi="Times New Roman"/>
              </w:rPr>
              <w:t>1)</w:t>
            </w:r>
          </w:p>
        </w:tc>
        <w:tc>
          <w:tcPr>
            <w:tcW w:w="2041" w:type="dxa"/>
            <w:tcBorders>
              <w:top w:val="nil"/>
              <w:left w:val="nil"/>
              <w:bottom w:val="nil"/>
              <w:right w:val="nil"/>
            </w:tcBorders>
            <w:vAlign w:val="center"/>
          </w:tcPr>
          <w:p w14:paraId="16D7376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171.0(3)</w:t>
            </w:r>
          </w:p>
        </w:tc>
        <w:tc>
          <w:tcPr>
            <w:tcW w:w="2109" w:type="dxa"/>
            <w:tcBorders>
              <w:top w:val="nil"/>
              <w:left w:val="nil"/>
              <w:bottom w:val="nil"/>
              <w:right w:val="nil"/>
            </w:tcBorders>
            <w:vAlign w:val="center"/>
          </w:tcPr>
          <w:p w14:paraId="59755C4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O(4)-C(35)-</w:t>
            </w:r>
            <w:proofErr w:type="gramStart"/>
            <w:r w:rsidRPr="00F70048">
              <w:rPr>
                <w:rFonts w:ascii="Times New Roman" w:hAnsi="Times New Roman"/>
              </w:rPr>
              <w:t>C(</w:t>
            </w:r>
            <w:proofErr w:type="gramEnd"/>
            <w:r w:rsidRPr="00F70048">
              <w:rPr>
                <w:rFonts w:ascii="Times New Roman" w:hAnsi="Times New Roman"/>
              </w:rPr>
              <w:t>32)</w:t>
            </w:r>
          </w:p>
        </w:tc>
        <w:tc>
          <w:tcPr>
            <w:tcW w:w="2041" w:type="dxa"/>
            <w:tcBorders>
              <w:top w:val="nil"/>
              <w:left w:val="nil"/>
              <w:bottom w:val="nil"/>
              <w:right w:val="nil"/>
            </w:tcBorders>
            <w:vAlign w:val="center"/>
          </w:tcPr>
          <w:p w14:paraId="0663202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118.3(13)</w:t>
            </w:r>
          </w:p>
        </w:tc>
      </w:tr>
      <w:tr w:rsidR="00C67A5C" w:rsidRPr="00F70048" w14:paraId="3247049A" w14:textId="77777777">
        <w:tc>
          <w:tcPr>
            <w:tcW w:w="2109" w:type="dxa"/>
            <w:tcBorders>
              <w:top w:val="nil"/>
              <w:left w:val="nil"/>
              <w:bottom w:val="nil"/>
              <w:right w:val="nil"/>
            </w:tcBorders>
          </w:tcPr>
          <w:p w14:paraId="2FE1B1F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N(1)-Pt(1)-</w:t>
            </w:r>
            <w:proofErr w:type="gramStart"/>
            <w:r w:rsidRPr="00F70048">
              <w:rPr>
                <w:rFonts w:ascii="Times New Roman" w:hAnsi="Times New Roman"/>
              </w:rPr>
              <w:t>O(</w:t>
            </w:r>
            <w:proofErr w:type="gramEnd"/>
            <w:r w:rsidRPr="00F70048">
              <w:rPr>
                <w:rFonts w:ascii="Times New Roman" w:hAnsi="Times New Roman"/>
              </w:rPr>
              <w:t>1)</w:t>
            </w:r>
          </w:p>
        </w:tc>
        <w:tc>
          <w:tcPr>
            <w:tcW w:w="2041" w:type="dxa"/>
            <w:tcBorders>
              <w:top w:val="nil"/>
              <w:left w:val="nil"/>
              <w:bottom w:val="nil"/>
              <w:right w:val="nil"/>
            </w:tcBorders>
            <w:vAlign w:val="center"/>
          </w:tcPr>
          <w:p w14:paraId="0075A40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79.4(5)</w:t>
            </w:r>
          </w:p>
        </w:tc>
        <w:tc>
          <w:tcPr>
            <w:tcW w:w="2109" w:type="dxa"/>
            <w:tcBorders>
              <w:top w:val="nil"/>
              <w:left w:val="nil"/>
              <w:bottom w:val="nil"/>
              <w:right w:val="nil"/>
            </w:tcBorders>
            <w:vAlign w:val="center"/>
          </w:tcPr>
          <w:p w14:paraId="3C22831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N(3)-C(35)-</w:t>
            </w:r>
            <w:proofErr w:type="gramStart"/>
            <w:r w:rsidRPr="00F70048">
              <w:rPr>
                <w:rFonts w:ascii="Times New Roman" w:hAnsi="Times New Roman"/>
              </w:rPr>
              <w:t>C(</w:t>
            </w:r>
            <w:proofErr w:type="gramEnd"/>
            <w:r w:rsidRPr="00F70048">
              <w:rPr>
                <w:rFonts w:ascii="Times New Roman" w:hAnsi="Times New Roman"/>
              </w:rPr>
              <w:t>32)</w:t>
            </w:r>
          </w:p>
        </w:tc>
        <w:tc>
          <w:tcPr>
            <w:tcW w:w="2041" w:type="dxa"/>
            <w:tcBorders>
              <w:top w:val="nil"/>
              <w:left w:val="nil"/>
              <w:bottom w:val="nil"/>
              <w:right w:val="nil"/>
            </w:tcBorders>
            <w:vAlign w:val="center"/>
          </w:tcPr>
          <w:p w14:paraId="130B444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117.3(12)</w:t>
            </w:r>
          </w:p>
        </w:tc>
      </w:tr>
      <w:tr w:rsidR="00C67A5C" w:rsidRPr="00F70048" w14:paraId="17C0CD37" w14:textId="77777777">
        <w:tc>
          <w:tcPr>
            <w:tcW w:w="2109" w:type="dxa"/>
            <w:tcBorders>
              <w:top w:val="nil"/>
              <w:left w:val="nil"/>
              <w:bottom w:val="nil"/>
              <w:right w:val="nil"/>
            </w:tcBorders>
          </w:tcPr>
          <w:p w14:paraId="6988533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P(2)-Pt(2)-</w:t>
            </w:r>
            <w:proofErr w:type="gramStart"/>
            <w:r w:rsidRPr="00F70048">
              <w:rPr>
                <w:rFonts w:ascii="Times New Roman" w:hAnsi="Times New Roman"/>
              </w:rPr>
              <w:t>Cl(</w:t>
            </w:r>
            <w:proofErr w:type="gramEnd"/>
            <w:r w:rsidRPr="00F70048">
              <w:rPr>
                <w:rFonts w:ascii="Times New Roman" w:hAnsi="Times New Roman"/>
              </w:rPr>
              <w:t>2)</w:t>
            </w:r>
          </w:p>
        </w:tc>
        <w:tc>
          <w:tcPr>
            <w:tcW w:w="2041" w:type="dxa"/>
            <w:tcBorders>
              <w:top w:val="nil"/>
              <w:left w:val="nil"/>
              <w:bottom w:val="nil"/>
              <w:right w:val="nil"/>
            </w:tcBorders>
            <w:vAlign w:val="center"/>
          </w:tcPr>
          <w:p w14:paraId="2DEE86C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92.96(15)</w:t>
            </w:r>
          </w:p>
        </w:tc>
        <w:tc>
          <w:tcPr>
            <w:tcW w:w="2109" w:type="dxa"/>
            <w:tcBorders>
              <w:top w:val="nil"/>
              <w:left w:val="nil"/>
              <w:bottom w:val="nil"/>
              <w:right w:val="nil"/>
            </w:tcBorders>
            <w:vAlign w:val="center"/>
          </w:tcPr>
          <w:p w14:paraId="32B579E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C(23)-C(24)-</w:t>
            </w:r>
            <w:proofErr w:type="gramStart"/>
            <w:r w:rsidRPr="00F70048">
              <w:rPr>
                <w:rFonts w:ascii="Times New Roman" w:hAnsi="Times New Roman"/>
              </w:rPr>
              <w:t>C(</w:t>
            </w:r>
            <w:proofErr w:type="gramEnd"/>
            <w:r w:rsidRPr="00F70048">
              <w:rPr>
                <w:rFonts w:ascii="Times New Roman" w:hAnsi="Times New Roman"/>
              </w:rPr>
              <w:t>30)</w:t>
            </w:r>
          </w:p>
        </w:tc>
        <w:tc>
          <w:tcPr>
            <w:tcW w:w="2041" w:type="dxa"/>
            <w:tcBorders>
              <w:top w:val="nil"/>
              <w:left w:val="nil"/>
              <w:bottom w:val="nil"/>
              <w:right w:val="nil"/>
            </w:tcBorders>
            <w:vAlign w:val="center"/>
          </w:tcPr>
          <w:p w14:paraId="7712653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120.8(17)</w:t>
            </w:r>
          </w:p>
        </w:tc>
      </w:tr>
      <w:tr w:rsidR="00C67A5C" w:rsidRPr="00F70048" w14:paraId="553B2ED4" w14:textId="77777777">
        <w:tc>
          <w:tcPr>
            <w:tcW w:w="2109" w:type="dxa"/>
            <w:tcBorders>
              <w:top w:val="nil"/>
              <w:left w:val="nil"/>
              <w:bottom w:val="nil"/>
              <w:right w:val="nil"/>
            </w:tcBorders>
          </w:tcPr>
          <w:p w14:paraId="5A8D645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O(4)-Pt(2)-</w:t>
            </w:r>
            <w:proofErr w:type="gramStart"/>
            <w:r w:rsidRPr="00F70048">
              <w:rPr>
                <w:rFonts w:ascii="Times New Roman" w:hAnsi="Times New Roman"/>
              </w:rPr>
              <w:t>Cl(</w:t>
            </w:r>
            <w:proofErr w:type="gramEnd"/>
            <w:r w:rsidRPr="00F70048">
              <w:rPr>
                <w:rFonts w:ascii="Times New Roman" w:hAnsi="Times New Roman"/>
              </w:rPr>
              <w:t>2)</w:t>
            </w:r>
          </w:p>
        </w:tc>
        <w:tc>
          <w:tcPr>
            <w:tcW w:w="2041" w:type="dxa"/>
            <w:tcBorders>
              <w:top w:val="nil"/>
              <w:left w:val="nil"/>
              <w:bottom w:val="nil"/>
              <w:right w:val="nil"/>
            </w:tcBorders>
            <w:vAlign w:val="center"/>
          </w:tcPr>
          <w:p w14:paraId="7D4E26C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92.0(3)</w:t>
            </w:r>
          </w:p>
        </w:tc>
        <w:tc>
          <w:tcPr>
            <w:tcW w:w="2109" w:type="dxa"/>
            <w:tcBorders>
              <w:top w:val="nil"/>
              <w:left w:val="nil"/>
              <w:bottom w:val="nil"/>
              <w:right w:val="nil"/>
            </w:tcBorders>
            <w:vAlign w:val="center"/>
          </w:tcPr>
          <w:p w14:paraId="3A3298B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C(25)-C(24)-</w:t>
            </w:r>
            <w:proofErr w:type="gramStart"/>
            <w:r w:rsidRPr="00F70048">
              <w:rPr>
                <w:rFonts w:ascii="Times New Roman" w:hAnsi="Times New Roman"/>
              </w:rPr>
              <w:t>C(</w:t>
            </w:r>
            <w:proofErr w:type="gramEnd"/>
            <w:r w:rsidRPr="00F70048">
              <w:rPr>
                <w:rFonts w:ascii="Times New Roman" w:hAnsi="Times New Roman"/>
              </w:rPr>
              <w:t>23)</w:t>
            </w:r>
          </w:p>
        </w:tc>
        <w:tc>
          <w:tcPr>
            <w:tcW w:w="2041" w:type="dxa"/>
            <w:tcBorders>
              <w:top w:val="nil"/>
              <w:left w:val="nil"/>
              <w:bottom w:val="nil"/>
              <w:right w:val="nil"/>
            </w:tcBorders>
            <w:vAlign w:val="center"/>
          </w:tcPr>
          <w:p w14:paraId="4219075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120.5(14)</w:t>
            </w:r>
          </w:p>
        </w:tc>
      </w:tr>
      <w:tr w:rsidR="00C67A5C" w:rsidRPr="00F70048" w14:paraId="52D508FA" w14:textId="77777777">
        <w:tc>
          <w:tcPr>
            <w:tcW w:w="2109" w:type="dxa"/>
            <w:tcBorders>
              <w:top w:val="nil"/>
              <w:left w:val="nil"/>
              <w:bottom w:val="nil"/>
              <w:right w:val="nil"/>
            </w:tcBorders>
          </w:tcPr>
          <w:p w14:paraId="5A806AE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O(4)-Pt(2)-</w:t>
            </w:r>
            <w:proofErr w:type="gramStart"/>
            <w:r w:rsidRPr="00F70048">
              <w:rPr>
                <w:rFonts w:ascii="Times New Roman" w:hAnsi="Times New Roman"/>
              </w:rPr>
              <w:t>P(</w:t>
            </w:r>
            <w:proofErr w:type="gramEnd"/>
            <w:r w:rsidRPr="00F70048">
              <w:rPr>
                <w:rFonts w:ascii="Times New Roman" w:hAnsi="Times New Roman"/>
              </w:rPr>
              <w:t>2)</w:t>
            </w:r>
          </w:p>
        </w:tc>
        <w:tc>
          <w:tcPr>
            <w:tcW w:w="2041" w:type="dxa"/>
            <w:tcBorders>
              <w:top w:val="nil"/>
              <w:left w:val="nil"/>
              <w:bottom w:val="nil"/>
              <w:right w:val="nil"/>
            </w:tcBorders>
            <w:vAlign w:val="center"/>
          </w:tcPr>
          <w:p w14:paraId="0B91413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174.6(3)</w:t>
            </w:r>
          </w:p>
        </w:tc>
        <w:tc>
          <w:tcPr>
            <w:tcW w:w="2109" w:type="dxa"/>
            <w:tcBorders>
              <w:top w:val="nil"/>
              <w:left w:val="nil"/>
              <w:bottom w:val="nil"/>
              <w:right w:val="nil"/>
            </w:tcBorders>
            <w:vAlign w:val="center"/>
          </w:tcPr>
          <w:p w14:paraId="5E7F77A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C(25)-C(24)-</w:t>
            </w:r>
            <w:proofErr w:type="gramStart"/>
            <w:r w:rsidRPr="00F70048">
              <w:rPr>
                <w:rFonts w:ascii="Times New Roman" w:hAnsi="Times New Roman"/>
              </w:rPr>
              <w:t>C(</w:t>
            </w:r>
            <w:proofErr w:type="gramEnd"/>
            <w:r w:rsidRPr="00F70048">
              <w:rPr>
                <w:rFonts w:ascii="Times New Roman" w:hAnsi="Times New Roman"/>
              </w:rPr>
              <w:t>30)</w:t>
            </w:r>
          </w:p>
        </w:tc>
        <w:tc>
          <w:tcPr>
            <w:tcW w:w="2041" w:type="dxa"/>
            <w:tcBorders>
              <w:top w:val="nil"/>
              <w:left w:val="nil"/>
              <w:bottom w:val="nil"/>
              <w:right w:val="nil"/>
            </w:tcBorders>
            <w:vAlign w:val="center"/>
          </w:tcPr>
          <w:p w14:paraId="5B1F177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118.7(16)</w:t>
            </w:r>
          </w:p>
        </w:tc>
      </w:tr>
      <w:tr w:rsidR="00C67A5C" w:rsidRPr="00F70048" w14:paraId="4C3F9F61" w14:textId="77777777">
        <w:tc>
          <w:tcPr>
            <w:tcW w:w="2109" w:type="dxa"/>
            <w:tcBorders>
              <w:top w:val="nil"/>
              <w:left w:val="nil"/>
              <w:bottom w:val="nil"/>
              <w:right w:val="nil"/>
            </w:tcBorders>
          </w:tcPr>
          <w:p w14:paraId="51C62E3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N(4)-Pt(2)-</w:t>
            </w:r>
            <w:proofErr w:type="gramStart"/>
            <w:r w:rsidRPr="00F70048">
              <w:rPr>
                <w:rFonts w:ascii="Times New Roman" w:hAnsi="Times New Roman"/>
              </w:rPr>
              <w:t>Cl(</w:t>
            </w:r>
            <w:proofErr w:type="gramEnd"/>
            <w:r w:rsidRPr="00F70048">
              <w:rPr>
                <w:rFonts w:ascii="Times New Roman" w:hAnsi="Times New Roman"/>
              </w:rPr>
              <w:t>2)</w:t>
            </w:r>
          </w:p>
        </w:tc>
        <w:tc>
          <w:tcPr>
            <w:tcW w:w="2041" w:type="dxa"/>
            <w:tcBorders>
              <w:top w:val="nil"/>
              <w:left w:val="nil"/>
              <w:bottom w:val="nil"/>
              <w:right w:val="nil"/>
            </w:tcBorders>
            <w:vAlign w:val="center"/>
          </w:tcPr>
          <w:p w14:paraId="3AE8EF0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172.2(4)</w:t>
            </w:r>
          </w:p>
        </w:tc>
        <w:tc>
          <w:tcPr>
            <w:tcW w:w="2109" w:type="dxa"/>
            <w:tcBorders>
              <w:top w:val="nil"/>
              <w:left w:val="nil"/>
              <w:bottom w:val="nil"/>
              <w:right w:val="nil"/>
            </w:tcBorders>
            <w:vAlign w:val="center"/>
          </w:tcPr>
          <w:p w14:paraId="15274FC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C(32)-C(33)-</w:t>
            </w:r>
            <w:proofErr w:type="gramStart"/>
            <w:r w:rsidRPr="00F70048">
              <w:rPr>
                <w:rFonts w:ascii="Times New Roman" w:hAnsi="Times New Roman"/>
              </w:rPr>
              <w:t>C(</w:t>
            </w:r>
            <w:proofErr w:type="gramEnd"/>
            <w:r w:rsidRPr="00F70048">
              <w:rPr>
                <w:rFonts w:ascii="Times New Roman" w:hAnsi="Times New Roman"/>
              </w:rPr>
              <w:t>34)</w:t>
            </w:r>
          </w:p>
        </w:tc>
        <w:tc>
          <w:tcPr>
            <w:tcW w:w="2041" w:type="dxa"/>
            <w:tcBorders>
              <w:top w:val="nil"/>
              <w:left w:val="nil"/>
              <w:bottom w:val="nil"/>
              <w:right w:val="nil"/>
            </w:tcBorders>
            <w:vAlign w:val="center"/>
          </w:tcPr>
          <w:p w14:paraId="202BD2B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123.2(14)</w:t>
            </w:r>
          </w:p>
        </w:tc>
      </w:tr>
      <w:tr w:rsidR="00C67A5C" w:rsidRPr="00F70048" w14:paraId="643A30FB" w14:textId="77777777">
        <w:tc>
          <w:tcPr>
            <w:tcW w:w="2109" w:type="dxa"/>
            <w:tcBorders>
              <w:top w:val="nil"/>
              <w:left w:val="nil"/>
              <w:bottom w:val="nil"/>
              <w:right w:val="nil"/>
            </w:tcBorders>
          </w:tcPr>
          <w:p w14:paraId="3FD2317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N(4)-Pt(2)-</w:t>
            </w:r>
            <w:proofErr w:type="gramStart"/>
            <w:r w:rsidRPr="00F70048">
              <w:rPr>
                <w:rFonts w:ascii="Times New Roman" w:hAnsi="Times New Roman"/>
              </w:rPr>
              <w:t>P(</w:t>
            </w:r>
            <w:proofErr w:type="gramEnd"/>
            <w:r w:rsidRPr="00F70048">
              <w:rPr>
                <w:rFonts w:ascii="Times New Roman" w:hAnsi="Times New Roman"/>
              </w:rPr>
              <w:t>2)</w:t>
            </w:r>
          </w:p>
        </w:tc>
        <w:tc>
          <w:tcPr>
            <w:tcW w:w="2041" w:type="dxa"/>
            <w:tcBorders>
              <w:top w:val="nil"/>
              <w:left w:val="nil"/>
              <w:bottom w:val="nil"/>
              <w:right w:val="nil"/>
            </w:tcBorders>
            <w:vAlign w:val="center"/>
          </w:tcPr>
          <w:p w14:paraId="7DC08B4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94.6(4)</w:t>
            </w:r>
          </w:p>
        </w:tc>
        <w:tc>
          <w:tcPr>
            <w:tcW w:w="2109" w:type="dxa"/>
            <w:tcBorders>
              <w:top w:val="nil"/>
              <w:left w:val="nil"/>
              <w:bottom w:val="nil"/>
              <w:right w:val="nil"/>
            </w:tcBorders>
            <w:vAlign w:val="center"/>
          </w:tcPr>
          <w:p w14:paraId="5EAC15F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C(2)-C(3)-</w:t>
            </w:r>
            <w:proofErr w:type="gramStart"/>
            <w:r w:rsidRPr="00F70048">
              <w:rPr>
                <w:rFonts w:ascii="Times New Roman" w:hAnsi="Times New Roman"/>
              </w:rPr>
              <w:t>C(</w:t>
            </w:r>
            <w:proofErr w:type="gramEnd"/>
            <w:r w:rsidRPr="00F70048">
              <w:rPr>
                <w:rFonts w:ascii="Times New Roman" w:hAnsi="Times New Roman"/>
              </w:rPr>
              <w:t>4)</w:t>
            </w:r>
          </w:p>
        </w:tc>
        <w:tc>
          <w:tcPr>
            <w:tcW w:w="2041" w:type="dxa"/>
            <w:tcBorders>
              <w:top w:val="nil"/>
              <w:left w:val="nil"/>
              <w:bottom w:val="nil"/>
              <w:right w:val="nil"/>
            </w:tcBorders>
            <w:vAlign w:val="center"/>
          </w:tcPr>
          <w:p w14:paraId="0AD338E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123.2(18)</w:t>
            </w:r>
          </w:p>
        </w:tc>
      </w:tr>
      <w:tr w:rsidR="00C67A5C" w:rsidRPr="00F70048" w14:paraId="09CBD4BC" w14:textId="77777777">
        <w:tc>
          <w:tcPr>
            <w:tcW w:w="2109" w:type="dxa"/>
            <w:tcBorders>
              <w:top w:val="nil"/>
              <w:left w:val="nil"/>
              <w:bottom w:val="nil"/>
              <w:right w:val="nil"/>
            </w:tcBorders>
          </w:tcPr>
          <w:p w14:paraId="2776093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N(4)-Pt(2)-</w:t>
            </w:r>
            <w:proofErr w:type="gramStart"/>
            <w:r w:rsidRPr="00F70048">
              <w:rPr>
                <w:rFonts w:ascii="Times New Roman" w:hAnsi="Times New Roman"/>
              </w:rPr>
              <w:t>O(</w:t>
            </w:r>
            <w:proofErr w:type="gramEnd"/>
            <w:r w:rsidRPr="00F70048">
              <w:rPr>
                <w:rFonts w:ascii="Times New Roman" w:hAnsi="Times New Roman"/>
              </w:rPr>
              <w:t>4)</w:t>
            </w:r>
          </w:p>
        </w:tc>
        <w:tc>
          <w:tcPr>
            <w:tcW w:w="2041" w:type="dxa"/>
            <w:tcBorders>
              <w:top w:val="nil"/>
              <w:left w:val="nil"/>
              <w:bottom w:val="nil"/>
              <w:right w:val="nil"/>
            </w:tcBorders>
            <w:vAlign w:val="center"/>
          </w:tcPr>
          <w:p w14:paraId="764B67E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80.5(5)</w:t>
            </w:r>
          </w:p>
        </w:tc>
        <w:tc>
          <w:tcPr>
            <w:tcW w:w="2109" w:type="dxa"/>
            <w:tcBorders>
              <w:top w:val="nil"/>
              <w:left w:val="nil"/>
              <w:bottom w:val="nil"/>
              <w:right w:val="nil"/>
            </w:tcBorders>
            <w:vAlign w:val="center"/>
          </w:tcPr>
          <w:p w14:paraId="45DCFCB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O(2)-C(27)-</w:t>
            </w:r>
            <w:proofErr w:type="gramStart"/>
            <w:r w:rsidRPr="00F70048">
              <w:rPr>
                <w:rFonts w:ascii="Times New Roman" w:hAnsi="Times New Roman"/>
              </w:rPr>
              <w:t>C(</w:t>
            </w:r>
            <w:proofErr w:type="gramEnd"/>
            <w:r w:rsidRPr="00F70048">
              <w:rPr>
                <w:rFonts w:ascii="Times New Roman" w:hAnsi="Times New Roman"/>
              </w:rPr>
              <w:t>23)</w:t>
            </w:r>
          </w:p>
        </w:tc>
        <w:tc>
          <w:tcPr>
            <w:tcW w:w="2041" w:type="dxa"/>
            <w:tcBorders>
              <w:top w:val="nil"/>
              <w:left w:val="nil"/>
              <w:bottom w:val="nil"/>
              <w:right w:val="nil"/>
            </w:tcBorders>
            <w:vAlign w:val="center"/>
          </w:tcPr>
          <w:p w14:paraId="49D84B4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122.4(14)</w:t>
            </w:r>
          </w:p>
        </w:tc>
      </w:tr>
      <w:tr w:rsidR="00C67A5C" w:rsidRPr="00F70048" w14:paraId="32C37F54" w14:textId="77777777">
        <w:tc>
          <w:tcPr>
            <w:tcW w:w="2109" w:type="dxa"/>
            <w:tcBorders>
              <w:top w:val="nil"/>
              <w:left w:val="nil"/>
              <w:bottom w:val="nil"/>
              <w:right w:val="nil"/>
            </w:tcBorders>
          </w:tcPr>
          <w:p w14:paraId="6BACD4C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C(1)-P(1)-</w:t>
            </w:r>
            <w:proofErr w:type="gramStart"/>
            <w:r w:rsidRPr="00F70048">
              <w:rPr>
                <w:rFonts w:ascii="Times New Roman" w:hAnsi="Times New Roman"/>
              </w:rPr>
              <w:t>Pt(</w:t>
            </w:r>
            <w:proofErr w:type="gramEnd"/>
            <w:r w:rsidRPr="00F70048">
              <w:rPr>
                <w:rFonts w:ascii="Times New Roman" w:hAnsi="Times New Roman"/>
              </w:rPr>
              <w:t>1)</w:t>
            </w:r>
          </w:p>
        </w:tc>
        <w:tc>
          <w:tcPr>
            <w:tcW w:w="2041" w:type="dxa"/>
            <w:tcBorders>
              <w:top w:val="nil"/>
              <w:left w:val="nil"/>
              <w:bottom w:val="nil"/>
              <w:right w:val="nil"/>
            </w:tcBorders>
            <w:vAlign w:val="center"/>
          </w:tcPr>
          <w:p w14:paraId="606C0E7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112.3(5)</w:t>
            </w:r>
          </w:p>
        </w:tc>
        <w:tc>
          <w:tcPr>
            <w:tcW w:w="2109" w:type="dxa"/>
            <w:tcBorders>
              <w:top w:val="nil"/>
              <w:left w:val="nil"/>
              <w:bottom w:val="nil"/>
              <w:right w:val="nil"/>
            </w:tcBorders>
            <w:vAlign w:val="center"/>
          </w:tcPr>
          <w:p w14:paraId="2C73D75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O(2)-C(27)-</w:t>
            </w:r>
            <w:proofErr w:type="gramStart"/>
            <w:r w:rsidRPr="00F70048">
              <w:rPr>
                <w:rFonts w:ascii="Times New Roman" w:hAnsi="Times New Roman"/>
              </w:rPr>
              <w:t>C(</w:t>
            </w:r>
            <w:proofErr w:type="gramEnd"/>
            <w:r w:rsidRPr="00F70048">
              <w:rPr>
                <w:rFonts w:ascii="Times New Roman" w:hAnsi="Times New Roman"/>
              </w:rPr>
              <w:t>28)</w:t>
            </w:r>
          </w:p>
        </w:tc>
        <w:tc>
          <w:tcPr>
            <w:tcW w:w="2041" w:type="dxa"/>
            <w:tcBorders>
              <w:top w:val="nil"/>
              <w:left w:val="nil"/>
              <w:bottom w:val="nil"/>
              <w:right w:val="nil"/>
            </w:tcBorders>
            <w:vAlign w:val="center"/>
          </w:tcPr>
          <w:p w14:paraId="731975A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119.2(15)</w:t>
            </w:r>
          </w:p>
        </w:tc>
      </w:tr>
      <w:tr w:rsidR="00C67A5C" w:rsidRPr="00F70048" w14:paraId="35D18EA4" w14:textId="77777777">
        <w:tc>
          <w:tcPr>
            <w:tcW w:w="2109" w:type="dxa"/>
            <w:tcBorders>
              <w:top w:val="nil"/>
              <w:left w:val="nil"/>
              <w:bottom w:val="nil"/>
              <w:right w:val="nil"/>
            </w:tcBorders>
          </w:tcPr>
          <w:p w14:paraId="10F8968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C(13)-P(1)-</w:t>
            </w:r>
            <w:proofErr w:type="gramStart"/>
            <w:r w:rsidRPr="00F70048">
              <w:rPr>
                <w:rFonts w:ascii="Times New Roman" w:hAnsi="Times New Roman"/>
              </w:rPr>
              <w:t>Pt(</w:t>
            </w:r>
            <w:proofErr w:type="gramEnd"/>
            <w:r w:rsidRPr="00F70048">
              <w:rPr>
                <w:rFonts w:ascii="Times New Roman" w:hAnsi="Times New Roman"/>
              </w:rPr>
              <w:t>1)</w:t>
            </w:r>
          </w:p>
        </w:tc>
        <w:tc>
          <w:tcPr>
            <w:tcW w:w="2041" w:type="dxa"/>
            <w:tcBorders>
              <w:top w:val="nil"/>
              <w:left w:val="nil"/>
              <w:bottom w:val="nil"/>
              <w:right w:val="nil"/>
            </w:tcBorders>
            <w:vAlign w:val="center"/>
          </w:tcPr>
          <w:p w14:paraId="2BB2964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111.8(5)</w:t>
            </w:r>
          </w:p>
        </w:tc>
        <w:tc>
          <w:tcPr>
            <w:tcW w:w="2109" w:type="dxa"/>
            <w:tcBorders>
              <w:top w:val="nil"/>
              <w:left w:val="nil"/>
              <w:bottom w:val="nil"/>
              <w:right w:val="nil"/>
            </w:tcBorders>
            <w:vAlign w:val="center"/>
          </w:tcPr>
          <w:p w14:paraId="7D3CCDB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C(23)-C(27)-</w:t>
            </w:r>
            <w:proofErr w:type="gramStart"/>
            <w:r w:rsidRPr="00F70048">
              <w:rPr>
                <w:rFonts w:ascii="Times New Roman" w:hAnsi="Times New Roman"/>
              </w:rPr>
              <w:t>C(</w:t>
            </w:r>
            <w:proofErr w:type="gramEnd"/>
            <w:r w:rsidRPr="00F70048">
              <w:rPr>
                <w:rFonts w:ascii="Times New Roman" w:hAnsi="Times New Roman"/>
              </w:rPr>
              <w:t>28)</w:t>
            </w:r>
          </w:p>
        </w:tc>
        <w:tc>
          <w:tcPr>
            <w:tcW w:w="2041" w:type="dxa"/>
            <w:tcBorders>
              <w:top w:val="nil"/>
              <w:left w:val="nil"/>
              <w:bottom w:val="nil"/>
              <w:right w:val="nil"/>
            </w:tcBorders>
            <w:vAlign w:val="center"/>
          </w:tcPr>
          <w:p w14:paraId="20AD5CE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118.3(15)</w:t>
            </w:r>
          </w:p>
        </w:tc>
      </w:tr>
      <w:tr w:rsidR="00C67A5C" w:rsidRPr="00F70048" w14:paraId="1E0161E4" w14:textId="77777777">
        <w:tc>
          <w:tcPr>
            <w:tcW w:w="2109" w:type="dxa"/>
            <w:tcBorders>
              <w:top w:val="nil"/>
              <w:left w:val="nil"/>
              <w:bottom w:val="nil"/>
              <w:right w:val="nil"/>
            </w:tcBorders>
          </w:tcPr>
          <w:p w14:paraId="4359EE1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C(13)-P(1)-</w:t>
            </w:r>
            <w:proofErr w:type="gramStart"/>
            <w:r w:rsidRPr="00F70048">
              <w:rPr>
                <w:rFonts w:ascii="Times New Roman" w:hAnsi="Times New Roman"/>
              </w:rPr>
              <w:t>C(</w:t>
            </w:r>
            <w:proofErr w:type="gramEnd"/>
            <w:r w:rsidRPr="00F70048">
              <w:rPr>
                <w:rFonts w:ascii="Times New Roman" w:hAnsi="Times New Roman"/>
              </w:rPr>
              <w:t>1)</w:t>
            </w:r>
          </w:p>
        </w:tc>
        <w:tc>
          <w:tcPr>
            <w:tcW w:w="2041" w:type="dxa"/>
            <w:tcBorders>
              <w:top w:val="nil"/>
              <w:left w:val="nil"/>
              <w:bottom w:val="nil"/>
              <w:right w:val="nil"/>
            </w:tcBorders>
            <w:vAlign w:val="center"/>
          </w:tcPr>
          <w:p w14:paraId="6C0EB66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105.7(8)</w:t>
            </w:r>
          </w:p>
        </w:tc>
        <w:tc>
          <w:tcPr>
            <w:tcW w:w="2109" w:type="dxa"/>
            <w:tcBorders>
              <w:top w:val="nil"/>
              <w:left w:val="nil"/>
              <w:bottom w:val="nil"/>
              <w:right w:val="nil"/>
            </w:tcBorders>
            <w:vAlign w:val="center"/>
          </w:tcPr>
          <w:p w14:paraId="0B78580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O(1)-C(20)-</w:t>
            </w:r>
            <w:proofErr w:type="gramStart"/>
            <w:r w:rsidRPr="00F70048">
              <w:rPr>
                <w:rFonts w:ascii="Times New Roman" w:hAnsi="Times New Roman"/>
              </w:rPr>
              <w:t>N(</w:t>
            </w:r>
            <w:proofErr w:type="gramEnd"/>
            <w:r w:rsidRPr="00F70048">
              <w:rPr>
                <w:rFonts w:ascii="Times New Roman" w:hAnsi="Times New Roman"/>
              </w:rPr>
              <w:t>2)</w:t>
            </w:r>
          </w:p>
        </w:tc>
        <w:tc>
          <w:tcPr>
            <w:tcW w:w="2041" w:type="dxa"/>
            <w:tcBorders>
              <w:top w:val="nil"/>
              <w:left w:val="nil"/>
              <w:bottom w:val="nil"/>
              <w:right w:val="nil"/>
            </w:tcBorders>
            <w:vAlign w:val="center"/>
          </w:tcPr>
          <w:p w14:paraId="22D69AE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126.5(14)</w:t>
            </w:r>
          </w:p>
        </w:tc>
      </w:tr>
      <w:tr w:rsidR="00C67A5C" w:rsidRPr="00F70048" w14:paraId="203FE495" w14:textId="77777777">
        <w:tc>
          <w:tcPr>
            <w:tcW w:w="2109" w:type="dxa"/>
            <w:tcBorders>
              <w:top w:val="nil"/>
              <w:left w:val="nil"/>
              <w:bottom w:val="nil"/>
              <w:right w:val="nil"/>
            </w:tcBorders>
          </w:tcPr>
          <w:p w14:paraId="361536B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C(7)-P(1)-</w:t>
            </w:r>
            <w:proofErr w:type="gramStart"/>
            <w:r w:rsidRPr="00F70048">
              <w:rPr>
                <w:rFonts w:ascii="Times New Roman" w:hAnsi="Times New Roman"/>
              </w:rPr>
              <w:t>Pt(</w:t>
            </w:r>
            <w:proofErr w:type="gramEnd"/>
            <w:r w:rsidRPr="00F70048">
              <w:rPr>
                <w:rFonts w:ascii="Times New Roman" w:hAnsi="Times New Roman"/>
              </w:rPr>
              <w:t>1)</w:t>
            </w:r>
          </w:p>
        </w:tc>
        <w:tc>
          <w:tcPr>
            <w:tcW w:w="2041" w:type="dxa"/>
            <w:tcBorders>
              <w:top w:val="nil"/>
              <w:left w:val="nil"/>
              <w:bottom w:val="nil"/>
              <w:right w:val="nil"/>
            </w:tcBorders>
            <w:vAlign w:val="center"/>
          </w:tcPr>
          <w:p w14:paraId="66E161A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115.9(5)</w:t>
            </w:r>
          </w:p>
        </w:tc>
        <w:tc>
          <w:tcPr>
            <w:tcW w:w="2109" w:type="dxa"/>
            <w:tcBorders>
              <w:top w:val="nil"/>
              <w:left w:val="nil"/>
              <w:bottom w:val="nil"/>
              <w:right w:val="nil"/>
            </w:tcBorders>
            <w:vAlign w:val="center"/>
          </w:tcPr>
          <w:p w14:paraId="6F6CF71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O(1)-C(20)-</w:t>
            </w:r>
            <w:proofErr w:type="gramStart"/>
            <w:r w:rsidRPr="00F70048">
              <w:rPr>
                <w:rFonts w:ascii="Times New Roman" w:hAnsi="Times New Roman"/>
              </w:rPr>
              <w:t>C(</w:t>
            </w:r>
            <w:proofErr w:type="gramEnd"/>
            <w:r w:rsidRPr="00F70048">
              <w:rPr>
                <w:rFonts w:ascii="Times New Roman" w:hAnsi="Times New Roman"/>
              </w:rPr>
              <w:t>21)</w:t>
            </w:r>
          </w:p>
        </w:tc>
        <w:tc>
          <w:tcPr>
            <w:tcW w:w="2041" w:type="dxa"/>
            <w:tcBorders>
              <w:top w:val="nil"/>
              <w:left w:val="nil"/>
              <w:bottom w:val="nil"/>
              <w:right w:val="nil"/>
            </w:tcBorders>
            <w:vAlign w:val="center"/>
          </w:tcPr>
          <w:p w14:paraId="42505E5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118.9(16)</w:t>
            </w:r>
          </w:p>
        </w:tc>
      </w:tr>
      <w:tr w:rsidR="00C67A5C" w:rsidRPr="00F70048" w14:paraId="7887D592" w14:textId="77777777">
        <w:tc>
          <w:tcPr>
            <w:tcW w:w="2109" w:type="dxa"/>
            <w:tcBorders>
              <w:top w:val="nil"/>
              <w:left w:val="nil"/>
              <w:bottom w:val="nil"/>
              <w:right w:val="nil"/>
            </w:tcBorders>
          </w:tcPr>
          <w:p w14:paraId="4E30EBB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C(7)-P(1)-</w:t>
            </w:r>
            <w:proofErr w:type="gramStart"/>
            <w:r w:rsidRPr="00F70048">
              <w:rPr>
                <w:rFonts w:ascii="Times New Roman" w:hAnsi="Times New Roman"/>
              </w:rPr>
              <w:t>C(</w:t>
            </w:r>
            <w:proofErr w:type="gramEnd"/>
            <w:r w:rsidRPr="00F70048">
              <w:rPr>
                <w:rFonts w:ascii="Times New Roman" w:hAnsi="Times New Roman"/>
              </w:rPr>
              <w:t>1)</w:t>
            </w:r>
          </w:p>
        </w:tc>
        <w:tc>
          <w:tcPr>
            <w:tcW w:w="2041" w:type="dxa"/>
            <w:tcBorders>
              <w:top w:val="nil"/>
              <w:left w:val="nil"/>
              <w:bottom w:val="nil"/>
              <w:right w:val="nil"/>
            </w:tcBorders>
            <w:vAlign w:val="center"/>
          </w:tcPr>
          <w:p w14:paraId="45CF9F2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105.6(7)</w:t>
            </w:r>
          </w:p>
        </w:tc>
        <w:tc>
          <w:tcPr>
            <w:tcW w:w="2109" w:type="dxa"/>
            <w:tcBorders>
              <w:top w:val="nil"/>
              <w:left w:val="nil"/>
              <w:bottom w:val="nil"/>
              <w:right w:val="nil"/>
            </w:tcBorders>
            <w:vAlign w:val="center"/>
          </w:tcPr>
          <w:p w14:paraId="491A571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N(2)-C(20)-</w:t>
            </w:r>
            <w:proofErr w:type="gramStart"/>
            <w:r w:rsidRPr="00F70048">
              <w:rPr>
                <w:rFonts w:ascii="Times New Roman" w:hAnsi="Times New Roman"/>
              </w:rPr>
              <w:t>C(</w:t>
            </w:r>
            <w:proofErr w:type="gramEnd"/>
            <w:r w:rsidRPr="00F70048">
              <w:rPr>
                <w:rFonts w:ascii="Times New Roman" w:hAnsi="Times New Roman"/>
              </w:rPr>
              <w:t>21)</w:t>
            </w:r>
          </w:p>
        </w:tc>
        <w:tc>
          <w:tcPr>
            <w:tcW w:w="2041" w:type="dxa"/>
            <w:tcBorders>
              <w:top w:val="nil"/>
              <w:left w:val="nil"/>
              <w:bottom w:val="nil"/>
              <w:right w:val="nil"/>
            </w:tcBorders>
            <w:vAlign w:val="center"/>
          </w:tcPr>
          <w:p w14:paraId="128AF93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114.6(15)</w:t>
            </w:r>
          </w:p>
        </w:tc>
      </w:tr>
      <w:tr w:rsidR="00C67A5C" w:rsidRPr="00F70048" w14:paraId="262BA1C8" w14:textId="77777777">
        <w:tc>
          <w:tcPr>
            <w:tcW w:w="2109" w:type="dxa"/>
            <w:tcBorders>
              <w:top w:val="nil"/>
              <w:left w:val="nil"/>
              <w:bottom w:val="nil"/>
              <w:right w:val="nil"/>
            </w:tcBorders>
          </w:tcPr>
          <w:p w14:paraId="0E19486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C(7)-P(1)-</w:t>
            </w:r>
            <w:proofErr w:type="gramStart"/>
            <w:r w:rsidRPr="00F70048">
              <w:rPr>
                <w:rFonts w:ascii="Times New Roman" w:hAnsi="Times New Roman"/>
              </w:rPr>
              <w:t>C(</w:t>
            </w:r>
            <w:proofErr w:type="gramEnd"/>
            <w:r w:rsidRPr="00F70048">
              <w:rPr>
                <w:rFonts w:ascii="Times New Roman" w:hAnsi="Times New Roman"/>
              </w:rPr>
              <w:t>13)</w:t>
            </w:r>
          </w:p>
        </w:tc>
        <w:tc>
          <w:tcPr>
            <w:tcW w:w="2041" w:type="dxa"/>
            <w:tcBorders>
              <w:top w:val="nil"/>
              <w:left w:val="nil"/>
              <w:bottom w:val="nil"/>
              <w:right w:val="nil"/>
            </w:tcBorders>
            <w:vAlign w:val="center"/>
          </w:tcPr>
          <w:p w14:paraId="7AFACBA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104.7(8)</w:t>
            </w:r>
          </w:p>
        </w:tc>
        <w:tc>
          <w:tcPr>
            <w:tcW w:w="2109" w:type="dxa"/>
            <w:tcBorders>
              <w:top w:val="nil"/>
              <w:left w:val="nil"/>
              <w:bottom w:val="nil"/>
              <w:right w:val="nil"/>
            </w:tcBorders>
            <w:vAlign w:val="center"/>
          </w:tcPr>
          <w:p w14:paraId="0264207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C(18)-C(17)-</w:t>
            </w:r>
            <w:proofErr w:type="gramStart"/>
            <w:r w:rsidRPr="00F70048">
              <w:rPr>
                <w:rFonts w:ascii="Times New Roman" w:hAnsi="Times New Roman"/>
              </w:rPr>
              <w:t>C(</w:t>
            </w:r>
            <w:proofErr w:type="gramEnd"/>
            <w:r w:rsidRPr="00F70048">
              <w:rPr>
                <w:rFonts w:ascii="Times New Roman" w:hAnsi="Times New Roman"/>
              </w:rPr>
              <w:t>16)</w:t>
            </w:r>
          </w:p>
        </w:tc>
        <w:tc>
          <w:tcPr>
            <w:tcW w:w="2041" w:type="dxa"/>
            <w:tcBorders>
              <w:top w:val="nil"/>
              <w:left w:val="nil"/>
              <w:bottom w:val="nil"/>
              <w:right w:val="nil"/>
            </w:tcBorders>
            <w:vAlign w:val="center"/>
          </w:tcPr>
          <w:p w14:paraId="563E115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121.8(18)</w:t>
            </w:r>
          </w:p>
        </w:tc>
      </w:tr>
      <w:tr w:rsidR="00C67A5C" w:rsidRPr="00F70048" w14:paraId="5ADF91E7" w14:textId="77777777">
        <w:tc>
          <w:tcPr>
            <w:tcW w:w="2109" w:type="dxa"/>
            <w:tcBorders>
              <w:top w:val="nil"/>
              <w:left w:val="nil"/>
              <w:bottom w:val="nil"/>
              <w:right w:val="nil"/>
            </w:tcBorders>
          </w:tcPr>
          <w:p w14:paraId="72EA2D1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C(49)-P(2)-</w:t>
            </w:r>
            <w:proofErr w:type="gramStart"/>
            <w:r w:rsidRPr="00F70048">
              <w:rPr>
                <w:rFonts w:ascii="Times New Roman" w:hAnsi="Times New Roman"/>
              </w:rPr>
              <w:t>Pt(</w:t>
            </w:r>
            <w:proofErr w:type="gramEnd"/>
            <w:r w:rsidRPr="00F70048">
              <w:rPr>
                <w:rFonts w:ascii="Times New Roman" w:hAnsi="Times New Roman"/>
              </w:rPr>
              <w:t>2)</w:t>
            </w:r>
          </w:p>
        </w:tc>
        <w:tc>
          <w:tcPr>
            <w:tcW w:w="2041" w:type="dxa"/>
            <w:tcBorders>
              <w:top w:val="nil"/>
              <w:left w:val="nil"/>
              <w:bottom w:val="nil"/>
              <w:right w:val="nil"/>
            </w:tcBorders>
            <w:vAlign w:val="center"/>
          </w:tcPr>
          <w:p w14:paraId="1CD1282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113.7(6)</w:t>
            </w:r>
          </w:p>
        </w:tc>
        <w:tc>
          <w:tcPr>
            <w:tcW w:w="2109" w:type="dxa"/>
            <w:tcBorders>
              <w:top w:val="nil"/>
              <w:left w:val="nil"/>
              <w:bottom w:val="nil"/>
              <w:right w:val="nil"/>
            </w:tcBorders>
            <w:vAlign w:val="center"/>
          </w:tcPr>
          <w:p w14:paraId="1EFEDED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C(25)-C(26)-</w:t>
            </w:r>
            <w:proofErr w:type="gramStart"/>
            <w:r w:rsidRPr="00F70048">
              <w:rPr>
                <w:rFonts w:ascii="Times New Roman" w:hAnsi="Times New Roman"/>
              </w:rPr>
              <w:t>C(</w:t>
            </w:r>
            <w:proofErr w:type="gramEnd"/>
            <w:r w:rsidRPr="00F70048">
              <w:rPr>
                <w:rFonts w:ascii="Times New Roman" w:hAnsi="Times New Roman"/>
              </w:rPr>
              <w:t>21)</w:t>
            </w:r>
          </w:p>
        </w:tc>
        <w:tc>
          <w:tcPr>
            <w:tcW w:w="2041" w:type="dxa"/>
            <w:tcBorders>
              <w:top w:val="nil"/>
              <w:left w:val="nil"/>
              <w:bottom w:val="nil"/>
              <w:right w:val="nil"/>
            </w:tcBorders>
            <w:vAlign w:val="center"/>
          </w:tcPr>
          <w:p w14:paraId="32B813E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118.9(16)</w:t>
            </w:r>
          </w:p>
        </w:tc>
      </w:tr>
      <w:tr w:rsidR="00C67A5C" w:rsidRPr="00F70048" w14:paraId="3A679C66" w14:textId="77777777">
        <w:tc>
          <w:tcPr>
            <w:tcW w:w="2109" w:type="dxa"/>
            <w:tcBorders>
              <w:top w:val="nil"/>
              <w:left w:val="nil"/>
              <w:bottom w:val="nil"/>
              <w:right w:val="nil"/>
            </w:tcBorders>
          </w:tcPr>
          <w:p w14:paraId="4DED2BB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C(43)-P(2)-</w:t>
            </w:r>
            <w:proofErr w:type="gramStart"/>
            <w:r w:rsidRPr="00F70048">
              <w:rPr>
                <w:rFonts w:ascii="Times New Roman" w:hAnsi="Times New Roman"/>
              </w:rPr>
              <w:t>Pt(</w:t>
            </w:r>
            <w:proofErr w:type="gramEnd"/>
            <w:r w:rsidRPr="00F70048">
              <w:rPr>
                <w:rFonts w:ascii="Times New Roman" w:hAnsi="Times New Roman"/>
              </w:rPr>
              <w:t>2)</w:t>
            </w:r>
          </w:p>
        </w:tc>
        <w:tc>
          <w:tcPr>
            <w:tcW w:w="2041" w:type="dxa"/>
            <w:tcBorders>
              <w:top w:val="nil"/>
              <w:left w:val="nil"/>
              <w:bottom w:val="nil"/>
              <w:right w:val="nil"/>
            </w:tcBorders>
            <w:vAlign w:val="center"/>
          </w:tcPr>
          <w:p w14:paraId="1EB34C2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115.6(6)</w:t>
            </w:r>
          </w:p>
        </w:tc>
        <w:tc>
          <w:tcPr>
            <w:tcW w:w="2109" w:type="dxa"/>
            <w:tcBorders>
              <w:top w:val="nil"/>
              <w:left w:val="nil"/>
              <w:bottom w:val="nil"/>
              <w:right w:val="nil"/>
            </w:tcBorders>
            <w:vAlign w:val="center"/>
          </w:tcPr>
          <w:p w14:paraId="5F7C1B0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C(12)-C(7)-</w:t>
            </w:r>
            <w:proofErr w:type="gramStart"/>
            <w:r w:rsidRPr="00F70048">
              <w:rPr>
                <w:rFonts w:ascii="Times New Roman" w:hAnsi="Times New Roman"/>
              </w:rPr>
              <w:t>P(</w:t>
            </w:r>
            <w:proofErr w:type="gramEnd"/>
            <w:r w:rsidRPr="00F70048">
              <w:rPr>
                <w:rFonts w:ascii="Times New Roman" w:hAnsi="Times New Roman"/>
              </w:rPr>
              <w:t>1)</w:t>
            </w:r>
          </w:p>
        </w:tc>
        <w:tc>
          <w:tcPr>
            <w:tcW w:w="2041" w:type="dxa"/>
            <w:tcBorders>
              <w:top w:val="nil"/>
              <w:left w:val="nil"/>
              <w:bottom w:val="nil"/>
              <w:right w:val="nil"/>
            </w:tcBorders>
            <w:vAlign w:val="center"/>
          </w:tcPr>
          <w:p w14:paraId="3725A63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121.9(12)</w:t>
            </w:r>
          </w:p>
        </w:tc>
      </w:tr>
      <w:tr w:rsidR="00C67A5C" w:rsidRPr="00F70048" w14:paraId="676BBF9D" w14:textId="77777777">
        <w:tc>
          <w:tcPr>
            <w:tcW w:w="2109" w:type="dxa"/>
            <w:tcBorders>
              <w:top w:val="nil"/>
              <w:left w:val="nil"/>
              <w:bottom w:val="nil"/>
              <w:right w:val="nil"/>
            </w:tcBorders>
          </w:tcPr>
          <w:p w14:paraId="33E7C2E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C(43)-P(2)-</w:t>
            </w:r>
            <w:proofErr w:type="gramStart"/>
            <w:r w:rsidRPr="00F70048">
              <w:rPr>
                <w:rFonts w:ascii="Times New Roman" w:hAnsi="Times New Roman"/>
              </w:rPr>
              <w:t>C(</w:t>
            </w:r>
            <w:proofErr w:type="gramEnd"/>
            <w:r w:rsidRPr="00F70048">
              <w:rPr>
                <w:rFonts w:ascii="Times New Roman" w:hAnsi="Times New Roman"/>
              </w:rPr>
              <w:t>49)</w:t>
            </w:r>
          </w:p>
        </w:tc>
        <w:tc>
          <w:tcPr>
            <w:tcW w:w="2041" w:type="dxa"/>
            <w:tcBorders>
              <w:top w:val="nil"/>
              <w:left w:val="nil"/>
              <w:bottom w:val="nil"/>
              <w:right w:val="nil"/>
            </w:tcBorders>
            <w:vAlign w:val="center"/>
          </w:tcPr>
          <w:p w14:paraId="5D2D0D8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104.7(9)</w:t>
            </w:r>
          </w:p>
        </w:tc>
        <w:tc>
          <w:tcPr>
            <w:tcW w:w="2109" w:type="dxa"/>
            <w:tcBorders>
              <w:top w:val="nil"/>
              <w:left w:val="nil"/>
              <w:bottom w:val="nil"/>
              <w:right w:val="nil"/>
            </w:tcBorders>
            <w:vAlign w:val="center"/>
          </w:tcPr>
          <w:p w14:paraId="246DE12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C(8)-C(7)-</w:t>
            </w:r>
            <w:proofErr w:type="gramStart"/>
            <w:r w:rsidRPr="00F70048">
              <w:rPr>
                <w:rFonts w:ascii="Times New Roman" w:hAnsi="Times New Roman"/>
              </w:rPr>
              <w:t>P(</w:t>
            </w:r>
            <w:proofErr w:type="gramEnd"/>
            <w:r w:rsidRPr="00F70048">
              <w:rPr>
                <w:rFonts w:ascii="Times New Roman" w:hAnsi="Times New Roman"/>
              </w:rPr>
              <w:t>1)</w:t>
            </w:r>
          </w:p>
        </w:tc>
        <w:tc>
          <w:tcPr>
            <w:tcW w:w="2041" w:type="dxa"/>
            <w:tcBorders>
              <w:top w:val="nil"/>
              <w:left w:val="nil"/>
              <w:bottom w:val="nil"/>
              <w:right w:val="nil"/>
            </w:tcBorders>
            <w:vAlign w:val="center"/>
          </w:tcPr>
          <w:p w14:paraId="26640DA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120.4(10)</w:t>
            </w:r>
          </w:p>
        </w:tc>
      </w:tr>
      <w:tr w:rsidR="00C67A5C" w:rsidRPr="00F70048" w14:paraId="4C5D866D" w14:textId="77777777">
        <w:tc>
          <w:tcPr>
            <w:tcW w:w="2109" w:type="dxa"/>
            <w:tcBorders>
              <w:top w:val="nil"/>
              <w:left w:val="nil"/>
              <w:bottom w:val="nil"/>
              <w:right w:val="nil"/>
            </w:tcBorders>
          </w:tcPr>
          <w:p w14:paraId="2BA2D9F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C(43)-P(2)-</w:t>
            </w:r>
            <w:proofErr w:type="gramStart"/>
            <w:r w:rsidRPr="00F70048">
              <w:rPr>
                <w:rFonts w:ascii="Times New Roman" w:hAnsi="Times New Roman"/>
              </w:rPr>
              <w:t>C(</w:t>
            </w:r>
            <w:proofErr w:type="gramEnd"/>
            <w:r w:rsidRPr="00F70048">
              <w:rPr>
                <w:rFonts w:ascii="Times New Roman" w:hAnsi="Times New Roman"/>
              </w:rPr>
              <w:t>42)</w:t>
            </w:r>
          </w:p>
        </w:tc>
        <w:tc>
          <w:tcPr>
            <w:tcW w:w="2041" w:type="dxa"/>
            <w:tcBorders>
              <w:top w:val="nil"/>
              <w:left w:val="nil"/>
              <w:bottom w:val="nil"/>
              <w:right w:val="nil"/>
            </w:tcBorders>
            <w:vAlign w:val="center"/>
          </w:tcPr>
          <w:p w14:paraId="219133E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102.6(9)</w:t>
            </w:r>
          </w:p>
        </w:tc>
        <w:tc>
          <w:tcPr>
            <w:tcW w:w="2109" w:type="dxa"/>
            <w:tcBorders>
              <w:top w:val="nil"/>
              <w:left w:val="nil"/>
              <w:bottom w:val="nil"/>
              <w:right w:val="nil"/>
            </w:tcBorders>
            <w:vAlign w:val="center"/>
          </w:tcPr>
          <w:p w14:paraId="5A80BD7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C(8)-</w:t>
            </w:r>
            <w:proofErr w:type="gramStart"/>
            <w:r w:rsidRPr="00F70048">
              <w:rPr>
                <w:rFonts w:ascii="Times New Roman" w:hAnsi="Times New Roman"/>
              </w:rPr>
              <w:t>C(</w:t>
            </w:r>
            <w:proofErr w:type="gramEnd"/>
            <w:r w:rsidRPr="00F70048">
              <w:rPr>
                <w:rFonts w:ascii="Times New Roman" w:hAnsi="Times New Roman"/>
              </w:rPr>
              <w:t>7)C-(12)</w:t>
            </w:r>
          </w:p>
        </w:tc>
        <w:tc>
          <w:tcPr>
            <w:tcW w:w="2041" w:type="dxa"/>
            <w:tcBorders>
              <w:top w:val="nil"/>
              <w:left w:val="nil"/>
              <w:bottom w:val="nil"/>
              <w:right w:val="nil"/>
            </w:tcBorders>
            <w:vAlign w:val="center"/>
          </w:tcPr>
          <w:p w14:paraId="17F27AC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117.6(14)</w:t>
            </w:r>
          </w:p>
        </w:tc>
      </w:tr>
      <w:tr w:rsidR="00C67A5C" w:rsidRPr="00F70048" w14:paraId="25CD9973" w14:textId="77777777">
        <w:tc>
          <w:tcPr>
            <w:tcW w:w="2109" w:type="dxa"/>
            <w:tcBorders>
              <w:top w:val="nil"/>
              <w:left w:val="nil"/>
              <w:bottom w:val="nil"/>
              <w:right w:val="nil"/>
            </w:tcBorders>
          </w:tcPr>
          <w:p w14:paraId="3AFAE4C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C(42)-P(2)-</w:t>
            </w:r>
            <w:proofErr w:type="gramStart"/>
            <w:r w:rsidRPr="00F70048">
              <w:rPr>
                <w:rFonts w:ascii="Times New Roman" w:hAnsi="Times New Roman"/>
              </w:rPr>
              <w:t>Pt(</w:t>
            </w:r>
            <w:proofErr w:type="gramEnd"/>
            <w:r w:rsidRPr="00F70048">
              <w:rPr>
                <w:rFonts w:ascii="Times New Roman" w:hAnsi="Times New Roman"/>
              </w:rPr>
              <w:t>2)</w:t>
            </w:r>
          </w:p>
        </w:tc>
        <w:tc>
          <w:tcPr>
            <w:tcW w:w="2041" w:type="dxa"/>
            <w:tcBorders>
              <w:top w:val="nil"/>
              <w:left w:val="nil"/>
              <w:bottom w:val="nil"/>
              <w:right w:val="nil"/>
            </w:tcBorders>
            <w:vAlign w:val="center"/>
          </w:tcPr>
          <w:p w14:paraId="462796A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112.8(6)</w:t>
            </w:r>
          </w:p>
        </w:tc>
        <w:tc>
          <w:tcPr>
            <w:tcW w:w="2109" w:type="dxa"/>
            <w:tcBorders>
              <w:top w:val="nil"/>
              <w:left w:val="nil"/>
              <w:bottom w:val="nil"/>
              <w:right w:val="nil"/>
            </w:tcBorders>
            <w:vAlign w:val="center"/>
          </w:tcPr>
          <w:p w14:paraId="77CCA31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C(14)-C(15)-</w:t>
            </w:r>
            <w:proofErr w:type="gramStart"/>
            <w:r w:rsidRPr="00F70048">
              <w:rPr>
                <w:rFonts w:ascii="Times New Roman" w:hAnsi="Times New Roman"/>
              </w:rPr>
              <w:t>C(</w:t>
            </w:r>
            <w:proofErr w:type="gramEnd"/>
            <w:r w:rsidRPr="00F70048">
              <w:rPr>
                <w:rFonts w:ascii="Times New Roman" w:hAnsi="Times New Roman"/>
              </w:rPr>
              <w:t>16)</w:t>
            </w:r>
          </w:p>
        </w:tc>
        <w:tc>
          <w:tcPr>
            <w:tcW w:w="2041" w:type="dxa"/>
            <w:tcBorders>
              <w:top w:val="nil"/>
              <w:left w:val="nil"/>
              <w:bottom w:val="nil"/>
              <w:right w:val="nil"/>
            </w:tcBorders>
            <w:vAlign w:val="center"/>
          </w:tcPr>
          <w:p w14:paraId="0099C2A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120.9(17)</w:t>
            </w:r>
          </w:p>
        </w:tc>
      </w:tr>
      <w:tr w:rsidR="00C67A5C" w:rsidRPr="00F70048" w14:paraId="323D0CD6" w14:textId="77777777">
        <w:tc>
          <w:tcPr>
            <w:tcW w:w="2109" w:type="dxa"/>
            <w:tcBorders>
              <w:top w:val="nil"/>
              <w:left w:val="nil"/>
              <w:bottom w:val="nil"/>
              <w:right w:val="nil"/>
            </w:tcBorders>
          </w:tcPr>
          <w:p w14:paraId="5B84924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C(42)-P(2)-</w:t>
            </w:r>
            <w:proofErr w:type="gramStart"/>
            <w:r w:rsidRPr="00F70048">
              <w:rPr>
                <w:rFonts w:ascii="Times New Roman" w:hAnsi="Times New Roman"/>
              </w:rPr>
              <w:t>C(</w:t>
            </w:r>
            <w:proofErr w:type="gramEnd"/>
            <w:r w:rsidRPr="00F70048">
              <w:rPr>
                <w:rFonts w:ascii="Times New Roman" w:hAnsi="Times New Roman"/>
              </w:rPr>
              <w:t>49)</w:t>
            </w:r>
          </w:p>
        </w:tc>
        <w:tc>
          <w:tcPr>
            <w:tcW w:w="2041" w:type="dxa"/>
            <w:tcBorders>
              <w:top w:val="nil"/>
              <w:left w:val="nil"/>
              <w:bottom w:val="nil"/>
              <w:right w:val="nil"/>
            </w:tcBorders>
            <w:vAlign w:val="center"/>
          </w:tcPr>
          <w:p w14:paraId="07EC169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106.3(9)</w:t>
            </w:r>
          </w:p>
        </w:tc>
        <w:tc>
          <w:tcPr>
            <w:tcW w:w="2109" w:type="dxa"/>
            <w:tcBorders>
              <w:top w:val="nil"/>
              <w:left w:val="nil"/>
              <w:bottom w:val="nil"/>
              <w:right w:val="nil"/>
            </w:tcBorders>
            <w:vAlign w:val="center"/>
          </w:tcPr>
          <w:p w14:paraId="072BF6A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C(17)-C(16)-</w:t>
            </w:r>
            <w:proofErr w:type="gramStart"/>
            <w:r w:rsidRPr="00F70048">
              <w:rPr>
                <w:rFonts w:ascii="Times New Roman" w:hAnsi="Times New Roman"/>
              </w:rPr>
              <w:t>C(</w:t>
            </w:r>
            <w:proofErr w:type="gramEnd"/>
            <w:r w:rsidRPr="00F70048">
              <w:rPr>
                <w:rFonts w:ascii="Times New Roman" w:hAnsi="Times New Roman"/>
              </w:rPr>
              <w:t>15)</w:t>
            </w:r>
          </w:p>
        </w:tc>
        <w:tc>
          <w:tcPr>
            <w:tcW w:w="2041" w:type="dxa"/>
            <w:tcBorders>
              <w:top w:val="nil"/>
              <w:left w:val="nil"/>
              <w:bottom w:val="nil"/>
              <w:right w:val="nil"/>
            </w:tcBorders>
            <w:vAlign w:val="center"/>
          </w:tcPr>
          <w:p w14:paraId="3CA21CF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114.9(19)</w:t>
            </w:r>
          </w:p>
        </w:tc>
      </w:tr>
      <w:tr w:rsidR="00C67A5C" w:rsidRPr="00F70048" w14:paraId="17AE7DBF" w14:textId="77777777">
        <w:tc>
          <w:tcPr>
            <w:tcW w:w="2109" w:type="dxa"/>
            <w:tcBorders>
              <w:top w:val="nil"/>
              <w:left w:val="nil"/>
              <w:bottom w:val="nil"/>
              <w:right w:val="nil"/>
            </w:tcBorders>
          </w:tcPr>
          <w:p w14:paraId="6B224BE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C(20)-O(1)-</w:t>
            </w:r>
            <w:proofErr w:type="gramStart"/>
            <w:r w:rsidRPr="00F70048">
              <w:rPr>
                <w:rFonts w:ascii="Times New Roman" w:hAnsi="Times New Roman"/>
              </w:rPr>
              <w:t>Pt(</w:t>
            </w:r>
            <w:proofErr w:type="gramEnd"/>
            <w:r w:rsidRPr="00F70048">
              <w:rPr>
                <w:rFonts w:ascii="Times New Roman" w:hAnsi="Times New Roman"/>
              </w:rPr>
              <w:t>1)</w:t>
            </w:r>
          </w:p>
        </w:tc>
        <w:tc>
          <w:tcPr>
            <w:tcW w:w="2041" w:type="dxa"/>
            <w:tcBorders>
              <w:top w:val="nil"/>
              <w:left w:val="nil"/>
              <w:bottom w:val="nil"/>
              <w:right w:val="nil"/>
            </w:tcBorders>
            <w:vAlign w:val="center"/>
          </w:tcPr>
          <w:p w14:paraId="1DC7A94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108.9(11)</w:t>
            </w:r>
          </w:p>
        </w:tc>
        <w:tc>
          <w:tcPr>
            <w:tcW w:w="2109" w:type="dxa"/>
            <w:tcBorders>
              <w:top w:val="nil"/>
              <w:left w:val="nil"/>
              <w:bottom w:val="nil"/>
              <w:right w:val="nil"/>
            </w:tcBorders>
            <w:vAlign w:val="center"/>
          </w:tcPr>
          <w:p w14:paraId="0FB6BF8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C(50)-C(49)-</w:t>
            </w:r>
            <w:proofErr w:type="gramStart"/>
            <w:r w:rsidRPr="00F70048">
              <w:rPr>
                <w:rFonts w:ascii="Times New Roman" w:hAnsi="Times New Roman"/>
              </w:rPr>
              <w:t>P(</w:t>
            </w:r>
            <w:proofErr w:type="gramEnd"/>
            <w:r w:rsidRPr="00F70048">
              <w:rPr>
                <w:rFonts w:ascii="Times New Roman" w:hAnsi="Times New Roman"/>
              </w:rPr>
              <w:t>2)</w:t>
            </w:r>
          </w:p>
        </w:tc>
        <w:tc>
          <w:tcPr>
            <w:tcW w:w="2041" w:type="dxa"/>
            <w:tcBorders>
              <w:top w:val="nil"/>
              <w:left w:val="nil"/>
              <w:bottom w:val="nil"/>
              <w:right w:val="nil"/>
            </w:tcBorders>
            <w:vAlign w:val="center"/>
          </w:tcPr>
          <w:p w14:paraId="70DE354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117.2(16)</w:t>
            </w:r>
          </w:p>
        </w:tc>
      </w:tr>
      <w:tr w:rsidR="00C67A5C" w:rsidRPr="00F70048" w14:paraId="6EEFEB5F" w14:textId="77777777">
        <w:tc>
          <w:tcPr>
            <w:tcW w:w="2109" w:type="dxa"/>
            <w:tcBorders>
              <w:top w:val="nil"/>
              <w:left w:val="nil"/>
              <w:bottom w:val="nil"/>
              <w:right w:val="nil"/>
            </w:tcBorders>
          </w:tcPr>
          <w:p w14:paraId="1C1ACE9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C(35)-O(4)-</w:t>
            </w:r>
            <w:proofErr w:type="gramStart"/>
            <w:r w:rsidRPr="00F70048">
              <w:rPr>
                <w:rFonts w:ascii="Times New Roman" w:hAnsi="Times New Roman"/>
              </w:rPr>
              <w:t>Pt(</w:t>
            </w:r>
            <w:proofErr w:type="gramEnd"/>
            <w:r w:rsidRPr="00F70048">
              <w:rPr>
                <w:rFonts w:ascii="Times New Roman" w:hAnsi="Times New Roman"/>
              </w:rPr>
              <w:t>2)</w:t>
            </w:r>
          </w:p>
        </w:tc>
        <w:tc>
          <w:tcPr>
            <w:tcW w:w="2041" w:type="dxa"/>
            <w:tcBorders>
              <w:top w:val="nil"/>
              <w:left w:val="nil"/>
              <w:bottom w:val="nil"/>
              <w:right w:val="nil"/>
            </w:tcBorders>
            <w:vAlign w:val="center"/>
          </w:tcPr>
          <w:p w14:paraId="4B747EA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109.6(9)</w:t>
            </w:r>
          </w:p>
        </w:tc>
        <w:tc>
          <w:tcPr>
            <w:tcW w:w="2109" w:type="dxa"/>
            <w:tcBorders>
              <w:top w:val="nil"/>
              <w:left w:val="nil"/>
              <w:bottom w:val="nil"/>
              <w:right w:val="nil"/>
            </w:tcBorders>
            <w:vAlign w:val="center"/>
          </w:tcPr>
          <w:p w14:paraId="4F2A9F0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C(54)-C(49)-</w:t>
            </w:r>
            <w:proofErr w:type="gramStart"/>
            <w:r w:rsidRPr="00F70048">
              <w:rPr>
                <w:rFonts w:ascii="Times New Roman" w:hAnsi="Times New Roman"/>
              </w:rPr>
              <w:t>P(</w:t>
            </w:r>
            <w:proofErr w:type="gramEnd"/>
            <w:r w:rsidRPr="00F70048">
              <w:rPr>
                <w:rFonts w:ascii="Times New Roman" w:hAnsi="Times New Roman"/>
              </w:rPr>
              <w:t>2)</w:t>
            </w:r>
          </w:p>
        </w:tc>
        <w:tc>
          <w:tcPr>
            <w:tcW w:w="2041" w:type="dxa"/>
            <w:tcBorders>
              <w:top w:val="nil"/>
              <w:left w:val="nil"/>
              <w:bottom w:val="nil"/>
              <w:right w:val="nil"/>
            </w:tcBorders>
            <w:vAlign w:val="center"/>
          </w:tcPr>
          <w:p w14:paraId="3124E19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118.1(14)</w:t>
            </w:r>
          </w:p>
        </w:tc>
      </w:tr>
      <w:tr w:rsidR="00C67A5C" w:rsidRPr="00F70048" w14:paraId="789BF66F" w14:textId="77777777">
        <w:tc>
          <w:tcPr>
            <w:tcW w:w="2109" w:type="dxa"/>
            <w:tcBorders>
              <w:top w:val="nil"/>
              <w:left w:val="nil"/>
              <w:bottom w:val="nil"/>
              <w:right w:val="nil"/>
            </w:tcBorders>
          </w:tcPr>
          <w:p w14:paraId="0525833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N(2)-N(1)-</w:t>
            </w:r>
            <w:proofErr w:type="gramStart"/>
            <w:r w:rsidRPr="00F70048">
              <w:rPr>
                <w:rFonts w:ascii="Times New Roman" w:hAnsi="Times New Roman"/>
              </w:rPr>
              <w:t>Pt(</w:t>
            </w:r>
            <w:proofErr w:type="gramEnd"/>
            <w:r w:rsidRPr="00F70048">
              <w:rPr>
                <w:rFonts w:ascii="Times New Roman" w:hAnsi="Times New Roman"/>
              </w:rPr>
              <w:t>1)</w:t>
            </w:r>
          </w:p>
        </w:tc>
        <w:tc>
          <w:tcPr>
            <w:tcW w:w="2041" w:type="dxa"/>
            <w:tcBorders>
              <w:top w:val="nil"/>
              <w:left w:val="nil"/>
              <w:bottom w:val="nil"/>
              <w:right w:val="nil"/>
            </w:tcBorders>
            <w:vAlign w:val="center"/>
          </w:tcPr>
          <w:p w14:paraId="0B27977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113.6(10)</w:t>
            </w:r>
          </w:p>
        </w:tc>
        <w:tc>
          <w:tcPr>
            <w:tcW w:w="2109" w:type="dxa"/>
            <w:tcBorders>
              <w:top w:val="nil"/>
              <w:left w:val="nil"/>
              <w:bottom w:val="nil"/>
              <w:right w:val="nil"/>
            </w:tcBorders>
            <w:vAlign w:val="center"/>
          </w:tcPr>
          <w:p w14:paraId="08E9A85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C(54)-C(49)-</w:t>
            </w:r>
            <w:proofErr w:type="gramStart"/>
            <w:r w:rsidRPr="00F70048">
              <w:rPr>
                <w:rFonts w:ascii="Times New Roman" w:hAnsi="Times New Roman"/>
              </w:rPr>
              <w:t>C(</w:t>
            </w:r>
            <w:proofErr w:type="gramEnd"/>
            <w:r w:rsidRPr="00F70048">
              <w:rPr>
                <w:rFonts w:ascii="Times New Roman" w:hAnsi="Times New Roman"/>
              </w:rPr>
              <w:t>50)</w:t>
            </w:r>
          </w:p>
        </w:tc>
        <w:tc>
          <w:tcPr>
            <w:tcW w:w="2041" w:type="dxa"/>
            <w:tcBorders>
              <w:top w:val="nil"/>
              <w:left w:val="nil"/>
              <w:bottom w:val="nil"/>
              <w:right w:val="nil"/>
            </w:tcBorders>
            <w:vAlign w:val="center"/>
          </w:tcPr>
          <w:p w14:paraId="06EACBE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125(2)</w:t>
            </w:r>
          </w:p>
        </w:tc>
      </w:tr>
      <w:tr w:rsidR="00C67A5C" w:rsidRPr="00F70048" w14:paraId="749725C6" w14:textId="77777777">
        <w:tc>
          <w:tcPr>
            <w:tcW w:w="2109" w:type="dxa"/>
            <w:tcBorders>
              <w:top w:val="nil"/>
              <w:left w:val="nil"/>
              <w:bottom w:val="nil"/>
              <w:right w:val="nil"/>
            </w:tcBorders>
          </w:tcPr>
          <w:p w14:paraId="124A0B0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C(19)-N(1)-</w:t>
            </w:r>
            <w:proofErr w:type="gramStart"/>
            <w:r w:rsidRPr="00F70048">
              <w:rPr>
                <w:rFonts w:ascii="Times New Roman" w:hAnsi="Times New Roman"/>
              </w:rPr>
              <w:t>Pt(</w:t>
            </w:r>
            <w:proofErr w:type="gramEnd"/>
            <w:r w:rsidRPr="00F70048">
              <w:rPr>
                <w:rFonts w:ascii="Times New Roman" w:hAnsi="Times New Roman"/>
              </w:rPr>
              <w:t>1)</w:t>
            </w:r>
          </w:p>
        </w:tc>
        <w:tc>
          <w:tcPr>
            <w:tcW w:w="2041" w:type="dxa"/>
            <w:tcBorders>
              <w:top w:val="nil"/>
              <w:left w:val="nil"/>
              <w:bottom w:val="nil"/>
              <w:right w:val="nil"/>
            </w:tcBorders>
            <w:vAlign w:val="center"/>
          </w:tcPr>
          <w:p w14:paraId="3D957AA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133.2(10)</w:t>
            </w:r>
          </w:p>
        </w:tc>
        <w:tc>
          <w:tcPr>
            <w:tcW w:w="2109" w:type="dxa"/>
            <w:tcBorders>
              <w:top w:val="nil"/>
              <w:left w:val="nil"/>
              <w:bottom w:val="nil"/>
              <w:right w:val="nil"/>
            </w:tcBorders>
            <w:vAlign w:val="center"/>
          </w:tcPr>
          <w:p w14:paraId="2A906A6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C(53)-C(52)-</w:t>
            </w:r>
            <w:proofErr w:type="gramStart"/>
            <w:r w:rsidRPr="00F70048">
              <w:rPr>
                <w:rFonts w:ascii="Times New Roman" w:hAnsi="Times New Roman"/>
              </w:rPr>
              <w:t>C(</w:t>
            </w:r>
            <w:proofErr w:type="gramEnd"/>
            <w:r w:rsidRPr="00F70048">
              <w:rPr>
                <w:rFonts w:ascii="Times New Roman" w:hAnsi="Times New Roman"/>
              </w:rPr>
              <w:t>51)</w:t>
            </w:r>
          </w:p>
        </w:tc>
        <w:tc>
          <w:tcPr>
            <w:tcW w:w="2041" w:type="dxa"/>
            <w:tcBorders>
              <w:top w:val="nil"/>
              <w:left w:val="nil"/>
              <w:bottom w:val="nil"/>
              <w:right w:val="nil"/>
            </w:tcBorders>
            <w:vAlign w:val="center"/>
          </w:tcPr>
          <w:p w14:paraId="014FFC8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114.4(19)</w:t>
            </w:r>
          </w:p>
        </w:tc>
      </w:tr>
      <w:tr w:rsidR="00C67A5C" w:rsidRPr="00F70048" w14:paraId="3A630661" w14:textId="77777777">
        <w:tc>
          <w:tcPr>
            <w:tcW w:w="2109" w:type="dxa"/>
            <w:tcBorders>
              <w:top w:val="nil"/>
              <w:left w:val="nil"/>
              <w:bottom w:val="nil"/>
              <w:right w:val="nil"/>
            </w:tcBorders>
          </w:tcPr>
          <w:p w14:paraId="6591044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C(19)-N(1)-</w:t>
            </w:r>
            <w:proofErr w:type="gramStart"/>
            <w:r w:rsidRPr="00F70048">
              <w:rPr>
                <w:rFonts w:ascii="Times New Roman" w:hAnsi="Times New Roman"/>
              </w:rPr>
              <w:t>N(</w:t>
            </w:r>
            <w:proofErr w:type="gramEnd"/>
            <w:r w:rsidRPr="00F70048">
              <w:rPr>
                <w:rFonts w:ascii="Times New Roman" w:hAnsi="Times New Roman"/>
              </w:rPr>
              <w:t>2)</w:t>
            </w:r>
          </w:p>
        </w:tc>
        <w:tc>
          <w:tcPr>
            <w:tcW w:w="2041" w:type="dxa"/>
            <w:tcBorders>
              <w:top w:val="nil"/>
              <w:left w:val="nil"/>
              <w:bottom w:val="nil"/>
              <w:right w:val="nil"/>
            </w:tcBorders>
            <w:vAlign w:val="center"/>
          </w:tcPr>
          <w:p w14:paraId="075D299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112.6(13)</w:t>
            </w:r>
          </w:p>
        </w:tc>
        <w:tc>
          <w:tcPr>
            <w:tcW w:w="2109" w:type="dxa"/>
            <w:tcBorders>
              <w:top w:val="nil"/>
              <w:left w:val="nil"/>
              <w:bottom w:val="nil"/>
              <w:right w:val="nil"/>
            </w:tcBorders>
            <w:vAlign w:val="center"/>
          </w:tcPr>
          <w:p w14:paraId="1C10BED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O(3)-</w:t>
            </w:r>
            <w:proofErr w:type="gramStart"/>
            <w:r w:rsidRPr="00F70048">
              <w:rPr>
                <w:rFonts w:ascii="Times New Roman" w:hAnsi="Times New Roman"/>
              </w:rPr>
              <w:t>C(</w:t>
            </w:r>
            <w:proofErr w:type="gramEnd"/>
            <w:r w:rsidRPr="00F70048">
              <w:rPr>
                <w:rFonts w:ascii="Times New Roman" w:hAnsi="Times New Roman"/>
              </w:rPr>
              <w:t>30)C-(29)</w:t>
            </w:r>
          </w:p>
        </w:tc>
        <w:tc>
          <w:tcPr>
            <w:tcW w:w="2041" w:type="dxa"/>
            <w:tcBorders>
              <w:top w:val="nil"/>
              <w:left w:val="nil"/>
              <w:bottom w:val="nil"/>
              <w:right w:val="nil"/>
            </w:tcBorders>
            <w:vAlign w:val="center"/>
          </w:tcPr>
          <w:p w14:paraId="4975770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120.9(14)</w:t>
            </w:r>
          </w:p>
        </w:tc>
      </w:tr>
      <w:tr w:rsidR="00C67A5C" w:rsidRPr="00F70048" w14:paraId="5A7092F9" w14:textId="77777777">
        <w:tc>
          <w:tcPr>
            <w:tcW w:w="2109" w:type="dxa"/>
            <w:tcBorders>
              <w:top w:val="nil"/>
              <w:left w:val="nil"/>
              <w:bottom w:val="nil"/>
              <w:right w:val="nil"/>
            </w:tcBorders>
          </w:tcPr>
          <w:p w14:paraId="03F886B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C(20)-N(2)-</w:t>
            </w:r>
            <w:proofErr w:type="gramStart"/>
            <w:r w:rsidRPr="00F70048">
              <w:rPr>
                <w:rFonts w:ascii="Times New Roman" w:hAnsi="Times New Roman"/>
              </w:rPr>
              <w:t>N(</w:t>
            </w:r>
            <w:proofErr w:type="gramEnd"/>
            <w:r w:rsidRPr="00F70048">
              <w:rPr>
                <w:rFonts w:ascii="Times New Roman" w:hAnsi="Times New Roman"/>
              </w:rPr>
              <w:t>1)</w:t>
            </w:r>
          </w:p>
        </w:tc>
        <w:tc>
          <w:tcPr>
            <w:tcW w:w="2041" w:type="dxa"/>
            <w:tcBorders>
              <w:top w:val="nil"/>
              <w:left w:val="nil"/>
              <w:bottom w:val="nil"/>
              <w:right w:val="nil"/>
            </w:tcBorders>
            <w:vAlign w:val="center"/>
          </w:tcPr>
          <w:p w14:paraId="7055CFC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110.6(14)</w:t>
            </w:r>
          </w:p>
        </w:tc>
        <w:tc>
          <w:tcPr>
            <w:tcW w:w="2109" w:type="dxa"/>
            <w:tcBorders>
              <w:top w:val="nil"/>
              <w:left w:val="nil"/>
              <w:bottom w:val="nil"/>
              <w:right w:val="nil"/>
            </w:tcBorders>
            <w:vAlign w:val="center"/>
          </w:tcPr>
          <w:p w14:paraId="271124A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O(3)-</w:t>
            </w:r>
            <w:proofErr w:type="gramStart"/>
            <w:r w:rsidRPr="00F70048">
              <w:rPr>
                <w:rFonts w:ascii="Times New Roman" w:hAnsi="Times New Roman"/>
              </w:rPr>
              <w:t>C(</w:t>
            </w:r>
            <w:proofErr w:type="gramEnd"/>
            <w:r w:rsidRPr="00F70048">
              <w:rPr>
                <w:rFonts w:ascii="Times New Roman" w:hAnsi="Times New Roman"/>
              </w:rPr>
              <w:t>30)C-(24)</w:t>
            </w:r>
          </w:p>
        </w:tc>
        <w:tc>
          <w:tcPr>
            <w:tcW w:w="2041" w:type="dxa"/>
            <w:tcBorders>
              <w:top w:val="nil"/>
              <w:left w:val="nil"/>
              <w:bottom w:val="nil"/>
              <w:right w:val="nil"/>
            </w:tcBorders>
            <w:vAlign w:val="center"/>
          </w:tcPr>
          <w:p w14:paraId="57B8751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122.4(17)</w:t>
            </w:r>
          </w:p>
        </w:tc>
      </w:tr>
      <w:tr w:rsidR="00C67A5C" w:rsidRPr="00F70048" w14:paraId="5A1871DC" w14:textId="77777777">
        <w:tc>
          <w:tcPr>
            <w:tcW w:w="2109" w:type="dxa"/>
            <w:tcBorders>
              <w:top w:val="nil"/>
              <w:left w:val="nil"/>
              <w:bottom w:val="nil"/>
              <w:right w:val="nil"/>
            </w:tcBorders>
          </w:tcPr>
          <w:p w14:paraId="2BC34D5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C(35)-N(3)-</w:t>
            </w:r>
            <w:proofErr w:type="gramStart"/>
            <w:r w:rsidRPr="00F70048">
              <w:rPr>
                <w:rFonts w:ascii="Times New Roman" w:hAnsi="Times New Roman"/>
              </w:rPr>
              <w:t>N(</w:t>
            </w:r>
            <w:proofErr w:type="gramEnd"/>
            <w:r w:rsidRPr="00F70048">
              <w:rPr>
                <w:rFonts w:ascii="Times New Roman" w:hAnsi="Times New Roman"/>
              </w:rPr>
              <w:t>4)</w:t>
            </w:r>
          </w:p>
        </w:tc>
        <w:tc>
          <w:tcPr>
            <w:tcW w:w="2041" w:type="dxa"/>
            <w:tcBorders>
              <w:top w:val="nil"/>
              <w:left w:val="nil"/>
              <w:bottom w:val="nil"/>
              <w:right w:val="nil"/>
            </w:tcBorders>
            <w:vAlign w:val="center"/>
          </w:tcPr>
          <w:p w14:paraId="7E7A2E1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112.9(12)</w:t>
            </w:r>
          </w:p>
        </w:tc>
        <w:tc>
          <w:tcPr>
            <w:tcW w:w="2109" w:type="dxa"/>
            <w:tcBorders>
              <w:top w:val="nil"/>
              <w:left w:val="nil"/>
              <w:bottom w:val="nil"/>
              <w:right w:val="nil"/>
            </w:tcBorders>
            <w:vAlign w:val="center"/>
          </w:tcPr>
          <w:p w14:paraId="3046E00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C(24)-C(30)-</w:t>
            </w:r>
            <w:proofErr w:type="gramStart"/>
            <w:r w:rsidRPr="00F70048">
              <w:rPr>
                <w:rFonts w:ascii="Times New Roman" w:hAnsi="Times New Roman"/>
              </w:rPr>
              <w:t>C(</w:t>
            </w:r>
            <w:proofErr w:type="gramEnd"/>
            <w:r w:rsidRPr="00F70048">
              <w:rPr>
                <w:rFonts w:ascii="Times New Roman" w:hAnsi="Times New Roman"/>
              </w:rPr>
              <w:t>29)</w:t>
            </w:r>
          </w:p>
        </w:tc>
        <w:tc>
          <w:tcPr>
            <w:tcW w:w="2041" w:type="dxa"/>
            <w:tcBorders>
              <w:top w:val="nil"/>
              <w:left w:val="nil"/>
              <w:bottom w:val="nil"/>
              <w:right w:val="nil"/>
            </w:tcBorders>
            <w:vAlign w:val="center"/>
          </w:tcPr>
          <w:p w14:paraId="2A0D44E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116.6(15)</w:t>
            </w:r>
          </w:p>
        </w:tc>
      </w:tr>
      <w:tr w:rsidR="00C67A5C" w:rsidRPr="00F70048" w14:paraId="1B9984E1" w14:textId="77777777">
        <w:tc>
          <w:tcPr>
            <w:tcW w:w="2109" w:type="dxa"/>
            <w:tcBorders>
              <w:top w:val="nil"/>
              <w:left w:val="nil"/>
              <w:bottom w:val="nil"/>
              <w:right w:val="nil"/>
            </w:tcBorders>
          </w:tcPr>
          <w:p w14:paraId="76D4E40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lastRenderedPageBreak/>
              <w:t>C(2)-C(1)-</w:t>
            </w:r>
            <w:proofErr w:type="gramStart"/>
            <w:r w:rsidRPr="00F70048">
              <w:rPr>
                <w:rFonts w:ascii="Times New Roman" w:hAnsi="Times New Roman"/>
              </w:rPr>
              <w:t>P(</w:t>
            </w:r>
            <w:proofErr w:type="gramEnd"/>
            <w:r w:rsidRPr="00F70048">
              <w:rPr>
                <w:rFonts w:ascii="Times New Roman" w:hAnsi="Times New Roman"/>
              </w:rPr>
              <w:t>1)</w:t>
            </w:r>
          </w:p>
        </w:tc>
        <w:tc>
          <w:tcPr>
            <w:tcW w:w="2041" w:type="dxa"/>
            <w:tcBorders>
              <w:top w:val="nil"/>
              <w:left w:val="nil"/>
              <w:bottom w:val="nil"/>
              <w:right w:val="nil"/>
            </w:tcBorders>
            <w:vAlign w:val="center"/>
          </w:tcPr>
          <w:p w14:paraId="603BE77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117.9(13)</w:t>
            </w:r>
          </w:p>
        </w:tc>
        <w:tc>
          <w:tcPr>
            <w:tcW w:w="2109" w:type="dxa"/>
            <w:tcBorders>
              <w:top w:val="nil"/>
              <w:left w:val="nil"/>
              <w:bottom w:val="nil"/>
              <w:right w:val="nil"/>
            </w:tcBorders>
            <w:vAlign w:val="center"/>
          </w:tcPr>
          <w:p w14:paraId="752B5F5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C(15)-C(14)-</w:t>
            </w:r>
            <w:proofErr w:type="gramStart"/>
            <w:r w:rsidRPr="00F70048">
              <w:rPr>
                <w:rFonts w:ascii="Times New Roman" w:hAnsi="Times New Roman"/>
              </w:rPr>
              <w:t>C(</w:t>
            </w:r>
            <w:proofErr w:type="gramEnd"/>
            <w:r w:rsidRPr="00F70048">
              <w:rPr>
                <w:rFonts w:ascii="Times New Roman" w:hAnsi="Times New Roman"/>
              </w:rPr>
              <w:t>13)</w:t>
            </w:r>
          </w:p>
        </w:tc>
        <w:tc>
          <w:tcPr>
            <w:tcW w:w="2041" w:type="dxa"/>
            <w:tcBorders>
              <w:top w:val="nil"/>
              <w:left w:val="nil"/>
              <w:bottom w:val="nil"/>
              <w:right w:val="nil"/>
            </w:tcBorders>
            <w:vAlign w:val="center"/>
          </w:tcPr>
          <w:p w14:paraId="1BF4DB9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124.2(17)</w:t>
            </w:r>
          </w:p>
        </w:tc>
      </w:tr>
      <w:tr w:rsidR="00C67A5C" w:rsidRPr="00F70048" w14:paraId="7520BADF" w14:textId="77777777">
        <w:tc>
          <w:tcPr>
            <w:tcW w:w="2109" w:type="dxa"/>
            <w:tcBorders>
              <w:top w:val="nil"/>
              <w:left w:val="nil"/>
              <w:bottom w:val="nil"/>
              <w:right w:val="nil"/>
            </w:tcBorders>
          </w:tcPr>
          <w:p w14:paraId="6B8B6EB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C(2)-C(1)-</w:t>
            </w:r>
            <w:proofErr w:type="gramStart"/>
            <w:r w:rsidRPr="00F70048">
              <w:rPr>
                <w:rFonts w:ascii="Times New Roman" w:hAnsi="Times New Roman"/>
              </w:rPr>
              <w:t>C(</w:t>
            </w:r>
            <w:proofErr w:type="gramEnd"/>
            <w:r w:rsidRPr="00F70048">
              <w:rPr>
                <w:rFonts w:ascii="Times New Roman" w:hAnsi="Times New Roman"/>
              </w:rPr>
              <w:t>6)</w:t>
            </w:r>
          </w:p>
        </w:tc>
        <w:tc>
          <w:tcPr>
            <w:tcW w:w="2041" w:type="dxa"/>
            <w:tcBorders>
              <w:top w:val="nil"/>
              <w:left w:val="nil"/>
              <w:bottom w:val="nil"/>
              <w:right w:val="nil"/>
            </w:tcBorders>
            <w:vAlign w:val="center"/>
          </w:tcPr>
          <w:p w14:paraId="5F2397E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120.4(17)</w:t>
            </w:r>
          </w:p>
        </w:tc>
        <w:tc>
          <w:tcPr>
            <w:tcW w:w="2109" w:type="dxa"/>
            <w:tcBorders>
              <w:top w:val="nil"/>
              <w:left w:val="nil"/>
              <w:bottom w:val="nil"/>
              <w:right w:val="nil"/>
            </w:tcBorders>
            <w:vAlign w:val="center"/>
          </w:tcPr>
          <w:p w14:paraId="7386897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C(11)-C(10)-</w:t>
            </w:r>
            <w:proofErr w:type="gramStart"/>
            <w:r w:rsidRPr="00F70048">
              <w:rPr>
                <w:rFonts w:ascii="Times New Roman" w:hAnsi="Times New Roman"/>
              </w:rPr>
              <w:t>C(</w:t>
            </w:r>
            <w:proofErr w:type="gramEnd"/>
            <w:r w:rsidRPr="00F70048">
              <w:rPr>
                <w:rFonts w:ascii="Times New Roman" w:hAnsi="Times New Roman"/>
              </w:rPr>
              <w:t>9)</w:t>
            </w:r>
          </w:p>
        </w:tc>
        <w:tc>
          <w:tcPr>
            <w:tcW w:w="2041" w:type="dxa"/>
            <w:tcBorders>
              <w:top w:val="nil"/>
              <w:left w:val="nil"/>
              <w:bottom w:val="nil"/>
              <w:right w:val="nil"/>
            </w:tcBorders>
            <w:vAlign w:val="center"/>
          </w:tcPr>
          <w:p w14:paraId="0B55C98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118.9(16)</w:t>
            </w:r>
          </w:p>
        </w:tc>
      </w:tr>
      <w:tr w:rsidR="00C67A5C" w:rsidRPr="00F70048" w14:paraId="01B41E46" w14:textId="77777777">
        <w:tc>
          <w:tcPr>
            <w:tcW w:w="2109" w:type="dxa"/>
            <w:tcBorders>
              <w:top w:val="nil"/>
              <w:left w:val="nil"/>
              <w:bottom w:val="nil"/>
              <w:right w:val="nil"/>
            </w:tcBorders>
          </w:tcPr>
          <w:p w14:paraId="03ADE8C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C(6)-C(1)-</w:t>
            </w:r>
            <w:proofErr w:type="gramStart"/>
            <w:r w:rsidRPr="00F70048">
              <w:rPr>
                <w:rFonts w:ascii="Times New Roman" w:hAnsi="Times New Roman"/>
              </w:rPr>
              <w:t>P(</w:t>
            </w:r>
            <w:proofErr w:type="gramEnd"/>
            <w:r w:rsidRPr="00F70048">
              <w:rPr>
                <w:rFonts w:ascii="Times New Roman" w:hAnsi="Times New Roman"/>
              </w:rPr>
              <w:t>1)</w:t>
            </w:r>
          </w:p>
        </w:tc>
        <w:tc>
          <w:tcPr>
            <w:tcW w:w="2041" w:type="dxa"/>
            <w:tcBorders>
              <w:top w:val="nil"/>
              <w:left w:val="nil"/>
              <w:bottom w:val="nil"/>
              <w:right w:val="nil"/>
            </w:tcBorders>
            <w:vAlign w:val="center"/>
          </w:tcPr>
          <w:p w14:paraId="41C73C1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121.7(15)</w:t>
            </w:r>
          </w:p>
        </w:tc>
        <w:tc>
          <w:tcPr>
            <w:tcW w:w="2109" w:type="dxa"/>
            <w:tcBorders>
              <w:top w:val="nil"/>
              <w:left w:val="nil"/>
              <w:bottom w:val="nil"/>
              <w:right w:val="nil"/>
            </w:tcBorders>
            <w:vAlign w:val="center"/>
          </w:tcPr>
          <w:p w14:paraId="1359CBA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C(48)-C(43)-</w:t>
            </w:r>
            <w:proofErr w:type="gramStart"/>
            <w:r w:rsidRPr="00F70048">
              <w:rPr>
                <w:rFonts w:ascii="Times New Roman" w:hAnsi="Times New Roman"/>
              </w:rPr>
              <w:t>P(</w:t>
            </w:r>
            <w:proofErr w:type="gramEnd"/>
            <w:r w:rsidRPr="00F70048">
              <w:rPr>
                <w:rFonts w:ascii="Times New Roman" w:hAnsi="Times New Roman"/>
              </w:rPr>
              <w:t>2)</w:t>
            </w:r>
          </w:p>
        </w:tc>
        <w:tc>
          <w:tcPr>
            <w:tcW w:w="2041" w:type="dxa"/>
            <w:tcBorders>
              <w:top w:val="nil"/>
              <w:left w:val="nil"/>
              <w:bottom w:val="nil"/>
              <w:right w:val="nil"/>
            </w:tcBorders>
            <w:vAlign w:val="center"/>
          </w:tcPr>
          <w:p w14:paraId="76E6721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124.8(18)</w:t>
            </w:r>
          </w:p>
        </w:tc>
      </w:tr>
      <w:tr w:rsidR="00C67A5C" w:rsidRPr="00F70048" w14:paraId="7214C4A9" w14:textId="77777777">
        <w:tc>
          <w:tcPr>
            <w:tcW w:w="2109" w:type="dxa"/>
            <w:tcBorders>
              <w:top w:val="nil"/>
              <w:left w:val="nil"/>
              <w:bottom w:val="nil"/>
              <w:right w:val="nil"/>
            </w:tcBorders>
          </w:tcPr>
          <w:p w14:paraId="75FA1A3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N(3)-N(4)-</w:t>
            </w:r>
            <w:proofErr w:type="gramStart"/>
            <w:r w:rsidRPr="00F70048">
              <w:rPr>
                <w:rFonts w:ascii="Times New Roman" w:hAnsi="Times New Roman"/>
              </w:rPr>
              <w:t>Pt(</w:t>
            </w:r>
            <w:proofErr w:type="gramEnd"/>
            <w:r w:rsidRPr="00F70048">
              <w:rPr>
                <w:rFonts w:ascii="Times New Roman" w:hAnsi="Times New Roman"/>
              </w:rPr>
              <w:t>2)</w:t>
            </w:r>
          </w:p>
        </w:tc>
        <w:tc>
          <w:tcPr>
            <w:tcW w:w="2041" w:type="dxa"/>
            <w:tcBorders>
              <w:top w:val="nil"/>
              <w:left w:val="nil"/>
              <w:bottom w:val="nil"/>
              <w:right w:val="nil"/>
            </w:tcBorders>
            <w:vAlign w:val="center"/>
          </w:tcPr>
          <w:p w14:paraId="16CC0E4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112.4(10)</w:t>
            </w:r>
          </w:p>
        </w:tc>
        <w:tc>
          <w:tcPr>
            <w:tcW w:w="2109" w:type="dxa"/>
            <w:tcBorders>
              <w:top w:val="nil"/>
              <w:left w:val="nil"/>
              <w:bottom w:val="nil"/>
              <w:right w:val="nil"/>
            </w:tcBorders>
            <w:vAlign w:val="center"/>
          </w:tcPr>
          <w:p w14:paraId="2D4C1B4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C(48)-C(43)-</w:t>
            </w:r>
            <w:proofErr w:type="gramStart"/>
            <w:r w:rsidRPr="00F70048">
              <w:rPr>
                <w:rFonts w:ascii="Times New Roman" w:hAnsi="Times New Roman"/>
              </w:rPr>
              <w:t>C(</w:t>
            </w:r>
            <w:proofErr w:type="gramEnd"/>
            <w:r w:rsidRPr="00F70048">
              <w:rPr>
                <w:rFonts w:ascii="Times New Roman" w:hAnsi="Times New Roman"/>
              </w:rPr>
              <w:t>44)</w:t>
            </w:r>
          </w:p>
        </w:tc>
        <w:tc>
          <w:tcPr>
            <w:tcW w:w="2041" w:type="dxa"/>
            <w:tcBorders>
              <w:top w:val="nil"/>
              <w:left w:val="nil"/>
              <w:bottom w:val="nil"/>
              <w:right w:val="nil"/>
            </w:tcBorders>
            <w:vAlign w:val="center"/>
          </w:tcPr>
          <w:p w14:paraId="5BC00F3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118(2)</w:t>
            </w:r>
          </w:p>
        </w:tc>
      </w:tr>
      <w:tr w:rsidR="00C67A5C" w:rsidRPr="00F70048" w14:paraId="18091599" w14:textId="77777777">
        <w:tc>
          <w:tcPr>
            <w:tcW w:w="2109" w:type="dxa"/>
            <w:tcBorders>
              <w:top w:val="nil"/>
              <w:left w:val="nil"/>
              <w:bottom w:val="nil"/>
              <w:right w:val="nil"/>
            </w:tcBorders>
          </w:tcPr>
          <w:p w14:paraId="21C9882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C(36)-N(4)-</w:t>
            </w:r>
            <w:proofErr w:type="gramStart"/>
            <w:r w:rsidRPr="00F70048">
              <w:rPr>
                <w:rFonts w:ascii="Times New Roman" w:hAnsi="Times New Roman"/>
              </w:rPr>
              <w:t>Pt(</w:t>
            </w:r>
            <w:proofErr w:type="gramEnd"/>
            <w:r w:rsidRPr="00F70048">
              <w:rPr>
                <w:rFonts w:ascii="Times New Roman" w:hAnsi="Times New Roman"/>
              </w:rPr>
              <w:t>2)</w:t>
            </w:r>
          </w:p>
        </w:tc>
        <w:tc>
          <w:tcPr>
            <w:tcW w:w="2041" w:type="dxa"/>
            <w:tcBorders>
              <w:top w:val="nil"/>
              <w:left w:val="nil"/>
              <w:bottom w:val="nil"/>
              <w:right w:val="nil"/>
            </w:tcBorders>
            <w:vAlign w:val="center"/>
          </w:tcPr>
          <w:p w14:paraId="4B77E98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133.2(14)</w:t>
            </w:r>
          </w:p>
        </w:tc>
        <w:tc>
          <w:tcPr>
            <w:tcW w:w="2109" w:type="dxa"/>
            <w:tcBorders>
              <w:top w:val="nil"/>
              <w:left w:val="nil"/>
              <w:bottom w:val="nil"/>
              <w:right w:val="nil"/>
            </w:tcBorders>
            <w:vAlign w:val="center"/>
          </w:tcPr>
          <w:p w14:paraId="52459DF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C(44)-C(43)-</w:t>
            </w:r>
            <w:proofErr w:type="gramStart"/>
            <w:r w:rsidRPr="00F70048">
              <w:rPr>
                <w:rFonts w:ascii="Times New Roman" w:hAnsi="Times New Roman"/>
              </w:rPr>
              <w:t>P(</w:t>
            </w:r>
            <w:proofErr w:type="gramEnd"/>
            <w:r w:rsidRPr="00F70048">
              <w:rPr>
                <w:rFonts w:ascii="Times New Roman" w:hAnsi="Times New Roman"/>
              </w:rPr>
              <w:t>2)</w:t>
            </w:r>
          </w:p>
        </w:tc>
        <w:tc>
          <w:tcPr>
            <w:tcW w:w="2041" w:type="dxa"/>
            <w:tcBorders>
              <w:top w:val="nil"/>
              <w:left w:val="nil"/>
              <w:bottom w:val="nil"/>
              <w:right w:val="nil"/>
            </w:tcBorders>
            <w:vAlign w:val="center"/>
          </w:tcPr>
          <w:p w14:paraId="53CA6EC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116.7(14)</w:t>
            </w:r>
          </w:p>
        </w:tc>
      </w:tr>
      <w:tr w:rsidR="00C67A5C" w:rsidRPr="00F70048" w14:paraId="1917C54F" w14:textId="77777777">
        <w:tc>
          <w:tcPr>
            <w:tcW w:w="2109" w:type="dxa"/>
            <w:tcBorders>
              <w:top w:val="nil"/>
              <w:left w:val="nil"/>
              <w:bottom w:val="nil"/>
              <w:right w:val="nil"/>
            </w:tcBorders>
          </w:tcPr>
          <w:p w14:paraId="2F8E5CB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C(36)-N(4)-</w:t>
            </w:r>
            <w:proofErr w:type="gramStart"/>
            <w:r w:rsidRPr="00F70048">
              <w:rPr>
                <w:rFonts w:ascii="Times New Roman" w:hAnsi="Times New Roman"/>
              </w:rPr>
              <w:t>N(</w:t>
            </w:r>
            <w:proofErr w:type="gramEnd"/>
            <w:r w:rsidRPr="00F70048">
              <w:rPr>
                <w:rFonts w:ascii="Times New Roman" w:hAnsi="Times New Roman"/>
              </w:rPr>
              <w:t>3)</w:t>
            </w:r>
          </w:p>
        </w:tc>
        <w:tc>
          <w:tcPr>
            <w:tcW w:w="2041" w:type="dxa"/>
            <w:tcBorders>
              <w:top w:val="nil"/>
              <w:left w:val="nil"/>
              <w:bottom w:val="nil"/>
              <w:right w:val="nil"/>
            </w:tcBorders>
            <w:vAlign w:val="center"/>
          </w:tcPr>
          <w:p w14:paraId="03885D1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114.3(15)</w:t>
            </w:r>
          </w:p>
        </w:tc>
        <w:tc>
          <w:tcPr>
            <w:tcW w:w="2109" w:type="dxa"/>
            <w:tcBorders>
              <w:top w:val="nil"/>
              <w:left w:val="nil"/>
              <w:bottom w:val="nil"/>
              <w:right w:val="nil"/>
            </w:tcBorders>
            <w:vAlign w:val="center"/>
          </w:tcPr>
          <w:p w14:paraId="2167BEB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C(50)-C(51)-</w:t>
            </w:r>
            <w:proofErr w:type="gramStart"/>
            <w:r w:rsidRPr="00F70048">
              <w:rPr>
                <w:rFonts w:ascii="Times New Roman" w:hAnsi="Times New Roman"/>
              </w:rPr>
              <w:t>C(</w:t>
            </w:r>
            <w:proofErr w:type="gramEnd"/>
            <w:r w:rsidRPr="00F70048">
              <w:rPr>
                <w:rFonts w:ascii="Times New Roman" w:hAnsi="Times New Roman"/>
              </w:rPr>
              <w:t>52)</w:t>
            </w:r>
          </w:p>
        </w:tc>
        <w:tc>
          <w:tcPr>
            <w:tcW w:w="2041" w:type="dxa"/>
            <w:tcBorders>
              <w:top w:val="nil"/>
              <w:left w:val="nil"/>
              <w:bottom w:val="nil"/>
              <w:right w:val="nil"/>
            </w:tcBorders>
            <w:vAlign w:val="center"/>
          </w:tcPr>
          <w:p w14:paraId="240CC61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121.9(19)</w:t>
            </w:r>
          </w:p>
        </w:tc>
      </w:tr>
      <w:tr w:rsidR="00C67A5C" w:rsidRPr="00F70048" w14:paraId="745AD751" w14:textId="77777777">
        <w:tc>
          <w:tcPr>
            <w:tcW w:w="2109" w:type="dxa"/>
            <w:tcBorders>
              <w:top w:val="nil"/>
              <w:left w:val="nil"/>
              <w:bottom w:val="nil"/>
              <w:right w:val="nil"/>
            </w:tcBorders>
          </w:tcPr>
          <w:p w14:paraId="3FF92B9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C(22)-C(23)-</w:t>
            </w:r>
            <w:proofErr w:type="gramStart"/>
            <w:r w:rsidRPr="00F70048">
              <w:rPr>
                <w:rFonts w:ascii="Times New Roman" w:hAnsi="Times New Roman"/>
              </w:rPr>
              <w:t>C(</w:t>
            </w:r>
            <w:proofErr w:type="gramEnd"/>
            <w:r w:rsidRPr="00F70048">
              <w:rPr>
                <w:rFonts w:ascii="Times New Roman" w:hAnsi="Times New Roman"/>
              </w:rPr>
              <w:t>24)</w:t>
            </w:r>
          </w:p>
        </w:tc>
        <w:tc>
          <w:tcPr>
            <w:tcW w:w="2041" w:type="dxa"/>
            <w:tcBorders>
              <w:top w:val="nil"/>
              <w:left w:val="nil"/>
              <w:bottom w:val="nil"/>
              <w:right w:val="nil"/>
            </w:tcBorders>
            <w:vAlign w:val="center"/>
          </w:tcPr>
          <w:p w14:paraId="5509E2B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114.9(15)</w:t>
            </w:r>
          </w:p>
        </w:tc>
        <w:tc>
          <w:tcPr>
            <w:tcW w:w="2109" w:type="dxa"/>
            <w:tcBorders>
              <w:top w:val="nil"/>
              <w:left w:val="nil"/>
              <w:bottom w:val="nil"/>
              <w:right w:val="nil"/>
            </w:tcBorders>
            <w:vAlign w:val="center"/>
          </w:tcPr>
          <w:p w14:paraId="774AB24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C(11)-C(12)-</w:t>
            </w:r>
            <w:proofErr w:type="gramStart"/>
            <w:r w:rsidRPr="00F70048">
              <w:rPr>
                <w:rFonts w:ascii="Times New Roman" w:hAnsi="Times New Roman"/>
              </w:rPr>
              <w:t>C(</w:t>
            </w:r>
            <w:proofErr w:type="gramEnd"/>
            <w:r w:rsidRPr="00F70048">
              <w:rPr>
                <w:rFonts w:ascii="Times New Roman" w:hAnsi="Times New Roman"/>
              </w:rPr>
              <w:t>7)</w:t>
            </w:r>
          </w:p>
        </w:tc>
        <w:tc>
          <w:tcPr>
            <w:tcW w:w="2041" w:type="dxa"/>
            <w:tcBorders>
              <w:top w:val="nil"/>
              <w:left w:val="nil"/>
              <w:bottom w:val="nil"/>
              <w:right w:val="nil"/>
            </w:tcBorders>
            <w:vAlign w:val="center"/>
          </w:tcPr>
          <w:p w14:paraId="07A587E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121.3(16)</w:t>
            </w:r>
          </w:p>
        </w:tc>
      </w:tr>
      <w:tr w:rsidR="00C67A5C" w:rsidRPr="00F70048" w14:paraId="60992126" w14:textId="77777777">
        <w:tc>
          <w:tcPr>
            <w:tcW w:w="2109" w:type="dxa"/>
            <w:tcBorders>
              <w:top w:val="nil"/>
              <w:left w:val="nil"/>
              <w:bottom w:val="nil"/>
              <w:right w:val="nil"/>
            </w:tcBorders>
          </w:tcPr>
          <w:p w14:paraId="5C03460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C(22)-C(23)-</w:t>
            </w:r>
            <w:proofErr w:type="gramStart"/>
            <w:r w:rsidRPr="00F70048">
              <w:rPr>
                <w:rFonts w:ascii="Times New Roman" w:hAnsi="Times New Roman"/>
              </w:rPr>
              <w:t>C(</w:t>
            </w:r>
            <w:proofErr w:type="gramEnd"/>
            <w:r w:rsidRPr="00F70048">
              <w:rPr>
                <w:rFonts w:ascii="Times New Roman" w:hAnsi="Times New Roman"/>
              </w:rPr>
              <w:t>27)</w:t>
            </w:r>
          </w:p>
        </w:tc>
        <w:tc>
          <w:tcPr>
            <w:tcW w:w="2041" w:type="dxa"/>
            <w:tcBorders>
              <w:top w:val="nil"/>
              <w:left w:val="nil"/>
              <w:bottom w:val="nil"/>
              <w:right w:val="nil"/>
            </w:tcBorders>
            <w:vAlign w:val="center"/>
          </w:tcPr>
          <w:p w14:paraId="04A30B8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123.0(15)</w:t>
            </w:r>
          </w:p>
        </w:tc>
        <w:tc>
          <w:tcPr>
            <w:tcW w:w="2109" w:type="dxa"/>
            <w:tcBorders>
              <w:top w:val="nil"/>
              <w:left w:val="nil"/>
              <w:bottom w:val="nil"/>
              <w:right w:val="nil"/>
            </w:tcBorders>
            <w:vAlign w:val="center"/>
          </w:tcPr>
          <w:p w14:paraId="7DFD493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C(8)-C(9)-</w:t>
            </w:r>
            <w:proofErr w:type="gramStart"/>
            <w:r w:rsidRPr="00F70048">
              <w:rPr>
                <w:rFonts w:ascii="Times New Roman" w:hAnsi="Times New Roman"/>
              </w:rPr>
              <w:t>C(</w:t>
            </w:r>
            <w:proofErr w:type="gramEnd"/>
            <w:r w:rsidRPr="00F70048">
              <w:rPr>
                <w:rFonts w:ascii="Times New Roman" w:hAnsi="Times New Roman"/>
              </w:rPr>
              <w:t>10)</w:t>
            </w:r>
          </w:p>
        </w:tc>
        <w:tc>
          <w:tcPr>
            <w:tcW w:w="2041" w:type="dxa"/>
            <w:tcBorders>
              <w:top w:val="nil"/>
              <w:left w:val="nil"/>
              <w:bottom w:val="nil"/>
              <w:right w:val="nil"/>
            </w:tcBorders>
            <w:vAlign w:val="center"/>
          </w:tcPr>
          <w:p w14:paraId="78EE149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119.2(17)</w:t>
            </w:r>
          </w:p>
        </w:tc>
      </w:tr>
      <w:tr w:rsidR="00C67A5C" w:rsidRPr="00F70048" w14:paraId="694F7A60" w14:textId="77777777">
        <w:tc>
          <w:tcPr>
            <w:tcW w:w="2109" w:type="dxa"/>
            <w:tcBorders>
              <w:top w:val="nil"/>
              <w:left w:val="nil"/>
              <w:bottom w:val="nil"/>
              <w:right w:val="nil"/>
            </w:tcBorders>
          </w:tcPr>
          <w:p w14:paraId="6D999A7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C(24)-C(23)-</w:t>
            </w:r>
            <w:proofErr w:type="gramStart"/>
            <w:r w:rsidRPr="00F70048">
              <w:rPr>
                <w:rFonts w:ascii="Times New Roman" w:hAnsi="Times New Roman"/>
              </w:rPr>
              <w:t>C(</w:t>
            </w:r>
            <w:proofErr w:type="gramEnd"/>
            <w:r w:rsidRPr="00F70048">
              <w:rPr>
                <w:rFonts w:ascii="Times New Roman" w:hAnsi="Times New Roman"/>
              </w:rPr>
              <w:t>27)</w:t>
            </w:r>
          </w:p>
        </w:tc>
        <w:tc>
          <w:tcPr>
            <w:tcW w:w="2041" w:type="dxa"/>
            <w:tcBorders>
              <w:top w:val="nil"/>
              <w:left w:val="nil"/>
              <w:bottom w:val="nil"/>
              <w:right w:val="nil"/>
            </w:tcBorders>
            <w:vAlign w:val="center"/>
          </w:tcPr>
          <w:p w14:paraId="38C814D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122.1(14)</w:t>
            </w:r>
          </w:p>
        </w:tc>
        <w:tc>
          <w:tcPr>
            <w:tcW w:w="2109" w:type="dxa"/>
            <w:tcBorders>
              <w:top w:val="nil"/>
              <w:left w:val="nil"/>
              <w:bottom w:val="nil"/>
              <w:right w:val="nil"/>
            </w:tcBorders>
            <w:vAlign w:val="center"/>
          </w:tcPr>
          <w:p w14:paraId="6ED4196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C(7)-C(8)-</w:t>
            </w:r>
            <w:proofErr w:type="gramStart"/>
            <w:r w:rsidRPr="00F70048">
              <w:rPr>
                <w:rFonts w:ascii="Times New Roman" w:hAnsi="Times New Roman"/>
              </w:rPr>
              <w:t>C(</w:t>
            </w:r>
            <w:proofErr w:type="gramEnd"/>
            <w:r w:rsidRPr="00F70048">
              <w:rPr>
                <w:rFonts w:ascii="Times New Roman" w:hAnsi="Times New Roman"/>
              </w:rPr>
              <w:t>9)</w:t>
            </w:r>
          </w:p>
        </w:tc>
        <w:tc>
          <w:tcPr>
            <w:tcW w:w="2041" w:type="dxa"/>
            <w:tcBorders>
              <w:top w:val="nil"/>
              <w:left w:val="nil"/>
              <w:bottom w:val="nil"/>
              <w:right w:val="nil"/>
            </w:tcBorders>
            <w:vAlign w:val="center"/>
          </w:tcPr>
          <w:p w14:paraId="59DF5F1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120.8(15)</w:t>
            </w:r>
          </w:p>
        </w:tc>
      </w:tr>
      <w:tr w:rsidR="00C67A5C" w:rsidRPr="00F70048" w14:paraId="5A33A434" w14:textId="77777777">
        <w:tc>
          <w:tcPr>
            <w:tcW w:w="2109" w:type="dxa"/>
            <w:tcBorders>
              <w:top w:val="nil"/>
              <w:left w:val="nil"/>
              <w:bottom w:val="nil"/>
              <w:right w:val="nil"/>
            </w:tcBorders>
          </w:tcPr>
          <w:p w14:paraId="2916953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C(31)-C(32)-</w:t>
            </w:r>
            <w:proofErr w:type="gramStart"/>
            <w:r w:rsidRPr="00F70048">
              <w:rPr>
                <w:rFonts w:ascii="Times New Roman" w:hAnsi="Times New Roman"/>
              </w:rPr>
              <w:t>C(</w:t>
            </w:r>
            <w:proofErr w:type="gramEnd"/>
            <w:r w:rsidRPr="00F70048">
              <w:rPr>
                <w:rFonts w:ascii="Times New Roman" w:hAnsi="Times New Roman"/>
              </w:rPr>
              <w:t>35)</w:t>
            </w:r>
          </w:p>
        </w:tc>
        <w:tc>
          <w:tcPr>
            <w:tcW w:w="2041" w:type="dxa"/>
            <w:tcBorders>
              <w:top w:val="nil"/>
              <w:left w:val="nil"/>
              <w:bottom w:val="nil"/>
              <w:right w:val="nil"/>
            </w:tcBorders>
            <w:vAlign w:val="center"/>
          </w:tcPr>
          <w:p w14:paraId="6267E8E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119.5(14)</w:t>
            </w:r>
          </w:p>
        </w:tc>
        <w:tc>
          <w:tcPr>
            <w:tcW w:w="2109" w:type="dxa"/>
            <w:tcBorders>
              <w:top w:val="nil"/>
              <w:left w:val="nil"/>
              <w:bottom w:val="nil"/>
              <w:right w:val="nil"/>
            </w:tcBorders>
            <w:vAlign w:val="center"/>
          </w:tcPr>
          <w:p w14:paraId="475EB20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C(26)-C(25)-</w:t>
            </w:r>
            <w:proofErr w:type="gramStart"/>
            <w:r w:rsidRPr="00F70048">
              <w:rPr>
                <w:rFonts w:ascii="Times New Roman" w:hAnsi="Times New Roman"/>
              </w:rPr>
              <w:t>C(</w:t>
            </w:r>
            <w:proofErr w:type="gramEnd"/>
            <w:r w:rsidRPr="00F70048">
              <w:rPr>
                <w:rFonts w:ascii="Times New Roman" w:hAnsi="Times New Roman"/>
              </w:rPr>
              <w:t>24)</w:t>
            </w:r>
          </w:p>
        </w:tc>
        <w:tc>
          <w:tcPr>
            <w:tcW w:w="2041" w:type="dxa"/>
            <w:tcBorders>
              <w:top w:val="nil"/>
              <w:left w:val="nil"/>
              <w:bottom w:val="nil"/>
              <w:right w:val="nil"/>
            </w:tcBorders>
            <w:vAlign w:val="center"/>
          </w:tcPr>
          <w:p w14:paraId="16E13ED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122.1(17)</w:t>
            </w:r>
          </w:p>
        </w:tc>
      </w:tr>
      <w:tr w:rsidR="00C67A5C" w:rsidRPr="00F70048" w14:paraId="3CAE2964" w14:textId="77777777">
        <w:tc>
          <w:tcPr>
            <w:tcW w:w="2109" w:type="dxa"/>
            <w:tcBorders>
              <w:top w:val="nil"/>
              <w:left w:val="nil"/>
              <w:bottom w:val="nil"/>
              <w:right w:val="nil"/>
            </w:tcBorders>
          </w:tcPr>
          <w:p w14:paraId="0A2F354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C(33)-C(32)-</w:t>
            </w:r>
            <w:proofErr w:type="gramStart"/>
            <w:r w:rsidRPr="00F70048">
              <w:rPr>
                <w:rFonts w:ascii="Times New Roman" w:hAnsi="Times New Roman"/>
              </w:rPr>
              <w:t>C(</w:t>
            </w:r>
            <w:proofErr w:type="gramEnd"/>
            <w:r w:rsidRPr="00F70048">
              <w:rPr>
                <w:rFonts w:ascii="Times New Roman" w:hAnsi="Times New Roman"/>
              </w:rPr>
              <w:t>31)</w:t>
            </w:r>
          </w:p>
        </w:tc>
        <w:tc>
          <w:tcPr>
            <w:tcW w:w="2041" w:type="dxa"/>
            <w:tcBorders>
              <w:top w:val="nil"/>
              <w:left w:val="nil"/>
              <w:bottom w:val="nil"/>
              <w:right w:val="nil"/>
            </w:tcBorders>
            <w:vAlign w:val="center"/>
          </w:tcPr>
          <w:p w14:paraId="501BF58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120.4(16)</w:t>
            </w:r>
          </w:p>
        </w:tc>
        <w:tc>
          <w:tcPr>
            <w:tcW w:w="2109" w:type="dxa"/>
            <w:tcBorders>
              <w:top w:val="nil"/>
              <w:left w:val="nil"/>
              <w:bottom w:val="nil"/>
              <w:right w:val="nil"/>
            </w:tcBorders>
            <w:vAlign w:val="center"/>
          </w:tcPr>
          <w:p w14:paraId="5BA81FB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C(51)-C(50)-</w:t>
            </w:r>
            <w:proofErr w:type="gramStart"/>
            <w:r w:rsidRPr="00F70048">
              <w:rPr>
                <w:rFonts w:ascii="Times New Roman" w:hAnsi="Times New Roman"/>
              </w:rPr>
              <w:t>C(</w:t>
            </w:r>
            <w:proofErr w:type="gramEnd"/>
            <w:r w:rsidRPr="00F70048">
              <w:rPr>
                <w:rFonts w:ascii="Times New Roman" w:hAnsi="Times New Roman"/>
              </w:rPr>
              <w:t>49)</w:t>
            </w:r>
          </w:p>
        </w:tc>
        <w:tc>
          <w:tcPr>
            <w:tcW w:w="2041" w:type="dxa"/>
            <w:tcBorders>
              <w:top w:val="nil"/>
              <w:left w:val="nil"/>
              <w:bottom w:val="nil"/>
              <w:right w:val="nil"/>
            </w:tcBorders>
            <w:vAlign w:val="center"/>
          </w:tcPr>
          <w:p w14:paraId="5BD605E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118.1(19)</w:t>
            </w:r>
          </w:p>
        </w:tc>
      </w:tr>
      <w:tr w:rsidR="00C67A5C" w:rsidRPr="00F70048" w14:paraId="605E1E54" w14:textId="77777777">
        <w:tc>
          <w:tcPr>
            <w:tcW w:w="2109" w:type="dxa"/>
            <w:tcBorders>
              <w:top w:val="nil"/>
              <w:left w:val="nil"/>
              <w:bottom w:val="nil"/>
              <w:right w:val="nil"/>
            </w:tcBorders>
          </w:tcPr>
          <w:p w14:paraId="0076C86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C(33)-C(32)-</w:t>
            </w:r>
            <w:proofErr w:type="gramStart"/>
            <w:r w:rsidRPr="00F70048">
              <w:rPr>
                <w:rFonts w:ascii="Times New Roman" w:hAnsi="Times New Roman"/>
              </w:rPr>
              <w:t>C(</w:t>
            </w:r>
            <w:proofErr w:type="gramEnd"/>
            <w:r w:rsidRPr="00F70048">
              <w:rPr>
                <w:rFonts w:ascii="Times New Roman" w:hAnsi="Times New Roman"/>
              </w:rPr>
              <w:t>35)</w:t>
            </w:r>
          </w:p>
        </w:tc>
        <w:tc>
          <w:tcPr>
            <w:tcW w:w="2041" w:type="dxa"/>
            <w:tcBorders>
              <w:top w:val="nil"/>
              <w:left w:val="nil"/>
              <w:bottom w:val="nil"/>
              <w:right w:val="nil"/>
            </w:tcBorders>
            <w:vAlign w:val="center"/>
          </w:tcPr>
          <w:p w14:paraId="67F3FB6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120.1(13)</w:t>
            </w:r>
          </w:p>
        </w:tc>
        <w:tc>
          <w:tcPr>
            <w:tcW w:w="2109" w:type="dxa"/>
            <w:tcBorders>
              <w:top w:val="nil"/>
              <w:left w:val="nil"/>
              <w:bottom w:val="nil"/>
              <w:right w:val="nil"/>
            </w:tcBorders>
            <w:vAlign w:val="center"/>
          </w:tcPr>
          <w:p w14:paraId="1600774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C(43)-C(48)-</w:t>
            </w:r>
            <w:proofErr w:type="gramStart"/>
            <w:r w:rsidRPr="00F70048">
              <w:rPr>
                <w:rFonts w:ascii="Times New Roman" w:hAnsi="Times New Roman"/>
              </w:rPr>
              <w:t>C(</w:t>
            </w:r>
            <w:proofErr w:type="gramEnd"/>
            <w:r w:rsidRPr="00F70048">
              <w:rPr>
                <w:rFonts w:ascii="Times New Roman" w:hAnsi="Times New Roman"/>
              </w:rPr>
              <w:t>47)</w:t>
            </w:r>
          </w:p>
        </w:tc>
        <w:tc>
          <w:tcPr>
            <w:tcW w:w="2041" w:type="dxa"/>
            <w:tcBorders>
              <w:top w:val="nil"/>
              <w:left w:val="nil"/>
              <w:bottom w:val="nil"/>
              <w:right w:val="nil"/>
            </w:tcBorders>
            <w:vAlign w:val="center"/>
          </w:tcPr>
          <w:p w14:paraId="2AECFAC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117(2)</w:t>
            </w:r>
          </w:p>
        </w:tc>
      </w:tr>
      <w:tr w:rsidR="00C67A5C" w:rsidRPr="00F70048" w14:paraId="3FB17874" w14:textId="77777777">
        <w:tc>
          <w:tcPr>
            <w:tcW w:w="2109" w:type="dxa"/>
            <w:tcBorders>
              <w:top w:val="nil"/>
              <w:left w:val="nil"/>
              <w:bottom w:val="nil"/>
              <w:right w:val="nil"/>
            </w:tcBorders>
          </w:tcPr>
          <w:p w14:paraId="15BE5B8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C(1)-C(2)-</w:t>
            </w:r>
            <w:proofErr w:type="gramStart"/>
            <w:r w:rsidRPr="00F70048">
              <w:rPr>
                <w:rFonts w:ascii="Times New Roman" w:hAnsi="Times New Roman"/>
              </w:rPr>
              <w:t>C(</w:t>
            </w:r>
            <w:proofErr w:type="gramEnd"/>
            <w:r w:rsidRPr="00F70048">
              <w:rPr>
                <w:rFonts w:ascii="Times New Roman" w:hAnsi="Times New Roman"/>
              </w:rPr>
              <w:t>3)</w:t>
            </w:r>
          </w:p>
        </w:tc>
        <w:tc>
          <w:tcPr>
            <w:tcW w:w="2041" w:type="dxa"/>
            <w:tcBorders>
              <w:top w:val="nil"/>
              <w:left w:val="nil"/>
              <w:bottom w:val="nil"/>
              <w:right w:val="nil"/>
            </w:tcBorders>
            <w:vAlign w:val="center"/>
          </w:tcPr>
          <w:p w14:paraId="42CA09C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119.5(18)</w:t>
            </w:r>
          </w:p>
        </w:tc>
        <w:tc>
          <w:tcPr>
            <w:tcW w:w="2109" w:type="dxa"/>
            <w:tcBorders>
              <w:top w:val="nil"/>
              <w:left w:val="nil"/>
              <w:bottom w:val="nil"/>
              <w:right w:val="nil"/>
            </w:tcBorders>
            <w:vAlign w:val="center"/>
          </w:tcPr>
          <w:p w14:paraId="5BE713C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C(37)-C(42)-</w:t>
            </w:r>
            <w:proofErr w:type="gramStart"/>
            <w:r w:rsidRPr="00F70048">
              <w:rPr>
                <w:rFonts w:ascii="Times New Roman" w:hAnsi="Times New Roman"/>
              </w:rPr>
              <w:t>P(</w:t>
            </w:r>
            <w:proofErr w:type="gramEnd"/>
            <w:r w:rsidRPr="00F70048">
              <w:rPr>
                <w:rFonts w:ascii="Times New Roman" w:hAnsi="Times New Roman"/>
              </w:rPr>
              <w:t>2)</w:t>
            </w:r>
          </w:p>
        </w:tc>
        <w:tc>
          <w:tcPr>
            <w:tcW w:w="2041" w:type="dxa"/>
            <w:tcBorders>
              <w:top w:val="nil"/>
              <w:left w:val="nil"/>
              <w:bottom w:val="nil"/>
              <w:right w:val="nil"/>
            </w:tcBorders>
            <w:vAlign w:val="center"/>
          </w:tcPr>
          <w:p w14:paraId="4AEEA15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120.2(13)</w:t>
            </w:r>
          </w:p>
        </w:tc>
      </w:tr>
      <w:tr w:rsidR="00C67A5C" w:rsidRPr="00F70048" w14:paraId="36BE83C9" w14:textId="77777777">
        <w:tc>
          <w:tcPr>
            <w:tcW w:w="2109" w:type="dxa"/>
            <w:tcBorders>
              <w:top w:val="nil"/>
              <w:left w:val="nil"/>
              <w:bottom w:val="nil"/>
              <w:right w:val="nil"/>
            </w:tcBorders>
          </w:tcPr>
          <w:p w14:paraId="1666C3C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C(5)-C(4)-</w:t>
            </w:r>
            <w:proofErr w:type="gramStart"/>
            <w:r w:rsidRPr="00F70048">
              <w:rPr>
                <w:rFonts w:ascii="Times New Roman" w:hAnsi="Times New Roman"/>
              </w:rPr>
              <w:t>C(</w:t>
            </w:r>
            <w:proofErr w:type="gramEnd"/>
            <w:r w:rsidRPr="00F70048">
              <w:rPr>
                <w:rFonts w:ascii="Times New Roman" w:hAnsi="Times New Roman"/>
              </w:rPr>
              <w:t>3)</w:t>
            </w:r>
          </w:p>
        </w:tc>
        <w:tc>
          <w:tcPr>
            <w:tcW w:w="2041" w:type="dxa"/>
            <w:tcBorders>
              <w:top w:val="nil"/>
              <w:left w:val="nil"/>
              <w:bottom w:val="nil"/>
              <w:right w:val="nil"/>
            </w:tcBorders>
            <w:vAlign w:val="center"/>
          </w:tcPr>
          <w:p w14:paraId="7F7231C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114.4(17)</w:t>
            </w:r>
          </w:p>
        </w:tc>
        <w:tc>
          <w:tcPr>
            <w:tcW w:w="2109" w:type="dxa"/>
            <w:tcBorders>
              <w:top w:val="nil"/>
              <w:left w:val="nil"/>
              <w:bottom w:val="nil"/>
              <w:right w:val="nil"/>
            </w:tcBorders>
            <w:vAlign w:val="center"/>
          </w:tcPr>
          <w:p w14:paraId="5AECF39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C(41)-C(42)-</w:t>
            </w:r>
            <w:proofErr w:type="gramStart"/>
            <w:r w:rsidRPr="00F70048">
              <w:rPr>
                <w:rFonts w:ascii="Times New Roman" w:hAnsi="Times New Roman"/>
              </w:rPr>
              <w:t>P(</w:t>
            </w:r>
            <w:proofErr w:type="gramEnd"/>
            <w:r w:rsidRPr="00F70048">
              <w:rPr>
                <w:rFonts w:ascii="Times New Roman" w:hAnsi="Times New Roman"/>
              </w:rPr>
              <w:t>2)</w:t>
            </w:r>
          </w:p>
        </w:tc>
        <w:tc>
          <w:tcPr>
            <w:tcW w:w="2041" w:type="dxa"/>
            <w:tcBorders>
              <w:top w:val="nil"/>
              <w:left w:val="nil"/>
              <w:bottom w:val="nil"/>
              <w:right w:val="nil"/>
            </w:tcBorders>
            <w:vAlign w:val="center"/>
          </w:tcPr>
          <w:p w14:paraId="4F48CBC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121.0(13)</w:t>
            </w:r>
          </w:p>
        </w:tc>
      </w:tr>
      <w:tr w:rsidR="00C67A5C" w:rsidRPr="00F70048" w14:paraId="60DA17B3" w14:textId="77777777">
        <w:tc>
          <w:tcPr>
            <w:tcW w:w="2109" w:type="dxa"/>
            <w:tcBorders>
              <w:top w:val="nil"/>
              <w:left w:val="nil"/>
              <w:bottom w:val="nil"/>
              <w:right w:val="nil"/>
            </w:tcBorders>
          </w:tcPr>
          <w:p w14:paraId="45D27E7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N(1)-C(19)-</w:t>
            </w:r>
            <w:proofErr w:type="gramStart"/>
            <w:r w:rsidRPr="00F70048">
              <w:rPr>
                <w:rFonts w:ascii="Times New Roman" w:hAnsi="Times New Roman"/>
              </w:rPr>
              <w:t>C(</w:t>
            </w:r>
            <w:proofErr w:type="gramEnd"/>
            <w:r w:rsidRPr="00F70048">
              <w:rPr>
                <w:rFonts w:ascii="Times New Roman" w:hAnsi="Times New Roman"/>
              </w:rPr>
              <w:t>18)</w:t>
            </w:r>
          </w:p>
        </w:tc>
        <w:tc>
          <w:tcPr>
            <w:tcW w:w="2041" w:type="dxa"/>
            <w:tcBorders>
              <w:top w:val="nil"/>
              <w:left w:val="nil"/>
              <w:bottom w:val="nil"/>
              <w:right w:val="nil"/>
            </w:tcBorders>
            <w:vAlign w:val="center"/>
          </w:tcPr>
          <w:p w14:paraId="374ADA9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125.6(15)</w:t>
            </w:r>
          </w:p>
        </w:tc>
        <w:tc>
          <w:tcPr>
            <w:tcW w:w="2109" w:type="dxa"/>
            <w:tcBorders>
              <w:top w:val="nil"/>
              <w:left w:val="nil"/>
              <w:bottom w:val="nil"/>
              <w:right w:val="nil"/>
            </w:tcBorders>
            <w:vAlign w:val="center"/>
          </w:tcPr>
          <w:p w14:paraId="4DB0F5F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C(41)-C(42)-</w:t>
            </w:r>
            <w:proofErr w:type="gramStart"/>
            <w:r w:rsidRPr="00F70048">
              <w:rPr>
                <w:rFonts w:ascii="Times New Roman" w:hAnsi="Times New Roman"/>
              </w:rPr>
              <w:t>C(</w:t>
            </w:r>
            <w:proofErr w:type="gramEnd"/>
            <w:r w:rsidRPr="00F70048">
              <w:rPr>
                <w:rFonts w:ascii="Times New Roman" w:hAnsi="Times New Roman"/>
              </w:rPr>
              <w:t>37)</w:t>
            </w:r>
          </w:p>
        </w:tc>
        <w:tc>
          <w:tcPr>
            <w:tcW w:w="2041" w:type="dxa"/>
            <w:tcBorders>
              <w:top w:val="nil"/>
              <w:left w:val="nil"/>
              <w:bottom w:val="nil"/>
              <w:right w:val="nil"/>
            </w:tcBorders>
            <w:vAlign w:val="center"/>
          </w:tcPr>
          <w:p w14:paraId="18D93BD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118.8(16)</w:t>
            </w:r>
          </w:p>
        </w:tc>
      </w:tr>
      <w:tr w:rsidR="00C67A5C" w:rsidRPr="00F70048" w14:paraId="5B9BE4CD" w14:textId="77777777">
        <w:tc>
          <w:tcPr>
            <w:tcW w:w="2109" w:type="dxa"/>
            <w:tcBorders>
              <w:top w:val="nil"/>
              <w:left w:val="nil"/>
              <w:bottom w:val="nil"/>
              <w:right w:val="nil"/>
            </w:tcBorders>
          </w:tcPr>
          <w:p w14:paraId="29CC116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C(28)-C(31)-</w:t>
            </w:r>
            <w:proofErr w:type="gramStart"/>
            <w:r w:rsidRPr="00F70048">
              <w:rPr>
                <w:rFonts w:ascii="Times New Roman" w:hAnsi="Times New Roman"/>
              </w:rPr>
              <w:t>C(</w:t>
            </w:r>
            <w:proofErr w:type="gramEnd"/>
            <w:r w:rsidRPr="00F70048">
              <w:rPr>
                <w:rFonts w:ascii="Times New Roman" w:hAnsi="Times New Roman"/>
              </w:rPr>
              <w:t>32)</w:t>
            </w:r>
          </w:p>
        </w:tc>
        <w:tc>
          <w:tcPr>
            <w:tcW w:w="2041" w:type="dxa"/>
            <w:tcBorders>
              <w:top w:val="nil"/>
              <w:left w:val="nil"/>
              <w:bottom w:val="nil"/>
              <w:right w:val="nil"/>
            </w:tcBorders>
            <w:vAlign w:val="center"/>
          </w:tcPr>
          <w:p w14:paraId="14C3B0E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118.1(15)</w:t>
            </w:r>
          </w:p>
        </w:tc>
        <w:tc>
          <w:tcPr>
            <w:tcW w:w="2109" w:type="dxa"/>
            <w:tcBorders>
              <w:top w:val="nil"/>
              <w:left w:val="nil"/>
              <w:bottom w:val="nil"/>
              <w:right w:val="nil"/>
            </w:tcBorders>
            <w:vAlign w:val="center"/>
          </w:tcPr>
          <w:p w14:paraId="3266284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C(49)-C(54)-</w:t>
            </w:r>
            <w:proofErr w:type="gramStart"/>
            <w:r w:rsidRPr="00F70048">
              <w:rPr>
                <w:rFonts w:ascii="Times New Roman" w:hAnsi="Times New Roman"/>
              </w:rPr>
              <w:t>C(</w:t>
            </w:r>
            <w:proofErr w:type="gramEnd"/>
            <w:r w:rsidRPr="00F70048">
              <w:rPr>
                <w:rFonts w:ascii="Times New Roman" w:hAnsi="Times New Roman"/>
              </w:rPr>
              <w:t>53)</w:t>
            </w:r>
          </w:p>
        </w:tc>
        <w:tc>
          <w:tcPr>
            <w:tcW w:w="2041" w:type="dxa"/>
            <w:tcBorders>
              <w:top w:val="nil"/>
              <w:left w:val="nil"/>
              <w:bottom w:val="nil"/>
              <w:right w:val="nil"/>
            </w:tcBorders>
            <w:vAlign w:val="center"/>
          </w:tcPr>
          <w:p w14:paraId="14249CB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114.8(18)</w:t>
            </w:r>
          </w:p>
        </w:tc>
      </w:tr>
      <w:tr w:rsidR="00C67A5C" w:rsidRPr="00F70048" w14:paraId="307E6C9A" w14:textId="77777777">
        <w:tc>
          <w:tcPr>
            <w:tcW w:w="2109" w:type="dxa"/>
            <w:tcBorders>
              <w:top w:val="nil"/>
              <w:left w:val="nil"/>
              <w:bottom w:val="nil"/>
              <w:right w:val="nil"/>
            </w:tcBorders>
          </w:tcPr>
          <w:p w14:paraId="06A576A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C(22)-C(21)-</w:t>
            </w:r>
            <w:proofErr w:type="gramStart"/>
            <w:r w:rsidRPr="00F70048">
              <w:rPr>
                <w:rFonts w:ascii="Times New Roman" w:hAnsi="Times New Roman"/>
              </w:rPr>
              <w:t>C(</w:t>
            </w:r>
            <w:proofErr w:type="gramEnd"/>
            <w:r w:rsidRPr="00F70048">
              <w:rPr>
                <w:rFonts w:ascii="Times New Roman" w:hAnsi="Times New Roman"/>
              </w:rPr>
              <w:t>20)</w:t>
            </w:r>
          </w:p>
        </w:tc>
        <w:tc>
          <w:tcPr>
            <w:tcW w:w="2041" w:type="dxa"/>
            <w:tcBorders>
              <w:top w:val="nil"/>
              <w:left w:val="nil"/>
              <w:bottom w:val="nil"/>
              <w:right w:val="nil"/>
            </w:tcBorders>
            <w:vAlign w:val="center"/>
          </w:tcPr>
          <w:p w14:paraId="14C5808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120.9(16)</w:t>
            </w:r>
          </w:p>
        </w:tc>
        <w:tc>
          <w:tcPr>
            <w:tcW w:w="2109" w:type="dxa"/>
            <w:tcBorders>
              <w:top w:val="nil"/>
              <w:left w:val="nil"/>
              <w:bottom w:val="nil"/>
              <w:right w:val="nil"/>
            </w:tcBorders>
            <w:vAlign w:val="center"/>
          </w:tcPr>
          <w:p w14:paraId="77E11DD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C(42)-C(37)-</w:t>
            </w:r>
            <w:proofErr w:type="gramStart"/>
            <w:r w:rsidRPr="00F70048">
              <w:rPr>
                <w:rFonts w:ascii="Times New Roman" w:hAnsi="Times New Roman"/>
              </w:rPr>
              <w:t>C(</w:t>
            </w:r>
            <w:proofErr w:type="gramEnd"/>
            <w:r w:rsidRPr="00F70048">
              <w:rPr>
                <w:rFonts w:ascii="Times New Roman" w:hAnsi="Times New Roman"/>
              </w:rPr>
              <w:t>36)</w:t>
            </w:r>
          </w:p>
        </w:tc>
        <w:tc>
          <w:tcPr>
            <w:tcW w:w="2041" w:type="dxa"/>
            <w:tcBorders>
              <w:top w:val="nil"/>
              <w:left w:val="nil"/>
              <w:bottom w:val="nil"/>
              <w:right w:val="nil"/>
            </w:tcBorders>
            <w:vAlign w:val="center"/>
          </w:tcPr>
          <w:p w14:paraId="1243075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130.6(15)</w:t>
            </w:r>
          </w:p>
        </w:tc>
      </w:tr>
      <w:tr w:rsidR="00C67A5C" w:rsidRPr="00F70048" w14:paraId="1B4FD915" w14:textId="77777777">
        <w:tc>
          <w:tcPr>
            <w:tcW w:w="2109" w:type="dxa"/>
            <w:tcBorders>
              <w:top w:val="nil"/>
              <w:left w:val="nil"/>
              <w:bottom w:val="nil"/>
              <w:right w:val="nil"/>
            </w:tcBorders>
          </w:tcPr>
          <w:p w14:paraId="7D19266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C(22)-C(21)-</w:t>
            </w:r>
            <w:proofErr w:type="gramStart"/>
            <w:r w:rsidRPr="00F70048">
              <w:rPr>
                <w:rFonts w:ascii="Times New Roman" w:hAnsi="Times New Roman"/>
              </w:rPr>
              <w:t>C(</w:t>
            </w:r>
            <w:proofErr w:type="gramEnd"/>
            <w:r w:rsidRPr="00F70048">
              <w:rPr>
                <w:rFonts w:ascii="Times New Roman" w:hAnsi="Times New Roman"/>
              </w:rPr>
              <w:t>26)</w:t>
            </w:r>
          </w:p>
        </w:tc>
        <w:tc>
          <w:tcPr>
            <w:tcW w:w="2041" w:type="dxa"/>
            <w:tcBorders>
              <w:top w:val="nil"/>
              <w:left w:val="nil"/>
              <w:bottom w:val="nil"/>
              <w:right w:val="nil"/>
            </w:tcBorders>
            <w:vAlign w:val="center"/>
          </w:tcPr>
          <w:p w14:paraId="48E37B8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117.9(13)</w:t>
            </w:r>
          </w:p>
        </w:tc>
        <w:tc>
          <w:tcPr>
            <w:tcW w:w="2109" w:type="dxa"/>
            <w:tcBorders>
              <w:top w:val="nil"/>
              <w:left w:val="nil"/>
              <w:bottom w:val="nil"/>
              <w:right w:val="nil"/>
            </w:tcBorders>
            <w:vAlign w:val="center"/>
          </w:tcPr>
          <w:p w14:paraId="5A0623A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C(42)-C(37)-</w:t>
            </w:r>
            <w:proofErr w:type="gramStart"/>
            <w:r w:rsidRPr="00F70048">
              <w:rPr>
                <w:rFonts w:ascii="Times New Roman" w:hAnsi="Times New Roman"/>
              </w:rPr>
              <w:t>C(</w:t>
            </w:r>
            <w:proofErr w:type="gramEnd"/>
            <w:r w:rsidRPr="00F70048">
              <w:rPr>
                <w:rFonts w:ascii="Times New Roman" w:hAnsi="Times New Roman"/>
              </w:rPr>
              <w:t>38)</w:t>
            </w:r>
          </w:p>
        </w:tc>
        <w:tc>
          <w:tcPr>
            <w:tcW w:w="2041" w:type="dxa"/>
            <w:tcBorders>
              <w:top w:val="nil"/>
              <w:left w:val="nil"/>
              <w:bottom w:val="nil"/>
              <w:right w:val="nil"/>
            </w:tcBorders>
            <w:vAlign w:val="center"/>
          </w:tcPr>
          <w:p w14:paraId="3893DB4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114.5(17)</w:t>
            </w:r>
          </w:p>
        </w:tc>
      </w:tr>
      <w:tr w:rsidR="00C67A5C" w:rsidRPr="00F70048" w14:paraId="1506CF5A" w14:textId="77777777">
        <w:tc>
          <w:tcPr>
            <w:tcW w:w="2109" w:type="dxa"/>
            <w:tcBorders>
              <w:top w:val="nil"/>
              <w:left w:val="nil"/>
              <w:bottom w:val="nil"/>
              <w:right w:val="nil"/>
            </w:tcBorders>
          </w:tcPr>
          <w:p w14:paraId="6147CD7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C(26)-C(21)-</w:t>
            </w:r>
            <w:proofErr w:type="gramStart"/>
            <w:r w:rsidRPr="00F70048">
              <w:rPr>
                <w:rFonts w:ascii="Times New Roman" w:hAnsi="Times New Roman"/>
              </w:rPr>
              <w:t>C(</w:t>
            </w:r>
            <w:proofErr w:type="gramEnd"/>
            <w:r w:rsidRPr="00F70048">
              <w:rPr>
                <w:rFonts w:ascii="Times New Roman" w:hAnsi="Times New Roman"/>
              </w:rPr>
              <w:t>20)</w:t>
            </w:r>
          </w:p>
        </w:tc>
        <w:tc>
          <w:tcPr>
            <w:tcW w:w="2041" w:type="dxa"/>
            <w:tcBorders>
              <w:top w:val="nil"/>
              <w:left w:val="nil"/>
              <w:bottom w:val="nil"/>
              <w:right w:val="nil"/>
            </w:tcBorders>
            <w:vAlign w:val="center"/>
          </w:tcPr>
          <w:p w14:paraId="1AA37D4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121.3(16)</w:t>
            </w:r>
          </w:p>
        </w:tc>
        <w:tc>
          <w:tcPr>
            <w:tcW w:w="2109" w:type="dxa"/>
            <w:tcBorders>
              <w:top w:val="nil"/>
              <w:left w:val="nil"/>
              <w:bottom w:val="nil"/>
              <w:right w:val="nil"/>
            </w:tcBorders>
            <w:vAlign w:val="center"/>
          </w:tcPr>
          <w:p w14:paraId="0D0A7F4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C(36)-C(37)-</w:t>
            </w:r>
            <w:proofErr w:type="gramStart"/>
            <w:r w:rsidRPr="00F70048">
              <w:rPr>
                <w:rFonts w:ascii="Times New Roman" w:hAnsi="Times New Roman"/>
              </w:rPr>
              <w:t>C(</w:t>
            </w:r>
            <w:proofErr w:type="gramEnd"/>
            <w:r w:rsidRPr="00F70048">
              <w:rPr>
                <w:rFonts w:ascii="Times New Roman" w:hAnsi="Times New Roman"/>
              </w:rPr>
              <w:t>38)</w:t>
            </w:r>
          </w:p>
        </w:tc>
        <w:tc>
          <w:tcPr>
            <w:tcW w:w="2041" w:type="dxa"/>
            <w:tcBorders>
              <w:top w:val="nil"/>
              <w:left w:val="nil"/>
              <w:bottom w:val="nil"/>
              <w:right w:val="nil"/>
            </w:tcBorders>
            <w:vAlign w:val="center"/>
          </w:tcPr>
          <w:p w14:paraId="66C0FF1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114.8(16)</w:t>
            </w:r>
          </w:p>
        </w:tc>
      </w:tr>
      <w:tr w:rsidR="00C67A5C" w:rsidRPr="00F70048" w14:paraId="00A70B10" w14:textId="77777777">
        <w:tc>
          <w:tcPr>
            <w:tcW w:w="2109" w:type="dxa"/>
            <w:tcBorders>
              <w:top w:val="nil"/>
              <w:left w:val="nil"/>
              <w:bottom w:val="nil"/>
              <w:right w:val="nil"/>
            </w:tcBorders>
          </w:tcPr>
          <w:p w14:paraId="414D79C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C(21)-C(22)-</w:t>
            </w:r>
            <w:proofErr w:type="gramStart"/>
            <w:r w:rsidRPr="00F70048">
              <w:rPr>
                <w:rFonts w:ascii="Times New Roman" w:hAnsi="Times New Roman"/>
              </w:rPr>
              <w:t>C(</w:t>
            </w:r>
            <w:proofErr w:type="gramEnd"/>
            <w:r w:rsidRPr="00F70048">
              <w:rPr>
                <w:rFonts w:ascii="Times New Roman" w:hAnsi="Times New Roman"/>
              </w:rPr>
              <w:t>23)</w:t>
            </w:r>
          </w:p>
        </w:tc>
        <w:tc>
          <w:tcPr>
            <w:tcW w:w="2041" w:type="dxa"/>
            <w:tcBorders>
              <w:top w:val="nil"/>
              <w:left w:val="nil"/>
              <w:bottom w:val="nil"/>
              <w:right w:val="nil"/>
            </w:tcBorders>
            <w:vAlign w:val="center"/>
          </w:tcPr>
          <w:p w14:paraId="5446799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125.7(15)</w:t>
            </w:r>
          </w:p>
        </w:tc>
        <w:tc>
          <w:tcPr>
            <w:tcW w:w="2109" w:type="dxa"/>
            <w:tcBorders>
              <w:top w:val="nil"/>
              <w:left w:val="nil"/>
              <w:bottom w:val="nil"/>
              <w:right w:val="nil"/>
            </w:tcBorders>
            <w:vAlign w:val="center"/>
          </w:tcPr>
          <w:p w14:paraId="2EB3D16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C(54)-C(53)-</w:t>
            </w:r>
            <w:proofErr w:type="gramStart"/>
            <w:r w:rsidRPr="00F70048">
              <w:rPr>
                <w:rFonts w:ascii="Times New Roman" w:hAnsi="Times New Roman"/>
              </w:rPr>
              <w:t>C(</w:t>
            </w:r>
            <w:proofErr w:type="gramEnd"/>
            <w:r w:rsidRPr="00F70048">
              <w:rPr>
                <w:rFonts w:ascii="Times New Roman" w:hAnsi="Times New Roman"/>
              </w:rPr>
              <w:t>52)</w:t>
            </w:r>
          </w:p>
        </w:tc>
        <w:tc>
          <w:tcPr>
            <w:tcW w:w="2041" w:type="dxa"/>
            <w:tcBorders>
              <w:top w:val="nil"/>
              <w:left w:val="nil"/>
              <w:bottom w:val="nil"/>
              <w:right w:val="nil"/>
            </w:tcBorders>
            <w:vAlign w:val="center"/>
          </w:tcPr>
          <w:p w14:paraId="437528B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125.7(19)</w:t>
            </w:r>
          </w:p>
        </w:tc>
      </w:tr>
      <w:tr w:rsidR="00C67A5C" w:rsidRPr="00F70048" w14:paraId="603196FD" w14:textId="77777777">
        <w:tc>
          <w:tcPr>
            <w:tcW w:w="2109" w:type="dxa"/>
            <w:tcBorders>
              <w:top w:val="nil"/>
              <w:left w:val="nil"/>
              <w:bottom w:val="nil"/>
              <w:right w:val="nil"/>
            </w:tcBorders>
          </w:tcPr>
          <w:p w14:paraId="2360027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C(5)-C(6)-</w:t>
            </w:r>
            <w:proofErr w:type="gramStart"/>
            <w:r w:rsidRPr="00F70048">
              <w:rPr>
                <w:rFonts w:ascii="Times New Roman" w:hAnsi="Times New Roman"/>
              </w:rPr>
              <w:t>C(</w:t>
            </w:r>
            <w:proofErr w:type="gramEnd"/>
            <w:r w:rsidRPr="00F70048">
              <w:rPr>
                <w:rFonts w:ascii="Times New Roman" w:hAnsi="Times New Roman"/>
              </w:rPr>
              <w:t>1)</w:t>
            </w:r>
          </w:p>
        </w:tc>
        <w:tc>
          <w:tcPr>
            <w:tcW w:w="2041" w:type="dxa"/>
            <w:tcBorders>
              <w:top w:val="nil"/>
              <w:left w:val="nil"/>
              <w:bottom w:val="nil"/>
              <w:right w:val="nil"/>
            </w:tcBorders>
            <w:vAlign w:val="center"/>
          </w:tcPr>
          <w:p w14:paraId="354C263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118.9(17)</w:t>
            </w:r>
          </w:p>
        </w:tc>
        <w:tc>
          <w:tcPr>
            <w:tcW w:w="2109" w:type="dxa"/>
            <w:tcBorders>
              <w:top w:val="nil"/>
              <w:left w:val="nil"/>
              <w:bottom w:val="nil"/>
              <w:right w:val="nil"/>
            </w:tcBorders>
            <w:vAlign w:val="center"/>
          </w:tcPr>
          <w:p w14:paraId="4561EE4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C(29)-C(34)-</w:t>
            </w:r>
            <w:proofErr w:type="gramStart"/>
            <w:r w:rsidRPr="00F70048">
              <w:rPr>
                <w:rFonts w:ascii="Times New Roman" w:hAnsi="Times New Roman"/>
              </w:rPr>
              <w:t>C(</w:t>
            </w:r>
            <w:proofErr w:type="gramEnd"/>
            <w:r w:rsidRPr="00F70048">
              <w:rPr>
                <w:rFonts w:ascii="Times New Roman" w:hAnsi="Times New Roman"/>
              </w:rPr>
              <w:t>33)</w:t>
            </w:r>
          </w:p>
        </w:tc>
        <w:tc>
          <w:tcPr>
            <w:tcW w:w="2041" w:type="dxa"/>
            <w:tcBorders>
              <w:top w:val="nil"/>
              <w:left w:val="nil"/>
              <w:bottom w:val="nil"/>
              <w:right w:val="nil"/>
            </w:tcBorders>
            <w:vAlign w:val="center"/>
          </w:tcPr>
          <w:p w14:paraId="58FF963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115.3(16)</w:t>
            </w:r>
          </w:p>
        </w:tc>
      </w:tr>
      <w:tr w:rsidR="00C67A5C" w:rsidRPr="00F70048" w14:paraId="6264039D" w14:textId="77777777">
        <w:tc>
          <w:tcPr>
            <w:tcW w:w="2109" w:type="dxa"/>
            <w:tcBorders>
              <w:top w:val="nil"/>
              <w:left w:val="nil"/>
              <w:bottom w:val="nil"/>
              <w:right w:val="nil"/>
            </w:tcBorders>
          </w:tcPr>
          <w:p w14:paraId="697A42C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C(18)-C(13)-</w:t>
            </w:r>
            <w:proofErr w:type="gramStart"/>
            <w:r w:rsidRPr="00F70048">
              <w:rPr>
                <w:rFonts w:ascii="Times New Roman" w:hAnsi="Times New Roman"/>
              </w:rPr>
              <w:t>P(</w:t>
            </w:r>
            <w:proofErr w:type="gramEnd"/>
            <w:r w:rsidRPr="00F70048">
              <w:rPr>
                <w:rFonts w:ascii="Times New Roman" w:hAnsi="Times New Roman"/>
              </w:rPr>
              <w:t>1)</w:t>
            </w:r>
          </w:p>
        </w:tc>
        <w:tc>
          <w:tcPr>
            <w:tcW w:w="2041" w:type="dxa"/>
            <w:tcBorders>
              <w:top w:val="nil"/>
              <w:left w:val="nil"/>
              <w:bottom w:val="nil"/>
              <w:right w:val="nil"/>
            </w:tcBorders>
            <w:vAlign w:val="center"/>
          </w:tcPr>
          <w:p w14:paraId="1261729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123.0(12)</w:t>
            </w:r>
          </w:p>
        </w:tc>
        <w:tc>
          <w:tcPr>
            <w:tcW w:w="2109" w:type="dxa"/>
            <w:tcBorders>
              <w:top w:val="nil"/>
              <w:left w:val="nil"/>
              <w:bottom w:val="nil"/>
              <w:right w:val="nil"/>
            </w:tcBorders>
            <w:vAlign w:val="center"/>
          </w:tcPr>
          <w:p w14:paraId="3F76B71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N(4)-</w:t>
            </w:r>
            <w:proofErr w:type="gramStart"/>
            <w:r w:rsidRPr="00F70048">
              <w:rPr>
                <w:rFonts w:ascii="Times New Roman" w:hAnsi="Times New Roman"/>
              </w:rPr>
              <w:t>C(</w:t>
            </w:r>
            <w:proofErr w:type="gramEnd"/>
            <w:r w:rsidRPr="00F70048">
              <w:rPr>
                <w:rFonts w:ascii="Times New Roman" w:hAnsi="Times New Roman"/>
              </w:rPr>
              <w:t>36)C-(37)</w:t>
            </w:r>
          </w:p>
        </w:tc>
        <w:tc>
          <w:tcPr>
            <w:tcW w:w="2041" w:type="dxa"/>
            <w:tcBorders>
              <w:top w:val="nil"/>
              <w:left w:val="nil"/>
              <w:bottom w:val="nil"/>
              <w:right w:val="nil"/>
            </w:tcBorders>
            <w:vAlign w:val="center"/>
          </w:tcPr>
          <w:p w14:paraId="485AE73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125.7(16)</w:t>
            </w:r>
          </w:p>
        </w:tc>
      </w:tr>
      <w:tr w:rsidR="00C67A5C" w:rsidRPr="00F70048" w14:paraId="1F1F9E29" w14:textId="77777777">
        <w:tc>
          <w:tcPr>
            <w:tcW w:w="2109" w:type="dxa"/>
            <w:tcBorders>
              <w:top w:val="nil"/>
              <w:left w:val="nil"/>
              <w:bottom w:val="nil"/>
              <w:right w:val="nil"/>
            </w:tcBorders>
          </w:tcPr>
          <w:p w14:paraId="31EB7C7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C(14)-C(13)-</w:t>
            </w:r>
            <w:proofErr w:type="gramStart"/>
            <w:r w:rsidRPr="00F70048">
              <w:rPr>
                <w:rFonts w:ascii="Times New Roman" w:hAnsi="Times New Roman"/>
              </w:rPr>
              <w:t>P(</w:t>
            </w:r>
            <w:proofErr w:type="gramEnd"/>
            <w:r w:rsidRPr="00F70048">
              <w:rPr>
                <w:rFonts w:ascii="Times New Roman" w:hAnsi="Times New Roman"/>
              </w:rPr>
              <w:t>1)</w:t>
            </w:r>
          </w:p>
        </w:tc>
        <w:tc>
          <w:tcPr>
            <w:tcW w:w="2041" w:type="dxa"/>
            <w:tcBorders>
              <w:top w:val="nil"/>
              <w:left w:val="nil"/>
              <w:bottom w:val="nil"/>
              <w:right w:val="nil"/>
            </w:tcBorders>
            <w:vAlign w:val="center"/>
          </w:tcPr>
          <w:p w14:paraId="3211F62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119.5(12)</w:t>
            </w:r>
          </w:p>
        </w:tc>
        <w:tc>
          <w:tcPr>
            <w:tcW w:w="2109" w:type="dxa"/>
            <w:tcBorders>
              <w:top w:val="nil"/>
              <w:left w:val="nil"/>
              <w:bottom w:val="nil"/>
              <w:right w:val="nil"/>
            </w:tcBorders>
            <w:vAlign w:val="center"/>
          </w:tcPr>
          <w:p w14:paraId="761D471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C(42)-C(41)-</w:t>
            </w:r>
            <w:proofErr w:type="gramStart"/>
            <w:r w:rsidRPr="00F70048">
              <w:rPr>
                <w:rFonts w:ascii="Times New Roman" w:hAnsi="Times New Roman"/>
              </w:rPr>
              <w:t>C(</w:t>
            </w:r>
            <w:proofErr w:type="gramEnd"/>
            <w:r w:rsidRPr="00F70048">
              <w:rPr>
                <w:rFonts w:ascii="Times New Roman" w:hAnsi="Times New Roman"/>
              </w:rPr>
              <w:t>40)</w:t>
            </w:r>
          </w:p>
        </w:tc>
        <w:tc>
          <w:tcPr>
            <w:tcW w:w="2041" w:type="dxa"/>
            <w:tcBorders>
              <w:top w:val="nil"/>
              <w:left w:val="nil"/>
              <w:bottom w:val="nil"/>
              <w:right w:val="nil"/>
            </w:tcBorders>
            <w:vAlign w:val="center"/>
          </w:tcPr>
          <w:p w14:paraId="5C3CAF5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126.1(19)</w:t>
            </w:r>
          </w:p>
        </w:tc>
      </w:tr>
      <w:tr w:rsidR="00C67A5C" w:rsidRPr="00F70048" w14:paraId="1FAAD8F6" w14:textId="77777777">
        <w:tc>
          <w:tcPr>
            <w:tcW w:w="2109" w:type="dxa"/>
            <w:tcBorders>
              <w:top w:val="nil"/>
              <w:left w:val="nil"/>
              <w:bottom w:val="nil"/>
              <w:right w:val="nil"/>
            </w:tcBorders>
          </w:tcPr>
          <w:p w14:paraId="1B03408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C(14)-C(13)-</w:t>
            </w:r>
            <w:proofErr w:type="gramStart"/>
            <w:r w:rsidRPr="00F70048">
              <w:rPr>
                <w:rFonts w:ascii="Times New Roman" w:hAnsi="Times New Roman"/>
              </w:rPr>
              <w:t>C(</w:t>
            </w:r>
            <w:proofErr w:type="gramEnd"/>
            <w:r w:rsidRPr="00F70048">
              <w:rPr>
                <w:rFonts w:ascii="Times New Roman" w:hAnsi="Times New Roman"/>
              </w:rPr>
              <w:t>18)</w:t>
            </w:r>
          </w:p>
        </w:tc>
        <w:tc>
          <w:tcPr>
            <w:tcW w:w="2041" w:type="dxa"/>
            <w:tcBorders>
              <w:top w:val="nil"/>
              <w:left w:val="nil"/>
              <w:bottom w:val="nil"/>
              <w:right w:val="nil"/>
            </w:tcBorders>
            <w:vAlign w:val="center"/>
          </w:tcPr>
          <w:p w14:paraId="66CFF06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117.0(15)</w:t>
            </w:r>
          </w:p>
        </w:tc>
        <w:tc>
          <w:tcPr>
            <w:tcW w:w="2109" w:type="dxa"/>
            <w:tcBorders>
              <w:top w:val="nil"/>
              <w:left w:val="nil"/>
              <w:bottom w:val="nil"/>
              <w:right w:val="nil"/>
            </w:tcBorders>
            <w:vAlign w:val="center"/>
          </w:tcPr>
          <w:p w14:paraId="5247A74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C(38)-C(39)-</w:t>
            </w:r>
            <w:proofErr w:type="gramStart"/>
            <w:r w:rsidRPr="00F70048">
              <w:rPr>
                <w:rFonts w:ascii="Times New Roman" w:hAnsi="Times New Roman"/>
              </w:rPr>
              <w:t>C(</w:t>
            </w:r>
            <w:proofErr w:type="gramEnd"/>
            <w:r w:rsidRPr="00F70048">
              <w:rPr>
                <w:rFonts w:ascii="Times New Roman" w:hAnsi="Times New Roman"/>
              </w:rPr>
              <w:t>40)</w:t>
            </w:r>
          </w:p>
        </w:tc>
        <w:tc>
          <w:tcPr>
            <w:tcW w:w="2041" w:type="dxa"/>
            <w:tcBorders>
              <w:top w:val="nil"/>
              <w:left w:val="nil"/>
              <w:bottom w:val="nil"/>
              <w:right w:val="nil"/>
            </w:tcBorders>
            <w:vAlign w:val="center"/>
          </w:tcPr>
          <w:p w14:paraId="21E9C15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117.5(18)</w:t>
            </w:r>
          </w:p>
        </w:tc>
      </w:tr>
      <w:tr w:rsidR="00C67A5C" w:rsidRPr="00F70048" w14:paraId="54870E93" w14:textId="77777777">
        <w:tc>
          <w:tcPr>
            <w:tcW w:w="2109" w:type="dxa"/>
            <w:tcBorders>
              <w:top w:val="nil"/>
              <w:left w:val="nil"/>
              <w:bottom w:val="nil"/>
              <w:right w:val="nil"/>
            </w:tcBorders>
          </w:tcPr>
          <w:p w14:paraId="78520B3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C(31)-C(28)-</w:t>
            </w:r>
            <w:proofErr w:type="gramStart"/>
            <w:r w:rsidRPr="00F70048">
              <w:rPr>
                <w:rFonts w:ascii="Times New Roman" w:hAnsi="Times New Roman"/>
              </w:rPr>
              <w:t>C(</w:t>
            </w:r>
            <w:proofErr w:type="gramEnd"/>
            <w:r w:rsidRPr="00F70048">
              <w:rPr>
                <w:rFonts w:ascii="Times New Roman" w:hAnsi="Times New Roman"/>
              </w:rPr>
              <w:t>27)</w:t>
            </w:r>
          </w:p>
        </w:tc>
        <w:tc>
          <w:tcPr>
            <w:tcW w:w="2041" w:type="dxa"/>
            <w:tcBorders>
              <w:top w:val="nil"/>
              <w:left w:val="nil"/>
              <w:bottom w:val="nil"/>
              <w:right w:val="nil"/>
            </w:tcBorders>
            <w:vAlign w:val="center"/>
          </w:tcPr>
          <w:p w14:paraId="7E86140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118.6(15)</w:t>
            </w:r>
          </w:p>
        </w:tc>
        <w:tc>
          <w:tcPr>
            <w:tcW w:w="2109" w:type="dxa"/>
            <w:tcBorders>
              <w:top w:val="nil"/>
              <w:left w:val="nil"/>
              <w:bottom w:val="nil"/>
              <w:right w:val="nil"/>
            </w:tcBorders>
            <w:vAlign w:val="center"/>
          </w:tcPr>
          <w:p w14:paraId="78BA331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C(12)-C(11)-</w:t>
            </w:r>
            <w:proofErr w:type="gramStart"/>
            <w:r w:rsidRPr="00F70048">
              <w:rPr>
                <w:rFonts w:ascii="Times New Roman" w:hAnsi="Times New Roman"/>
              </w:rPr>
              <w:t>C(</w:t>
            </w:r>
            <w:proofErr w:type="gramEnd"/>
            <w:r w:rsidRPr="00F70048">
              <w:rPr>
                <w:rFonts w:ascii="Times New Roman" w:hAnsi="Times New Roman"/>
              </w:rPr>
              <w:t>10)</w:t>
            </w:r>
          </w:p>
        </w:tc>
        <w:tc>
          <w:tcPr>
            <w:tcW w:w="2041" w:type="dxa"/>
            <w:tcBorders>
              <w:top w:val="nil"/>
              <w:left w:val="nil"/>
              <w:bottom w:val="nil"/>
              <w:right w:val="nil"/>
            </w:tcBorders>
            <w:vAlign w:val="center"/>
          </w:tcPr>
          <w:p w14:paraId="1A47EE2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121.9(15)</w:t>
            </w:r>
          </w:p>
        </w:tc>
      </w:tr>
      <w:tr w:rsidR="00C67A5C" w:rsidRPr="00F70048" w14:paraId="13C8D245" w14:textId="77777777">
        <w:tc>
          <w:tcPr>
            <w:tcW w:w="2109" w:type="dxa"/>
            <w:tcBorders>
              <w:top w:val="nil"/>
              <w:left w:val="nil"/>
              <w:bottom w:val="nil"/>
              <w:right w:val="nil"/>
            </w:tcBorders>
          </w:tcPr>
          <w:p w14:paraId="5C470C2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C(29)-C(28)-</w:t>
            </w:r>
            <w:proofErr w:type="gramStart"/>
            <w:r w:rsidRPr="00F70048">
              <w:rPr>
                <w:rFonts w:ascii="Times New Roman" w:hAnsi="Times New Roman"/>
              </w:rPr>
              <w:t>C(</w:t>
            </w:r>
            <w:proofErr w:type="gramEnd"/>
            <w:r w:rsidRPr="00F70048">
              <w:rPr>
                <w:rFonts w:ascii="Times New Roman" w:hAnsi="Times New Roman"/>
              </w:rPr>
              <w:t>31)</w:t>
            </w:r>
          </w:p>
        </w:tc>
        <w:tc>
          <w:tcPr>
            <w:tcW w:w="2041" w:type="dxa"/>
            <w:tcBorders>
              <w:top w:val="nil"/>
              <w:left w:val="nil"/>
              <w:bottom w:val="nil"/>
              <w:right w:val="nil"/>
            </w:tcBorders>
            <w:vAlign w:val="center"/>
          </w:tcPr>
          <w:p w14:paraId="2CA9D31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120.6(13)</w:t>
            </w:r>
          </w:p>
        </w:tc>
        <w:tc>
          <w:tcPr>
            <w:tcW w:w="2109" w:type="dxa"/>
            <w:tcBorders>
              <w:top w:val="nil"/>
              <w:left w:val="nil"/>
              <w:bottom w:val="nil"/>
              <w:right w:val="nil"/>
            </w:tcBorders>
            <w:vAlign w:val="center"/>
          </w:tcPr>
          <w:p w14:paraId="0A14DA0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C(39)-C(38)-</w:t>
            </w:r>
            <w:proofErr w:type="gramStart"/>
            <w:r w:rsidRPr="00F70048">
              <w:rPr>
                <w:rFonts w:ascii="Times New Roman" w:hAnsi="Times New Roman"/>
              </w:rPr>
              <w:t>C(</w:t>
            </w:r>
            <w:proofErr w:type="gramEnd"/>
            <w:r w:rsidRPr="00F70048">
              <w:rPr>
                <w:rFonts w:ascii="Times New Roman" w:hAnsi="Times New Roman"/>
              </w:rPr>
              <w:t>37)</w:t>
            </w:r>
          </w:p>
        </w:tc>
        <w:tc>
          <w:tcPr>
            <w:tcW w:w="2041" w:type="dxa"/>
            <w:tcBorders>
              <w:top w:val="nil"/>
              <w:left w:val="nil"/>
              <w:bottom w:val="nil"/>
              <w:right w:val="nil"/>
            </w:tcBorders>
            <w:vAlign w:val="center"/>
          </w:tcPr>
          <w:p w14:paraId="5CFDE86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126(2)</w:t>
            </w:r>
          </w:p>
        </w:tc>
      </w:tr>
      <w:tr w:rsidR="00C67A5C" w:rsidRPr="00F70048" w14:paraId="5047B697" w14:textId="77777777">
        <w:tc>
          <w:tcPr>
            <w:tcW w:w="2109" w:type="dxa"/>
            <w:tcBorders>
              <w:top w:val="nil"/>
              <w:left w:val="nil"/>
              <w:bottom w:val="nil"/>
              <w:right w:val="nil"/>
            </w:tcBorders>
          </w:tcPr>
          <w:p w14:paraId="1A374C4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C(29)-C(28)-</w:t>
            </w:r>
            <w:proofErr w:type="gramStart"/>
            <w:r w:rsidRPr="00F70048">
              <w:rPr>
                <w:rFonts w:ascii="Times New Roman" w:hAnsi="Times New Roman"/>
              </w:rPr>
              <w:t>C(</w:t>
            </w:r>
            <w:proofErr w:type="gramEnd"/>
            <w:r w:rsidRPr="00F70048">
              <w:rPr>
                <w:rFonts w:ascii="Times New Roman" w:hAnsi="Times New Roman"/>
              </w:rPr>
              <w:t>27)</w:t>
            </w:r>
          </w:p>
        </w:tc>
        <w:tc>
          <w:tcPr>
            <w:tcW w:w="2041" w:type="dxa"/>
            <w:tcBorders>
              <w:top w:val="nil"/>
              <w:left w:val="nil"/>
              <w:bottom w:val="nil"/>
              <w:right w:val="nil"/>
            </w:tcBorders>
            <w:vAlign w:val="center"/>
          </w:tcPr>
          <w:p w14:paraId="5676F86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120.7(15)</w:t>
            </w:r>
          </w:p>
        </w:tc>
        <w:tc>
          <w:tcPr>
            <w:tcW w:w="2109" w:type="dxa"/>
            <w:tcBorders>
              <w:top w:val="nil"/>
              <w:left w:val="nil"/>
              <w:bottom w:val="nil"/>
              <w:right w:val="nil"/>
            </w:tcBorders>
            <w:vAlign w:val="center"/>
          </w:tcPr>
          <w:p w14:paraId="2D240D0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C(39)-C(40)-</w:t>
            </w:r>
            <w:proofErr w:type="gramStart"/>
            <w:r w:rsidRPr="00F70048">
              <w:rPr>
                <w:rFonts w:ascii="Times New Roman" w:hAnsi="Times New Roman"/>
              </w:rPr>
              <w:t>C(</w:t>
            </w:r>
            <w:proofErr w:type="gramEnd"/>
            <w:r w:rsidRPr="00F70048">
              <w:rPr>
                <w:rFonts w:ascii="Times New Roman" w:hAnsi="Times New Roman"/>
              </w:rPr>
              <w:t>41)</w:t>
            </w:r>
          </w:p>
        </w:tc>
        <w:tc>
          <w:tcPr>
            <w:tcW w:w="2041" w:type="dxa"/>
            <w:tcBorders>
              <w:top w:val="nil"/>
              <w:left w:val="nil"/>
              <w:bottom w:val="nil"/>
              <w:right w:val="nil"/>
            </w:tcBorders>
            <w:vAlign w:val="center"/>
          </w:tcPr>
          <w:p w14:paraId="5B15040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116.8(19)</w:t>
            </w:r>
          </w:p>
        </w:tc>
      </w:tr>
      <w:tr w:rsidR="00C67A5C" w:rsidRPr="00F70048" w14:paraId="6A2207FE" w14:textId="77777777">
        <w:tc>
          <w:tcPr>
            <w:tcW w:w="2109" w:type="dxa"/>
            <w:tcBorders>
              <w:top w:val="nil"/>
              <w:left w:val="nil"/>
              <w:bottom w:val="nil"/>
              <w:right w:val="nil"/>
            </w:tcBorders>
          </w:tcPr>
          <w:p w14:paraId="6A348DF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C(6)-C(5)-</w:t>
            </w:r>
            <w:proofErr w:type="gramStart"/>
            <w:r w:rsidRPr="00F70048">
              <w:rPr>
                <w:rFonts w:ascii="Times New Roman" w:hAnsi="Times New Roman"/>
              </w:rPr>
              <w:t>C(</w:t>
            </w:r>
            <w:proofErr w:type="gramEnd"/>
            <w:r w:rsidRPr="00F70048">
              <w:rPr>
                <w:rFonts w:ascii="Times New Roman" w:hAnsi="Times New Roman"/>
              </w:rPr>
              <w:t>4)</w:t>
            </w:r>
          </w:p>
        </w:tc>
        <w:tc>
          <w:tcPr>
            <w:tcW w:w="2041" w:type="dxa"/>
            <w:tcBorders>
              <w:top w:val="nil"/>
              <w:left w:val="nil"/>
              <w:bottom w:val="nil"/>
              <w:right w:val="nil"/>
            </w:tcBorders>
            <w:vAlign w:val="center"/>
          </w:tcPr>
          <w:p w14:paraId="7D37A8D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123.4(16)</w:t>
            </w:r>
          </w:p>
        </w:tc>
        <w:tc>
          <w:tcPr>
            <w:tcW w:w="2109" w:type="dxa"/>
            <w:tcBorders>
              <w:top w:val="nil"/>
              <w:left w:val="nil"/>
              <w:bottom w:val="nil"/>
              <w:right w:val="nil"/>
            </w:tcBorders>
            <w:vAlign w:val="center"/>
          </w:tcPr>
          <w:p w14:paraId="5B54B44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C(43)-C(44)-</w:t>
            </w:r>
            <w:proofErr w:type="gramStart"/>
            <w:r w:rsidRPr="00F70048">
              <w:rPr>
                <w:rFonts w:ascii="Times New Roman" w:hAnsi="Times New Roman"/>
              </w:rPr>
              <w:t>C(</w:t>
            </w:r>
            <w:proofErr w:type="gramEnd"/>
            <w:r w:rsidRPr="00F70048">
              <w:rPr>
                <w:rFonts w:ascii="Times New Roman" w:hAnsi="Times New Roman"/>
              </w:rPr>
              <w:t>45)</w:t>
            </w:r>
          </w:p>
        </w:tc>
        <w:tc>
          <w:tcPr>
            <w:tcW w:w="2041" w:type="dxa"/>
            <w:tcBorders>
              <w:top w:val="nil"/>
              <w:left w:val="nil"/>
              <w:bottom w:val="nil"/>
              <w:right w:val="nil"/>
            </w:tcBorders>
            <w:vAlign w:val="center"/>
          </w:tcPr>
          <w:p w14:paraId="5B947A3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120(2)</w:t>
            </w:r>
          </w:p>
        </w:tc>
      </w:tr>
      <w:tr w:rsidR="00C67A5C" w:rsidRPr="00F70048" w14:paraId="69FEDBEA" w14:textId="77777777">
        <w:tc>
          <w:tcPr>
            <w:tcW w:w="2109" w:type="dxa"/>
            <w:tcBorders>
              <w:top w:val="nil"/>
              <w:left w:val="nil"/>
              <w:bottom w:val="nil"/>
              <w:right w:val="nil"/>
            </w:tcBorders>
          </w:tcPr>
          <w:p w14:paraId="36997DF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C(28)-C(29)-</w:t>
            </w:r>
            <w:proofErr w:type="gramStart"/>
            <w:r w:rsidRPr="00F70048">
              <w:rPr>
                <w:rFonts w:ascii="Times New Roman" w:hAnsi="Times New Roman"/>
              </w:rPr>
              <w:t>C(</w:t>
            </w:r>
            <w:proofErr w:type="gramEnd"/>
            <w:r w:rsidRPr="00F70048">
              <w:rPr>
                <w:rFonts w:ascii="Times New Roman" w:hAnsi="Times New Roman"/>
              </w:rPr>
              <w:t>30)</w:t>
            </w:r>
          </w:p>
        </w:tc>
        <w:tc>
          <w:tcPr>
            <w:tcW w:w="2041" w:type="dxa"/>
            <w:tcBorders>
              <w:top w:val="nil"/>
              <w:left w:val="nil"/>
              <w:bottom w:val="nil"/>
              <w:right w:val="nil"/>
            </w:tcBorders>
            <w:vAlign w:val="center"/>
          </w:tcPr>
          <w:p w14:paraId="3981DBF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121.1(13)</w:t>
            </w:r>
          </w:p>
        </w:tc>
        <w:tc>
          <w:tcPr>
            <w:tcW w:w="2109" w:type="dxa"/>
            <w:tcBorders>
              <w:top w:val="nil"/>
              <w:left w:val="nil"/>
              <w:bottom w:val="nil"/>
              <w:right w:val="nil"/>
            </w:tcBorders>
            <w:vAlign w:val="center"/>
          </w:tcPr>
          <w:p w14:paraId="45DFB8B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C(46)-C(45)-</w:t>
            </w:r>
            <w:proofErr w:type="gramStart"/>
            <w:r w:rsidRPr="00F70048">
              <w:rPr>
                <w:rFonts w:ascii="Times New Roman" w:hAnsi="Times New Roman"/>
              </w:rPr>
              <w:t>C(</w:t>
            </w:r>
            <w:proofErr w:type="gramEnd"/>
            <w:r w:rsidRPr="00F70048">
              <w:rPr>
                <w:rFonts w:ascii="Times New Roman" w:hAnsi="Times New Roman"/>
              </w:rPr>
              <w:t>44)</w:t>
            </w:r>
          </w:p>
        </w:tc>
        <w:tc>
          <w:tcPr>
            <w:tcW w:w="2041" w:type="dxa"/>
            <w:tcBorders>
              <w:top w:val="nil"/>
              <w:left w:val="nil"/>
              <w:bottom w:val="nil"/>
              <w:right w:val="nil"/>
            </w:tcBorders>
            <w:vAlign w:val="center"/>
          </w:tcPr>
          <w:p w14:paraId="32BF251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118(2)</w:t>
            </w:r>
          </w:p>
        </w:tc>
      </w:tr>
      <w:tr w:rsidR="00C67A5C" w:rsidRPr="00F70048" w14:paraId="3D2B65FA" w14:textId="77777777">
        <w:tc>
          <w:tcPr>
            <w:tcW w:w="2109" w:type="dxa"/>
            <w:tcBorders>
              <w:top w:val="nil"/>
              <w:left w:val="nil"/>
              <w:bottom w:val="nil"/>
              <w:right w:val="nil"/>
            </w:tcBorders>
          </w:tcPr>
          <w:p w14:paraId="714783C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C(28)-C(29)-</w:t>
            </w:r>
            <w:proofErr w:type="gramStart"/>
            <w:r w:rsidRPr="00F70048">
              <w:rPr>
                <w:rFonts w:ascii="Times New Roman" w:hAnsi="Times New Roman"/>
              </w:rPr>
              <w:t>C(</w:t>
            </w:r>
            <w:proofErr w:type="gramEnd"/>
            <w:r w:rsidRPr="00F70048">
              <w:rPr>
                <w:rFonts w:ascii="Times New Roman" w:hAnsi="Times New Roman"/>
              </w:rPr>
              <w:t>34)</w:t>
            </w:r>
          </w:p>
        </w:tc>
        <w:tc>
          <w:tcPr>
            <w:tcW w:w="2041" w:type="dxa"/>
            <w:tcBorders>
              <w:top w:val="nil"/>
              <w:left w:val="nil"/>
              <w:bottom w:val="nil"/>
              <w:right w:val="nil"/>
            </w:tcBorders>
            <w:vAlign w:val="center"/>
          </w:tcPr>
          <w:p w14:paraId="5F989A4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122.2(16)</w:t>
            </w:r>
          </w:p>
        </w:tc>
        <w:tc>
          <w:tcPr>
            <w:tcW w:w="2109" w:type="dxa"/>
            <w:tcBorders>
              <w:top w:val="nil"/>
              <w:left w:val="nil"/>
              <w:bottom w:val="nil"/>
              <w:right w:val="nil"/>
            </w:tcBorders>
            <w:vAlign w:val="center"/>
          </w:tcPr>
          <w:p w14:paraId="7C6470C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C(47)-C(46)-</w:t>
            </w:r>
            <w:proofErr w:type="gramStart"/>
            <w:r w:rsidRPr="00F70048">
              <w:rPr>
                <w:rFonts w:ascii="Times New Roman" w:hAnsi="Times New Roman"/>
              </w:rPr>
              <w:t>C(</w:t>
            </w:r>
            <w:proofErr w:type="gramEnd"/>
            <w:r w:rsidRPr="00F70048">
              <w:rPr>
                <w:rFonts w:ascii="Times New Roman" w:hAnsi="Times New Roman"/>
              </w:rPr>
              <w:t>45)</w:t>
            </w:r>
          </w:p>
        </w:tc>
        <w:tc>
          <w:tcPr>
            <w:tcW w:w="2041" w:type="dxa"/>
            <w:tcBorders>
              <w:top w:val="nil"/>
              <w:left w:val="nil"/>
              <w:bottom w:val="nil"/>
              <w:right w:val="nil"/>
            </w:tcBorders>
            <w:vAlign w:val="center"/>
          </w:tcPr>
          <w:p w14:paraId="3447AFA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120(2)</w:t>
            </w:r>
          </w:p>
        </w:tc>
      </w:tr>
      <w:tr w:rsidR="00C67A5C" w:rsidRPr="00F70048" w14:paraId="5B7E1999" w14:textId="77777777">
        <w:tc>
          <w:tcPr>
            <w:tcW w:w="2109" w:type="dxa"/>
            <w:tcBorders>
              <w:top w:val="nil"/>
              <w:left w:val="nil"/>
              <w:bottom w:val="single" w:sz="12" w:space="0" w:color="auto"/>
              <w:right w:val="nil"/>
            </w:tcBorders>
          </w:tcPr>
          <w:p w14:paraId="44F3F16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C(34)-C(29)-</w:t>
            </w:r>
            <w:proofErr w:type="gramStart"/>
            <w:r w:rsidRPr="00F70048">
              <w:rPr>
                <w:rFonts w:ascii="Times New Roman" w:hAnsi="Times New Roman"/>
              </w:rPr>
              <w:t>C(</w:t>
            </w:r>
            <w:proofErr w:type="gramEnd"/>
            <w:r w:rsidRPr="00F70048">
              <w:rPr>
                <w:rFonts w:ascii="Times New Roman" w:hAnsi="Times New Roman"/>
              </w:rPr>
              <w:t>30)</w:t>
            </w:r>
          </w:p>
        </w:tc>
        <w:tc>
          <w:tcPr>
            <w:tcW w:w="2041" w:type="dxa"/>
            <w:tcBorders>
              <w:top w:val="nil"/>
              <w:left w:val="nil"/>
              <w:bottom w:val="single" w:sz="12" w:space="0" w:color="auto"/>
              <w:right w:val="nil"/>
            </w:tcBorders>
            <w:vAlign w:val="center"/>
          </w:tcPr>
          <w:p w14:paraId="5D80BE2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116.7(15)</w:t>
            </w:r>
          </w:p>
        </w:tc>
        <w:tc>
          <w:tcPr>
            <w:tcW w:w="2109" w:type="dxa"/>
            <w:tcBorders>
              <w:top w:val="nil"/>
              <w:left w:val="nil"/>
              <w:bottom w:val="single" w:sz="12" w:space="0" w:color="auto"/>
              <w:right w:val="nil"/>
            </w:tcBorders>
            <w:vAlign w:val="center"/>
          </w:tcPr>
          <w:p w14:paraId="2F0ADD4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C(46)-C(47)-</w:t>
            </w:r>
            <w:proofErr w:type="gramStart"/>
            <w:r w:rsidRPr="00F70048">
              <w:rPr>
                <w:rFonts w:ascii="Times New Roman" w:hAnsi="Times New Roman"/>
              </w:rPr>
              <w:t>C(</w:t>
            </w:r>
            <w:proofErr w:type="gramEnd"/>
            <w:r w:rsidRPr="00F70048">
              <w:rPr>
                <w:rFonts w:ascii="Times New Roman" w:hAnsi="Times New Roman"/>
              </w:rPr>
              <w:t>48)</w:t>
            </w:r>
          </w:p>
        </w:tc>
        <w:tc>
          <w:tcPr>
            <w:tcW w:w="2041" w:type="dxa"/>
            <w:tcBorders>
              <w:top w:val="nil"/>
              <w:left w:val="nil"/>
              <w:bottom w:val="single" w:sz="12" w:space="0" w:color="auto"/>
              <w:right w:val="nil"/>
            </w:tcBorders>
            <w:vAlign w:val="center"/>
          </w:tcPr>
          <w:p w14:paraId="4ED84FE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125(2)</w:t>
            </w:r>
          </w:p>
        </w:tc>
      </w:tr>
    </w:tbl>
    <w:bookmarkEnd w:id="16"/>
    <w:p w14:paraId="0FA8E3C4" w14:textId="77777777" w:rsidR="00C67A5C" w:rsidRPr="00F70048" w:rsidRDefault="00000000">
      <w:pPr>
        <w:widowControl/>
        <w:snapToGrid w:val="0"/>
        <w:contextualSpacing w:val="0"/>
      </w:pPr>
      <w:r w:rsidRPr="00F70048">
        <w:rPr>
          <w:rFonts w:eastAsia="宋体"/>
        </w:rPr>
        <w:t xml:space="preserve">Symmetry code: </w:t>
      </w:r>
      <w:r w:rsidRPr="00F70048">
        <w:rPr>
          <w:rFonts w:eastAsia="宋体"/>
          <w:vertAlign w:val="superscript"/>
        </w:rPr>
        <w:t>1</w:t>
      </w:r>
      <w:r w:rsidRPr="00F70048">
        <w:rPr>
          <w:rFonts w:eastAsia="宋体"/>
        </w:rPr>
        <w:t xml:space="preserve">x, y, z; </w:t>
      </w:r>
      <w:r w:rsidRPr="00F70048">
        <w:rPr>
          <w:rFonts w:eastAsia="宋体"/>
          <w:vertAlign w:val="superscript"/>
        </w:rPr>
        <w:t>2</w:t>
      </w:r>
      <w:r w:rsidRPr="00F70048">
        <w:rPr>
          <w:rFonts w:eastAsia="宋体"/>
        </w:rPr>
        <w:t>-x, -y, -z.</w:t>
      </w:r>
      <w:r w:rsidRPr="00F70048">
        <w:br w:type="page"/>
      </w:r>
    </w:p>
    <w:p w14:paraId="5D36A03B" w14:textId="77777777" w:rsidR="00C67A5C" w:rsidRPr="00F70048" w:rsidRDefault="00000000">
      <w:pPr>
        <w:jc w:val="center"/>
        <w:rPr>
          <w:b/>
          <w:bCs/>
        </w:rPr>
      </w:pPr>
      <w:r w:rsidRPr="00F70048">
        <w:rPr>
          <w:noProof/>
        </w:rPr>
        <w:lastRenderedPageBreak/>
        <w:drawing>
          <wp:inline distT="0" distB="0" distL="0" distR="0" wp14:anchorId="219DD825" wp14:editId="3F79BE1C">
            <wp:extent cx="4104005" cy="2705100"/>
            <wp:effectExtent l="0" t="0" r="0" b="0"/>
            <wp:docPr id="16091508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150825" name="图片 1"/>
                    <pic:cNvPicPr>
                      <a:picLocks noChangeAspect="1"/>
                    </pic:cNvPicPr>
                  </pic:nvPicPr>
                  <pic:blipFill>
                    <a:blip r:embed="rId29"/>
                    <a:stretch>
                      <a:fillRect/>
                    </a:stretch>
                  </pic:blipFill>
                  <pic:spPr>
                    <a:xfrm>
                      <a:off x="0" y="0"/>
                      <a:ext cx="4119814" cy="2715625"/>
                    </a:xfrm>
                    <a:prstGeom prst="rect">
                      <a:avLst/>
                    </a:prstGeom>
                  </pic:spPr>
                </pic:pic>
              </a:graphicData>
            </a:graphic>
          </wp:inline>
        </w:drawing>
      </w:r>
    </w:p>
    <w:p w14:paraId="13ADE2F5" w14:textId="3CE9A408" w:rsidR="00C67A5C" w:rsidRPr="00F70048" w:rsidRDefault="008F4080">
      <w:pPr>
        <w:rPr>
          <w:rFonts w:eastAsia="宋体"/>
        </w:rPr>
      </w:pPr>
      <w:r w:rsidRPr="00F70048">
        <w:rPr>
          <w:b/>
          <w:bCs/>
        </w:rPr>
        <w:t>Supplementary Fig</w:t>
      </w:r>
      <w:r w:rsidR="00326B10" w:rsidRPr="00F70048">
        <w:rPr>
          <w:rFonts w:hint="eastAsia"/>
          <w:b/>
          <w:bCs/>
        </w:rPr>
        <w:t>ure</w:t>
      </w:r>
      <w:r w:rsidRPr="00F70048">
        <w:rPr>
          <w:b/>
          <w:bCs/>
        </w:rPr>
        <w:t xml:space="preserve"> </w:t>
      </w:r>
      <w:r w:rsidR="00102A6C" w:rsidRPr="00F70048">
        <w:rPr>
          <w:b/>
          <w:bCs/>
        </w:rPr>
        <w:t>4</w:t>
      </w:r>
      <w:r w:rsidRPr="00F70048">
        <w:rPr>
          <w:b/>
          <w:bCs/>
        </w:rPr>
        <w:t>.</w:t>
      </w:r>
      <w:r w:rsidRPr="00F70048">
        <w:t xml:space="preserve"> The coordination configuration of complex (</w:t>
      </w:r>
      <w:r w:rsidRPr="00F70048">
        <w:rPr>
          <w:b/>
          <w:bCs/>
        </w:rPr>
        <w:t>L</w:t>
      </w:r>
      <w:r w:rsidRPr="00F70048">
        <w:rPr>
          <w:b/>
          <w:bCs/>
          <w:vertAlign w:val="superscript"/>
        </w:rPr>
        <w:t>Fe</w:t>
      </w:r>
      <w:r w:rsidRPr="00F70048">
        <w:t>)</w:t>
      </w:r>
      <w:r w:rsidRPr="00F70048">
        <w:rPr>
          <w:vertAlign w:val="subscript"/>
        </w:rPr>
        <w:t>2</w:t>
      </w:r>
      <w:r w:rsidRPr="00F70048">
        <w:t xml:space="preserve">-O showing 30% probability displacement ellipsoids of atoms. Hydrogen atoms were omitted for clarity. </w:t>
      </w:r>
      <w:r w:rsidRPr="00F70048">
        <w:rPr>
          <w:rFonts w:eastAsia="宋体"/>
        </w:rPr>
        <w:t xml:space="preserve">Symmetry code: </w:t>
      </w:r>
      <w:r w:rsidRPr="00F70048">
        <w:rPr>
          <w:rFonts w:eastAsia="宋体"/>
          <w:vertAlign w:val="superscript"/>
        </w:rPr>
        <w:t>1</w:t>
      </w:r>
      <w:r w:rsidRPr="00F70048">
        <w:rPr>
          <w:rFonts w:eastAsia="宋体"/>
        </w:rPr>
        <w:t xml:space="preserve">x, y, z; </w:t>
      </w:r>
      <w:r w:rsidRPr="00F70048">
        <w:rPr>
          <w:rFonts w:eastAsia="宋体"/>
          <w:vertAlign w:val="superscript"/>
        </w:rPr>
        <w:t>2</w:t>
      </w:r>
      <w:r w:rsidRPr="00F70048">
        <w:rPr>
          <w:rFonts w:eastAsia="宋体"/>
        </w:rPr>
        <w:t xml:space="preserve">-x, -y, z; </w:t>
      </w:r>
      <w:r w:rsidRPr="00F70048">
        <w:rPr>
          <w:rFonts w:eastAsia="宋体"/>
          <w:vertAlign w:val="superscript"/>
        </w:rPr>
        <w:t>3</w:t>
      </w:r>
      <w:r w:rsidRPr="00F70048">
        <w:rPr>
          <w:rFonts w:eastAsia="宋体"/>
        </w:rPr>
        <w:t xml:space="preserve">x+1/2, -y+1/2, z; </w:t>
      </w:r>
      <w:r w:rsidRPr="00F70048">
        <w:rPr>
          <w:rFonts w:eastAsia="宋体"/>
          <w:vertAlign w:val="superscript"/>
        </w:rPr>
        <w:t>4</w:t>
      </w:r>
      <w:r w:rsidRPr="00F70048">
        <w:rPr>
          <w:rFonts w:eastAsia="宋体"/>
        </w:rPr>
        <w:t xml:space="preserve">-x+1/2, y+1/2, z; </w:t>
      </w:r>
      <w:r w:rsidRPr="00F70048">
        <w:rPr>
          <w:rFonts w:eastAsia="宋体"/>
          <w:vertAlign w:val="superscript"/>
        </w:rPr>
        <w:t>5</w:t>
      </w:r>
      <w:r w:rsidRPr="00F70048">
        <w:rPr>
          <w:rFonts w:eastAsia="宋体"/>
        </w:rPr>
        <w:t xml:space="preserve">x, y+1/2, z+1/2; </w:t>
      </w:r>
      <w:r w:rsidRPr="00F70048">
        <w:rPr>
          <w:rFonts w:eastAsia="宋体"/>
          <w:vertAlign w:val="superscript"/>
        </w:rPr>
        <w:t>6</w:t>
      </w:r>
      <w:r w:rsidRPr="00F70048">
        <w:rPr>
          <w:rFonts w:eastAsia="宋体"/>
        </w:rPr>
        <w:t xml:space="preserve">-x, -y+1/2, z+1/2; </w:t>
      </w:r>
      <w:r w:rsidRPr="00F70048">
        <w:rPr>
          <w:rFonts w:eastAsia="宋体"/>
          <w:vertAlign w:val="superscript"/>
        </w:rPr>
        <w:t>7</w:t>
      </w:r>
      <w:r w:rsidRPr="00F70048">
        <w:rPr>
          <w:rFonts w:eastAsia="宋体"/>
        </w:rPr>
        <w:t xml:space="preserve">x+1/2, -y+1, z+1/2; </w:t>
      </w:r>
      <w:r w:rsidRPr="00F70048">
        <w:rPr>
          <w:rFonts w:eastAsia="宋体"/>
          <w:vertAlign w:val="superscript"/>
        </w:rPr>
        <w:t>8</w:t>
      </w:r>
      <w:r w:rsidRPr="00F70048">
        <w:rPr>
          <w:rFonts w:eastAsia="宋体"/>
        </w:rPr>
        <w:t>-x+1/2, y+1, z+1/2.</w:t>
      </w:r>
    </w:p>
    <w:p w14:paraId="10E89D95" w14:textId="77777777" w:rsidR="00C67A5C" w:rsidRPr="00F70048" w:rsidRDefault="00000000">
      <w:pPr>
        <w:widowControl/>
        <w:adjustRightInd/>
        <w:spacing w:line="240" w:lineRule="auto"/>
        <w:contextualSpacing w:val="0"/>
        <w:jc w:val="left"/>
        <w:rPr>
          <w:rFonts w:eastAsia="宋体"/>
        </w:rPr>
      </w:pPr>
      <w:r w:rsidRPr="00F70048">
        <w:rPr>
          <w:rFonts w:eastAsia="宋体"/>
        </w:rPr>
        <w:br w:type="page"/>
      </w:r>
    </w:p>
    <w:p w14:paraId="46F22908" w14:textId="4CDE6F04" w:rsidR="00C67A5C" w:rsidRPr="00F70048" w:rsidRDefault="00612282">
      <w:pPr>
        <w:jc w:val="center"/>
        <w:rPr>
          <w:rFonts w:eastAsia="宋体"/>
          <w:b/>
          <w:bCs/>
        </w:rPr>
      </w:pPr>
      <w:r w:rsidRPr="00F70048">
        <w:rPr>
          <w:noProof/>
        </w:rPr>
        <w:lastRenderedPageBreak/>
        <mc:AlternateContent>
          <mc:Choice Requires="wps">
            <w:drawing>
              <wp:anchor distT="0" distB="0" distL="114300" distR="114300" simplePos="0" relativeHeight="251713536" behindDoc="0" locked="0" layoutInCell="1" allowOverlap="1" wp14:anchorId="3C7F1AA1" wp14:editId="26D1C3EE">
                <wp:simplePos x="0" y="0"/>
                <wp:positionH relativeFrom="margin">
                  <wp:posOffset>3296285</wp:posOffset>
                </wp:positionH>
                <wp:positionV relativeFrom="margin">
                  <wp:posOffset>899484</wp:posOffset>
                </wp:positionV>
                <wp:extent cx="728345" cy="309880"/>
                <wp:effectExtent l="0" t="0" r="0" b="0"/>
                <wp:wrapNone/>
                <wp:docPr id="162058883" name="文本框 3"/>
                <wp:cNvGraphicFramePr/>
                <a:graphic xmlns:a="http://schemas.openxmlformats.org/drawingml/2006/main">
                  <a:graphicData uri="http://schemas.microsoft.com/office/word/2010/wordprocessingShape">
                    <wps:wsp>
                      <wps:cNvSpPr txBox="1"/>
                      <wps:spPr>
                        <a:xfrm>
                          <a:off x="0" y="0"/>
                          <a:ext cx="728345" cy="309880"/>
                        </a:xfrm>
                        <a:prstGeom prst="rect">
                          <a:avLst/>
                        </a:prstGeom>
                        <a:noFill/>
                      </wps:spPr>
                      <wps:txbx>
                        <w:txbxContent>
                          <w:p w14:paraId="30551A16" w14:textId="77777777" w:rsidR="00C67A5C" w:rsidRDefault="00000000">
                            <w:r>
                              <w:rPr>
                                <w:b/>
                                <w:bCs/>
                              </w:rPr>
                              <w:t>15.46 Å</w:t>
                            </w:r>
                            <w:r>
                              <w:rPr>
                                <w:b/>
                                <w:bCs/>
                              </w:rPr>
                              <w:cr/>
                            </w:r>
                          </w:p>
                        </w:txbxContent>
                      </wps:txbx>
                      <wps:bodyPr wrap="square" rtlCol="0">
                        <a:noAutofit/>
                      </wps:bodyPr>
                    </wps:wsp>
                  </a:graphicData>
                </a:graphic>
              </wp:anchor>
            </w:drawing>
          </mc:Choice>
          <mc:Fallback>
            <w:pict>
              <v:shapetype w14:anchorId="3C7F1AA1" id="_x0000_t202" coordsize="21600,21600" o:spt="202" path="m,l,21600r21600,l21600,xe">
                <v:stroke joinstyle="miter"/>
                <v:path gradientshapeok="t" o:connecttype="rect"/>
              </v:shapetype>
              <v:shape id="文本框 3" o:spid="_x0000_s1026" type="#_x0000_t202" style="position:absolute;left:0;text-align:left;margin-left:259.55pt;margin-top:70.85pt;width:57.35pt;height:24.4pt;z-index:25171353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PUhAEAAPACAAAOAAAAZHJzL2Uyb0RvYy54bWysUttu2zAMfR+wfxD0vthNdkmNOMW6onsZ&#10;tgJtP0CRpViAJaqkEjt/P0pJk2F7K/ZCSbwcHh5qdTP5QewNkoPQyqtZLYUJGjoXtq18frr/sJSC&#10;kgqdGiCYVh4MyZv1+3erMTZmDj0MnUHBIIGaMbayTyk2VUW6N17RDKIJHLSAXiV+4rbqUI2M7odq&#10;XtefqxGwiwjaELH37hiU64JvrdHpl7VkkhhaydxSsVjsJttqvVLNFlXsnT7RUG9g4ZUL3PQMdaeS&#10;Ejt0/0B5pxEIbJpp8BVY67QpM/A0V/Vf0zz2KpoyC4tD8SwT/T9Y/XP/GB9QpOkWJl5gFmSM1BA7&#10;8zyTRZ9PZio4zhIezrKZKQnNzi/z5eLjJyk0hxb19XJZZK0uxREpfTfgRb60EnkrRSy1/0GJG3Lq&#10;a0ruFeDeDUP2X5jkW5o2k3Ads1y80txAd2D2Iy+wlfSyU2ikwDR8g7LvI9rXXQLrSqMMc6w5obOs&#10;pf/pC+S9/fkuWZePuv4NAAD//wMAUEsDBBQABgAIAAAAIQApNKZa3wAAAAsBAAAPAAAAZHJzL2Rv&#10;d25yZXYueG1sTI/BTsMwEETvSPyDtUjcqB3aFBLiVAjEFdQWkLi58TaJiNdR7Dbh77s90ePOPM3O&#10;FKvJdeKIQ2g9aUhmCgRS5W1LtYbP7dvdI4gQDVnTeUINfxhgVV5fFSa3fqQ1HjexFhxCITcamhj7&#10;XMpQNehMmPkeib29H5yJfA61tIMZOdx18l6ppXSmJf7QmB5fGqx+Nwen4et9//O9UB/1q0v70U9K&#10;ksuk1rc30/MTiIhT/IfhXJ+rQ8mddv5ANohOQ5pkCaNsLJIHEEws53Mes2MlUynIspCXG8oTAAAA&#10;//8DAFBLAQItABQABgAIAAAAIQC2gziS/gAAAOEBAAATAAAAAAAAAAAAAAAAAAAAAABbQ29udGVu&#10;dF9UeXBlc10ueG1sUEsBAi0AFAAGAAgAAAAhADj9If/WAAAAlAEAAAsAAAAAAAAAAAAAAAAALwEA&#10;AF9yZWxzLy5yZWxzUEsBAi0AFAAGAAgAAAAhAIC349SEAQAA8AIAAA4AAAAAAAAAAAAAAAAALgIA&#10;AGRycy9lMm9Eb2MueG1sUEsBAi0AFAAGAAgAAAAhACk0plrfAAAACwEAAA8AAAAAAAAAAAAAAAAA&#10;3gMAAGRycy9kb3ducmV2LnhtbFBLBQYAAAAABAAEAPMAAADqBAAAAAA=&#10;" filled="f" stroked="f">
                <v:textbox>
                  <w:txbxContent>
                    <w:p w14:paraId="30551A16" w14:textId="77777777" w:rsidR="00C67A5C" w:rsidRDefault="00000000">
                      <w:r>
                        <w:rPr>
                          <w:b/>
                          <w:bCs/>
                        </w:rPr>
                        <w:t>15.46 Å</w:t>
                      </w:r>
                      <w:r>
                        <w:rPr>
                          <w:b/>
                          <w:bCs/>
                        </w:rPr>
                        <w:cr/>
                      </w:r>
                    </w:p>
                  </w:txbxContent>
                </v:textbox>
                <w10:wrap anchorx="margin" anchory="margin"/>
              </v:shape>
            </w:pict>
          </mc:Fallback>
        </mc:AlternateContent>
      </w:r>
      <w:r w:rsidRPr="00F70048">
        <w:rPr>
          <w:noProof/>
        </w:rPr>
        <mc:AlternateContent>
          <mc:Choice Requires="wps">
            <w:drawing>
              <wp:anchor distT="0" distB="0" distL="114300" distR="114300" simplePos="0" relativeHeight="251711488" behindDoc="0" locked="0" layoutInCell="1" allowOverlap="1" wp14:anchorId="2871F795" wp14:editId="333A719B">
                <wp:simplePos x="0" y="0"/>
                <wp:positionH relativeFrom="margin">
                  <wp:posOffset>1200785</wp:posOffset>
                </wp:positionH>
                <wp:positionV relativeFrom="margin">
                  <wp:posOffset>1394136</wp:posOffset>
                </wp:positionV>
                <wp:extent cx="596265" cy="309880"/>
                <wp:effectExtent l="0" t="0" r="0" b="0"/>
                <wp:wrapNone/>
                <wp:docPr id="560949571" name="文本框 3"/>
                <wp:cNvGraphicFramePr/>
                <a:graphic xmlns:a="http://schemas.openxmlformats.org/drawingml/2006/main">
                  <a:graphicData uri="http://schemas.microsoft.com/office/word/2010/wordprocessingShape">
                    <wps:wsp>
                      <wps:cNvSpPr txBox="1"/>
                      <wps:spPr>
                        <a:xfrm>
                          <a:off x="0" y="0"/>
                          <a:ext cx="596265" cy="309880"/>
                        </a:xfrm>
                        <a:prstGeom prst="rect">
                          <a:avLst/>
                        </a:prstGeom>
                        <a:noFill/>
                      </wps:spPr>
                      <wps:txbx>
                        <w:txbxContent>
                          <w:p w14:paraId="2E615C5E" w14:textId="77777777" w:rsidR="00C67A5C" w:rsidRDefault="00000000">
                            <w:r>
                              <w:rPr>
                                <w:b/>
                                <w:bCs/>
                              </w:rPr>
                              <w:t>6.63 Å</w:t>
                            </w:r>
                            <w:r>
                              <w:rPr>
                                <w:b/>
                                <w:bCs/>
                              </w:rPr>
                              <w:cr/>
                            </w:r>
                          </w:p>
                        </w:txbxContent>
                      </wps:txbx>
                      <wps:bodyPr wrap="square" rtlCol="0">
                        <a:noAutofit/>
                      </wps:bodyPr>
                    </wps:wsp>
                  </a:graphicData>
                </a:graphic>
              </wp:anchor>
            </w:drawing>
          </mc:Choice>
          <mc:Fallback>
            <w:pict>
              <v:shape w14:anchorId="2871F795" id="_x0000_s1027" type="#_x0000_t202" style="position:absolute;left:0;text-align:left;margin-left:94.55pt;margin-top:109.75pt;width:46.95pt;height:24.4pt;z-index:25171148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0AMhAEAAPACAAAOAAAAZHJzL2Uyb0RvYy54bWysUk1v2zAMvQ/ofxB0b+yma5AacYptRXcZ&#10;tgHdfoAiS7EAS1RJJXb+/SglTYbtVvRCSfx4fHzU6mHyg9gbJAehlTezWgoTNHQubFv5+9fT9VIK&#10;Sip0aoBgWnkwJB/WVx9WY2zMHHoYOoOCQQI1Y2xln1Jsqop0b7yiGUQTOGgBvUr8xG3VoRoZ3Q/V&#10;vK4X1QjYRQRtiNj7eAzKdcG31uj0w1oySQytZG6pWCx2k221Xqlmiyr2Tp9oqDew8MoFbnqGelRJ&#10;iR26/6C80wgENs00+AqsddqUGXiam/qfaZ57FU2ZhcWheJaJ3g9Wf98/x58o0vQZJl5gFmSM1BA7&#10;8zyTRZ9PZio4zhIezrKZKQnNzrv7xXxxJ4Xm0G19v1wWWatLcURKXw14kS+tRN5KEUvtv1Hihpz6&#10;mpJ7BXhyw5D9Fyb5lqbNJFzHLD++0txAd2D2Iy+wlfSyU2ikwDR8gbLvI9qnXQLrSqMMc6w5obOs&#10;pf/pC+S9/f0uWZePuv4DAAD//wMAUEsDBBQABgAIAAAAIQCMwAfW3gAAAAsBAAAPAAAAZHJzL2Rv&#10;d25yZXYueG1sTI/LTsMwEEX3SPyDNUjsqJ2UVkkap0IgtiDKQ+rOjadJRDyOYrcJf8+woru5mqP7&#10;KLez68UZx9B50pAsFAik2tuOGg0f7893GYgQDVnTe0INPxhgW11flaawfqI3PO9iI9iEQmE0tDEO&#10;hZShbtGZsPADEv+OfnQmshwbaUczsbnrZarUWjrTESe0ZsDHFuvv3clp+Hw57r/u1Wvz5FbD5Gcl&#10;yeVS69ub+WEDIuIc/2H4q8/VoeJOB38iG0TPOssTRjWkSb4CwUSaLXndgY91tgRZlfJyQ/ULAAD/&#10;/wMAUEsBAi0AFAAGAAgAAAAhALaDOJL+AAAA4QEAABMAAAAAAAAAAAAAAAAAAAAAAFtDb250ZW50&#10;X1R5cGVzXS54bWxQSwECLQAUAAYACAAAACEAOP0h/9YAAACUAQAACwAAAAAAAAAAAAAAAAAvAQAA&#10;X3JlbHMvLnJlbHNQSwECLQAUAAYACAAAACEA7NNADIQBAADwAgAADgAAAAAAAAAAAAAAAAAuAgAA&#10;ZHJzL2Uyb0RvYy54bWxQSwECLQAUAAYACAAAACEAjMAH1t4AAAALAQAADwAAAAAAAAAAAAAAAADe&#10;AwAAZHJzL2Rvd25yZXYueG1sUEsFBgAAAAAEAAQA8wAAAOkEAAAAAA==&#10;" filled="f" stroked="f">
                <v:textbox>
                  <w:txbxContent>
                    <w:p w14:paraId="2E615C5E" w14:textId="77777777" w:rsidR="00C67A5C" w:rsidRDefault="00000000">
                      <w:r>
                        <w:rPr>
                          <w:b/>
                          <w:bCs/>
                        </w:rPr>
                        <w:t>6.63 Å</w:t>
                      </w:r>
                      <w:r>
                        <w:rPr>
                          <w:b/>
                          <w:bCs/>
                        </w:rPr>
                        <w:cr/>
                      </w:r>
                    </w:p>
                  </w:txbxContent>
                </v:textbox>
                <w10:wrap anchorx="margin" anchory="margin"/>
              </v:shape>
            </w:pict>
          </mc:Fallback>
        </mc:AlternateContent>
      </w:r>
      <w:r w:rsidRPr="00F70048">
        <w:rPr>
          <w:noProof/>
        </w:rPr>
        <mc:AlternateContent>
          <mc:Choice Requires="wps">
            <w:drawing>
              <wp:anchor distT="0" distB="0" distL="114300" distR="114300" simplePos="0" relativeHeight="251712512" behindDoc="0" locked="0" layoutInCell="1" allowOverlap="1" wp14:anchorId="2EC479A8" wp14:editId="79221CD6">
                <wp:simplePos x="0" y="0"/>
                <wp:positionH relativeFrom="margin">
                  <wp:posOffset>2164404</wp:posOffset>
                </wp:positionH>
                <wp:positionV relativeFrom="margin">
                  <wp:posOffset>1416050</wp:posOffset>
                </wp:positionV>
                <wp:extent cx="596265" cy="309880"/>
                <wp:effectExtent l="0" t="0" r="0" b="0"/>
                <wp:wrapNone/>
                <wp:docPr id="1273189686" name="文本框 3"/>
                <wp:cNvGraphicFramePr/>
                <a:graphic xmlns:a="http://schemas.openxmlformats.org/drawingml/2006/main">
                  <a:graphicData uri="http://schemas.microsoft.com/office/word/2010/wordprocessingShape">
                    <wps:wsp>
                      <wps:cNvSpPr txBox="1"/>
                      <wps:spPr>
                        <a:xfrm>
                          <a:off x="0" y="0"/>
                          <a:ext cx="596265" cy="309880"/>
                        </a:xfrm>
                        <a:prstGeom prst="rect">
                          <a:avLst/>
                        </a:prstGeom>
                        <a:noFill/>
                      </wps:spPr>
                      <wps:txbx>
                        <w:txbxContent>
                          <w:p w14:paraId="01BF813D" w14:textId="326EE881" w:rsidR="00C67A5C" w:rsidRDefault="00000000">
                            <w:r>
                              <w:rPr>
                                <w:b/>
                                <w:bCs/>
                              </w:rPr>
                              <w:t>3</w:t>
                            </w:r>
                            <w:r w:rsidR="00612282">
                              <w:rPr>
                                <w:rFonts w:hint="eastAsia"/>
                                <w:b/>
                                <w:bCs/>
                              </w:rPr>
                              <w:t>4</w:t>
                            </w:r>
                            <w:r>
                              <w:rPr>
                                <w:b/>
                                <w:bCs/>
                              </w:rPr>
                              <w:t>°</w:t>
                            </w:r>
                            <w:r>
                              <w:rPr>
                                <w:b/>
                                <w:bCs/>
                              </w:rPr>
                              <w:cr/>
                            </w:r>
                          </w:p>
                        </w:txbxContent>
                      </wps:txbx>
                      <wps:bodyPr wrap="square" rtlCol="0">
                        <a:noAutofit/>
                      </wps:bodyPr>
                    </wps:wsp>
                  </a:graphicData>
                </a:graphic>
              </wp:anchor>
            </w:drawing>
          </mc:Choice>
          <mc:Fallback>
            <w:pict>
              <v:shape w14:anchorId="2EC479A8" id="_x0000_s1028" type="#_x0000_t202" style="position:absolute;left:0;text-align:left;margin-left:170.45pt;margin-top:111.5pt;width:46.95pt;height:24.4pt;z-index:251712512;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7LghAEAAPACAAAOAAAAZHJzL2Uyb0RvYy54bWysUk1v2zAMvQ/ofxB0X+xmSJAacYptRXsZ&#10;tgHtfoAiS7EAS1RJJXb+/SglTYrtNuxCSfx4fHzU+n7ygzgYJAehlbezWgoTNHQu7Fr56+Xx40oK&#10;Sip0aoBgWnk0JO83Nx/WY2zMHHoYOoOCQQI1Y2xln1Jsqop0b7yiGUQTOGgBvUr8xF3VoRoZ3Q/V&#10;vK6X1QjYRQRtiNj7cArKTcG31uj0w1oySQytZG6pWCx2m221Watmhyr2Tp9pqH9g4ZUL3PQC9aCS&#10;Ent0f0F5pxEIbJpp8BVY67QpM/A0t/Uf0zz3KpoyC4tD8SIT/T9Y/f3wHH+iSNMXmHiBWZAxUkPs&#10;zPNMFn0+mangOEt4vMhmpiQ0Oxd3y/lyIYXm0Kf6brUqslbX4oiUngx4kS+tRN5KEUsdvlHihpz6&#10;lpJ7BXh0w5D9Vyb5lqbtJFzHLBdvNLfQHZn9yAtsJb3uFRopMA1foez7hPZ5n8C60ijDnGrO6Cxr&#10;6X/+Anlv798l6/pRN78BAAD//wMAUEsDBBQABgAIAAAAIQBLwOQt3wAAAAsBAAAPAAAAZHJzL2Rv&#10;d25yZXYueG1sTI9NT8MwDIbvSPsPkZG4sWRtGVtpOiEQV9DGh8Qta7y2WuNUTbaWf485saPtR6+f&#10;t9hMrhNnHELrScNirkAgVd62VGv4eH+5XYEI0ZA1nSfU8IMBNuXsqjC59SNt8byLteAQCrnR0MTY&#10;51KGqkFnwtz3SHw7+MGZyONQSzuYkcNdJxOlltKZlvhDY3p8arA67k5Ow+fr4fsrU2/1s7vrRz8p&#10;SW4ttb65nh4fQESc4j8Mf/qsDiU77f2JbBCdhjRTa0Y1JEnKpZjI0ozL7Hlzv1iBLAt52aH8BQAA&#10;//8DAFBLAQItABQABgAIAAAAIQC2gziS/gAAAOEBAAATAAAAAAAAAAAAAAAAAAAAAABbQ29udGVu&#10;dF9UeXBlc10ueG1sUEsBAi0AFAAGAAgAAAAhADj9If/WAAAAlAEAAAsAAAAAAAAAAAAAAAAALwEA&#10;AF9yZWxzLy5yZWxzUEsBAi0AFAAGAAgAAAAhACQvsuCEAQAA8AIAAA4AAAAAAAAAAAAAAAAALgIA&#10;AGRycy9lMm9Eb2MueG1sUEsBAi0AFAAGAAgAAAAhAEvA5C3fAAAACwEAAA8AAAAAAAAAAAAAAAAA&#10;3gMAAGRycy9kb3ducmV2LnhtbFBLBQYAAAAABAAEAPMAAADqBAAAAAA=&#10;" filled="f" stroked="f">
                <v:textbox>
                  <w:txbxContent>
                    <w:p w14:paraId="01BF813D" w14:textId="326EE881" w:rsidR="00C67A5C" w:rsidRDefault="00000000">
                      <w:r>
                        <w:rPr>
                          <w:b/>
                          <w:bCs/>
                        </w:rPr>
                        <w:t>3</w:t>
                      </w:r>
                      <w:r w:rsidR="00612282">
                        <w:rPr>
                          <w:rFonts w:hint="eastAsia"/>
                          <w:b/>
                          <w:bCs/>
                        </w:rPr>
                        <w:t>4</w:t>
                      </w:r>
                      <w:r>
                        <w:rPr>
                          <w:b/>
                          <w:bCs/>
                        </w:rPr>
                        <w:t>°</w:t>
                      </w:r>
                      <w:r>
                        <w:rPr>
                          <w:b/>
                          <w:bCs/>
                        </w:rPr>
                        <w:cr/>
                      </w:r>
                    </w:p>
                  </w:txbxContent>
                </v:textbox>
                <w10:wrap anchorx="margin" anchory="margin"/>
              </v:shape>
            </w:pict>
          </mc:Fallback>
        </mc:AlternateContent>
      </w:r>
      <w:r w:rsidR="00122EEF" w:rsidRPr="00F70048">
        <w:rPr>
          <w:noProof/>
        </w:rPr>
        <w:t xml:space="preserve"> </w:t>
      </w:r>
      <w:r w:rsidR="00122EEF" w:rsidRPr="00F70048">
        <w:rPr>
          <w:noProof/>
        </w:rPr>
        <w:drawing>
          <wp:inline distT="0" distB="0" distL="0" distR="0" wp14:anchorId="18827AFC" wp14:editId="49A0C218">
            <wp:extent cx="4123020" cy="3200400"/>
            <wp:effectExtent l="0" t="0" r="0" b="0"/>
            <wp:docPr id="850175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17519" name=""/>
                    <pic:cNvPicPr/>
                  </pic:nvPicPr>
                  <pic:blipFill>
                    <a:blip r:embed="rId30"/>
                    <a:stretch>
                      <a:fillRect/>
                    </a:stretch>
                  </pic:blipFill>
                  <pic:spPr>
                    <a:xfrm>
                      <a:off x="0" y="0"/>
                      <a:ext cx="4126689" cy="3203248"/>
                    </a:xfrm>
                    <a:prstGeom prst="rect">
                      <a:avLst/>
                    </a:prstGeom>
                  </pic:spPr>
                </pic:pic>
              </a:graphicData>
            </a:graphic>
          </wp:inline>
        </w:drawing>
      </w:r>
      <w:r w:rsidR="00122EEF" w:rsidRPr="00F70048">
        <w:rPr>
          <w:noProof/>
        </w:rPr>
        <w:t xml:space="preserve"> </w:t>
      </w:r>
    </w:p>
    <w:p w14:paraId="531CF1D2" w14:textId="03D89EA7" w:rsidR="00C67A5C" w:rsidRPr="00F70048" w:rsidRDefault="008F4080">
      <w:pPr>
        <w:rPr>
          <w:rFonts w:eastAsia="宋体"/>
          <w:b/>
          <w:bCs/>
        </w:rPr>
      </w:pPr>
      <w:r w:rsidRPr="00F70048">
        <w:rPr>
          <w:b/>
          <w:bCs/>
        </w:rPr>
        <w:t>Supplementary Fig</w:t>
      </w:r>
      <w:r w:rsidR="00326B10" w:rsidRPr="00F70048">
        <w:rPr>
          <w:rFonts w:hint="eastAsia"/>
          <w:b/>
          <w:bCs/>
        </w:rPr>
        <w:t>ure</w:t>
      </w:r>
      <w:r w:rsidRPr="00F70048">
        <w:rPr>
          <w:b/>
          <w:bCs/>
        </w:rPr>
        <w:t xml:space="preserve"> </w:t>
      </w:r>
      <w:r w:rsidR="00102A6C" w:rsidRPr="00F70048">
        <w:rPr>
          <w:b/>
          <w:bCs/>
        </w:rPr>
        <w:t>5</w:t>
      </w:r>
      <w:r w:rsidRPr="00F70048">
        <w:rPr>
          <w:b/>
          <w:bCs/>
        </w:rPr>
        <w:t>.</w:t>
      </w:r>
      <w:r w:rsidRPr="00F70048">
        <w:t xml:space="preserve"> The crystal structure of </w:t>
      </w:r>
      <w:r w:rsidR="007E4CB0" w:rsidRPr="00F70048">
        <w:t>complex</w:t>
      </w:r>
      <w:r w:rsidRPr="00F70048">
        <w:t xml:space="preserve"> </w:t>
      </w:r>
      <w:r w:rsidRPr="00F70048">
        <w:rPr>
          <w:b/>
          <w:bCs/>
        </w:rPr>
        <w:t>(L</w:t>
      </w:r>
      <w:r w:rsidRPr="00F70048">
        <w:rPr>
          <w:b/>
          <w:bCs/>
          <w:vertAlign w:val="superscript"/>
        </w:rPr>
        <w:t>Fe</w:t>
      </w:r>
      <w:r w:rsidRPr="00F70048">
        <w:rPr>
          <w:b/>
          <w:bCs/>
        </w:rPr>
        <w:t>)</w:t>
      </w:r>
      <w:r w:rsidRPr="00F70048">
        <w:rPr>
          <w:vertAlign w:val="subscript"/>
        </w:rPr>
        <w:t>2</w:t>
      </w:r>
      <w:r w:rsidRPr="00F70048">
        <w:t xml:space="preserve">-O showing the distance between N atoms and the torsion angle between two </w:t>
      </w:r>
      <w:proofErr w:type="spellStart"/>
      <w:r w:rsidRPr="00F70048">
        <w:t>Fe</w:t>
      </w:r>
      <w:r w:rsidRPr="00F70048">
        <w:rPr>
          <w:vertAlign w:val="superscript"/>
        </w:rPr>
        <w:t>III</w:t>
      </w:r>
      <w:proofErr w:type="spellEnd"/>
      <w:r w:rsidRPr="00F70048">
        <w:t>-porphyrin ligands.</w:t>
      </w:r>
      <w:r w:rsidR="00320643" w:rsidRPr="00F70048">
        <w:rPr>
          <w:rFonts w:hint="eastAsia"/>
        </w:rPr>
        <w:t xml:space="preserve"> </w:t>
      </w:r>
      <w:r w:rsidR="00320643" w:rsidRPr="00F70048">
        <w:t>Fe pink, O red, N blue and C gray</w:t>
      </w:r>
      <w:r w:rsidR="00320643" w:rsidRPr="00F70048">
        <w:rPr>
          <w:rFonts w:eastAsia="宋体" w:hint="eastAsia"/>
        </w:rPr>
        <w:t>.</w:t>
      </w:r>
      <w:r w:rsidRPr="00F70048">
        <w:rPr>
          <w:rFonts w:eastAsia="宋体"/>
          <w:b/>
          <w:bCs/>
        </w:rPr>
        <w:br w:type="page"/>
      </w:r>
    </w:p>
    <w:p w14:paraId="1875DDEF" w14:textId="0BE0FC3C" w:rsidR="00C67A5C" w:rsidRPr="00F70048" w:rsidRDefault="00461FE6">
      <w:pPr>
        <w:widowControl/>
        <w:snapToGrid w:val="0"/>
        <w:contextualSpacing w:val="0"/>
        <w:rPr>
          <w:rFonts w:eastAsia="宋体"/>
        </w:rPr>
      </w:pPr>
      <w:r w:rsidRPr="00F70048">
        <w:rPr>
          <w:rFonts w:eastAsia="宋体"/>
          <w:b/>
          <w:bCs/>
        </w:rPr>
        <w:lastRenderedPageBreak/>
        <w:t xml:space="preserve">Supplementary Table </w:t>
      </w:r>
      <w:r w:rsidR="00102A6C" w:rsidRPr="00F70048">
        <w:rPr>
          <w:rFonts w:eastAsia="宋体"/>
          <w:b/>
          <w:bCs/>
        </w:rPr>
        <w:t>10</w:t>
      </w:r>
      <w:r w:rsidRPr="00F70048">
        <w:rPr>
          <w:rFonts w:eastAsia="宋体"/>
          <w:b/>
          <w:bCs/>
        </w:rPr>
        <w:t>.</w:t>
      </w:r>
      <w:r w:rsidRPr="00F70048">
        <w:rPr>
          <w:rFonts w:eastAsia="宋体"/>
        </w:rPr>
        <w:t xml:space="preserve"> Crystallographic data and structure refinement for </w:t>
      </w:r>
      <w:r w:rsidRPr="00F70048">
        <w:t>complex (</w:t>
      </w:r>
      <w:r w:rsidRPr="00F70048">
        <w:rPr>
          <w:b/>
          <w:bCs/>
        </w:rPr>
        <w:t>L</w:t>
      </w:r>
      <w:r w:rsidRPr="00F70048">
        <w:rPr>
          <w:b/>
          <w:bCs/>
          <w:vertAlign w:val="superscript"/>
        </w:rPr>
        <w:t>Fe</w:t>
      </w:r>
      <w:r w:rsidRPr="00F70048">
        <w:t>)</w:t>
      </w:r>
      <w:r w:rsidRPr="00F70048">
        <w:rPr>
          <w:vertAlign w:val="subscript"/>
        </w:rPr>
        <w:t>2</w:t>
      </w:r>
      <w:r w:rsidRPr="00F70048">
        <w:t>-O</w:t>
      </w:r>
      <w:r w:rsidRPr="00F70048">
        <w:rPr>
          <w:rFonts w:eastAsia="宋体"/>
        </w:rPr>
        <w:t>.</w:t>
      </w:r>
    </w:p>
    <w:tbl>
      <w:tblPr>
        <w:tblStyle w:val="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C67A5C" w:rsidRPr="00F70048" w14:paraId="263A5C14" w14:textId="77777777">
        <w:tc>
          <w:tcPr>
            <w:tcW w:w="4148" w:type="dxa"/>
            <w:tcBorders>
              <w:top w:val="single" w:sz="12" w:space="0" w:color="auto"/>
              <w:bottom w:val="single" w:sz="12" w:space="0" w:color="auto"/>
            </w:tcBorders>
          </w:tcPr>
          <w:p w14:paraId="7CCFC8BA"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Compound</w:t>
            </w:r>
          </w:p>
        </w:tc>
        <w:tc>
          <w:tcPr>
            <w:tcW w:w="4148" w:type="dxa"/>
            <w:tcBorders>
              <w:top w:val="single" w:sz="12" w:space="0" w:color="auto"/>
              <w:bottom w:val="single" w:sz="12" w:space="0" w:color="auto"/>
            </w:tcBorders>
          </w:tcPr>
          <w:p w14:paraId="4A547C88"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hAnsi="Times New Roman"/>
              </w:rPr>
              <w:t>Complex (</w:t>
            </w:r>
            <w:r w:rsidRPr="00F70048">
              <w:rPr>
                <w:rFonts w:ascii="Times New Roman" w:hAnsi="Times New Roman"/>
                <w:b/>
                <w:bCs/>
              </w:rPr>
              <w:t>L</w:t>
            </w:r>
            <w:r w:rsidRPr="00F70048">
              <w:rPr>
                <w:rFonts w:ascii="Times New Roman" w:hAnsi="Times New Roman"/>
                <w:b/>
                <w:bCs/>
                <w:vertAlign w:val="superscript"/>
              </w:rPr>
              <w:t>Fe</w:t>
            </w:r>
            <w:r w:rsidRPr="00F70048">
              <w:rPr>
                <w:rFonts w:ascii="Times New Roman" w:hAnsi="Times New Roman"/>
              </w:rPr>
              <w:t>)</w:t>
            </w:r>
            <w:r w:rsidRPr="00F70048">
              <w:rPr>
                <w:rFonts w:ascii="Times New Roman" w:hAnsi="Times New Roman"/>
                <w:vertAlign w:val="subscript"/>
              </w:rPr>
              <w:t>2</w:t>
            </w:r>
            <w:r w:rsidRPr="00F70048">
              <w:rPr>
                <w:rFonts w:ascii="Times New Roman" w:hAnsi="Times New Roman"/>
              </w:rPr>
              <w:t>-O</w:t>
            </w:r>
          </w:p>
        </w:tc>
      </w:tr>
      <w:tr w:rsidR="00C67A5C" w:rsidRPr="00F70048" w14:paraId="5EC5F033" w14:textId="77777777">
        <w:tc>
          <w:tcPr>
            <w:tcW w:w="4148" w:type="dxa"/>
            <w:tcBorders>
              <w:top w:val="single" w:sz="12" w:space="0" w:color="auto"/>
            </w:tcBorders>
          </w:tcPr>
          <w:p w14:paraId="27EB299C"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CCDC number</w:t>
            </w:r>
          </w:p>
        </w:tc>
        <w:tc>
          <w:tcPr>
            <w:tcW w:w="4148" w:type="dxa"/>
            <w:tcBorders>
              <w:top w:val="nil"/>
              <w:left w:val="nil"/>
              <w:bottom w:val="nil"/>
              <w:right w:val="nil"/>
            </w:tcBorders>
            <w:shd w:val="clear" w:color="auto" w:fill="auto"/>
            <w:vAlign w:val="center"/>
          </w:tcPr>
          <w:p w14:paraId="03A7FDF2" w14:textId="61485B4B" w:rsidR="00C67A5C" w:rsidRPr="00F70048" w:rsidRDefault="00205220">
            <w:pPr>
              <w:widowControl/>
              <w:snapToGrid w:val="0"/>
              <w:contextualSpacing w:val="0"/>
              <w:rPr>
                <w:rFonts w:ascii="Times New Roman" w:eastAsia="宋体" w:hAnsi="Times New Roman"/>
                <w:kern w:val="0"/>
              </w:rPr>
            </w:pPr>
            <w:r w:rsidRPr="00F70048">
              <w:rPr>
                <w:rFonts w:ascii="Times New Roman" w:eastAsia="宋体" w:hAnsi="Times New Roman"/>
                <w:kern w:val="0"/>
              </w:rPr>
              <w:t>2396336</w:t>
            </w:r>
          </w:p>
        </w:tc>
      </w:tr>
      <w:tr w:rsidR="00C67A5C" w:rsidRPr="00F70048" w14:paraId="21AAD857" w14:textId="77777777">
        <w:tc>
          <w:tcPr>
            <w:tcW w:w="4148" w:type="dxa"/>
          </w:tcPr>
          <w:p w14:paraId="6A9CB2B6"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Empirical formula</w:t>
            </w:r>
          </w:p>
        </w:tc>
        <w:tc>
          <w:tcPr>
            <w:tcW w:w="4148" w:type="dxa"/>
            <w:tcBorders>
              <w:top w:val="nil"/>
              <w:left w:val="nil"/>
              <w:bottom w:val="nil"/>
              <w:right w:val="nil"/>
            </w:tcBorders>
            <w:shd w:val="clear" w:color="auto" w:fill="auto"/>
            <w:vAlign w:val="center"/>
          </w:tcPr>
          <w:p w14:paraId="1880D652"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C</w:t>
            </w:r>
            <w:r w:rsidRPr="00F70048">
              <w:rPr>
                <w:rStyle w:val="font21"/>
                <w:rFonts w:ascii="Times New Roman" w:hAnsi="Times New Roman" w:hint="default"/>
                <w:color w:val="auto"/>
                <w:sz w:val="24"/>
                <w:szCs w:val="24"/>
              </w:rPr>
              <w:t>84</w:t>
            </w:r>
            <w:r w:rsidRPr="00F70048">
              <w:rPr>
                <w:rStyle w:val="font11"/>
                <w:rFonts w:ascii="Times New Roman" w:hAnsi="Times New Roman" w:hint="default"/>
                <w:color w:val="auto"/>
                <w:sz w:val="24"/>
                <w:szCs w:val="24"/>
              </w:rPr>
              <w:t>H</w:t>
            </w:r>
            <w:r w:rsidRPr="00F70048">
              <w:rPr>
                <w:rStyle w:val="font21"/>
                <w:rFonts w:ascii="Times New Roman" w:hAnsi="Times New Roman" w:hint="default"/>
                <w:color w:val="auto"/>
                <w:sz w:val="24"/>
                <w:szCs w:val="24"/>
              </w:rPr>
              <w:t>52</w:t>
            </w:r>
            <w:r w:rsidRPr="00F70048">
              <w:rPr>
                <w:rStyle w:val="font11"/>
                <w:rFonts w:ascii="Times New Roman" w:hAnsi="Times New Roman" w:hint="default"/>
                <w:color w:val="auto"/>
                <w:sz w:val="24"/>
                <w:szCs w:val="24"/>
              </w:rPr>
              <w:t>Fe</w:t>
            </w:r>
            <w:r w:rsidRPr="00F70048">
              <w:rPr>
                <w:rStyle w:val="font21"/>
                <w:rFonts w:ascii="Times New Roman" w:hAnsi="Times New Roman" w:hint="default"/>
                <w:color w:val="auto"/>
                <w:sz w:val="24"/>
                <w:szCs w:val="24"/>
              </w:rPr>
              <w:t>2</w:t>
            </w:r>
            <w:r w:rsidRPr="00F70048">
              <w:rPr>
                <w:rStyle w:val="font11"/>
                <w:rFonts w:ascii="Times New Roman" w:hAnsi="Times New Roman" w:hint="default"/>
                <w:color w:val="auto"/>
                <w:sz w:val="24"/>
                <w:szCs w:val="24"/>
              </w:rPr>
              <w:t>N</w:t>
            </w:r>
            <w:r w:rsidRPr="00F70048">
              <w:rPr>
                <w:rStyle w:val="font21"/>
                <w:rFonts w:ascii="Times New Roman" w:hAnsi="Times New Roman" w:hint="default"/>
                <w:color w:val="auto"/>
                <w:sz w:val="24"/>
                <w:szCs w:val="24"/>
              </w:rPr>
              <w:t>12</w:t>
            </w:r>
            <w:r w:rsidRPr="00F70048">
              <w:rPr>
                <w:rStyle w:val="font11"/>
                <w:rFonts w:ascii="Times New Roman" w:hAnsi="Times New Roman" w:hint="default"/>
                <w:color w:val="auto"/>
                <w:sz w:val="24"/>
                <w:szCs w:val="24"/>
              </w:rPr>
              <w:t>O</w:t>
            </w:r>
          </w:p>
        </w:tc>
      </w:tr>
      <w:tr w:rsidR="00C67A5C" w:rsidRPr="00F70048" w14:paraId="69859299" w14:textId="77777777">
        <w:tc>
          <w:tcPr>
            <w:tcW w:w="4148" w:type="dxa"/>
          </w:tcPr>
          <w:p w14:paraId="323A3F33"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Formula weight</w:t>
            </w:r>
          </w:p>
        </w:tc>
        <w:tc>
          <w:tcPr>
            <w:tcW w:w="4148" w:type="dxa"/>
            <w:tcBorders>
              <w:top w:val="nil"/>
              <w:left w:val="nil"/>
              <w:bottom w:val="nil"/>
              <w:right w:val="nil"/>
            </w:tcBorders>
            <w:shd w:val="clear" w:color="auto" w:fill="auto"/>
            <w:vAlign w:val="center"/>
          </w:tcPr>
          <w:p w14:paraId="7F9746D7" w14:textId="77777777" w:rsidR="00C67A5C" w:rsidRPr="00F70048" w:rsidRDefault="00000000">
            <w:pPr>
              <w:widowControl/>
              <w:snapToGrid w:val="0"/>
              <w:contextualSpacing w:val="0"/>
              <w:rPr>
                <w:rFonts w:ascii="Times New Roman" w:hAnsi="Times New Roman"/>
              </w:rPr>
            </w:pPr>
            <w:r w:rsidRPr="00F70048">
              <w:rPr>
                <w:rFonts w:ascii="Times New Roman" w:eastAsia="微软雅黑" w:hAnsi="Times New Roman"/>
              </w:rPr>
              <w:t>1357.07</w:t>
            </w:r>
          </w:p>
        </w:tc>
      </w:tr>
      <w:tr w:rsidR="00C67A5C" w:rsidRPr="00F70048" w14:paraId="336DCDD1" w14:textId="77777777">
        <w:tc>
          <w:tcPr>
            <w:tcW w:w="4148" w:type="dxa"/>
          </w:tcPr>
          <w:p w14:paraId="4455F862"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Temperature / K</w:t>
            </w:r>
          </w:p>
        </w:tc>
        <w:tc>
          <w:tcPr>
            <w:tcW w:w="4148" w:type="dxa"/>
            <w:tcBorders>
              <w:top w:val="nil"/>
              <w:left w:val="nil"/>
              <w:bottom w:val="nil"/>
              <w:right w:val="nil"/>
            </w:tcBorders>
            <w:shd w:val="clear" w:color="auto" w:fill="auto"/>
            <w:vAlign w:val="center"/>
          </w:tcPr>
          <w:p w14:paraId="3126AAA8"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302</w:t>
            </w:r>
          </w:p>
        </w:tc>
      </w:tr>
      <w:tr w:rsidR="00C67A5C" w:rsidRPr="00F70048" w14:paraId="79BA0D56" w14:textId="77777777">
        <w:tc>
          <w:tcPr>
            <w:tcW w:w="4148" w:type="dxa"/>
          </w:tcPr>
          <w:p w14:paraId="167D9C27"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Crystal system</w:t>
            </w:r>
          </w:p>
        </w:tc>
        <w:tc>
          <w:tcPr>
            <w:tcW w:w="4148" w:type="dxa"/>
            <w:tcBorders>
              <w:top w:val="nil"/>
              <w:left w:val="nil"/>
              <w:bottom w:val="nil"/>
              <w:right w:val="nil"/>
            </w:tcBorders>
            <w:shd w:val="clear" w:color="auto" w:fill="auto"/>
            <w:vAlign w:val="center"/>
          </w:tcPr>
          <w:p w14:paraId="6BDC33BF"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orthorhombic</w:t>
            </w:r>
          </w:p>
        </w:tc>
      </w:tr>
      <w:tr w:rsidR="00C67A5C" w:rsidRPr="00F70048" w14:paraId="0C8513F3" w14:textId="77777777">
        <w:tc>
          <w:tcPr>
            <w:tcW w:w="4148" w:type="dxa"/>
          </w:tcPr>
          <w:p w14:paraId="719E8C42"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Space group</w:t>
            </w:r>
          </w:p>
        </w:tc>
        <w:tc>
          <w:tcPr>
            <w:tcW w:w="4148" w:type="dxa"/>
            <w:tcBorders>
              <w:top w:val="nil"/>
              <w:left w:val="nil"/>
              <w:bottom w:val="nil"/>
              <w:right w:val="nil"/>
            </w:tcBorders>
            <w:shd w:val="clear" w:color="auto" w:fill="auto"/>
            <w:vAlign w:val="center"/>
          </w:tcPr>
          <w:p w14:paraId="6A77AF18" w14:textId="647CF479"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A</w:t>
            </w:r>
            <w:r w:rsidR="00FB5B8E" w:rsidRPr="00F70048">
              <w:rPr>
                <w:rFonts w:ascii="Times New Roman" w:eastAsia="微软雅黑" w:hAnsi="Times New Roman" w:hint="eastAsia"/>
              </w:rPr>
              <w:t>b</w:t>
            </w:r>
            <w:r w:rsidRPr="00F70048">
              <w:rPr>
                <w:rFonts w:ascii="Times New Roman" w:eastAsia="微软雅黑" w:hAnsi="Times New Roman"/>
              </w:rPr>
              <w:t>a2</w:t>
            </w:r>
          </w:p>
        </w:tc>
      </w:tr>
      <w:tr w:rsidR="00C67A5C" w:rsidRPr="00F70048" w14:paraId="43373653" w14:textId="77777777">
        <w:tc>
          <w:tcPr>
            <w:tcW w:w="4148" w:type="dxa"/>
          </w:tcPr>
          <w:p w14:paraId="685AF7CA"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 xml:space="preserve">a </w:t>
            </w:r>
            <w:r w:rsidRPr="00F70048">
              <w:rPr>
                <w:rFonts w:ascii="Times New Roman" w:eastAsia="宋体" w:hAnsi="Times New Roman"/>
                <w:kern w:val="0"/>
              </w:rPr>
              <w:t>/ Å</w:t>
            </w:r>
          </w:p>
        </w:tc>
        <w:tc>
          <w:tcPr>
            <w:tcW w:w="4148" w:type="dxa"/>
            <w:tcBorders>
              <w:top w:val="nil"/>
              <w:left w:val="nil"/>
              <w:bottom w:val="nil"/>
              <w:right w:val="nil"/>
            </w:tcBorders>
            <w:shd w:val="clear" w:color="auto" w:fill="auto"/>
            <w:vAlign w:val="center"/>
          </w:tcPr>
          <w:p w14:paraId="04E0E82A"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18.0793(11)</w:t>
            </w:r>
          </w:p>
        </w:tc>
      </w:tr>
      <w:tr w:rsidR="00C67A5C" w:rsidRPr="00F70048" w14:paraId="202FE0DE" w14:textId="77777777">
        <w:tc>
          <w:tcPr>
            <w:tcW w:w="4148" w:type="dxa"/>
          </w:tcPr>
          <w:p w14:paraId="382BE84B"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 xml:space="preserve">b </w:t>
            </w:r>
            <w:r w:rsidRPr="00F70048">
              <w:rPr>
                <w:rFonts w:ascii="Times New Roman" w:eastAsia="宋体" w:hAnsi="Times New Roman"/>
                <w:kern w:val="0"/>
              </w:rPr>
              <w:t>/ Å</w:t>
            </w:r>
          </w:p>
        </w:tc>
        <w:tc>
          <w:tcPr>
            <w:tcW w:w="4148" w:type="dxa"/>
            <w:tcBorders>
              <w:top w:val="nil"/>
              <w:left w:val="nil"/>
              <w:bottom w:val="nil"/>
              <w:right w:val="nil"/>
            </w:tcBorders>
            <w:shd w:val="clear" w:color="auto" w:fill="auto"/>
            <w:vAlign w:val="center"/>
          </w:tcPr>
          <w:p w14:paraId="077B4C6F"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24.9505(17)</w:t>
            </w:r>
          </w:p>
        </w:tc>
      </w:tr>
      <w:tr w:rsidR="00C67A5C" w:rsidRPr="00F70048" w14:paraId="6A9D4EC7" w14:textId="77777777">
        <w:tc>
          <w:tcPr>
            <w:tcW w:w="4148" w:type="dxa"/>
          </w:tcPr>
          <w:p w14:paraId="67D2745F"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 xml:space="preserve">c </w:t>
            </w:r>
            <w:r w:rsidRPr="00F70048">
              <w:rPr>
                <w:rFonts w:ascii="Times New Roman" w:eastAsia="宋体" w:hAnsi="Times New Roman"/>
                <w:kern w:val="0"/>
              </w:rPr>
              <w:t>/ Å</w:t>
            </w:r>
          </w:p>
        </w:tc>
        <w:tc>
          <w:tcPr>
            <w:tcW w:w="4148" w:type="dxa"/>
            <w:tcBorders>
              <w:top w:val="nil"/>
              <w:left w:val="nil"/>
              <w:bottom w:val="nil"/>
              <w:right w:val="nil"/>
            </w:tcBorders>
            <w:shd w:val="clear" w:color="auto" w:fill="auto"/>
            <w:vAlign w:val="center"/>
          </w:tcPr>
          <w:p w14:paraId="0FC7448B"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14.9940(10)</w:t>
            </w:r>
          </w:p>
        </w:tc>
      </w:tr>
      <w:tr w:rsidR="00C67A5C" w:rsidRPr="00F70048" w14:paraId="1827925C" w14:textId="77777777">
        <w:tc>
          <w:tcPr>
            <w:tcW w:w="4148" w:type="dxa"/>
          </w:tcPr>
          <w:p w14:paraId="2FE410AB"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α</w:t>
            </w:r>
            <w:r w:rsidRPr="00F70048">
              <w:rPr>
                <w:rFonts w:ascii="Times New Roman" w:eastAsia="宋体" w:hAnsi="Times New Roman"/>
                <w:kern w:val="0"/>
              </w:rPr>
              <w:t xml:space="preserve"> /°</w:t>
            </w:r>
          </w:p>
        </w:tc>
        <w:tc>
          <w:tcPr>
            <w:tcW w:w="4148" w:type="dxa"/>
            <w:tcBorders>
              <w:top w:val="nil"/>
              <w:left w:val="nil"/>
              <w:bottom w:val="nil"/>
              <w:right w:val="nil"/>
            </w:tcBorders>
            <w:shd w:val="clear" w:color="auto" w:fill="auto"/>
            <w:vAlign w:val="center"/>
          </w:tcPr>
          <w:p w14:paraId="5B604AEF"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90</w:t>
            </w:r>
          </w:p>
        </w:tc>
      </w:tr>
      <w:tr w:rsidR="00C67A5C" w:rsidRPr="00F70048" w14:paraId="179D9A55" w14:textId="77777777">
        <w:tc>
          <w:tcPr>
            <w:tcW w:w="4148" w:type="dxa"/>
          </w:tcPr>
          <w:p w14:paraId="41269D9A"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β</w:t>
            </w:r>
            <w:r w:rsidRPr="00F70048">
              <w:rPr>
                <w:rFonts w:ascii="Times New Roman" w:eastAsia="宋体" w:hAnsi="Times New Roman"/>
                <w:kern w:val="0"/>
              </w:rPr>
              <w:t xml:space="preserve"> /°</w:t>
            </w:r>
          </w:p>
        </w:tc>
        <w:tc>
          <w:tcPr>
            <w:tcW w:w="4148" w:type="dxa"/>
            <w:tcBorders>
              <w:top w:val="nil"/>
              <w:left w:val="nil"/>
              <w:bottom w:val="nil"/>
              <w:right w:val="nil"/>
            </w:tcBorders>
            <w:shd w:val="clear" w:color="auto" w:fill="auto"/>
            <w:vAlign w:val="center"/>
          </w:tcPr>
          <w:p w14:paraId="0178F00C"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90</w:t>
            </w:r>
          </w:p>
        </w:tc>
      </w:tr>
      <w:tr w:rsidR="00C67A5C" w:rsidRPr="00F70048" w14:paraId="422E2CBC" w14:textId="77777777">
        <w:tc>
          <w:tcPr>
            <w:tcW w:w="4148" w:type="dxa"/>
          </w:tcPr>
          <w:p w14:paraId="14367B89"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γ</w:t>
            </w:r>
            <w:r w:rsidRPr="00F70048">
              <w:rPr>
                <w:rFonts w:ascii="Times New Roman" w:eastAsia="宋体" w:hAnsi="Times New Roman"/>
                <w:kern w:val="0"/>
              </w:rPr>
              <w:t xml:space="preserve"> /°</w:t>
            </w:r>
          </w:p>
        </w:tc>
        <w:tc>
          <w:tcPr>
            <w:tcW w:w="4148" w:type="dxa"/>
            <w:tcBorders>
              <w:top w:val="nil"/>
              <w:left w:val="nil"/>
              <w:bottom w:val="nil"/>
              <w:right w:val="nil"/>
            </w:tcBorders>
            <w:shd w:val="clear" w:color="auto" w:fill="auto"/>
            <w:vAlign w:val="center"/>
          </w:tcPr>
          <w:p w14:paraId="092DEEC8"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90</w:t>
            </w:r>
          </w:p>
        </w:tc>
      </w:tr>
      <w:tr w:rsidR="00C67A5C" w:rsidRPr="00F70048" w14:paraId="78715B05" w14:textId="77777777">
        <w:tc>
          <w:tcPr>
            <w:tcW w:w="4148" w:type="dxa"/>
          </w:tcPr>
          <w:p w14:paraId="007701BA"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Volume /Å</w:t>
            </w:r>
            <w:r w:rsidRPr="00F70048">
              <w:rPr>
                <w:rFonts w:ascii="Times New Roman" w:eastAsia="宋体" w:hAnsi="Times New Roman"/>
                <w:kern w:val="0"/>
                <w:vertAlign w:val="superscript"/>
              </w:rPr>
              <w:t>3</w:t>
            </w:r>
          </w:p>
        </w:tc>
        <w:tc>
          <w:tcPr>
            <w:tcW w:w="4148" w:type="dxa"/>
            <w:tcBorders>
              <w:top w:val="nil"/>
              <w:left w:val="nil"/>
              <w:bottom w:val="nil"/>
              <w:right w:val="nil"/>
            </w:tcBorders>
            <w:shd w:val="clear" w:color="auto" w:fill="auto"/>
            <w:vAlign w:val="center"/>
          </w:tcPr>
          <w:p w14:paraId="7089FB0F"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6763.6(8)</w:t>
            </w:r>
          </w:p>
        </w:tc>
      </w:tr>
      <w:tr w:rsidR="00C67A5C" w:rsidRPr="00F70048" w14:paraId="3B06C4A9" w14:textId="77777777">
        <w:tc>
          <w:tcPr>
            <w:tcW w:w="4148" w:type="dxa"/>
          </w:tcPr>
          <w:p w14:paraId="2FBDBBD7"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Z</w:t>
            </w:r>
          </w:p>
        </w:tc>
        <w:tc>
          <w:tcPr>
            <w:tcW w:w="4148" w:type="dxa"/>
            <w:tcBorders>
              <w:top w:val="nil"/>
              <w:left w:val="nil"/>
              <w:bottom w:val="nil"/>
              <w:right w:val="nil"/>
            </w:tcBorders>
            <w:shd w:val="clear" w:color="auto" w:fill="auto"/>
            <w:vAlign w:val="center"/>
          </w:tcPr>
          <w:p w14:paraId="1CDBE5AC"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4</w:t>
            </w:r>
          </w:p>
        </w:tc>
      </w:tr>
      <w:tr w:rsidR="00C67A5C" w:rsidRPr="00F70048" w14:paraId="0EE037F5" w14:textId="77777777">
        <w:tc>
          <w:tcPr>
            <w:tcW w:w="4148" w:type="dxa"/>
          </w:tcPr>
          <w:p w14:paraId="0DB364AF" w14:textId="77777777" w:rsidR="00C67A5C" w:rsidRPr="00F70048" w:rsidRDefault="00000000">
            <w:pPr>
              <w:widowControl/>
              <w:snapToGrid w:val="0"/>
              <w:contextualSpacing w:val="0"/>
              <w:rPr>
                <w:rFonts w:ascii="Times New Roman" w:eastAsia="宋体" w:hAnsi="Times New Roman"/>
                <w:kern w:val="0"/>
              </w:rPr>
            </w:pPr>
            <w:proofErr w:type="spellStart"/>
            <w:r w:rsidRPr="00F70048">
              <w:rPr>
                <w:rFonts w:ascii="Times New Roman" w:eastAsia="宋体" w:hAnsi="Times New Roman"/>
                <w:i/>
                <w:iCs/>
                <w:kern w:val="0"/>
              </w:rPr>
              <w:t>ρ</w:t>
            </w:r>
            <w:r w:rsidRPr="00F70048">
              <w:rPr>
                <w:rFonts w:ascii="Times New Roman" w:eastAsia="宋体" w:hAnsi="Times New Roman"/>
                <w:kern w:val="0"/>
                <w:vertAlign w:val="subscript"/>
              </w:rPr>
              <w:t>cale</w:t>
            </w:r>
            <w:proofErr w:type="spellEnd"/>
            <w:r w:rsidRPr="00F70048">
              <w:rPr>
                <w:rFonts w:ascii="Times New Roman" w:eastAsia="宋体" w:hAnsi="Times New Roman"/>
                <w:kern w:val="0"/>
              </w:rPr>
              <w:t xml:space="preserve"> g/cm</w:t>
            </w:r>
            <w:r w:rsidRPr="00F70048">
              <w:rPr>
                <w:rFonts w:ascii="Times New Roman" w:eastAsia="宋体" w:hAnsi="Times New Roman"/>
                <w:kern w:val="0"/>
                <w:vertAlign w:val="superscript"/>
              </w:rPr>
              <w:t>3</w:t>
            </w:r>
          </w:p>
        </w:tc>
        <w:tc>
          <w:tcPr>
            <w:tcW w:w="4148" w:type="dxa"/>
            <w:tcBorders>
              <w:top w:val="nil"/>
              <w:left w:val="nil"/>
              <w:bottom w:val="nil"/>
              <w:right w:val="nil"/>
            </w:tcBorders>
            <w:shd w:val="clear" w:color="auto" w:fill="auto"/>
            <w:vAlign w:val="center"/>
          </w:tcPr>
          <w:p w14:paraId="362A4685"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1.333</w:t>
            </w:r>
          </w:p>
        </w:tc>
      </w:tr>
      <w:tr w:rsidR="00C67A5C" w:rsidRPr="00F70048" w14:paraId="1CFD0F40" w14:textId="77777777">
        <w:tc>
          <w:tcPr>
            <w:tcW w:w="4148" w:type="dxa"/>
          </w:tcPr>
          <w:p w14:paraId="4ACF6B19"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μ /mm</w:t>
            </w:r>
            <w:r w:rsidRPr="00F70048">
              <w:rPr>
                <w:rFonts w:ascii="Times New Roman" w:eastAsia="宋体" w:hAnsi="Times New Roman"/>
                <w:kern w:val="0"/>
                <w:vertAlign w:val="superscript"/>
              </w:rPr>
              <w:t>-1</w:t>
            </w:r>
          </w:p>
        </w:tc>
        <w:tc>
          <w:tcPr>
            <w:tcW w:w="4148" w:type="dxa"/>
            <w:tcBorders>
              <w:top w:val="nil"/>
              <w:left w:val="nil"/>
              <w:bottom w:val="nil"/>
              <w:right w:val="nil"/>
            </w:tcBorders>
            <w:shd w:val="clear" w:color="auto" w:fill="auto"/>
            <w:vAlign w:val="center"/>
          </w:tcPr>
          <w:p w14:paraId="124C87A9"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3.901</w:t>
            </w:r>
          </w:p>
        </w:tc>
      </w:tr>
      <w:tr w:rsidR="00C67A5C" w:rsidRPr="00F70048" w14:paraId="5872D5DC" w14:textId="77777777">
        <w:tc>
          <w:tcPr>
            <w:tcW w:w="4148" w:type="dxa"/>
          </w:tcPr>
          <w:p w14:paraId="333ECE36" w14:textId="77777777" w:rsidR="00C67A5C" w:rsidRPr="00F70048" w:rsidRDefault="00000000">
            <w:pPr>
              <w:widowControl/>
              <w:snapToGrid w:val="0"/>
              <w:contextualSpacing w:val="0"/>
              <w:rPr>
                <w:rFonts w:ascii="Times New Roman" w:eastAsia="宋体" w:hAnsi="Times New Roman"/>
                <w:kern w:val="0"/>
              </w:rPr>
            </w:pPr>
            <w:proofErr w:type="gramStart"/>
            <w:r w:rsidRPr="00F70048">
              <w:rPr>
                <w:rFonts w:ascii="Times New Roman" w:eastAsia="宋体" w:hAnsi="Times New Roman"/>
                <w:kern w:val="0"/>
              </w:rPr>
              <w:t>F(</w:t>
            </w:r>
            <w:proofErr w:type="gramEnd"/>
            <w:r w:rsidRPr="00F70048">
              <w:rPr>
                <w:rFonts w:ascii="Times New Roman" w:eastAsia="宋体" w:hAnsi="Times New Roman"/>
                <w:kern w:val="0"/>
              </w:rPr>
              <w:t>000)</w:t>
            </w:r>
          </w:p>
        </w:tc>
        <w:tc>
          <w:tcPr>
            <w:tcW w:w="4148" w:type="dxa"/>
            <w:tcBorders>
              <w:top w:val="nil"/>
              <w:left w:val="nil"/>
              <w:bottom w:val="nil"/>
              <w:right w:val="nil"/>
            </w:tcBorders>
            <w:shd w:val="clear" w:color="auto" w:fill="auto"/>
            <w:vAlign w:val="center"/>
          </w:tcPr>
          <w:p w14:paraId="0B79BDCB"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2800</w:t>
            </w:r>
          </w:p>
        </w:tc>
      </w:tr>
      <w:tr w:rsidR="00C67A5C" w:rsidRPr="00F70048" w14:paraId="4813B19E" w14:textId="77777777">
        <w:tc>
          <w:tcPr>
            <w:tcW w:w="4148" w:type="dxa"/>
          </w:tcPr>
          <w:p w14:paraId="48832CD7"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Crystal size/mm</w:t>
            </w:r>
            <w:r w:rsidRPr="00F70048">
              <w:rPr>
                <w:rFonts w:ascii="Times New Roman" w:eastAsia="宋体" w:hAnsi="Times New Roman"/>
                <w:kern w:val="0"/>
                <w:vertAlign w:val="superscript"/>
              </w:rPr>
              <w:t>3</w:t>
            </w:r>
          </w:p>
        </w:tc>
        <w:tc>
          <w:tcPr>
            <w:tcW w:w="4148" w:type="dxa"/>
            <w:tcBorders>
              <w:top w:val="nil"/>
              <w:left w:val="nil"/>
              <w:bottom w:val="nil"/>
              <w:right w:val="nil"/>
            </w:tcBorders>
            <w:shd w:val="clear" w:color="auto" w:fill="auto"/>
            <w:vAlign w:val="center"/>
          </w:tcPr>
          <w:p w14:paraId="6B5C1EBA" w14:textId="07161C10"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0.1</w:t>
            </w:r>
            <w:r w:rsidR="00C63914" w:rsidRPr="00F70048">
              <w:rPr>
                <w:rFonts w:ascii="Times New Roman" w:eastAsia="微软雅黑" w:hAnsi="Times New Roman" w:hint="eastAsia"/>
              </w:rPr>
              <w:t>3</w:t>
            </w:r>
            <w:r w:rsidRPr="00F70048">
              <w:rPr>
                <w:rFonts w:ascii="Times New Roman" w:eastAsia="微软雅黑" w:hAnsi="Times New Roman"/>
              </w:rPr>
              <w:t xml:space="preserve"> × 0.1</w:t>
            </w:r>
            <w:r w:rsidR="00C63914" w:rsidRPr="00F70048">
              <w:rPr>
                <w:rFonts w:ascii="Times New Roman" w:eastAsia="微软雅黑" w:hAnsi="Times New Roman" w:hint="eastAsia"/>
              </w:rPr>
              <w:t>2</w:t>
            </w:r>
            <w:r w:rsidRPr="00F70048">
              <w:rPr>
                <w:rFonts w:ascii="Times New Roman" w:eastAsia="微软雅黑" w:hAnsi="Times New Roman"/>
              </w:rPr>
              <w:t xml:space="preserve"> × 0.1</w:t>
            </w:r>
            <w:r w:rsidR="00C63914" w:rsidRPr="00F70048">
              <w:rPr>
                <w:rFonts w:ascii="Times New Roman" w:eastAsia="微软雅黑" w:hAnsi="Times New Roman" w:hint="eastAsia"/>
              </w:rPr>
              <w:t>1</w:t>
            </w:r>
          </w:p>
        </w:tc>
      </w:tr>
      <w:tr w:rsidR="00C67A5C" w:rsidRPr="00F70048" w14:paraId="60A155B4" w14:textId="77777777">
        <w:tc>
          <w:tcPr>
            <w:tcW w:w="4148" w:type="dxa"/>
          </w:tcPr>
          <w:p w14:paraId="3691D18A"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Radiation</w:t>
            </w:r>
          </w:p>
        </w:tc>
        <w:tc>
          <w:tcPr>
            <w:tcW w:w="4148" w:type="dxa"/>
            <w:tcBorders>
              <w:top w:val="nil"/>
              <w:left w:val="nil"/>
              <w:bottom w:val="nil"/>
              <w:right w:val="nil"/>
            </w:tcBorders>
            <w:shd w:val="clear" w:color="auto" w:fill="auto"/>
            <w:vAlign w:val="center"/>
          </w:tcPr>
          <w:p w14:paraId="13207E7E" w14:textId="77777777" w:rsidR="00C67A5C" w:rsidRPr="00F70048" w:rsidRDefault="00000000">
            <w:pPr>
              <w:widowControl/>
              <w:snapToGrid w:val="0"/>
              <w:contextualSpacing w:val="0"/>
              <w:rPr>
                <w:rFonts w:ascii="Times New Roman" w:eastAsia="宋体" w:hAnsi="Times New Roman"/>
                <w:kern w:val="0"/>
              </w:rPr>
            </w:pPr>
            <w:proofErr w:type="spellStart"/>
            <w:r w:rsidRPr="00F70048">
              <w:rPr>
                <w:rFonts w:ascii="Times New Roman" w:eastAsia="微软雅黑" w:hAnsi="Times New Roman"/>
              </w:rPr>
              <w:t>CuK</w:t>
            </w:r>
            <w:proofErr w:type="spellEnd"/>
            <w:r w:rsidRPr="00F70048">
              <w:rPr>
                <w:rFonts w:ascii="Times New Roman" w:eastAsia="微软雅黑" w:hAnsi="Times New Roman"/>
              </w:rPr>
              <w:t>α (λ = 1.54178)</w:t>
            </w:r>
          </w:p>
        </w:tc>
      </w:tr>
      <w:tr w:rsidR="00C67A5C" w:rsidRPr="00F70048" w14:paraId="0A4ED4D9" w14:textId="77777777">
        <w:tc>
          <w:tcPr>
            <w:tcW w:w="4148" w:type="dxa"/>
          </w:tcPr>
          <w:p w14:paraId="2861C17E"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2θ range for data collection /°</w:t>
            </w:r>
          </w:p>
        </w:tc>
        <w:tc>
          <w:tcPr>
            <w:tcW w:w="4148" w:type="dxa"/>
            <w:tcBorders>
              <w:top w:val="nil"/>
              <w:left w:val="nil"/>
              <w:bottom w:val="nil"/>
              <w:right w:val="nil"/>
            </w:tcBorders>
            <w:shd w:val="clear" w:color="auto" w:fill="auto"/>
            <w:vAlign w:val="center"/>
          </w:tcPr>
          <w:p w14:paraId="4948D637"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7.086 to 137.146</w:t>
            </w:r>
          </w:p>
        </w:tc>
      </w:tr>
      <w:tr w:rsidR="00C67A5C" w:rsidRPr="00F70048" w14:paraId="09F96612" w14:textId="77777777">
        <w:tc>
          <w:tcPr>
            <w:tcW w:w="4148" w:type="dxa"/>
          </w:tcPr>
          <w:p w14:paraId="0D484CA5"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Index ranges</w:t>
            </w:r>
          </w:p>
        </w:tc>
        <w:tc>
          <w:tcPr>
            <w:tcW w:w="4148" w:type="dxa"/>
            <w:tcBorders>
              <w:top w:val="nil"/>
              <w:left w:val="nil"/>
              <w:bottom w:val="nil"/>
              <w:right w:val="nil"/>
            </w:tcBorders>
            <w:shd w:val="clear" w:color="auto" w:fill="auto"/>
            <w:vAlign w:val="center"/>
          </w:tcPr>
          <w:p w14:paraId="29B1182E"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-21 ≤ h ≤ 21, -30 ≤ k ≤ 30, -18 ≤ l ≤ 18</w:t>
            </w:r>
          </w:p>
        </w:tc>
      </w:tr>
      <w:tr w:rsidR="00C67A5C" w:rsidRPr="00F70048" w14:paraId="694CC7BE" w14:textId="77777777">
        <w:tc>
          <w:tcPr>
            <w:tcW w:w="4148" w:type="dxa"/>
          </w:tcPr>
          <w:p w14:paraId="3FCD6D59"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Reflections collected</w:t>
            </w:r>
          </w:p>
        </w:tc>
        <w:tc>
          <w:tcPr>
            <w:tcW w:w="4148" w:type="dxa"/>
            <w:tcBorders>
              <w:top w:val="nil"/>
              <w:left w:val="nil"/>
              <w:bottom w:val="nil"/>
              <w:right w:val="nil"/>
            </w:tcBorders>
            <w:shd w:val="clear" w:color="auto" w:fill="auto"/>
            <w:vAlign w:val="center"/>
          </w:tcPr>
          <w:p w14:paraId="46E8BAA3"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30492</w:t>
            </w:r>
          </w:p>
        </w:tc>
      </w:tr>
      <w:tr w:rsidR="00C67A5C" w:rsidRPr="00F70048" w14:paraId="02EE0A0A" w14:textId="77777777">
        <w:tc>
          <w:tcPr>
            <w:tcW w:w="4148" w:type="dxa"/>
          </w:tcPr>
          <w:p w14:paraId="4197BDA2"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Independent reflections</w:t>
            </w:r>
          </w:p>
        </w:tc>
        <w:tc>
          <w:tcPr>
            <w:tcW w:w="4148" w:type="dxa"/>
            <w:tcBorders>
              <w:top w:val="nil"/>
              <w:left w:val="nil"/>
              <w:bottom w:val="nil"/>
              <w:right w:val="nil"/>
            </w:tcBorders>
            <w:shd w:val="clear" w:color="auto" w:fill="auto"/>
            <w:vAlign w:val="center"/>
          </w:tcPr>
          <w:p w14:paraId="7552C21F"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6105 [</w:t>
            </w:r>
            <w:proofErr w:type="spellStart"/>
            <w:r w:rsidRPr="00F70048">
              <w:rPr>
                <w:rFonts w:ascii="Times New Roman" w:eastAsia="微软雅黑" w:hAnsi="Times New Roman"/>
              </w:rPr>
              <w:t>R</w:t>
            </w:r>
            <w:r w:rsidRPr="00F70048">
              <w:rPr>
                <w:rStyle w:val="font21"/>
                <w:rFonts w:ascii="Times New Roman" w:hAnsi="Times New Roman" w:hint="default"/>
                <w:color w:val="auto"/>
                <w:sz w:val="24"/>
                <w:szCs w:val="24"/>
              </w:rPr>
              <w:t>int</w:t>
            </w:r>
            <w:proofErr w:type="spellEnd"/>
            <w:r w:rsidRPr="00F70048">
              <w:rPr>
                <w:rStyle w:val="font11"/>
                <w:rFonts w:ascii="Times New Roman" w:hAnsi="Times New Roman" w:hint="default"/>
                <w:color w:val="auto"/>
                <w:sz w:val="24"/>
                <w:szCs w:val="24"/>
              </w:rPr>
              <w:t xml:space="preserve"> = 0.0823, </w:t>
            </w:r>
            <w:proofErr w:type="spellStart"/>
            <w:r w:rsidRPr="00F70048">
              <w:rPr>
                <w:rStyle w:val="font11"/>
                <w:rFonts w:ascii="Times New Roman" w:hAnsi="Times New Roman" w:hint="default"/>
                <w:color w:val="auto"/>
                <w:sz w:val="24"/>
                <w:szCs w:val="24"/>
              </w:rPr>
              <w:t>R</w:t>
            </w:r>
            <w:r w:rsidRPr="00F70048">
              <w:rPr>
                <w:rStyle w:val="font21"/>
                <w:rFonts w:ascii="Times New Roman" w:hAnsi="Times New Roman" w:hint="default"/>
                <w:color w:val="auto"/>
                <w:sz w:val="24"/>
                <w:szCs w:val="24"/>
              </w:rPr>
              <w:t>sigma</w:t>
            </w:r>
            <w:proofErr w:type="spellEnd"/>
            <w:r w:rsidRPr="00F70048">
              <w:rPr>
                <w:rStyle w:val="font11"/>
                <w:rFonts w:ascii="Times New Roman" w:hAnsi="Times New Roman" w:hint="default"/>
                <w:color w:val="auto"/>
                <w:sz w:val="24"/>
                <w:szCs w:val="24"/>
              </w:rPr>
              <w:t xml:space="preserve"> = 0.0786]</w:t>
            </w:r>
          </w:p>
        </w:tc>
      </w:tr>
      <w:tr w:rsidR="00C67A5C" w:rsidRPr="00F70048" w14:paraId="2F82B7D3" w14:textId="77777777">
        <w:tc>
          <w:tcPr>
            <w:tcW w:w="4148" w:type="dxa"/>
          </w:tcPr>
          <w:p w14:paraId="0103CEF8"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Data/restraints/parameters</w:t>
            </w:r>
          </w:p>
        </w:tc>
        <w:tc>
          <w:tcPr>
            <w:tcW w:w="4148" w:type="dxa"/>
            <w:tcBorders>
              <w:top w:val="nil"/>
              <w:left w:val="nil"/>
              <w:bottom w:val="nil"/>
              <w:right w:val="nil"/>
            </w:tcBorders>
            <w:shd w:val="clear" w:color="auto" w:fill="auto"/>
            <w:vAlign w:val="center"/>
          </w:tcPr>
          <w:p w14:paraId="0A27AF74"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6105/1/447</w:t>
            </w:r>
          </w:p>
        </w:tc>
      </w:tr>
      <w:tr w:rsidR="00C67A5C" w:rsidRPr="00F70048" w14:paraId="56AB6B34" w14:textId="77777777">
        <w:tc>
          <w:tcPr>
            <w:tcW w:w="4148" w:type="dxa"/>
            <w:tcBorders>
              <w:bottom w:val="nil"/>
            </w:tcBorders>
          </w:tcPr>
          <w:p w14:paraId="44D2D354"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Goodness-of-fit on F</w:t>
            </w:r>
            <w:r w:rsidRPr="00F70048">
              <w:rPr>
                <w:rFonts w:ascii="Times New Roman" w:eastAsia="宋体" w:hAnsi="Times New Roman"/>
                <w:kern w:val="0"/>
                <w:vertAlign w:val="superscript"/>
              </w:rPr>
              <w:t>2</w:t>
            </w:r>
          </w:p>
        </w:tc>
        <w:tc>
          <w:tcPr>
            <w:tcW w:w="4148" w:type="dxa"/>
            <w:tcBorders>
              <w:top w:val="nil"/>
              <w:left w:val="nil"/>
              <w:bottom w:val="nil"/>
              <w:right w:val="nil"/>
            </w:tcBorders>
            <w:shd w:val="clear" w:color="auto" w:fill="auto"/>
            <w:vAlign w:val="center"/>
          </w:tcPr>
          <w:p w14:paraId="670219FA"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0.983</w:t>
            </w:r>
          </w:p>
        </w:tc>
      </w:tr>
      <w:tr w:rsidR="00C67A5C" w:rsidRPr="00F70048" w14:paraId="194C6EE9" w14:textId="77777777">
        <w:tc>
          <w:tcPr>
            <w:tcW w:w="4148" w:type="dxa"/>
            <w:tcBorders>
              <w:top w:val="nil"/>
              <w:bottom w:val="nil"/>
            </w:tcBorders>
          </w:tcPr>
          <w:p w14:paraId="093C8C80"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 xml:space="preserve">Final </w:t>
            </w:r>
            <w:r w:rsidRPr="00F70048">
              <w:rPr>
                <w:rFonts w:ascii="Times New Roman" w:eastAsia="宋体" w:hAnsi="Times New Roman"/>
                <w:i/>
                <w:iCs/>
                <w:kern w:val="0"/>
              </w:rPr>
              <w:t>R</w:t>
            </w:r>
            <w:r w:rsidRPr="00F70048">
              <w:rPr>
                <w:rFonts w:ascii="Times New Roman" w:eastAsia="宋体" w:hAnsi="Times New Roman"/>
                <w:kern w:val="0"/>
              </w:rPr>
              <w:t xml:space="preserve"> indexes [I&gt;=2σ(I)]</w:t>
            </w:r>
          </w:p>
        </w:tc>
        <w:tc>
          <w:tcPr>
            <w:tcW w:w="4148" w:type="dxa"/>
            <w:tcBorders>
              <w:top w:val="nil"/>
              <w:left w:val="nil"/>
              <w:bottom w:val="nil"/>
              <w:right w:val="nil"/>
            </w:tcBorders>
            <w:shd w:val="clear" w:color="auto" w:fill="auto"/>
            <w:vAlign w:val="center"/>
          </w:tcPr>
          <w:p w14:paraId="72E6BF79"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R</w:t>
            </w:r>
            <w:r w:rsidRPr="00F70048">
              <w:rPr>
                <w:rStyle w:val="font21"/>
                <w:rFonts w:ascii="Times New Roman" w:hAnsi="Times New Roman" w:hint="default"/>
                <w:color w:val="auto"/>
                <w:sz w:val="24"/>
                <w:szCs w:val="24"/>
              </w:rPr>
              <w:t>1</w:t>
            </w:r>
            <w:r w:rsidRPr="00F70048">
              <w:rPr>
                <w:rStyle w:val="font11"/>
                <w:rFonts w:ascii="Times New Roman" w:hAnsi="Times New Roman" w:hint="default"/>
                <w:color w:val="auto"/>
                <w:sz w:val="24"/>
                <w:szCs w:val="24"/>
              </w:rPr>
              <w:t xml:space="preserve"> = 0.0447, wR</w:t>
            </w:r>
            <w:r w:rsidRPr="00F70048">
              <w:rPr>
                <w:rStyle w:val="font21"/>
                <w:rFonts w:ascii="Times New Roman" w:hAnsi="Times New Roman" w:hint="default"/>
                <w:color w:val="auto"/>
                <w:sz w:val="24"/>
                <w:szCs w:val="24"/>
              </w:rPr>
              <w:t>2</w:t>
            </w:r>
            <w:r w:rsidRPr="00F70048">
              <w:rPr>
                <w:rStyle w:val="font11"/>
                <w:rFonts w:ascii="Times New Roman" w:hAnsi="Times New Roman" w:hint="default"/>
                <w:color w:val="auto"/>
                <w:sz w:val="24"/>
                <w:szCs w:val="24"/>
              </w:rPr>
              <w:t xml:space="preserve"> = 0.1020</w:t>
            </w:r>
          </w:p>
        </w:tc>
      </w:tr>
      <w:tr w:rsidR="00C67A5C" w:rsidRPr="00F70048" w14:paraId="5282A4F6" w14:textId="77777777">
        <w:tc>
          <w:tcPr>
            <w:tcW w:w="4148" w:type="dxa"/>
            <w:tcBorders>
              <w:top w:val="nil"/>
              <w:bottom w:val="nil"/>
            </w:tcBorders>
          </w:tcPr>
          <w:p w14:paraId="24478E21"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 xml:space="preserve">Final </w:t>
            </w:r>
            <w:r w:rsidRPr="00F70048">
              <w:rPr>
                <w:rFonts w:ascii="Times New Roman" w:eastAsia="宋体" w:hAnsi="Times New Roman"/>
                <w:i/>
                <w:iCs/>
                <w:kern w:val="0"/>
              </w:rPr>
              <w:t>R</w:t>
            </w:r>
            <w:r w:rsidRPr="00F70048">
              <w:rPr>
                <w:rFonts w:ascii="Times New Roman" w:eastAsia="宋体" w:hAnsi="Times New Roman"/>
                <w:kern w:val="0"/>
              </w:rPr>
              <w:t xml:space="preserve"> indexes [all data]</w:t>
            </w:r>
          </w:p>
        </w:tc>
        <w:tc>
          <w:tcPr>
            <w:tcW w:w="4148" w:type="dxa"/>
            <w:tcBorders>
              <w:top w:val="nil"/>
              <w:left w:val="nil"/>
              <w:bottom w:val="nil"/>
              <w:right w:val="nil"/>
            </w:tcBorders>
            <w:shd w:val="clear" w:color="auto" w:fill="auto"/>
            <w:vAlign w:val="center"/>
          </w:tcPr>
          <w:p w14:paraId="68244547"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R</w:t>
            </w:r>
            <w:r w:rsidRPr="00F70048">
              <w:rPr>
                <w:rStyle w:val="font21"/>
                <w:rFonts w:ascii="Times New Roman" w:hAnsi="Times New Roman" w:hint="default"/>
                <w:color w:val="auto"/>
                <w:sz w:val="24"/>
                <w:szCs w:val="24"/>
              </w:rPr>
              <w:t>1</w:t>
            </w:r>
            <w:r w:rsidRPr="00F70048">
              <w:rPr>
                <w:rStyle w:val="font11"/>
                <w:rFonts w:ascii="Times New Roman" w:hAnsi="Times New Roman" w:hint="default"/>
                <w:color w:val="auto"/>
                <w:sz w:val="24"/>
                <w:szCs w:val="24"/>
              </w:rPr>
              <w:t xml:space="preserve"> = 0.0660, wR</w:t>
            </w:r>
            <w:r w:rsidRPr="00F70048">
              <w:rPr>
                <w:rStyle w:val="font21"/>
                <w:rFonts w:ascii="Times New Roman" w:hAnsi="Times New Roman" w:hint="default"/>
                <w:color w:val="auto"/>
                <w:sz w:val="24"/>
                <w:szCs w:val="24"/>
              </w:rPr>
              <w:t>2</w:t>
            </w:r>
            <w:r w:rsidRPr="00F70048">
              <w:rPr>
                <w:rStyle w:val="font11"/>
                <w:rFonts w:ascii="Times New Roman" w:hAnsi="Times New Roman" w:hint="default"/>
                <w:color w:val="auto"/>
                <w:sz w:val="24"/>
                <w:szCs w:val="24"/>
              </w:rPr>
              <w:t xml:space="preserve"> = 0.1141</w:t>
            </w:r>
          </w:p>
        </w:tc>
      </w:tr>
      <w:tr w:rsidR="00C67A5C" w:rsidRPr="00F70048" w14:paraId="7083F143" w14:textId="77777777">
        <w:tc>
          <w:tcPr>
            <w:tcW w:w="4148" w:type="dxa"/>
            <w:tcBorders>
              <w:top w:val="nil"/>
              <w:bottom w:val="single" w:sz="12" w:space="0" w:color="auto"/>
            </w:tcBorders>
          </w:tcPr>
          <w:p w14:paraId="78FF47FB"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Largest diff. peak/hole /eÅ</w:t>
            </w:r>
            <w:r w:rsidRPr="00F70048">
              <w:rPr>
                <w:rFonts w:ascii="Times New Roman" w:eastAsia="宋体" w:hAnsi="Times New Roman"/>
                <w:kern w:val="0"/>
                <w:vertAlign w:val="superscript"/>
              </w:rPr>
              <w:t>-3</w:t>
            </w:r>
          </w:p>
        </w:tc>
        <w:tc>
          <w:tcPr>
            <w:tcW w:w="4148" w:type="dxa"/>
            <w:tcBorders>
              <w:top w:val="nil"/>
              <w:left w:val="nil"/>
              <w:bottom w:val="single" w:sz="12" w:space="0" w:color="auto"/>
              <w:right w:val="nil"/>
            </w:tcBorders>
            <w:shd w:val="clear" w:color="auto" w:fill="auto"/>
            <w:vAlign w:val="center"/>
          </w:tcPr>
          <w:p w14:paraId="7479677C"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0.22/-0.55</w:t>
            </w:r>
          </w:p>
        </w:tc>
      </w:tr>
    </w:tbl>
    <w:p w14:paraId="10CB82DD" w14:textId="77777777" w:rsidR="00C67A5C" w:rsidRPr="00F70048" w:rsidRDefault="00000000">
      <w:pPr>
        <w:widowControl/>
        <w:snapToGrid w:val="0"/>
        <w:contextualSpacing w:val="0"/>
        <w:rPr>
          <w:rFonts w:eastAsia="宋体"/>
        </w:rPr>
      </w:pPr>
      <w:r w:rsidRPr="00F70048">
        <w:rPr>
          <w:rFonts w:eastAsia="宋体"/>
          <w:i/>
          <w:iCs/>
        </w:rPr>
        <w:t>R</w:t>
      </w:r>
      <w:r w:rsidRPr="00F70048">
        <w:rPr>
          <w:rFonts w:eastAsia="宋体"/>
          <w:vertAlign w:val="subscript"/>
        </w:rPr>
        <w:t>1</w:t>
      </w:r>
      <w:r w:rsidRPr="00F70048">
        <w:rPr>
          <w:rFonts w:eastAsia="宋体"/>
        </w:rPr>
        <w:t xml:space="preserve"> = ∑׀׀</w:t>
      </w:r>
      <w:r w:rsidRPr="00F70048">
        <w:rPr>
          <w:rFonts w:eastAsia="宋体"/>
          <w:i/>
          <w:iCs/>
        </w:rPr>
        <w:t>F</w:t>
      </w:r>
      <w:r w:rsidRPr="00F70048">
        <w:rPr>
          <w:rFonts w:eastAsia="宋体"/>
          <w:vertAlign w:val="subscript"/>
        </w:rPr>
        <w:t>o</w:t>
      </w:r>
      <w:r w:rsidRPr="00F70048">
        <w:rPr>
          <w:rFonts w:eastAsia="宋体"/>
        </w:rPr>
        <w:t>׀−׀</w:t>
      </w:r>
      <w:r w:rsidRPr="00F70048">
        <w:rPr>
          <w:rFonts w:eastAsia="宋体"/>
          <w:i/>
          <w:iCs/>
        </w:rPr>
        <w:t>F</w:t>
      </w:r>
      <w:r w:rsidRPr="00F70048">
        <w:rPr>
          <w:rFonts w:eastAsia="宋体"/>
          <w:vertAlign w:val="subscript"/>
        </w:rPr>
        <w:t>c</w:t>
      </w:r>
      <w:r w:rsidRPr="00F70048">
        <w:rPr>
          <w:rFonts w:eastAsia="宋体"/>
        </w:rPr>
        <w:t>׀׀/∑׀</w:t>
      </w:r>
      <w:r w:rsidRPr="00F70048">
        <w:rPr>
          <w:rFonts w:eastAsia="宋体"/>
          <w:i/>
          <w:iCs/>
        </w:rPr>
        <w:t>F</w:t>
      </w:r>
      <w:r w:rsidRPr="00F70048">
        <w:rPr>
          <w:rFonts w:eastAsia="宋体"/>
          <w:vertAlign w:val="subscript"/>
        </w:rPr>
        <w:t>o</w:t>
      </w:r>
      <w:r w:rsidRPr="00F70048">
        <w:rPr>
          <w:rFonts w:eastAsia="宋体"/>
        </w:rPr>
        <w:t xml:space="preserve">׀. </w:t>
      </w:r>
      <w:r w:rsidRPr="00F70048">
        <w:rPr>
          <w:rFonts w:eastAsia="宋体"/>
          <w:i/>
          <w:iCs/>
        </w:rPr>
        <w:t>wR</w:t>
      </w:r>
      <w:r w:rsidRPr="00F70048">
        <w:rPr>
          <w:rFonts w:eastAsia="宋体"/>
          <w:vertAlign w:val="subscript"/>
        </w:rPr>
        <w:t>2</w:t>
      </w:r>
      <w:r w:rsidRPr="00F70048">
        <w:rPr>
          <w:rFonts w:eastAsia="宋体"/>
        </w:rPr>
        <w:t xml:space="preserve"> = [∑</w:t>
      </w:r>
      <w:r w:rsidRPr="00F70048">
        <w:rPr>
          <w:rFonts w:eastAsia="宋体"/>
          <w:i/>
          <w:iCs/>
        </w:rPr>
        <w:t>w</w:t>
      </w:r>
      <w:r w:rsidRPr="00F70048">
        <w:rPr>
          <w:rFonts w:eastAsia="宋体"/>
        </w:rPr>
        <w:t>(</w:t>
      </w:r>
      <w:r w:rsidRPr="00F70048">
        <w:rPr>
          <w:rFonts w:eastAsia="宋体"/>
          <w:i/>
          <w:iCs/>
        </w:rPr>
        <w:t>F</w:t>
      </w:r>
      <w:r w:rsidRPr="00F70048">
        <w:rPr>
          <w:rFonts w:eastAsia="宋体"/>
          <w:vertAlign w:val="subscript"/>
        </w:rPr>
        <w:t>o</w:t>
      </w:r>
      <w:r w:rsidRPr="00F70048">
        <w:rPr>
          <w:rFonts w:eastAsia="宋体"/>
          <w:vertAlign w:val="superscript"/>
        </w:rPr>
        <w:t>2</w:t>
      </w:r>
      <w:r w:rsidRPr="00F70048">
        <w:rPr>
          <w:rFonts w:eastAsia="宋体"/>
        </w:rPr>
        <w:t>−F</w:t>
      </w:r>
      <w:r w:rsidRPr="00F70048">
        <w:rPr>
          <w:rFonts w:eastAsia="宋体"/>
          <w:vertAlign w:val="subscript"/>
        </w:rPr>
        <w:t>c</w:t>
      </w:r>
      <w:r w:rsidRPr="00F70048">
        <w:rPr>
          <w:rFonts w:eastAsia="宋体"/>
          <w:vertAlign w:val="superscript"/>
        </w:rPr>
        <w:t>2</w:t>
      </w:r>
      <w:r w:rsidRPr="00F70048">
        <w:rPr>
          <w:rFonts w:eastAsia="宋体"/>
        </w:rPr>
        <w:t>)</w:t>
      </w:r>
      <w:r w:rsidRPr="00F70048">
        <w:rPr>
          <w:rFonts w:eastAsia="宋体"/>
          <w:vertAlign w:val="superscript"/>
        </w:rPr>
        <w:t>2</w:t>
      </w:r>
      <w:r w:rsidRPr="00F70048">
        <w:rPr>
          <w:rFonts w:eastAsia="宋体"/>
        </w:rPr>
        <w:t>/∑</w:t>
      </w:r>
      <w:r w:rsidRPr="00F70048">
        <w:rPr>
          <w:rFonts w:eastAsia="宋体"/>
          <w:i/>
          <w:iCs/>
        </w:rPr>
        <w:t>w</w:t>
      </w:r>
      <w:r w:rsidRPr="00F70048">
        <w:rPr>
          <w:rFonts w:eastAsia="宋体"/>
        </w:rPr>
        <w:t>(</w:t>
      </w:r>
      <w:r w:rsidRPr="00F70048">
        <w:rPr>
          <w:rFonts w:eastAsia="宋体"/>
          <w:i/>
          <w:iCs/>
        </w:rPr>
        <w:t>F</w:t>
      </w:r>
      <w:r w:rsidRPr="00F70048">
        <w:rPr>
          <w:rFonts w:eastAsia="宋体"/>
          <w:vertAlign w:val="subscript"/>
        </w:rPr>
        <w:t>o</w:t>
      </w:r>
      <w:r w:rsidRPr="00F70048">
        <w:rPr>
          <w:rFonts w:eastAsia="宋体"/>
          <w:vertAlign w:val="superscript"/>
        </w:rPr>
        <w:t>2</w:t>
      </w:r>
      <w:r w:rsidRPr="00F70048">
        <w:rPr>
          <w:rFonts w:eastAsia="宋体"/>
        </w:rPr>
        <w:t>)</w:t>
      </w:r>
      <w:r w:rsidRPr="00F70048">
        <w:rPr>
          <w:rFonts w:eastAsia="宋体"/>
          <w:vertAlign w:val="superscript"/>
        </w:rPr>
        <w:t>2</w:t>
      </w:r>
      <w:r w:rsidRPr="00F70048">
        <w:rPr>
          <w:rFonts w:eastAsia="宋体"/>
        </w:rPr>
        <w:t>]</w:t>
      </w:r>
      <w:r w:rsidRPr="00F70048">
        <w:rPr>
          <w:rFonts w:eastAsia="宋体"/>
          <w:vertAlign w:val="superscript"/>
        </w:rPr>
        <w:t>1/2</w:t>
      </w:r>
      <w:r w:rsidRPr="00F70048">
        <w:rPr>
          <w:rFonts w:eastAsia="宋体"/>
        </w:rPr>
        <w:br w:type="page"/>
      </w:r>
    </w:p>
    <w:p w14:paraId="6A6824EF" w14:textId="4934E3A5" w:rsidR="00C67A5C" w:rsidRPr="00F70048" w:rsidRDefault="00461FE6">
      <w:pPr>
        <w:widowControl/>
        <w:snapToGrid w:val="0"/>
        <w:contextualSpacing w:val="0"/>
        <w:rPr>
          <w:rFonts w:eastAsia="宋体"/>
        </w:rPr>
      </w:pPr>
      <w:r w:rsidRPr="00F70048">
        <w:rPr>
          <w:rFonts w:eastAsia="宋体"/>
          <w:b/>
          <w:bCs/>
        </w:rPr>
        <w:lastRenderedPageBreak/>
        <w:t xml:space="preserve">Supplementary Table </w:t>
      </w:r>
      <w:r w:rsidR="00102A6C" w:rsidRPr="00F70048">
        <w:rPr>
          <w:rFonts w:eastAsia="宋体"/>
          <w:b/>
          <w:bCs/>
        </w:rPr>
        <w:t>11</w:t>
      </w:r>
      <w:r w:rsidRPr="00F70048">
        <w:rPr>
          <w:rFonts w:eastAsia="宋体"/>
          <w:b/>
          <w:bCs/>
        </w:rPr>
        <w:t>.</w:t>
      </w:r>
      <w:r w:rsidRPr="00F70048">
        <w:rPr>
          <w:rFonts w:eastAsia="宋体"/>
        </w:rPr>
        <w:t xml:space="preserve"> Selected bond lengths [Å] for </w:t>
      </w:r>
      <w:r w:rsidR="00B06CBB" w:rsidRPr="00F70048">
        <w:t>complex</w:t>
      </w:r>
      <w:r w:rsidRPr="00F70048">
        <w:t xml:space="preserve"> (</w:t>
      </w:r>
      <w:r w:rsidRPr="00F70048">
        <w:rPr>
          <w:b/>
          <w:bCs/>
        </w:rPr>
        <w:t>L</w:t>
      </w:r>
      <w:r w:rsidRPr="00F70048">
        <w:rPr>
          <w:b/>
          <w:bCs/>
          <w:vertAlign w:val="superscript"/>
        </w:rPr>
        <w:t>Fe</w:t>
      </w:r>
      <w:r w:rsidRPr="00F70048">
        <w:t>)</w:t>
      </w:r>
      <w:r w:rsidRPr="00F70048">
        <w:rPr>
          <w:vertAlign w:val="subscript"/>
        </w:rPr>
        <w:t>2</w:t>
      </w:r>
      <w:r w:rsidRPr="00F70048">
        <w:t>-O</w:t>
      </w:r>
      <w:r w:rsidRPr="00F70048">
        <w:rPr>
          <w:rFonts w:eastAsia="宋体"/>
        </w:rPr>
        <w:t>.</w:t>
      </w:r>
    </w:p>
    <w:tbl>
      <w:tblPr>
        <w:tblStyle w:val="4"/>
        <w:tblW w:w="0" w:type="auto"/>
        <w:tblLook w:val="04A0" w:firstRow="1" w:lastRow="0" w:firstColumn="1" w:lastColumn="0" w:noHBand="0" w:noVBand="1"/>
      </w:tblPr>
      <w:tblGrid>
        <w:gridCol w:w="2074"/>
        <w:gridCol w:w="2074"/>
        <w:gridCol w:w="2074"/>
        <w:gridCol w:w="2074"/>
      </w:tblGrid>
      <w:tr w:rsidR="00C67A5C" w:rsidRPr="00F70048" w14:paraId="5013DD18" w14:textId="77777777">
        <w:tc>
          <w:tcPr>
            <w:tcW w:w="2074" w:type="dxa"/>
            <w:tcBorders>
              <w:top w:val="single" w:sz="12" w:space="0" w:color="auto"/>
              <w:left w:val="nil"/>
              <w:bottom w:val="single" w:sz="12" w:space="0" w:color="auto"/>
              <w:right w:val="nil"/>
            </w:tcBorders>
          </w:tcPr>
          <w:p w14:paraId="385DDE0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w:t>
            </w:r>
          </w:p>
        </w:tc>
        <w:tc>
          <w:tcPr>
            <w:tcW w:w="2074" w:type="dxa"/>
            <w:tcBorders>
              <w:top w:val="single" w:sz="12" w:space="0" w:color="auto"/>
              <w:left w:val="nil"/>
              <w:bottom w:val="single" w:sz="12" w:space="0" w:color="auto"/>
              <w:right w:val="nil"/>
            </w:tcBorders>
          </w:tcPr>
          <w:p w14:paraId="041CBB3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Length/Å</w:t>
            </w:r>
          </w:p>
        </w:tc>
        <w:tc>
          <w:tcPr>
            <w:tcW w:w="2074" w:type="dxa"/>
            <w:tcBorders>
              <w:top w:val="single" w:sz="12" w:space="0" w:color="auto"/>
              <w:left w:val="nil"/>
              <w:bottom w:val="single" w:sz="12" w:space="0" w:color="auto"/>
              <w:right w:val="nil"/>
            </w:tcBorders>
          </w:tcPr>
          <w:p w14:paraId="5D48128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w:t>
            </w:r>
          </w:p>
        </w:tc>
        <w:tc>
          <w:tcPr>
            <w:tcW w:w="2074" w:type="dxa"/>
            <w:tcBorders>
              <w:top w:val="single" w:sz="12" w:space="0" w:color="auto"/>
              <w:left w:val="nil"/>
              <w:bottom w:val="single" w:sz="12" w:space="0" w:color="auto"/>
              <w:right w:val="nil"/>
            </w:tcBorders>
          </w:tcPr>
          <w:p w14:paraId="30FC09E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Length/Å</w:t>
            </w:r>
          </w:p>
        </w:tc>
      </w:tr>
      <w:tr w:rsidR="00C67A5C" w:rsidRPr="00F70048" w14:paraId="18A708E2" w14:textId="77777777">
        <w:tc>
          <w:tcPr>
            <w:tcW w:w="2074" w:type="dxa"/>
            <w:tcBorders>
              <w:top w:val="single" w:sz="12" w:space="0" w:color="auto"/>
              <w:left w:val="nil"/>
              <w:bottom w:val="nil"/>
              <w:right w:val="nil"/>
            </w:tcBorders>
          </w:tcPr>
          <w:p w14:paraId="2515D23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Fe(1)-</w:t>
            </w:r>
            <w:proofErr w:type="gramStart"/>
            <w:r w:rsidRPr="00F70048">
              <w:rPr>
                <w:rFonts w:ascii="Times New Roman" w:hAnsi="Times New Roman"/>
              </w:rPr>
              <w:t>O(</w:t>
            </w:r>
            <w:proofErr w:type="gramEnd"/>
            <w:r w:rsidRPr="00F70048">
              <w:rPr>
                <w:rFonts w:ascii="Times New Roman" w:hAnsi="Times New Roman"/>
              </w:rPr>
              <w:t>1)</w:t>
            </w:r>
          </w:p>
        </w:tc>
        <w:tc>
          <w:tcPr>
            <w:tcW w:w="2074" w:type="dxa"/>
            <w:tcBorders>
              <w:top w:val="single" w:sz="12" w:space="0" w:color="auto"/>
              <w:left w:val="nil"/>
              <w:bottom w:val="nil"/>
              <w:right w:val="nil"/>
            </w:tcBorders>
            <w:vAlign w:val="center"/>
          </w:tcPr>
          <w:p w14:paraId="512D479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1.7580(7)</w:t>
            </w:r>
          </w:p>
        </w:tc>
        <w:tc>
          <w:tcPr>
            <w:tcW w:w="2074" w:type="dxa"/>
            <w:tcBorders>
              <w:top w:val="single" w:sz="12" w:space="0" w:color="auto"/>
              <w:left w:val="nil"/>
              <w:bottom w:val="nil"/>
              <w:right w:val="nil"/>
            </w:tcBorders>
          </w:tcPr>
          <w:p w14:paraId="511F4E2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N(4)-</w:t>
            </w:r>
            <w:proofErr w:type="gramStart"/>
            <w:r w:rsidRPr="00F70048">
              <w:rPr>
                <w:rFonts w:ascii="Times New Roman" w:hAnsi="Times New Roman"/>
              </w:rPr>
              <w:t>C(</w:t>
            </w:r>
            <w:proofErr w:type="gramEnd"/>
            <w:r w:rsidRPr="00F70048">
              <w:rPr>
                <w:rFonts w:ascii="Times New Roman" w:hAnsi="Times New Roman"/>
              </w:rPr>
              <w:t>17)</w:t>
            </w:r>
          </w:p>
        </w:tc>
        <w:tc>
          <w:tcPr>
            <w:tcW w:w="2074" w:type="dxa"/>
            <w:tcBorders>
              <w:top w:val="single" w:sz="12" w:space="0" w:color="auto"/>
              <w:left w:val="nil"/>
              <w:bottom w:val="nil"/>
              <w:right w:val="nil"/>
            </w:tcBorders>
            <w:vAlign w:val="center"/>
          </w:tcPr>
          <w:p w14:paraId="39053AA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1.377(7)</w:t>
            </w:r>
          </w:p>
        </w:tc>
      </w:tr>
      <w:tr w:rsidR="00C67A5C" w:rsidRPr="00F70048" w14:paraId="0FC80914" w14:textId="77777777">
        <w:tc>
          <w:tcPr>
            <w:tcW w:w="2074" w:type="dxa"/>
            <w:tcBorders>
              <w:top w:val="nil"/>
              <w:left w:val="nil"/>
              <w:bottom w:val="nil"/>
              <w:right w:val="nil"/>
            </w:tcBorders>
          </w:tcPr>
          <w:p w14:paraId="5B0C8A2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Fe(1)-</w:t>
            </w:r>
            <w:proofErr w:type="gramStart"/>
            <w:r w:rsidRPr="00F70048">
              <w:rPr>
                <w:rFonts w:ascii="Times New Roman" w:hAnsi="Times New Roman"/>
              </w:rPr>
              <w:t>N(</w:t>
            </w:r>
            <w:proofErr w:type="gramEnd"/>
            <w:r w:rsidRPr="00F70048">
              <w:rPr>
                <w:rFonts w:ascii="Times New Roman" w:hAnsi="Times New Roman"/>
              </w:rPr>
              <w:t>4)</w:t>
            </w:r>
          </w:p>
        </w:tc>
        <w:tc>
          <w:tcPr>
            <w:tcW w:w="2074" w:type="dxa"/>
            <w:tcBorders>
              <w:top w:val="nil"/>
              <w:left w:val="nil"/>
              <w:bottom w:val="nil"/>
              <w:right w:val="nil"/>
            </w:tcBorders>
            <w:vAlign w:val="center"/>
          </w:tcPr>
          <w:p w14:paraId="0B1C37D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2.080(4)</w:t>
            </w:r>
          </w:p>
        </w:tc>
        <w:tc>
          <w:tcPr>
            <w:tcW w:w="2074" w:type="dxa"/>
            <w:tcBorders>
              <w:top w:val="nil"/>
              <w:left w:val="nil"/>
              <w:bottom w:val="nil"/>
              <w:right w:val="nil"/>
            </w:tcBorders>
          </w:tcPr>
          <w:p w14:paraId="5497AFE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N(4)-</w:t>
            </w:r>
            <w:proofErr w:type="gramStart"/>
            <w:r w:rsidRPr="00F70048">
              <w:rPr>
                <w:rFonts w:ascii="Times New Roman" w:hAnsi="Times New Roman"/>
              </w:rPr>
              <w:t>C(</w:t>
            </w:r>
            <w:proofErr w:type="gramEnd"/>
            <w:r w:rsidRPr="00F70048">
              <w:rPr>
                <w:rFonts w:ascii="Times New Roman" w:hAnsi="Times New Roman"/>
              </w:rPr>
              <w:t>20)</w:t>
            </w:r>
          </w:p>
        </w:tc>
        <w:tc>
          <w:tcPr>
            <w:tcW w:w="2074" w:type="dxa"/>
            <w:tcBorders>
              <w:top w:val="nil"/>
              <w:left w:val="nil"/>
              <w:bottom w:val="nil"/>
              <w:right w:val="nil"/>
            </w:tcBorders>
            <w:vAlign w:val="center"/>
          </w:tcPr>
          <w:p w14:paraId="5A44784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1.373(6)</w:t>
            </w:r>
          </w:p>
        </w:tc>
      </w:tr>
      <w:tr w:rsidR="00C67A5C" w:rsidRPr="00F70048" w14:paraId="5C811701" w14:textId="77777777">
        <w:tc>
          <w:tcPr>
            <w:tcW w:w="2074" w:type="dxa"/>
            <w:tcBorders>
              <w:top w:val="nil"/>
              <w:left w:val="nil"/>
              <w:bottom w:val="nil"/>
              <w:right w:val="nil"/>
            </w:tcBorders>
          </w:tcPr>
          <w:p w14:paraId="0810F55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Fe(1)-</w:t>
            </w:r>
            <w:proofErr w:type="gramStart"/>
            <w:r w:rsidRPr="00F70048">
              <w:rPr>
                <w:rFonts w:ascii="Times New Roman" w:hAnsi="Times New Roman"/>
              </w:rPr>
              <w:t>N(</w:t>
            </w:r>
            <w:proofErr w:type="gramEnd"/>
            <w:r w:rsidRPr="00F70048">
              <w:rPr>
                <w:rFonts w:ascii="Times New Roman" w:hAnsi="Times New Roman"/>
              </w:rPr>
              <w:t>3)</w:t>
            </w:r>
          </w:p>
        </w:tc>
        <w:tc>
          <w:tcPr>
            <w:tcW w:w="2074" w:type="dxa"/>
            <w:tcBorders>
              <w:top w:val="nil"/>
              <w:left w:val="nil"/>
              <w:bottom w:val="nil"/>
              <w:right w:val="nil"/>
            </w:tcBorders>
            <w:vAlign w:val="center"/>
          </w:tcPr>
          <w:p w14:paraId="0DA109D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2.087(4)</w:t>
            </w:r>
          </w:p>
        </w:tc>
        <w:tc>
          <w:tcPr>
            <w:tcW w:w="2074" w:type="dxa"/>
            <w:tcBorders>
              <w:top w:val="nil"/>
              <w:left w:val="nil"/>
              <w:bottom w:val="nil"/>
              <w:right w:val="nil"/>
            </w:tcBorders>
          </w:tcPr>
          <w:p w14:paraId="76031A8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N(3)-</w:t>
            </w:r>
            <w:proofErr w:type="gramStart"/>
            <w:r w:rsidRPr="00F70048">
              <w:rPr>
                <w:rFonts w:ascii="Times New Roman" w:hAnsi="Times New Roman"/>
              </w:rPr>
              <w:t>C(</w:t>
            </w:r>
            <w:proofErr w:type="gramEnd"/>
            <w:r w:rsidRPr="00F70048">
              <w:rPr>
                <w:rFonts w:ascii="Times New Roman" w:hAnsi="Times New Roman"/>
              </w:rPr>
              <w:t>15)</w:t>
            </w:r>
          </w:p>
        </w:tc>
        <w:tc>
          <w:tcPr>
            <w:tcW w:w="2074" w:type="dxa"/>
            <w:tcBorders>
              <w:top w:val="nil"/>
              <w:left w:val="nil"/>
              <w:bottom w:val="nil"/>
              <w:right w:val="nil"/>
            </w:tcBorders>
            <w:vAlign w:val="center"/>
          </w:tcPr>
          <w:p w14:paraId="701E7BD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1.380(7)</w:t>
            </w:r>
          </w:p>
        </w:tc>
      </w:tr>
      <w:tr w:rsidR="00C67A5C" w:rsidRPr="00F70048" w14:paraId="7E544479" w14:textId="77777777">
        <w:tc>
          <w:tcPr>
            <w:tcW w:w="2074" w:type="dxa"/>
            <w:tcBorders>
              <w:top w:val="nil"/>
              <w:left w:val="nil"/>
              <w:bottom w:val="nil"/>
              <w:right w:val="nil"/>
            </w:tcBorders>
          </w:tcPr>
          <w:p w14:paraId="5F5C7AF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Fe(1)-</w:t>
            </w:r>
            <w:proofErr w:type="gramStart"/>
            <w:r w:rsidRPr="00F70048">
              <w:rPr>
                <w:rFonts w:ascii="Times New Roman" w:hAnsi="Times New Roman"/>
              </w:rPr>
              <w:t>N(</w:t>
            </w:r>
            <w:proofErr w:type="gramEnd"/>
            <w:r w:rsidRPr="00F70048">
              <w:rPr>
                <w:rFonts w:ascii="Times New Roman" w:hAnsi="Times New Roman"/>
              </w:rPr>
              <w:t>1)</w:t>
            </w:r>
          </w:p>
        </w:tc>
        <w:tc>
          <w:tcPr>
            <w:tcW w:w="2074" w:type="dxa"/>
            <w:tcBorders>
              <w:top w:val="nil"/>
              <w:left w:val="nil"/>
              <w:bottom w:val="nil"/>
              <w:right w:val="nil"/>
            </w:tcBorders>
            <w:vAlign w:val="center"/>
          </w:tcPr>
          <w:p w14:paraId="79E674B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2.071(4)</w:t>
            </w:r>
          </w:p>
        </w:tc>
        <w:tc>
          <w:tcPr>
            <w:tcW w:w="2074" w:type="dxa"/>
            <w:tcBorders>
              <w:top w:val="nil"/>
              <w:left w:val="nil"/>
              <w:bottom w:val="nil"/>
              <w:right w:val="nil"/>
            </w:tcBorders>
          </w:tcPr>
          <w:p w14:paraId="1918EE5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N(3)-</w:t>
            </w:r>
            <w:proofErr w:type="gramStart"/>
            <w:r w:rsidRPr="00F70048">
              <w:rPr>
                <w:rFonts w:ascii="Times New Roman" w:hAnsi="Times New Roman"/>
              </w:rPr>
              <w:t>C(</w:t>
            </w:r>
            <w:proofErr w:type="gramEnd"/>
            <w:r w:rsidRPr="00F70048">
              <w:rPr>
                <w:rFonts w:ascii="Times New Roman" w:hAnsi="Times New Roman"/>
              </w:rPr>
              <w:t>12)</w:t>
            </w:r>
          </w:p>
        </w:tc>
        <w:tc>
          <w:tcPr>
            <w:tcW w:w="2074" w:type="dxa"/>
            <w:tcBorders>
              <w:top w:val="nil"/>
              <w:left w:val="nil"/>
              <w:bottom w:val="nil"/>
              <w:right w:val="nil"/>
            </w:tcBorders>
            <w:vAlign w:val="center"/>
          </w:tcPr>
          <w:p w14:paraId="6C7C79A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1.374(6)</w:t>
            </w:r>
          </w:p>
        </w:tc>
      </w:tr>
      <w:tr w:rsidR="00C67A5C" w:rsidRPr="00F70048" w14:paraId="6077EF4B" w14:textId="77777777">
        <w:tc>
          <w:tcPr>
            <w:tcW w:w="2074" w:type="dxa"/>
            <w:tcBorders>
              <w:top w:val="nil"/>
              <w:left w:val="nil"/>
              <w:bottom w:val="nil"/>
              <w:right w:val="nil"/>
            </w:tcBorders>
          </w:tcPr>
          <w:p w14:paraId="01D3CE5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Fe(1)-</w:t>
            </w:r>
            <w:proofErr w:type="gramStart"/>
            <w:r w:rsidRPr="00F70048">
              <w:rPr>
                <w:rFonts w:ascii="Times New Roman" w:hAnsi="Times New Roman"/>
              </w:rPr>
              <w:t>N(</w:t>
            </w:r>
            <w:proofErr w:type="gramEnd"/>
            <w:r w:rsidRPr="00F70048">
              <w:rPr>
                <w:rFonts w:ascii="Times New Roman" w:hAnsi="Times New Roman"/>
              </w:rPr>
              <w:t>2)</w:t>
            </w:r>
          </w:p>
        </w:tc>
        <w:tc>
          <w:tcPr>
            <w:tcW w:w="2074" w:type="dxa"/>
            <w:tcBorders>
              <w:top w:val="nil"/>
              <w:left w:val="nil"/>
              <w:bottom w:val="nil"/>
              <w:right w:val="nil"/>
            </w:tcBorders>
            <w:vAlign w:val="center"/>
          </w:tcPr>
          <w:p w14:paraId="35A0C21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2.085(4)</w:t>
            </w:r>
          </w:p>
        </w:tc>
        <w:tc>
          <w:tcPr>
            <w:tcW w:w="2074" w:type="dxa"/>
            <w:tcBorders>
              <w:top w:val="nil"/>
              <w:left w:val="nil"/>
              <w:bottom w:val="nil"/>
              <w:right w:val="nil"/>
            </w:tcBorders>
          </w:tcPr>
          <w:p w14:paraId="7342D34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N(1)-</w:t>
            </w:r>
            <w:proofErr w:type="gramStart"/>
            <w:r w:rsidRPr="00F70048">
              <w:rPr>
                <w:rFonts w:ascii="Times New Roman" w:hAnsi="Times New Roman"/>
              </w:rPr>
              <w:t>C(</w:t>
            </w:r>
            <w:proofErr w:type="gramEnd"/>
            <w:r w:rsidRPr="00F70048">
              <w:rPr>
                <w:rFonts w:ascii="Times New Roman" w:hAnsi="Times New Roman"/>
              </w:rPr>
              <w:t>2)</w:t>
            </w:r>
          </w:p>
        </w:tc>
        <w:tc>
          <w:tcPr>
            <w:tcW w:w="2074" w:type="dxa"/>
            <w:tcBorders>
              <w:top w:val="nil"/>
              <w:left w:val="nil"/>
              <w:bottom w:val="nil"/>
              <w:right w:val="nil"/>
            </w:tcBorders>
            <w:vAlign w:val="center"/>
          </w:tcPr>
          <w:p w14:paraId="65B15E3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1.378(6)</w:t>
            </w:r>
          </w:p>
        </w:tc>
      </w:tr>
      <w:tr w:rsidR="00C67A5C" w:rsidRPr="00F70048" w14:paraId="5C73EC5C" w14:textId="77777777">
        <w:tc>
          <w:tcPr>
            <w:tcW w:w="2074" w:type="dxa"/>
            <w:tcBorders>
              <w:top w:val="nil"/>
              <w:left w:val="nil"/>
              <w:bottom w:val="nil"/>
              <w:right w:val="nil"/>
            </w:tcBorders>
          </w:tcPr>
          <w:p w14:paraId="7423FA7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N(2)-</w:t>
            </w:r>
            <w:proofErr w:type="gramStart"/>
            <w:r w:rsidRPr="00F70048">
              <w:rPr>
                <w:rFonts w:ascii="Times New Roman" w:hAnsi="Times New Roman"/>
              </w:rPr>
              <w:t>C(</w:t>
            </w:r>
            <w:proofErr w:type="gramEnd"/>
            <w:r w:rsidRPr="00F70048">
              <w:rPr>
                <w:rFonts w:ascii="Times New Roman" w:hAnsi="Times New Roman"/>
              </w:rPr>
              <w:t>10)</w:t>
            </w:r>
          </w:p>
        </w:tc>
        <w:tc>
          <w:tcPr>
            <w:tcW w:w="2074" w:type="dxa"/>
            <w:tcBorders>
              <w:top w:val="nil"/>
              <w:left w:val="nil"/>
              <w:bottom w:val="nil"/>
              <w:right w:val="nil"/>
            </w:tcBorders>
            <w:vAlign w:val="center"/>
          </w:tcPr>
          <w:p w14:paraId="234DA35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1.366(7)</w:t>
            </w:r>
          </w:p>
        </w:tc>
        <w:tc>
          <w:tcPr>
            <w:tcW w:w="2074" w:type="dxa"/>
            <w:tcBorders>
              <w:top w:val="nil"/>
              <w:left w:val="nil"/>
              <w:bottom w:val="nil"/>
              <w:right w:val="nil"/>
            </w:tcBorders>
          </w:tcPr>
          <w:p w14:paraId="74802C4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N(1)-</w:t>
            </w:r>
            <w:proofErr w:type="gramStart"/>
            <w:r w:rsidRPr="00F70048">
              <w:rPr>
                <w:rFonts w:ascii="Times New Roman" w:hAnsi="Times New Roman"/>
              </w:rPr>
              <w:t>C(</w:t>
            </w:r>
            <w:proofErr w:type="gramEnd"/>
            <w:r w:rsidRPr="00F70048">
              <w:rPr>
                <w:rFonts w:ascii="Times New Roman" w:hAnsi="Times New Roman"/>
              </w:rPr>
              <w:t>5)</w:t>
            </w:r>
          </w:p>
        </w:tc>
        <w:tc>
          <w:tcPr>
            <w:tcW w:w="2074" w:type="dxa"/>
            <w:tcBorders>
              <w:top w:val="nil"/>
              <w:left w:val="nil"/>
              <w:bottom w:val="nil"/>
              <w:right w:val="nil"/>
            </w:tcBorders>
            <w:vAlign w:val="center"/>
          </w:tcPr>
          <w:p w14:paraId="742F7A4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1.393(7)</w:t>
            </w:r>
          </w:p>
        </w:tc>
      </w:tr>
      <w:tr w:rsidR="00C67A5C" w:rsidRPr="00F70048" w14:paraId="3ACF21D3" w14:textId="77777777">
        <w:tc>
          <w:tcPr>
            <w:tcW w:w="2074" w:type="dxa"/>
            <w:tcBorders>
              <w:top w:val="nil"/>
              <w:left w:val="nil"/>
              <w:bottom w:val="single" w:sz="12" w:space="0" w:color="auto"/>
              <w:right w:val="nil"/>
            </w:tcBorders>
          </w:tcPr>
          <w:p w14:paraId="663F602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N(2)-</w:t>
            </w:r>
            <w:proofErr w:type="gramStart"/>
            <w:r w:rsidRPr="00F70048">
              <w:rPr>
                <w:rFonts w:ascii="Times New Roman" w:hAnsi="Times New Roman"/>
              </w:rPr>
              <w:t>C(</w:t>
            </w:r>
            <w:proofErr w:type="gramEnd"/>
            <w:r w:rsidRPr="00F70048">
              <w:rPr>
                <w:rFonts w:ascii="Times New Roman" w:hAnsi="Times New Roman"/>
              </w:rPr>
              <w:t>7)</w:t>
            </w:r>
          </w:p>
        </w:tc>
        <w:tc>
          <w:tcPr>
            <w:tcW w:w="2074" w:type="dxa"/>
            <w:tcBorders>
              <w:top w:val="nil"/>
              <w:left w:val="nil"/>
              <w:bottom w:val="single" w:sz="12" w:space="0" w:color="auto"/>
              <w:right w:val="nil"/>
            </w:tcBorders>
            <w:vAlign w:val="center"/>
          </w:tcPr>
          <w:p w14:paraId="2858DD7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1.385(7)</w:t>
            </w:r>
          </w:p>
        </w:tc>
        <w:tc>
          <w:tcPr>
            <w:tcW w:w="2074" w:type="dxa"/>
            <w:tcBorders>
              <w:top w:val="nil"/>
              <w:left w:val="nil"/>
              <w:bottom w:val="single" w:sz="12" w:space="0" w:color="auto"/>
              <w:right w:val="nil"/>
            </w:tcBorders>
          </w:tcPr>
          <w:p w14:paraId="7434C62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C(32)-</w:t>
            </w:r>
            <w:proofErr w:type="gramStart"/>
            <w:r w:rsidRPr="00F70048">
              <w:rPr>
                <w:rFonts w:ascii="Times New Roman" w:eastAsia="宋体" w:hAnsi="Times New Roman"/>
                <w:kern w:val="0"/>
              </w:rPr>
              <w:t>C(</w:t>
            </w:r>
            <w:proofErr w:type="gramEnd"/>
            <w:r w:rsidRPr="00F70048">
              <w:rPr>
                <w:rFonts w:ascii="Times New Roman" w:eastAsia="宋体" w:hAnsi="Times New Roman"/>
                <w:kern w:val="0"/>
              </w:rPr>
              <w:t>31)</w:t>
            </w:r>
          </w:p>
        </w:tc>
        <w:tc>
          <w:tcPr>
            <w:tcW w:w="2074" w:type="dxa"/>
            <w:tcBorders>
              <w:top w:val="nil"/>
              <w:left w:val="nil"/>
              <w:bottom w:val="single" w:sz="12" w:space="0" w:color="auto"/>
              <w:right w:val="nil"/>
            </w:tcBorders>
            <w:vAlign w:val="center"/>
          </w:tcPr>
          <w:p w14:paraId="27A3325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1.400(12)</w:t>
            </w:r>
          </w:p>
        </w:tc>
      </w:tr>
    </w:tbl>
    <w:p w14:paraId="37517CE9" w14:textId="77777777" w:rsidR="00C67A5C" w:rsidRPr="00F70048" w:rsidRDefault="00000000">
      <w:pPr>
        <w:widowControl/>
        <w:adjustRightInd/>
        <w:snapToGrid w:val="0"/>
        <w:contextualSpacing w:val="0"/>
        <w:rPr>
          <w:rFonts w:eastAsia="宋体"/>
        </w:rPr>
      </w:pPr>
      <w:r w:rsidRPr="00F70048">
        <w:rPr>
          <w:rFonts w:eastAsia="宋体"/>
        </w:rPr>
        <w:t xml:space="preserve">Symmetry code: </w:t>
      </w:r>
      <w:r w:rsidRPr="00F70048">
        <w:rPr>
          <w:rFonts w:eastAsia="宋体"/>
          <w:vertAlign w:val="superscript"/>
        </w:rPr>
        <w:t>1</w:t>
      </w:r>
      <w:r w:rsidRPr="00F70048">
        <w:rPr>
          <w:rFonts w:eastAsia="宋体"/>
        </w:rPr>
        <w:t xml:space="preserve">x, y, z; </w:t>
      </w:r>
      <w:r w:rsidRPr="00F70048">
        <w:rPr>
          <w:rFonts w:eastAsia="宋体"/>
          <w:vertAlign w:val="superscript"/>
        </w:rPr>
        <w:t>2</w:t>
      </w:r>
      <w:r w:rsidRPr="00F70048">
        <w:rPr>
          <w:rFonts w:eastAsia="宋体"/>
        </w:rPr>
        <w:t xml:space="preserve">-x, -y, z; </w:t>
      </w:r>
      <w:r w:rsidRPr="00F70048">
        <w:rPr>
          <w:rFonts w:eastAsia="宋体"/>
          <w:vertAlign w:val="superscript"/>
        </w:rPr>
        <w:t>3</w:t>
      </w:r>
      <w:r w:rsidRPr="00F70048">
        <w:rPr>
          <w:rFonts w:eastAsia="宋体"/>
        </w:rPr>
        <w:t xml:space="preserve">x+1/2, -y+1/2, z; </w:t>
      </w:r>
      <w:r w:rsidRPr="00F70048">
        <w:rPr>
          <w:rFonts w:eastAsia="宋体"/>
          <w:vertAlign w:val="superscript"/>
        </w:rPr>
        <w:t>4</w:t>
      </w:r>
      <w:r w:rsidRPr="00F70048">
        <w:rPr>
          <w:rFonts w:eastAsia="宋体"/>
        </w:rPr>
        <w:t xml:space="preserve">-x+1/2, y+1/2, z; </w:t>
      </w:r>
      <w:r w:rsidRPr="00F70048">
        <w:rPr>
          <w:rFonts w:eastAsia="宋体"/>
          <w:vertAlign w:val="superscript"/>
        </w:rPr>
        <w:t>5</w:t>
      </w:r>
      <w:r w:rsidRPr="00F70048">
        <w:rPr>
          <w:rFonts w:eastAsia="宋体"/>
        </w:rPr>
        <w:t xml:space="preserve">x, y+1/2, z+1/2; </w:t>
      </w:r>
      <w:r w:rsidRPr="00F70048">
        <w:rPr>
          <w:rFonts w:eastAsia="宋体"/>
          <w:vertAlign w:val="superscript"/>
        </w:rPr>
        <w:t>6</w:t>
      </w:r>
      <w:r w:rsidRPr="00F70048">
        <w:rPr>
          <w:rFonts w:eastAsia="宋体"/>
        </w:rPr>
        <w:t xml:space="preserve">-x, -y+1/2, z+1/2; </w:t>
      </w:r>
      <w:r w:rsidRPr="00F70048">
        <w:rPr>
          <w:rFonts w:eastAsia="宋体"/>
          <w:vertAlign w:val="superscript"/>
        </w:rPr>
        <w:t>7</w:t>
      </w:r>
      <w:r w:rsidRPr="00F70048">
        <w:rPr>
          <w:rFonts w:eastAsia="宋体"/>
        </w:rPr>
        <w:t xml:space="preserve">x+1/2, -y+1, z+1/2; </w:t>
      </w:r>
      <w:r w:rsidRPr="00F70048">
        <w:rPr>
          <w:rFonts w:eastAsia="宋体"/>
          <w:vertAlign w:val="superscript"/>
        </w:rPr>
        <w:t>8</w:t>
      </w:r>
      <w:r w:rsidRPr="00F70048">
        <w:rPr>
          <w:rFonts w:eastAsia="宋体"/>
        </w:rPr>
        <w:t>-x+1/2, y+1, z+1/2.</w:t>
      </w:r>
      <w:r w:rsidRPr="00F70048">
        <w:rPr>
          <w:rFonts w:eastAsia="宋体"/>
        </w:rPr>
        <w:br w:type="page"/>
      </w:r>
    </w:p>
    <w:p w14:paraId="4C31C7A4" w14:textId="7AB2B46D" w:rsidR="00C67A5C" w:rsidRPr="00F70048" w:rsidRDefault="00461FE6">
      <w:pPr>
        <w:widowControl/>
        <w:snapToGrid w:val="0"/>
        <w:contextualSpacing w:val="0"/>
        <w:rPr>
          <w:rFonts w:eastAsia="宋体"/>
        </w:rPr>
      </w:pPr>
      <w:r w:rsidRPr="00F70048">
        <w:rPr>
          <w:rFonts w:eastAsia="宋体"/>
          <w:b/>
          <w:bCs/>
        </w:rPr>
        <w:lastRenderedPageBreak/>
        <w:t xml:space="preserve">Supplementary Table </w:t>
      </w:r>
      <w:r w:rsidR="00102A6C" w:rsidRPr="00F70048">
        <w:rPr>
          <w:rFonts w:eastAsia="宋体"/>
          <w:b/>
          <w:bCs/>
        </w:rPr>
        <w:t>12</w:t>
      </w:r>
      <w:r w:rsidRPr="00F70048">
        <w:rPr>
          <w:rFonts w:eastAsia="宋体"/>
          <w:b/>
          <w:bCs/>
        </w:rPr>
        <w:t>.</w:t>
      </w:r>
      <w:r w:rsidRPr="00F70048">
        <w:rPr>
          <w:rFonts w:eastAsia="宋体"/>
        </w:rPr>
        <w:t xml:space="preserve"> Selected bond angles [</w:t>
      </w:r>
      <w:r w:rsidRPr="00F70048">
        <w:t>°</w:t>
      </w:r>
      <w:r w:rsidRPr="00F70048">
        <w:rPr>
          <w:rFonts w:eastAsia="宋体"/>
        </w:rPr>
        <w:t xml:space="preserve">] for </w:t>
      </w:r>
      <w:r w:rsidRPr="00F70048">
        <w:t>complex (</w:t>
      </w:r>
      <w:r w:rsidRPr="00F70048">
        <w:rPr>
          <w:b/>
          <w:bCs/>
        </w:rPr>
        <w:t>L</w:t>
      </w:r>
      <w:r w:rsidRPr="00F70048">
        <w:rPr>
          <w:b/>
          <w:bCs/>
          <w:vertAlign w:val="superscript"/>
        </w:rPr>
        <w:t>Fe</w:t>
      </w:r>
      <w:r w:rsidRPr="00F70048">
        <w:t>)</w:t>
      </w:r>
      <w:r w:rsidRPr="00F70048">
        <w:rPr>
          <w:vertAlign w:val="subscript"/>
        </w:rPr>
        <w:t>2</w:t>
      </w:r>
      <w:r w:rsidRPr="00F70048">
        <w:t>-O</w:t>
      </w:r>
      <w:r w:rsidRPr="00F70048">
        <w:rPr>
          <w:rFonts w:eastAsia="宋体"/>
        </w:rPr>
        <w:t>.</w:t>
      </w:r>
    </w:p>
    <w:tbl>
      <w:tblPr>
        <w:tblStyle w:val="3"/>
        <w:tblW w:w="0" w:type="auto"/>
        <w:tblLook w:val="04A0" w:firstRow="1" w:lastRow="0" w:firstColumn="1" w:lastColumn="0" w:noHBand="0" w:noVBand="1"/>
      </w:tblPr>
      <w:tblGrid>
        <w:gridCol w:w="2109"/>
        <w:gridCol w:w="2041"/>
        <w:gridCol w:w="2109"/>
        <w:gridCol w:w="2041"/>
      </w:tblGrid>
      <w:tr w:rsidR="00C67A5C" w:rsidRPr="00F70048" w14:paraId="4DBA30D7" w14:textId="77777777">
        <w:tc>
          <w:tcPr>
            <w:tcW w:w="2109" w:type="dxa"/>
            <w:tcBorders>
              <w:top w:val="single" w:sz="12" w:space="0" w:color="auto"/>
              <w:left w:val="nil"/>
              <w:bottom w:val="single" w:sz="12" w:space="0" w:color="auto"/>
              <w:right w:val="nil"/>
            </w:tcBorders>
            <w:vAlign w:val="center"/>
          </w:tcPr>
          <w:p w14:paraId="2CC4C5F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w:t>
            </w:r>
          </w:p>
        </w:tc>
        <w:tc>
          <w:tcPr>
            <w:tcW w:w="2041" w:type="dxa"/>
            <w:tcBorders>
              <w:top w:val="single" w:sz="12" w:space="0" w:color="auto"/>
              <w:left w:val="nil"/>
              <w:bottom w:val="single" w:sz="12" w:space="0" w:color="auto"/>
              <w:right w:val="nil"/>
            </w:tcBorders>
            <w:vAlign w:val="center"/>
          </w:tcPr>
          <w:p w14:paraId="13EBFB2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 Angles (</w:t>
            </w:r>
            <w:r w:rsidRPr="00F70048">
              <w:rPr>
                <w:rFonts w:ascii="Times New Roman" w:hAnsi="Times New Roman"/>
              </w:rPr>
              <w:t>°</w:t>
            </w:r>
            <w:r w:rsidRPr="00F70048">
              <w:rPr>
                <w:rFonts w:ascii="Times New Roman" w:eastAsia="宋体" w:hAnsi="Times New Roman"/>
                <w:kern w:val="0"/>
              </w:rPr>
              <w:t>)</w:t>
            </w:r>
          </w:p>
        </w:tc>
        <w:tc>
          <w:tcPr>
            <w:tcW w:w="2109" w:type="dxa"/>
            <w:tcBorders>
              <w:top w:val="single" w:sz="12" w:space="0" w:color="auto"/>
              <w:left w:val="nil"/>
              <w:bottom w:val="single" w:sz="12" w:space="0" w:color="auto"/>
              <w:right w:val="nil"/>
            </w:tcBorders>
            <w:vAlign w:val="center"/>
          </w:tcPr>
          <w:p w14:paraId="5F0E361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w:t>
            </w:r>
          </w:p>
        </w:tc>
        <w:tc>
          <w:tcPr>
            <w:tcW w:w="2041" w:type="dxa"/>
            <w:tcBorders>
              <w:top w:val="single" w:sz="12" w:space="0" w:color="auto"/>
              <w:left w:val="nil"/>
              <w:bottom w:val="single" w:sz="12" w:space="0" w:color="auto"/>
              <w:right w:val="nil"/>
            </w:tcBorders>
            <w:vAlign w:val="center"/>
          </w:tcPr>
          <w:p w14:paraId="3F3E226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 Angles (</w:t>
            </w:r>
            <w:r w:rsidRPr="00F70048">
              <w:rPr>
                <w:rFonts w:ascii="Times New Roman" w:hAnsi="Times New Roman"/>
              </w:rPr>
              <w:t>°</w:t>
            </w:r>
            <w:r w:rsidRPr="00F70048">
              <w:rPr>
                <w:rFonts w:ascii="Times New Roman" w:eastAsia="宋体" w:hAnsi="Times New Roman"/>
                <w:kern w:val="0"/>
              </w:rPr>
              <w:t>)</w:t>
            </w:r>
          </w:p>
        </w:tc>
      </w:tr>
      <w:tr w:rsidR="00C67A5C" w:rsidRPr="00F70048" w14:paraId="1E7C2EA0" w14:textId="77777777">
        <w:tc>
          <w:tcPr>
            <w:tcW w:w="2109" w:type="dxa"/>
            <w:tcBorders>
              <w:top w:val="single" w:sz="12" w:space="0" w:color="auto"/>
              <w:left w:val="nil"/>
              <w:bottom w:val="nil"/>
              <w:right w:val="nil"/>
            </w:tcBorders>
          </w:tcPr>
          <w:p w14:paraId="7AF0922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O(1)-Fe(1)-</w:t>
            </w:r>
            <w:proofErr w:type="gramStart"/>
            <w:r w:rsidRPr="00F70048">
              <w:rPr>
                <w:rFonts w:ascii="Times New Roman" w:hAnsi="Times New Roman"/>
              </w:rPr>
              <w:t>N(</w:t>
            </w:r>
            <w:proofErr w:type="gramEnd"/>
            <w:r w:rsidRPr="00F70048">
              <w:rPr>
                <w:rFonts w:ascii="Times New Roman" w:hAnsi="Times New Roman"/>
              </w:rPr>
              <w:t>4)</w:t>
            </w:r>
          </w:p>
        </w:tc>
        <w:tc>
          <w:tcPr>
            <w:tcW w:w="2041" w:type="dxa"/>
            <w:tcBorders>
              <w:top w:val="single" w:sz="12" w:space="0" w:color="auto"/>
              <w:left w:val="nil"/>
              <w:bottom w:val="nil"/>
              <w:right w:val="nil"/>
            </w:tcBorders>
          </w:tcPr>
          <w:p w14:paraId="7A22D6A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104.4(2)</w:t>
            </w:r>
          </w:p>
        </w:tc>
        <w:tc>
          <w:tcPr>
            <w:tcW w:w="2109" w:type="dxa"/>
            <w:tcBorders>
              <w:top w:val="single" w:sz="12" w:space="0" w:color="auto"/>
              <w:left w:val="nil"/>
              <w:bottom w:val="nil"/>
              <w:right w:val="nil"/>
            </w:tcBorders>
          </w:tcPr>
          <w:p w14:paraId="2591966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C(20)-N(4)-</w:t>
            </w:r>
            <w:proofErr w:type="gramStart"/>
            <w:r w:rsidRPr="00F70048">
              <w:rPr>
                <w:rFonts w:ascii="Times New Roman" w:hAnsi="Times New Roman"/>
              </w:rPr>
              <w:t>C(</w:t>
            </w:r>
            <w:proofErr w:type="gramEnd"/>
            <w:r w:rsidRPr="00F70048">
              <w:rPr>
                <w:rFonts w:ascii="Times New Roman" w:hAnsi="Times New Roman"/>
              </w:rPr>
              <w:t>17)</w:t>
            </w:r>
          </w:p>
        </w:tc>
        <w:tc>
          <w:tcPr>
            <w:tcW w:w="2041" w:type="dxa"/>
            <w:tcBorders>
              <w:top w:val="single" w:sz="12" w:space="0" w:color="auto"/>
              <w:left w:val="nil"/>
              <w:bottom w:val="nil"/>
              <w:right w:val="nil"/>
            </w:tcBorders>
          </w:tcPr>
          <w:p w14:paraId="5D4440F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106.0(4)</w:t>
            </w:r>
          </w:p>
        </w:tc>
      </w:tr>
      <w:tr w:rsidR="00C67A5C" w:rsidRPr="00F70048" w14:paraId="42441888" w14:textId="77777777">
        <w:tc>
          <w:tcPr>
            <w:tcW w:w="2109" w:type="dxa"/>
            <w:tcBorders>
              <w:top w:val="nil"/>
              <w:left w:val="nil"/>
              <w:bottom w:val="nil"/>
              <w:right w:val="nil"/>
            </w:tcBorders>
          </w:tcPr>
          <w:p w14:paraId="1D15782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O(1)-Fe(1)-</w:t>
            </w:r>
            <w:proofErr w:type="gramStart"/>
            <w:r w:rsidRPr="00F70048">
              <w:rPr>
                <w:rFonts w:ascii="Times New Roman" w:hAnsi="Times New Roman"/>
              </w:rPr>
              <w:t>N(</w:t>
            </w:r>
            <w:proofErr w:type="gramEnd"/>
            <w:r w:rsidRPr="00F70048">
              <w:rPr>
                <w:rFonts w:ascii="Times New Roman" w:hAnsi="Times New Roman"/>
              </w:rPr>
              <w:t>3)</w:t>
            </w:r>
          </w:p>
        </w:tc>
        <w:tc>
          <w:tcPr>
            <w:tcW w:w="2041" w:type="dxa"/>
            <w:tcBorders>
              <w:top w:val="nil"/>
              <w:left w:val="nil"/>
              <w:bottom w:val="nil"/>
              <w:right w:val="nil"/>
            </w:tcBorders>
          </w:tcPr>
          <w:p w14:paraId="5BAE792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101.89(17)</w:t>
            </w:r>
          </w:p>
        </w:tc>
        <w:tc>
          <w:tcPr>
            <w:tcW w:w="2109" w:type="dxa"/>
            <w:tcBorders>
              <w:top w:val="nil"/>
              <w:left w:val="nil"/>
              <w:bottom w:val="nil"/>
              <w:right w:val="nil"/>
            </w:tcBorders>
          </w:tcPr>
          <w:p w14:paraId="4F6BC8D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C(15)-N(3)-</w:t>
            </w:r>
            <w:proofErr w:type="gramStart"/>
            <w:r w:rsidRPr="00F70048">
              <w:rPr>
                <w:rFonts w:ascii="Times New Roman" w:hAnsi="Times New Roman"/>
              </w:rPr>
              <w:t>Fe(</w:t>
            </w:r>
            <w:proofErr w:type="gramEnd"/>
            <w:r w:rsidRPr="00F70048">
              <w:rPr>
                <w:rFonts w:ascii="Times New Roman" w:hAnsi="Times New Roman"/>
              </w:rPr>
              <w:t>1)</w:t>
            </w:r>
          </w:p>
        </w:tc>
        <w:tc>
          <w:tcPr>
            <w:tcW w:w="2041" w:type="dxa"/>
            <w:tcBorders>
              <w:top w:val="nil"/>
              <w:left w:val="nil"/>
              <w:bottom w:val="nil"/>
              <w:right w:val="nil"/>
            </w:tcBorders>
          </w:tcPr>
          <w:p w14:paraId="7504552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125.5(3)</w:t>
            </w:r>
          </w:p>
        </w:tc>
      </w:tr>
      <w:tr w:rsidR="00C67A5C" w:rsidRPr="00F70048" w14:paraId="41B31881" w14:textId="77777777">
        <w:tc>
          <w:tcPr>
            <w:tcW w:w="2109" w:type="dxa"/>
            <w:tcBorders>
              <w:top w:val="nil"/>
              <w:left w:val="nil"/>
              <w:bottom w:val="nil"/>
              <w:right w:val="nil"/>
            </w:tcBorders>
          </w:tcPr>
          <w:p w14:paraId="496DDF0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O(1)-Fe(1)-</w:t>
            </w:r>
            <w:proofErr w:type="gramStart"/>
            <w:r w:rsidRPr="00F70048">
              <w:rPr>
                <w:rFonts w:ascii="Times New Roman" w:hAnsi="Times New Roman"/>
              </w:rPr>
              <w:t>N(</w:t>
            </w:r>
            <w:proofErr w:type="gramEnd"/>
            <w:r w:rsidRPr="00F70048">
              <w:rPr>
                <w:rFonts w:ascii="Times New Roman" w:hAnsi="Times New Roman"/>
              </w:rPr>
              <w:t>1)</w:t>
            </w:r>
          </w:p>
        </w:tc>
        <w:tc>
          <w:tcPr>
            <w:tcW w:w="2041" w:type="dxa"/>
            <w:tcBorders>
              <w:top w:val="nil"/>
              <w:left w:val="nil"/>
              <w:bottom w:val="nil"/>
              <w:right w:val="nil"/>
            </w:tcBorders>
          </w:tcPr>
          <w:p w14:paraId="17116C7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106.59(17)</w:t>
            </w:r>
          </w:p>
        </w:tc>
        <w:tc>
          <w:tcPr>
            <w:tcW w:w="2109" w:type="dxa"/>
            <w:tcBorders>
              <w:top w:val="nil"/>
              <w:left w:val="nil"/>
              <w:bottom w:val="nil"/>
              <w:right w:val="nil"/>
            </w:tcBorders>
          </w:tcPr>
          <w:p w14:paraId="127B5DD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C(12)-N(3)-</w:t>
            </w:r>
            <w:proofErr w:type="gramStart"/>
            <w:r w:rsidRPr="00F70048">
              <w:rPr>
                <w:rFonts w:ascii="Times New Roman" w:hAnsi="Times New Roman"/>
              </w:rPr>
              <w:t>Fe(</w:t>
            </w:r>
            <w:proofErr w:type="gramEnd"/>
            <w:r w:rsidRPr="00F70048">
              <w:rPr>
                <w:rFonts w:ascii="Times New Roman" w:hAnsi="Times New Roman"/>
              </w:rPr>
              <w:t>1)</w:t>
            </w:r>
          </w:p>
        </w:tc>
        <w:tc>
          <w:tcPr>
            <w:tcW w:w="2041" w:type="dxa"/>
            <w:tcBorders>
              <w:top w:val="nil"/>
              <w:left w:val="nil"/>
              <w:bottom w:val="nil"/>
              <w:right w:val="nil"/>
            </w:tcBorders>
          </w:tcPr>
          <w:p w14:paraId="21CC9D1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124.6(3)</w:t>
            </w:r>
          </w:p>
        </w:tc>
      </w:tr>
      <w:tr w:rsidR="00C67A5C" w:rsidRPr="00F70048" w14:paraId="696499D1" w14:textId="77777777">
        <w:tc>
          <w:tcPr>
            <w:tcW w:w="2109" w:type="dxa"/>
            <w:tcBorders>
              <w:top w:val="nil"/>
              <w:left w:val="nil"/>
              <w:bottom w:val="nil"/>
              <w:right w:val="nil"/>
            </w:tcBorders>
          </w:tcPr>
          <w:p w14:paraId="0EBFD99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O(1)-Fe(1)-</w:t>
            </w:r>
            <w:proofErr w:type="gramStart"/>
            <w:r w:rsidRPr="00F70048">
              <w:rPr>
                <w:rFonts w:ascii="Times New Roman" w:hAnsi="Times New Roman"/>
              </w:rPr>
              <w:t>N(</w:t>
            </w:r>
            <w:proofErr w:type="gramEnd"/>
            <w:r w:rsidRPr="00F70048">
              <w:rPr>
                <w:rFonts w:ascii="Times New Roman" w:hAnsi="Times New Roman"/>
              </w:rPr>
              <w:t>2)</w:t>
            </w:r>
          </w:p>
        </w:tc>
        <w:tc>
          <w:tcPr>
            <w:tcW w:w="2041" w:type="dxa"/>
            <w:tcBorders>
              <w:top w:val="nil"/>
              <w:left w:val="nil"/>
              <w:bottom w:val="nil"/>
              <w:right w:val="nil"/>
            </w:tcBorders>
          </w:tcPr>
          <w:p w14:paraId="710B4FB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102.1(2)</w:t>
            </w:r>
          </w:p>
        </w:tc>
        <w:tc>
          <w:tcPr>
            <w:tcW w:w="2109" w:type="dxa"/>
            <w:tcBorders>
              <w:top w:val="nil"/>
              <w:left w:val="nil"/>
              <w:bottom w:val="nil"/>
              <w:right w:val="nil"/>
            </w:tcBorders>
          </w:tcPr>
          <w:p w14:paraId="59FD315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C(12)-N(3)-</w:t>
            </w:r>
            <w:proofErr w:type="gramStart"/>
            <w:r w:rsidRPr="00F70048">
              <w:rPr>
                <w:rFonts w:ascii="Times New Roman" w:hAnsi="Times New Roman"/>
              </w:rPr>
              <w:t>C(</w:t>
            </w:r>
            <w:proofErr w:type="gramEnd"/>
            <w:r w:rsidRPr="00F70048">
              <w:rPr>
                <w:rFonts w:ascii="Times New Roman" w:hAnsi="Times New Roman"/>
              </w:rPr>
              <w:t>15)</w:t>
            </w:r>
          </w:p>
        </w:tc>
        <w:tc>
          <w:tcPr>
            <w:tcW w:w="2041" w:type="dxa"/>
            <w:tcBorders>
              <w:top w:val="nil"/>
              <w:left w:val="nil"/>
              <w:bottom w:val="nil"/>
              <w:right w:val="nil"/>
            </w:tcBorders>
          </w:tcPr>
          <w:p w14:paraId="615A89C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106.6(4)</w:t>
            </w:r>
          </w:p>
        </w:tc>
      </w:tr>
      <w:tr w:rsidR="00C67A5C" w:rsidRPr="00F70048" w14:paraId="4A7193AE" w14:textId="77777777">
        <w:tc>
          <w:tcPr>
            <w:tcW w:w="2109" w:type="dxa"/>
            <w:tcBorders>
              <w:top w:val="nil"/>
              <w:left w:val="nil"/>
              <w:bottom w:val="nil"/>
              <w:right w:val="nil"/>
            </w:tcBorders>
          </w:tcPr>
          <w:p w14:paraId="536DD0C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N(4)-Fe(1)-</w:t>
            </w:r>
            <w:proofErr w:type="gramStart"/>
            <w:r w:rsidRPr="00F70048">
              <w:rPr>
                <w:rFonts w:ascii="Times New Roman" w:hAnsi="Times New Roman"/>
              </w:rPr>
              <w:t>N(</w:t>
            </w:r>
            <w:proofErr w:type="gramEnd"/>
            <w:r w:rsidRPr="00F70048">
              <w:rPr>
                <w:rFonts w:ascii="Times New Roman" w:hAnsi="Times New Roman"/>
              </w:rPr>
              <w:t>3)</w:t>
            </w:r>
          </w:p>
        </w:tc>
        <w:tc>
          <w:tcPr>
            <w:tcW w:w="2041" w:type="dxa"/>
            <w:tcBorders>
              <w:top w:val="nil"/>
              <w:left w:val="nil"/>
              <w:bottom w:val="nil"/>
              <w:right w:val="nil"/>
            </w:tcBorders>
          </w:tcPr>
          <w:p w14:paraId="36F0153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86.80(17)</w:t>
            </w:r>
          </w:p>
        </w:tc>
        <w:tc>
          <w:tcPr>
            <w:tcW w:w="2109" w:type="dxa"/>
            <w:tcBorders>
              <w:top w:val="nil"/>
              <w:left w:val="nil"/>
              <w:bottom w:val="nil"/>
              <w:right w:val="nil"/>
            </w:tcBorders>
          </w:tcPr>
          <w:p w14:paraId="336A1F5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C(2)-N(1)-</w:t>
            </w:r>
            <w:proofErr w:type="gramStart"/>
            <w:r w:rsidRPr="00F70048">
              <w:rPr>
                <w:rFonts w:ascii="Times New Roman" w:hAnsi="Times New Roman"/>
              </w:rPr>
              <w:t>Fe(</w:t>
            </w:r>
            <w:proofErr w:type="gramEnd"/>
            <w:r w:rsidRPr="00F70048">
              <w:rPr>
                <w:rFonts w:ascii="Times New Roman" w:hAnsi="Times New Roman"/>
              </w:rPr>
              <w:t>1)</w:t>
            </w:r>
          </w:p>
        </w:tc>
        <w:tc>
          <w:tcPr>
            <w:tcW w:w="2041" w:type="dxa"/>
            <w:tcBorders>
              <w:top w:val="nil"/>
              <w:left w:val="nil"/>
              <w:bottom w:val="nil"/>
              <w:right w:val="nil"/>
            </w:tcBorders>
          </w:tcPr>
          <w:p w14:paraId="09422AD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127.7(4)</w:t>
            </w:r>
          </w:p>
        </w:tc>
      </w:tr>
      <w:tr w:rsidR="00C67A5C" w:rsidRPr="00F70048" w14:paraId="11C53A6B" w14:textId="77777777">
        <w:tc>
          <w:tcPr>
            <w:tcW w:w="2109" w:type="dxa"/>
            <w:tcBorders>
              <w:top w:val="nil"/>
              <w:left w:val="nil"/>
              <w:bottom w:val="nil"/>
              <w:right w:val="nil"/>
            </w:tcBorders>
          </w:tcPr>
          <w:p w14:paraId="023B487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N(4)-Fe(1)-</w:t>
            </w:r>
            <w:proofErr w:type="gramStart"/>
            <w:r w:rsidRPr="00F70048">
              <w:rPr>
                <w:rFonts w:ascii="Times New Roman" w:hAnsi="Times New Roman"/>
              </w:rPr>
              <w:t>N(</w:t>
            </w:r>
            <w:proofErr w:type="gramEnd"/>
            <w:r w:rsidRPr="00F70048">
              <w:rPr>
                <w:rFonts w:ascii="Times New Roman" w:hAnsi="Times New Roman"/>
              </w:rPr>
              <w:t>2)</w:t>
            </w:r>
          </w:p>
        </w:tc>
        <w:tc>
          <w:tcPr>
            <w:tcW w:w="2041" w:type="dxa"/>
            <w:tcBorders>
              <w:top w:val="nil"/>
              <w:left w:val="nil"/>
              <w:bottom w:val="nil"/>
              <w:right w:val="nil"/>
            </w:tcBorders>
          </w:tcPr>
          <w:p w14:paraId="3756BC7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153.49(17)</w:t>
            </w:r>
          </w:p>
        </w:tc>
        <w:tc>
          <w:tcPr>
            <w:tcW w:w="2109" w:type="dxa"/>
            <w:tcBorders>
              <w:top w:val="nil"/>
              <w:left w:val="nil"/>
              <w:bottom w:val="nil"/>
              <w:right w:val="nil"/>
            </w:tcBorders>
          </w:tcPr>
          <w:p w14:paraId="1588070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C(2)-N(1)-</w:t>
            </w:r>
            <w:proofErr w:type="gramStart"/>
            <w:r w:rsidRPr="00F70048">
              <w:rPr>
                <w:rFonts w:ascii="Times New Roman" w:hAnsi="Times New Roman"/>
              </w:rPr>
              <w:t>C(</w:t>
            </w:r>
            <w:proofErr w:type="gramEnd"/>
            <w:r w:rsidRPr="00F70048">
              <w:rPr>
                <w:rFonts w:ascii="Times New Roman" w:hAnsi="Times New Roman"/>
              </w:rPr>
              <w:t>5)</w:t>
            </w:r>
          </w:p>
        </w:tc>
        <w:tc>
          <w:tcPr>
            <w:tcW w:w="2041" w:type="dxa"/>
            <w:tcBorders>
              <w:top w:val="nil"/>
              <w:left w:val="nil"/>
              <w:bottom w:val="nil"/>
              <w:right w:val="nil"/>
            </w:tcBorders>
          </w:tcPr>
          <w:p w14:paraId="1E828F6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104.8(4)</w:t>
            </w:r>
          </w:p>
        </w:tc>
      </w:tr>
      <w:tr w:rsidR="00C67A5C" w:rsidRPr="00F70048" w14:paraId="6E1AB8D3" w14:textId="77777777">
        <w:tc>
          <w:tcPr>
            <w:tcW w:w="2109" w:type="dxa"/>
            <w:tcBorders>
              <w:top w:val="nil"/>
              <w:left w:val="nil"/>
              <w:bottom w:val="nil"/>
              <w:right w:val="nil"/>
            </w:tcBorders>
          </w:tcPr>
          <w:p w14:paraId="565ECAF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N(1)-Fe(1)-</w:t>
            </w:r>
            <w:proofErr w:type="gramStart"/>
            <w:r w:rsidRPr="00F70048">
              <w:rPr>
                <w:rFonts w:ascii="Times New Roman" w:hAnsi="Times New Roman"/>
              </w:rPr>
              <w:t>N(</w:t>
            </w:r>
            <w:proofErr w:type="gramEnd"/>
            <w:r w:rsidRPr="00F70048">
              <w:rPr>
                <w:rFonts w:ascii="Times New Roman" w:hAnsi="Times New Roman"/>
              </w:rPr>
              <w:t>4)</w:t>
            </w:r>
          </w:p>
        </w:tc>
        <w:tc>
          <w:tcPr>
            <w:tcW w:w="2041" w:type="dxa"/>
            <w:tcBorders>
              <w:top w:val="nil"/>
              <w:left w:val="nil"/>
              <w:bottom w:val="nil"/>
              <w:right w:val="nil"/>
            </w:tcBorders>
          </w:tcPr>
          <w:p w14:paraId="0D9DA3D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86.52(17)</w:t>
            </w:r>
          </w:p>
        </w:tc>
        <w:tc>
          <w:tcPr>
            <w:tcW w:w="2109" w:type="dxa"/>
            <w:tcBorders>
              <w:top w:val="nil"/>
              <w:left w:val="nil"/>
              <w:bottom w:val="nil"/>
              <w:right w:val="nil"/>
            </w:tcBorders>
          </w:tcPr>
          <w:p w14:paraId="73A2A8A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C(5)-N(1)-</w:t>
            </w:r>
            <w:proofErr w:type="gramStart"/>
            <w:r w:rsidRPr="00F70048">
              <w:rPr>
                <w:rFonts w:ascii="Times New Roman" w:hAnsi="Times New Roman"/>
              </w:rPr>
              <w:t>Fe(</w:t>
            </w:r>
            <w:proofErr w:type="gramEnd"/>
            <w:r w:rsidRPr="00F70048">
              <w:rPr>
                <w:rFonts w:ascii="Times New Roman" w:hAnsi="Times New Roman"/>
              </w:rPr>
              <w:t>1)</w:t>
            </w:r>
          </w:p>
        </w:tc>
        <w:tc>
          <w:tcPr>
            <w:tcW w:w="2041" w:type="dxa"/>
            <w:tcBorders>
              <w:top w:val="nil"/>
              <w:left w:val="nil"/>
              <w:bottom w:val="nil"/>
              <w:right w:val="nil"/>
            </w:tcBorders>
          </w:tcPr>
          <w:p w14:paraId="422DB23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127.3(4)</w:t>
            </w:r>
          </w:p>
        </w:tc>
      </w:tr>
      <w:tr w:rsidR="00C67A5C" w:rsidRPr="00F70048" w14:paraId="17DCE021" w14:textId="77777777">
        <w:tc>
          <w:tcPr>
            <w:tcW w:w="2109" w:type="dxa"/>
            <w:tcBorders>
              <w:top w:val="nil"/>
              <w:left w:val="nil"/>
              <w:bottom w:val="nil"/>
              <w:right w:val="nil"/>
            </w:tcBorders>
          </w:tcPr>
          <w:p w14:paraId="1231767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N(1)-Fe(1)-</w:t>
            </w:r>
            <w:proofErr w:type="gramStart"/>
            <w:r w:rsidRPr="00F70048">
              <w:rPr>
                <w:rFonts w:ascii="Times New Roman" w:hAnsi="Times New Roman"/>
              </w:rPr>
              <w:t>N(</w:t>
            </w:r>
            <w:proofErr w:type="gramEnd"/>
            <w:r w:rsidRPr="00F70048">
              <w:rPr>
                <w:rFonts w:ascii="Times New Roman" w:hAnsi="Times New Roman"/>
              </w:rPr>
              <w:t>3)</w:t>
            </w:r>
          </w:p>
        </w:tc>
        <w:tc>
          <w:tcPr>
            <w:tcW w:w="2041" w:type="dxa"/>
            <w:tcBorders>
              <w:top w:val="nil"/>
              <w:left w:val="nil"/>
              <w:bottom w:val="nil"/>
              <w:right w:val="nil"/>
            </w:tcBorders>
          </w:tcPr>
          <w:p w14:paraId="0E9B220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151.52(19)</w:t>
            </w:r>
          </w:p>
        </w:tc>
        <w:tc>
          <w:tcPr>
            <w:tcW w:w="2109" w:type="dxa"/>
            <w:tcBorders>
              <w:top w:val="nil"/>
              <w:left w:val="nil"/>
              <w:bottom w:val="nil"/>
              <w:right w:val="nil"/>
            </w:tcBorders>
          </w:tcPr>
          <w:p w14:paraId="70753C1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C(10)-N(2)-</w:t>
            </w:r>
            <w:proofErr w:type="gramStart"/>
            <w:r w:rsidRPr="00F70048">
              <w:rPr>
                <w:rFonts w:ascii="Times New Roman" w:hAnsi="Times New Roman"/>
              </w:rPr>
              <w:t>Fe(</w:t>
            </w:r>
            <w:proofErr w:type="gramEnd"/>
            <w:r w:rsidRPr="00F70048">
              <w:rPr>
                <w:rFonts w:ascii="Times New Roman" w:hAnsi="Times New Roman"/>
              </w:rPr>
              <w:t>1)</w:t>
            </w:r>
          </w:p>
        </w:tc>
        <w:tc>
          <w:tcPr>
            <w:tcW w:w="2041" w:type="dxa"/>
            <w:tcBorders>
              <w:top w:val="nil"/>
              <w:left w:val="nil"/>
              <w:bottom w:val="nil"/>
              <w:right w:val="nil"/>
            </w:tcBorders>
          </w:tcPr>
          <w:p w14:paraId="5C8FE8A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124.3(3)</w:t>
            </w:r>
          </w:p>
        </w:tc>
      </w:tr>
      <w:tr w:rsidR="00C67A5C" w:rsidRPr="00F70048" w14:paraId="375B357A" w14:textId="77777777">
        <w:tc>
          <w:tcPr>
            <w:tcW w:w="2109" w:type="dxa"/>
            <w:tcBorders>
              <w:top w:val="nil"/>
              <w:left w:val="nil"/>
              <w:bottom w:val="nil"/>
              <w:right w:val="nil"/>
            </w:tcBorders>
          </w:tcPr>
          <w:p w14:paraId="0F8F11D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N(1)-Fe(1)-</w:t>
            </w:r>
            <w:proofErr w:type="gramStart"/>
            <w:r w:rsidRPr="00F70048">
              <w:rPr>
                <w:rFonts w:ascii="Times New Roman" w:hAnsi="Times New Roman"/>
              </w:rPr>
              <w:t>N(</w:t>
            </w:r>
            <w:proofErr w:type="gramEnd"/>
            <w:r w:rsidRPr="00F70048">
              <w:rPr>
                <w:rFonts w:ascii="Times New Roman" w:hAnsi="Times New Roman"/>
              </w:rPr>
              <w:t>2)</w:t>
            </w:r>
          </w:p>
        </w:tc>
        <w:tc>
          <w:tcPr>
            <w:tcW w:w="2041" w:type="dxa"/>
            <w:tcBorders>
              <w:top w:val="nil"/>
              <w:left w:val="nil"/>
              <w:bottom w:val="nil"/>
              <w:right w:val="nil"/>
            </w:tcBorders>
          </w:tcPr>
          <w:p w14:paraId="7EABC28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86.72(17)</w:t>
            </w:r>
          </w:p>
        </w:tc>
        <w:tc>
          <w:tcPr>
            <w:tcW w:w="2109" w:type="dxa"/>
            <w:tcBorders>
              <w:top w:val="nil"/>
              <w:left w:val="nil"/>
              <w:bottom w:val="nil"/>
              <w:right w:val="nil"/>
            </w:tcBorders>
          </w:tcPr>
          <w:p w14:paraId="1E53F24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C(10)-N(2)-</w:t>
            </w:r>
            <w:proofErr w:type="gramStart"/>
            <w:r w:rsidRPr="00F70048">
              <w:rPr>
                <w:rFonts w:ascii="Times New Roman" w:hAnsi="Times New Roman"/>
              </w:rPr>
              <w:t>C(</w:t>
            </w:r>
            <w:proofErr w:type="gramEnd"/>
            <w:r w:rsidRPr="00F70048">
              <w:rPr>
                <w:rFonts w:ascii="Times New Roman" w:hAnsi="Times New Roman"/>
              </w:rPr>
              <w:t>7)</w:t>
            </w:r>
          </w:p>
        </w:tc>
        <w:tc>
          <w:tcPr>
            <w:tcW w:w="2041" w:type="dxa"/>
            <w:tcBorders>
              <w:top w:val="nil"/>
              <w:left w:val="nil"/>
              <w:bottom w:val="nil"/>
              <w:right w:val="nil"/>
            </w:tcBorders>
          </w:tcPr>
          <w:p w14:paraId="1582008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106.5(4)</w:t>
            </w:r>
          </w:p>
        </w:tc>
      </w:tr>
      <w:tr w:rsidR="00C67A5C" w:rsidRPr="00F70048" w14:paraId="1966D27B" w14:textId="77777777">
        <w:tc>
          <w:tcPr>
            <w:tcW w:w="2109" w:type="dxa"/>
            <w:tcBorders>
              <w:top w:val="nil"/>
              <w:left w:val="nil"/>
              <w:bottom w:val="nil"/>
              <w:right w:val="nil"/>
            </w:tcBorders>
          </w:tcPr>
          <w:p w14:paraId="411F5B8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N(2)-Fe(1)-</w:t>
            </w:r>
            <w:proofErr w:type="gramStart"/>
            <w:r w:rsidRPr="00F70048">
              <w:rPr>
                <w:rFonts w:ascii="Times New Roman" w:hAnsi="Times New Roman"/>
              </w:rPr>
              <w:t>N(</w:t>
            </w:r>
            <w:proofErr w:type="gramEnd"/>
            <w:r w:rsidRPr="00F70048">
              <w:rPr>
                <w:rFonts w:ascii="Times New Roman" w:hAnsi="Times New Roman"/>
              </w:rPr>
              <w:t>3)</w:t>
            </w:r>
          </w:p>
        </w:tc>
        <w:tc>
          <w:tcPr>
            <w:tcW w:w="2041" w:type="dxa"/>
            <w:tcBorders>
              <w:top w:val="nil"/>
              <w:left w:val="nil"/>
              <w:bottom w:val="nil"/>
              <w:right w:val="nil"/>
            </w:tcBorders>
          </w:tcPr>
          <w:p w14:paraId="6B06BAC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87.03(16)</w:t>
            </w:r>
          </w:p>
        </w:tc>
        <w:tc>
          <w:tcPr>
            <w:tcW w:w="2109" w:type="dxa"/>
            <w:tcBorders>
              <w:top w:val="nil"/>
              <w:left w:val="nil"/>
              <w:bottom w:val="nil"/>
              <w:right w:val="nil"/>
            </w:tcBorders>
          </w:tcPr>
          <w:p w14:paraId="7C377C3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C(7)-N(2)-</w:t>
            </w:r>
            <w:proofErr w:type="gramStart"/>
            <w:r w:rsidRPr="00F70048">
              <w:rPr>
                <w:rFonts w:ascii="Times New Roman" w:hAnsi="Times New Roman"/>
              </w:rPr>
              <w:t>Fe(</w:t>
            </w:r>
            <w:proofErr w:type="gramEnd"/>
            <w:r w:rsidRPr="00F70048">
              <w:rPr>
                <w:rFonts w:ascii="Times New Roman" w:hAnsi="Times New Roman"/>
              </w:rPr>
              <w:t>1)</w:t>
            </w:r>
          </w:p>
        </w:tc>
        <w:tc>
          <w:tcPr>
            <w:tcW w:w="2041" w:type="dxa"/>
            <w:tcBorders>
              <w:top w:val="nil"/>
              <w:left w:val="nil"/>
              <w:bottom w:val="nil"/>
              <w:right w:val="nil"/>
            </w:tcBorders>
          </w:tcPr>
          <w:p w14:paraId="77A53EC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126.6(4)</w:t>
            </w:r>
          </w:p>
        </w:tc>
      </w:tr>
      <w:tr w:rsidR="00C67A5C" w:rsidRPr="00F70048" w14:paraId="605D79A2" w14:textId="77777777">
        <w:tc>
          <w:tcPr>
            <w:tcW w:w="2109" w:type="dxa"/>
            <w:tcBorders>
              <w:top w:val="nil"/>
              <w:left w:val="nil"/>
              <w:bottom w:val="single" w:sz="12" w:space="0" w:color="auto"/>
              <w:right w:val="nil"/>
            </w:tcBorders>
          </w:tcPr>
          <w:p w14:paraId="18A57F5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C(17)-N(4)-</w:t>
            </w:r>
            <w:proofErr w:type="gramStart"/>
            <w:r w:rsidRPr="00F70048">
              <w:rPr>
                <w:rFonts w:ascii="Times New Roman" w:hAnsi="Times New Roman"/>
              </w:rPr>
              <w:t>Fe(</w:t>
            </w:r>
            <w:proofErr w:type="gramEnd"/>
            <w:r w:rsidRPr="00F70048">
              <w:rPr>
                <w:rFonts w:ascii="Times New Roman" w:hAnsi="Times New Roman"/>
              </w:rPr>
              <w:t>1)</w:t>
            </w:r>
          </w:p>
        </w:tc>
        <w:tc>
          <w:tcPr>
            <w:tcW w:w="2041" w:type="dxa"/>
            <w:tcBorders>
              <w:top w:val="nil"/>
              <w:left w:val="nil"/>
              <w:bottom w:val="single" w:sz="12" w:space="0" w:color="auto"/>
              <w:right w:val="nil"/>
            </w:tcBorders>
          </w:tcPr>
          <w:p w14:paraId="2013117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126.3(3)</w:t>
            </w:r>
          </w:p>
        </w:tc>
        <w:tc>
          <w:tcPr>
            <w:tcW w:w="2109" w:type="dxa"/>
            <w:tcBorders>
              <w:top w:val="nil"/>
              <w:left w:val="nil"/>
              <w:bottom w:val="single" w:sz="12" w:space="0" w:color="auto"/>
              <w:right w:val="nil"/>
            </w:tcBorders>
          </w:tcPr>
          <w:p w14:paraId="1691A21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C(20)-N(4)-</w:t>
            </w:r>
            <w:proofErr w:type="gramStart"/>
            <w:r w:rsidRPr="00F70048">
              <w:rPr>
                <w:rFonts w:ascii="Times New Roman" w:hAnsi="Times New Roman"/>
              </w:rPr>
              <w:t>Fe(</w:t>
            </w:r>
            <w:proofErr w:type="gramEnd"/>
            <w:r w:rsidRPr="00F70048">
              <w:rPr>
                <w:rFonts w:ascii="Times New Roman" w:hAnsi="Times New Roman"/>
              </w:rPr>
              <w:t>1)</w:t>
            </w:r>
          </w:p>
        </w:tc>
        <w:tc>
          <w:tcPr>
            <w:tcW w:w="2041" w:type="dxa"/>
            <w:tcBorders>
              <w:top w:val="nil"/>
              <w:left w:val="nil"/>
              <w:bottom w:val="single" w:sz="12" w:space="0" w:color="auto"/>
              <w:right w:val="nil"/>
            </w:tcBorders>
          </w:tcPr>
          <w:p w14:paraId="6C03944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126.3(3)</w:t>
            </w:r>
          </w:p>
        </w:tc>
      </w:tr>
    </w:tbl>
    <w:p w14:paraId="7D101B15" w14:textId="77777777" w:rsidR="00C67A5C" w:rsidRPr="00F70048" w:rsidRDefault="00000000">
      <w:pPr>
        <w:widowControl/>
        <w:snapToGrid w:val="0"/>
        <w:contextualSpacing w:val="0"/>
      </w:pPr>
      <w:r w:rsidRPr="00F70048">
        <w:rPr>
          <w:rFonts w:eastAsia="宋体"/>
        </w:rPr>
        <w:t xml:space="preserve">Symmetry code: </w:t>
      </w:r>
      <w:r w:rsidRPr="00F70048">
        <w:rPr>
          <w:rFonts w:eastAsia="宋体"/>
          <w:vertAlign w:val="superscript"/>
        </w:rPr>
        <w:t>1</w:t>
      </w:r>
      <w:r w:rsidRPr="00F70048">
        <w:rPr>
          <w:rFonts w:eastAsia="宋体"/>
        </w:rPr>
        <w:t xml:space="preserve">x, y, z; </w:t>
      </w:r>
      <w:r w:rsidRPr="00F70048">
        <w:rPr>
          <w:rFonts w:eastAsia="宋体"/>
          <w:vertAlign w:val="superscript"/>
        </w:rPr>
        <w:t>2</w:t>
      </w:r>
      <w:r w:rsidRPr="00F70048">
        <w:rPr>
          <w:rFonts w:eastAsia="宋体"/>
        </w:rPr>
        <w:t xml:space="preserve">-x, -y, z; </w:t>
      </w:r>
      <w:r w:rsidRPr="00F70048">
        <w:rPr>
          <w:rFonts w:eastAsia="宋体"/>
          <w:vertAlign w:val="superscript"/>
        </w:rPr>
        <w:t>3</w:t>
      </w:r>
      <w:r w:rsidRPr="00F70048">
        <w:rPr>
          <w:rFonts w:eastAsia="宋体"/>
        </w:rPr>
        <w:t xml:space="preserve">x+1/2, -y+1/2, z; </w:t>
      </w:r>
      <w:r w:rsidRPr="00F70048">
        <w:rPr>
          <w:rFonts w:eastAsia="宋体"/>
          <w:vertAlign w:val="superscript"/>
        </w:rPr>
        <w:t>4</w:t>
      </w:r>
      <w:r w:rsidRPr="00F70048">
        <w:rPr>
          <w:rFonts w:eastAsia="宋体"/>
        </w:rPr>
        <w:t xml:space="preserve">-x+1/2, y+1/2, z; </w:t>
      </w:r>
      <w:r w:rsidRPr="00F70048">
        <w:rPr>
          <w:rFonts w:eastAsia="宋体"/>
          <w:vertAlign w:val="superscript"/>
        </w:rPr>
        <w:t>5</w:t>
      </w:r>
      <w:r w:rsidRPr="00F70048">
        <w:rPr>
          <w:rFonts w:eastAsia="宋体"/>
        </w:rPr>
        <w:t xml:space="preserve">x, y+1/2, z+1/2; </w:t>
      </w:r>
      <w:r w:rsidRPr="00F70048">
        <w:rPr>
          <w:rFonts w:eastAsia="宋体"/>
          <w:vertAlign w:val="superscript"/>
        </w:rPr>
        <w:t>6</w:t>
      </w:r>
      <w:r w:rsidRPr="00F70048">
        <w:rPr>
          <w:rFonts w:eastAsia="宋体"/>
        </w:rPr>
        <w:t xml:space="preserve">-x, -y+1/2, z+1/2; </w:t>
      </w:r>
      <w:r w:rsidRPr="00F70048">
        <w:rPr>
          <w:rFonts w:eastAsia="宋体"/>
          <w:vertAlign w:val="superscript"/>
        </w:rPr>
        <w:t>7</w:t>
      </w:r>
      <w:r w:rsidRPr="00F70048">
        <w:rPr>
          <w:rFonts w:eastAsia="宋体"/>
        </w:rPr>
        <w:t xml:space="preserve">x+1/2, -y+1, z+1/2; </w:t>
      </w:r>
      <w:r w:rsidRPr="00F70048">
        <w:rPr>
          <w:rFonts w:eastAsia="宋体"/>
          <w:vertAlign w:val="superscript"/>
        </w:rPr>
        <w:t>8</w:t>
      </w:r>
      <w:r w:rsidRPr="00F70048">
        <w:rPr>
          <w:rFonts w:eastAsia="宋体"/>
        </w:rPr>
        <w:t>-x+1/2, y+1, z+1/2.</w:t>
      </w:r>
      <w:r w:rsidRPr="00F70048">
        <w:br w:type="page"/>
      </w:r>
    </w:p>
    <w:p w14:paraId="6DEBEFA9" w14:textId="77777777" w:rsidR="00C67A5C" w:rsidRPr="00F70048" w:rsidRDefault="00000000">
      <w:pPr>
        <w:jc w:val="center"/>
      </w:pPr>
      <w:r w:rsidRPr="00F70048">
        <w:rPr>
          <w:noProof/>
        </w:rPr>
        <w:lastRenderedPageBreak/>
        <w:drawing>
          <wp:inline distT="0" distB="0" distL="0" distR="0" wp14:anchorId="42EDDB10" wp14:editId="39F9C2D0">
            <wp:extent cx="4798695" cy="3818255"/>
            <wp:effectExtent l="0" t="0" r="1905" b="0"/>
            <wp:docPr id="21189386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938608" name="图片 1"/>
                    <pic:cNvPicPr>
                      <a:picLocks noChangeAspect="1"/>
                    </pic:cNvPicPr>
                  </pic:nvPicPr>
                  <pic:blipFill>
                    <a:blip r:embed="rId31"/>
                    <a:stretch>
                      <a:fillRect/>
                    </a:stretch>
                  </pic:blipFill>
                  <pic:spPr>
                    <a:xfrm>
                      <a:off x="0" y="0"/>
                      <a:ext cx="4810097" cy="3827344"/>
                    </a:xfrm>
                    <a:prstGeom prst="rect">
                      <a:avLst/>
                    </a:prstGeom>
                  </pic:spPr>
                </pic:pic>
              </a:graphicData>
            </a:graphic>
          </wp:inline>
        </w:drawing>
      </w:r>
    </w:p>
    <w:p w14:paraId="0F560A21" w14:textId="05CFA88E" w:rsidR="00C67A5C" w:rsidRPr="00F70048" w:rsidRDefault="008F4080">
      <w:r w:rsidRPr="00F70048">
        <w:rPr>
          <w:b/>
          <w:bCs/>
        </w:rPr>
        <w:t>Supplementary Fig</w:t>
      </w:r>
      <w:r w:rsidR="00326B10" w:rsidRPr="00F70048">
        <w:rPr>
          <w:rFonts w:hint="eastAsia"/>
          <w:b/>
          <w:bCs/>
        </w:rPr>
        <w:t>ure</w:t>
      </w:r>
      <w:r w:rsidRPr="00F70048">
        <w:rPr>
          <w:b/>
          <w:bCs/>
        </w:rPr>
        <w:t xml:space="preserve"> </w:t>
      </w:r>
      <w:r w:rsidR="00102A6C" w:rsidRPr="00F70048">
        <w:rPr>
          <w:b/>
          <w:bCs/>
        </w:rPr>
        <w:t>6</w:t>
      </w:r>
      <w:r w:rsidRPr="00F70048">
        <w:rPr>
          <w:b/>
          <w:bCs/>
        </w:rPr>
        <w:t>.</w:t>
      </w:r>
      <w:r w:rsidRPr="00F70048">
        <w:t xml:space="preserve"> </w:t>
      </w:r>
      <w:bookmarkStart w:id="17" w:name="_Hlk171930375"/>
      <w:r w:rsidRPr="00F70048">
        <w:t xml:space="preserve">The coordination configuration of </w:t>
      </w:r>
      <w:r w:rsidR="00876CD0" w:rsidRPr="00F70048">
        <w:t>metal-organic capsule</w:t>
      </w:r>
      <w:r w:rsidRPr="00F70048">
        <w:t xml:space="preserve"> </w:t>
      </w:r>
      <w:r w:rsidRPr="00F70048">
        <w:rPr>
          <w:b/>
          <w:bCs/>
        </w:rPr>
        <w:t>H</w:t>
      </w:r>
      <w:r w:rsidRPr="00F70048">
        <w:rPr>
          <w:b/>
          <w:bCs/>
          <w:vertAlign w:val="subscript"/>
        </w:rPr>
        <w:t>2</w:t>
      </w:r>
      <w:r w:rsidRPr="00F70048">
        <w:t xml:space="preserve"> showing 30% probability displacement ellipsoids of atoms. </w:t>
      </w:r>
      <w:bookmarkEnd w:id="17"/>
      <w:r w:rsidRPr="00F70048">
        <w:t xml:space="preserve">Pt violet, Fe pink, P teal, O red, N blue and C gray. Hydrogen atoms, counterions, and solvent molecules were omitted for clarity. </w:t>
      </w:r>
      <w:r w:rsidRPr="00F70048">
        <w:rPr>
          <w:rFonts w:eastAsia="宋体"/>
        </w:rPr>
        <w:t xml:space="preserve">Symmetry code: </w:t>
      </w:r>
      <w:r w:rsidRPr="00F70048">
        <w:rPr>
          <w:rFonts w:eastAsia="宋体"/>
          <w:vertAlign w:val="superscript"/>
        </w:rPr>
        <w:t>1</w:t>
      </w:r>
      <w:r w:rsidRPr="00F70048">
        <w:rPr>
          <w:rFonts w:eastAsia="宋体"/>
        </w:rPr>
        <w:t xml:space="preserve">x, y, z; </w:t>
      </w:r>
      <w:r w:rsidRPr="00F70048">
        <w:rPr>
          <w:rFonts w:eastAsia="宋体"/>
          <w:vertAlign w:val="superscript"/>
        </w:rPr>
        <w:t>2</w:t>
      </w:r>
      <w:r w:rsidRPr="00F70048">
        <w:rPr>
          <w:rFonts w:eastAsia="宋体"/>
        </w:rPr>
        <w:t xml:space="preserve">-x+1/2, y+1/2, -z+1/2; </w:t>
      </w:r>
      <w:r w:rsidRPr="00F70048">
        <w:rPr>
          <w:rFonts w:eastAsia="宋体"/>
          <w:vertAlign w:val="superscript"/>
        </w:rPr>
        <w:t>3</w:t>
      </w:r>
      <w:r w:rsidRPr="00F70048">
        <w:rPr>
          <w:rFonts w:eastAsia="宋体"/>
        </w:rPr>
        <w:t xml:space="preserve">-x, -y, -z; </w:t>
      </w:r>
      <w:r w:rsidRPr="00F70048">
        <w:rPr>
          <w:rFonts w:eastAsia="宋体"/>
          <w:vertAlign w:val="superscript"/>
        </w:rPr>
        <w:t>4</w:t>
      </w:r>
      <w:r w:rsidRPr="00F70048">
        <w:rPr>
          <w:rFonts w:eastAsia="宋体"/>
        </w:rPr>
        <w:t>x-1/2, -y-1/2, z-1/2.</w:t>
      </w:r>
    </w:p>
    <w:p w14:paraId="72CF3E78" w14:textId="15467EAE" w:rsidR="00C67A5C" w:rsidRPr="00F70048" w:rsidRDefault="00000000">
      <w:pPr>
        <w:widowControl/>
        <w:adjustRightInd/>
        <w:spacing w:line="240" w:lineRule="auto"/>
        <w:contextualSpacing w:val="0"/>
        <w:jc w:val="center"/>
      </w:pPr>
      <w:r w:rsidRPr="00F70048">
        <w:br w:type="page"/>
      </w:r>
    </w:p>
    <w:p w14:paraId="7C02C1F7" w14:textId="7BE525FC" w:rsidR="00F848BF" w:rsidRPr="00F70048" w:rsidRDefault="00F848BF" w:rsidP="00F848BF">
      <w:pPr>
        <w:widowControl/>
        <w:adjustRightInd/>
        <w:contextualSpacing w:val="0"/>
        <w:jc w:val="center"/>
        <w:rPr>
          <w:b/>
          <w:bCs/>
        </w:rPr>
      </w:pPr>
      <w:r w:rsidRPr="00F70048">
        <w:rPr>
          <w:noProof/>
        </w:rPr>
        <w:lastRenderedPageBreak/>
        <w:drawing>
          <wp:inline distT="0" distB="0" distL="0" distR="0" wp14:anchorId="20EF34C0" wp14:editId="3F993C22">
            <wp:extent cx="4397339" cy="3669387"/>
            <wp:effectExtent l="0" t="0" r="3810" b="7620"/>
            <wp:docPr id="7379237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923707" name=""/>
                    <pic:cNvPicPr/>
                  </pic:nvPicPr>
                  <pic:blipFill>
                    <a:blip r:embed="rId32"/>
                    <a:stretch>
                      <a:fillRect/>
                    </a:stretch>
                  </pic:blipFill>
                  <pic:spPr>
                    <a:xfrm>
                      <a:off x="0" y="0"/>
                      <a:ext cx="4412053" cy="3681665"/>
                    </a:xfrm>
                    <a:prstGeom prst="rect">
                      <a:avLst/>
                    </a:prstGeom>
                  </pic:spPr>
                </pic:pic>
              </a:graphicData>
            </a:graphic>
          </wp:inline>
        </w:drawing>
      </w:r>
    </w:p>
    <w:p w14:paraId="139C816D" w14:textId="1A91A82F" w:rsidR="00C67A5C" w:rsidRPr="00F70048" w:rsidRDefault="008F4080">
      <w:pPr>
        <w:widowControl/>
        <w:adjustRightInd/>
        <w:contextualSpacing w:val="0"/>
        <w:jc w:val="left"/>
      </w:pPr>
      <w:r w:rsidRPr="00F70048">
        <w:rPr>
          <w:b/>
          <w:bCs/>
        </w:rPr>
        <w:t>Supplementary Fig</w:t>
      </w:r>
      <w:r w:rsidR="00326B10" w:rsidRPr="00F70048">
        <w:rPr>
          <w:rFonts w:hint="eastAsia"/>
          <w:b/>
          <w:bCs/>
        </w:rPr>
        <w:t xml:space="preserve">ure </w:t>
      </w:r>
      <w:r w:rsidR="00102A6C" w:rsidRPr="00F70048">
        <w:rPr>
          <w:b/>
          <w:bCs/>
        </w:rPr>
        <w:t>7</w:t>
      </w:r>
      <w:r w:rsidRPr="00F70048">
        <w:rPr>
          <w:b/>
          <w:bCs/>
        </w:rPr>
        <w:t>.</w:t>
      </w:r>
      <w:r w:rsidRPr="00F70048">
        <w:t xml:space="preserve"> A vertical view of crystal </w:t>
      </w:r>
      <w:r w:rsidRPr="00F70048">
        <w:rPr>
          <w:b/>
          <w:bCs/>
        </w:rPr>
        <w:t>H</w:t>
      </w:r>
      <w:r w:rsidRPr="00F70048">
        <w:rPr>
          <w:b/>
          <w:bCs/>
          <w:vertAlign w:val="subscript"/>
        </w:rPr>
        <w:t>2</w:t>
      </w:r>
      <w:r w:rsidRPr="00F70048">
        <w:t>. Pt violet, Fe pink, P teal, O red, N blue and C gray. Hydrogen atoms, counterions, and solvent molecules were omitted for clarity.</w:t>
      </w:r>
    </w:p>
    <w:p w14:paraId="761DE193" w14:textId="77777777" w:rsidR="00C67A5C" w:rsidRPr="00F70048" w:rsidRDefault="00000000">
      <w:pPr>
        <w:widowControl/>
        <w:adjustRightInd/>
        <w:spacing w:line="240" w:lineRule="auto"/>
        <w:contextualSpacing w:val="0"/>
        <w:jc w:val="left"/>
      </w:pPr>
      <w:r w:rsidRPr="00F70048">
        <w:br w:type="page"/>
      </w:r>
    </w:p>
    <w:p w14:paraId="7363C055" w14:textId="77777777" w:rsidR="00C67A5C" w:rsidRPr="00F70048" w:rsidRDefault="00000000">
      <w:pPr>
        <w:jc w:val="center"/>
        <w:rPr>
          <w:b/>
          <w:bCs/>
        </w:rPr>
      </w:pPr>
      <w:r w:rsidRPr="00F70048">
        <w:rPr>
          <w:noProof/>
        </w:rPr>
        <w:lastRenderedPageBreak/>
        <w:drawing>
          <wp:inline distT="0" distB="0" distL="0" distR="0" wp14:anchorId="400C3CD3" wp14:editId="308649BD">
            <wp:extent cx="4465320" cy="4522470"/>
            <wp:effectExtent l="0" t="0" r="0" b="0"/>
            <wp:docPr id="3266971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697145" name="图片 1"/>
                    <pic:cNvPicPr>
                      <a:picLocks noChangeAspect="1"/>
                    </pic:cNvPicPr>
                  </pic:nvPicPr>
                  <pic:blipFill>
                    <a:blip r:embed="rId33"/>
                    <a:stretch>
                      <a:fillRect/>
                    </a:stretch>
                  </pic:blipFill>
                  <pic:spPr>
                    <a:xfrm>
                      <a:off x="0" y="0"/>
                      <a:ext cx="4475870" cy="4532990"/>
                    </a:xfrm>
                    <a:prstGeom prst="rect">
                      <a:avLst/>
                    </a:prstGeom>
                  </pic:spPr>
                </pic:pic>
              </a:graphicData>
            </a:graphic>
          </wp:inline>
        </w:drawing>
      </w:r>
    </w:p>
    <w:p w14:paraId="54D66780" w14:textId="03FE3023" w:rsidR="00C67A5C" w:rsidRPr="00F70048" w:rsidRDefault="008F4080">
      <w:r w:rsidRPr="00F70048">
        <w:rPr>
          <w:b/>
          <w:bCs/>
        </w:rPr>
        <w:t>Supplementary Fig</w:t>
      </w:r>
      <w:r w:rsidR="00326B10" w:rsidRPr="00F70048">
        <w:rPr>
          <w:rFonts w:hint="eastAsia"/>
          <w:b/>
          <w:bCs/>
        </w:rPr>
        <w:t>ure</w:t>
      </w:r>
      <w:r w:rsidRPr="00F70048">
        <w:rPr>
          <w:b/>
          <w:bCs/>
        </w:rPr>
        <w:t xml:space="preserve"> </w:t>
      </w:r>
      <w:r w:rsidR="00102A6C" w:rsidRPr="00F70048">
        <w:rPr>
          <w:b/>
          <w:bCs/>
        </w:rPr>
        <w:t>8</w:t>
      </w:r>
      <w:r w:rsidRPr="00F70048">
        <w:rPr>
          <w:b/>
          <w:bCs/>
        </w:rPr>
        <w:t xml:space="preserve">. </w:t>
      </w:r>
      <w:r w:rsidRPr="00F70048">
        <w:t>Crystal packing model of</w:t>
      </w:r>
      <w:r w:rsidR="004F6656" w:rsidRPr="00F70048">
        <w:rPr>
          <w:rFonts w:hint="eastAsia"/>
        </w:rPr>
        <w:t xml:space="preserve"> </w:t>
      </w:r>
      <w:r w:rsidR="004F6656" w:rsidRPr="00F70048">
        <w:t>metal-organic capsule</w:t>
      </w:r>
      <w:r w:rsidRPr="00F70048">
        <w:t xml:space="preserve"> </w:t>
      </w:r>
      <w:r w:rsidRPr="00F70048">
        <w:rPr>
          <w:b/>
          <w:bCs/>
        </w:rPr>
        <w:t>H</w:t>
      </w:r>
      <w:r w:rsidRPr="00F70048">
        <w:rPr>
          <w:b/>
          <w:bCs/>
          <w:vertAlign w:val="subscript"/>
        </w:rPr>
        <w:t>2</w:t>
      </w:r>
      <w:r w:rsidRPr="00F70048">
        <w:t xml:space="preserve">. </w:t>
      </w:r>
      <w:r w:rsidR="00DF0756" w:rsidRPr="00F70048">
        <w:rPr>
          <w:rFonts w:hint="eastAsia"/>
        </w:rPr>
        <w:t>C</w:t>
      </w:r>
      <w:r w:rsidRPr="00F70048">
        <w:t>ounterions and solvent molecules were omitted for clarity.</w:t>
      </w:r>
    </w:p>
    <w:p w14:paraId="404D859F" w14:textId="77777777" w:rsidR="00C67A5C" w:rsidRPr="00F70048" w:rsidRDefault="00000000">
      <w:pPr>
        <w:widowControl/>
        <w:adjustRightInd/>
        <w:spacing w:line="240" w:lineRule="auto"/>
        <w:contextualSpacing w:val="0"/>
        <w:jc w:val="left"/>
      </w:pPr>
      <w:r w:rsidRPr="00F70048">
        <w:br w:type="page"/>
      </w:r>
    </w:p>
    <w:p w14:paraId="5125E3CD" w14:textId="21CAB34C" w:rsidR="002D70DB" w:rsidRPr="00F70048" w:rsidRDefault="002D70DB">
      <w:pPr>
        <w:widowControl/>
        <w:adjustRightInd/>
        <w:spacing w:line="240" w:lineRule="auto"/>
        <w:contextualSpacing w:val="0"/>
        <w:jc w:val="center"/>
        <w:rPr>
          <w:b/>
          <w:bCs/>
        </w:rPr>
      </w:pPr>
      <w:r w:rsidRPr="00F70048">
        <w:rPr>
          <w:noProof/>
        </w:rPr>
        <w:lastRenderedPageBreak/>
        <mc:AlternateContent>
          <mc:Choice Requires="wps">
            <w:drawing>
              <wp:anchor distT="0" distB="0" distL="114300" distR="114300" simplePos="0" relativeHeight="251716608" behindDoc="0" locked="0" layoutInCell="1" allowOverlap="1" wp14:anchorId="2AC79E65" wp14:editId="294D1B0C">
                <wp:simplePos x="0" y="0"/>
                <wp:positionH relativeFrom="margin">
                  <wp:posOffset>2104761</wp:posOffset>
                </wp:positionH>
                <wp:positionV relativeFrom="margin">
                  <wp:posOffset>1017905</wp:posOffset>
                </wp:positionV>
                <wp:extent cx="728345" cy="309880"/>
                <wp:effectExtent l="0" t="0" r="0" b="0"/>
                <wp:wrapNone/>
                <wp:docPr id="876321606" name="文本框 3"/>
                <wp:cNvGraphicFramePr/>
                <a:graphic xmlns:a="http://schemas.openxmlformats.org/drawingml/2006/main">
                  <a:graphicData uri="http://schemas.microsoft.com/office/word/2010/wordprocessingShape">
                    <wps:wsp>
                      <wps:cNvSpPr txBox="1"/>
                      <wps:spPr>
                        <a:xfrm>
                          <a:off x="0" y="0"/>
                          <a:ext cx="728345" cy="309880"/>
                        </a:xfrm>
                        <a:prstGeom prst="rect">
                          <a:avLst/>
                        </a:prstGeom>
                        <a:noFill/>
                      </wps:spPr>
                      <wps:txbx>
                        <w:txbxContent>
                          <w:p w14:paraId="6162DB22" w14:textId="15B2AF4E" w:rsidR="00C67A5C" w:rsidRPr="004F5B12" w:rsidRDefault="00C9713F">
                            <w:r w:rsidRPr="004F5B12">
                              <w:rPr>
                                <w:b/>
                                <w:bCs/>
                              </w:rPr>
                              <w:t>69°</w:t>
                            </w:r>
                            <w:r w:rsidRPr="004F5B12">
                              <w:rPr>
                                <w:b/>
                                <w:bCs/>
                              </w:rPr>
                              <w:cr/>
                            </w:r>
                          </w:p>
                        </w:txbxContent>
                      </wps:txbx>
                      <wps:bodyPr wrap="square" rtlCol="0">
                        <a:noAutofit/>
                      </wps:bodyPr>
                    </wps:wsp>
                  </a:graphicData>
                </a:graphic>
              </wp:anchor>
            </w:drawing>
          </mc:Choice>
          <mc:Fallback>
            <w:pict>
              <v:shape w14:anchorId="2AC79E65" id="_x0000_s1029" type="#_x0000_t202" style="position:absolute;left:0;text-align:left;margin-left:165.75pt;margin-top:80.15pt;width:57.35pt;height:24.4pt;z-index:25171660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Dg9hAEAAPACAAAOAAAAZHJzL2Uyb0RvYy54bWysUttu2zAMfR+wfxD0vthNL8uMOMXWonsp&#10;tgLtPkCRpViAJaqkEjt/P0pJk2F9G/ZCSbwcHh5qeTv5QewMkoPQyotZLYUJGjoXNq389fLwaSEF&#10;JRU6NUAwrdwbkrerjx+WY2zMHHoYOoOCQQI1Y2xln1Jsqop0b7yiGUQTOGgBvUr8xE3VoRoZ3Q/V&#10;vK5vqhGwiwjaELH3/hCUq4JvrdHpp7VkkhhaydxSsVjsOttqtVTNBlXsnT7SUP/AwisXuOkJ6l4l&#10;Jbbo3kF5pxEIbJpp8BVY67QpM/A0F/Vf0zz3KpoyC4tD8SQT/T9Y/WP3HJ9QpOkbTLzALMgYqSF2&#10;5nkmiz6fzFRwnCXcn2QzUxKanZ/ni8urayk0hy7rL4tFkbU6F0ek9N2AF/nSSuStFLHU7pESN+TU&#10;t5TcK8CDG4bsPzPJtzStJ+E6ZnnzRnMN3Z7Zj7zAVtLrVqGRAtNwB2XfB7Sv2wTWlUYZ5lBzRGdZ&#10;S//jF8h7+/Ndss4fdfUbAAD//wMAUEsDBBQABgAIAAAAIQDSlocT3wAAAAsBAAAPAAAAZHJzL2Rv&#10;d25yZXYueG1sTI/LTsMwEEX3SPyDNUjsqJ1HIxriVAjEFkR5SOzceJpExOModpvw9wwruhzdo3vP&#10;VNvFDeKEU+g9aUhWCgRS421PrYb3t6ebWxAhGrJm8IQafjDAtr68qExp/UyveNrFVnAJhdJo6GIc&#10;SylD06EzYeVHJM4OfnIm8jm10k5m5nI3yFSpQjrTEy90ZsSHDpvv3dFp+Hg+fH3m6qV9dOtx9ouS&#10;5DZS6+ur5f4ORMQl/sPwp8/qULPT3h/JBjFoyLJkzSgHhcpAMJHnRQpiryFVmwRkXcnzH+pfAAAA&#10;//8DAFBLAQItABQABgAIAAAAIQC2gziS/gAAAOEBAAATAAAAAAAAAAAAAAAAAAAAAABbQ29udGVu&#10;dF9UeXBlc10ueG1sUEsBAi0AFAAGAAgAAAAhADj9If/WAAAAlAEAAAsAAAAAAAAAAAAAAAAALwEA&#10;AF9yZWxzLy5yZWxzUEsBAi0AFAAGAAgAAAAhAOq0OD2EAQAA8AIAAA4AAAAAAAAAAAAAAAAALgIA&#10;AGRycy9lMm9Eb2MueG1sUEsBAi0AFAAGAAgAAAAhANKWhxPfAAAACwEAAA8AAAAAAAAAAAAAAAAA&#10;3gMAAGRycy9kb3ducmV2LnhtbFBLBQYAAAAABAAEAPMAAADqBAAAAAA=&#10;" filled="f" stroked="f">
                <v:textbox>
                  <w:txbxContent>
                    <w:p w14:paraId="6162DB22" w14:textId="15B2AF4E" w:rsidR="00C67A5C" w:rsidRPr="004F5B12" w:rsidRDefault="00C9713F">
                      <w:r w:rsidRPr="004F5B12">
                        <w:rPr>
                          <w:b/>
                          <w:bCs/>
                        </w:rPr>
                        <w:t>69°</w:t>
                      </w:r>
                      <w:r w:rsidRPr="004F5B12">
                        <w:rPr>
                          <w:b/>
                          <w:bCs/>
                        </w:rPr>
                        <w:cr/>
                      </w:r>
                    </w:p>
                  </w:txbxContent>
                </v:textbox>
                <w10:wrap anchorx="margin" anchory="margin"/>
              </v:shape>
            </w:pict>
          </mc:Fallback>
        </mc:AlternateContent>
      </w:r>
      <w:r w:rsidRPr="00F70048">
        <w:rPr>
          <w:noProof/>
        </w:rPr>
        <mc:AlternateContent>
          <mc:Choice Requires="wps">
            <w:drawing>
              <wp:anchor distT="0" distB="0" distL="114300" distR="114300" simplePos="0" relativeHeight="251715584" behindDoc="0" locked="0" layoutInCell="1" allowOverlap="1" wp14:anchorId="7106F041" wp14:editId="43DC4CC7">
                <wp:simplePos x="0" y="0"/>
                <wp:positionH relativeFrom="margin">
                  <wp:posOffset>1000125</wp:posOffset>
                </wp:positionH>
                <wp:positionV relativeFrom="margin">
                  <wp:posOffset>1080135</wp:posOffset>
                </wp:positionV>
                <wp:extent cx="728345" cy="309880"/>
                <wp:effectExtent l="0" t="0" r="0" b="0"/>
                <wp:wrapNone/>
                <wp:docPr id="323256863" name="文本框 3"/>
                <wp:cNvGraphicFramePr/>
                <a:graphic xmlns:a="http://schemas.openxmlformats.org/drawingml/2006/main">
                  <a:graphicData uri="http://schemas.microsoft.com/office/word/2010/wordprocessingShape">
                    <wps:wsp>
                      <wps:cNvSpPr txBox="1"/>
                      <wps:spPr>
                        <a:xfrm>
                          <a:off x="0" y="0"/>
                          <a:ext cx="728345" cy="309880"/>
                        </a:xfrm>
                        <a:prstGeom prst="rect">
                          <a:avLst/>
                        </a:prstGeom>
                        <a:noFill/>
                      </wps:spPr>
                      <wps:txbx>
                        <w:txbxContent>
                          <w:p w14:paraId="76109596" w14:textId="77777777" w:rsidR="00C67A5C" w:rsidRPr="004F5B12" w:rsidRDefault="00000000">
                            <w:r w:rsidRPr="004F5B12">
                              <w:rPr>
                                <w:b/>
                                <w:bCs/>
                              </w:rPr>
                              <w:t>13.16 Å</w:t>
                            </w:r>
                            <w:r w:rsidRPr="004F5B12">
                              <w:rPr>
                                <w:b/>
                                <w:bCs/>
                              </w:rPr>
                              <w:cr/>
                            </w:r>
                          </w:p>
                        </w:txbxContent>
                      </wps:txbx>
                      <wps:bodyPr wrap="square" rtlCol="0">
                        <a:noAutofit/>
                      </wps:bodyPr>
                    </wps:wsp>
                  </a:graphicData>
                </a:graphic>
              </wp:anchor>
            </w:drawing>
          </mc:Choice>
          <mc:Fallback>
            <w:pict>
              <v:shape w14:anchorId="7106F041" id="_x0000_s1030" type="#_x0000_t202" style="position:absolute;left:0;text-align:left;margin-left:78.75pt;margin-top:85.05pt;width:57.35pt;height:24.4pt;z-index:25171558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MrRhQEAAPACAAAOAAAAZHJzL2Uyb0RvYy54bWysUk1v2zAMvQ/YfxB0X+ym7ZoZcYqtRXcp&#10;tgLtfoAiS7EAS1RJJXb+/SglTYb1NuxCSfx4fHzU8nbyg9gZJAehlRezWgoTNHQubFr56+Xh00IK&#10;Sip0aoBgWrk3JG9XHz8sx9iYOfQwdAYFgwRqxtjKPqXYVBXp3nhFM4gmcNACepX4iZuqQzUyuh+q&#10;eV1/rkbALiJoQ8Te+0NQrgq+tUann9aSSWJoJXNLxWKx62yr1VI1G1Sxd/pIQ/0DC69c4KYnqHuV&#10;lNiiewflnUYgsGmmwVdgrdOmzMDTXNR/TfPcq2jKLCwOxZNM9P9g9Y/dc3xCkaZvMPECsyBjpIbY&#10;meeZLPp8MlPBcZZwf5LNTElodt7MF5dX11JoDl3WXxaLImt1Lo5I6bsBL/KllchbKWKp3SMlbsip&#10;bym5V4AHNwzZf2aSb2laT8J1zPLmjeYauj2zH3mBraTXrUIjBabhDsq+D2hftwmsK40yzKHmiM6y&#10;lv7HL5D39ue7ZJ0/6uo3AAAA//8DAFBLAwQUAAYACAAAACEAxioepd4AAAALAQAADwAAAGRycy9k&#10;b3ducmV2LnhtbEyPzU7DMBCE70i8g7VI3KidqCFtiFNVrbiCKD8SNzfeJhHxOordJrw9ywluM9pP&#10;szPlZna9uOAYOk8akoUCgVR721Gj4e318W4FIkRD1vSeUMM3BthU11elKayf6AUvh9gIDqFQGA1t&#10;jEMhZahbdCYs/IDEt5MfnYlsx0ba0Uwc7nqZKnUvnemIP7RmwF2L9dfh7DS8P50+P5bqudm7bJj8&#10;rCS5tdT69mbePoCIOMc/GH7rc3WouNPRn8kG0bPP8oxRFrlKQDCR5mkK4sgiWa1BVqX8v6H6AQAA&#10;//8DAFBLAQItABQABgAIAAAAIQC2gziS/gAAAOEBAAATAAAAAAAAAAAAAAAAAAAAAABbQ29udGVu&#10;dF9UeXBlc10ueG1sUEsBAi0AFAAGAAgAAAAhADj9If/WAAAAlAEAAAsAAAAAAAAAAAAAAAAALwEA&#10;AF9yZWxzLy5yZWxzUEsBAi0AFAAGAAgAAAAhACJIytGFAQAA8AIAAA4AAAAAAAAAAAAAAAAALgIA&#10;AGRycy9lMm9Eb2MueG1sUEsBAi0AFAAGAAgAAAAhAMYqHqXeAAAACwEAAA8AAAAAAAAAAAAAAAAA&#10;3wMAAGRycy9kb3ducmV2LnhtbFBLBQYAAAAABAAEAPMAAADqBAAAAAA=&#10;" filled="f" stroked="f">
                <v:textbox>
                  <w:txbxContent>
                    <w:p w14:paraId="76109596" w14:textId="77777777" w:rsidR="00C67A5C" w:rsidRPr="004F5B12" w:rsidRDefault="00000000">
                      <w:r w:rsidRPr="004F5B12">
                        <w:rPr>
                          <w:b/>
                          <w:bCs/>
                        </w:rPr>
                        <w:t>13.16 Å</w:t>
                      </w:r>
                      <w:r w:rsidRPr="004F5B12">
                        <w:rPr>
                          <w:b/>
                          <w:bCs/>
                        </w:rPr>
                        <w:cr/>
                      </w:r>
                    </w:p>
                  </w:txbxContent>
                </v:textbox>
                <w10:wrap anchorx="margin" anchory="margin"/>
              </v:shape>
            </w:pict>
          </mc:Fallback>
        </mc:AlternateContent>
      </w:r>
      <w:r w:rsidRPr="00F70048">
        <w:rPr>
          <w:noProof/>
        </w:rPr>
        <mc:AlternateContent>
          <mc:Choice Requires="wps">
            <w:drawing>
              <wp:anchor distT="0" distB="0" distL="114300" distR="114300" simplePos="0" relativeHeight="251714560" behindDoc="0" locked="0" layoutInCell="1" allowOverlap="1" wp14:anchorId="3B90312E" wp14:editId="3E685833">
                <wp:simplePos x="0" y="0"/>
                <wp:positionH relativeFrom="margin">
                  <wp:posOffset>3313430</wp:posOffset>
                </wp:positionH>
                <wp:positionV relativeFrom="margin">
                  <wp:posOffset>738505</wp:posOffset>
                </wp:positionV>
                <wp:extent cx="728345" cy="309880"/>
                <wp:effectExtent l="0" t="0" r="0" b="0"/>
                <wp:wrapNone/>
                <wp:docPr id="502699617" name="文本框 3"/>
                <wp:cNvGraphicFramePr/>
                <a:graphic xmlns:a="http://schemas.openxmlformats.org/drawingml/2006/main">
                  <a:graphicData uri="http://schemas.microsoft.com/office/word/2010/wordprocessingShape">
                    <wps:wsp>
                      <wps:cNvSpPr txBox="1"/>
                      <wps:spPr>
                        <a:xfrm>
                          <a:off x="0" y="0"/>
                          <a:ext cx="728345" cy="309880"/>
                        </a:xfrm>
                        <a:prstGeom prst="rect">
                          <a:avLst/>
                        </a:prstGeom>
                        <a:noFill/>
                      </wps:spPr>
                      <wps:txbx>
                        <w:txbxContent>
                          <w:p w14:paraId="53A07647" w14:textId="77777777" w:rsidR="00C67A5C" w:rsidRPr="004F5B12" w:rsidRDefault="00000000">
                            <w:r w:rsidRPr="004F5B12">
                              <w:rPr>
                                <w:b/>
                                <w:bCs/>
                              </w:rPr>
                              <w:t>19.38 Å</w:t>
                            </w:r>
                            <w:r w:rsidRPr="004F5B12">
                              <w:rPr>
                                <w:b/>
                                <w:bCs/>
                              </w:rPr>
                              <w:cr/>
                            </w:r>
                          </w:p>
                        </w:txbxContent>
                      </wps:txbx>
                      <wps:bodyPr wrap="square" rtlCol="0">
                        <a:noAutofit/>
                      </wps:bodyPr>
                    </wps:wsp>
                  </a:graphicData>
                </a:graphic>
              </wp:anchor>
            </w:drawing>
          </mc:Choice>
          <mc:Fallback>
            <w:pict>
              <v:shape w14:anchorId="3B90312E" id="_x0000_s1031" type="#_x0000_t202" style="position:absolute;left:0;text-align:left;margin-left:260.9pt;margin-top:58.15pt;width:57.35pt;height:24.4pt;z-index:25171456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9YwhAEAAPACAAAOAAAAZHJzL2Uyb0RvYy54bWysUk1vEzEQvSPxHyzfyW5TCssqmwqo2guC&#10;Si0/wPHaWUtrj5lxspt/z9hJEwS3isvYno83b954dTv7UewNkoPQyatFLYUJGnoXtp38+Xz/rpGC&#10;kgq9GiGYTh4Mydv12zerKbZmCQOMvUHBIIHaKXZySCm2VUV6MF7RAqIJHLSAXiV+4rbqUU2M7sdq&#10;WdcfqgmwjwjaELH37hiU64JvrdHph7Vkkhg7ydxSsVjsJttqvVLtFlUcnD7RUK9g4ZUL3PQMdaeS&#10;Ejt0/0B5pxEIbFpo8BVY67QpM/A0V/Vf0zwNKpoyC4tD8SwT/T9Y/X3/FB9RpPkLzLzALMgUqSV2&#10;5nlmiz6fzFRwnCU8nGUzcxKanR+XzfX7Gyk0h67rT01TZK0uxREpPRjwIl86ibyVIpbaf6PEDTn1&#10;JSX3CnDvxjH7L0zyLc2bWbieWTYvNDfQH5j9xAvsJP3aKTRSYBq/Qtn3Ee3zLoF1pVGGOdac0FnW&#10;0v/0BfLe/nyXrMtHXf8GAAD//wMAUEsDBBQABgAIAAAAIQAWnb2x3gAAAAsBAAAPAAAAZHJzL2Rv&#10;d25yZXYueG1sTI/BTsMwEETvSPyDtUjcqJ2WWBDiVAjEFUSBSr258TaJiNdR7Dbh71lO9Dg7o5m3&#10;5Xr2vTjhGLtABrKFAoFUB9dRY+Dz4+XmDkRMlpztA6GBH4ywri4vSlu4MNE7njapEVxCsbAG2pSG&#10;QspYt+htXIQBib1DGL1NLMdGutFOXO57uVRKS2874oXWDvjUYv29OXoDX6+H3fZWvTXPPh+mMCtJ&#10;/l4ac301Pz6ASDin/zD84TM6VMy0D0dyUfQG8mXG6ImNTK9AcEKvdA5izxedZyCrUp7/UP0CAAD/&#10;/wMAUEsBAi0AFAAGAAgAAAAhALaDOJL+AAAA4QEAABMAAAAAAAAAAAAAAAAAAAAAAFtDb250ZW50&#10;X1R5cGVzXS54bWxQSwECLQAUAAYACAAAACEAOP0h/9YAAACUAQAACwAAAAAAAAAAAAAAAAAvAQAA&#10;X3JlbHMvLnJlbHNQSwECLQAUAAYACAAAACEA3UvWMIQBAADwAgAADgAAAAAAAAAAAAAAAAAuAgAA&#10;ZHJzL2Uyb0RvYy54bWxQSwECLQAUAAYACAAAACEAFp29sd4AAAALAQAADwAAAAAAAAAAAAAAAADe&#10;AwAAZHJzL2Rvd25yZXYueG1sUEsFBgAAAAAEAAQA8wAAAOkEAAAAAA==&#10;" filled="f" stroked="f">
                <v:textbox>
                  <w:txbxContent>
                    <w:p w14:paraId="53A07647" w14:textId="77777777" w:rsidR="00C67A5C" w:rsidRPr="004F5B12" w:rsidRDefault="00000000">
                      <w:r w:rsidRPr="004F5B12">
                        <w:rPr>
                          <w:b/>
                          <w:bCs/>
                        </w:rPr>
                        <w:t>19.38 Å</w:t>
                      </w:r>
                      <w:r w:rsidRPr="004F5B12">
                        <w:rPr>
                          <w:b/>
                          <w:bCs/>
                        </w:rPr>
                        <w:cr/>
                      </w:r>
                    </w:p>
                  </w:txbxContent>
                </v:textbox>
                <w10:wrap anchorx="margin" anchory="margin"/>
              </v:shape>
            </w:pict>
          </mc:Fallback>
        </mc:AlternateContent>
      </w:r>
      <w:r w:rsidRPr="00F70048">
        <w:rPr>
          <w:noProof/>
        </w:rPr>
        <mc:AlternateContent>
          <mc:Choice Requires="wps">
            <w:drawing>
              <wp:anchor distT="0" distB="0" distL="114300" distR="114300" simplePos="0" relativeHeight="251772928" behindDoc="0" locked="0" layoutInCell="1" allowOverlap="1" wp14:anchorId="0A57619D" wp14:editId="3C025E7B">
                <wp:simplePos x="0" y="0"/>
                <wp:positionH relativeFrom="margin">
                  <wp:posOffset>2624455</wp:posOffset>
                </wp:positionH>
                <wp:positionV relativeFrom="margin">
                  <wp:posOffset>2109323</wp:posOffset>
                </wp:positionV>
                <wp:extent cx="728345" cy="309880"/>
                <wp:effectExtent l="0" t="0" r="0" b="0"/>
                <wp:wrapNone/>
                <wp:docPr id="681820631" name="文本框 3"/>
                <wp:cNvGraphicFramePr/>
                <a:graphic xmlns:a="http://schemas.openxmlformats.org/drawingml/2006/main">
                  <a:graphicData uri="http://schemas.microsoft.com/office/word/2010/wordprocessingShape">
                    <wps:wsp>
                      <wps:cNvSpPr txBox="1"/>
                      <wps:spPr>
                        <a:xfrm>
                          <a:off x="0" y="0"/>
                          <a:ext cx="728345" cy="309880"/>
                        </a:xfrm>
                        <a:prstGeom prst="rect">
                          <a:avLst/>
                        </a:prstGeom>
                        <a:noFill/>
                      </wps:spPr>
                      <wps:txbx>
                        <w:txbxContent>
                          <w:p w14:paraId="21095550" w14:textId="15B92EBB" w:rsidR="00C64987" w:rsidRPr="004F5B12" w:rsidRDefault="00C64987">
                            <w:r w:rsidRPr="004F5B12">
                              <w:rPr>
                                <w:b/>
                                <w:bCs/>
                              </w:rPr>
                              <w:t>17.28 Å</w:t>
                            </w:r>
                            <w:r w:rsidRPr="004F5B12">
                              <w:rPr>
                                <w:b/>
                                <w:bCs/>
                              </w:rPr>
                              <w:cr/>
                            </w:r>
                          </w:p>
                        </w:txbxContent>
                      </wps:txbx>
                      <wps:bodyPr wrap="square" rtlCol="0">
                        <a:noAutofit/>
                      </wps:bodyPr>
                    </wps:wsp>
                  </a:graphicData>
                </a:graphic>
              </wp:anchor>
            </w:drawing>
          </mc:Choice>
          <mc:Fallback>
            <w:pict>
              <v:shape w14:anchorId="0A57619D" id="_x0000_s1032" type="#_x0000_t202" style="position:absolute;left:0;text-align:left;margin-left:206.65pt;margin-top:166.1pt;width:57.35pt;height:24.4pt;z-index:25177292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yTchQEAAPACAAAOAAAAZHJzL2Uyb0RvYy54bWysUk1v2zAMvRfYfxB0X+ym7ZoacYptRXcZ&#10;2gLtfoAiS7EAS9RIJXb+/SglTYbtNuxCSfx4fHzU8n7yg9gZJAehlZezWgoTNHQubFr54+3x40IK&#10;Sip0aoBgWrk3JO9XHy6WY2zMHHoYOoOCQQI1Y2xln1Jsqop0b7yiGUQTOGgBvUr8xE3VoRoZ3Q/V&#10;vK4/VSNgFxG0IWLvwyEoVwXfWqPTs7VkkhhaydxSsVjsOttqtVTNBlXsnT7SUP/AwisXuOkJ6kEl&#10;Jbbo/oLyTiMQ2DTT4Cuw1mlTZuBpLus/pnntVTRlFhaH4kkm+n+w+mn3Gl9QpOkLTLzALMgYqSF2&#10;5nkmiz6fzFRwnCXcn2QzUxKanbfzxdX1jRSaQ1f13WJRZK3OxREpfTPgRb60EnkrRSy1+06JG3Lq&#10;e0ruFeDRDUP2n5nkW5rWk3Ads7x7p7mGbs/sR15gK+nnVqGRAtPwFcq+D2iftwmsK40yzKHmiM6y&#10;lv7HL5D39vu7ZJ0/6uoXAAAA//8DAFBLAwQUAAYACAAAACEA1Vqc0t8AAAALAQAADwAAAGRycy9k&#10;b3ducmV2LnhtbEyPwU7DMAyG70h7h8iTuLGk7TaV0nRCIK4gxkDiljVeW9E4VZOt5e0xJzja/vT7&#10;+8vd7HpxwTF0njQkKwUCqfa2o0bD4e3pJgcRoiFrek+o4RsD7KrFVWkK6yd6xcs+NoJDKBRGQxvj&#10;UEgZ6hadCSs/IPHt5EdnIo9jI+1oJg53vUyV2kpnOuIPrRnwocX6a392Gt6fT58fa/XSPLrNMPlZ&#10;SXK3Uuvr5Xx/ByLiHP9g+NVndajY6ejPZIPoNayTLGNUQ5alKQgmNmnO7Y68yRMFsirl/w7VDwAA&#10;AP//AwBQSwECLQAUAAYACAAAACEAtoM4kv4AAADhAQAAEwAAAAAAAAAAAAAAAAAAAAAAW0NvbnRl&#10;bnRfVHlwZXNdLnhtbFBLAQItABQABgAIAAAAIQA4/SH/1gAAAJQBAAALAAAAAAAAAAAAAAAAAC8B&#10;AABfcmVscy8ucmVsc1BLAQItABQABgAIAAAAIQAVtyTchQEAAPACAAAOAAAAAAAAAAAAAAAAAC4C&#10;AABkcnMvZTJvRG9jLnhtbFBLAQItABQABgAIAAAAIQDVWpzS3wAAAAsBAAAPAAAAAAAAAAAAAAAA&#10;AN8DAABkcnMvZG93bnJldi54bWxQSwUGAAAAAAQABADzAAAA6wQAAAAA&#10;" filled="f" stroked="f">
                <v:textbox>
                  <w:txbxContent>
                    <w:p w14:paraId="21095550" w14:textId="15B92EBB" w:rsidR="00C64987" w:rsidRPr="004F5B12" w:rsidRDefault="00C64987">
                      <w:r w:rsidRPr="004F5B12">
                        <w:rPr>
                          <w:b/>
                          <w:bCs/>
                        </w:rPr>
                        <w:t>17.28 Å</w:t>
                      </w:r>
                      <w:r w:rsidRPr="004F5B12">
                        <w:rPr>
                          <w:b/>
                          <w:bCs/>
                        </w:rPr>
                        <w:cr/>
                      </w:r>
                    </w:p>
                  </w:txbxContent>
                </v:textbox>
                <w10:wrap anchorx="margin" anchory="margin"/>
              </v:shape>
            </w:pict>
          </mc:Fallback>
        </mc:AlternateContent>
      </w:r>
      <w:r w:rsidR="004F5B12" w:rsidRPr="00F70048">
        <w:rPr>
          <w:rFonts w:eastAsia="Times New Roman"/>
          <w:snapToGrid w:val="0"/>
          <w:color w:val="000000"/>
          <w:w w:val="0"/>
          <w:kern w:val="0"/>
          <w:sz w:val="0"/>
          <w:szCs w:val="0"/>
          <w:u w:color="000000"/>
          <w:bdr w:val="none" w:sz="0" w:space="0" w:color="000000"/>
          <w:shd w:val="clear" w:color="000000" w:fill="000000"/>
          <w:lang w:val="x-none" w:eastAsia="x-none" w:bidi="x-none"/>
        </w:rPr>
        <w:t xml:space="preserve"> </w:t>
      </w:r>
      <w:r w:rsidR="004F5B12" w:rsidRPr="00F70048">
        <w:rPr>
          <w:noProof/>
        </w:rPr>
        <w:drawing>
          <wp:inline distT="0" distB="0" distL="0" distR="0" wp14:anchorId="32341D45" wp14:editId="420B9FC1">
            <wp:extent cx="3860624" cy="2555875"/>
            <wp:effectExtent l="0" t="0" r="6985" b="0"/>
            <wp:docPr id="126561639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688" r="1"/>
                    <a:stretch/>
                  </pic:blipFill>
                  <pic:spPr bwMode="auto">
                    <a:xfrm>
                      <a:off x="0" y="0"/>
                      <a:ext cx="3861258" cy="2556295"/>
                    </a:xfrm>
                    <a:prstGeom prst="rect">
                      <a:avLst/>
                    </a:prstGeom>
                    <a:noFill/>
                    <a:ln>
                      <a:noFill/>
                    </a:ln>
                    <a:extLst>
                      <a:ext uri="{53640926-AAD7-44D8-BBD7-CCE9431645EC}">
                        <a14:shadowObscured xmlns:a14="http://schemas.microsoft.com/office/drawing/2010/main"/>
                      </a:ext>
                    </a:extLst>
                  </pic:spPr>
                </pic:pic>
              </a:graphicData>
            </a:graphic>
          </wp:inline>
        </w:drawing>
      </w:r>
    </w:p>
    <w:p w14:paraId="16EC1969" w14:textId="39C8F132" w:rsidR="00C64987" w:rsidRPr="00F70048" w:rsidRDefault="008F4080" w:rsidP="00C64987">
      <w:pPr>
        <w:widowControl/>
        <w:adjustRightInd/>
        <w:contextualSpacing w:val="0"/>
      </w:pPr>
      <w:r w:rsidRPr="00F70048">
        <w:rPr>
          <w:b/>
          <w:bCs/>
        </w:rPr>
        <w:t>Supplementary Fig</w:t>
      </w:r>
      <w:r w:rsidR="00326B10" w:rsidRPr="00F70048">
        <w:rPr>
          <w:rFonts w:hint="eastAsia"/>
          <w:b/>
          <w:bCs/>
        </w:rPr>
        <w:t>ure</w:t>
      </w:r>
      <w:r w:rsidRPr="00F70048">
        <w:rPr>
          <w:b/>
          <w:bCs/>
        </w:rPr>
        <w:t xml:space="preserve"> </w:t>
      </w:r>
      <w:r w:rsidR="00102A6C" w:rsidRPr="00F70048">
        <w:rPr>
          <w:b/>
          <w:bCs/>
        </w:rPr>
        <w:t>9</w:t>
      </w:r>
      <w:r w:rsidRPr="00F70048">
        <w:rPr>
          <w:b/>
          <w:bCs/>
        </w:rPr>
        <w:t xml:space="preserve">. </w:t>
      </w:r>
      <w:r w:rsidRPr="00F70048">
        <w:t xml:space="preserve">The partial crystal structure of metal-organic capsule </w:t>
      </w:r>
      <w:r w:rsidRPr="00F70048">
        <w:rPr>
          <w:b/>
          <w:bCs/>
        </w:rPr>
        <w:t>H</w:t>
      </w:r>
      <w:r w:rsidRPr="00F70048">
        <w:rPr>
          <w:b/>
          <w:bCs/>
          <w:vertAlign w:val="subscript"/>
        </w:rPr>
        <w:t>2</w:t>
      </w:r>
      <w:r w:rsidRPr="00F70048">
        <w:t xml:space="preserve"> showing the distance between Pt atoms and the torsion angle between two </w:t>
      </w:r>
      <w:proofErr w:type="spellStart"/>
      <w:r w:rsidRPr="00F70048">
        <w:t>Fe</w:t>
      </w:r>
      <w:r w:rsidRPr="00F70048">
        <w:rPr>
          <w:vertAlign w:val="superscript"/>
        </w:rPr>
        <w:t>III</w:t>
      </w:r>
      <w:proofErr w:type="spellEnd"/>
      <w:r w:rsidRPr="00F70048">
        <w:t>-porphyrin ligands.</w:t>
      </w:r>
      <w:r w:rsidR="00C63914" w:rsidRPr="00F70048">
        <w:rPr>
          <w:rFonts w:hint="eastAsia"/>
        </w:rPr>
        <w:t xml:space="preserve"> </w:t>
      </w:r>
      <w:r w:rsidR="00C63914" w:rsidRPr="00F70048">
        <w:t>Pt violet, Fe pink, P teal, O red, N blue and C gray</w:t>
      </w:r>
      <w:r w:rsidR="00C63914" w:rsidRPr="00F70048">
        <w:rPr>
          <w:rFonts w:hint="eastAsia"/>
        </w:rPr>
        <w:t>.</w:t>
      </w:r>
    </w:p>
    <w:p w14:paraId="633DE5D9" w14:textId="77777777" w:rsidR="00C67A5C" w:rsidRPr="00F70048" w:rsidRDefault="00000000">
      <w:pPr>
        <w:widowControl/>
        <w:adjustRightInd/>
        <w:spacing w:line="240" w:lineRule="auto"/>
        <w:contextualSpacing w:val="0"/>
        <w:jc w:val="center"/>
      </w:pPr>
      <w:r w:rsidRPr="00F70048">
        <w:br w:type="page"/>
      </w:r>
      <w:r w:rsidRPr="00F70048">
        <w:rPr>
          <w:noProof/>
        </w:rPr>
        <w:lastRenderedPageBreak/>
        <mc:AlternateContent>
          <mc:Choice Requires="wps">
            <w:drawing>
              <wp:anchor distT="0" distB="0" distL="114300" distR="114300" simplePos="0" relativeHeight="251721728" behindDoc="0" locked="0" layoutInCell="1" allowOverlap="1" wp14:anchorId="4AFD56D9" wp14:editId="73F995ED">
                <wp:simplePos x="0" y="0"/>
                <wp:positionH relativeFrom="margin">
                  <wp:posOffset>2862580</wp:posOffset>
                </wp:positionH>
                <wp:positionV relativeFrom="margin">
                  <wp:posOffset>1301750</wp:posOffset>
                </wp:positionV>
                <wp:extent cx="728345" cy="309880"/>
                <wp:effectExtent l="0" t="0" r="0" b="0"/>
                <wp:wrapNone/>
                <wp:docPr id="1676887316" name="文本框 3"/>
                <wp:cNvGraphicFramePr/>
                <a:graphic xmlns:a="http://schemas.openxmlformats.org/drawingml/2006/main">
                  <a:graphicData uri="http://schemas.microsoft.com/office/word/2010/wordprocessingShape">
                    <wps:wsp>
                      <wps:cNvSpPr txBox="1"/>
                      <wps:spPr>
                        <a:xfrm>
                          <a:off x="0" y="0"/>
                          <a:ext cx="728345" cy="309880"/>
                        </a:xfrm>
                        <a:prstGeom prst="rect">
                          <a:avLst/>
                        </a:prstGeom>
                        <a:noFill/>
                      </wps:spPr>
                      <wps:txbx>
                        <w:txbxContent>
                          <w:p w14:paraId="1A029FC4" w14:textId="77777777" w:rsidR="00C67A5C" w:rsidRDefault="00000000">
                            <w:r>
                              <w:rPr>
                                <w:rFonts w:hint="eastAsia"/>
                                <w:b/>
                                <w:bCs/>
                              </w:rPr>
                              <w:t>6.27</w:t>
                            </w:r>
                            <w:r>
                              <w:rPr>
                                <w:b/>
                                <w:bCs/>
                              </w:rPr>
                              <w:t xml:space="preserve"> Å</w:t>
                            </w:r>
                            <w:r>
                              <w:rPr>
                                <w:b/>
                                <w:bCs/>
                              </w:rPr>
                              <w:cr/>
                            </w:r>
                          </w:p>
                        </w:txbxContent>
                      </wps:txbx>
                      <wps:bodyPr wrap="square" rtlCol="0">
                        <a:noAutofit/>
                      </wps:bodyPr>
                    </wps:wsp>
                  </a:graphicData>
                </a:graphic>
              </wp:anchor>
            </w:drawing>
          </mc:Choice>
          <mc:Fallback>
            <w:pict>
              <v:shape w14:anchorId="4AFD56D9" id="_x0000_s1033" type="#_x0000_t202" style="position:absolute;left:0;text-align:left;margin-left:225.4pt;margin-top:102.5pt;width:57.35pt;height:24.4pt;z-index:25172172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gBegwEAAPACAAAOAAAAZHJzL2Uyb0RvYy54bWysUsFuGyEQvUfqPyDu9W6cJnFXXkdNo+QS&#10;tZXcfgBmwYu0MGQGe9d/34G4dpXcql4GmIH33rxheTf5QewNkoPQystZLYUJGjoXtq389fPx40IK&#10;Sip0aoBgWnkwJO9WHy6WY2zMHHoYOoOCQQI1Y2xln1Jsqop0b7yiGUQTuGgBvUp8xG3VoRoZ3Q/V&#10;vK5vqhGwiwjaEHH24bUoVwXfWqPTd2vJJDG0krWlErHETY7VaqmaLarYO32Uof5BhVcuMOkJ6kEl&#10;JXbo3kF5pxEIbJpp8BVY67QpPXA3l/Wbbta9iqb0wuZQPNlE/w9Wf9uv4w8UabqHiQeYDRkjNcTJ&#10;3M9k0eeVlQqus4WHk21mSkJz8na+uPp0LYXm0lX9ebEotlbnxxEpPRnwIm9aiTyVYpbaP1NiQr76&#10;50rmCvDohiHnz0ryLk2bSbiulfNCkFMb6A6sfuQBtpJedgqNFJiGr1Dm/Yr2ZZfAukJ0fnNEZ1sL&#10;//EL5Ln9fS63zh919RsAAP//AwBQSwMEFAAGAAgAAAAhAM6p8PffAAAACwEAAA8AAABkcnMvZG93&#10;bnJldi54bWxMj81uwjAQhO+V+g7WVuqt2KUYQYiDqla9FpX+SNxMvCQR8TqKDUnfvsupHGdnNPtN&#10;vh59K87YxyaQgceJAoFUBtdQZeDr8+1hASImS862gdDAL0ZYF7c3uc1cGOgDz9tUCS6hmFkDdUpd&#10;JmUsa/Q2TkKHxN4h9N4mln0lXW8HLvetnCo1l942xB9q2+FLjeVxe/IGvt8Pu5+Z2lSvXndDGJUk&#10;v5TG3N+NzysQCcf0H4YLPqNDwUz7cCIXRWtgphWjJwNTpXkUJ/RcaxB7vuinBcgil9cbij8AAAD/&#10;/wMAUEsBAi0AFAAGAAgAAAAhALaDOJL+AAAA4QEAABMAAAAAAAAAAAAAAAAAAAAAAFtDb250ZW50&#10;X1R5cGVzXS54bWxQSwECLQAUAAYACAAAACEAOP0h/9YAAACUAQAACwAAAAAAAAAAAAAAAAAvAQAA&#10;X3JlbHMvLnJlbHNQSwECLQAUAAYACAAAACEAWnoAXoMBAADwAgAADgAAAAAAAAAAAAAAAAAuAgAA&#10;ZHJzL2Uyb0RvYy54bWxQSwECLQAUAAYACAAAACEAzqnw998AAAALAQAADwAAAAAAAAAAAAAAAADd&#10;AwAAZHJzL2Rvd25yZXYueG1sUEsFBgAAAAAEAAQA8wAAAOkEAAAAAA==&#10;" filled="f" stroked="f">
                <v:textbox>
                  <w:txbxContent>
                    <w:p w14:paraId="1A029FC4" w14:textId="77777777" w:rsidR="00C67A5C" w:rsidRDefault="00000000">
                      <w:r>
                        <w:rPr>
                          <w:rFonts w:hint="eastAsia"/>
                          <w:b/>
                          <w:bCs/>
                        </w:rPr>
                        <w:t>6.27</w:t>
                      </w:r>
                      <w:r>
                        <w:rPr>
                          <w:b/>
                          <w:bCs/>
                        </w:rPr>
                        <w:t xml:space="preserve"> Å</w:t>
                      </w:r>
                      <w:r>
                        <w:rPr>
                          <w:b/>
                          <w:bCs/>
                        </w:rPr>
                        <w:cr/>
                      </w:r>
                    </w:p>
                  </w:txbxContent>
                </v:textbox>
                <w10:wrap anchorx="margin" anchory="margin"/>
              </v:shape>
            </w:pict>
          </mc:Fallback>
        </mc:AlternateContent>
      </w:r>
      <w:r w:rsidRPr="00F70048">
        <w:rPr>
          <w:noProof/>
        </w:rPr>
        <mc:AlternateContent>
          <mc:Choice Requires="wps">
            <w:drawing>
              <wp:anchor distT="0" distB="0" distL="114300" distR="114300" simplePos="0" relativeHeight="251722752" behindDoc="0" locked="0" layoutInCell="1" allowOverlap="1" wp14:anchorId="48F98FCC" wp14:editId="290E51C3">
                <wp:simplePos x="0" y="0"/>
                <wp:positionH relativeFrom="margin">
                  <wp:posOffset>2498090</wp:posOffset>
                </wp:positionH>
                <wp:positionV relativeFrom="margin">
                  <wp:posOffset>1006475</wp:posOffset>
                </wp:positionV>
                <wp:extent cx="728345" cy="309880"/>
                <wp:effectExtent l="0" t="0" r="0" b="0"/>
                <wp:wrapNone/>
                <wp:docPr id="2104495495" name="文本框 3"/>
                <wp:cNvGraphicFramePr/>
                <a:graphic xmlns:a="http://schemas.openxmlformats.org/drawingml/2006/main">
                  <a:graphicData uri="http://schemas.microsoft.com/office/word/2010/wordprocessingShape">
                    <wps:wsp>
                      <wps:cNvSpPr txBox="1"/>
                      <wps:spPr>
                        <a:xfrm>
                          <a:off x="0" y="0"/>
                          <a:ext cx="728345" cy="309880"/>
                        </a:xfrm>
                        <a:prstGeom prst="rect">
                          <a:avLst/>
                        </a:prstGeom>
                        <a:noFill/>
                      </wps:spPr>
                      <wps:txbx>
                        <w:txbxContent>
                          <w:p w14:paraId="37AC61EE" w14:textId="77777777" w:rsidR="00C67A5C" w:rsidRDefault="00000000">
                            <w:r>
                              <w:rPr>
                                <w:rFonts w:hint="eastAsia"/>
                                <w:b/>
                                <w:bCs/>
                              </w:rPr>
                              <w:t>104.8</w:t>
                            </w:r>
                            <w:r>
                              <w:rPr>
                                <w:b/>
                                <w:bCs/>
                              </w:rPr>
                              <w:t>°</w:t>
                            </w:r>
                            <w:r>
                              <w:rPr>
                                <w:b/>
                                <w:bCs/>
                              </w:rPr>
                              <w:cr/>
                            </w:r>
                          </w:p>
                        </w:txbxContent>
                      </wps:txbx>
                      <wps:bodyPr wrap="square" rtlCol="0">
                        <a:noAutofit/>
                      </wps:bodyPr>
                    </wps:wsp>
                  </a:graphicData>
                </a:graphic>
              </wp:anchor>
            </w:drawing>
          </mc:Choice>
          <mc:Fallback>
            <w:pict>
              <v:shape w14:anchorId="48F98FCC" id="_x0000_s1034" type="#_x0000_t202" style="position:absolute;left:0;text-align:left;margin-left:196.7pt;margin-top:79.25pt;width:57.35pt;height:24.4pt;z-index:251722752;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vKyhAEAAPACAAAOAAAAZHJzL2Uyb0RvYy54bWysUk1v2zAMvQ/YfxB0X+ym65YacYp1RXsZ&#10;tgFtf4AiS7EAS1RJJXb+fSklS4rtVuxCSfx4fHzU8mbyg9gZJAehlRezWgoTNHQubFr5/HT/aSEF&#10;JRU6NUAwrdwbkjerjx+WY2zMHHoYOoOCQQI1Y2xln1Jsqop0b7yiGUQTOGgBvUr8xE3VoRoZ3Q/V&#10;vK6/VCNgFxG0IWLv3SEoVwXfWqPTL2vJJDG0krmlYrHYdbbVaqmaDarYO32kod7BwisXuOkJ6k4l&#10;Jbbo/oHyTiMQ2DTT4Cuw1mlTZuBpLuq/pnnsVTRlFhaH4kkm+n+w+ufuMf5GkaZbmHiBWZAxUkPs&#10;zPNMFn0+mangOEu4P8lmpiQ0O7/OF5efr6TQHLqsrxeLImt1Lo5I6cGAF/nSSuStFLHU7gclbsip&#10;f1JyrwD3bhiy/8wk39K0noTrWjk/0VxDt2f2Iy+wlfSyVWikwDR8h7LvA9q3bQLrSqMMc6g5orOs&#10;pf/xC+S9vX2XrPNHXb0CAAD//wMAUEsDBBQABgAIAAAAIQBEAVKM3wAAAAsBAAAPAAAAZHJzL2Rv&#10;d25yZXYueG1sTI/BTsMwEETvSP0Haytxo3abpqQhToVAXEG0gMTNjbdJRLyOYrcJf89yguNqnmbe&#10;FrvJdeKCQ2g9aVguFAikytuWag1vh6ebDESIhqzpPKGGbwywK2dXhcmtH+kVL/tYCy6hkBsNTYx9&#10;LmWoGnQmLHyPxNnJD85EPoda2sGMXO46uVJqI51piRca0+NDg9XX/uw0vD+fPj/W6qV+dGk/+klJ&#10;clup9fV8ur8DEXGKfzD86rM6lOx09GeyQXQakm2yZpSDNEtBMJGqbAniqGGlbhOQZSH//1D+AAAA&#10;//8DAFBLAQItABQABgAIAAAAIQC2gziS/gAAAOEBAAATAAAAAAAAAAAAAAAAAAAAAABbQ29udGVu&#10;dF9UeXBlc10ueG1sUEsBAi0AFAAGAAgAAAAhADj9If/WAAAAlAEAAAsAAAAAAAAAAAAAAAAALwEA&#10;AF9yZWxzLy5yZWxzUEsBAi0AFAAGAAgAAAAhAJKG8rKEAQAA8AIAAA4AAAAAAAAAAAAAAAAALgIA&#10;AGRycy9lMm9Eb2MueG1sUEsBAi0AFAAGAAgAAAAhAEQBUozfAAAACwEAAA8AAAAAAAAAAAAAAAAA&#10;3gMAAGRycy9kb3ducmV2LnhtbFBLBQYAAAAABAAEAPMAAADqBAAAAAA=&#10;" filled="f" stroked="f">
                <v:textbox>
                  <w:txbxContent>
                    <w:p w14:paraId="37AC61EE" w14:textId="77777777" w:rsidR="00C67A5C" w:rsidRDefault="00000000">
                      <w:r>
                        <w:rPr>
                          <w:rFonts w:hint="eastAsia"/>
                          <w:b/>
                          <w:bCs/>
                        </w:rPr>
                        <w:t>104.8</w:t>
                      </w:r>
                      <w:r>
                        <w:rPr>
                          <w:b/>
                          <w:bCs/>
                        </w:rPr>
                        <w:t>°</w:t>
                      </w:r>
                      <w:r>
                        <w:rPr>
                          <w:b/>
                          <w:bCs/>
                        </w:rPr>
                        <w:cr/>
                      </w:r>
                    </w:p>
                  </w:txbxContent>
                </v:textbox>
                <w10:wrap anchorx="margin" anchory="margin"/>
              </v:shape>
            </w:pict>
          </mc:Fallback>
        </mc:AlternateContent>
      </w:r>
      <w:r w:rsidRPr="00F70048">
        <w:rPr>
          <w:noProof/>
        </w:rPr>
        <mc:AlternateContent>
          <mc:Choice Requires="wps">
            <w:drawing>
              <wp:anchor distT="0" distB="0" distL="114300" distR="114300" simplePos="0" relativeHeight="251720704" behindDoc="0" locked="0" layoutInCell="1" allowOverlap="1" wp14:anchorId="256378B6" wp14:editId="741AB3E8">
                <wp:simplePos x="0" y="0"/>
                <wp:positionH relativeFrom="margin">
                  <wp:posOffset>1850390</wp:posOffset>
                </wp:positionH>
                <wp:positionV relativeFrom="margin">
                  <wp:posOffset>1927860</wp:posOffset>
                </wp:positionV>
                <wp:extent cx="728345" cy="309880"/>
                <wp:effectExtent l="0" t="0" r="0" b="0"/>
                <wp:wrapNone/>
                <wp:docPr id="1957483563" name="文本框 3"/>
                <wp:cNvGraphicFramePr/>
                <a:graphic xmlns:a="http://schemas.openxmlformats.org/drawingml/2006/main">
                  <a:graphicData uri="http://schemas.microsoft.com/office/word/2010/wordprocessingShape">
                    <wps:wsp>
                      <wps:cNvSpPr txBox="1"/>
                      <wps:spPr>
                        <a:xfrm>
                          <a:off x="0" y="0"/>
                          <a:ext cx="728345" cy="309880"/>
                        </a:xfrm>
                        <a:prstGeom prst="rect">
                          <a:avLst/>
                        </a:prstGeom>
                        <a:noFill/>
                      </wps:spPr>
                      <wps:txbx>
                        <w:txbxContent>
                          <w:p w14:paraId="08FD705F" w14:textId="77777777" w:rsidR="00C67A5C" w:rsidRDefault="00000000">
                            <w:r>
                              <w:rPr>
                                <w:rFonts w:hint="eastAsia"/>
                                <w:b/>
                                <w:bCs/>
                              </w:rPr>
                              <w:t>1.88</w:t>
                            </w:r>
                            <w:r>
                              <w:rPr>
                                <w:b/>
                                <w:bCs/>
                              </w:rPr>
                              <w:t xml:space="preserve"> Å</w:t>
                            </w:r>
                            <w:r>
                              <w:rPr>
                                <w:b/>
                                <w:bCs/>
                              </w:rPr>
                              <w:cr/>
                            </w:r>
                          </w:p>
                        </w:txbxContent>
                      </wps:txbx>
                      <wps:bodyPr wrap="square" rtlCol="0">
                        <a:noAutofit/>
                      </wps:bodyPr>
                    </wps:wsp>
                  </a:graphicData>
                </a:graphic>
              </wp:anchor>
            </w:drawing>
          </mc:Choice>
          <mc:Fallback>
            <w:pict>
              <v:shape w14:anchorId="256378B6" id="_x0000_s1035" type="#_x0000_t202" style="position:absolute;left:0;text-align:left;margin-left:145.7pt;margin-top:151.8pt;width:57.35pt;height:24.4pt;z-index:25172070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ZRchQEAAPACAAAOAAAAZHJzL2Uyb0RvYy54bWysUk1vEzEQvSPxHyzfyW63FMIqmwqo2guC&#10;Si0/wPHaWUtrj5lxspt/z9hJEwS3isvYno83b954dTv7UewNkoPQyatFLYUJGnoXtp38+Xz/bikF&#10;JRV6NUIwnTwYkrfrt29WU2xNAwOMvUHBIIHaKXZySCm2VUV6MF7RAqIJHLSAXiV+4rbqUU2M7seq&#10;qesP1QTYRwRtiNh7dwzKdcG31uj0w1oySYydZG6pWCx2k221Xql2iyoOTp9oqFew8MoFbnqGulNJ&#10;iR26f6C80wgENi00+AqsddqUGXiaq/qvaZ4GFU2ZhcWheJaJ/h+s/r5/io8o0vwFZl5gFmSK1BI7&#10;8zyzRZ9PZio4zhIezrKZOQnNzo/N8vr9jRSaQ9f1p+WyyFpdiiNSejDgRb50EnkrRSy1/0aJG3Lq&#10;S0ruFeDejWP2X5jkW5o3s3B9J5vmheYG+gOzn3iBnaRfO4VGCkzjVyj7PqJ93iWwrjTKMMeaEzrL&#10;WvqfvkDe25/vknX5qOvfAAAA//8DAFBLAwQUAAYACAAAACEA1LnRkd8AAAALAQAADwAAAGRycy9k&#10;b3ducmV2LnhtbEyPwU7DMAyG70i8Q2Qkbixp11WsNJ0QiCuIAZN2yxqvrWicqsnW8vaYEzva/vT7&#10;+8vN7HpxxjF0njQkCwUCqfa2o0bD58fL3T2IEA1Z03tCDT8YYFNdX5WmsH6idzxvYyM4hEJhNLQx&#10;DoWUoW7RmbDwAxLfjn50JvI4NtKOZuJw18tUqVw60xF/aM2ATy3W39uT0/D1etzvMvXWPLvVMPlZ&#10;SXJrqfXtzfz4ACLiHP9h+NNndajY6eBPZIPoNaTrJGNUw1ItcxBMZCpPQBx4s0ozkFUpLztUvwAA&#10;AP//AwBQSwECLQAUAAYACAAAACEAtoM4kv4AAADhAQAAEwAAAAAAAAAAAAAAAAAAAAAAW0NvbnRl&#10;bnRfVHlwZXNdLnhtbFBLAQItABQABgAIAAAAIQA4/SH/1gAAAJQBAAALAAAAAAAAAAAAAAAAAC8B&#10;AABfcmVscy8ucmVsc1BLAQItABQABgAIAAAAIQCLhZRchQEAAPACAAAOAAAAAAAAAAAAAAAAAC4C&#10;AABkcnMvZTJvRG9jLnhtbFBLAQItABQABgAIAAAAIQDUudGR3wAAAAsBAAAPAAAAAAAAAAAAAAAA&#10;AN8DAABkcnMvZG93bnJldi54bWxQSwUGAAAAAAQABADzAAAA6wQAAAAA&#10;" filled="f" stroked="f">
                <v:textbox>
                  <w:txbxContent>
                    <w:p w14:paraId="08FD705F" w14:textId="77777777" w:rsidR="00C67A5C" w:rsidRDefault="00000000">
                      <w:r>
                        <w:rPr>
                          <w:rFonts w:hint="eastAsia"/>
                          <w:b/>
                          <w:bCs/>
                        </w:rPr>
                        <w:t>1.88</w:t>
                      </w:r>
                      <w:r>
                        <w:rPr>
                          <w:b/>
                          <w:bCs/>
                        </w:rPr>
                        <w:t xml:space="preserve"> Å</w:t>
                      </w:r>
                      <w:r>
                        <w:rPr>
                          <w:b/>
                          <w:bCs/>
                        </w:rPr>
                        <w:cr/>
                      </w:r>
                    </w:p>
                  </w:txbxContent>
                </v:textbox>
                <w10:wrap anchorx="margin" anchory="margin"/>
              </v:shape>
            </w:pict>
          </mc:Fallback>
        </mc:AlternateContent>
      </w:r>
      <w:r w:rsidRPr="00F70048">
        <w:rPr>
          <w:noProof/>
        </w:rPr>
        <mc:AlternateContent>
          <mc:Choice Requires="wps">
            <w:drawing>
              <wp:anchor distT="0" distB="0" distL="114300" distR="114300" simplePos="0" relativeHeight="251719680" behindDoc="0" locked="0" layoutInCell="1" allowOverlap="1" wp14:anchorId="3F74CAA9" wp14:editId="7E8F8723">
                <wp:simplePos x="0" y="0"/>
                <wp:positionH relativeFrom="margin">
                  <wp:posOffset>1844040</wp:posOffset>
                </wp:positionH>
                <wp:positionV relativeFrom="margin">
                  <wp:posOffset>1453515</wp:posOffset>
                </wp:positionV>
                <wp:extent cx="728345" cy="309880"/>
                <wp:effectExtent l="0" t="0" r="0" b="0"/>
                <wp:wrapNone/>
                <wp:docPr id="1000475438" name="文本框 3"/>
                <wp:cNvGraphicFramePr/>
                <a:graphic xmlns:a="http://schemas.openxmlformats.org/drawingml/2006/main">
                  <a:graphicData uri="http://schemas.microsoft.com/office/word/2010/wordprocessingShape">
                    <wps:wsp>
                      <wps:cNvSpPr txBox="1"/>
                      <wps:spPr>
                        <a:xfrm>
                          <a:off x="0" y="0"/>
                          <a:ext cx="728345" cy="309880"/>
                        </a:xfrm>
                        <a:prstGeom prst="rect">
                          <a:avLst/>
                        </a:prstGeom>
                        <a:noFill/>
                      </wps:spPr>
                      <wps:txbx>
                        <w:txbxContent>
                          <w:p w14:paraId="2ECEF6D3" w14:textId="77777777" w:rsidR="00C67A5C" w:rsidRDefault="00000000">
                            <w:r>
                              <w:rPr>
                                <w:rFonts w:hint="eastAsia"/>
                                <w:b/>
                                <w:bCs/>
                              </w:rPr>
                              <w:t>1.53</w:t>
                            </w:r>
                            <w:r>
                              <w:rPr>
                                <w:b/>
                                <w:bCs/>
                              </w:rPr>
                              <w:t xml:space="preserve"> Å</w:t>
                            </w:r>
                            <w:r>
                              <w:rPr>
                                <w:b/>
                                <w:bCs/>
                              </w:rPr>
                              <w:cr/>
                            </w:r>
                          </w:p>
                        </w:txbxContent>
                      </wps:txbx>
                      <wps:bodyPr wrap="square" rtlCol="0">
                        <a:noAutofit/>
                      </wps:bodyPr>
                    </wps:wsp>
                  </a:graphicData>
                </a:graphic>
              </wp:anchor>
            </w:drawing>
          </mc:Choice>
          <mc:Fallback>
            <w:pict>
              <v:shape w14:anchorId="3F74CAA9" id="_x0000_s1036" type="#_x0000_t202" style="position:absolute;left:0;text-align:left;margin-left:145.2pt;margin-top:114.45pt;width:57.35pt;height:24.4pt;z-index:25171968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WawhQEAAPACAAAOAAAAZHJzL2Uyb0RvYy54bWysUttu2zAMfR+wfxD0vthNdkmNOMW6onsZ&#10;tgJtP0CRpViAJaqkEjt/P0pJk2F7K/ZCSbwcHh5qdTP5QewNkoPQyqtZLYUJGjoXtq18frr/sJSC&#10;kgqdGiCYVh4MyZv1+3erMTZmDj0MnUHBIIGaMbayTyk2VUW6N17RDKIJHLSAXiV+4rbqUI2M7odq&#10;XtefqxGwiwjaELH37hiU64JvrdHpl7VkkhhaydxSsVjsJttqvVLNFlXsnT7RUG9g4ZUL3PQMdaeS&#10;Ejt0/0B5pxEIbJpp8BVY67QpM/A0V/Vf0zz2KpoyC4tD8SwT/T9Y/XP/GB9QpOkWJl5gFmSM1BA7&#10;8zyTRZ9PZio4zhIezrKZKQnNzi/z5eLjJyk0hxb19XJZZK0uxREpfTfgRb60EnkrRSy1/0GJG3Lq&#10;a0ruFeDeDUP2X5jkW5o2k3BdK+eLV5ob6A7MfuQFtpJedgqNFJiGb1D2fUT7uktgXWmUYY41J3SW&#10;tfQ/fYG8tz/fJevyUde/AQAA//8DAFBLAwQUAAYACAAAACEAk1HbBt8AAAALAQAADwAAAGRycy9k&#10;b3ducmV2LnhtbEyPy07DMBBF90j8gzVI7KjdKCVNGqdCILYgykPqzo2nSUQ8jmK3CX/PsKK7eRzd&#10;OVNuZ9eLM46h86RhuVAgkGpvO2o0fLw/361BhGjImt4TavjBANvq+qo0hfUTveF5FxvBIRQKo6GN&#10;cSikDHWLzoSFH5B4d/SjM5HbsZF2NBOHu14mSt1LZzriC60Z8LHF+nt3cho+X477r1S9Nk9uNUx+&#10;VpJcLrW+vZkfNiAizvEfhj99VoeKnQ7+RDaIXkOSq5RRLpJ1DoKJVK2WIA48ybIMZFXKyx+qXwAA&#10;AP//AwBQSwECLQAUAAYACAAAACEAtoM4kv4AAADhAQAAEwAAAAAAAAAAAAAAAAAAAAAAW0NvbnRl&#10;bnRfVHlwZXNdLnhtbFBLAQItABQABgAIAAAAIQA4/SH/1gAAAJQBAAALAAAAAAAAAAAAAAAAAC8B&#10;AABfcmVscy8ucmVsc1BLAQItABQABgAIAAAAIQBDeWawhQEAAPACAAAOAAAAAAAAAAAAAAAAAC4C&#10;AABkcnMvZTJvRG9jLnhtbFBLAQItABQABgAIAAAAIQCTUdsG3wAAAAsBAAAPAAAAAAAAAAAAAAAA&#10;AN8DAABkcnMvZG93bnJldi54bWxQSwUGAAAAAAQABADzAAAA6wQAAAAA&#10;" filled="f" stroked="f">
                <v:textbox>
                  <w:txbxContent>
                    <w:p w14:paraId="2ECEF6D3" w14:textId="77777777" w:rsidR="00C67A5C" w:rsidRDefault="00000000">
                      <w:r>
                        <w:rPr>
                          <w:rFonts w:hint="eastAsia"/>
                          <w:b/>
                          <w:bCs/>
                        </w:rPr>
                        <w:t>1.53</w:t>
                      </w:r>
                      <w:r>
                        <w:rPr>
                          <w:b/>
                          <w:bCs/>
                        </w:rPr>
                        <w:t xml:space="preserve"> Å</w:t>
                      </w:r>
                      <w:r>
                        <w:rPr>
                          <w:b/>
                          <w:bCs/>
                        </w:rPr>
                        <w:cr/>
                      </w:r>
                    </w:p>
                  </w:txbxContent>
                </v:textbox>
                <w10:wrap anchorx="margin" anchory="margin"/>
              </v:shape>
            </w:pict>
          </mc:Fallback>
        </mc:AlternateContent>
      </w:r>
      <w:r w:rsidRPr="00F70048">
        <w:rPr>
          <w:noProof/>
        </w:rPr>
        <mc:AlternateContent>
          <mc:Choice Requires="wps">
            <w:drawing>
              <wp:anchor distT="0" distB="0" distL="114300" distR="114300" simplePos="0" relativeHeight="251718656" behindDoc="0" locked="0" layoutInCell="1" allowOverlap="1" wp14:anchorId="6340506F" wp14:editId="355AA2F1">
                <wp:simplePos x="0" y="0"/>
                <wp:positionH relativeFrom="margin">
                  <wp:posOffset>1863725</wp:posOffset>
                </wp:positionH>
                <wp:positionV relativeFrom="margin">
                  <wp:posOffset>986155</wp:posOffset>
                </wp:positionV>
                <wp:extent cx="728345" cy="309880"/>
                <wp:effectExtent l="0" t="0" r="0" b="0"/>
                <wp:wrapNone/>
                <wp:docPr id="720236154" name="文本框 3"/>
                <wp:cNvGraphicFramePr/>
                <a:graphic xmlns:a="http://schemas.openxmlformats.org/drawingml/2006/main">
                  <a:graphicData uri="http://schemas.microsoft.com/office/word/2010/wordprocessingShape">
                    <wps:wsp>
                      <wps:cNvSpPr txBox="1"/>
                      <wps:spPr>
                        <a:xfrm>
                          <a:off x="0" y="0"/>
                          <a:ext cx="728345" cy="309880"/>
                        </a:xfrm>
                        <a:prstGeom prst="rect">
                          <a:avLst/>
                        </a:prstGeom>
                        <a:noFill/>
                      </wps:spPr>
                      <wps:txbx>
                        <w:txbxContent>
                          <w:p w14:paraId="27998F73" w14:textId="77777777" w:rsidR="00C67A5C" w:rsidRDefault="00000000">
                            <w:r>
                              <w:rPr>
                                <w:rFonts w:hint="eastAsia"/>
                                <w:b/>
                                <w:bCs/>
                              </w:rPr>
                              <w:t>1.48</w:t>
                            </w:r>
                            <w:r>
                              <w:rPr>
                                <w:b/>
                                <w:bCs/>
                              </w:rPr>
                              <w:t xml:space="preserve"> Å</w:t>
                            </w:r>
                            <w:r>
                              <w:rPr>
                                <w:b/>
                                <w:bCs/>
                              </w:rPr>
                              <w:cr/>
                            </w:r>
                          </w:p>
                        </w:txbxContent>
                      </wps:txbx>
                      <wps:bodyPr wrap="square" rtlCol="0">
                        <a:noAutofit/>
                      </wps:bodyPr>
                    </wps:wsp>
                  </a:graphicData>
                </a:graphic>
              </wp:anchor>
            </w:drawing>
          </mc:Choice>
          <mc:Fallback>
            <w:pict>
              <v:shape w14:anchorId="6340506F" id="_x0000_s1037" type="#_x0000_t202" style="position:absolute;left:0;text-align:left;margin-left:146.75pt;margin-top:77.65pt;width:57.35pt;height:24.4pt;z-index:25171865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SlbhQEAAPACAAAOAAAAZHJzL2Uyb0RvYy54bWysUk1v2zAMvRfYfxB0X+ym3ZoZcYqtRXcZ&#10;2gLtfoAiS7EAS1RJJXb+/SglTYbtNuxCSfx4fHzU8nbyg9gZJAehlZezWgoTNHQubFr58/Xh40IK&#10;Sip0aoBgWrk3JG9XHy6WY2zMHHoYOoOCQQI1Y2xln1Jsqop0b7yiGUQTOGgBvUr8xE3VoRoZ3Q/V&#10;vK4/VyNgFxG0IWLv/SEoVwXfWqPTk7VkkhhaydxSsVjsOttqtVTNBlXsnT7SUP/AwisXuOkJ6l4l&#10;Jbbo/oLyTiMQ2DTT4Cuw1mlTZuBpLus/pnnpVTRlFhaH4kkm+n+w+nH3Ep9RpOkbTLzALMgYqSF2&#10;5nkmiz6fzFRwnCXcn2QzUxKanTfzxdX1Jyk0h67qL4tFkbU6F0ek9N2AF/nSSuStFLHU7gclbsip&#10;7ym5V4AHNwzZf2aSb2laT8J1rZxfv9NcQ7dn9iMvsJX0tlVopMA03EHZ9wHt6zaBdaVRhjnUHNFZ&#10;1tL/+AXy3n5/l6zzR139AgAA//8DAFBLAwQUAAYACAAAACEA9pV8ft8AAAALAQAADwAAAGRycy9k&#10;b3ducmV2LnhtbEyPy07DMBBF90j9B2sqsaN20wS1IU5VFbEFUR4SOzeeJhHxOIrdJvw9w4ouR+fq&#10;3jPFdnKduOAQWk8algsFAqnytqVaw/vb090aRIiGrOk8oYYfDLAtZzeFya0f6RUvh1gLLqGQGw1N&#10;jH0uZagadCYsfI/E7OQHZyKfQy3tYEYud51MlLqXzrTEC43pcd9g9X04Ow0fz6evz1S91I8u60c/&#10;KUluI7W+nU+7BxARp/gfhj99VoeSnY7+TDaITkOyWWUcZZBlKxCcSNU6AXFkpNIlyLKQ1z+UvwAA&#10;AP//AwBQSwECLQAUAAYACAAAACEAtoM4kv4AAADhAQAAEwAAAAAAAAAAAAAAAAAAAAAAW0NvbnRl&#10;bnRfVHlwZXNdLnhtbFBLAQItABQABgAIAAAAIQA4/SH/1gAAAJQBAAALAAAAAAAAAAAAAAAAAC8B&#10;AABfcmVscy8ucmVsc1BLAQItABQABgAIAAAAIQD4hSlbhQEAAPACAAAOAAAAAAAAAAAAAAAAAC4C&#10;AABkcnMvZTJvRG9jLnhtbFBLAQItABQABgAIAAAAIQD2lXx+3wAAAAsBAAAPAAAAAAAAAAAAAAAA&#10;AN8DAABkcnMvZG93bnJldi54bWxQSwUGAAAAAAQABADzAAAA6wQAAAAA&#10;" filled="f" stroked="f">
                <v:textbox>
                  <w:txbxContent>
                    <w:p w14:paraId="27998F73" w14:textId="77777777" w:rsidR="00C67A5C" w:rsidRDefault="00000000">
                      <w:r>
                        <w:rPr>
                          <w:rFonts w:hint="eastAsia"/>
                          <w:b/>
                          <w:bCs/>
                        </w:rPr>
                        <w:t>1.48</w:t>
                      </w:r>
                      <w:r>
                        <w:rPr>
                          <w:b/>
                          <w:bCs/>
                        </w:rPr>
                        <w:t xml:space="preserve"> Å</w:t>
                      </w:r>
                      <w:r>
                        <w:rPr>
                          <w:b/>
                          <w:bCs/>
                        </w:rPr>
                        <w:cr/>
                      </w:r>
                    </w:p>
                  </w:txbxContent>
                </v:textbox>
                <w10:wrap anchorx="margin" anchory="margin"/>
              </v:shape>
            </w:pict>
          </mc:Fallback>
        </mc:AlternateContent>
      </w:r>
      <w:r w:rsidRPr="00F70048">
        <w:rPr>
          <w:noProof/>
        </w:rPr>
        <mc:AlternateContent>
          <mc:Choice Requires="wps">
            <w:drawing>
              <wp:anchor distT="0" distB="0" distL="114300" distR="114300" simplePos="0" relativeHeight="251717632" behindDoc="0" locked="0" layoutInCell="1" allowOverlap="1" wp14:anchorId="7129D19D" wp14:editId="6C5B5A9C">
                <wp:simplePos x="0" y="0"/>
                <wp:positionH relativeFrom="margin">
                  <wp:posOffset>1872615</wp:posOffset>
                </wp:positionH>
                <wp:positionV relativeFrom="margin">
                  <wp:posOffset>520700</wp:posOffset>
                </wp:positionV>
                <wp:extent cx="728345" cy="309880"/>
                <wp:effectExtent l="0" t="0" r="0" b="0"/>
                <wp:wrapNone/>
                <wp:docPr id="66713043" name="文本框 3"/>
                <wp:cNvGraphicFramePr/>
                <a:graphic xmlns:a="http://schemas.openxmlformats.org/drawingml/2006/main">
                  <a:graphicData uri="http://schemas.microsoft.com/office/word/2010/wordprocessingShape">
                    <wps:wsp>
                      <wps:cNvSpPr txBox="1"/>
                      <wps:spPr>
                        <a:xfrm>
                          <a:off x="0" y="0"/>
                          <a:ext cx="728345" cy="309880"/>
                        </a:xfrm>
                        <a:prstGeom prst="rect">
                          <a:avLst/>
                        </a:prstGeom>
                        <a:noFill/>
                      </wps:spPr>
                      <wps:txbx>
                        <w:txbxContent>
                          <w:p w14:paraId="12D02D06" w14:textId="77777777" w:rsidR="00C67A5C" w:rsidRDefault="00000000">
                            <w:r>
                              <w:rPr>
                                <w:b/>
                                <w:bCs/>
                              </w:rPr>
                              <w:t>1.</w:t>
                            </w:r>
                            <w:r>
                              <w:rPr>
                                <w:rFonts w:hint="eastAsia"/>
                                <w:b/>
                                <w:bCs/>
                              </w:rPr>
                              <w:t>90</w:t>
                            </w:r>
                            <w:r>
                              <w:rPr>
                                <w:b/>
                                <w:bCs/>
                              </w:rPr>
                              <w:t xml:space="preserve"> Å</w:t>
                            </w:r>
                            <w:r>
                              <w:rPr>
                                <w:b/>
                                <w:bCs/>
                              </w:rPr>
                              <w:cr/>
                            </w:r>
                          </w:p>
                        </w:txbxContent>
                      </wps:txbx>
                      <wps:bodyPr wrap="square" rtlCol="0">
                        <a:noAutofit/>
                      </wps:bodyPr>
                    </wps:wsp>
                  </a:graphicData>
                </a:graphic>
              </wp:anchor>
            </w:drawing>
          </mc:Choice>
          <mc:Fallback>
            <w:pict>
              <v:shape w14:anchorId="7129D19D" id="_x0000_s1038" type="#_x0000_t202" style="position:absolute;left:0;text-align:left;margin-left:147.45pt;margin-top:41pt;width:57.35pt;height:24.4pt;z-index:251717632;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du3hQEAAPACAAAOAAAAZHJzL2Uyb0RvYy54bWysUk1v2zAMvRfYfxB0X+ym65oZcYqtRXcZ&#10;2gLtfoAiS7EAS1RJJXb+/SglTYbtNuxCSfx4fHzU8nbyg9gZJAehlZezWgoTNHQubFr58/Xh40IK&#10;Sip0aoBgWrk3JG9XHy6WY2zMHHoYOoOCQQI1Y2xln1Jsqop0b7yiGUQTOGgBvUr8xE3VoRoZ3Q/V&#10;vK4/VyNgFxG0IWLv/SEoVwXfWqPTk7VkkhhaydxSsVjsOttqtVTNBlXsnT7SUP/AwisXuOkJ6l4l&#10;Jbbo/oLyTiMQ2DTT4Cuw1mlTZuBpLus/pnnpVTRlFhaH4kkm+n+w+nH3Ep9RpOkbTLzALMgYqSF2&#10;5nkmiz6fzFRwnCXcn2QzUxKanTfzxdWnayk0h67qL4tFkbU6F0ek9N2AF/nSSuStFLHU7gclbsip&#10;7ym5V4AHNwzZf2aSb2laT8J1rZxfv9NcQ7dn9iMvsJX0tlVopMA03EHZ9wHt6zaBdaVRhjnUHNFZ&#10;1tL/+AXy3n5/l6zzR139AgAA//8DAFBLAwQUAAYACAAAACEAVd7jMd0AAAAKAQAADwAAAGRycy9k&#10;b3ducmV2LnhtbEyPwU7DMBBE70j8g7VI3KhNCFUS4lRVEVcQbUHi5sbbJCJeR7HbhL9nOdHjap9m&#10;3pSr2fXijGPoPGm4XygQSLW3HTUa9ruXuwxEiIas6T2hhh8MsKqur0pTWD/RO563sREcQqEwGtoY&#10;h0LKULfoTFj4AYl/Rz86E/kcG2lHM3G462Wi1FI60xE3tGbATYv19/bkNHy8Hr8+U/XWPLvHYfKz&#10;kuRyqfXtzbx+AhFxjv8w/OmzOlTsdPAnskH0GpI8zRnVkCW8iYFU5UsQByYfVAayKuXlhOoXAAD/&#10;/wMAUEsBAi0AFAAGAAgAAAAhALaDOJL+AAAA4QEAABMAAAAAAAAAAAAAAAAAAAAAAFtDb250ZW50&#10;X1R5cGVzXS54bWxQSwECLQAUAAYACAAAACEAOP0h/9YAAACUAQAACwAAAAAAAAAAAAAAAAAvAQAA&#10;X3JlbHMvLnJlbHNQSwECLQAUAAYACAAAACEAMHnbt4UBAADwAgAADgAAAAAAAAAAAAAAAAAuAgAA&#10;ZHJzL2Uyb0RvYy54bWxQSwECLQAUAAYACAAAACEAVd7jMd0AAAAKAQAADwAAAAAAAAAAAAAAAADf&#10;AwAAZHJzL2Rvd25yZXYueG1sUEsFBgAAAAAEAAQA8wAAAOkEAAAAAA==&#10;" filled="f" stroked="f">
                <v:textbox>
                  <w:txbxContent>
                    <w:p w14:paraId="12D02D06" w14:textId="77777777" w:rsidR="00C67A5C" w:rsidRDefault="00000000">
                      <w:r>
                        <w:rPr>
                          <w:b/>
                          <w:bCs/>
                        </w:rPr>
                        <w:t>1.</w:t>
                      </w:r>
                      <w:r>
                        <w:rPr>
                          <w:rFonts w:hint="eastAsia"/>
                          <w:b/>
                          <w:bCs/>
                        </w:rPr>
                        <w:t>90</w:t>
                      </w:r>
                      <w:r>
                        <w:rPr>
                          <w:b/>
                          <w:bCs/>
                        </w:rPr>
                        <w:t xml:space="preserve"> Å</w:t>
                      </w:r>
                      <w:r>
                        <w:rPr>
                          <w:b/>
                          <w:bCs/>
                        </w:rPr>
                        <w:cr/>
                      </w:r>
                    </w:p>
                  </w:txbxContent>
                </v:textbox>
                <w10:wrap anchorx="margin" anchory="margin"/>
              </v:shape>
            </w:pict>
          </mc:Fallback>
        </mc:AlternateContent>
      </w:r>
      <w:r w:rsidRPr="00F70048">
        <w:rPr>
          <w:noProof/>
        </w:rPr>
        <w:drawing>
          <wp:inline distT="0" distB="0" distL="0" distR="0" wp14:anchorId="07B00624" wp14:editId="06E8431C">
            <wp:extent cx="1702435" cy="2757170"/>
            <wp:effectExtent l="0" t="0" r="0" b="5080"/>
            <wp:docPr id="6990200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020043" name="图片 1"/>
                    <pic:cNvPicPr>
                      <a:picLocks noChangeAspect="1"/>
                    </pic:cNvPicPr>
                  </pic:nvPicPr>
                  <pic:blipFill>
                    <a:blip r:embed="rId35"/>
                    <a:stretch>
                      <a:fillRect/>
                    </a:stretch>
                  </pic:blipFill>
                  <pic:spPr>
                    <a:xfrm>
                      <a:off x="0" y="0"/>
                      <a:ext cx="1702800" cy="2757600"/>
                    </a:xfrm>
                    <a:prstGeom prst="rect">
                      <a:avLst/>
                    </a:prstGeom>
                  </pic:spPr>
                </pic:pic>
              </a:graphicData>
            </a:graphic>
          </wp:inline>
        </w:drawing>
      </w:r>
    </w:p>
    <w:p w14:paraId="58A79FA1" w14:textId="10F45DEA" w:rsidR="00C67A5C" w:rsidRPr="00F70048" w:rsidRDefault="008F4080">
      <w:pPr>
        <w:widowControl/>
        <w:adjustRightInd/>
        <w:contextualSpacing w:val="0"/>
      </w:pPr>
      <w:r w:rsidRPr="00F70048">
        <w:rPr>
          <w:b/>
          <w:bCs/>
        </w:rPr>
        <w:t>Supplementary Fig</w:t>
      </w:r>
      <w:r w:rsidR="00326B10" w:rsidRPr="00F70048">
        <w:rPr>
          <w:rFonts w:hint="eastAsia"/>
          <w:b/>
          <w:bCs/>
        </w:rPr>
        <w:t>ure</w:t>
      </w:r>
      <w:r w:rsidRPr="00F70048">
        <w:rPr>
          <w:b/>
          <w:bCs/>
        </w:rPr>
        <w:t xml:space="preserve"> </w:t>
      </w:r>
      <w:r w:rsidR="00102A6C" w:rsidRPr="00F70048">
        <w:rPr>
          <w:b/>
          <w:bCs/>
        </w:rPr>
        <w:t>10</w:t>
      </w:r>
      <w:r w:rsidRPr="00F70048">
        <w:rPr>
          <w:b/>
          <w:bCs/>
        </w:rPr>
        <w:t xml:space="preserve">. </w:t>
      </w:r>
      <w:r w:rsidRPr="00F70048">
        <w:t xml:space="preserve">The partial crystal structure of metal-organic capsule </w:t>
      </w:r>
      <w:r w:rsidRPr="00F70048">
        <w:rPr>
          <w:b/>
          <w:bCs/>
        </w:rPr>
        <w:t>H</w:t>
      </w:r>
      <w:r w:rsidRPr="00F70048">
        <w:rPr>
          <w:b/>
          <w:bCs/>
          <w:vertAlign w:val="subscript"/>
        </w:rPr>
        <w:t>2</w:t>
      </w:r>
      <w:r w:rsidRPr="00F70048">
        <w:t>. Fe pink, P teal, and O red.</w:t>
      </w:r>
      <w:r w:rsidRPr="00F70048">
        <w:br w:type="page"/>
      </w:r>
    </w:p>
    <w:p w14:paraId="31A3CF9C" w14:textId="77FA2A64" w:rsidR="00C67A5C" w:rsidRPr="00F70048" w:rsidRDefault="00461FE6">
      <w:pPr>
        <w:widowControl/>
        <w:snapToGrid w:val="0"/>
        <w:contextualSpacing w:val="0"/>
        <w:rPr>
          <w:rFonts w:eastAsia="宋体"/>
        </w:rPr>
      </w:pPr>
      <w:r w:rsidRPr="00F70048">
        <w:rPr>
          <w:rFonts w:eastAsia="宋体"/>
          <w:b/>
          <w:bCs/>
        </w:rPr>
        <w:lastRenderedPageBreak/>
        <w:t xml:space="preserve">Supplementary Table </w:t>
      </w:r>
      <w:r w:rsidR="00102A6C" w:rsidRPr="00F70048">
        <w:rPr>
          <w:rFonts w:eastAsia="宋体"/>
          <w:b/>
          <w:bCs/>
        </w:rPr>
        <w:t>13</w:t>
      </w:r>
      <w:r w:rsidRPr="00F70048">
        <w:rPr>
          <w:rFonts w:eastAsia="宋体"/>
          <w:b/>
          <w:bCs/>
        </w:rPr>
        <w:t>.</w:t>
      </w:r>
      <w:r w:rsidRPr="00F70048">
        <w:rPr>
          <w:rFonts w:eastAsia="宋体"/>
        </w:rPr>
        <w:t xml:space="preserve"> Crystallographic data and structure refinement for</w:t>
      </w:r>
      <w:r w:rsidR="004F6656" w:rsidRPr="00F70048">
        <w:rPr>
          <w:rFonts w:eastAsia="宋体" w:hint="eastAsia"/>
        </w:rPr>
        <w:t xml:space="preserve"> </w:t>
      </w:r>
      <w:r w:rsidR="004F6656" w:rsidRPr="00F70048">
        <w:t>metal-organic capsule</w:t>
      </w:r>
      <w:r w:rsidRPr="00F70048">
        <w:rPr>
          <w:rFonts w:eastAsia="宋体"/>
        </w:rPr>
        <w:t xml:space="preserve"> </w:t>
      </w:r>
      <w:r w:rsidRPr="00F70048">
        <w:rPr>
          <w:b/>
          <w:bCs/>
        </w:rPr>
        <w:t>H</w:t>
      </w:r>
      <w:r w:rsidRPr="00F70048">
        <w:rPr>
          <w:b/>
          <w:bCs/>
          <w:vertAlign w:val="subscript"/>
        </w:rPr>
        <w:t>2</w:t>
      </w:r>
      <w:r w:rsidRPr="00F70048">
        <w:rPr>
          <w:rFonts w:eastAsia="宋体"/>
        </w:rPr>
        <w:t>.</w:t>
      </w:r>
    </w:p>
    <w:tbl>
      <w:tblPr>
        <w:tblStyle w:val="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C67A5C" w:rsidRPr="00F70048" w14:paraId="5B41FFCA" w14:textId="77777777">
        <w:tc>
          <w:tcPr>
            <w:tcW w:w="4148" w:type="dxa"/>
            <w:tcBorders>
              <w:top w:val="single" w:sz="12" w:space="0" w:color="auto"/>
              <w:bottom w:val="single" w:sz="12" w:space="0" w:color="auto"/>
            </w:tcBorders>
          </w:tcPr>
          <w:p w14:paraId="746071A1"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Compound</w:t>
            </w:r>
          </w:p>
        </w:tc>
        <w:tc>
          <w:tcPr>
            <w:tcW w:w="4148" w:type="dxa"/>
            <w:tcBorders>
              <w:top w:val="single" w:sz="12" w:space="0" w:color="auto"/>
              <w:bottom w:val="single" w:sz="12" w:space="0" w:color="auto"/>
            </w:tcBorders>
          </w:tcPr>
          <w:p w14:paraId="32F42526" w14:textId="36DF722A" w:rsidR="00C67A5C" w:rsidRPr="00F70048" w:rsidRDefault="00D96F6B">
            <w:pPr>
              <w:widowControl/>
              <w:snapToGrid w:val="0"/>
              <w:contextualSpacing w:val="0"/>
              <w:rPr>
                <w:rFonts w:ascii="Times New Roman" w:eastAsia="宋体" w:hAnsi="Times New Roman"/>
                <w:b/>
                <w:bCs/>
                <w:kern w:val="0"/>
              </w:rPr>
            </w:pPr>
            <w:r w:rsidRPr="00F70048">
              <w:rPr>
                <w:rFonts w:ascii="Times New Roman" w:hAnsi="Times New Roman"/>
              </w:rPr>
              <w:t xml:space="preserve">Capsule </w:t>
            </w:r>
            <w:r w:rsidRPr="00F70048">
              <w:rPr>
                <w:rFonts w:ascii="Times New Roman" w:hAnsi="Times New Roman"/>
                <w:b/>
                <w:bCs/>
              </w:rPr>
              <w:t>H</w:t>
            </w:r>
            <w:r w:rsidRPr="00F70048">
              <w:rPr>
                <w:rFonts w:ascii="Times New Roman" w:hAnsi="Times New Roman"/>
                <w:b/>
                <w:bCs/>
                <w:vertAlign w:val="subscript"/>
              </w:rPr>
              <w:t>2</w:t>
            </w:r>
          </w:p>
        </w:tc>
      </w:tr>
      <w:tr w:rsidR="00C67A5C" w:rsidRPr="00F70048" w14:paraId="2E5C3B57" w14:textId="77777777">
        <w:tc>
          <w:tcPr>
            <w:tcW w:w="4148" w:type="dxa"/>
            <w:tcBorders>
              <w:top w:val="single" w:sz="12" w:space="0" w:color="auto"/>
            </w:tcBorders>
          </w:tcPr>
          <w:p w14:paraId="0DFED22F"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CCDC number</w:t>
            </w:r>
          </w:p>
        </w:tc>
        <w:tc>
          <w:tcPr>
            <w:tcW w:w="4148" w:type="dxa"/>
            <w:tcBorders>
              <w:top w:val="nil"/>
              <w:left w:val="nil"/>
              <w:bottom w:val="nil"/>
              <w:right w:val="nil"/>
            </w:tcBorders>
            <w:shd w:val="clear" w:color="auto" w:fill="auto"/>
            <w:vAlign w:val="center"/>
          </w:tcPr>
          <w:p w14:paraId="03D21AD6" w14:textId="5CCA9BA0" w:rsidR="00C67A5C" w:rsidRPr="00F70048" w:rsidRDefault="00205220">
            <w:pPr>
              <w:widowControl/>
              <w:snapToGrid w:val="0"/>
              <w:contextualSpacing w:val="0"/>
              <w:rPr>
                <w:rFonts w:ascii="Times New Roman" w:eastAsia="宋体" w:hAnsi="Times New Roman"/>
                <w:kern w:val="0"/>
              </w:rPr>
            </w:pPr>
            <w:r w:rsidRPr="00F70048">
              <w:rPr>
                <w:rFonts w:ascii="Times New Roman" w:eastAsia="宋体" w:hAnsi="Times New Roman"/>
                <w:kern w:val="0"/>
              </w:rPr>
              <w:t>2377724</w:t>
            </w:r>
          </w:p>
        </w:tc>
      </w:tr>
      <w:tr w:rsidR="00C67A5C" w:rsidRPr="00F70048" w14:paraId="21AB4AD9" w14:textId="77777777">
        <w:tc>
          <w:tcPr>
            <w:tcW w:w="4148" w:type="dxa"/>
          </w:tcPr>
          <w:p w14:paraId="235D49E8"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Empirical formula</w:t>
            </w:r>
          </w:p>
        </w:tc>
        <w:tc>
          <w:tcPr>
            <w:tcW w:w="4148" w:type="dxa"/>
            <w:tcBorders>
              <w:top w:val="nil"/>
              <w:left w:val="nil"/>
              <w:bottom w:val="nil"/>
              <w:right w:val="nil"/>
            </w:tcBorders>
            <w:shd w:val="clear" w:color="auto" w:fill="auto"/>
            <w:vAlign w:val="center"/>
          </w:tcPr>
          <w:p w14:paraId="4CE8FFD4"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C</w:t>
            </w:r>
            <w:r w:rsidRPr="00F70048">
              <w:rPr>
                <w:rStyle w:val="font21"/>
                <w:rFonts w:ascii="Times New Roman" w:hAnsi="Times New Roman" w:hint="default"/>
                <w:color w:val="auto"/>
                <w:sz w:val="24"/>
                <w:szCs w:val="24"/>
              </w:rPr>
              <w:t>201</w:t>
            </w:r>
            <w:r w:rsidRPr="00F70048">
              <w:rPr>
                <w:rStyle w:val="font11"/>
                <w:rFonts w:ascii="Times New Roman" w:hAnsi="Times New Roman" w:hint="default"/>
                <w:color w:val="auto"/>
                <w:sz w:val="24"/>
                <w:szCs w:val="24"/>
              </w:rPr>
              <w:t>H</w:t>
            </w:r>
            <w:r w:rsidRPr="00F70048">
              <w:rPr>
                <w:rStyle w:val="font21"/>
                <w:rFonts w:ascii="Times New Roman" w:hAnsi="Times New Roman" w:hint="default"/>
                <w:color w:val="auto"/>
                <w:sz w:val="24"/>
                <w:szCs w:val="24"/>
              </w:rPr>
              <w:t>162</w:t>
            </w:r>
            <w:r w:rsidRPr="00F70048">
              <w:rPr>
                <w:rStyle w:val="font11"/>
                <w:rFonts w:ascii="Times New Roman" w:hAnsi="Times New Roman" w:hint="default"/>
                <w:color w:val="auto"/>
                <w:sz w:val="24"/>
                <w:szCs w:val="24"/>
              </w:rPr>
              <w:t>F</w:t>
            </w:r>
            <w:r w:rsidRPr="00F70048">
              <w:rPr>
                <w:rStyle w:val="font21"/>
                <w:rFonts w:ascii="Times New Roman" w:hAnsi="Times New Roman" w:hint="default"/>
                <w:color w:val="auto"/>
                <w:sz w:val="24"/>
                <w:szCs w:val="24"/>
              </w:rPr>
              <w:t>12</w:t>
            </w:r>
            <w:r w:rsidRPr="00F70048">
              <w:rPr>
                <w:rStyle w:val="font11"/>
                <w:rFonts w:ascii="Times New Roman" w:hAnsi="Times New Roman" w:hint="default"/>
                <w:color w:val="auto"/>
                <w:sz w:val="24"/>
                <w:szCs w:val="24"/>
              </w:rPr>
              <w:t>Fe</w:t>
            </w:r>
            <w:r w:rsidRPr="00F70048">
              <w:rPr>
                <w:rStyle w:val="font21"/>
                <w:rFonts w:ascii="Times New Roman" w:hAnsi="Times New Roman" w:hint="default"/>
                <w:color w:val="auto"/>
                <w:sz w:val="24"/>
                <w:szCs w:val="24"/>
              </w:rPr>
              <w:t>2</w:t>
            </w:r>
            <w:r w:rsidRPr="00F70048">
              <w:rPr>
                <w:rStyle w:val="font11"/>
                <w:rFonts w:ascii="Times New Roman" w:hAnsi="Times New Roman" w:hint="default"/>
                <w:color w:val="auto"/>
                <w:sz w:val="24"/>
                <w:szCs w:val="24"/>
              </w:rPr>
              <w:t>N</w:t>
            </w:r>
            <w:r w:rsidRPr="00F70048">
              <w:rPr>
                <w:rStyle w:val="font21"/>
                <w:rFonts w:ascii="Times New Roman" w:hAnsi="Times New Roman" w:hint="default"/>
                <w:color w:val="auto"/>
                <w:sz w:val="24"/>
                <w:szCs w:val="24"/>
              </w:rPr>
              <w:t>23</w:t>
            </w:r>
            <w:r w:rsidRPr="00F70048">
              <w:rPr>
                <w:rStyle w:val="font11"/>
                <w:rFonts w:ascii="Times New Roman" w:hAnsi="Times New Roman" w:hint="default"/>
                <w:color w:val="auto"/>
                <w:sz w:val="24"/>
                <w:szCs w:val="24"/>
              </w:rPr>
              <w:t>O</w:t>
            </w:r>
            <w:r w:rsidRPr="00F70048">
              <w:rPr>
                <w:rStyle w:val="font21"/>
                <w:rFonts w:ascii="Times New Roman" w:hAnsi="Times New Roman" w:hint="default"/>
                <w:color w:val="auto"/>
                <w:sz w:val="24"/>
                <w:szCs w:val="24"/>
              </w:rPr>
              <w:t>24</w:t>
            </w:r>
            <w:r w:rsidRPr="00F70048">
              <w:rPr>
                <w:rStyle w:val="font11"/>
                <w:rFonts w:ascii="Times New Roman" w:hAnsi="Times New Roman" w:hint="default"/>
                <w:color w:val="auto"/>
                <w:sz w:val="24"/>
                <w:szCs w:val="24"/>
              </w:rPr>
              <w:t>P</w:t>
            </w:r>
            <w:r w:rsidRPr="00F70048">
              <w:rPr>
                <w:rStyle w:val="font21"/>
                <w:rFonts w:ascii="Times New Roman" w:hAnsi="Times New Roman" w:hint="default"/>
                <w:color w:val="auto"/>
                <w:sz w:val="24"/>
                <w:szCs w:val="24"/>
              </w:rPr>
              <w:t>7</w:t>
            </w:r>
            <w:r w:rsidRPr="00F70048">
              <w:rPr>
                <w:rStyle w:val="font11"/>
                <w:rFonts w:ascii="Times New Roman" w:hAnsi="Times New Roman" w:hint="default"/>
                <w:color w:val="auto"/>
                <w:sz w:val="24"/>
                <w:szCs w:val="24"/>
              </w:rPr>
              <w:t>Pt</w:t>
            </w:r>
            <w:r w:rsidRPr="00F70048">
              <w:rPr>
                <w:rStyle w:val="font21"/>
                <w:rFonts w:ascii="Times New Roman" w:hAnsi="Times New Roman" w:hint="default"/>
                <w:color w:val="auto"/>
                <w:sz w:val="24"/>
                <w:szCs w:val="24"/>
              </w:rPr>
              <w:t>4</w:t>
            </w:r>
          </w:p>
        </w:tc>
      </w:tr>
      <w:tr w:rsidR="00C67A5C" w:rsidRPr="00F70048" w14:paraId="613F3535" w14:textId="77777777">
        <w:tc>
          <w:tcPr>
            <w:tcW w:w="4148" w:type="dxa"/>
          </w:tcPr>
          <w:p w14:paraId="436330B6"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Formula weight</w:t>
            </w:r>
          </w:p>
        </w:tc>
        <w:tc>
          <w:tcPr>
            <w:tcW w:w="4148" w:type="dxa"/>
            <w:tcBorders>
              <w:top w:val="nil"/>
              <w:left w:val="nil"/>
              <w:bottom w:val="nil"/>
              <w:right w:val="nil"/>
            </w:tcBorders>
            <w:shd w:val="clear" w:color="auto" w:fill="auto"/>
            <w:vAlign w:val="center"/>
          </w:tcPr>
          <w:p w14:paraId="4F5093B4" w14:textId="77777777" w:rsidR="00C67A5C" w:rsidRPr="00F70048" w:rsidRDefault="00000000">
            <w:pPr>
              <w:widowControl/>
              <w:snapToGrid w:val="0"/>
              <w:contextualSpacing w:val="0"/>
              <w:rPr>
                <w:rFonts w:ascii="Times New Roman" w:hAnsi="Times New Roman"/>
              </w:rPr>
            </w:pPr>
            <w:r w:rsidRPr="00F70048">
              <w:rPr>
                <w:rFonts w:ascii="Times New Roman" w:eastAsia="微软雅黑" w:hAnsi="Times New Roman"/>
              </w:rPr>
              <w:t>4620.38</w:t>
            </w:r>
          </w:p>
        </w:tc>
      </w:tr>
      <w:tr w:rsidR="00C67A5C" w:rsidRPr="00F70048" w14:paraId="078F792C" w14:textId="77777777">
        <w:tc>
          <w:tcPr>
            <w:tcW w:w="4148" w:type="dxa"/>
          </w:tcPr>
          <w:p w14:paraId="50E923C5"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Temperature /K</w:t>
            </w:r>
          </w:p>
        </w:tc>
        <w:tc>
          <w:tcPr>
            <w:tcW w:w="4148" w:type="dxa"/>
            <w:tcBorders>
              <w:top w:val="nil"/>
              <w:left w:val="nil"/>
              <w:bottom w:val="nil"/>
              <w:right w:val="nil"/>
            </w:tcBorders>
            <w:shd w:val="clear" w:color="auto" w:fill="auto"/>
            <w:vAlign w:val="center"/>
          </w:tcPr>
          <w:p w14:paraId="1B0E1D87"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100</w:t>
            </w:r>
          </w:p>
        </w:tc>
      </w:tr>
      <w:tr w:rsidR="00C67A5C" w:rsidRPr="00F70048" w14:paraId="18885DA9" w14:textId="77777777">
        <w:tc>
          <w:tcPr>
            <w:tcW w:w="4148" w:type="dxa"/>
          </w:tcPr>
          <w:p w14:paraId="26283825"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Crystal system</w:t>
            </w:r>
          </w:p>
        </w:tc>
        <w:tc>
          <w:tcPr>
            <w:tcW w:w="4148" w:type="dxa"/>
            <w:tcBorders>
              <w:top w:val="nil"/>
              <w:left w:val="nil"/>
              <w:bottom w:val="nil"/>
              <w:right w:val="nil"/>
            </w:tcBorders>
            <w:shd w:val="clear" w:color="auto" w:fill="auto"/>
            <w:vAlign w:val="center"/>
          </w:tcPr>
          <w:p w14:paraId="6FFEAEE4"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monoclinic</w:t>
            </w:r>
          </w:p>
        </w:tc>
      </w:tr>
      <w:tr w:rsidR="00C67A5C" w:rsidRPr="00F70048" w14:paraId="7E601B69" w14:textId="77777777">
        <w:tc>
          <w:tcPr>
            <w:tcW w:w="4148" w:type="dxa"/>
          </w:tcPr>
          <w:p w14:paraId="427DE78C"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Space group</w:t>
            </w:r>
          </w:p>
        </w:tc>
        <w:tc>
          <w:tcPr>
            <w:tcW w:w="4148" w:type="dxa"/>
            <w:tcBorders>
              <w:top w:val="nil"/>
              <w:left w:val="nil"/>
              <w:bottom w:val="nil"/>
              <w:right w:val="nil"/>
            </w:tcBorders>
            <w:shd w:val="clear" w:color="auto" w:fill="auto"/>
            <w:vAlign w:val="center"/>
          </w:tcPr>
          <w:p w14:paraId="7328C6D0"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P2</w:t>
            </w:r>
            <w:r w:rsidRPr="00F70048">
              <w:rPr>
                <w:rStyle w:val="font21"/>
                <w:rFonts w:ascii="Times New Roman" w:hAnsi="Times New Roman" w:hint="default"/>
                <w:color w:val="auto"/>
                <w:sz w:val="24"/>
                <w:szCs w:val="24"/>
              </w:rPr>
              <w:t>1</w:t>
            </w:r>
            <w:r w:rsidRPr="00F70048">
              <w:rPr>
                <w:rStyle w:val="font11"/>
                <w:rFonts w:ascii="Times New Roman" w:hAnsi="Times New Roman" w:hint="default"/>
                <w:color w:val="auto"/>
                <w:sz w:val="24"/>
                <w:szCs w:val="24"/>
              </w:rPr>
              <w:t>/n</w:t>
            </w:r>
          </w:p>
        </w:tc>
      </w:tr>
      <w:tr w:rsidR="00C67A5C" w:rsidRPr="00F70048" w14:paraId="05930AA8" w14:textId="77777777">
        <w:tc>
          <w:tcPr>
            <w:tcW w:w="4148" w:type="dxa"/>
          </w:tcPr>
          <w:p w14:paraId="4808831B"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 xml:space="preserve">a </w:t>
            </w:r>
            <w:r w:rsidRPr="00F70048">
              <w:rPr>
                <w:rFonts w:ascii="Times New Roman" w:eastAsia="宋体" w:hAnsi="Times New Roman"/>
                <w:kern w:val="0"/>
              </w:rPr>
              <w:t>/ Å</w:t>
            </w:r>
          </w:p>
        </w:tc>
        <w:tc>
          <w:tcPr>
            <w:tcW w:w="4148" w:type="dxa"/>
            <w:tcBorders>
              <w:top w:val="nil"/>
              <w:left w:val="nil"/>
              <w:bottom w:val="nil"/>
              <w:right w:val="nil"/>
            </w:tcBorders>
            <w:shd w:val="clear" w:color="auto" w:fill="auto"/>
            <w:vAlign w:val="center"/>
          </w:tcPr>
          <w:p w14:paraId="099A754F"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21.0539(6)</w:t>
            </w:r>
          </w:p>
        </w:tc>
      </w:tr>
      <w:tr w:rsidR="00C67A5C" w:rsidRPr="00F70048" w14:paraId="0DC86A37" w14:textId="77777777">
        <w:tc>
          <w:tcPr>
            <w:tcW w:w="4148" w:type="dxa"/>
          </w:tcPr>
          <w:p w14:paraId="750C6FEC"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 xml:space="preserve">b </w:t>
            </w:r>
            <w:r w:rsidRPr="00F70048">
              <w:rPr>
                <w:rFonts w:ascii="Times New Roman" w:eastAsia="宋体" w:hAnsi="Times New Roman"/>
                <w:kern w:val="0"/>
              </w:rPr>
              <w:t>/ Å</w:t>
            </w:r>
          </w:p>
        </w:tc>
        <w:tc>
          <w:tcPr>
            <w:tcW w:w="4148" w:type="dxa"/>
            <w:tcBorders>
              <w:top w:val="nil"/>
              <w:left w:val="nil"/>
              <w:bottom w:val="nil"/>
              <w:right w:val="nil"/>
            </w:tcBorders>
            <w:shd w:val="clear" w:color="auto" w:fill="auto"/>
            <w:vAlign w:val="center"/>
          </w:tcPr>
          <w:p w14:paraId="792EA6F8"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34.6467(9)</w:t>
            </w:r>
          </w:p>
        </w:tc>
      </w:tr>
      <w:tr w:rsidR="00C67A5C" w:rsidRPr="00F70048" w14:paraId="71F278DA" w14:textId="77777777">
        <w:tc>
          <w:tcPr>
            <w:tcW w:w="4148" w:type="dxa"/>
          </w:tcPr>
          <w:p w14:paraId="5C9F65AB"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 xml:space="preserve">c </w:t>
            </w:r>
            <w:r w:rsidRPr="00F70048">
              <w:rPr>
                <w:rFonts w:ascii="Times New Roman" w:eastAsia="宋体" w:hAnsi="Times New Roman"/>
                <w:kern w:val="0"/>
              </w:rPr>
              <w:t>/ Å</w:t>
            </w:r>
          </w:p>
        </w:tc>
        <w:tc>
          <w:tcPr>
            <w:tcW w:w="4148" w:type="dxa"/>
            <w:tcBorders>
              <w:top w:val="nil"/>
              <w:left w:val="nil"/>
              <w:bottom w:val="nil"/>
              <w:right w:val="nil"/>
            </w:tcBorders>
            <w:shd w:val="clear" w:color="auto" w:fill="auto"/>
            <w:vAlign w:val="center"/>
          </w:tcPr>
          <w:p w14:paraId="6A0C38F8"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42.8754(11)</w:t>
            </w:r>
          </w:p>
        </w:tc>
      </w:tr>
      <w:tr w:rsidR="00C67A5C" w:rsidRPr="00F70048" w14:paraId="5AC9AD9C" w14:textId="77777777">
        <w:tc>
          <w:tcPr>
            <w:tcW w:w="4148" w:type="dxa"/>
          </w:tcPr>
          <w:p w14:paraId="7E133F93"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α</w:t>
            </w:r>
            <w:r w:rsidRPr="00F70048">
              <w:rPr>
                <w:rFonts w:ascii="Times New Roman" w:eastAsia="宋体" w:hAnsi="Times New Roman"/>
                <w:kern w:val="0"/>
              </w:rPr>
              <w:t xml:space="preserve"> /°</w:t>
            </w:r>
          </w:p>
        </w:tc>
        <w:tc>
          <w:tcPr>
            <w:tcW w:w="4148" w:type="dxa"/>
            <w:tcBorders>
              <w:top w:val="nil"/>
              <w:left w:val="nil"/>
              <w:bottom w:val="nil"/>
              <w:right w:val="nil"/>
            </w:tcBorders>
            <w:shd w:val="clear" w:color="auto" w:fill="auto"/>
            <w:vAlign w:val="center"/>
          </w:tcPr>
          <w:p w14:paraId="437AD853"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90</w:t>
            </w:r>
          </w:p>
        </w:tc>
      </w:tr>
      <w:tr w:rsidR="00C67A5C" w:rsidRPr="00F70048" w14:paraId="06F13E6A" w14:textId="77777777">
        <w:tc>
          <w:tcPr>
            <w:tcW w:w="4148" w:type="dxa"/>
          </w:tcPr>
          <w:p w14:paraId="06162220"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β</w:t>
            </w:r>
            <w:r w:rsidRPr="00F70048">
              <w:rPr>
                <w:rFonts w:ascii="Times New Roman" w:eastAsia="宋体" w:hAnsi="Times New Roman"/>
                <w:kern w:val="0"/>
              </w:rPr>
              <w:t xml:space="preserve"> /°</w:t>
            </w:r>
          </w:p>
        </w:tc>
        <w:tc>
          <w:tcPr>
            <w:tcW w:w="4148" w:type="dxa"/>
            <w:tcBorders>
              <w:top w:val="nil"/>
              <w:left w:val="nil"/>
              <w:bottom w:val="nil"/>
              <w:right w:val="nil"/>
            </w:tcBorders>
            <w:shd w:val="clear" w:color="auto" w:fill="auto"/>
            <w:vAlign w:val="center"/>
          </w:tcPr>
          <w:p w14:paraId="1A27E10C"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92.986(2)</w:t>
            </w:r>
          </w:p>
        </w:tc>
      </w:tr>
      <w:tr w:rsidR="00C67A5C" w:rsidRPr="00F70048" w14:paraId="620F3030" w14:textId="77777777">
        <w:tc>
          <w:tcPr>
            <w:tcW w:w="4148" w:type="dxa"/>
          </w:tcPr>
          <w:p w14:paraId="6FF40CB2"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i/>
                <w:iCs/>
                <w:kern w:val="0"/>
              </w:rPr>
              <w:t>γ</w:t>
            </w:r>
            <w:r w:rsidRPr="00F70048">
              <w:rPr>
                <w:rFonts w:ascii="Times New Roman" w:eastAsia="宋体" w:hAnsi="Times New Roman"/>
                <w:kern w:val="0"/>
              </w:rPr>
              <w:t xml:space="preserve"> /°</w:t>
            </w:r>
          </w:p>
        </w:tc>
        <w:tc>
          <w:tcPr>
            <w:tcW w:w="4148" w:type="dxa"/>
            <w:tcBorders>
              <w:top w:val="nil"/>
              <w:left w:val="nil"/>
              <w:bottom w:val="nil"/>
              <w:right w:val="nil"/>
            </w:tcBorders>
            <w:shd w:val="clear" w:color="auto" w:fill="auto"/>
            <w:vAlign w:val="center"/>
          </w:tcPr>
          <w:p w14:paraId="0097FE9B"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90</w:t>
            </w:r>
          </w:p>
        </w:tc>
      </w:tr>
      <w:tr w:rsidR="00C67A5C" w:rsidRPr="00F70048" w14:paraId="1F020929" w14:textId="77777777">
        <w:tc>
          <w:tcPr>
            <w:tcW w:w="4148" w:type="dxa"/>
          </w:tcPr>
          <w:p w14:paraId="7BB87DE6"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Volume /Å</w:t>
            </w:r>
            <w:r w:rsidRPr="00F70048">
              <w:rPr>
                <w:rFonts w:ascii="Times New Roman" w:eastAsia="宋体" w:hAnsi="Times New Roman"/>
                <w:kern w:val="0"/>
                <w:vertAlign w:val="superscript"/>
              </w:rPr>
              <w:t>3</w:t>
            </w:r>
          </w:p>
        </w:tc>
        <w:tc>
          <w:tcPr>
            <w:tcW w:w="4148" w:type="dxa"/>
            <w:tcBorders>
              <w:top w:val="nil"/>
              <w:left w:val="nil"/>
              <w:bottom w:val="nil"/>
              <w:right w:val="nil"/>
            </w:tcBorders>
            <w:shd w:val="clear" w:color="auto" w:fill="auto"/>
            <w:vAlign w:val="center"/>
          </w:tcPr>
          <w:p w14:paraId="6FC2CB66"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31232.9(14)</w:t>
            </w:r>
          </w:p>
        </w:tc>
      </w:tr>
      <w:tr w:rsidR="00C67A5C" w:rsidRPr="00F70048" w14:paraId="03EB2138" w14:textId="77777777">
        <w:tc>
          <w:tcPr>
            <w:tcW w:w="4148" w:type="dxa"/>
          </w:tcPr>
          <w:p w14:paraId="2C261C2C"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Z</w:t>
            </w:r>
          </w:p>
        </w:tc>
        <w:tc>
          <w:tcPr>
            <w:tcW w:w="4148" w:type="dxa"/>
            <w:tcBorders>
              <w:top w:val="nil"/>
              <w:left w:val="nil"/>
              <w:bottom w:val="nil"/>
              <w:right w:val="nil"/>
            </w:tcBorders>
            <w:shd w:val="clear" w:color="auto" w:fill="auto"/>
            <w:vAlign w:val="center"/>
          </w:tcPr>
          <w:p w14:paraId="4D139941"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4</w:t>
            </w:r>
          </w:p>
        </w:tc>
      </w:tr>
      <w:tr w:rsidR="00C67A5C" w:rsidRPr="00F70048" w14:paraId="4964BB87" w14:textId="77777777">
        <w:tc>
          <w:tcPr>
            <w:tcW w:w="4148" w:type="dxa"/>
          </w:tcPr>
          <w:p w14:paraId="6E660335" w14:textId="77777777" w:rsidR="00C67A5C" w:rsidRPr="00F70048" w:rsidRDefault="00000000">
            <w:pPr>
              <w:widowControl/>
              <w:snapToGrid w:val="0"/>
              <w:contextualSpacing w:val="0"/>
              <w:rPr>
                <w:rFonts w:ascii="Times New Roman" w:eastAsia="宋体" w:hAnsi="Times New Roman"/>
                <w:kern w:val="0"/>
              </w:rPr>
            </w:pPr>
            <w:proofErr w:type="spellStart"/>
            <w:r w:rsidRPr="00F70048">
              <w:rPr>
                <w:rFonts w:ascii="Times New Roman" w:eastAsia="宋体" w:hAnsi="Times New Roman"/>
                <w:i/>
                <w:iCs/>
                <w:kern w:val="0"/>
              </w:rPr>
              <w:t>ρ</w:t>
            </w:r>
            <w:r w:rsidRPr="00F70048">
              <w:rPr>
                <w:rFonts w:ascii="Times New Roman" w:eastAsia="宋体" w:hAnsi="Times New Roman"/>
                <w:kern w:val="0"/>
                <w:vertAlign w:val="subscript"/>
              </w:rPr>
              <w:t>cale</w:t>
            </w:r>
            <w:proofErr w:type="spellEnd"/>
            <w:r w:rsidRPr="00F70048">
              <w:rPr>
                <w:rFonts w:ascii="Times New Roman" w:eastAsia="宋体" w:hAnsi="Times New Roman"/>
                <w:kern w:val="0"/>
              </w:rPr>
              <w:t xml:space="preserve"> g/cm</w:t>
            </w:r>
            <w:r w:rsidRPr="00F70048">
              <w:rPr>
                <w:rFonts w:ascii="Times New Roman" w:eastAsia="宋体" w:hAnsi="Times New Roman"/>
                <w:kern w:val="0"/>
                <w:vertAlign w:val="superscript"/>
              </w:rPr>
              <w:t>3</w:t>
            </w:r>
          </w:p>
        </w:tc>
        <w:tc>
          <w:tcPr>
            <w:tcW w:w="4148" w:type="dxa"/>
            <w:tcBorders>
              <w:top w:val="nil"/>
              <w:left w:val="nil"/>
              <w:bottom w:val="nil"/>
              <w:right w:val="nil"/>
            </w:tcBorders>
            <w:shd w:val="clear" w:color="auto" w:fill="auto"/>
            <w:vAlign w:val="center"/>
          </w:tcPr>
          <w:p w14:paraId="5A960C5A"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0.983</w:t>
            </w:r>
          </w:p>
        </w:tc>
      </w:tr>
      <w:tr w:rsidR="00C67A5C" w:rsidRPr="00F70048" w14:paraId="0F50589C" w14:textId="77777777">
        <w:tc>
          <w:tcPr>
            <w:tcW w:w="4148" w:type="dxa"/>
          </w:tcPr>
          <w:p w14:paraId="387AF3EC"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μ /mm</w:t>
            </w:r>
            <w:r w:rsidRPr="00F70048">
              <w:rPr>
                <w:rFonts w:ascii="Times New Roman" w:eastAsia="宋体" w:hAnsi="Times New Roman"/>
                <w:kern w:val="0"/>
                <w:vertAlign w:val="superscript"/>
              </w:rPr>
              <w:t>-1</w:t>
            </w:r>
          </w:p>
        </w:tc>
        <w:tc>
          <w:tcPr>
            <w:tcW w:w="4148" w:type="dxa"/>
            <w:tcBorders>
              <w:top w:val="nil"/>
              <w:left w:val="nil"/>
              <w:bottom w:val="nil"/>
              <w:right w:val="nil"/>
            </w:tcBorders>
            <w:shd w:val="clear" w:color="auto" w:fill="auto"/>
            <w:vAlign w:val="center"/>
          </w:tcPr>
          <w:p w14:paraId="5FEC8251"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4.767</w:t>
            </w:r>
          </w:p>
        </w:tc>
      </w:tr>
      <w:tr w:rsidR="00C67A5C" w:rsidRPr="00F70048" w14:paraId="469EDA29" w14:textId="77777777">
        <w:tc>
          <w:tcPr>
            <w:tcW w:w="4148" w:type="dxa"/>
          </w:tcPr>
          <w:p w14:paraId="186423D4" w14:textId="77777777" w:rsidR="00C67A5C" w:rsidRPr="00F70048" w:rsidRDefault="00000000">
            <w:pPr>
              <w:widowControl/>
              <w:snapToGrid w:val="0"/>
              <w:contextualSpacing w:val="0"/>
              <w:rPr>
                <w:rFonts w:ascii="Times New Roman" w:eastAsia="宋体" w:hAnsi="Times New Roman"/>
                <w:kern w:val="0"/>
              </w:rPr>
            </w:pPr>
            <w:proofErr w:type="gramStart"/>
            <w:r w:rsidRPr="00F70048">
              <w:rPr>
                <w:rFonts w:ascii="Times New Roman" w:eastAsia="宋体" w:hAnsi="Times New Roman"/>
                <w:kern w:val="0"/>
              </w:rPr>
              <w:t>F(</w:t>
            </w:r>
            <w:proofErr w:type="gramEnd"/>
            <w:r w:rsidRPr="00F70048">
              <w:rPr>
                <w:rFonts w:ascii="Times New Roman" w:eastAsia="宋体" w:hAnsi="Times New Roman"/>
                <w:kern w:val="0"/>
              </w:rPr>
              <w:t>000)</w:t>
            </w:r>
          </w:p>
        </w:tc>
        <w:tc>
          <w:tcPr>
            <w:tcW w:w="4148" w:type="dxa"/>
            <w:tcBorders>
              <w:top w:val="nil"/>
              <w:left w:val="nil"/>
              <w:bottom w:val="nil"/>
              <w:right w:val="nil"/>
            </w:tcBorders>
            <w:shd w:val="clear" w:color="auto" w:fill="auto"/>
            <w:vAlign w:val="center"/>
          </w:tcPr>
          <w:p w14:paraId="54BF369C"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9192</w:t>
            </w:r>
          </w:p>
        </w:tc>
      </w:tr>
      <w:tr w:rsidR="00C67A5C" w:rsidRPr="00F70048" w14:paraId="30F5B29F" w14:textId="77777777">
        <w:tc>
          <w:tcPr>
            <w:tcW w:w="4148" w:type="dxa"/>
          </w:tcPr>
          <w:p w14:paraId="5724286A"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Crystal size/mm</w:t>
            </w:r>
            <w:r w:rsidRPr="00F70048">
              <w:rPr>
                <w:rFonts w:ascii="Times New Roman" w:eastAsia="宋体" w:hAnsi="Times New Roman"/>
                <w:kern w:val="0"/>
                <w:vertAlign w:val="superscript"/>
              </w:rPr>
              <w:t>3</w:t>
            </w:r>
          </w:p>
        </w:tc>
        <w:tc>
          <w:tcPr>
            <w:tcW w:w="4148" w:type="dxa"/>
            <w:tcBorders>
              <w:top w:val="nil"/>
              <w:left w:val="nil"/>
              <w:bottom w:val="nil"/>
              <w:right w:val="nil"/>
            </w:tcBorders>
            <w:shd w:val="clear" w:color="auto" w:fill="auto"/>
            <w:vAlign w:val="center"/>
          </w:tcPr>
          <w:p w14:paraId="212F5C53" w14:textId="58E4B52C" w:rsidR="00C67A5C" w:rsidRPr="00F70048" w:rsidRDefault="00011CFC">
            <w:pPr>
              <w:widowControl/>
              <w:snapToGrid w:val="0"/>
              <w:contextualSpacing w:val="0"/>
              <w:rPr>
                <w:rFonts w:ascii="Times New Roman" w:eastAsia="宋体" w:hAnsi="Times New Roman"/>
                <w:kern w:val="0"/>
              </w:rPr>
            </w:pPr>
            <w:r w:rsidRPr="00F70048">
              <w:rPr>
                <w:rFonts w:ascii="Times New Roman" w:eastAsia="微软雅黑" w:hAnsi="Times New Roman" w:hint="eastAsia"/>
              </w:rPr>
              <w:t>0.14</w:t>
            </w:r>
            <w:r w:rsidRPr="00F70048">
              <w:rPr>
                <w:rFonts w:ascii="Times New Roman" w:eastAsia="微软雅黑" w:hAnsi="Times New Roman"/>
              </w:rPr>
              <w:t xml:space="preserve"> × </w:t>
            </w:r>
            <w:r w:rsidRPr="00F70048">
              <w:rPr>
                <w:rFonts w:ascii="Times New Roman" w:eastAsia="微软雅黑" w:hAnsi="Times New Roman" w:hint="eastAsia"/>
              </w:rPr>
              <w:t>0.13</w:t>
            </w:r>
            <w:r w:rsidRPr="00F70048">
              <w:rPr>
                <w:rFonts w:ascii="Times New Roman" w:eastAsia="微软雅黑" w:hAnsi="Times New Roman"/>
              </w:rPr>
              <w:t xml:space="preserve"> × </w:t>
            </w:r>
            <w:r w:rsidRPr="00F70048">
              <w:rPr>
                <w:rFonts w:ascii="Times New Roman" w:eastAsia="微软雅黑" w:hAnsi="Times New Roman" w:hint="eastAsia"/>
              </w:rPr>
              <w:t>0.12</w:t>
            </w:r>
          </w:p>
        </w:tc>
      </w:tr>
      <w:tr w:rsidR="00C67A5C" w:rsidRPr="00F70048" w14:paraId="15182071" w14:textId="77777777">
        <w:tc>
          <w:tcPr>
            <w:tcW w:w="4148" w:type="dxa"/>
          </w:tcPr>
          <w:p w14:paraId="5CD248C3"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Radiation</w:t>
            </w:r>
          </w:p>
        </w:tc>
        <w:tc>
          <w:tcPr>
            <w:tcW w:w="4148" w:type="dxa"/>
            <w:tcBorders>
              <w:top w:val="nil"/>
              <w:left w:val="nil"/>
              <w:bottom w:val="nil"/>
              <w:right w:val="nil"/>
            </w:tcBorders>
            <w:shd w:val="clear" w:color="auto" w:fill="auto"/>
            <w:vAlign w:val="center"/>
          </w:tcPr>
          <w:p w14:paraId="0A3E5A3A" w14:textId="77777777" w:rsidR="00C67A5C" w:rsidRPr="00F70048" w:rsidRDefault="00000000">
            <w:pPr>
              <w:widowControl/>
              <w:snapToGrid w:val="0"/>
              <w:contextualSpacing w:val="0"/>
              <w:rPr>
                <w:rFonts w:ascii="Times New Roman" w:eastAsia="宋体" w:hAnsi="Times New Roman"/>
                <w:kern w:val="0"/>
              </w:rPr>
            </w:pPr>
            <w:proofErr w:type="spellStart"/>
            <w:r w:rsidRPr="00F70048">
              <w:rPr>
                <w:rFonts w:ascii="Times New Roman" w:eastAsia="微软雅黑" w:hAnsi="Times New Roman"/>
              </w:rPr>
              <w:t>CuK</w:t>
            </w:r>
            <w:proofErr w:type="spellEnd"/>
            <w:r w:rsidRPr="00F70048">
              <w:rPr>
                <w:rFonts w:ascii="Times New Roman" w:eastAsia="微软雅黑" w:hAnsi="Times New Roman"/>
              </w:rPr>
              <w:t>α (λ = 1.54178)</w:t>
            </w:r>
          </w:p>
        </w:tc>
      </w:tr>
      <w:tr w:rsidR="00C67A5C" w:rsidRPr="00F70048" w14:paraId="6A006719" w14:textId="77777777">
        <w:tc>
          <w:tcPr>
            <w:tcW w:w="4148" w:type="dxa"/>
          </w:tcPr>
          <w:p w14:paraId="59A13975"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2θ range for data collection /°</w:t>
            </w:r>
          </w:p>
        </w:tc>
        <w:tc>
          <w:tcPr>
            <w:tcW w:w="4148" w:type="dxa"/>
            <w:tcBorders>
              <w:top w:val="nil"/>
              <w:left w:val="nil"/>
              <w:bottom w:val="nil"/>
              <w:right w:val="nil"/>
            </w:tcBorders>
            <w:shd w:val="clear" w:color="auto" w:fill="auto"/>
            <w:vAlign w:val="center"/>
          </w:tcPr>
          <w:p w14:paraId="1926365E"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4.128 to 136.874</w:t>
            </w:r>
          </w:p>
        </w:tc>
      </w:tr>
      <w:tr w:rsidR="00C67A5C" w:rsidRPr="00F70048" w14:paraId="0AEE104F" w14:textId="77777777">
        <w:tc>
          <w:tcPr>
            <w:tcW w:w="4148" w:type="dxa"/>
          </w:tcPr>
          <w:p w14:paraId="2C8017B4"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Index ranges</w:t>
            </w:r>
          </w:p>
        </w:tc>
        <w:tc>
          <w:tcPr>
            <w:tcW w:w="4148" w:type="dxa"/>
            <w:tcBorders>
              <w:top w:val="nil"/>
              <w:left w:val="nil"/>
              <w:bottom w:val="nil"/>
              <w:right w:val="nil"/>
            </w:tcBorders>
            <w:shd w:val="clear" w:color="auto" w:fill="auto"/>
            <w:vAlign w:val="center"/>
          </w:tcPr>
          <w:p w14:paraId="491A2444"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-25 ≤ h ≤ 20, -38 ≤ k ≤ 41, -50 ≤ l ≤ 51</w:t>
            </w:r>
          </w:p>
        </w:tc>
      </w:tr>
      <w:tr w:rsidR="00C67A5C" w:rsidRPr="00F70048" w14:paraId="529DE5CA" w14:textId="77777777">
        <w:tc>
          <w:tcPr>
            <w:tcW w:w="4148" w:type="dxa"/>
          </w:tcPr>
          <w:p w14:paraId="69F464BD"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Reflections collected</w:t>
            </w:r>
          </w:p>
        </w:tc>
        <w:tc>
          <w:tcPr>
            <w:tcW w:w="4148" w:type="dxa"/>
            <w:tcBorders>
              <w:top w:val="nil"/>
              <w:left w:val="nil"/>
              <w:bottom w:val="nil"/>
              <w:right w:val="nil"/>
            </w:tcBorders>
            <w:shd w:val="clear" w:color="auto" w:fill="auto"/>
            <w:vAlign w:val="center"/>
          </w:tcPr>
          <w:p w14:paraId="5FC98FC8"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176011</w:t>
            </w:r>
          </w:p>
        </w:tc>
      </w:tr>
      <w:tr w:rsidR="00C67A5C" w:rsidRPr="00F70048" w14:paraId="7EB55678" w14:textId="77777777">
        <w:tc>
          <w:tcPr>
            <w:tcW w:w="4148" w:type="dxa"/>
          </w:tcPr>
          <w:p w14:paraId="0E855313"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Independent reflections</w:t>
            </w:r>
          </w:p>
        </w:tc>
        <w:tc>
          <w:tcPr>
            <w:tcW w:w="4148" w:type="dxa"/>
            <w:tcBorders>
              <w:top w:val="nil"/>
              <w:left w:val="nil"/>
              <w:bottom w:val="nil"/>
              <w:right w:val="nil"/>
            </w:tcBorders>
            <w:shd w:val="clear" w:color="auto" w:fill="auto"/>
            <w:vAlign w:val="center"/>
          </w:tcPr>
          <w:p w14:paraId="2BD0A777"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54335 [</w:t>
            </w:r>
            <w:proofErr w:type="spellStart"/>
            <w:r w:rsidRPr="00F70048">
              <w:rPr>
                <w:rFonts w:ascii="Times New Roman" w:eastAsia="微软雅黑" w:hAnsi="Times New Roman"/>
              </w:rPr>
              <w:t>R</w:t>
            </w:r>
            <w:r w:rsidRPr="00F70048">
              <w:rPr>
                <w:rStyle w:val="font21"/>
                <w:rFonts w:ascii="Times New Roman" w:hAnsi="Times New Roman" w:hint="default"/>
                <w:color w:val="auto"/>
                <w:sz w:val="24"/>
                <w:szCs w:val="24"/>
              </w:rPr>
              <w:t>int</w:t>
            </w:r>
            <w:proofErr w:type="spellEnd"/>
            <w:r w:rsidRPr="00F70048">
              <w:rPr>
                <w:rStyle w:val="font11"/>
                <w:rFonts w:ascii="Times New Roman" w:hAnsi="Times New Roman" w:hint="default"/>
                <w:color w:val="auto"/>
                <w:sz w:val="24"/>
                <w:szCs w:val="24"/>
              </w:rPr>
              <w:t xml:space="preserve"> = 0.1343, </w:t>
            </w:r>
            <w:proofErr w:type="spellStart"/>
            <w:r w:rsidRPr="00F70048">
              <w:rPr>
                <w:rStyle w:val="font11"/>
                <w:rFonts w:ascii="Times New Roman" w:hAnsi="Times New Roman" w:hint="default"/>
                <w:color w:val="auto"/>
                <w:sz w:val="24"/>
                <w:szCs w:val="24"/>
              </w:rPr>
              <w:t>R</w:t>
            </w:r>
            <w:r w:rsidRPr="00F70048">
              <w:rPr>
                <w:rStyle w:val="font21"/>
                <w:rFonts w:ascii="Times New Roman" w:hAnsi="Times New Roman" w:hint="default"/>
                <w:color w:val="auto"/>
                <w:sz w:val="24"/>
                <w:szCs w:val="24"/>
              </w:rPr>
              <w:t>sigma</w:t>
            </w:r>
            <w:proofErr w:type="spellEnd"/>
            <w:r w:rsidRPr="00F70048">
              <w:rPr>
                <w:rStyle w:val="font11"/>
                <w:rFonts w:ascii="Times New Roman" w:hAnsi="Times New Roman" w:hint="default"/>
                <w:color w:val="auto"/>
                <w:sz w:val="24"/>
                <w:szCs w:val="24"/>
              </w:rPr>
              <w:t xml:space="preserve"> = 0.1507]</w:t>
            </w:r>
          </w:p>
        </w:tc>
      </w:tr>
      <w:tr w:rsidR="00C67A5C" w:rsidRPr="00F70048" w14:paraId="74A2C3F5" w14:textId="77777777">
        <w:tc>
          <w:tcPr>
            <w:tcW w:w="4148" w:type="dxa"/>
          </w:tcPr>
          <w:p w14:paraId="0DC33C6C"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Data/restraints/parameters</w:t>
            </w:r>
          </w:p>
        </w:tc>
        <w:tc>
          <w:tcPr>
            <w:tcW w:w="4148" w:type="dxa"/>
            <w:tcBorders>
              <w:top w:val="nil"/>
              <w:left w:val="nil"/>
              <w:bottom w:val="nil"/>
              <w:right w:val="nil"/>
            </w:tcBorders>
            <w:shd w:val="clear" w:color="auto" w:fill="auto"/>
            <w:vAlign w:val="center"/>
          </w:tcPr>
          <w:p w14:paraId="15F1B468"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54335/2582/2458</w:t>
            </w:r>
          </w:p>
        </w:tc>
      </w:tr>
      <w:tr w:rsidR="00C67A5C" w:rsidRPr="00F70048" w14:paraId="0171FB34" w14:textId="77777777">
        <w:tc>
          <w:tcPr>
            <w:tcW w:w="4148" w:type="dxa"/>
            <w:tcBorders>
              <w:bottom w:val="nil"/>
            </w:tcBorders>
          </w:tcPr>
          <w:p w14:paraId="23448777"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Goodness-of-fit on F</w:t>
            </w:r>
            <w:r w:rsidRPr="00F70048">
              <w:rPr>
                <w:rFonts w:ascii="Times New Roman" w:eastAsia="宋体" w:hAnsi="Times New Roman"/>
                <w:kern w:val="0"/>
                <w:vertAlign w:val="superscript"/>
              </w:rPr>
              <w:t>2</w:t>
            </w:r>
          </w:p>
        </w:tc>
        <w:tc>
          <w:tcPr>
            <w:tcW w:w="4148" w:type="dxa"/>
            <w:tcBorders>
              <w:top w:val="nil"/>
              <w:left w:val="nil"/>
              <w:bottom w:val="nil"/>
              <w:right w:val="nil"/>
            </w:tcBorders>
            <w:shd w:val="clear" w:color="auto" w:fill="auto"/>
            <w:vAlign w:val="center"/>
          </w:tcPr>
          <w:p w14:paraId="170DA4A5" w14:textId="04CDF379"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0.88</w:t>
            </w:r>
            <w:r w:rsidR="00011CFC" w:rsidRPr="00F70048">
              <w:rPr>
                <w:rFonts w:ascii="Times New Roman" w:eastAsia="微软雅黑" w:hAnsi="Times New Roman" w:hint="eastAsia"/>
              </w:rPr>
              <w:t>3</w:t>
            </w:r>
          </w:p>
        </w:tc>
      </w:tr>
      <w:tr w:rsidR="00C67A5C" w:rsidRPr="00F70048" w14:paraId="0BF5E55E" w14:textId="77777777">
        <w:tc>
          <w:tcPr>
            <w:tcW w:w="4148" w:type="dxa"/>
            <w:tcBorders>
              <w:top w:val="nil"/>
              <w:bottom w:val="nil"/>
            </w:tcBorders>
          </w:tcPr>
          <w:p w14:paraId="0CBEA248"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 xml:space="preserve">Final </w:t>
            </w:r>
            <w:r w:rsidRPr="00F70048">
              <w:rPr>
                <w:rFonts w:ascii="Times New Roman" w:eastAsia="宋体" w:hAnsi="Times New Roman"/>
                <w:i/>
                <w:iCs/>
                <w:kern w:val="0"/>
              </w:rPr>
              <w:t>R</w:t>
            </w:r>
            <w:r w:rsidRPr="00F70048">
              <w:rPr>
                <w:rFonts w:ascii="Times New Roman" w:eastAsia="宋体" w:hAnsi="Times New Roman"/>
                <w:kern w:val="0"/>
              </w:rPr>
              <w:t xml:space="preserve"> indexes [I&gt;=2σ(I)]</w:t>
            </w:r>
          </w:p>
        </w:tc>
        <w:tc>
          <w:tcPr>
            <w:tcW w:w="4148" w:type="dxa"/>
            <w:tcBorders>
              <w:top w:val="nil"/>
              <w:left w:val="nil"/>
              <w:bottom w:val="nil"/>
              <w:right w:val="nil"/>
            </w:tcBorders>
            <w:shd w:val="clear" w:color="auto" w:fill="auto"/>
            <w:vAlign w:val="center"/>
          </w:tcPr>
          <w:p w14:paraId="086453F7" w14:textId="29BBAC78"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R</w:t>
            </w:r>
            <w:r w:rsidRPr="00F70048">
              <w:rPr>
                <w:rStyle w:val="font21"/>
                <w:rFonts w:ascii="Times New Roman" w:hAnsi="Times New Roman" w:hint="default"/>
                <w:color w:val="auto"/>
                <w:sz w:val="24"/>
                <w:szCs w:val="24"/>
              </w:rPr>
              <w:t>1</w:t>
            </w:r>
            <w:r w:rsidRPr="00F70048">
              <w:rPr>
                <w:rStyle w:val="font11"/>
                <w:rFonts w:ascii="Times New Roman" w:hAnsi="Times New Roman" w:hint="default"/>
                <w:color w:val="auto"/>
                <w:sz w:val="24"/>
                <w:szCs w:val="24"/>
              </w:rPr>
              <w:t xml:space="preserve"> = 0.0936, wR</w:t>
            </w:r>
            <w:r w:rsidRPr="00F70048">
              <w:rPr>
                <w:rStyle w:val="font21"/>
                <w:rFonts w:ascii="Times New Roman" w:hAnsi="Times New Roman" w:hint="default"/>
                <w:color w:val="auto"/>
                <w:sz w:val="24"/>
                <w:szCs w:val="24"/>
              </w:rPr>
              <w:t>2</w:t>
            </w:r>
            <w:r w:rsidRPr="00F70048">
              <w:rPr>
                <w:rStyle w:val="font11"/>
                <w:rFonts w:ascii="Times New Roman" w:hAnsi="Times New Roman" w:hint="default"/>
                <w:color w:val="auto"/>
                <w:sz w:val="24"/>
                <w:szCs w:val="24"/>
              </w:rPr>
              <w:t xml:space="preserve"> = 0.234</w:t>
            </w:r>
            <w:r w:rsidR="00011CFC" w:rsidRPr="00F70048">
              <w:rPr>
                <w:rStyle w:val="font11"/>
                <w:rFonts w:ascii="Times New Roman" w:hAnsi="Times New Roman" w:hint="default"/>
                <w:color w:val="auto"/>
                <w:sz w:val="24"/>
                <w:szCs w:val="24"/>
              </w:rPr>
              <w:t>3</w:t>
            </w:r>
          </w:p>
        </w:tc>
      </w:tr>
      <w:tr w:rsidR="00C67A5C" w:rsidRPr="00F70048" w14:paraId="443AE61D" w14:textId="77777777">
        <w:tc>
          <w:tcPr>
            <w:tcW w:w="4148" w:type="dxa"/>
            <w:tcBorders>
              <w:top w:val="nil"/>
              <w:bottom w:val="nil"/>
            </w:tcBorders>
          </w:tcPr>
          <w:p w14:paraId="736CEC93"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 xml:space="preserve">Final </w:t>
            </w:r>
            <w:r w:rsidRPr="00F70048">
              <w:rPr>
                <w:rFonts w:ascii="Times New Roman" w:eastAsia="宋体" w:hAnsi="Times New Roman"/>
                <w:i/>
                <w:iCs/>
                <w:kern w:val="0"/>
              </w:rPr>
              <w:t>R</w:t>
            </w:r>
            <w:r w:rsidRPr="00F70048">
              <w:rPr>
                <w:rFonts w:ascii="Times New Roman" w:eastAsia="宋体" w:hAnsi="Times New Roman"/>
                <w:kern w:val="0"/>
              </w:rPr>
              <w:t xml:space="preserve"> indexes [all data]</w:t>
            </w:r>
          </w:p>
        </w:tc>
        <w:tc>
          <w:tcPr>
            <w:tcW w:w="4148" w:type="dxa"/>
            <w:tcBorders>
              <w:top w:val="nil"/>
              <w:left w:val="nil"/>
              <w:bottom w:val="nil"/>
              <w:right w:val="nil"/>
            </w:tcBorders>
            <w:shd w:val="clear" w:color="auto" w:fill="auto"/>
            <w:vAlign w:val="center"/>
          </w:tcPr>
          <w:p w14:paraId="34BCA60C" w14:textId="2DF1B042"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R</w:t>
            </w:r>
            <w:r w:rsidRPr="00F70048">
              <w:rPr>
                <w:rStyle w:val="font21"/>
                <w:rFonts w:ascii="Times New Roman" w:hAnsi="Times New Roman" w:hint="default"/>
                <w:color w:val="auto"/>
                <w:sz w:val="24"/>
                <w:szCs w:val="24"/>
              </w:rPr>
              <w:t>1</w:t>
            </w:r>
            <w:r w:rsidRPr="00F70048">
              <w:rPr>
                <w:rStyle w:val="font11"/>
                <w:rFonts w:ascii="Times New Roman" w:hAnsi="Times New Roman" w:hint="default"/>
                <w:color w:val="auto"/>
                <w:sz w:val="24"/>
                <w:szCs w:val="24"/>
              </w:rPr>
              <w:t xml:space="preserve"> = 0.1681, wR</w:t>
            </w:r>
            <w:r w:rsidRPr="00F70048">
              <w:rPr>
                <w:rStyle w:val="font21"/>
                <w:rFonts w:ascii="Times New Roman" w:hAnsi="Times New Roman" w:hint="default"/>
                <w:color w:val="auto"/>
                <w:sz w:val="24"/>
                <w:szCs w:val="24"/>
              </w:rPr>
              <w:t>2</w:t>
            </w:r>
            <w:r w:rsidRPr="00F70048">
              <w:rPr>
                <w:rStyle w:val="font11"/>
                <w:rFonts w:ascii="Times New Roman" w:hAnsi="Times New Roman" w:hint="default"/>
                <w:color w:val="auto"/>
                <w:sz w:val="24"/>
                <w:szCs w:val="24"/>
              </w:rPr>
              <w:t xml:space="preserve"> = 0.271</w:t>
            </w:r>
            <w:r w:rsidR="00011CFC" w:rsidRPr="00F70048">
              <w:rPr>
                <w:rStyle w:val="font11"/>
                <w:rFonts w:ascii="Times New Roman" w:hAnsi="Times New Roman" w:hint="default"/>
                <w:color w:val="auto"/>
                <w:sz w:val="24"/>
                <w:szCs w:val="24"/>
              </w:rPr>
              <w:t>5</w:t>
            </w:r>
          </w:p>
        </w:tc>
      </w:tr>
      <w:tr w:rsidR="00C67A5C" w:rsidRPr="00F70048" w14:paraId="7819F279" w14:textId="77777777">
        <w:tc>
          <w:tcPr>
            <w:tcW w:w="4148" w:type="dxa"/>
            <w:tcBorders>
              <w:top w:val="nil"/>
              <w:bottom w:val="single" w:sz="12" w:space="0" w:color="auto"/>
            </w:tcBorders>
          </w:tcPr>
          <w:p w14:paraId="229AB284"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宋体" w:hAnsi="Times New Roman"/>
                <w:kern w:val="0"/>
              </w:rPr>
              <w:t>Largest diff. peak/hole /eÅ</w:t>
            </w:r>
            <w:r w:rsidRPr="00F70048">
              <w:rPr>
                <w:rFonts w:ascii="Times New Roman" w:eastAsia="宋体" w:hAnsi="Times New Roman"/>
                <w:kern w:val="0"/>
                <w:vertAlign w:val="superscript"/>
              </w:rPr>
              <w:t>-3</w:t>
            </w:r>
          </w:p>
        </w:tc>
        <w:tc>
          <w:tcPr>
            <w:tcW w:w="4148" w:type="dxa"/>
            <w:tcBorders>
              <w:top w:val="nil"/>
              <w:left w:val="nil"/>
              <w:bottom w:val="single" w:sz="12" w:space="0" w:color="auto"/>
              <w:right w:val="nil"/>
            </w:tcBorders>
            <w:shd w:val="clear" w:color="auto" w:fill="auto"/>
            <w:vAlign w:val="center"/>
          </w:tcPr>
          <w:p w14:paraId="23BF2C79" w14:textId="77777777" w:rsidR="00C67A5C" w:rsidRPr="00F70048" w:rsidRDefault="00000000">
            <w:pPr>
              <w:widowControl/>
              <w:snapToGrid w:val="0"/>
              <w:contextualSpacing w:val="0"/>
              <w:rPr>
                <w:rFonts w:ascii="Times New Roman" w:eastAsia="宋体" w:hAnsi="Times New Roman"/>
                <w:kern w:val="0"/>
              </w:rPr>
            </w:pPr>
            <w:r w:rsidRPr="00F70048">
              <w:rPr>
                <w:rFonts w:ascii="Times New Roman" w:eastAsia="微软雅黑" w:hAnsi="Times New Roman"/>
              </w:rPr>
              <w:t>1.88/-3.06</w:t>
            </w:r>
          </w:p>
        </w:tc>
      </w:tr>
    </w:tbl>
    <w:p w14:paraId="167807F7" w14:textId="77777777" w:rsidR="00C67A5C" w:rsidRPr="00F70048" w:rsidRDefault="00000000">
      <w:pPr>
        <w:widowControl/>
        <w:snapToGrid w:val="0"/>
        <w:spacing w:line="480" w:lineRule="auto"/>
        <w:contextualSpacing w:val="0"/>
        <w:rPr>
          <w:rFonts w:eastAsia="宋体"/>
        </w:rPr>
      </w:pPr>
      <w:r w:rsidRPr="00F70048">
        <w:rPr>
          <w:rFonts w:eastAsia="宋体"/>
          <w:i/>
          <w:iCs/>
        </w:rPr>
        <w:t>R</w:t>
      </w:r>
      <w:r w:rsidRPr="00F70048">
        <w:rPr>
          <w:rFonts w:eastAsia="宋体"/>
          <w:vertAlign w:val="subscript"/>
        </w:rPr>
        <w:t>1</w:t>
      </w:r>
      <w:r w:rsidRPr="00F70048">
        <w:rPr>
          <w:rFonts w:eastAsia="宋体"/>
        </w:rPr>
        <w:t xml:space="preserve"> = ∑׀׀</w:t>
      </w:r>
      <w:r w:rsidRPr="00F70048">
        <w:rPr>
          <w:rFonts w:eastAsia="宋体"/>
          <w:i/>
          <w:iCs/>
        </w:rPr>
        <w:t>F</w:t>
      </w:r>
      <w:r w:rsidRPr="00F70048">
        <w:rPr>
          <w:rFonts w:eastAsia="宋体"/>
          <w:vertAlign w:val="subscript"/>
        </w:rPr>
        <w:t>o</w:t>
      </w:r>
      <w:r w:rsidRPr="00F70048">
        <w:rPr>
          <w:rFonts w:eastAsia="宋体"/>
        </w:rPr>
        <w:t>׀−׀</w:t>
      </w:r>
      <w:r w:rsidRPr="00F70048">
        <w:rPr>
          <w:rFonts w:eastAsia="宋体"/>
          <w:i/>
          <w:iCs/>
        </w:rPr>
        <w:t>F</w:t>
      </w:r>
      <w:r w:rsidRPr="00F70048">
        <w:rPr>
          <w:rFonts w:eastAsia="宋体"/>
          <w:vertAlign w:val="subscript"/>
        </w:rPr>
        <w:t>c</w:t>
      </w:r>
      <w:r w:rsidRPr="00F70048">
        <w:rPr>
          <w:rFonts w:eastAsia="宋体"/>
        </w:rPr>
        <w:t>׀׀/∑׀</w:t>
      </w:r>
      <w:r w:rsidRPr="00F70048">
        <w:rPr>
          <w:rFonts w:eastAsia="宋体"/>
          <w:i/>
          <w:iCs/>
        </w:rPr>
        <w:t>F</w:t>
      </w:r>
      <w:r w:rsidRPr="00F70048">
        <w:rPr>
          <w:rFonts w:eastAsia="宋体"/>
          <w:vertAlign w:val="subscript"/>
        </w:rPr>
        <w:t>o</w:t>
      </w:r>
      <w:r w:rsidRPr="00F70048">
        <w:rPr>
          <w:rFonts w:eastAsia="宋体"/>
        </w:rPr>
        <w:t xml:space="preserve">׀. </w:t>
      </w:r>
      <w:r w:rsidRPr="00F70048">
        <w:rPr>
          <w:rFonts w:eastAsia="宋体"/>
          <w:i/>
          <w:iCs/>
        </w:rPr>
        <w:t>wR</w:t>
      </w:r>
      <w:r w:rsidRPr="00F70048">
        <w:rPr>
          <w:rFonts w:eastAsia="宋体"/>
          <w:vertAlign w:val="subscript"/>
        </w:rPr>
        <w:t>2</w:t>
      </w:r>
      <w:r w:rsidRPr="00F70048">
        <w:rPr>
          <w:rFonts w:eastAsia="宋体"/>
        </w:rPr>
        <w:t xml:space="preserve"> = [∑</w:t>
      </w:r>
      <w:r w:rsidRPr="00F70048">
        <w:rPr>
          <w:rFonts w:eastAsia="宋体"/>
          <w:i/>
          <w:iCs/>
        </w:rPr>
        <w:t>w</w:t>
      </w:r>
      <w:r w:rsidRPr="00F70048">
        <w:rPr>
          <w:rFonts w:eastAsia="宋体"/>
        </w:rPr>
        <w:t>(</w:t>
      </w:r>
      <w:r w:rsidRPr="00F70048">
        <w:rPr>
          <w:rFonts w:eastAsia="宋体"/>
          <w:i/>
          <w:iCs/>
        </w:rPr>
        <w:t>F</w:t>
      </w:r>
      <w:r w:rsidRPr="00F70048">
        <w:rPr>
          <w:rFonts w:eastAsia="宋体"/>
          <w:vertAlign w:val="subscript"/>
        </w:rPr>
        <w:t>o</w:t>
      </w:r>
      <w:r w:rsidRPr="00F70048">
        <w:rPr>
          <w:rFonts w:eastAsia="宋体"/>
          <w:vertAlign w:val="superscript"/>
        </w:rPr>
        <w:t>2</w:t>
      </w:r>
      <w:r w:rsidRPr="00F70048">
        <w:rPr>
          <w:rFonts w:eastAsia="宋体"/>
        </w:rPr>
        <w:t>−F</w:t>
      </w:r>
      <w:r w:rsidRPr="00F70048">
        <w:rPr>
          <w:rFonts w:eastAsia="宋体"/>
          <w:vertAlign w:val="subscript"/>
        </w:rPr>
        <w:t>c</w:t>
      </w:r>
      <w:r w:rsidRPr="00F70048">
        <w:rPr>
          <w:rFonts w:eastAsia="宋体"/>
          <w:vertAlign w:val="superscript"/>
        </w:rPr>
        <w:t>2</w:t>
      </w:r>
      <w:r w:rsidRPr="00F70048">
        <w:rPr>
          <w:rFonts w:eastAsia="宋体"/>
        </w:rPr>
        <w:t>)</w:t>
      </w:r>
      <w:r w:rsidRPr="00F70048">
        <w:rPr>
          <w:rFonts w:eastAsia="宋体"/>
          <w:vertAlign w:val="superscript"/>
        </w:rPr>
        <w:t>2</w:t>
      </w:r>
      <w:r w:rsidRPr="00F70048">
        <w:rPr>
          <w:rFonts w:eastAsia="宋体"/>
        </w:rPr>
        <w:t>/∑</w:t>
      </w:r>
      <w:r w:rsidRPr="00F70048">
        <w:rPr>
          <w:rFonts w:eastAsia="宋体"/>
          <w:i/>
          <w:iCs/>
        </w:rPr>
        <w:t>w</w:t>
      </w:r>
      <w:r w:rsidRPr="00F70048">
        <w:rPr>
          <w:rFonts w:eastAsia="宋体"/>
        </w:rPr>
        <w:t>(</w:t>
      </w:r>
      <w:r w:rsidRPr="00F70048">
        <w:rPr>
          <w:rFonts w:eastAsia="宋体"/>
          <w:i/>
          <w:iCs/>
        </w:rPr>
        <w:t>F</w:t>
      </w:r>
      <w:r w:rsidRPr="00F70048">
        <w:rPr>
          <w:rFonts w:eastAsia="宋体"/>
          <w:vertAlign w:val="subscript"/>
        </w:rPr>
        <w:t>o</w:t>
      </w:r>
      <w:r w:rsidRPr="00F70048">
        <w:rPr>
          <w:rFonts w:eastAsia="宋体"/>
          <w:vertAlign w:val="superscript"/>
        </w:rPr>
        <w:t>2</w:t>
      </w:r>
      <w:r w:rsidRPr="00F70048">
        <w:rPr>
          <w:rFonts w:eastAsia="宋体"/>
        </w:rPr>
        <w:t>)</w:t>
      </w:r>
      <w:r w:rsidRPr="00F70048">
        <w:rPr>
          <w:rFonts w:eastAsia="宋体"/>
          <w:vertAlign w:val="superscript"/>
        </w:rPr>
        <w:t>2</w:t>
      </w:r>
      <w:r w:rsidRPr="00F70048">
        <w:rPr>
          <w:rFonts w:eastAsia="宋体"/>
        </w:rPr>
        <w:t>]</w:t>
      </w:r>
      <w:r w:rsidRPr="00F70048">
        <w:rPr>
          <w:rFonts w:eastAsia="宋体"/>
          <w:vertAlign w:val="superscript"/>
        </w:rPr>
        <w:t>1/2</w:t>
      </w:r>
      <w:r w:rsidRPr="00F70048">
        <w:rPr>
          <w:rFonts w:eastAsia="宋体"/>
        </w:rPr>
        <w:br w:type="page"/>
      </w:r>
    </w:p>
    <w:p w14:paraId="15D659E3" w14:textId="5B9FA385" w:rsidR="00C67A5C" w:rsidRPr="00F70048" w:rsidRDefault="00461FE6">
      <w:pPr>
        <w:widowControl/>
        <w:snapToGrid w:val="0"/>
        <w:contextualSpacing w:val="0"/>
        <w:rPr>
          <w:rFonts w:eastAsia="宋体"/>
        </w:rPr>
      </w:pPr>
      <w:bookmarkStart w:id="18" w:name="_Hlk172793875"/>
      <w:r w:rsidRPr="00F70048">
        <w:rPr>
          <w:rFonts w:eastAsia="宋体"/>
          <w:b/>
          <w:bCs/>
        </w:rPr>
        <w:lastRenderedPageBreak/>
        <w:t xml:space="preserve">Supplementary Table </w:t>
      </w:r>
      <w:r w:rsidR="00102A6C" w:rsidRPr="00F70048">
        <w:rPr>
          <w:rFonts w:eastAsia="宋体"/>
          <w:b/>
          <w:bCs/>
        </w:rPr>
        <w:t>14</w:t>
      </w:r>
      <w:r w:rsidRPr="00F70048">
        <w:rPr>
          <w:rFonts w:eastAsia="宋体"/>
          <w:b/>
          <w:bCs/>
        </w:rPr>
        <w:t>.</w:t>
      </w:r>
      <w:r w:rsidRPr="00F70048">
        <w:rPr>
          <w:rFonts w:eastAsia="宋体"/>
        </w:rPr>
        <w:t xml:space="preserve"> Selected bond lengths [Å] for</w:t>
      </w:r>
      <w:r w:rsidR="007C2F6D" w:rsidRPr="00F70048">
        <w:rPr>
          <w:rFonts w:eastAsia="宋体" w:hint="eastAsia"/>
        </w:rPr>
        <w:t xml:space="preserve"> </w:t>
      </w:r>
      <w:r w:rsidR="007C2F6D" w:rsidRPr="00F70048">
        <w:t>metal-organic capsule</w:t>
      </w:r>
      <w:r w:rsidRPr="00F70048">
        <w:rPr>
          <w:rFonts w:eastAsia="宋体"/>
        </w:rPr>
        <w:t xml:space="preserve"> </w:t>
      </w:r>
      <w:r w:rsidRPr="00F70048">
        <w:rPr>
          <w:b/>
          <w:bCs/>
        </w:rPr>
        <w:t>H</w:t>
      </w:r>
      <w:r w:rsidRPr="00F70048">
        <w:rPr>
          <w:b/>
          <w:bCs/>
          <w:vertAlign w:val="subscript"/>
        </w:rPr>
        <w:t>2</w:t>
      </w:r>
      <w:r w:rsidRPr="00F70048">
        <w:rPr>
          <w:rFonts w:eastAsia="宋体"/>
        </w:rPr>
        <w:t>.</w:t>
      </w:r>
    </w:p>
    <w:tbl>
      <w:tblPr>
        <w:tblStyle w:val="4"/>
        <w:tblW w:w="0" w:type="auto"/>
        <w:tblLook w:val="04A0" w:firstRow="1" w:lastRow="0" w:firstColumn="1" w:lastColumn="0" w:noHBand="0" w:noVBand="1"/>
      </w:tblPr>
      <w:tblGrid>
        <w:gridCol w:w="2074"/>
        <w:gridCol w:w="2074"/>
        <w:gridCol w:w="2074"/>
        <w:gridCol w:w="2074"/>
      </w:tblGrid>
      <w:tr w:rsidR="00C67A5C" w:rsidRPr="00F70048" w14:paraId="4096C282" w14:textId="77777777">
        <w:tc>
          <w:tcPr>
            <w:tcW w:w="2074" w:type="dxa"/>
            <w:tcBorders>
              <w:top w:val="single" w:sz="12" w:space="0" w:color="auto"/>
              <w:left w:val="nil"/>
              <w:bottom w:val="single" w:sz="12" w:space="0" w:color="auto"/>
              <w:right w:val="nil"/>
            </w:tcBorders>
          </w:tcPr>
          <w:p w14:paraId="5B43140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w:t>
            </w:r>
          </w:p>
        </w:tc>
        <w:tc>
          <w:tcPr>
            <w:tcW w:w="2074" w:type="dxa"/>
            <w:tcBorders>
              <w:top w:val="single" w:sz="12" w:space="0" w:color="auto"/>
              <w:left w:val="nil"/>
              <w:bottom w:val="single" w:sz="12" w:space="0" w:color="auto"/>
              <w:right w:val="nil"/>
            </w:tcBorders>
          </w:tcPr>
          <w:p w14:paraId="37655EF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Length/Å</w:t>
            </w:r>
          </w:p>
        </w:tc>
        <w:tc>
          <w:tcPr>
            <w:tcW w:w="2074" w:type="dxa"/>
            <w:tcBorders>
              <w:top w:val="single" w:sz="12" w:space="0" w:color="auto"/>
              <w:left w:val="nil"/>
              <w:bottom w:val="single" w:sz="12" w:space="0" w:color="auto"/>
              <w:right w:val="nil"/>
            </w:tcBorders>
          </w:tcPr>
          <w:p w14:paraId="46F7EEB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w:t>
            </w:r>
          </w:p>
        </w:tc>
        <w:tc>
          <w:tcPr>
            <w:tcW w:w="2074" w:type="dxa"/>
            <w:tcBorders>
              <w:top w:val="single" w:sz="12" w:space="0" w:color="auto"/>
              <w:left w:val="nil"/>
              <w:bottom w:val="single" w:sz="12" w:space="0" w:color="auto"/>
              <w:right w:val="nil"/>
            </w:tcBorders>
          </w:tcPr>
          <w:p w14:paraId="308D879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Length/Å</w:t>
            </w:r>
          </w:p>
        </w:tc>
      </w:tr>
      <w:tr w:rsidR="00C67A5C" w:rsidRPr="00F70048" w14:paraId="4836B698" w14:textId="77777777">
        <w:tc>
          <w:tcPr>
            <w:tcW w:w="2074" w:type="dxa"/>
            <w:tcBorders>
              <w:top w:val="single" w:sz="12" w:space="0" w:color="auto"/>
              <w:left w:val="nil"/>
              <w:bottom w:val="nil"/>
              <w:right w:val="nil"/>
            </w:tcBorders>
          </w:tcPr>
          <w:p w14:paraId="72B0C03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Pt(3)-</w:t>
            </w:r>
            <w:proofErr w:type="gramStart"/>
            <w:r w:rsidRPr="00F70048">
              <w:rPr>
                <w:rFonts w:ascii="Times New Roman" w:hAnsi="Times New Roman"/>
              </w:rPr>
              <w:t>P(</w:t>
            </w:r>
            <w:proofErr w:type="gramEnd"/>
            <w:r w:rsidRPr="00F70048">
              <w:rPr>
                <w:rFonts w:ascii="Times New Roman" w:hAnsi="Times New Roman"/>
              </w:rPr>
              <w:t>102)</w:t>
            </w:r>
          </w:p>
        </w:tc>
        <w:tc>
          <w:tcPr>
            <w:tcW w:w="2074" w:type="dxa"/>
            <w:tcBorders>
              <w:top w:val="single" w:sz="12" w:space="0" w:color="auto"/>
              <w:left w:val="nil"/>
              <w:bottom w:val="nil"/>
              <w:right w:val="nil"/>
            </w:tcBorders>
          </w:tcPr>
          <w:p w14:paraId="01CB6A7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2.210(3)</w:t>
            </w:r>
          </w:p>
        </w:tc>
        <w:tc>
          <w:tcPr>
            <w:tcW w:w="2074" w:type="dxa"/>
            <w:tcBorders>
              <w:top w:val="single" w:sz="12" w:space="0" w:color="auto"/>
              <w:left w:val="nil"/>
              <w:bottom w:val="nil"/>
              <w:right w:val="nil"/>
            </w:tcBorders>
          </w:tcPr>
          <w:p w14:paraId="73BFC7D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Fe(31)-</w:t>
            </w:r>
            <w:proofErr w:type="gramStart"/>
            <w:r w:rsidRPr="00F70048">
              <w:rPr>
                <w:rFonts w:ascii="Times New Roman" w:hAnsi="Times New Roman"/>
              </w:rPr>
              <w:t>N(</w:t>
            </w:r>
            <w:proofErr w:type="gramEnd"/>
            <w:r w:rsidRPr="00F70048">
              <w:rPr>
                <w:rFonts w:ascii="Times New Roman" w:hAnsi="Times New Roman"/>
              </w:rPr>
              <w:t>301)</w:t>
            </w:r>
          </w:p>
        </w:tc>
        <w:tc>
          <w:tcPr>
            <w:tcW w:w="2074" w:type="dxa"/>
            <w:tcBorders>
              <w:top w:val="single" w:sz="12" w:space="0" w:color="auto"/>
              <w:left w:val="nil"/>
              <w:bottom w:val="nil"/>
              <w:right w:val="nil"/>
            </w:tcBorders>
          </w:tcPr>
          <w:p w14:paraId="1F6386C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2.105(9)</w:t>
            </w:r>
          </w:p>
        </w:tc>
      </w:tr>
      <w:tr w:rsidR="00C67A5C" w:rsidRPr="00F70048" w14:paraId="722F4B11" w14:textId="77777777">
        <w:tc>
          <w:tcPr>
            <w:tcW w:w="2074" w:type="dxa"/>
            <w:tcBorders>
              <w:top w:val="nil"/>
              <w:left w:val="nil"/>
              <w:bottom w:val="nil"/>
              <w:right w:val="nil"/>
            </w:tcBorders>
          </w:tcPr>
          <w:p w14:paraId="7607BC6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Pt(3)-</w:t>
            </w:r>
            <w:proofErr w:type="gramStart"/>
            <w:r w:rsidRPr="00F70048">
              <w:rPr>
                <w:rFonts w:ascii="Times New Roman" w:hAnsi="Times New Roman"/>
              </w:rPr>
              <w:t>O(</w:t>
            </w:r>
            <w:proofErr w:type="gramEnd"/>
            <w:r w:rsidRPr="00F70048">
              <w:rPr>
                <w:rFonts w:ascii="Times New Roman" w:hAnsi="Times New Roman"/>
              </w:rPr>
              <w:t>104)</w:t>
            </w:r>
          </w:p>
        </w:tc>
        <w:tc>
          <w:tcPr>
            <w:tcW w:w="2074" w:type="dxa"/>
            <w:tcBorders>
              <w:top w:val="nil"/>
              <w:left w:val="nil"/>
              <w:bottom w:val="nil"/>
              <w:right w:val="nil"/>
            </w:tcBorders>
          </w:tcPr>
          <w:p w14:paraId="21D4D8A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2.036(8)</w:t>
            </w:r>
          </w:p>
        </w:tc>
        <w:tc>
          <w:tcPr>
            <w:tcW w:w="2074" w:type="dxa"/>
            <w:tcBorders>
              <w:top w:val="nil"/>
              <w:left w:val="nil"/>
              <w:bottom w:val="nil"/>
              <w:right w:val="nil"/>
            </w:tcBorders>
          </w:tcPr>
          <w:p w14:paraId="7D88288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Fe(31)-</w:t>
            </w:r>
            <w:proofErr w:type="gramStart"/>
            <w:r w:rsidRPr="00F70048">
              <w:rPr>
                <w:rFonts w:ascii="Times New Roman" w:hAnsi="Times New Roman"/>
              </w:rPr>
              <w:t>O(</w:t>
            </w:r>
            <w:proofErr w:type="gramEnd"/>
            <w:r w:rsidRPr="00F70048">
              <w:rPr>
                <w:rFonts w:ascii="Times New Roman" w:hAnsi="Times New Roman"/>
              </w:rPr>
              <w:t>501)</w:t>
            </w:r>
          </w:p>
        </w:tc>
        <w:tc>
          <w:tcPr>
            <w:tcW w:w="2074" w:type="dxa"/>
            <w:tcBorders>
              <w:top w:val="nil"/>
              <w:left w:val="nil"/>
              <w:bottom w:val="nil"/>
              <w:right w:val="nil"/>
            </w:tcBorders>
          </w:tcPr>
          <w:p w14:paraId="6B8897A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1.895(12)</w:t>
            </w:r>
          </w:p>
        </w:tc>
      </w:tr>
      <w:tr w:rsidR="00C67A5C" w:rsidRPr="00F70048" w14:paraId="3FF8ECAB" w14:textId="77777777">
        <w:tc>
          <w:tcPr>
            <w:tcW w:w="2074" w:type="dxa"/>
            <w:tcBorders>
              <w:top w:val="nil"/>
              <w:left w:val="nil"/>
              <w:bottom w:val="nil"/>
              <w:right w:val="nil"/>
            </w:tcBorders>
          </w:tcPr>
          <w:p w14:paraId="1B5FC43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Pt(3)-</w:t>
            </w:r>
            <w:proofErr w:type="gramStart"/>
            <w:r w:rsidRPr="00F70048">
              <w:rPr>
                <w:rFonts w:ascii="Times New Roman" w:hAnsi="Times New Roman"/>
              </w:rPr>
              <w:t>N(</w:t>
            </w:r>
            <w:proofErr w:type="gramEnd"/>
            <w:r w:rsidRPr="00F70048">
              <w:rPr>
                <w:rFonts w:ascii="Times New Roman" w:hAnsi="Times New Roman"/>
              </w:rPr>
              <w:t>306)</w:t>
            </w:r>
          </w:p>
        </w:tc>
        <w:tc>
          <w:tcPr>
            <w:tcW w:w="2074" w:type="dxa"/>
            <w:tcBorders>
              <w:top w:val="nil"/>
              <w:left w:val="nil"/>
              <w:bottom w:val="nil"/>
              <w:right w:val="nil"/>
            </w:tcBorders>
          </w:tcPr>
          <w:p w14:paraId="43F6266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2.031(9)</w:t>
            </w:r>
          </w:p>
        </w:tc>
        <w:tc>
          <w:tcPr>
            <w:tcW w:w="2074" w:type="dxa"/>
            <w:tcBorders>
              <w:top w:val="nil"/>
              <w:left w:val="nil"/>
              <w:bottom w:val="nil"/>
              <w:right w:val="nil"/>
            </w:tcBorders>
          </w:tcPr>
          <w:p w14:paraId="552C036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Fe(31)-</w:t>
            </w:r>
            <w:proofErr w:type="gramStart"/>
            <w:r w:rsidRPr="00F70048">
              <w:rPr>
                <w:rFonts w:ascii="Times New Roman" w:hAnsi="Times New Roman"/>
              </w:rPr>
              <w:t>N(</w:t>
            </w:r>
            <w:proofErr w:type="gramEnd"/>
            <w:r w:rsidRPr="00F70048">
              <w:rPr>
                <w:rFonts w:ascii="Times New Roman" w:hAnsi="Times New Roman"/>
              </w:rPr>
              <w:t>302)</w:t>
            </w:r>
          </w:p>
        </w:tc>
        <w:tc>
          <w:tcPr>
            <w:tcW w:w="2074" w:type="dxa"/>
            <w:tcBorders>
              <w:top w:val="nil"/>
              <w:left w:val="nil"/>
              <w:bottom w:val="nil"/>
              <w:right w:val="nil"/>
            </w:tcBorders>
          </w:tcPr>
          <w:p w14:paraId="148B52E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2.052(11)</w:t>
            </w:r>
          </w:p>
        </w:tc>
      </w:tr>
      <w:tr w:rsidR="00C67A5C" w:rsidRPr="00F70048" w14:paraId="71817332" w14:textId="77777777">
        <w:tc>
          <w:tcPr>
            <w:tcW w:w="2074" w:type="dxa"/>
            <w:tcBorders>
              <w:top w:val="nil"/>
              <w:left w:val="nil"/>
              <w:bottom w:val="nil"/>
              <w:right w:val="nil"/>
            </w:tcBorders>
          </w:tcPr>
          <w:p w14:paraId="4B9C3A2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Pt(3)-</w:t>
            </w:r>
            <w:proofErr w:type="gramStart"/>
            <w:r w:rsidRPr="00F70048">
              <w:rPr>
                <w:rFonts w:ascii="Times New Roman" w:hAnsi="Times New Roman"/>
              </w:rPr>
              <w:t>N(</w:t>
            </w:r>
            <w:proofErr w:type="gramEnd"/>
            <w:r w:rsidRPr="00F70048">
              <w:rPr>
                <w:rFonts w:ascii="Times New Roman" w:hAnsi="Times New Roman"/>
              </w:rPr>
              <w:t>104)</w:t>
            </w:r>
          </w:p>
        </w:tc>
        <w:tc>
          <w:tcPr>
            <w:tcW w:w="2074" w:type="dxa"/>
            <w:tcBorders>
              <w:top w:val="nil"/>
              <w:left w:val="nil"/>
              <w:bottom w:val="nil"/>
              <w:right w:val="nil"/>
            </w:tcBorders>
          </w:tcPr>
          <w:p w14:paraId="436FE8C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1.953(8)</w:t>
            </w:r>
          </w:p>
        </w:tc>
        <w:tc>
          <w:tcPr>
            <w:tcW w:w="2074" w:type="dxa"/>
            <w:tcBorders>
              <w:top w:val="nil"/>
              <w:left w:val="nil"/>
              <w:bottom w:val="nil"/>
              <w:right w:val="nil"/>
            </w:tcBorders>
          </w:tcPr>
          <w:p w14:paraId="3742B2E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Fe(31)-</w:t>
            </w:r>
            <w:proofErr w:type="gramStart"/>
            <w:r w:rsidRPr="00F70048">
              <w:rPr>
                <w:rFonts w:ascii="Times New Roman" w:hAnsi="Times New Roman"/>
              </w:rPr>
              <w:t>N(</w:t>
            </w:r>
            <w:proofErr w:type="gramEnd"/>
            <w:r w:rsidRPr="00F70048">
              <w:rPr>
                <w:rFonts w:ascii="Times New Roman" w:hAnsi="Times New Roman"/>
              </w:rPr>
              <w:t>303)</w:t>
            </w:r>
          </w:p>
        </w:tc>
        <w:tc>
          <w:tcPr>
            <w:tcW w:w="2074" w:type="dxa"/>
            <w:tcBorders>
              <w:top w:val="nil"/>
              <w:left w:val="nil"/>
              <w:bottom w:val="nil"/>
              <w:right w:val="nil"/>
            </w:tcBorders>
          </w:tcPr>
          <w:p w14:paraId="14D604C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2.047(10)</w:t>
            </w:r>
          </w:p>
        </w:tc>
      </w:tr>
      <w:tr w:rsidR="00C67A5C" w:rsidRPr="00F70048" w14:paraId="4833D890" w14:textId="77777777">
        <w:tc>
          <w:tcPr>
            <w:tcW w:w="2074" w:type="dxa"/>
            <w:tcBorders>
              <w:top w:val="nil"/>
              <w:left w:val="nil"/>
              <w:bottom w:val="nil"/>
              <w:right w:val="nil"/>
            </w:tcBorders>
          </w:tcPr>
          <w:p w14:paraId="0E2D348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Pt(1)-</w:t>
            </w:r>
            <w:proofErr w:type="gramStart"/>
            <w:r w:rsidRPr="00F70048">
              <w:rPr>
                <w:rFonts w:ascii="Times New Roman" w:hAnsi="Times New Roman"/>
              </w:rPr>
              <w:t>P(</w:t>
            </w:r>
            <w:proofErr w:type="gramEnd"/>
            <w:r w:rsidRPr="00F70048">
              <w:rPr>
                <w:rFonts w:ascii="Times New Roman" w:hAnsi="Times New Roman"/>
              </w:rPr>
              <w:t>201)</w:t>
            </w:r>
          </w:p>
        </w:tc>
        <w:tc>
          <w:tcPr>
            <w:tcW w:w="2074" w:type="dxa"/>
            <w:tcBorders>
              <w:top w:val="nil"/>
              <w:left w:val="nil"/>
              <w:bottom w:val="nil"/>
              <w:right w:val="nil"/>
            </w:tcBorders>
          </w:tcPr>
          <w:p w14:paraId="7744361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2.209(3)</w:t>
            </w:r>
          </w:p>
        </w:tc>
        <w:tc>
          <w:tcPr>
            <w:tcW w:w="2074" w:type="dxa"/>
            <w:tcBorders>
              <w:top w:val="nil"/>
              <w:left w:val="nil"/>
              <w:bottom w:val="nil"/>
              <w:right w:val="nil"/>
            </w:tcBorders>
          </w:tcPr>
          <w:p w14:paraId="0EDB180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Fe(31)-</w:t>
            </w:r>
            <w:proofErr w:type="gramStart"/>
            <w:r w:rsidRPr="00F70048">
              <w:rPr>
                <w:rFonts w:ascii="Times New Roman" w:hAnsi="Times New Roman"/>
              </w:rPr>
              <w:t>N(</w:t>
            </w:r>
            <w:proofErr w:type="gramEnd"/>
            <w:r w:rsidRPr="00F70048">
              <w:rPr>
                <w:rFonts w:ascii="Times New Roman" w:hAnsi="Times New Roman"/>
              </w:rPr>
              <w:t>304)</w:t>
            </w:r>
          </w:p>
        </w:tc>
        <w:tc>
          <w:tcPr>
            <w:tcW w:w="2074" w:type="dxa"/>
            <w:tcBorders>
              <w:top w:val="nil"/>
              <w:left w:val="nil"/>
              <w:bottom w:val="nil"/>
              <w:right w:val="nil"/>
            </w:tcBorders>
          </w:tcPr>
          <w:p w14:paraId="06355CC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2.062(11)</w:t>
            </w:r>
          </w:p>
        </w:tc>
      </w:tr>
      <w:tr w:rsidR="00C67A5C" w:rsidRPr="00F70048" w14:paraId="0DA79884" w14:textId="77777777">
        <w:tc>
          <w:tcPr>
            <w:tcW w:w="2074" w:type="dxa"/>
            <w:tcBorders>
              <w:top w:val="nil"/>
              <w:left w:val="nil"/>
              <w:bottom w:val="nil"/>
              <w:right w:val="nil"/>
            </w:tcBorders>
          </w:tcPr>
          <w:p w14:paraId="0807E99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Pt(1)-</w:t>
            </w:r>
            <w:proofErr w:type="gramStart"/>
            <w:r w:rsidRPr="00F70048">
              <w:rPr>
                <w:rFonts w:ascii="Times New Roman" w:hAnsi="Times New Roman"/>
              </w:rPr>
              <w:t>O(</w:t>
            </w:r>
            <w:proofErr w:type="gramEnd"/>
            <w:r w:rsidRPr="00F70048">
              <w:rPr>
                <w:rFonts w:ascii="Times New Roman" w:hAnsi="Times New Roman"/>
              </w:rPr>
              <w:t>201)</w:t>
            </w:r>
          </w:p>
        </w:tc>
        <w:tc>
          <w:tcPr>
            <w:tcW w:w="2074" w:type="dxa"/>
            <w:tcBorders>
              <w:top w:val="nil"/>
              <w:left w:val="nil"/>
              <w:bottom w:val="nil"/>
              <w:right w:val="nil"/>
            </w:tcBorders>
          </w:tcPr>
          <w:p w14:paraId="329971E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2.057(7)</w:t>
            </w:r>
          </w:p>
        </w:tc>
        <w:tc>
          <w:tcPr>
            <w:tcW w:w="2074" w:type="dxa"/>
            <w:tcBorders>
              <w:top w:val="nil"/>
              <w:left w:val="nil"/>
              <w:bottom w:val="nil"/>
              <w:right w:val="nil"/>
            </w:tcBorders>
          </w:tcPr>
          <w:p w14:paraId="43B3137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Fe(31)-</w:t>
            </w:r>
            <w:proofErr w:type="gramStart"/>
            <w:r w:rsidRPr="00F70048">
              <w:rPr>
                <w:rFonts w:ascii="Times New Roman" w:hAnsi="Times New Roman"/>
              </w:rPr>
              <w:t>O(</w:t>
            </w:r>
            <w:proofErr w:type="gramEnd"/>
            <w:r w:rsidRPr="00F70048">
              <w:rPr>
                <w:rFonts w:ascii="Times New Roman" w:hAnsi="Times New Roman"/>
              </w:rPr>
              <w:t>505)</w:t>
            </w:r>
          </w:p>
        </w:tc>
        <w:tc>
          <w:tcPr>
            <w:tcW w:w="2074" w:type="dxa"/>
            <w:tcBorders>
              <w:top w:val="nil"/>
              <w:left w:val="nil"/>
              <w:bottom w:val="nil"/>
              <w:right w:val="nil"/>
            </w:tcBorders>
          </w:tcPr>
          <w:p w14:paraId="47FE9BB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2.470(15)</w:t>
            </w:r>
          </w:p>
        </w:tc>
      </w:tr>
      <w:tr w:rsidR="00C67A5C" w:rsidRPr="00F70048" w14:paraId="5A53057A" w14:textId="77777777">
        <w:tc>
          <w:tcPr>
            <w:tcW w:w="2074" w:type="dxa"/>
            <w:tcBorders>
              <w:top w:val="nil"/>
              <w:left w:val="nil"/>
              <w:bottom w:val="nil"/>
              <w:right w:val="nil"/>
            </w:tcBorders>
          </w:tcPr>
          <w:p w14:paraId="7192B0C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Pt(1)-</w:t>
            </w:r>
            <w:proofErr w:type="gramStart"/>
            <w:r w:rsidRPr="00F70048">
              <w:rPr>
                <w:rFonts w:ascii="Times New Roman" w:hAnsi="Times New Roman"/>
              </w:rPr>
              <w:t>N(</w:t>
            </w:r>
            <w:proofErr w:type="gramEnd"/>
            <w:r w:rsidRPr="00F70048">
              <w:rPr>
                <w:rFonts w:ascii="Times New Roman" w:hAnsi="Times New Roman"/>
              </w:rPr>
              <w:t>305)</w:t>
            </w:r>
          </w:p>
        </w:tc>
        <w:tc>
          <w:tcPr>
            <w:tcW w:w="2074" w:type="dxa"/>
            <w:tcBorders>
              <w:top w:val="nil"/>
              <w:left w:val="nil"/>
              <w:bottom w:val="nil"/>
              <w:right w:val="nil"/>
            </w:tcBorders>
          </w:tcPr>
          <w:p w14:paraId="2395B92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2.039(9)</w:t>
            </w:r>
          </w:p>
        </w:tc>
        <w:tc>
          <w:tcPr>
            <w:tcW w:w="2074" w:type="dxa"/>
            <w:tcBorders>
              <w:top w:val="nil"/>
              <w:left w:val="nil"/>
              <w:bottom w:val="nil"/>
              <w:right w:val="nil"/>
            </w:tcBorders>
          </w:tcPr>
          <w:p w14:paraId="41ED2A2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Fe(41)-</w:t>
            </w:r>
            <w:proofErr w:type="gramStart"/>
            <w:r w:rsidRPr="00F70048">
              <w:rPr>
                <w:rFonts w:ascii="Times New Roman" w:hAnsi="Times New Roman"/>
              </w:rPr>
              <w:t>O(</w:t>
            </w:r>
            <w:proofErr w:type="gramEnd"/>
            <w:r w:rsidRPr="00F70048">
              <w:rPr>
                <w:rFonts w:ascii="Times New Roman" w:hAnsi="Times New Roman"/>
              </w:rPr>
              <w:t>502)</w:t>
            </w:r>
          </w:p>
        </w:tc>
        <w:tc>
          <w:tcPr>
            <w:tcW w:w="2074" w:type="dxa"/>
            <w:tcBorders>
              <w:top w:val="nil"/>
              <w:left w:val="nil"/>
              <w:bottom w:val="nil"/>
              <w:right w:val="nil"/>
            </w:tcBorders>
          </w:tcPr>
          <w:p w14:paraId="4276958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1.877(11)</w:t>
            </w:r>
          </w:p>
        </w:tc>
      </w:tr>
      <w:tr w:rsidR="00C67A5C" w:rsidRPr="00F70048" w14:paraId="6785F9AB" w14:textId="77777777">
        <w:tc>
          <w:tcPr>
            <w:tcW w:w="2074" w:type="dxa"/>
            <w:tcBorders>
              <w:top w:val="nil"/>
              <w:left w:val="nil"/>
              <w:bottom w:val="nil"/>
              <w:right w:val="nil"/>
            </w:tcBorders>
          </w:tcPr>
          <w:p w14:paraId="3E06045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Pt(1)-</w:t>
            </w:r>
            <w:proofErr w:type="gramStart"/>
            <w:r w:rsidRPr="00F70048">
              <w:rPr>
                <w:rFonts w:ascii="Times New Roman" w:hAnsi="Times New Roman"/>
              </w:rPr>
              <w:t>N(</w:t>
            </w:r>
            <w:proofErr w:type="gramEnd"/>
            <w:r w:rsidRPr="00F70048">
              <w:rPr>
                <w:rFonts w:ascii="Times New Roman" w:hAnsi="Times New Roman"/>
              </w:rPr>
              <w:t>201)</w:t>
            </w:r>
          </w:p>
        </w:tc>
        <w:tc>
          <w:tcPr>
            <w:tcW w:w="2074" w:type="dxa"/>
            <w:tcBorders>
              <w:top w:val="nil"/>
              <w:left w:val="nil"/>
              <w:bottom w:val="nil"/>
              <w:right w:val="nil"/>
            </w:tcBorders>
          </w:tcPr>
          <w:p w14:paraId="07E07FF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1.985(10)</w:t>
            </w:r>
          </w:p>
        </w:tc>
        <w:tc>
          <w:tcPr>
            <w:tcW w:w="2074" w:type="dxa"/>
            <w:tcBorders>
              <w:top w:val="nil"/>
              <w:left w:val="nil"/>
              <w:bottom w:val="nil"/>
              <w:right w:val="nil"/>
            </w:tcBorders>
          </w:tcPr>
          <w:p w14:paraId="4A99760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Fe(41)-</w:t>
            </w:r>
            <w:proofErr w:type="gramStart"/>
            <w:r w:rsidRPr="00F70048">
              <w:rPr>
                <w:rFonts w:ascii="Times New Roman" w:hAnsi="Times New Roman"/>
              </w:rPr>
              <w:t>N(</w:t>
            </w:r>
            <w:proofErr w:type="gramEnd"/>
            <w:r w:rsidRPr="00F70048">
              <w:rPr>
                <w:rFonts w:ascii="Times New Roman" w:hAnsi="Times New Roman"/>
              </w:rPr>
              <w:t>402)</w:t>
            </w:r>
          </w:p>
        </w:tc>
        <w:tc>
          <w:tcPr>
            <w:tcW w:w="2074" w:type="dxa"/>
            <w:tcBorders>
              <w:top w:val="nil"/>
              <w:left w:val="nil"/>
              <w:bottom w:val="nil"/>
              <w:right w:val="nil"/>
            </w:tcBorders>
          </w:tcPr>
          <w:p w14:paraId="7C51C1D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2.075(11)</w:t>
            </w:r>
          </w:p>
        </w:tc>
      </w:tr>
      <w:tr w:rsidR="00C67A5C" w:rsidRPr="00F70048" w14:paraId="05875091" w14:textId="77777777">
        <w:tc>
          <w:tcPr>
            <w:tcW w:w="2074" w:type="dxa"/>
            <w:tcBorders>
              <w:top w:val="nil"/>
              <w:left w:val="nil"/>
              <w:bottom w:val="nil"/>
              <w:right w:val="nil"/>
            </w:tcBorders>
          </w:tcPr>
          <w:p w14:paraId="19C8078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Pt(4)-</w:t>
            </w:r>
            <w:proofErr w:type="gramStart"/>
            <w:r w:rsidRPr="00F70048">
              <w:rPr>
                <w:rFonts w:ascii="Times New Roman" w:hAnsi="Times New Roman"/>
              </w:rPr>
              <w:t>P(</w:t>
            </w:r>
            <w:proofErr w:type="gramEnd"/>
            <w:r w:rsidRPr="00F70048">
              <w:rPr>
                <w:rFonts w:ascii="Times New Roman" w:hAnsi="Times New Roman"/>
              </w:rPr>
              <w:t>101)</w:t>
            </w:r>
          </w:p>
        </w:tc>
        <w:tc>
          <w:tcPr>
            <w:tcW w:w="2074" w:type="dxa"/>
            <w:tcBorders>
              <w:top w:val="nil"/>
              <w:left w:val="nil"/>
              <w:bottom w:val="nil"/>
              <w:right w:val="nil"/>
            </w:tcBorders>
          </w:tcPr>
          <w:p w14:paraId="29D5FA9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2.200(3)</w:t>
            </w:r>
          </w:p>
        </w:tc>
        <w:tc>
          <w:tcPr>
            <w:tcW w:w="2074" w:type="dxa"/>
            <w:tcBorders>
              <w:top w:val="nil"/>
              <w:left w:val="nil"/>
              <w:bottom w:val="nil"/>
              <w:right w:val="nil"/>
            </w:tcBorders>
          </w:tcPr>
          <w:p w14:paraId="10FC762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Fe(41)-</w:t>
            </w:r>
            <w:proofErr w:type="gramStart"/>
            <w:r w:rsidRPr="00F70048">
              <w:rPr>
                <w:rFonts w:ascii="Times New Roman" w:hAnsi="Times New Roman"/>
              </w:rPr>
              <w:t>N(</w:t>
            </w:r>
            <w:proofErr w:type="gramEnd"/>
            <w:r w:rsidRPr="00F70048">
              <w:rPr>
                <w:rFonts w:ascii="Times New Roman" w:hAnsi="Times New Roman"/>
              </w:rPr>
              <w:t>403)</w:t>
            </w:r>
          </w:p>
        </w:tc>
        <w:tc>
          <w:tcPr>
            <w:tcW w:w="2074" w:type="dxa"/>
            <w:tcBorders>
              <w:top w:val="nil"/>
              <w:left w:val="nil"/>
              <w:bottom w:val="nil"/>
              <w:right w:val="nil"/>
            </w:tcBorders>
          </w:tcPr>
          <w:p w14:paraId="404DD8E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2.078(11)</w:t>
            </w:r>
          </w:p>
        </w:tc>
      </w:tr>
      <w:tr w:rsidR="00C67A5C" w:rsidRPr="00F70048" w14:paraId="2F5025BB" w14:textId="77777777">
        <w:tc>
          <w:tcPr>
            <w:tcW w:w="2074" w:type="dxa"/>
            <w:tcBorders>
              <w:top w:val="nil"/>
              <w:left w:val="nil"/>
              <w:bottom w:val="nil"/>
              <w:right w:val="nil"/>
            </w:tcBorders>
          </w:tcPr>
          <w:p w14:paraId="332A900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Pt(4)-</w:t>
            </w:r>
            <w:proofErr w:type="gramStart"/>
            <w:r w:rsidRPr="00F70048">
              <w:rPr>
                <w:rFonts w:ascii="Times New Roman" w:hAnsi="Times New Roman"/>
              </w:rPr>
              <w:t>O(</w:t>
            </w:r>
            <w:proofErr w:type="gramEnd"/>
            <w:r w:rsidRPr="00F70048">
              <w:rPr>
                <w:rFonts w:ascii="Times New Roman" w:hAnsi="Times New Roman"/>
              </w:rPr>
              <w:t>101)</w:t>
            </w:r>
          </w:p>
        </w:tc>
        <w:tc>
          <w:tcPr>
            <w:tcW w:w="2074" w:type="dxa"/>
            <w:tcBorders>
              <w:top w:val="nil"/>
              <w:left w:val="nil"/>
              <w:bottom w:val="nil"/>
              <w:right w:val="nil"/>
            </w:tcBorders>
          </w:tcPr>
          <w:p w14:paraId="02E570E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2.033(8)</w:t>
            </w:r>
          </w:p>
        </w:tc>
        <w:tc>
          <w:tcPr>
            <w:tcW w:w="2074" w:type="dxa"/>
            <w:tcBorders>
              <w:top w:val="nil"/>
              <w:left w:val="nil"/>
              <w:bottom w:val="nil"/>
              <w:right w:val="nil"/>
            </w:tcBorders>
          </w:tcPr>
          <w:p w14:paraId="372A405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Fe(41)-</w:t>
            </w:r>
            <w:proofErr w:type="gramStart"/>
            <w:r w:rsidRPr="00F70048">
              <w:rPr>
                <w:rFonts w:ascii="Times New Roman" w:hAnsi="Times New Roman"/>
              </w:rPr>
              <w:t>O(</w:t>
            </w:r>
            <w:proofErr w:type="gramEnd"/>
            <w:r w:rsidRPr="00F70048">
              <w:rPr>
                <w:rFonts w:ascii="Times New Roman" w:hAnsi="Times New Roman"/>
              </w:rPr>
              <w:t>506)</w:t>
            </w:r>
          </w:p>
        </w:tc>
        <w:tc>
          <w:tcPr>
            <w:tcW w:w="2074" w:type="dxa"/>
            <w:tcBorders>
              <w:top w:val="nil"/>
              <w:left w:val="nil"/>
              <w:bottom w:val="nil"/>
              <w:right w:val="nil"/>
            </w:tcBorders>
          </w:tcPr>
          <w:p w14:paraId="6AF40AD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2.270(15)</w:t>
            </w:r>
          </w:p>
        </w:tc>
      </w:tr>
      <w:tr w:rsidR="00C67A5C" w:rsidRPr="00F70048" w14:paraId="702BEEEE" w14:textId="77777777">
        <w:tc>
          <w:tcPr>
            <w:tcW w:w="2074" w:type="dxa"/>
            <w:tcBorders>
              <w:top w:val="nil"/>
              <w:left w:val="nil"/>
              <w:bottom w:val="nil"/>
              <w:right w:val="nil"/>
            </w:tcBorders>
          </w:tcPr>
          <w:p w14:paraId="30C4521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Pt(4)-</w:t>
            </w:r>
            <w:proofErr w:type="gramStart"/>
            <w:r w:rsidRPr="00F70048">
              <w:rPr>
                <w:rFonts w:ascii="Times New Roman" w:hAnsi="Times New Roman"/>
              </w:rPr>
              <w:t>N(</w:t>
            </w:r>
            <w:proofErr w:type="gramEnd"/>
            <w:r w:rsidRPr="00F70048">
              <w:rPr>
                <w:rFonts w:ascii="Times New Roman" w:hAnsi="Times New Roman"/>
              </w:rPr>
              <w:t>101)</w:t>
            </w:r>
          </w:p>
        </w:tc>
        <w:tc>
          <w:tcPr>
            <w:tcW w:w="2074" w:type="dxa"/>
            <w:tcBorders>
              <w:top w:val="nil"/>
              <w:left w:val="nil"/>
              <w:bottom w:val="nil"/>
              <w:right w:val="nil"/>
            </w:tcBorders>
          </w:tcPr>
          <w:p w14:paraId="768F4B4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1.959(10)</w:t>
            </w:r>
          </w:p>
        </w:tc>
        <w:tc>
          <w:tcPr>
            <w:tcW w:w="2074" w:type="dxa"/>
            <w:tcBorders>
              <w:top w:val="nil"/>
              <w:left w:val="nil"/>
              <w:bottom w:val="nil"/>
              <w:right w:val="nil"/>
            </w:tcBorders>
          </w:tcPr>
          <w:p w14:paraId="7247985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Fe(41)-</w:t>
            </w:r>
            <w:proofErr w:type="gramStart"/>
            <w:r w:rsidRPr="00F70048">
              <w:rPr>
                <w:rFonts w:ascii="Times New Roman" w:hAnsi="Times New Roman"/>
              </w:rPr>
              <w:t>N(</w:t>
            </w:r>
            <w:proofErr w:type="gramEnd"/>
            <w:r w:rsidRPr="00F70048">
              <w:rPr>
                <w:rFonts w:ascii="Times New Roman" w:hAnsi="Times New Roman"/>
              </w:rPr>
              <w:t>401)</w:t>
            </w:r>
          </w:p>
        </w:tc>
        <w:tc>
          <w:tcPr>
            <w:tcW w:w="2074" w:type="dxa"/>
            <w:tcBorders>
              <w:top w:val="nil"/>
              <w:left w:val="nil"/>
              <w:bottom w:val="nil"/>
              <w:right w:val="nil"/>
            </w:tcBorders>
          </w:tcPr>
          <w:p w14:paraId="3FAD233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2.041(12)</w:t>
            </w:r>
          </w:p>
        </w:tc>
      </w:tr>
      <w:tr w:rsidR="00C67A5C" w:rsidRPr="00F70048" w14:paraId="00795962" w14:textId="77777777">
        <w:tc>
          <w:tcPr>
            <w:tcW w:w="2074" w:type="dxa"/>
            <w:tcBorders>
              <w:top w:val="nil"/>
              <w:left w:val="nil"/>
              <w:bottom w:val="nil"/>
              <w:right w:val="nil"/>
            </w:tcBorders>
          </w:tcPr>
          <w:p w14:paraId="607A226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Pt(4)-</w:t>
            </w:r>
            <w:proofErr w:type="gramStart"/>
            <w:r w:rsidRPr="00F70048">
              <w:rPr>
                <w:rFonts w:ascii="Times New Roman" w:hAnsi="Times New Roman"/>
              </w:rPr>
              <w:t>N(</w:t>
            </w:r>
            <w:proofErr w:type="gramEnd"/>
            <w:r w:rsidRPr="00F70048">
              <w:rPr>
                <w:rFonts w:ascii="Times New Roman" w:hAnsi="Times New Roman"/>
              </w:rPr>
              <w:t>406)</w:t>
            </w:r>
          </w:p>
        </w:tc>
        <w:tc>
          <w:tcPr>
            <w:tcW w:w="2074" w:type="dxa"/>
            <w:tcBorders>
              <w:top w:val="nil"/>
              <w:left w:val="nil"/>
              <w:bottom w:val="nil"/>
              <w:right w:val="nil"/>
            </w:tcBorders>
          </w:tcPr>
          <w:p w14:paraId="4886089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2.025(10)</w:t>
            </w:r>
          </w:p>
        </w:tc>
        <w:tc>
          <w:tcPr>
            <w:tcW w:w="2074" w:type="dxa"/>
            <w:tcBorders>
              <w:top w:val="nil"/>
              <w:left w:val="nil"/>
              <w:bottom w:val="nil"/>
              <w:right w:val="nil"/>
            </w:tcBorders>
          </w:tcPr>
          <w:p w14:paraId="5904F79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Fe(41)-</w:t>
            </w:r>
            <w:proofErr w:type="gramStart"/>
            <w:r w:rsidRPr="00F70048">
              <w:rPr>
                <w:rFonts w:ascii="Times New Roman" w:hAnsi="Times New Roman"/>
              </w:rPr>
              <w:t>N(</w:t>
            </w:r>
            <w:proofErr w:type="gramEnd"/>
            <w:r w:rsidRPr="00F70048">
              <w:rPr>
                <w:rFonts w:ascii="Times New Roman" w:hAnsi="Times New Roman"/>
              </w:rPr>
              <w:t>404)</w:t>
            </w:r>
          </w:p>
        </w:tc>
        <w:tc>
          <w:tcPr>
            <w:tcW w:w="2074" w:type="dxa"/>
            <w:tcBorders>
              <w:top w:val="nil"/>
              <w:left w:val="nil"/>
              <w:bottom w:val="nil"/>
              <w:right w:val="nil"/>
            </w:tcBorders>
          </w:tcPr>
          <w:p w14:paraId="2E9AB75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2.052(11)</w:t>
            </w:r>
          </w:p>
        </w:tc>
      </w:tr>
      <w:tr w:rsidR="00C67A5C" w:rsidRPr="00F70048" w14:paraId="5F81AB7C" w14:textId="77777777">
        <w:tc>
          <w:tcPr>
            <w:tcW w:w="2074" w:type="dxa"/>
            <w:tcBorders>
              <w:top w:val="nil"/>
              <w:left w:val="nil"/>
              <w:bottom w:val="nil"/>
              <w:right w:val="nil"/>
            </w:tcBorders>
          </w:tcPr>
          <w:p w14:paraId="4A66BBF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Pt(2)-</w:t>
            </w:r>
            <w:proofErr w:type="gramStart"/>
            <w:r w:rsidRPr="00F70048">
              <w:rPr>
                <w:rFonts w:ascii="Times New Roman" w:hAnsi="Times New Roman"/>
              </w:rPr>
              <w:t>P(</w:t>
            </w:r>
            <w:proofErr w:type="gramEnd"/>
            <w:r w:rsidRPr="00F70048">
              <w:rPr>
                <w:rFonts w:ascii="Times New Roman" w:hAnsi="Times New Roman"/>
              </w:rPr>
              <w:t>202)</w:t>
            </w:r>
          </w:p>
        </w:tc>
        <w:tc>
          <w:tcPr>
            <w:tcW w:w="2074" w:type="dxa"/>
            <w:tcBorders>
              <w:top w:val="nil"/>
              <w:left w:val="nil"/>
              <w:bottom w:val="nil"/>
              <w:right w:val="nil"/>
            </w:tcBorders>
          </w:tcPr>
          <w:p w14:paraId="6246223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2.205(4)</w:t>
            </w:r>
          </w:p>
        </w:tc>
        <w:tc>
          <w:tcPr>
            <w:tcW w:w="2074" w:type="dxa"/>
            <w:tcBorders>
              <w:top w:val="nil"/>
              <w:left w:val="nil"/>
              <w:bottom w:val="nil"/>
              <w:right w:val="nil"/>
            </w:tcBorders>
          </w:tcPr>
          <w:p w14:paraId="379B665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P(501)-</w:t>
            </w:r>
            <w:proofErr w:type="gramStart"/>
            <w:r w:rsidRPr="00F70048">
              <w:rPr>
                <w:rFonts w:ascii="Times New Roman" w:hAnsi="Times New Roman"/>
              </w:rPr>
              <w:t>O(</w:t>
            </w:r>
            <w:proofErr w:type="gramEnd"/>
            <w:r w:rsidRPr="00F70048">
              <w:rPr>
                <w:rFonts w:ascii="Times New Roman" w:hAnsi="Times New Roman"/>
              </w:rPr>
              <w:t>502)</w:t>
            </w:r>
          </w:p>
        </w:tc>
        <w:tc>
          <w:tcPr>
            <w:tcW w:w="2074" w:type="dxa"/>
            <w:tcBorders>
              <w:top w:val="nil"/>
              <w:left w:val="nil"/>
              <w:bottom w:val="nil"/>
              <w:right w:val="nil"/>
            </w:tcBorders>
          </w:tcPr>
          <w:p w14:paraId="5FB28AB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1.526(10)</w:t>
            </w:r>
          </w:p>
        </w:tc>
      </w:tr>
      <w:tr w:rsidR="00C67A5C" w:rsidRPr="00F70048" w14:paraId="1074D846" w14:textId="77777777">
        <w:tc>
          <w:tcPr>
            <w:tcW w:w="2074" w:type="dxa"/>
            <w:tcBorders>
              <w:top w:val="nil"/>
              <w:left w:val="nil"/>
              <w:bottom w:val="nil"/>
              <w:right w:val="nil"/>
            </w:tcBorders>
          </w:tcPr>
          <w:p w14:paraId="0C9C95A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Pt(2)-</w:t>
            </w:r>
            <w:proofErr w:type="gramStart"/>
            <w:r w:rsidRPr="00F70048">
              <w:rPr>
                <w:rFonts w:ascii="Times New Roman" w:hAnsi="Times New Roman"/>
              </w:rPr>
              <w:t>O(</w:t>
            </w:r>
            <w:proofErr w:type="gramEnd"/>
            <w:r w:rsidRPr="00F70048">
              <w:rPr>
                <w:rFonts w:ascii="Times New Roman" w:hAnsi="Times New Roman"/>
              </w:rPr>
              <w:t>204)</w:t>
            </w:r>
          </w:p>
        </w:tc>
        <w:tc>
          <w:tcPr>
            <w:tcW w:w="2074" w:type="dxa"/>
            <w:tcBorders>
              <w:top w:val="nil"/>
              <w:left w:val="nil"/>
              <w:bottom w:val="nil"/>
              <w:right w:val="nil"/>
            </w:tcBorders>
          </w:tcPr>
          <w:p w14:paraId="6E2701A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2.047(8)</w:t>
            </w:r>
          </w:p>
        </w:tc>
        <w:tc>
          <w:tcPr>
            <w:tcW w:w="2074" w:type="dxa"/>
            <w:tcBorders>
              <w:top w:val="nil"/>
              <w:left w:val="nil"/>
              <w:bottom w:val="nil"/>
              <w:right w:val="nil"/>
            </w:tcBorders>
          </w:tcPr>
          <w:p w14:paraId="69788FB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P(501)-</w:t>
            </w:r>
            <w:proofErr w:type="gramStart"/>
            <w:r w:rsidRPr="00F70048">
              <w:rPr>
                <w:rFonts w:ascii="Times New Roman" w:hAnsi="Times New Roman"/>
              </w:rPr>
              <w:t>O(</w:t>
            </w:r>
            <w:proofErr w:type="gramEnd"/>
            <w:r w:rsidRPr="00F70048">
              <w:rPr>
                <w:rFonts w:ascii="Times New Roman" w:hAnsi="Times New Roman"/>
              </w:rPr>
              <w:t>501)</w:t>
            </w:r>
          </w:p>
        </w:tc>
        <w:tc>
          <w:tcPr>
            <w:tcW w:w="2074" w:type="dxa"/>
            <w:tcBorders>
              <w:top w:val="nil"/>
              <w:left w:val="nil"/>
              <w:bottom w:val="nil"/>
              <w:right w:val="nil"/>
            </w:tcBorders>
          </w:tcPr>
          <w:p w14:paraId="512EEE3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1.481(11)</w:t>
            </w:r>
          </w:p>
        </w:tc>
      </w:tr>
      <w:tr w:rsidR="00C67A5C" w:rsidRPr="00F70048" w14:paraId="41BC09E5" w14:textId="77777777">
        <w:tc>
          <w:tcPr>
            <w:tcW w:w="2074" w:type="dxa"/>
            <w:tcBorders>
              <w:top w:val="nil"/>
              <w:left w:val="nil"/>
              <w:bottom w:val="nil"/>
              <w:right w:val="nil"/>
            </w:tcBorders>
          </w:tcPr>
          <w:p w14:paraId="6D999C5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Pt(2)-</w:t>
            </w:r>
            <w:proofErr w:type="gramStart"/>
            <w:r w:rsidRPr="00F70048">
              <w:rPr>
                <w:rFonts w:ascii="Times New Roman" w:hAnsi="Times New Roman"/>
              </w:rPr>
              <w:t>N(</w:t>
            </w:r>
            <w:proofErr w:type="gramEnd"/>
            <w:r w:rsidRPr="00F70048">
              <w:rPr>
                <w:rFonts w:ascii="Times New Roman" w:hAnsi="Times New Roman"/>
              </w:rPr>
              <w:t>405)</w:t>
            </w:r>
          </w:p>
        </w:tc>
        <w:tc>
          <w:tcPr>
            <w:tcW w:w="2074" w:type="dxa"/>
            <w:tcBorders>
              <w:top w:val="nil"/>
              <w:left w:val="nil"/>
              <w:bottom w:val="nil"/>
              <w:right w:val="nil"/>
            </w:tcBorders>
          </w:tcPr>
          <w:p w14:paraId="390EB3A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2.055(11)</w:t>
            </w:r>
          </w:p>
        </w:tc>
        <w:tc>
          <w:tcPr>
            <w:tcW w:w="2074" w:type="dxa"/>
            <w:tcBorders>
              <w:top w:val="nil"/>
              <w:left w:val="nil"/>
              <w:bottom w:val="nil"/>
              <w:right w:val="nil"/>
            </w:tcBorders>
          </w:tcPr>
          <w:p w14:paraId="040FF58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P(501)-</w:t>
            </w:r>
            <w:proofErr w:type="gramStart"/>
            <w:r w:rsidRPr="00F70048">
              <w:rPr>
                <w:rFonts w:ascii="Times New Roman" w:hAnsi="Times New Roman"/>
              </w:rPr>
              <w:t>O(</w:t>
            </w:r>
            <w:proofErr w:type="gramEnd"/>
            <w:r w:rsidRPr="00F70048">
              <w:rPr>
                <w:rFonts w:ascii="Times New Roman" w:hAnsi="Times New Roman"/>
              </w:rPr>
              <w:t>504)</w:t>
            </w:r>
          </w:p>
        </w:tc>
        <w:tc>
          <w:tcPr>
            <w:tcW w:w="2074" w:type="dxa"/>
            <w:tcBorders>
              <w:top w:val="nil"/>
              <w:left w:val="nil"/>
              <w:bottom w:val="nil"/>
              <w:right w:val="nil"/>
            </w:tcBorders>
          </w:tcPr>
          <w:p w14:paraId="734BE5C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1.572(12)</w:t>
            </w:r>
          </w:p>
        </w:tc>
      </w:tr>
      <w:tr w:rsidR="00C67A5C" w:rsidRPr="00F70048" w14:paraId="1AE98F4E" w14:textId="77777777">
        <w:tc>
          <w:tcPr>
            <w:tcW w:w="2074" w:type="dxa"/>
            <w:tcBorders>
              <w:top w:val="nil"/>
              <w:left w:val="nil"/>
              <w:bottom w:val="single" w:sz="12" w:space="0" w:color="auto"/>
              <w:right w:val="nil"/>
            </w:tcBorders>
          </w:tcPr>
          <w:p w14:paraId="65D46BF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Pt(2)-</w:t>
            </w:r>
            <w:proofErr w:type="gramStart"/>
            <w:r w:rsidRPr="00F70048">
              <w:rPr>
                <w:rFonts w:ascii="Times New Roman" w:hAnsi="Times New Roman"/>
              </w:rPr>
              <w:t>N(</w:t>
            </w:r>
            <w:proofErr w:type="gramEnd"/>
            <w:r w:rsidRPr="00F70048">
              <w:rPr>
                <w:rFonts w:ascii="Times New Roman" w:hAnsi="Times New Roman"/>
              </w:rPr>
              <w:t>204)</w:t>
            </w:r>
          </w:p>
        </w:tc>
        <w:tc>
          <w:tcPr>
            <w:tcW w:w="2074" w:type="dxa"/>
            <w:tcBorders>
              <w:top w:val="nil"/>
              <w:left w:val="nil"/>
              <w:bottom w:val="single" w:sz="12" w:space="0" w:color="auto"/>
              <w:right w:val="nil"/>
            </w:tcBorders>
          </w:tcPr>
          <w:p w14:paraId="213F7B9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1.964(11)</w:t>
            </w:r>
          </w:p>
        </w:tc>
        <w:tc>
          <w:tcPr>
            <w:tcW w:w="2074" w:type="dxa"/>
            <w:tcBorders>
              <w:top w:val="nil"/>
              <w:left w:val="nil"/>
              <w:bottom w:val="single" w:sz="12" w:space="0" w:color="auto"/>
              <w:right w:val="nil"/>
            </w:tcBorders>
          </w:tcPr>
          <w:p w14:paraId="1B74151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P(501)-</w:t>
            </w:r>
            <w:proofErr w:type="gramStart"/>
            <w:r w:rsidRPr="00F70048">
              <w:rPr>
                <w:rFonts w:ascii="Times New Roman" w:hAnsi="Times New Roman"/>
              </w:rPr>
              <w:t>O(</w:t>
            </w:r>
            <w:proofErr w:type="gramEnd"/>
            <w:r w:rsidRPr="00F70048">
              <w:rPr>
                <w:rFonts w:ascii="Times New Roman" w:hAnsi="Times New Roman"/>
              </w:rPr>
              <w:t>503)</w:t>
            </w:r>
          </w:p>
        </w:tc>
        <w:tc>
          <w:tcPr>
            <w:tcW w:w="2074" w:type="dxa"/>
            <w:tcBorders>
              <w:top w:val="nil"/>
              <w:left w:val="nil"/>
              <w:bottom w:val="single" w:sz="12" w:space="0" w:color="auto"/>
              <w:right w:val="nil"/>
            </w:tcBorders>
          </w:tcPr>
          <w:p w14:paraId="4F58C0C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1.553(12)</w:t>
            </w:r>
          </w:p>
        </w:tc>
      </w:tr>
    </w:tbl>
    <w:bookmarkEnd w:id="18"/>
    <w:p w14:paraId="0D2B6F77" w14:textId="77777777" w:rsidR="00C67A5C" w:rsidRPr="00F70048" w:rsidRDefault="00000000">
      <w:pPr>
        <w:widowControl/>
        <w:snapToGrid w:val="0"/>
        <w:contextualSpacing w:val="0"/>
        <w:rPr>
          <w:rFonts w:eastAsia="宋体"/>
        </w:rPr>
      </w:pPr>
      <w:r w:rsidRPr="00F70048">
        <w:rPr>
          <w:rFonts w:eastAsia="宋体"/>
        </w:rPr>
        <w:t xml:space="preserve">Symmetry code: </w:t>
      </w:r>
      <w:r w:rsidRPr="00F70048">
        <w:rPr>
          <w:rFonts w:eastAsia="宋体"/>
          <w:vertAlign w:val="superscript"/>
        </w:rPr>
        <w:t>1</w:t>
      </w:r>
      <w:r w:rsidRPr="00F70048">
        <w:rPr>
          <w:rFonts w:eastAsia="宋体"/>
        </w:rPr>
        <w:t xml:space="preserve">x, y, z; </w:t>
      </w:r>
      <w:r w:rsidRPr="00F70048">
        <w:rPr>
          <w:rFonts w:eastAsia="宋体"/>
          <w:vertAlign w:val="superscript"/>
        </w:rPr>
        <w:t>2</w:t>
      </w:r>
      <w:r w:rsidRPr="00F70048">
        <w:rPr>
          <w:rFonts w:eastAsia="宋体"/>
        </w:rPr>
        <w:t xml:space="preserve">-x+1/2, y+1/2, -z+1/2; </w:t>
      </w:r>
      <w:r w:rsidRPr="00F70048">
        <w:rPr>
          <w:rFonts w:eastAsia="宋体"/>
          <w:vertAlign w:val="superscript"/>
        </w:rPr>
        <w:t>3</w:t>
      </w:r>
      <w:r w:rsidRPr="00F70048">
        <w:rPr>
          <w:rFonts w:eastAsia="宋体"/>
        </w:rPr>
        <w:t xml:space="preserve">-x, -y, -z; </w:t>
      </w:r>
      <w:r w:rsidRPr="00F70048">
        <w:rPr>
          <w:rFonts w:eastAsia="宋体"/>
          <w:vertAlign w:val="superscript"/>
        </w:rPr>
        <w:t>4</w:t>
      </w:r>
      <w:r w:rsidRPr="00F70048">
        <w:rPr>
          <w:rFonts w:eastAsia="宋体"/>
        </w:rPr>
        <w:t>x-1/2, -y-1/2, z-1/2.</w:t>
      </w:r>
      <w:r w:rsidRPr="00F70048">
        <w:rPr>
          <w:rFonts w:eastAsia="宋体"/>
        </w:rPr>
        <w:br w:type="page"/>
      </w:r>
    </w:p>
    <w:p w14:paraId="565FF0AF" w14:textId="096D8BAE" w:rsidR="00C67A5C" w:rsidRPr="00F70048" w:rsidRDefault="00461FE6">
      <w:pPr>
        <w:widowControl/>
        <w:snapToGrid w:val="0"/>
        <w:contextualSpacing w:val="0"/>
        <w:rPr>
          <w:rFonts w:eastAsia="宋体"/>
        </w:rPr>
      </w:pPr>
      <w:r w:rsidRPr="00F70048">
        <w:rPr>
          <w:rFonts w:eastAsia="宋体"/>
          <w:b/>
          <w:bCs/>
        </w:rPr>
        <w:lastRenderedPageBreak/>
        <w:t xml:space="preserve">Supplementary Table </w:t>
      </w:r>
      <w:r w:rsidR="00102A6C" w:rsidRPr="00F70048">
        <w:rPr>
          <w:rFonts w:eastAsia="宋体"/>
          <w:b/>
          <w:bCs/>
        </w:rPr>
        <w:t>15</w:t>
      </w:r>
      <w:r w:rsidRPr="00F70048">
        <w:rPr>
          <w:rFonts w:eastAsia="宋体"/>
          <w:b/>
          <w:bCs/>
        </w:rPr>
        <w:t>.</w:t>
      </w:r>
      <w:r w:rsidRPr="00F70048">
        <w:rPr>
          <w:rFonts w:eastAsia="宋体"/>
        </w:rPr>
        <w:t xml:space="preserve"> Selected bond angles [</w:t>
      </w:r>
      <w:r w:rsidRPr="00F70048">
        <w:t>°</w:t>
      </w:r>
      <w:r w:rsidRPr="00F70048">
        <w:rPr>
          <w:rFonts w:eastAsia="宋体"/>
        </w:rPr>
        <w:t>] for</w:t>
      </w:r>
      <w:r w:rsidR="006B37D4" w:rsidRPr="00F70048">
        <w:rPr>
          <w:rFonts w:eastAsia="宋体" w:hint="eastAsia"/>
        </w:rPr>
        <w:t xml:space="preserve"> </w:t>
      </w:r>
      <w:r w:rsidR="006B37D4" w:rsidRPr="00F70048">
        <w:t>metal-organic capsule</w:t>
      </w:r>
      <w:r w:rsidRPr="00F70048">
        <w:rPr>
          <w:rFonts w:eastAsia="宋体"/>
        </w:rPr>
        <w:t xml:space="preserve"> </w:t>
      </w:r>
      <w:r w:rsidRPr="00F70048">
        <w:rPr>
          <w:b/>
          <w:bCs/>
        </w:rPr>
        <w:t>H</w:t>
      </w:r>
      <w:r w:rsidRPr="00F70048">
        <w:rPr>
          <w:b/>
          <w:bCs/>
          <w:vertAlign w:val="subscript"/>
        </w:rPr>
        <w:t>2</w:t>
      </w:r>
      <w:r w:rsidRPr="00F70048">
        <w:rPr>
          <w:rFonts w:eastAsia="宋体"/>
        </w:rPr>
        <w:t>.</w:t>
      </w:r>
    </w:p>
    <w:tbl>
      <w:tblPr>
        <w:tblStyle w:val="4"/>
        <w:tblW w:w="0" w:type="auto"/>
        <w:tblLook w:val="04A0" w:firstRow="1" w:lastRow="0" w:firstColumn="1" w:lastColumn="0" w:noHBand="0" w:noVBand="1"/>
      </w:tblPr>
      <w:tblGrid>
        <w:gridCol w:w="2694"/>
        <w:gridCol w:w="1559"/>
        <w:gridCol w:w="2551"/>
        <w:gridCol w:w="1496"/>
      </w:tblGrid>
      <w:tr w:rsidR="00C67A5C" w:rsidRPr="00F70048" w14:paraId="33527560" w14:textId="77777777">
        <w:tc>
          <w:tcPr>
            <w:tcW w:w="2694" w:type="dxa"/>
            <w:tcBorders>
              <w:top w:val="single" w:sz="12" w:space="0" w:color="auto"/>
              <w:left w:val="nil"/>
              <w:bottom w:val="single" w:sz="12" w:space="0" w:color="auto"/>
              <w:right w:val="nil"/>
            </w:tcBorders>
            <w:vAlign w:val="center"/>
          </w:tcPr>
          <w:p w14:paraId="39A15C3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w:t>
            </w:r>
          </w:p>
        </w:tc>
        <w:tc>
          <w:tcPr>
            <w:tcW w:w="1559" w:type="dxa"/>
            <w:tcBorders>
              <w:top w:val="single" w:sz="12" w:space="0" w:color="auto"/>
              <w:left w:val="nil"/>
              <w:bottom w:val="single" w:sz="12" w:space="0" w:color="auto"/>
              <w:right w:val="nil"/>
            </w:tcBorders>
          </w:tcPr>
          <w:p w14:paraId="7E5B805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Angles (</w:t>
            </w:r>
            <w:r w:rsidRPr="00F70048">
              <w:rPr>
                <w:rFonts w:ascii="Times New Roman" w:hAnsi="Times New Roman"/>
              </w:rPr>
              <w:t>°</w:t>
            </w:r>
            <w:r w:rsidRPr="00F70048">
              <w:rPr>
                <w:rFonts w:ascii="Times New Roman" w:eastAsia="宋体" w:hAnsi="Times New Roman"/>
                <w:kern w:val="0"/>
              </w:rPr>
              <w:t>)</w:t>
            </w:r>
          </w:p>
        </w:tc>
        <w:tc>
          <w:tcPr>
            <w:tcW w:w="2551" w:type="dxa"/>
            <w:tcBorders>
              <w:top w:val="single" w:sz="12" w:space="0" w:color="auto"/>
              <w:left w:val="nil"/>
              <w:bottom w:val="single" w:sz="12" w:space="0" w:color="auto"/>
              <w:right w:val="nil"/>
            </w:tcBorders>
            <w:vAlign w:val="center"/>
          </w:tcPr>
          <w:p w14:paraId="1758A6E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Bond</w:t>
            </w:r>
          </w:p>
        </w:tc>
        <w:tc>
          <w:tcPr>
            <w:tcW w:w="1496" w:type="dxa"/>
            <w:tcBorders>
              <w:top w:val="single" w:sz="12" w:space="0" w:color="auto"/>
              <w:left w:val="nil"/>
              <w:bottom w:val="single" w:sz="12" w:space="0" w:color="auto"/>
              <w:right w:val="nil"/>
            </w:tcBorders>
          </w:tcPr>
          <w:p w14:paraId="3F080FC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eastAsia="宋体" w:hAnsi="Times New Roman"/>
                <w:kern w:val="0"/>
              </w:rPr>
              <w:t>Angles (</w:t>
            </w:r>
            <w:r w:rsidRPr="00F70048">
              <w:rPr>
                <w:rFonts w:ascii="Times New Roman" w:hAnsi="Times New Roman"/>
              </w:rPr>
              <w:t>°</w:t>
            </w:r>
            <w:r w:rsidRPr="00F70048">
              <w:rPr>
                <w:rFonts w:ascii="Times New Roman" w:eastAsia="宋体" w:hAnsi="Times New Roman"/>
                <w:kern w:val="0"/>
              </w:rPr>
              <w:t>)</w:t>
            </w:r>
          </w:p>
        </w:tc>
      </w:tr>
      <w:tr w:rsidR="00C67A5C" w:rsidRPr="00F70048" w14:paraId="7E2570A9" w14:textId="77777777">
        <w:tc>
          <w:tcPr>
            <w:tcW w:w="2694" w:type="dxa"/>
            <w:tcBorders>
              <w:top w:val="single" w:sz="12" w:space="0" w:color="auto"/>
              <w:left w:val="nil"/>
              <w:bottom w:val="nil"/>
              <w:right w:val="nil"/>
            </w:tcBorders>
          </w:tcPr>
          <w:p w14:paraId="7D6DB82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O(104)-Pt(3)-</w:t>
            </w:r>
            <w:proofErr w:type="gramStart"/>
            <w:r w:rsidRPr="00F70048">
              <w:rPr>
                <w:rFonts w:ascii="Times New Roman" w:hAnsi="Times New Roman"/>
              </w:rPr>
              <w:t>P(</w:t>
            </w:r>
            <w:proofErr w:type="gramEnd"/>
            <w:r w:rsidRPr="00F70048">
              <w:rPr>
                <w:rFonts w:ascii="Times New Roman" w:hAnsi="Times New Roman"/>
              </w:rPr>
              <w:t>102)</w:t>
            </w:r>
          </w:p>
        </w:tc>
        <w:tc>
          <w:tcPr>
            <w:tcW w:w="1559" w:type="dxa"/>
            <w:tcBorders>
              <w:top w:val="single" w:sz="12" w:space="0" w:color="auto"/>
              <w:left w:val="nil"/>
              <w:bottom w:val="nil"/>
              <w:right w:val="nil"/>
            </w:tcBorders>
          </w:tcPr>
          <w:p w14:paraId="753F30B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177.02(19)</w:t>
            </w:r>
          </w:p>
        </w:tc>
        <w:tc>
          <w:tcPr>
            <w:tcW w:w="2551" w:type="dxa"/>
            <w:tcBorders>
              <w:top w:val="single" w:sz="12" w:space="0" w:color="auto"/>
              <w:left w:val="nil"/>
              <w:bottom w:val="nil"/>
              <w:right w:val="nil"/>
            </w:tcBorders>
          </w:tcPr>
          <w:p w14:paraId="143D00A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C(138)-P(102)-</w:t>
            </w:r>
            <w:proofErr w:type="gramStart"/>
            <w:r w:rsidRPr="00F70048">
              <w:rPr>
                <w:rFonts w:ascii="Times New Roman" w:hAnsi="Times New Roman"/>
              </w:rPr>
              <w:t>C(</w:t>
            </w:r>
            <w:proofErr w:type="gramEnd"/>
            <w:r w:rsidRPr="00F70048">
              <w:rPr>
                <w:rFonts w:ascii="Times New Roman" w:hAnsi="Times New Roman"/>
              </w:rPr>
              <w:t>143)</w:t>
            </w:r>
          </w:p>
        </w:tc>
        <w:tc>
          <w:tcPr>
            <w:tcW w:w="1496" w:type="dxa"/>
            <w:tcBorders>
              <w:top w:val="single" w:sz="12" w:space="0" w:color="auto"/>
              <w:left w:val="nil"/>
              <w:bottom w:val="nil"/>
              <w:right w:val="nil"/>
            </w:tcBorders>
          </w:tcPr>
          <w:p w14:paraId="034EB94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107.1(5)</w:t>
            </w:r>
          </w:p>
        </w:tc>
      </w:tr>
      <w:tr w:rsidR="00C67A5C" w:rsidRPr="00F70048" w14:paraId="44CBDC25" w14:textId="77777777">
        <w:tc>
          <w:tcPr>
            <w:tcW w:w="2694" w:type="dxa"/>
            <w:tcBorders>
              <w:top w:val="nil"/>
              <w:left w:val="nil"/>
              <w:bottom w:val="nil"/>
              <w:right w:val="nil"/>
            </w:tcBorders>
          </w:tcPr>
          <w:p w14:paraId="7D600E3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N(306)-Pt(3)-</w:t>
            </w:r>
            <w:proofErr w:type="gramStart"/>
            <w:r w:rsidRPr="00F70048">
              <w:rPr>
                <w:rFonts w:ascii="Times New Roman" w:hAnsi="Times New Roman"/>
              </w:rPr>
              <w:t>P(</w:t>
            </w:r>
            <w:proofErr w:type="gramEnd"/>
            <w:r w:rsidRPr="00F70048">
              <w:rPr>
                <w:rFonts w:ascii="Times New Roman" w:hAnsi="Times New Roman"/>
              </w:rPr>
              <w:t>102)</w:t>
            </w:r>
          </w:p>
        </w:tc>
        <w:tc>
          <w:tcPr>
            <w:tcW w:w="1559" w:type="dxa"/>
            <w:tcBorders>
              <w:top w:val="nil"/>
              <w:left w:val="nil"/>
              <w:bottom w:val="nil"/>
              <w:right w:val="nil"/>
            </w:tcBorders>
          </w:tcPr>
          <w:p w14:paraId="690F1AE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95.7(3)</w:t>
            </w:r>
          </w:p>
        </w:tc>
        <w:tc>
          <w:tcPr>
            <w:tcW w:w="2551" w:type="dxa"/>
            <w:tcBorders>
              <w:top w:val="nil"/>
              <w:left w:val="nil"/>
              <w:bottom w:val="nil"/>
              <w:right w:val="nil"/>
            </w:tcBorders>
          </w:tcPr>
          <w:p w14:paraId="038789D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C(138)-P(102)-</w:t>
            </w:r>
            <w:proofErr w:type="gramStart"/>
            <w:r w:rsidRPr="00F70048">
              <w:rPr>
                <w:rFonts w:ascii="Times New Roman" w:hAnsi="Times New Roman"/>
              </w:rPr>
              <w:t>C(</w:t>
            </w:r>
            <w:proofErr w:type="gramEnd"/>
            <w:r w:rsidRPr="00F70048">
              <w:rPr>
                <w:rFonts w:ascii="Times New Roman" w:hAnsi="Times New Roman"/>
              </w:rPr>
              <w:t>149)</w:t>
            </w:r>
          </w:p>
        </w:tc>
        <w:tc>
          <w:tcPr>
            <w:tcW w:w="1496" w:type="dxa"/>
            <w:tcBorders>
              <w:top w:val="nil"/>
              <w:left w:val="nil"/>
              <w:bottom w:val="nil"/>
              <w:right w:val="nil"/>
            </w:tcBorders>
          </w:tcPr>
          <w:p w14:paraId="01C02EB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105.0(6)</w:t>
            </w:r>
          </w:p>
        </w:tc>
      </w:tr>
      <w:tr w:rsidR="00C67A5C" w:rsidRPr="00F70048" w14:paraId="2E5CC900" w14:textId="77777777">
        <w:tc>
          <w:tcPr>
            <w:tcW w:w="2694" w:type="dxa"/>
            <w:tcBorders>
              <w:top w:val="nil"/>
              <w:left w:val="nil"/>
              <w:bottom w:val="nil"/>
              <w:right w:val="nil"/>
            </w:tcBorders>
          </w:tcPr>
          <w:p w14:paraId="5BC958D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N(306)-Pt(3)-</w:t>
            </w:r>
            <w:proofErr w:type="gramStart"/>
            <w:r w:rsidRPr="00F70048">
              <w:rPr>
                <w:rFonts w:ascii="Times New Roman" w:hAnsi="Times New Roman"/>
              </w:rPr>
              <w:t>O(</w:t>
            </w:r>
            <w:proofErr w:type="gramEnd"/>
            <w:r w:rsidRPr="00F70048">
              <w:rPr>
                <w:rFonts w:ascii="Times New Roman" w:hAnsi="Times New Roman"/>
              </w:rPr>
              <w:t>104)</w:t>
            </w:r>
          </w:p>
        </w:tc>
        <w:tc>
          <w:tcPr>
            <w:tcW w:w="1559" w:type="dxa"/>
            <w:tcBorders>
              <w:top w:val="nil"/>
              <w:left w:val="nil"/>
              <w:bottom w:val="nil"/>
              <w:right w:val="nil"/>
            </w:tcBorders>
          </w:tcPr>
          <w:p w14:paraId="566272C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87.2(4)</w:t>
            </w:r>
          </w:p>
        </w:tc>
        <w:tc>
          <w:tcPr>
            <w:tcW w:w="2551" w:type="dxa"/>
            <w:tcBorders>
              <w:top w:val="nil"/>
              <w:left w:val="nil"/>
              <w:bottom w:val="nil"/>
              <w:right w:val="nil"/>
            </w:tcBorders>
          </w:tcPr>
          <w:p w14:paraId="19D9C5A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C(149)-P(102)-</w:t>
            </w:r>
            <w:proofErr w:type="gramStart"/>
            <w:r w:rsidRPr="00F70048">
              <w:rPr>
                <w:rFonts w:ascii="Times New Roman" w:hAnsi="Times New Roman"/>
              </w:rPr>
              <w:t>Pt(</w:t>
            </w:r>
            <w:proofErr w:type="gramEnd"/>
            <w:r w:rsidRPr="00F70048">
              <w:rPr>
                <w:rFonts w:ascii="Times New Roman" w:hAnsi="Times New Roman"/>
              </w:rPr>
              <w:t>3)</w:t>
            </w:r>
          </w:p>
        </w:tc>
        <w:tc>
          <w:tcPr>
            <w:tcW w:w="1496" w:type="dxa"/>
            <w:tcBorders>
              <w:top w:val="nil"/>
              <w:left w:val="nil"/>
              <w:bottom w:val="nil"/>
              <w:right w:val="nil"/>
            </w:tcBorders>
          </w:tcPr>
          <w:p w14:paraId="5280B2E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113.4(5)</w:t>
            </w:r>
          </w:p>
        </w:tc>
      </w:tr>
      <w:tr w:rsidR="00C67A5C" w:rsidRPr="00F70048" w14:paraId="60E504C8" w14:textId="77777777">
        <w:tc>
          <w:tcPr>
            <w:tcW w:w="2694" w:type="dxa"/>
            <w:tcBorders>
              <w:top w:val="nil"/>
              <w:left w:val="nil"/>
              <w:bottom w:val="nil"/>
              <w:right w:val="nil"/>
            </w:tcBorders>
          </w:tcPr>
          <w:p w14:paraId="3897C07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N(104)-Pt(3)-</w:t>
            </w:r>
            <w:proofErr w:type="gramStart"/>
            <w:r w:rsidRPr="00F70048">
              <w:rPr>
                <w:rFonts w:ascii="Times New Roman" w:hAnsi="Times New Roman"/>
              </w:rPr>
              <w:t>P(</w:t>
            </w:r>
            <w:proofErr w:type="gramEnd"/>
            <w:r w:rsidRPr="00F70048">
              <w:rPr>
                <w:rFonts w:ascii="Times New Roman" w:hAnsi="Times New Roman"/>
              </w:rPr>
              <w:t>102)</w:t>
            </w:r>
          </w:p>
        </w:tc>
        <w:tc>
          <w:tcPr>
            <w:tcW w:w="1559" w:type="dxa"/>
            <w:tcBorders>
              <w:top w:val="nil"/>
              <w:left w:val="nil"/>
              <w:bottom w:val="nil"/>
              <w:right w:val="nil"/>
            </w:tcBorders>
          </w:tcPr>
          <w:p w14:paraId="30C0842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96.2(3)</w:t>
            </w:r>
          </w:p>
        </w:tc>
        <w:tc>
          <w:tcPr>
            <w:tcW w:w="2551" w:type="dxa"/>
            <w:tcBorders>
              <w:top w:val="nil"/>
              <w:left w:val="nil"/>
              <w:bottom w:val="nil"/>
              <w:right w:val="nil"/>
            </w:tcBorders>
          </w:tcPr>
          <w:p w14:paraId="649AB8F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C(149)-P(102)-</w:t>
            </w:r>
            <w:proofErr w:type="gramStart"/>
            <w:r w:rsidRPr="00F70048">
              <w:rPr>
                <w:rFonts w:ascii="Times New Roman" w:hAnsi="Times New Roman"/>
              </w:rPr>
              <w:t>C(</w:t>
            </w:r>
            <w:proofErr w:type="gramEnd"/>
            <w:r w:rsidRPr="00F70048">
              <w:rPr>
                <w:rFonts w:ascii="Times New Roman" w:hAnsi="Times New Roman"/>
              </w:rPr>
              <w:t>143)</w:t>
            </w:r>
          </w:p>
        </w:tc>
        <w:tc>
          <w:tcPr>
            <w:tcW w:w="1496" w:type="dxa"/>
            <w:tcBorders>
              <w:top w:val="nil"/>
              <w:left w:val="nil"/>
              <w:bottom w:val="nil"/>
              <w:right w:val="nil"/>
            </w:tcBorders>
          </w:tcPr>
          <w:p w14:paraId="1EB6ABA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108.6(6)</w:t>
            </w:r>
          </w:p>
        </w:tc>
      </w:tr>
      <w:tr w:rsidR="00C67A5C" w:rsidRPr="00F70048" w14:paraId="555B2F0F" w14:textId="77777777">
        <w:tc>
          <w:tcPr>
            <w:tcW w:w="2694" w:type="dxa"/>
            <w:tcBorders>
              <w:top w:val="nil"/>
              <w:left w:val="nil"/>
              <w:bottom w:val="nil"/>
              <w:right w:val="nil"/>
            </w:tcBorders>
          </w:tcPr>
          <w:p w14:paraId="4CF54CF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N(104)-Pt(3)-</w:t>
            </w:r>
            <w:proofErr w:type="gramStart"/>
            <w:r w:rsidRPr="00F70048">
              <w:rPr>
                <w:rFonts w:ascii="Times New Roman" w:hAnsi="Times New Roman"/>
              </w:rPr>
              <w:t>O(</w:t>
            </w:r>
            <w:proofErr w:type="gramEnd"/>
            <w:r w:rsidRPr="00F70048">
              <w:rPr>
                <w:rFonts w:ascii="Times New Roman" w:hAnsi="Times New Roman"/>
              </w:rPr>
              <w:t>104)</w:t>
            </w:r>
          </w:p>
        </w:tc>
        <w:tc>
          <w:tcPr>
            <w:tcW w:w="1559" w:type="dxa"/>
            <w:tcBorders>
              <w:top w:val="nil"/>
              <w:left w:val="nil"/>
              <w:bottom w:val="nil"/>
              <w:right w:val="nil"/>
            </w:tcBorders>
          </w:tcPr>
          <w:p w14:paraId="79957CA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80.9(3)</w:t>
            </w:r>
          </w:p>
        </w:tc>
        <w:tc>
          <w:tcPr>
            <w:tcW w:w="2551" w:type="dxa"/>
            <w:tcBorders>
              <w:top w:val="nil"/>
              <w:left w:val="nil"/>
              <w:bottom w:val="nil"/>
              <w:right w:val="nil"/>
            </w:tcBorders>
          </w:tcPr>
          <w:p w14:paraId="76DD3C2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C(207)-P(201)-</w:t>
            </w:r>
            <w:proofErr w:type="gramStart"/>
            <w:r w:rsidRPr="00F70048">
              <w:rPr>
                <w:rFonts w:ascii="Times New Roman" w:hAnsi="Times New Roman"/>
              </w:rPr>
              <w:t>Pt(</w:t>
            </w:r>
            <w:proofErr w:type="gramEnd"/>
            <w:r w:rsidRPr="00F70048">
              <w:rPr>
                <w:rFonts w:ascii="Times New Roman" w:hAnsi="Times New Roman"/>
              </w:rPr>
              <w:t>1)</w:t>
            </w:r>
          </w:p>
        </w:tc>
        <w:tc>
          <w:tcPr>
            <w:tcW w:w="1496" w:type="dxa"/>
            <w:tcBorders>
              <w:top w:val="nil"/>
              <w:left w:val="nil"/>
              <w:bottom w:val="nil"/>
              <w:right w:val="nil"/>
            </w:tcBorders>
          </w:tcPr>
          <w:p w14:paraId="205AC59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111.4(5)</w:t>
            </w:r>
          </w:p>
        </w:tc>
      </w:tr>
      <w:tr w:rsidR="00C67A5C" w:rsidRPr="00F70048" w14:paraId="60C3DCA2" w14:textId="77777777">
        <w:tc>
          <w:tcPr>
            <w:tcW w:w="2694" w:type="dxa"/>
            <w:tcBorders>
              <w:top w:val="nil"/>
              <w:left w:val="nil"/>
              <w:bottom w:val="nil"/>
              <w:right w:val="nil"/>
            </w:tcBorders>
          </w:tcPr>
          <w:p w14:paraId="2629404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N(104)-Pt(3)-</w:t>
            </w:r>
            <w:proofErr w:type="gramStart"/>
            <w:r w:rsidRPr="00F70048">
              <w:rPr>
                <w:rFonts w:ascii="Times New Roman" w:hAnsi="Times New Roman"/>
              </w:rPr>
              <w:t>N(</w:t>
            </w:r>
            <w:proofErr w:type="gramEnd"/>
            <w:r w:rsidRPr="00F70048">
              <w:rPr>
                <w:rFonts w:ascii="Times New Roman" w:hAnsi="Times New Roman"/>
              </w:rPr>
              <w:t>306)</w:t>
            </w:r>
          </w:p>
        </w:tc>
        <w:tc>
          <w:tcPr>
            <w:tcW w:w="1559" w:type="dxa"/>
            <w:tcBorders>
              <w:top w:val="nil"/>
              <w:left w:val="nil"/>
              <w:bottom w:val="nil"/>
              <w:right w:val="nil"/>
            </w:tcBorders>
          </w:tcPr>
          <w:p w14:paraId="1794620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168.1(4)</w:t>
            </w:r>
          </w:p>
        </w:tc>
        <w:tc>
          <w:tcPr>
            <w:tcW w:w="2551" w:type="dxa"/>
            <w:tcBorders>
              <w:top w:val="nil"/>
              <w:left w:val="nil"/>
              <w:bottom w:val="nil"/>
              <w:right w:val="nil"/>
            </w:tcBorders>
          </w:tcPr>
          <w:p w14:paraId="328165C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C(208)-P(201)-</w:t>
            </w:r>
            <w:proofErr w:type="gramStart"/>
            <w:r w:rsidRPr="00F70048">
              <w:rPr>
                <w:rFonts w:ascii="Times New Roman" w:hAnsi="Times New Roman"/>
              </w:rPr>
              <w:t>Pt(</w:t>
            </w:r>
            <w:proofErr w:type="gramEnd"/>
            <w:r w:rsidRPr="00F70048">
              <w:rPr>
                <w:rFonts w:ascii="Times New Roman" w:hAnsi="Times New Roman"/>
              </w:rPr>
              <w:t>1)</w:t>
            </w:r>
          </w:p>
        </w:tc>
        <w:tc>
          <w:tcPr>
            <w:tcW w:w="1496" w:type="dxa"/>
            <w:tcBorders>
              <w:top w:val="nil"/>
              <w:left w:val="nil"/>
              <w:bottom w:val="nil"/>
              <w:right w:val="nil"/>
            </w:tcBorders>
          </w:tcPr>
          <w:p w14:paraId="292A8F3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112.7(5)</w:t>
            </w:r>
          </w:p>
        </w:tc>
      </w:tr>
      <w:tr w:rsidR="00C67A5C" w:rsidRPr="00F70048" w14:paraId="417127E5" w14:textId="77777777">
        <w:tc>
          <w:tcPr>
            <w:tcW w:w="2694" w:type="dxa"/>
            <w:tcBorders>
              <w:top w:val="nil"/>
              <w:left w:val="nil"/>
              <w:bottom w:val="nil"/>
              <w:right w:val="nil"/>
            </w:tcBorders>
          </w:tcPr>
          <w:p w14:paraId="54F4158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O(201)-Pt(1)-</w:t>
            </w:r>
            <w:proofErr w:type="gramStart"/>
            <w:r w:rsidRPr="00F70048">
              <w:rPr>
                <w:rFonts w:ascii="Times New Roman" w:hAnsi="Times New Roman"/>
              </w:rPr>
              <w:t>P(</w:t>
            </w:r>
            <w:proofErr w:type="gramEnd"/>
            <w:r w:rsidRPr="00F70048">
              <w:rPr>
                <w:rFonts w:ascii="Times New Roman" w:hAnsi="Times New Roman"/>
              </w:rPr>
              <w:t>201)</w:t>
            </w:r>
          </w:p>
        </w:tc>
        <w:tc>
          <w:tcPr>
            <w:tcW w:w="1559" w:type="dxa"/>
            <w:tcBorders>
              <w:top w:val="nil"/>
              <w:left w:val="nil"/>
              <w:bottom w:val="nil"/>
              <w:right w:val="nil"/>
            </w:tcBorders>
          </w:tcPr>
          <w:p w14:paraId="32EAE4B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176.6(2)</w:t>
            </w:r>
          </w:p>
        </w:tc>
        <w:tc>
          <w:tcPr>
            <w:tcW w:w="2551" w:type="dxa"/>
            <w:tcBorders>
              <w:top w:val="nil"/>
              <w:left w:val="nil"/>
              <w:bottom w:val="nil"/>
              <w:right w:val="nil"/>
            </w:tcBorders>
          </w:tcPr>
          <w:p w14:paraId="7854FFF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C(208)-P(201)-</w:t>
            </w:r>
            <w:proofErr w:type="gramStart"/>
            <w:r w:rsidRPr="00F70048">
              <w:rPr>
                <w:rFonts w:ascii="Times New Roman" w:hAnsi="Times New Roman"/>
              </w:rPr>
              <w:t>C(</w:t>
            </w:r>
            <w:proofErr w:type="gramEnd"/>
            <w:r w:rsidRPr="00F70048">
              <w:rPr>
                <w:rFonts w:ascii="Times New Roman" w:hAnsi="Times New Roman"/>
              </w:rPr>
              <w:t>207)</w:t>
            </w:r>
          </w:p>
        </w:tc>
        <w:tc>
          <w:tcPr>
            <w:tcW w:w="1496" w:type="dxa"/>
            <w:tcBorders>
              <w:top w:val="nil"/>
              <w:left w:val="nil"/>
              <w:bottom w:val="nil"/>
              <w:right w:val="nil"/>
            </w:tcBorders>
          </w:tcPr>
          <w:p w14:paraId="6FEBBAF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106.3(6)</w:t>
            </w:r>
          </w:p>
        </w:tc>
      </w:tr>
      <w:tr w:rsidR="00C67A5C" w:rsidRPr="00F70048" w14:paraId="28ED1C41" w14:textId="77777777">
        <w:tc>
          <w:tcPr>
            <w:tcW w:w="2694" w:type="dxa"/>
            <w:tcBorders>
              <w:top w:val="nil"/>
              <w:left w:val="nil"/>
              <w:bottom w:val="nil"/>
              <w:right w:val="nil"/>
            </w:tcBorders>
          </w:tcPr>
          <w:p w14:paraId="2D1447A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N(305)-Pt(1)-</w:t>
            </w:r>
            <w:proofErr w:type="gramStart"/>
            <w:r w:rsidRPr="00F70048">
              <w:rPr>
                <w:rFonts w:ascii="Times New Roman" w:hAnsi="Times New Roman"/>
              </w:rPr>
              <w:t>P(</w:t>
            </w:r>
            <w:proofErr w:type="gramEnd"/>
            <w:r w:rsidRPr="00F70048">
              <w:rPr>
                <w:rFonts w:ascii="Times New Roman" w:hAnsi="Times New Roman"/>
              </w:rPr>
              <w:t>201)</w:t>
            </w:r>
          </w:p>
        </w:tc>
        <w:tc>
          <w:tcPr>
            <w:tcW w:w="1559" w:type="dxa"/>
            <w:tcBorders>
              <w:top w:val="nil"/>
              <w:left w:val="nil"/>
              <w:bottom w:val="nil"/>
              <w:right w:val="nil"/>
            </w:tcBorders>
          </w:tcPr>
          <w:p w14:paraId="7E0D5B6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95.1(3)</w:t>
            </w:r>
          </w:p>
        </w:tc>
        <w:tc>
          <w:tcPr>
            <w:tcW w:w="2551" w:type="dxa"/>
            <w:tcBorders>
              <w:top w:val="nil"/>
              <w:left w:val="nil"/>
              <w:bottom w:val="nil"/>
              <w:right w:val="nil"/>
            </w:tcBorders>
          </w:tcPr>
          <w:p w14:paraId="6178962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C(214)-P(201)-</w:t>
            </w:r>
            <w:proofErr w:type="gramStart"/>
            <w:r w:rsidRPr="00F70048">
              <w:rPr>
                <w:rFonts w:ascii="Times New Roman" w:hAnsi="Times New Roman"/>
              </w:rPr>
              <w:t>Pt(</w:t>
            </w:r>
            <w:proofErr w:type="gramEnd"/>
            <w:r w:rsidRPr="00F70048">
              <w:rPr>
                <w:rFonts w:ascii="Times New Roman" w:hAnsi="Times New Roman"/>
              </w:rPr>
              <w:t>1)</w:t>
            </w:r>
          </w:p>
        </w:tc>
        <w:tc>
          <w:tcPr>
            <w:tcW w:w="1496" w:type="dxa"/>
            <w:tcBorders>
              <w:top w:val="nil"/>
              <w:left w:val="nil"/>
              <w:bottom w:val="nil"/>
              <w:right w:val="nil"/>
            </w:tcBorders>
          </w:tcPr>
          <w:p w14:paraId="6A2502E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110.8(5)</w:t>
            </w:r>
          </w:p>
        </w:tc>
      </w:tr>
      <w:tr w:rsidR="00C67A5C" w:rsidRPr="00F70048" w14:paraId="5AB47B75" w14:textId="77777777">
        <w:tc>
          <w:tcPr>
            <w:tcW w:w="2694" w:type="dxa"/>
            <w:tcBorders>
              <w:top w:val="nil"/>
              <w:left w:val="nil"/>
              <w:bottom w:val="nil"/>
              <w:right w:val="nil"/>
            </w:tcBorders>
          </w:tcPr>
          <w:p w14:paraId="2B61B64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N(305)-Pt(1)-</w:t>
            </w:r>
            <w:proofErr w:type="gramStart"/>
            <w:r w:rsidRPr="00F70048">
              <w:rPr>
                <w:rFonts w:ascii="Times New Roman" w:hAnsi="Times New Roman"/>
              </w:rPr>
              <w:t>O(</w:t>
            </w:r>
            <w:proofErr w:type="gramEnd"/>
            <w:r w:rsidRPr="00F70048">
              <w:rPr>
                <w:rFonts w:ascii="Times New Roman" w:hAnsi="Times New Roman"/>
              </w:rPr>
              <w:t>201)</w:t>
            </w:r>
          </w:p>
        </w:tc>
        <w:tc>
          <w:tcPr>
            <w:tcW w:w="1559" w:type="dxa"/>
            <w:tcBorders>
              <w:top w:val="nil"/>
              <w:left w:val="nil"/>
              <w:bottom w:val="nil"/>
              <w:right w:val="nil"/>
            </w:tcBorders>
          </w:tcPr>
          <w:p w14:paraId="5E9A219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88.3(3)</w:t>
            </w:r>
          </w:p>
        </w:tc>
        <w:tc>
          <w:tcPr>
            <w:tcW w:w="2551" w:type="dxa"/>
            <w:tcBorders>
              <w:top w:val="nil"/>
              <w:left w:val="nil"/>
              <w:bottom w:val="nil"/>
              <w:right w:val="nil"/>
            </w:tcBorders>
          </w:tcPr>
          <w:p w14:paraId="5A06DA3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C(214)-P(201)-</w:t>
            </w:r>
            <w:proofErr w:type="gramStart"/>
            <w:r w:rsidRPr="00F70048">
              <w:rPr>
                <w:rFonts w:ascii="Times New Roman" w:hAnsi="Times New Roman"/>
              </w:rPr>
              <w:t>C(</w:t>
            </w:r>
            <w:proofErr w:type="gramEnd"/>
            <w:r w:rsidRPr="00F70048">
              <w:rPr>
                <w:rFonts w:ascii="Times New Roman" w:hAnsi="Times New Roman"/>
              </w:rPr>
              <w:t>207)</w:t>
            </w:r>
          </w:p>
        </w:tc>
        <w:tc>
          <w:tcPr>
            <w:tcW w:w="1496" w:type="dxa"/>
            <w:tcBorders>
              <w:top w:val="nil"/>
              <w:left w:val="nil"/>
              <w:bottom w:val="nil"/>
              <w:right w:val="nil"/>
            </w:tcBorders>
          </w:tcPr>
          <w:p w14:paraId="53ED892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105.4(7)</w:t>
            </w:r>
          </w:p>
        </w:tc>
      </w:tr>
      <w:tr w:rsidR="00C67A5C" w:rsidRPr="00F70048" w14:paraId="12C710A6" w14:textId="77777777">
        <w:tc>
          <w:tcPr>
            <w:tcW w:w="2694" w:type="dxa"/>
            <w:tcBorders>
              <w:top w:val="nil"/>
              <w:left w:val="nil"/>
              <w:bottom w:val="nil"/>
              <w:right w:val="nil"/>
            </w:tcBorders>
          </w:tcPr>
          <w:p w14:paraId="58F117D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N(201)-Pt(1)-</w:t>
            </w:r>
            <w:proofErr w:type="gramStart"/>
            <w:r w:rsidRPr="00F70048">
              <w:rPr>
                <w:rFonts w:ascii="Times New Roman" w:hAnsi="Times New Roman"/>
              </w:rPr>
              <w:t>P(</w:t>
            </w:r>
            <w:proofErr w:type="gramEnd"/>
            <w:r w:rsidRPr="00F70048">
              <w:rPr>
                <w:rFonts w:ascii="Times New Roman" w:hAnsi="Times New Roman"/>
              </w:rPr>
              <w:t>201)</w:t>
            </w:r>
          </w:p>
        </w:tc>
        <w:tc>
          <w:tcPr>
            <w:tcW w:w="1559" w:type="dxa"/>
            <w:tcBorders>
              <w:top w:val="nil"/>
              <w:left w:val="nil"/>
              <w:bottom w:val="nil"/>
              <w:right w:val="nil"/>
            </w:tcBorders>
          </w:tcPr>
          <w:p w14:paraId="342D436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96.0(3)</w:t>
            </w:r>
          </w:p>
        </w:tc>
        <w:tc>
          <w:tcPr>
            <w:tcW w:w="2551" w:type="dxa"/>
            <w:tcBorders>
              <w:top w:val="nil"/>
              <w:left w:val="nil"/>
              <w:bottom w:val="nil"/>
              <w:right w:val="nil"/>
            </w:tcBorders>
          </w:tcPr>
          <w:p w14:paraId="477F1F7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C(214)-P(201)-</w:t>
            </w:r>
            <w:proofErr w:type="gramStart"/>
            <w:r w:rsidRPr="00F70048">
              <w:rPr>
                <w:rFonts w:ascii="Times New Roman" w:hAnsi="Times New Roman"/>
              </w:rPr>
              <w:t>C(</w:t>
            </w:r>
            <w:proofErr w:type="gramEnd"/>
            <w:r w:rsidRPr="00F70048">
              <w:rPr>
                <w:rFonts w:ascii="Times New Roman" w:hAnsi="Times New Roman"/>
              </w:rPr>
              <w:t>208)</w:t>
            </w:r>
          </w:p>
        </w:tc>
        <w:tc>
          <w:tcPr>
            <w:tcW w:w="1496" w:type="dxa"/>
            <w:tcBorders>
              <w:top w:val="nil"/>
              <w:left w:val="nil"/>
              <w:bottom w:val="nil"/>
              <w:right w:val="nil"/>
            </w:tcBorders>
          </w:tcPr>
          <w:p w14:paraId="72E693F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109.8(8)</w:t>
            </w:r>
          </w:p>
        </w:tc>
      </w:tr>
      <w:tr w:rsidR="00C67A5C" w:rsidRPr="00F70048" w14:paraId="30690C87" w14:textId="77777777">
        <w:tc>
          <w:tcPr>
            <w:tcW w:w="2694" w:type="dxa"/>
            <w:tcBorders>
              <w:top w:val="nil"/>
              <w:left w:val="nil"/>
              <w:bottom w:val="nil"/>
              <w:right w:val="nil"/>
            </w:tcBorders>
          </w:tcPr>
          <w:p w14:paraId="79D6607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N(201)-Pt(1)-</w:t>
            </w:r>
            <w:proofErr w:type="gramStart"/>
            <w:r w:rsidRPr="00F70048">
              <w:rPr>
                <w:rFonts w:ascii="Times New Roman" w:hAnsi="Times New Roman"/>
              </w:rPr>
              <w:t>O(</w:t>
            </w:r>
            <w:proofErr w:type="gramEnd"/>
            <w:r w:rsidRPr="00F70048">
              <w:rPr>
                <w:rFonts w:ascii="Times New Roman" w:hAnsi="Times New Roman"/>
              </w:rPr>
              <w:t>201)</w:t>
            </w:r>
          </w:p>
        </w:tc>
        <w:tc>
          <w:tcPr>
            <w:tcW w:w="1559" w:type="dxa"/>
            <w:tcBorders>
              <w:top w:val="nil"/>
              <w:left w:val="nil"/>
              <w:bottom w:val="nil"/>
              <w:right w:val="nil"/>
            </w:tcBorders>
          </w:tcPr>
          <w:p w14:paraId="3040470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80.7(4)</w:t>
            </w:r>
          </w:p>
        </w:tc>
        <w:tc>
          <w:tcPr>
            <w:tcW w:w="2551" w:type="dxa"/>
            <w:tcBorders>
              <w:top w:val="nil"/>
              <w:left w:val="nil"/>
              <w:bottom w:val="nil"/>
              <w:right w:val="nil"/>
            </w:tcBorders>
          </w:tcPr>
          <w:p w14:paraId="2CF159D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C(114)-P(101)-</w:t>
            </w:r>
            <w:proofErr w:type="gramStart"/>
            <w:r w:rsidRPr="00F70048">
              <w:rPr>
                <w:rFonts w:ascii="Times New Roman" w:hAnsi="Times New Roman"/>
              </w:rPr>
              <w:t>Pt(</w:t>
            </w:r>
            <w:proofErr w:type="gramEnd"/>
            <w:r w:rsidRPr="00F70048">
              <w:rPr>
                <w:rFonts w:ascii="Times New Roman" w:hAnsi="Times New Roman"/>
              </w:rPr>
              <w:t>4)</w:t>
            </w:r>
          </w:p>
        </w:tc>
        <w:tc>
          <w:tcPr>
            <w:tcW w:w="1496" w:type="dxa"/>
            <w:tcBorders>
              <w:top w:val="nil"/>
              <w:left w:val="nil"/>
              <w:bottom w:val="nil"/>
              <w:right w:val="nil"/>
            </w:tcBorders>
          </w:tcPr>
          <w:p w14:paraId="4211655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110.6(6)</w:t>
            </w:r>
          </w:p>
        </w:tc>
      </w:tr>
      <w:tr w:rsidR="00C67A5C" w:rsidRPr="00F70048" w14:paraId="0AFC0244" w14:textId="77777777">
        <w:tc>
          <w:tcPr>
            <w:tcW w:w="2694" w:type="dxa"/>
            <w:tcBorders>
              <w:top w:val="nil"/>
              <w:left w:val="nil"/>
              <w:bottom w:val="nil"/>
              <w:right w:val="nil"/>
            </w:tcBorders>
          </w:tcPr>
          <w:p w14:paraId="491255A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N(201)-Pt(1)-</w:t>
            </w:r>
            <w:proofErr w:type="gramStart"/>
            <w:r w:rsidRPr="00F70048">
              <w:rPr>
                <w:rFonts w:ascii="Times New Roman" w:hAnsi="Times New Roman"/>
              </w:rPr>
              <w:t>N(</w:t>
            </w:r>
            <w:proofErr w:type="gramEnd"/>
            <w:r w:rsidRPr="00F70048">
              <w:rPr>
                <w:rFonts w:ascii="Times New Roman" w:hAnsi="Times New Roman"/>
              </w:rPr>
              <w:t>305)</w:t>
            </w:r>
          </w:p>
        </w:tc>
        <w:tc>
          <w:tcPr>
            <w:tcW w:w="1559" w:type="dxa"/>
            <w:tcBorders>
              <w:top w:val="nil"/>
              <w:left w:val="nil"/>
              <w:bottom w:val="nil"/>
              <w:right w:val="nil"/>
            </w:tcBorders>
          </w:tcPr>
          <w:p w14:paraId="5F6DEEB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168.7(4)</w:t>
            </w:r>
          </w:p>
        </w:tc>
        <w:tc>
          <w:tcPr>
            <w:tcW w:w="2551" w:type="dxa"/>
            <w:tcBorders>
              <w:top w:val="nil"/>
              <w:left w:val="nil"/>
              <w:bottom w:val="nil"/>
              <w:right w:val="nil"/>
            </w:tcBorders>
          </w:tcPr>
          <w:p w14:paraId="176BE20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C(109)-P(101)-</w:t>
            </w:r>
            <w:proofErr w:type="gramStart"/>
            <w:r w:rsidRPr="00F70048">
              <w:rPr>
                <w:rFonts w:ascii="Times New Roman" w:hAnsi="Times New Roman"/>
              </w:rPr>
              <w:t>Pt(</w:t>
            </w:r>
            <w:proofErr w:type="gramEnd"/>
            <w:r w:rsidRPr="00F70048">
              <w:rPr>
                <w:rFonts w:ascii="Times New Roman" w:hAnsi="Times New Roman"/>
              </w:rPr>
              <w:t>4)</w:t>
            </w:r>
          </w:p>
        </w:tc>
        <w:tc>
          <w:tcPr>
            <w:tcW w:w="1496" w:type="dxa"/>
            <w:tcBorders>
              <w:top w:val="nil"/>
              <w:left w:val="nil"/>
              <w:bottom w:val="nil"/>
              <w:right w:val="nil"/>
            </w:tcBorders>
          </w:tcPr>
          <w:p w14:paraId="20CA466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112.1(6)</w:t>
            </w:r>
          </w:p>
        </w:tc>
      </w:tr>
      <w:tr w:rsidR="00C67A5C" w:rsidRPr="00F70048" w14:paraId="4D69D7A3" w14:textId="77777777">
        <w:tc>
          <w:tcPr>
            <w:tcW w:w="2694" w:type="dxa"/>
            <w:tcBorders>
              <w:top w:val="nil"/>
              <w:left w:val="nil"/>
              <w:bottom w:val="nil"/>
              <w:right w:val="nil"/>
            </w:tcBorders>
          </w:tcPr>
          <w:p w14:paraId="00EF8F3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O(101)-Pt(4)-</w:t>
            </w:r>
            <w:proofErr w:type="gramStart"/>
            <w:r w:rsidRPr="00F70048">
              <w:rPr>
                <w:rFonts w:ascii="Times New Roman" w:hAnsi="Times New Roman"/>
              </w:rPr>
              <w:t>P(</w:t>
            </w:r>
            <w:proofErr w:type="gramEnd"/>
            <w:r w:rsidRPr="00F70048">
              <w:rPr>
                <w:rFonts w:ascii="Times New Roman" w:hAnsi="Times New Roman"/>
              </w:rPr>
              <w:t>101)</w:t>
            </w:r>
          </w:p>
        </w:tc>
        <w:tc>
          <w:tcPr>
            <w:tcW w:w="1559" w:type="dxa"/>
            <w:tcBorders>
              <w:top w:val="nil"/>
              <w:left w:val="nil"/>
              <w:bottom w:val="nil"/>
              <w:right w:val="nil"/>
            </w:tcBorders>
          </w:tcPr>
          <w:p w14:paraId="0155364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176.4(3)</w:t>
            </w:r>
          </w:p>
        </w:tc>
        <w:tc>
          <w:tcPr>
            <w:tcW w:w="2551" w:type="dxa"/>
            <w:tcBorders>
              <w:top w:val="nil"/>
              <w:left w:val="nil"/>
              <w:bottom w:val="nil"/>
              <w:right w:val="nil"/>
            </w:tcBorders>
          </w:tcPr>
          <w:p w14:paraId="3D0EFAD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C(109)-P(101)-</w:t>
            </w:r>
            <w:proofErr w:type="gramStart"/>
            <w:r w:rsidRPr="00F70048">
              <w:rPr>
                <w:rFonts w:ascii="Times New Roman" w:hAnsi="Times New Roman"/>
              </w:rPr>
              <w:t>C(</w:t>
            </w:r>
            <w:proofErr w:type="gramEnd"/>
            <w:r w:rsidRPr="00F70048">
              <w:rPr>
                <w:rFonts w:ascii="Times New Roman" w:hAnsi="Times New Roman"/>
              </w:rPr>
              <w:t>114)</w:t>
            </w:r>
          </w:p>
        </w:tc>
        <w:tc>
          <w:tcPr>
            <w:tcW w:w="1496" w:type="dxa"/>
            <w:tcBorders>
              <w:top w:val="nil"/>
              <w:left w:val="nil"/>
              <w:bottom w:val="nil"/>
              <w:right w:val="nil"/>
            </w:tcBorders>
          </w:tcPr>
          <w:p w14:paraId="02BAA57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111.6(9)</w:t>
            </w:r>
          </w:p>
        </w:tc>
      </w:tr>
      <w:tr w:rsidR="00C67A5C" w:rsidRPr="00F70048" w14:paraId="1318D715" w14:textId="77777777">
        <w:tc>
          <w:tcPr>
            <w:tcW w:w="2694" w:type="dxa"/>
            <w:tcBorders>
              <w:top w:val="nil"/>
              <w:left w:val="nil"/>
              <w:bottom w:val="nil"/>
              <w:right w:val="nil"/>
            </w:tcBorders>
          </w:tcPr>
          <w:p w14:paraId="70825E2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N(101)-Pt(4)-</w:t>
            </w:r>
            <w:proofErr w:type="gramStart"/>
            <w:r w:rsidRPr="00F70048">
              <w:rPr>
                <w:rFonts w:ascii="Times New Roman" w:hAnsi="Times New Roman"/>
              </w:rPr>
              <w:t>P(</w:t>
            </w:r>
            <w:proofErr w:type="gramEnd"/>
            <w:r w:rsidRPr="00F70048">
              <w:rPr>
                <w:rFonts w:ascii="Times New Roman" w:hAnsi="Times New Roman"/>
              </w:rPr>
              <w:t>101)</w:t>
            </w:r>
          </w:p>
        </w:tc>
        <w:tc>
          <w:tcPr>
            <w:tcW w:w="1559" w:type="dxa"/>
            <w:tcBorders>
              <w:top w:val="nil"/>
              <w:left w:val="nil"/>
              <w:bottom w:val="nil"/>
              <w:right w:val="nil"/>
            </w:tcBorders>
          </w:tcPr>
          <w:p w14:paraId="5463227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94.9(3)</w:t>
            </w:r>
          </w:p>
        </w:tc>
        <w:tc>
          <w:tcPr>
            <w:tcW w:w="2551" w:type="dxa"/>
            <w:tcBorders>
              <w:top w:val="nil"/>
              <w:left w:val="nil"/>
              <w:bottom w:val="nil"/>
              <w:right w:val="nil"/>
            </w:tcBorders>
          </w:tcPr>
          <w:p w14:paraId="7A2ED5E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C(109)-P(101)-</w:t>
            </w:r>
            <w:proofErr w:type="gramStart"/>
            <w:r w:rsidRPr="00F70048">
              <w:rPr>
                <w:rFonts w:ascii="Times New Roman" w:hAnsi="Times New Roman"/>
              </w:rPr>
              <w:t>C(</w:t>
            </w:r>
            <w:proofErr w:type="gramEnd"/>
            <w:r w:rsidRPr="00F70048">
              <w:rPr>
                <w:rFonts w:ascii="Times New Roman" w:hAnsi="Times New Roman"/>
              </w:rPr>
              <w:t>107)</w:t>
            </w:r>
          </w:p>
        </w:tc>
        <w:tc>
          <w:tcPr>
            <w:tcW w:w="1496" w:type="dxa"/>
            <w:tcBorders>
              <w:top w:val="nil"/>
              <w:left w:val="nil"/>
              <w:bottom w:val="nil"/>
              <w:right w:val="nil"/>
            </w:tcBorders>
          </w:tcPr>
          <w:p w14:paraId="71D1A7A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102.9(8)</w:t>
            </w:r>
          </w:p>
        </w:tc>
      </w:tr>
      <w:tr w:rsidR="00C67A5C" w:rsidRPr="00F70048" w14:paraId="278D1505" w14:textId="77777777">
        <w:tc>
          <w:tcPr>
            <w:tcW w:w="2694" w:type="dxa"/>
            <w:tcBorders>
              <w:top w:val="nil"/>
              <w:left w:val="nil"/>
              <w:bottom w:val="nil"/>
              <w:right w:val="nil"/>
            </w:tcBorders>
          </w:tcPr>
          <w:p w14:paraId="3B00036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N(101)-Pt(4)-</w:t>
            </w:r>
            <w:proofErr w:type="gramStart"/>
            <w:r w:rsidRPr="00F70048">
              <w:rPr>
                <w:rFonts w:ascii="Times New Roman" w:hAnsi="Times New Roman"/>
              </w:rPr>
              <w:t>O(</w:t>
            </w:r>
            <w:proofErr w:type="gramEnd"/>
            <w:r w:rsidRPr="00F70048">
              <w:rPr>
                <w:rFonts w:ascii="Times New Roman" w:hAnsi="Times New Roman"/>
              </w:rPr>
              <w:t>101)</w:t>
            </w:r>
          </w:p>
        </w:tc>
        <w:tc>
          <w:tcPr>
            <w:tcW w:w="1559" w:type="dxa"/>
            <w:tcBorders>
              <w:top w:val="nil"/>
              <w:left w:val="nil"/>
              <w:bottom w:val="nil"/>
              <w:right w:val="nil"/>
            </w:tcBorders>
          </w:tcPr>
          <w:p w14:paraId="0A8EE71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81.6(4)</w:t>
            </w:r>
          </w:p>
        </w:tc>
        <w:tc>
          <w:tcPr>
            <w:tcW w:w="2551" w:type="dxa"/>
            <w:tcBorders>
              <w:top w:val="nil"/>
              <w:left w:val="nil"/>
              <w:bottom w:val="nil"/>
              <w:right w:val="nil"/>
            </w:tcBorders>
          </w:tcPr>
          <w:p w14:paraId="274486C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C(107)-P(101)-</w:t>
            </w:r>
            <w:proofErr w:type="gramStart"/>
            <w:r w:rsidRPr="00F70048">
              <w:rPr>
                <w:rFonts w:ascii="Times New Roman" w:hAnsi="Times New Roman"/>
              </w:rPr>
              <w:t>Pt(</w:t>
            </w:r>
            <w:proofErr w:type="gramEnd"/>
            <w:r w:rsidRPr="00F70048">
              <w:rPr>
                <w:rFonts w:ascii="Times New Roman" w:hAnsi="Times New Roman"/>
              </w:rPr>
              <w:t>4)</w:t>
            </w:r>
          </w:p>
        </w:tc>
        <w:tc>
          <w:tcPr>
            <w:tcW w:w="1496" w:type="dxa"/>
            <w:tcBorders>
              <w:top w:val="nil"/>
              <w:left w:val="nil"/>
              <w:bottom w:val="nil"/>
              <w:right w:val="nil"/>
            </w:tcBorders>
          </w:tcPr>
          <w:p w14:paraId="0AF3017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111.3(5)</w:t>
            </w:r>
          </w:p>
        </w:tc>
      </w:tr>
      <w:tr w:rsidR="00C67A5C" w:rsidRPr="00F70048" w14:paraId="1D987ED8" w14:textId="77777777">
        <w:tc>
          <w:tcPr>
            <w:tcW w:w="2694" w:type="dxa"/>
            <w:tcBorders>
              <w:top w:val="nil"/>
              <w:left w:val="nil"/>
              <w:bottom w:val="nil"/>
              <w:right w:val="nil"/>
            </w:tcBorders>
          </w:tcPr>
          <w:p w14:paraId="6A6C16E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N(101)-Pt(4)-</w:t>
            </w:r>
            <w:proofErr w:type="gramStart"/>
            <w:r w:rsidRPr="00F70048">
              <w:rPr>
                <w:rFonts w:ascii="Times New Roman" w:hAnsi="Times New Roman"/>
              </w:rPr>
              <w:t>N(</w:t>
            </w:r>
            <w:proofErr w:type="gramEnd"/>
            <w:r w:rsidRPr="00F70048">
              <w:rPr>
                <w:rFonts w:ascii="Times New Roman" w:hAnsi="Times New Roman"/>
              </w:rPr>
              <w:t>406)</w:t>
            </w:r>
          </w:p>
        </w:tc>
        <w:tc>
          <w:tcPr>
            <w:tcW w:w="1559" w:type="dxa"/>
            <w:tcBorders>
              <w:top w:val="nil"/>
              <w:left w:val="nil"/>
              <w:bottom w:val="nil"/>
              <w:right w:val="nil"/>
            </w:tcBorders>
          </w:tcPr>
          <w:p w14:paraId="4FB7EE6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171.4(4)</w:t>
            </w:r>
          </w:p>
        </w:tc>
        <w:tc>
          <w:tcPr>
            <w:tcW w:w="2551" w:type="dxa"/>
            <w:tcBorders>
              <w:top w:val="nil"/>
              <w:left w:val="nil"/>
              <w:bottom w:val="nil"/>
              <w:right w:val="nil"/>
            </w:tcBorders>
          </w:tcPr>
          <w:p w14:paraId="5E4154E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C(107)-P(101)-</w:t>
            </w:r>
            <w:proofErr w:type="gramStart"/>
            <w:r w:rsidRPr="00F70048">
              <w:rPr>
                <w:rFonts w:ascii="Times New Roman" w:hAnsi="Times New Roman"/>
              </w:rPr>
              <w:t>C(</w:t>
            </w:r>
            <w:proofErr w:type="gramEnd"/>
            <w:r w:rsidRPr="00F70048">
              <w:rPr>
                <w:rFonts w:ascii="Times New Roman" w:hAnsi="Times New Roman"/>
              </w:rPr>
              <w:t>114)</w:t>
            </w:r>
          </w:p>
        </w:tc>
        <w:tc>
          <w:tcPr>
            <w:tcW w:w="1496" w:type="dxa"/>
            <w:tcBorders>
              <w:top w:val="nil"/>
              <w:left w:val="nil"/>
              <w:bottom w:val="nil"/>
              <w:right w:val="nil"/>
            </w:tcBorders>
          </w:tcPr>
          <w:p w14:paraId="0B64302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108.1(9)</w:t>
            </w:r>
          </w:p>
        </w:tc>
      </w:tr>
      <w:tr w:rsidR="00C67A5C" w:rsidRPr="00F70048" w14:paraId="0276B9F1" w14:textId="77777777">
        <w:tc>
          <w:tcPr>
            <w:tcW w:w="2694" w:type="dxa"/>
            <w:tcBorders>
              <w:top w:val="nil"/>
              <w:left w:val="nil"/>
              <w:bottom w:val="nil"/>
              <w:right w:val="nil"/>
            </w:tcBorders>
          </w:tcPr>
          <w:p w14:paraId="7E46F82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N(406)-Pt(4)-</w:t>
            </w:r>
            <w:proofErr w:type="gramStart"/>
            <w:r w:rsidRPr="00F70048">
              <w:rPr>
                <w:rFonts w:ascii="Times New Roman" w:hAnsi="Times New Roman"/>
              </w:rPr>
              <w:t>P(</w:t>
            </w:r>
            <w:proofErr w:type="gramEnd"/>
            <w:r w:rsidRPr="00F70048">
              <w:rPr>
                <w:rFonts w:ascii="Times New Roman" w:hAnsi="Times New Roman"/>
              </w:rPr>
              <w:t>101)</w:t>
            </w:r>
          </w:p>
        </w:tc>
        <w:tc>
          <w:tcPr>
            <w:tcW w:w="1559" w:type="dxa"/>
            <w:tcBorders>
              <w:top w:val="nil"/>
              <w:left w:val="nil"/>
              <w:bottom w:val="nil"/>
              <w:right w:val="nil"/>
            </w:tcBorders>
          </w:tcPr>
          <w:p w14:paraId="03AB38F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93.6(3)</w:t>
            </w:r>
          </w:p>
        </w:tc>
        <w:tc>
          <w:tcPr>
            <w:tcW w:w="2551" w:type="dxa"/>
            <w:tcBorders>
              <w:top w:val="nil"/>
              <w:left w:val="nil"/>
              <w:bottom w:val="nil"/>
              <w:right w:val="nil"/>
            </w:tcBorders>
          </w:tcPr>
          <w:p w14:paraId="5AB5A0D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C(249)-P(202)-</w:t>
            </w:r>
            <w:proofErr w:type="gramStart"/>
            <w:r w:rsidRPr="00F70048">
              <w:rPr>
                <w:rFonts w:ascii="Times New Roman" w:hAnsi="Times New Roman"/>
              </w:rPr>
              <w:t>Pt(</w:t>
            </w:r>
            <w:proofErr w:type="gramEnd"/>
            <w:r w:rsidRPr="00F70048">
              <w:rPr>
                <w:rFonts w:ascii="Times New Roman" w:hAnsi="Times New Roman"/>
              </w:rPr>
              <w:t>2)</w:t>
            </w:r>
          </w:p>
        </w:tc>
        <w:tc>
          <w:tcPr>
            <w:tcW w:w="1496" w:type="dxa"/>
            <w:tcBorders>
              <w:top w:val="nil"/>
              <w:left w:val="nil"/>
              <w:bottom w:val="nil"/>
              <w:right w:val="nil"/>
            </w:tcBorders>
          </w:tcPr>
          <w:p w14:paraId="04E93A8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114.8(5)</w:t>
            </w:r>
          </w:p>
        </w:tc>
      </w:tr>
      <w:tr w:rsidR="00C67A5C" w:rsidRPr="00F70048" w14:paraId="7F75E6B2" w14:textId="77777777">
        <w:tc>
          <w:tcPr>
            <w:tcW w:w="2694" w:type="dxa"/>
            <w:tcBorders>
              <w:top w:val="nil"/>
              <w:left w:val="nil"/>
              <w:bottom w:val="nil"/>
              <w:right w:val="nil"/>
            </w:tcBorders>
          </w:tcPr>
          <w:p w14:paraId="1FC7F9D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N(406)-Pt(4)-</w:t>
            </w:r>
            <w:proofErr w:type="gramStart"/>
            <w:r w:rsidRPr="00F70048">
              <w:rPr>
                <w:rFonts w:ascii="Times New Roman" w:hAnsi="Times New Roman"/>
              </w:rPr>
              <w:t>O(</w:t>
            </w:r>
            <w:proofErr w:type="gramEnd"/>
            <w:r w:rsidRPr="00F70048">
              <w:rPr>
                <w:rFonts w:ascii="Times New Roman" w:hAnsi="Times New Roman"/>
              </w:rPr>
              <w:t>101)</w:t>
            </w:r>
          </w:p>
        </w:tc>
        <w:tc>
          <w:tcPr>
            <w:tcW w:w="1559" w:type="dxa"/>
            <w:tcBorders>
              <w:top w:val="nil"/>
              <w:left w:val="nil"/>
              <w:bottom w:val="nil"/>
              <w:right w:val="nil"/>
            </w:tcBorders>
          </w:tcPr>
          <w:p w14:paraId="55C7814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89.9(4)</w:t>
            </w:r>
          </w:p>
        </w:tc>
        <w:tc>
          <w:tcPr>
            <w:tcW w:w="2551" w:type="dxa"/>
            <w:tcBorders>
              <w:top w:val="nil"/>
              <w:left w:val="nil"/>
              <w:bottom w:val="nil"/>
              <w:right w:val="nil"/>
            </w:tcBorders>
          </w:tcPr>
          <w:p w14:paraId="61B81E3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C(249)-P(202)-</w:t>
            </w:r>
            <w:proofErr w:type="gramStart"/>
            <w:r w:rsidRPr="00F70048">
              <w:rPr>
                <w:rFonts w:ascii="Times New Roman" w:hAnsi="Times New Roman"/>
              </w:rPr>
              <w:t>C(</w:t>
            </w:r>
            <w:proofErr w:type="gramEnd"/>
            <w:r w:rsidRPr="00F70048">
              <w:rPr>
                <w:rFonts w:ascii="Times New Roman" w:hAnsi="Times New Roman"/>
              </w:rPr>
              <w:t>243)</w:t>
            </w:r>
          </w:p>
        </w:tc>
        <w:tc>
          <w:tcPr>
            <w:tcW w:w="1496" w:type="dxa"/>
            <w:tcBorders>
              <w:top w:val="nil"/>
              <w:left w:val="nil"/>
              <w:bottom w:val="nil"/>
              <w:right w:val="nil"/>
            </w:tcBorders>
          </w:tcPr>
          <w:p w14:paraId="6F6B38F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106.8(9)</w:t>
            </w:r>
          </w:p>
        </w:tc>
      </w:tr>
      <w:tr w:rsidR="00C67A5C" w:rsidRPr="00F70048" w14:paraId="05B0C392" w14:textId="77777777">
        <w:tc>
          <w:tcPr>
            <w:tcW w:w="2694" w:type="dxa"/>
            <w:tcBorders>
              <w:top w:val="nil"/>
              <w:left w:val="nil"/>
              <w:bottom w:val="nil"/>
              <w:right w:val="nil"/>
            </w:tcBorders>
          </w:tcPr>
          <w:p w14:paraId="6920420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O(204)-Pt(2)-</w:t>
            </w:r>
            <w:proofErr w:type="gramStart"/>
            <w:r w:rsidRPr="00F70048">
              <w:rPr>
                <w:rFonts w:ascii="Times New Roman" w:hAnsi="Times New Roman"/>
              </w:rPr>
              <w:t>P(</w:t>
            </w:r>
            <w:proofErr w:type="gramEnd"/>
            <w:r w:rsidRPr="00F70048">
              <w:rPr>
                <w:rFonts w:ascii="Times New Roman" w:hAnsi="Times New Roman"/>
              </w:rPr>
              <w:t>202)</w:t>
            </w:r>
          </w:p>
        </w:tc>
        <w:tc>
          <w:tcPr>
            <w:tcW w:w="1559" w:type="dxa"/>
            <w:tcBorders>
              <w:top w:val="nil"/>
              <w:left w:val="nil"/>
              <w:bottom w:val="nil"/>
              <w:right w:val="nil"/>
            </w:tcBorders>
          </w:tcPr>
          <w:p w14:paraId="15931BF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172.3(3)</w:t>
            </w:r>
          </w:p>
        </w:tc>
        <w:tc>
          <w:tcPr>
            <w:tcW w:w="2551" w:type="dxa"/>
            <w:tcBorders>
              <w:top w:val="nil"/>
              <w:left w:val="nil"/>
              <w:bottom w:val="nil"/>
              <w:right w:val="nil"/>
            </w:tcBorders>
          </w:tcPr>
          <w:p w14:paraId="47A5408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C(238)-P(202)-</w:t>
            </w:r>
            <w:proofErr w:type="gramStart"/>
            <w:r w:rsidRPr="00F70048">
              <w:rPr>
                <w:rFonts w:ascii="Times New Roman" w:hAnsi="Times New Roman"/>
              </w:rPr>
              <w:t>Pt(</w:t>
            </w:r>
            <w:proofErr w:type="gramEnd"/>
            <w:r w:rsidRPr="00F70048">
              <w:rPr>
                <w:rFonts w:ascii="Times New Roman" w:hAnsi="Times New Roman"/>
              </w:rPr>
              <w:t>2)</w:t>
            </w:r>
          </w:p>
        </w:tc>
        <w:tc>
          <w:tcPr>
            <w:tcW w:w="1496" w:type="dxa"/>
            <w:tcBorders>
              <w:top w:val="nil"/>
              <w:left w:val="nil"/>
              <w:bottom w:val="nil"/>
              <w:right w:val="nil"/>
            </w:tcBorders>
          </w:tcPr>
          <w:p w14:paraId="29AA4F4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111.8(5)</w:t>
            </w:r>
          </w:p>
        </w:tc>
      </w:tr>
      <w:tr w:rsidR="00C67A5C" w:rsidRPr="00F70048" w14:paraId="4CA27683" w14:textId="77777777">
        <w:tc>
          <w:tcPr>
            <w:tcW w:w="2694" w:type="dxa"/>
            <w:tcBorders>
              <w:top w:val="nil"/>
              <w:left w:val="nil"/>
              <w:bottom w:val="nil"/>
              <w:right w:val="nil"/>
            </w:tcBorders>
          </w:tcPr>
          <w:p w14:paraId="694B6AE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O(204)-Pt(2)-</w:t>
            </w:r>
            <w:proofErr w:type="gramStart"/>
            <w:r w:rsidRPr="00F70048">
              <w:rPr>
                <w:rFonts w:ascii="Times New Roman" w:hAnsi="Times New Roman"/>
              </w:rPr>
              <w:t>N(</w:t>
            </w:r>
            <w:proofErr w:type="gramEnd"/>
            <w:r w:rsidRPr="00F70048">
              <w:rPr>
                <w:rFonts w:ascii="Times New Roman" w:hAnsi="Times New Roman"/>
              </w:rPr>
              <w:t>405)</w:t>
            </w:r>
          </w:p>
        </w:tc>
        <w:tc>
          <w:tcPr>
            <w:tcW w:w="1559" w:type="dxa"/>
            <w:tcBorders>
              <w:top w:val="nil"/>
              <w:left w:val="nil"/>
              <w:bottom w:val="nil"/>
              <w:right w:val="nil"/>
            </w:tcBorders>
          </w:tcPr>
          <w:p w14:paraId="0D5179A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89.5(4)</w:t>
            </w:r>
          </w:p>
        </w:tc>
        <w:tc>
          <w:tcPr>
            <w:tcW w:w="2551" w:type="dxa"/>
            <w:tcBorders>
              <w:top w:val="nil"/>
              <w:left w:val="nil"/>
              <w:bottom w:val="nil"/>
              <w:right w:val="nil"/>
            </w:tcBorders>
          </w:tcPr>
          <w:p w14:paraId="09B51C6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C(238)-P(202)-</w:t>
            </w:r>
            <w:proofErr w:type="gramStart"/>
            <w:r w:rsidRPr="00F70048">
              <w:rPr>
                <w:rFonts w:ascii="Times New Roman" w:hAnsi="Times New Roman"/>
              </w:rPr>
              <w:t>C(</w:t>
            </w:r>
            <w:proofErr w:type="gramEnd"/>
            <w:r w:rsidRPr="00F70048">
              <w:rPr>
                <w:rFonts w:ascii="Times New Roman" w:hAnsi="Times New Roman"/>
              </w:rPr>
              <w:t>249)</w:t>
            </w:r>
          </w:p>
        </w:tc>
        <w:tc>
          <w:tcPr>
            <w:tcW w:w="1496" w:type="dxa"/>
            <w:tcBorders>
              <w:top w:val="nil"/>
              <w:left w:val="nil"/>
              <w:bottom w:val="nil"/>
              <w:right w:val="nil"/>
            </w:tcBorders>
          </w:tcPr>
          <w:p w14:paraId="040EF38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105.5(8)</w:t>
            </w:r>
          </w:p>
        </w:tc>
      </w:tr>
      <w:tr w:rsidR="00C67A5C" w:rsidRPr="00F70048" w14:paraId="6695D053" w14:textId="77777777">
        <w:tc>
          <w:tcPr>
            <w:tcW w:w="2694" w:type="dxa"/>
            <w:tcBorders>
              <w:top w:val="nil"/>
              <w:left w:val="nil"/>
              <w:bottom w:val="nil"/>
              <w:right w:val="nil"/>
            </w:tcBorders>
          </w:tcPr>
          <w:p w14:paraId="0FA956F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N(405)-Pt(2)-</w:t>
            </w:r>
            <w:proofErr w:type="gramStart"/>
            <w:r w:rsidRPr="00F70048">
              <w:rPr>
                <w:rFonts w:ascii="Times New Roman" w:hAnsi="Times New Roman"/>
              </w:rPr>
              <w:t>P(</w:t>
            </w:r>
            <w:proofErr w:type="gramEnd"/>
            <w:r w:rsidRPr="00F70048">
              <w:rPr>
                <w:rFonts w:ascii="Times New Roman" w:hAnsi="Times New Roman"/>
              </w:rPr>
              <w:t>202)</w:t>
            </w:r>
          </w:p>
        </w:tc>
        <w:tc>
          <w:tcPr>
            <w:tcW w:w="1559" w:type="dxa"/>
            <w:tcBorders>
              <w:top w:val="nil"/>
              <w:left w:val="nil"/>
              <w:bottom w:val="nil"/>
              <w:right w:val="nil"/>
            </w:tcBorders>
          </w:tcPr>
          <w:p w14:paraId="6E79C6E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96.2(3)</w:t>
            </w:r>
          </w:p>
        </w:tc>
        <w:tc>
          <w:tcPr>
            <w:tcW w:w="2551" w:type="dxa"/>
            <w:tcBorders>
              <w:top w:val="nil"/>
              <w:left w:val="nil"/>
              <w:bottom w:val="nil"/>
              <w:right w:val="nil"/>
            </w:tcBorders>
          </w:tcPr>
          <w:p w14:paraId="50D053D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C(238)-P(202)-</w:t>
            </w:r>
            <w:proofErr w:type="gramStart"/>
            <w:r w:rsidRPr="00F70048">
              <w:rPr>
                <w:rFonts w:ascii="Times New Roman" w:hAnsi="Times New Roman"/>
              </w:rPr>
              <w:t>C(</w:t>
            </w:r>
            <w:proofErr w:type="gramEnd"/>
            <w:r w:rsidRPr="00F70048">
              <w:rPr>
                <w:rFonts w:ascii="Times New Roman" w:hAnsi="Times New Roman"/>
              </w:rPr>
              <w:t>243)</w:t>
            </w:r>
          </w:p>
        </w:tc>
        <w:tc>
          <w:tcPr>
            <w:tcW w:w="1496" w:type="dxa"/>
            <w:tcBorders>
              <w:top w:val="nil"/>
              <w:left w:val="nil"/>
              <w:bottom w:val="nil"/>
              <w:right w:val="nil"/>
            </w:tcBorders>
          </w:tcPr>
          <w:p w14:paraId="632D940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107.1(8)</w:t>
            </w:r>
          </w:p>
        </w:tc>
      </w:tr>
      <w:tr w:rsidR="00C67A5C" w:rsidRPr="00F70048" w14:paraId="29CCF3B3" w14:textId="77777777">
        <w:tc>
          <w:tcPr>
            <w:tcW w:w="2694" w:type="dxa"/>
            <w:tcBorders>
              <w:top w:val="nil"/>
              <w:left w:val="nil"/>
              <w:bottom w:val="nil"/>
              <w:right w:val="nil"/>
            </w:tcBorders>
          </w:tcPr>
          <w:p w14:paraId="1C65E7E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N(204)-Pt(2)-</w:t>
            </w:r>
            <w:proofErr w:type="gramStart"/>
            <w:r w:rsidRPr="00F70048">
              <w:rPr>
                <w:rFonts w:ascii="Times New Roman" w:hAnsi="Times New Roman"/>
              </w:rPr>
              <w:t>P(</w:t>
            </w:r>
            <w:proofErr w:type="gramEnd"/>
            <w:r w:rsidRPr="00F70048">
              <w:rPr>
                <w:rFonts w:ascii="Times New Roman" w:hAnsi="Times New Roman"/>
              </w:rPr>
              <w:t>202)</w:t>
            </w:r>
          </w:p>
        </w:tc>
        <w:tc>
          <w:tcPr>
            <w:tcW w:w="1559" w:type="dxa"/>
            <w:tcBorders>
              <w:top w:val="nil"/>
              <w:left w:val="nil"/>
              <w:bottom w:val="nil"/>
              <w:right w:val="nil"/>
            </w:tcBorders>
          </w:tcPr>
          <w:p w14:paraId="0C7F5EE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95.3(3)</w:t>
            </w:r>
          </w:p>
        </w:tc>
        <w:tc>
          <w:tcPr>
            <w:tcW w:w="2551" w:type="dxa"/>
            <w:tcBorders>
              <w:top w:val="nil"/>
              <w:left w:val="nil"/>
              <w:bottom w:val="nil"/>
              <w:right w:val="nil"/>
            </w:tcBorders>
          </w:tcPr>
          <w:p w14:paraId="0D682AF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C(243)-P(202)-</w:t>
            </w:r>
            <w:proofErr w:type="gramStart"/>
            <w:r w:rsidRPr="00F70048">
              <w:rPr>
                <w:rFonts w:ascii="Times New Roman" w:hAnsi="Times New Roman"/>
              </w:rPr>
              <w:t>Pt(</w:t>
            </w:r>
            <w:proofErr w:type="gramEnd"/>
            <w:r w:rsidRPr="00F70048">
              <w:rPr>
                <w:rFonts w:ascii="Times New Roman" w:hAnsi="Times New Roman"/>
              </w:rPr>
              <w:t>2)</w:t>
            </w:r>
          </w:p>
        </w:tc>
        <w:tc>
          <w:tcPr>
            <w:tcW w:w="1496" w:type="dxa"/>
            <w:tcBorders>
              <w:top w:val="nil"/>
              <w:left w:val="nil"/>
              <w:bottom w:val="nil"/>
              <w:right w:val="nil"/>
            </w:tcBorders>
          </w:tcPr>
          <w:p w14:paraId="7045334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110.5(6)</w:t>
            </w:r>
          </w:p>
        </w:tc>
      </w:tr>
      <w:tr w:rsidR="00C67A5C" w:rsidRPr="00F70048" w14:paraId="0405FD80" w14:textId="77777777">
        <w:tc>
          <w:tcPr>
            <w:tcW w:w="2694" w:type="dxa"/>
            <w:tcBorders>
              <w:top w:val="nil"/>
              <w:left w:val="nil"/>
              <w:bottom w:val="nil"/>
              <w:right w:val="nil"/>
            </w:tcBorders>
          </w:tcPr>
          <w:p w14:paraId="36ADE9D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N(204)-Pt(2)-</w:t>
            </w:r>
            <w:proofErr w:type="gramStart"/>
            <w:r w:rsidRPr="00F70048">
              <w:rPr>
                <w:rFonts w:ascii="Times New Roman" w:hAnsi="Times New Roman"/>
              </w:rPr>
              <w:t>O(</w:t>
            </w:r>
            <w:proofErr w:type="gramEnd"/>
            <w:r w:rsidRPr="00F70048">
              <w:rPr>
                <w:rFonts w:ascii="Times New Roman" w:hAnsi="Times New Roman"/>
              </w:rPr>
              <w:t>204)</w:t>
            </w:r>
          </w:p>
        </w:tc>
        <w:tc>
          <w:tcPr>
            <w:tcW w:w="1559" w:type="dxa"/>
            <w:tcBorders>
              <w:top w:val="nil"/>
              <w:left w:val="nil"/>
              <w:bottom w:val="nil"/>
              <w:right w:val="nil"/>
            </w:tcBorders>
          </w:tcPr>
          <w:p w14:paraId="48F02EA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79.0(4)</w:t>
            </w:r>
          </w:p>
        </w:tc>
        <w:tc>
          <w:tcPr>
            <w:tcW w:w="2551" w:type="dxa"/>
            <w:tcBorders>
              <w:top w:val="nil"/>
              <w:left w:val="nil"/>
              <w:bottom w:val="nil"/>
              <w:right w:val="nil"/>
            </w:tcBorders>
          </w:tcPr>
          <w:p w14:paraId="413A7ED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O(502)-P(501)-</w:t>
            </w:r>
            <w:proofErr w:type="gramStart"/>
            <w:r w:rsidRPr="00F70048">
              <w:rPr>
                <w:rFonts w:ascii="Times New Roman" w:hAnsi="Times New Roman"/>
              </w:rPr>
              <w:t>O(</w:t>
            </w:r>
            <w:proofErr w:type="gramEnd"/>
            <w:r w:rsidRPr="00F70048">
              <w:rPr>
                <w:rFonts w:ascii="Times New Roman" w:hAnsi="Times New Roman"/>
              </w:rPr>
              <w:t>504)</w:t>
            </w:r>
          </w:p>
        </w:tc>
        <w:tc>
          <w:tcPr>
            <w:tcW w:w="1496" w:type="dxa"/>
            <w:tcBorders>
              <w:top w:val="nil"/>
              <w:left w:val="nil"/>
              <w:bottom w:val="nil"/>
              <w:right w:val="nil"/>
            </w:tcBorders>
          </w:tcPr>
          <w:p w14:paraId="7C2073C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106.6(6)</w:t>
            </w:r>
          </w:p>
        </w:tc>
      </w:tr>
      <w:tr w:rsidR="00C67A5C" w:rsidRPr="00F70048" w14:paraId="3A7807BD" w14:textId="77777777">
        <w:tc>
          <w:tcPr>
            <w:tcW w:w="2694" w:type="dxa"/>
            <w:tcBorders>
              <w:top w:val="nil"/>
              <w:left w:val="nil"/>
              <w:bottom w:val="nil"/>
              <w:right w:val="nil"/>
            </w:tcBorders>
          </w:tcPr>
          <w:p w14:paraId="74DABC2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N(204)-Pt(2)-</w:t>
            </w:r>
            <w:proofErr w:type="gramStart"/>
            <w:r w:rsidRPr="00F70048">
              <w:rPr>
                <w:rFonts w:ascii="Times New Roman" w:hAnsi="Times New Roman"/>
              </w:rPr>
              <w:t>N(</w:t>
            </w:r>
            <w:proofErr w:type="gramEnd"/>
            <w:r w:rsidRPr="00F70048">
              <w:rPr>
                <w:rFonts w:ascii="Times New Roman" w:hAnsi="Times New Roman"/>
              </w:rPr>
              <w:t>405)</w:t>
            </w:r>
          </w:p>
        </w:tc>
        <w:tc>
          <w:tcPr>
            <w:tcW w:w="1559" w:type="dxa"/>
            <w:tcBorders>
              <w:top w:val="nil"/>
              <w:left w:val="nil"/>
              <w:bottom w:val="nil"/>
              <w:right w:val="nil"/>
            </w:tcBorders>
          </w:tcPr>
          <w:p w14:paraId="0670841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168.5(4)</w:t>
            </w:r>
          </w:p>
        </w:tc>
        <w:tc>
          <w:tcPr>
            <w:tcW w:w="2551" w:type="dxa"/>
            <w:tcBorders>
              <w:top w:val="nil"/>
              <w:left w:val="nil"/>
              <w:bottom w:val="nil"/>
              <w:right w:val="nil"/>
            </w:tcBorders>
          </w:tcPr>
          <w:p w14:paraId="258896D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O(502)-P(501)-</w:t>
            </w:r>
            <w:proofErr w:type="gramStart"/>
            <w:r w:rsidRPr="00F70048">
              <w:rPr>
                <w:rFonts w:ascii="Times New Roman" w:hAnsi="Times New Roman"/>
              </w:rPr>
              <w:t>O(</w:t>
            </w:r>
            <w:proofErr w:type="gramEnd"/>
            <w:r w:rsidRPr="00F70048">
              <w:rPr>
                <w:rFonts w:ascii="Times New Roman" w:hAnsi="Times New Roman"/>
              </w:rPr>
              <w:t>503)</w:t>
            </w:r>
          </w:p>
        </w:tc>
        <w:tc>
          <w:tcPr>
            <w:tcW w:w="1496" w:type="dxa"/>
            <w:tcBorders>
              <w:top w:val="nil"/>
              <w:left w:val="nil"/>
              <w:bottom w:val="nil"/>
              <w:right w:val="nil"/>
            </w:tcBorders>
          </w:tcPr>
          <w:p w14:paraId="040E7A5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112.5(7)</w:t>
            </w:r>
          </w:p>
        </w:tc>
      </w:tr>
      <w:tr w:rsidR="00C67A5C" w:rsidRPr="00F70048" w14:paraId="07B5BAB2" w14:textId="77777777">
        <w:tc>
          <w:tcPr>
            <w:tcW w:w="2694" w:type="dxa"/>
            <w:tcBorders>
              <w:top w:val="nil"/>
              <w:left w:val="nil"/>
              <w:bottom w:val="nil"/>
              <w:right w:val="nil"/>
            </w:tcBorders>
          </w:tcPr>
          <w:p w14:paraId="29CDB6F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N(301)-Fe(31)-</w:t>
            </w:r>
            <w:proofErr w:type="gramStart"/>
            <w:r w:rsidRPr="00F70048">
              <w:rPr>
                <w:rFonts w:ascii="Times New Roman" w:hAnsi="Times New Roman"/>
              </w:rPr>
              <w:t>O(</w:t>
            </w:r>
            <w:proofErr w:type="gramEnd"/>
            <w:r w:rsidRPr="00F70048">
              <w:rPr>
                <w:rFonts w:ascii="Times New Roman" w:hAnsi="Times New Roman"/>
              </w:rPr>
              <w:t>505)</w:t>
            </w:r>
          </w:p>
        </w:tc>
        <w:tc>
          <w:tcPr>
            <w:tcW w:w="1559" w:type="dxa"/>
            <w:tcBorders>
              <w:top w:val="nil"/>
              <w:left w:val="nil"/>
              <w:bottom w:val="nil"/>
              <w:right w:val="nil"/>
            </w:tcBorders>
          </w:tcPr>
          <w:p w14:paraId="53F15C1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81.4(5)</w:t>
            </w:r>
          </w:p>
        </w:tc>
        <w:tc>
          <w:tcPr>
            <w:tcW w:w="2551" w:type="dxa"/>
            <w:tcBorders>
              <w:top w:val="nil"/>
              <w:left w:val="nil"/>
              <w:bottom w:val="nil"/>
              <w:right w:val="nil"/>
            </w:tcBorders>
          </w:tcPr>
          <w:p w14:paraId="6D663B2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O(501)-P(501)-</w:t>
            </w:r>
            <w:proofErr w:type="gramStart"/>
            <w:r w:rsidRPr="00F70048">
              <w:rPr>
                <w:rFonts w:ascii="Times New Roman" w:hAnsi="Times New Roman"/>
              </w:rPr>
              <w:t>O(</w:t>
            </w:r>
            <w:proofErr w:type="gramEnd"/>
            <w:r w:rsidRPr="00F70048">
              <w:rPr>
                <w:rFonts w:ascii="Times New Roman" w:hAnsi="Times New Roman"/>
              </w:rPr>
              <w:t>502)</w:t>
            </w:r>
          </w:p>
        </w:tc>
        <w:tc>
          <w:tcPr>
            <w:tcW w:w="1496" w:type="dxa"/>
            <w:tcBorders>
              <w:top w:val="nil"/>
              <w:left w:val="nil"/>
              <w:bottom w:val="nil"/>
              <w:right w:val="nil"/>
            </w:tcBorders>
          </w:tcPr>
          <w:p w14:paraId="05F79FA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113.1(6)</w:t>
            </w:r>
          </w:p>
        </w:tc>
      </w:tr>
      <w:tr w:rsidR="00C67A5C" w:rsidRPr="00F70048" w14:paraId="0C6899D5" w14:textId="77777777">
        <w:tc>
          <w:tcPr>
            <w:tcW w:w="2694" w:type="dxa"/>
            <w:tcBorders>
              <w:top w:val="nil"/>
              <w:left w:val="nil"/>
              <w:bottom w:val="nil"/>
              <w:right w:val="nil"/>
            </w:tcBorders>
          </w:tcPr>
          <w:p w14:paraId="61C7E20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O(501)-Fe(31)-</w:t>
            </w:r>
            <w:proofErr w:type="gramStart"/>
            <w:r w:rsidRPr="00F70048">
              <w:rPr>
                <w:rFonts w:ascii="Times New Roman" w:hAnsi="Times New Roman"/>
              </w:rPr>
              <w:t>N(</w:t>
            </w:r>
            <w:proofErr w:type="gramEnd"/>
            <w:r w:rsidRPr="00F70048">
              <w:rPr>
                <w:rFonts w:ascii="Times New Roman" w:hAnsi="Times New Roman"/>
              </w:rPr>
              <w:t>301)</w:t>
            </w:r>
          </w:p>
        </w:tc>
        <w:tc>
          <w:tcPr>
            <w:tcW w:w="1559" w:type="dxa"/>
            <w:tcBorders>
              <w:top w:val="nil"/>
              <w:left w:val="nil"/>
              <w:bottom w:val="nil"/>
              <w:right w:val="nil"/>
            </w:tcBorders>
          </w:tcPr>
          <w:p w14:paraId="4C371C8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98.6(4)</w:t>
            </w:r>
          </w:p>
        </w:tc>
        <w:tc>
          <w:tcPr>
            <w:tcW w:w="2551" w:type="dxa"/>
            <w:tcBorders>
              <w:top w:val="nil"/>
              <w:left w:val="nil"/>
              <w:bottom w:val="nil"/>
              <w:right w:val="nil"/>
            </w:tcBorders>
          </w:tcPr>
          <w:p w14:paraId="794F50A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O(501)-P(501)-</w:t>
            </w:r>
            <w:proofErr w:type="gramStart"/>
            <w:r w:rsidRPr="00F70048">
              <w:rPr>
                <w:rFonts w:ascii="Times New Roman" w:hAnsi="Times New Roman"/>
              </w:rPr>
              <w:t>O(</w:t>
            </w:r>
            <w:proofErr w:type="gramEnd"/>
            <w:r w:rsidRPr="00F70048">
              <w:rPr>
                <w:rFonts w:ascii="Times New Roman" w:hAnsi="Times New Roman"/>
              </w:rPr>
              <w:t>504)</w:t>
            </w:r>
          </w:p>
        </w:tc>
        <w:tc>
          <w:tcPr>
            <w:tcW w:w="1496" w:type="dxa"/>
            <w:tcBorders>
              <w:top w:val="nil"/>
              <w:left w:val="nil"/>
              <w:bottom w:val="nil"/>
              <w:right w:val="nil"/>
            </w:tcBorders>
          </w:tcPr>
          <w:p w14:paraId="72D5BAB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104.8(8)</w:t>
            </w:r>
          </w:p>
        </w:tc>
      </w:tr>
      <w:tr w:rsidR="00C67A5C" w:rsidRPr="00F70048" w14:paraId="5C7F5051" w14:textId="77777777">
        <w:tc>
          <w:tcPr>
            <w:tcW w:w="2694" w:type="dxa"/>
            <w:tcBorders>
              <w:top w:val="nil"/>
              <w:left w:val="nil"/>
              <w:bottom w:val="nil"/>
              <w:right w:val="nil"/>
            </w:tcBorders>
          </w:tcPr>
          <w:p w14:paraId="23E23F6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O(501)-Fe(31)-</w:t>
            </w:r>
            <w:proofErr w:type="gramStart"/>
            <w:r w:rsidRPr="00F70048">
              <w:rPr>
                <w:rFonts w:ascii="Times New Roman" w:hAnsi="Times New Roman"/>
              </w:rPr>
              <w:t>N(</w:t>
            </w:r>
            <w:proofErr w:type="gramEnd"/>
            <w:r w:rsidRPr="00F70048">
              <w:rPr>
                <w:rFonts w:ascii="Times New Roman" w:hAnsi="Times New Roman"/>
              </w:rPr>
              <w:t>302)</w:t>
            </w:r>
          </w:p>
        </w:tc>
        <w:tc>
          <w:tcPr>
            <w:tcW w:w="1559" w:type="dxa"/>
            <w:tcBorders>
              <w:top w:val="nil"/>
              <w:left w:val="nil"/>
              <w:bottom w:val="nil"/>
              <w:right w:val="nil"/>
            </w:tcBorders>
          </w:tcPr>
          <w:p w14:paraId="39A6D65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99.0(5)</w:t>
            </w:r>
          </w:p>
        </w:tc>
        <w:tc>
          <w:tcPr>
            <w:tcW w:w="2551" w:type="dxa"/>
            <w:tcBorders>
              <w:top w:val="nil"/>
              <w:left w:val="nil"/>
              <w:bottom w:val="nil"/>
              <w:right w:val="nil"/>
            </w:tcBorders>
          </w:tcPr>
          <w:p w14:paraId="5078A5F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O(501)-P(501)-</w:t>
            </w:r>
            <w:proofErr w:type="gramStart"/>
            <w:r w:rsidRPr="00F70048">
              <w:rPr>
                <w:rFonts w:ascii="Times New Roman" w:hAnsi="Times New Roman"/>
              </w:rPr>
              <w:t>O(</w:t>
            </w:r>
            <w:proofErr w:type="gramEnd"/>
            <w:r w:rsidRPr="00F70048">
              <w:rPr>
                <w:rFonts w:ascii="Times New Roman" w:hAnsi="Times New Roman"/>
              </w:rPr>
              <w:t>503)</w:t>
            </w:r>
          </w:p>
        </w:tc>
        <w:tc>
          <w:tcPr>
            <w:tcW w:w="1496" w:type="dxa"/>
            <w:tcBorders>
              <w:top w:val="nil"/>
              <w:left w:val="nil"/>
              <w:bottom w:val="nil"/>
              <w:right w:val="nil"/>
            </w:tcBorders>
          </w:tcPr>
          <w:p w14:paraId="3F84961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114.7(6)</w:t>
            </w:r>
          </w:p>
        </w:tc>
      </w:tr>
      <w:tr w:rsidR="00C67A5C" w:rsidRPr="00F70048" w14:paraId="76436F90" w14:textId="77777777">
        <w:tc>
          <w:tcPr>
            <w:tcW w:w="2694" w:type="dxa"/>
            <w:tcBorders>
              <w:top w:val="nil"/>
              <w:left w:val="nil"/>
              <w:bottom w:val="nil"/>
              <w:right w:val="nil"/>
            </w:tcBorders>
          </w:tcPr>
          <w:p w14:paraId="1B390A5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O(501)-Fe(31)-</w:t>
            </w:r>
            <w:proofErr w:type="gramStart"/>
            <w:r w:rsidRPr="00F70048">
              <w:rPr>
                <w:rFonts w:ascii="Times New Roman" w:hAnsi="Times New Roman"/>
              </w:rPr>
              <w:t>N(</w:t>
            </w:r>
            <w:proofErr w:type="gramEnd"/>
            <w:r w:rsidRPr="00F70048">
              <w:rPr>
                <w:rFonts w:ascii="Times New Roman" w:hAnsi="Times New Roman"/>
              </w:rPr>
              <w:t>303)</w:t>
            </w:r>
          </w:p>
        </w:tc>
        <w:tc>
          <w:tcPr>
            <w:tcW w:w="1559" w:type="dxa"/>
            <w:tcBorders>
              <w:top w:val="nil"/>
              <w:left w:val="nil"/>
              <w:bottom w:val="nil"/>
              <w:right w:val="nil"/>
            </w:tcBorders>
          </w:tcPr>
          <w:p w14:paraId="764EA06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99.3(5)</w:t>
            </w:r>
          </w:p>
        </w:tc>
        <w:tc>
          <w:tcPr>
            <w:tcW w:w="2551" w:type="dxa"/>
            <w:tcBorders>
              <w:top w:val="nil"/>
              <w:left w:val="nil"/>
              <w:bottom w:val="nil"/>
              <w:right w:val="nil"/>
            </w:tcBorders>
          </w:tcPr>
          <w:p w14:paraId="416D098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O(503)-P(501)-</w:t>
            </w:r>
            <w:proofErr w:type="gramStart"/>
            <w:r w:rsidRPr="00F70048">
              <w:rPr>
                <w:rFonts w:ascii="Times New Roman" w:hAnsi="Times New Roman"/>
              </w:rPr>
              <w:t>O(</w:t>
            </w:r>
            <w:proofErr w:type="gramEnd"/>
            <w:r w:rsidRPr="00F70048">
              <w:rPr>
                <w:rFonts w:ascii="Times New Roman" w:hAnsi="Times New Roman"/>
              </w:rPr>
              <w:t>504)</w:t>
            </w:r>
          </w:p>
        </w:tc>
        <w:tc>
          <w:tcPr>
            <w:tcW w:w="1496" w:type="dxa"/>
            <w:tcBorders>
              <w:top w:val="nil"/>
              <w:left w:val="nil"/>
              <w:bottom w:val="nil"/>
              <w:right w:val="nil"/>
            </w:tcBorders>
          </w:tcPr>
          <w:p w14:paraId="0F13662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104.0(9)</w:t>
            </w:r>
          </w:p>
        </w:tc>
      </w:tr>
      <w:tr w:rsidR="00C67A5C" w:rsidRPr="00F70048" w14:paraId="04BFD8DB" w14:textId="77777777">
        <w:tc>
          <w:tcPr>
            <w:tcW w:w="2694" w:type="dxa"/>
            <w:tcBorders>
              <w:top w:val="nil"/>
              <w:left w:val="nil"/>
              <w:bottom w:val="nil"/>
              <w:right w:val="nil"/>
            </w:tcBorders>
          </w:tcPr>
          <w:p w14:paraId="141BCF6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O(501)-Fe(31)-</w:t>
            </w:r>
            <w:proofErr w:type="gramStart"/>
            <w:r w:rsidRPr="00F70048">
              <w:rPr>
                <w:rFonts w:ascii="Times New Roman" w:hAnsi="Times New Roman"/>
              </w:rPr>
              <w:t>N(</w:t>
            </w:r>
            <w:proofErr w:type="gramEnd"/>
            <w:r w:rsidRPr="00F70048">
              <w:rPr>
                <w:rFonts w:ascii="Times New Roman" w:hAnsi="Times New Roman"/>
              </w:rPr>
              <w:t>304)</w:t>
            </w:r>
          </w:p>
        </w:tc>
        <w:tc>
          <w:tcPr>
            <w:tcW w:w="1559" w:type="dxa"/>
            <w:tcBorders>
              <w:top w:val="nil"/>
              <w:left w:val="nil"/>
              <w:bottom w:val="nil"/>
              <w:right w:val="nil"/>
            </w:tcBorders>
          </w:tcPr>
          <w:p w14:paraId="09EFEE5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100.3(5)</w:t>
            </w:r>
          </w:p>
        </w:tc>
        <w:tc>
          <w:tcPr>
            <w:tcW w:w="2551" w:type="dxa"/>
            <w:tcBorders>
              <w:top w:val="nil"/>
              <w:left w:val="nil"/>
              <w:bottom w:val="nil"/>
              <w:right w:val="nil"/>
            </w:tcBorders>
          </w:tcPr>
          <w:p w14:paraId="5497769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C(130)-O(104)-</w:t>
            </w:r>
            <w:proofErr w:type="gramStart"/>
            <w:r w:rsidRPr="00F70048">
              <w:rPr>
                <w:rFonts w:ascii="Times New Roman" w:hAnsi="Times New Roman"/>
              </w:rPr>
              <w:t>Pt(</w:t>
            </w:r>
            <w:proofErr w:type="gramEnd"/>
            <w:r w:rsidRPr="00F70048">
              <w:rPr>
                <w:rFonts w:ascii="Times New Roman" w:hAnsi="Times New Roman"/>
              </w:rPr>
              <w:t>3)</w:t>
            </w:r>
          </w:p>
        </w:tc>
        <w:tc>
          <w:tcPr>
            <w:tcW w:w="1496" w:type="dxa"/>
            <w:tcBorders>
              <w:top w:val="nil"/>
              <w:left w:val="nil"/>
              <w:bottom w:val="nil"/>
              <w:right w:val="nil"/>
            </w:tcBorders>
          </w:tcPr>
          <w:p w14:paraId="51AD69C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108.0(6)</w:t>
            </w:r>
          </w:p>
        </w:tc>
      </w:tr>
      <w:tr w:rsidR="00C67A5C" w:rsidRPr="00F70048" w14:paraId="08C674D9" w14:textId="77777777">
        <w:tc>
          <w:tcPr>
            <w:tcW w:w="2694" w:type="dxa"/>
            <w:tcBorders>
              <w:top w:val="nil"/>
              <w:left w:val="nil"/>
              <w:bottom w:val="nil"/>
              <w:right w:val="nil"/>
            </w:tcBorders>
          </w:tcPr>
          <w:p w14:paraId="4EEEE9B4"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O(501)-Fe(31)-</w:t>
            </w:r>
            <w:proofErr w:type="gramStart"/>
            <w:r w:rsidRPr="00F70048">
              <w:rPr>
                <w:rFonts w:ascii="Times New Roman" w:hAnsi="Times New Roman"/>
              </w:rPr>
              <w:t>O(</w:t>
            </w:r>
            <w:proofErr w:type="gramEnd"/>
            <w:r w:rsidRPr="00F70048">
              <w:rPr>
                <w:rFonts w:ascii="Times New Roman" w:hAnsi="Times New Roman"/>
              </w:rPr>
              <w:t>505)</w:t>
            </w:r>
          </w:p>
        </w:tc>
        <w:tc>
          <w:tcPr>
            <w:tcW w:w="1559" w:type="dxa"/>
            <w:tcBorders>
              <w:top w:val="nil"/>
              <w:left w:val="nil"/>
              <w:bottom w:val="nil"/>
              <w:right w:val="nil"/>
            </w:tcBorders>
          </w:tcPr>
          <w:p w14:paraId="3E88754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177.3(5)</w:t>
            </w:r>
          </w:p>
        </w:tc>
        <w:tc>
          <w:tcPr>
            <w:tcW w:w="2551" w:type="dxa"/>
            <w:tcBorders>
              <w:top w:val="nil"/>
              <w:left w:val="nil"/>
              <w:bottom w:val="nil"/>
              <w:right w:val="nil"/>
            </w:tcBorders>
          </w:tcPr>
          <w:p w14:paraId="1409262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C(120)-O(101)-</w:t>
            </w:r>
            <w:proofErr w:type="gramStart"/>
            <w:r w:rsidRPr="00F70048">
              <w:rPr>
                <w:rFonts w:ascii="Times New Roman" w:hAnsi="Times New Roman"/>
              </w:rPr>
              <w:t>Pt(</w:t>
            </w:r>
            <w:proofErr w:type="gramEnd"/>
            <w:r w:rsidRPr="00F70048">
              <w:rPr>
                <w:rFonts w:ascii="Times New Roman" w:hAnsi="Times New Roman"/>
              </w:rPr>
              <w:t>4)</w:t>
            </w:r>
          </w:p>
        </w:tc>
        <w:tc>
          <w:tcPr>
            <w:tcW w:w="1496" w:type="dxa"/>
            <w:tcBorders>
              <w:top w:val="nil"/>
              <w:left w:val="nil"/>
              <w:bottom w:val="nil"/>
              <w:right w:val="nil"/>
            </w:tcBorders>
          </w:tcPr>
          <w:p w14:paraId="3E09607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106.1(7)</w:t>
            </w:r>
          </w:p>
        </w:tc>
      </w:tr>
      <w:tr w:rsidR="00C67A5C" w:rsidRPr="00F70048" w14:paraId="22AC276B" w14:textId="77777777">
        <w:tc>
          <w:tcPr>
            <w:tcW w:w="2694" w:type="dxa"/>
            <w:tcBorders>
              <w:top w:val="nil"/>
              <w:left w:val="nil"/>
              <w:bottom w:val="nil"/>
              <w:right w:val="nil"/>
            </w:tcBorders>
          </w:tcPr>
          <w:p w14:paraId="407D647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N(302)-Fe(31)-</w:t>
            </w:r>
            <w:proofErr w:type="gramStart"/>
            <w:r w:rsidRPr="00F70048">
              <w:rPr>
                <w:rFonts w:ascii="Times New Roman" w:hAnsi="Times New Roman"/>
              </w:rPr>
              <w:t>N(</w:t>
            </w:r>
            <w:proofErr w:type="gramEnd"/>
            <w:r w:rsidRPr="00F70048">
              <w:rPr>
                <w:rFonts w:ascii="Times New Roman" w:hAnsi="Times New Roman"/>
              </w:rPr>
              <w:t>301)</w:t>
            </w:r>
          </w:p>
        </w:tc>
        <w:tc>
          <w:tcPr>
            <w:tcW w:w="1559" w:type="dxa"/>
            <w:tcBorders>
              <w:top w:val="nil"/>
              <w:left w:val="nil"/>
              <w:bottom w:val="nil"/>
              <w:right w:val="nil"/>
            </w:tcBorders>
          </w:tcPr>
          <w:p w14:paraId="2584664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89.5(4)</w:t>
            </w:r>
          </w:p>
        </w:tc>
        <w:tc>
          <w:tcPr>
            <w:tcW w:w="2551" w:type="dxa"/>
            <w:tcBorders>
              <w:top w:val="nil"/>
              <w:left w:val="nil"/>
              <w:bottom w:val="nil"/>
              <w:right w:val="nil"/>
            </w:tcBorders>
          </w:tcPr>
          <w:p w14:paraId="63546FF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P(501)-O(502)-</w:t>
            </w:r>
            <w:proofErr w:type="gramStart"/>
            <w:r w:rsidRPr="00F70048">
              <w:rPr>
                <w:rFonts w:ascii="Times New Roman" w:hAnsi="Times New Roman"/>
              </w:rPr>
              <w:t>Fe(</w:t>
            </w:r>
            <w:proofErr w:type="gramEnd"/>
            <w:r w:rsidRPr="00F70048">
              <w:rPr>
                <w:rFonts w:ascii="Times New Roman" w:hAnsi="Times New Roman"/>
              </w:rPr>
              <w:t>41)</w:t>
            </w:r>
          </w:p>
        </w:tc>
        <w:tc>
          <w:tcPr>
            <w:tcW w:w="1496" w:type="dxa"/>
            <w:tcBorders>
              <w:top w:val="nil"/>
              <w:left w:val="nil"/>
              <w:bottom w:val="nil"/>
              <w:right w:val="nil"/>
            </w:tcBorders>
          </w:tcPr>
          <w:p w14:paraId="3958E73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139.6(6)</w:t>
            </w:r>
          </w:p>
        </w:tc>
      </w:tr>
      <w:tr w:rsidR="00C67A5C" w:rsidRPr="00F70048" w14:paraId="285E5F12" w14:textId="77777777">
        <w:tc>
          <w:tcPr>
            <w:tcW w:w="2694" w:type="dxa"/>
            <w:tcBorders>
              <w:top w:val="nil"/>
              <w:left w:val="nil"/>
              <w:bottom w:val="nil"/>
              <w:right w:val="nil"/>
            </w:tcBorders>
          </w:tcPr>
          <w:p w14:paraId="4170EAF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lastRenderedPageBreak/>
              <w:t>N(302)-Fe(31)-</w:t>
            </w:r>
            <w:proofErr w:type="gramStart"/>
            <w:r w:rsidRPr="00F70048">
              <w:rPr>
                <w:rFonts w:ascii="Times New Roman" w:hAnsi="Times New Roman"/>
              </w:rPr>
              <w:t>N(</w:t>
            </w:r>
            <w:proofErr w:type="gramEnd"/>
            <w:r w:rsidRPr="00F70048">
              <w:rPr>
                <w:rFonts w:ascii="Times New Roman" w:hAnsi="Times New Roman"/>
              </w:rPr>
              <w:t>304)</w:t>
            </w:r>
          </w:p>
        </w:tc>
        <w:tc>
          <w:tcPr>
            <w:tcW w:w="1559" w:type="dxa"/>
            <w:tcBorders>
              <w:top w:val="nil"/>
              <w:left w:val="nil"/>
              <w:bottom w:val="nil"/>
              <w:right w:val="nil"/>
            </w:tcBorders>
          </w:tcPr>
          <w:p w14:paraId="23F20CC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160.7(5)</w:t>
            </w:r>
          </w:p>
        </w:tc>
        <w:tc>
          <w:tcPr>
            <w:tcW w:w="2551" w:type="dxa"/>
            <w:tcBorders>
              <w:top w:val="nil"/>
              <w:left w:val="nil"/>
              <w:bottom w:val="nil"/>
              <w:right w:val="nil"/>
            </w:tcBorders>
          </w:tcPr>
          <w:p w14:paraId="17E1C18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C(220)-O(201)-</w:t>
            </w:r>
            <w:proofErr w:type="gramStart"/>
            <w:r w:rsidRPr="00F70048">
              <w:rPr>
                <w:rFonts w:ascii="Times New Roman" w:hAnsi="Times New Roman"/>
              </w:rPr>
              <w:t>Pt(</w:t>
            </w:r>
            <w:proofErr w:type="gramEnd"/>
            <w:r w:rsidRPr="00F70048">
              <w:rPr>
                <w:rFonts w:ascii="Times New Roman" w:hAnsi="Times New Roman"/>
              </w:rPr>
              <w:t>1)</w:t>
            </w:r>
          </w:p>
        </w:tc>
        <w:tc>
          <w:tcPr>
            <w:tcW w:w="1496" w:type="dxa"/>
            <w:tcBorders>
              <w:top w:val="nil"/>
              <w:left w:val="nil"/>
              <w:bottom w:val="nil"/>
              <w:right w:val="nil"/>
            </w:tcBorders>
          </w:tcPr>
          <w:p w14:paraId="4AC9521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107.4(7)</w:t>
            </w:r>
          </w:p>
        </w:tc>
      </w:tr>
      <w:tr w:rsidR="00C67A5C" w:rsidRPr="00F70048" w14:paraId="296579F4" w14:textId="77777777">
        <w:tc>
          <w:tcPr>
            <w:tcW w:w="2694" w:type="dxa"/>
            <w:tcBorders>
              <w:top w:val="nil"/>
              <w:left w:val="nil"/>
              <w:bottom w:val="nil"/>
              <w:right w:val="nil"/>
            </w:tcBorders>
          </w:tcPr>
          <w:p w14:paraId="477209E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N(302)-Fe(31)-</w:t>
            </w:r>
            <w:proofErr w:type="gramStart"/>
            <w:r w:rsidRPr="00F70048">
              <w:rPr>
                <w:rFonts w:ascii="Times New Roman" w:hAnsi="Times New Roman"/>
              </w:rPr>
              <w:t>O(</w:t>
            </w:r>
            <w:proofErr w:type="gramEnd"/>
            <w:r w:rsidRPr="00F70048">
              <w:rPr>
                <w:rFonts w:ascii="Times New Roman" w:hAnsi="Times New Roman"/>
              </w:rPr>
              <w:t>505)</w:t>
            </w:r>
          </w:p>
        </w:tc>
        <w:tc>
          <w:tcPr>
            <w:tcW w:w="1559" w:type="dxa"/>
            <w:tcBorders>
              <w:top w:val="nil"/>
              <w:left w:val="nil"/>
              <w:bottom w:val="nil"/>
              <w:right w:val="nil"/>
            </w:tcBorders>
          </w:tcPr>
          <w:p w14:paraId="7CF2F75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83.7(5)</w:t>
            </w:r>
          </w:p>
        </w:tc>
        <w:tc>
          <w:tcPr>
            <w:tcW w:w="2551" w:type="dxa"/>
            <w:tcBorders>
              <w:top w:val="nil"/>
              <w:left w:val="nil"/>
              <w:bottom w:val="nil"/>
              <w:right w:val="nil"/>
            </w:tcBorders>
          </w:tcPr>
          <w:p w14:paraId="10080B0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C(230)-O(204)-</w:t>
            </w:r>
            <w:proofErr w:type="gramStart"/>
            <w:r w:rsidRPr="00F70048">
              <w:rPr>
                <w:rFonts w:ascii="Times New Roman" w:hAnsi="Times New Roman"/>
              </w:rPr>
              <w:t>Pt(</w:t>
            </w:r>
            <w:proofErr w:type="gramEnd"/>
            <w:r w:rsidRPr="00F70048">
              <w:rPr>
                <w:rFonts w:ascii="Times New Roman" w:hAnsi="Times New Roman"/>
              </w:rPr>
              <w:t>2)</w:t>
            </w:r>
          </w:p>
        </w:tc>
        <w:tc>
          <w:tcPr>
            <w:tcW w:w="1496" w:type="dxa"/>
            <w:tcBorders>
              <w:top w:val="nil"/>
              <w:left w:val="nil"/>
              <w:bottom w:val="nil"/>
              <w:right w:val="nil"/>
            </w:tcBorders>
          </w:tcPr>
          <w:p w14:paraId="1F9B71B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107.5(8)</w:t>
            </w:r>
          </w:p>
        </w:tc>
      </w:tr>
      <w:tr w:rsidR="00C67A5C" w:rsidRPr="00F70048" w14:paraId="5B2F3756" w14:textId="77777777">
        <w:tc>
          <w:tcPr>
            <w:tcW w:w="2694" w:type="dxa"/>
            <w:tcBorders>
              <w:top w:val="nil"/>
              <w:left w:val="nil"/>
              <w:bottom w:val="nil"/>
              <w:right w:val="nil"/>
            </w:tcBorders>
          </w:tcPr>
          <w:p w14:paraId="350459A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N(303)-Fe(31)-</w:t>
            </w:r>
            <w:proofErr w:type="gramStart"/>
            <w:r w:rsidRPr="00F70048">
              <w:rPr>
                <w:rFonts w:ascii="Times New Roman" w:hAnsi="Times New Roman"/>
              </w:rPr>
              <w:t>N(</w:t>
            </w:r>
            <w:proofErr w:type="gramEnd"/>
            <w:r w:rsidRPr="00F70048">
              <w:rPr>
                <w:rFonts w:ascii="Times New Roman" w:hAnsi="Times New Roman"/>
              </w:rPr>
              <w:t>301)</w:t>
            </w:r>
          </w:p>
        </w:tc>
        <w:tc>
          <w:tcPr>
            <w:tcW w:w="1559" w:type="dxa"/>
            <w:tcBorders>
              <w:top w:val="nil"/>
              <w:left w:val="nil"/>
              <w:bottom w:val="nil"/>
              <w:right w:val="nil"/>
            </w:tcBorders>
          </w:tcPr>
          <w:p w14:paraId="02EF8D7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162.2(5)</w:t>
            </w:r>
          </w:p>
        </w:tc>
        <w:tc>
          <w:tcPr>
            <w:tcW w:w="2551" w:type="dxa"/>
            <w:tcBorders>
              <w:top w:val="nil"/>
              <w:left w:val="nil"/>
              <w:bottom w:val="nil"/>
              <w:right w:val="nil"/>
            </w:tcBorders>
          </w:tcPr>
          <w:p w14:paraId="3B120FF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C(130)-N(103)-</w:t>
            </w:r>
            <w:proofErr w:type="gramStart"/>
            <w:r w:rsidRPr="00F70048">
              <w:rPr>
                <w:rFonts w:ascii="Times New Roman" w:hAnsi="Times New Roman"/>
              </w:rPr>
              <w:t>N(</w:t>
            </w:r>
            <w:proofErr w:type="gramEnd"/>
            <w:r w:rsidRPr="00F70048">
              <w:rPr>
                <w:rFonts w:ascii="Times New Roman" w:hAnsi="Times New Roman"/>
              </w:rPr>
              <w:t>104)</w:t>
            </w:r>
          </w:p>
        </w:tc>
        <w:tc>
          <w:tcPr>
            <w:tcW w:w="1496" w:type="dxa"/>
            <w:tcBorders>
              <w:top w:val="nil"/>
              <w:left w:val="nil"/>
              <w:bottom w:val="nil"/>
              <w:right w:val="nil"/>
            </w:tcBorders>
          </w:tcPr>
          <w:p w14:paraId="3EFBC13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108.8(8)</w:t>
            </w:r>
          </w:p>
        </w:tc>
      </w:tr>
      <w:tr w:rsidR="00C67A5C" w:rsidRPr="00F70048" w14:paraId="2924EAEE" w14:textId="77777777">
        <w:tc>
          <w:tcPr>
            <w:tcW w:w="2694" w:type="dxa"/>
            <w:tcBorders>
              <w:top w:val="nil"/>
              <w:left w:val="nil"/>
              <w:bottom w:val="nil"/>
              <w:right w:val="nil"/>
            </w:tcBorders>
          </w:tcPr>
          <w:p w14:paraId="3D6AC37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N(303)-Fe(31)-</w:t>
            </w:r>
            <w:proofErr w:type="gramStart"/>
            <w:r w:rsidRPr="00F70048">
              <w:rPr>
                <w:rFonts w:ascii="Times New Roman" w:hAnsi="Times New Roman"/>
              </w:rPr>
              <w:t>N(</w:t>
            </w:r>
            <w:proofErr w:type="gramEnd"/>
            <w:r w:rsidRPr="00F70048">
              <w:rPr>
                <w:rFonts w:ascii="Times New Roman" w:hAnsi="Times New Roman"/>
              </w:rPr>
              <w:t>302)</w:t>
            </w:r>
          </w:p>
        </w:tc>
        <w:tc>
          <w:tcPr>
            <w:tcW w:w="1559" w:type="dxa"/>
            <w:tcBorders>
              <w:top w:val="nil"/>
              <w:left w:val="nil"/>
              <w:bottom w:val="nil"/>
              <w:right w:val="nil"/>
            </w:tcBorders>
          </w:tcPr>
          <w:p w14:paraId="43D9BBA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88.0(4)</w:t>
            </w:r>
          </w:p>
        </w:tc>
        <w:tc>
          <w:tcPr>
            <w:tcW w:w="2551" w:type="dxa"/>
            <w:tcBorders>
              <w:top w:val="nil"/>
              <w:left w:val="nil"/>
              <w:bottom w:val="nil"/>
              <w:right w:val="nil"/>
            </w:tcBorders>
          </w:tcPr>
          <w:p w14:paraId="130075B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C(305)-N(301)-</w:t>
            </w:r>
            <w:proofErr w:type="gramStart"/>
            <w:r w:rsidRPr="00F70048">
              <w:rPr>
                <w:rFonts w:ascii="Times New Roman" w:hAnsi="Times New Roman"/>
              </w:rPr>
              <w:t>Fe(</w:t>
            </w:r>
            <w:proofErr w:type="gramEnd"/>
            <w:r w:rsidRPr="00F70048">
              <w:rPr>
                <w:rFonts w:ascii="Times New Roman" w:hAnsi="Times New Roman"/>
              </w:rPr>
              <w:t>31)</w:t>
            </w:r>
          </w:p>
        </w:tc>
        <w:tc>
          <w:tcPr>
            <w:tcW w:w="1496" w:type="dxa"/>
            <w:tcBorders>
              <w:top w:val="nil"/>
              <w:left w:val="nil"/>
              <w:bottom w:val="nil"/>
              <w:right w:val="nil"/>
            </w:tcBorders>
          </w:tcPr>
          <w:p w14:paraId="13B1DAD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123.2(9)</w:t>
            </w:r>
          </w:p>
        </w:tc>
      </w:tr>
      <w:tr w:rsidR="00C67A5C" w:rsidRPr="00F70048" w14:paraId="78AF1730" w14:textId="77777777">
        <w:tc>
          <w:tcPr>
            <w:tcW w:w="2694" w:type="dxa"/>
            <w:tcBorders>
              <w:top w:val="nil"/>
              <w:left w:val="nil"/>
              <w:bottom w:val="nil"/>
              <w:right w:val="nil"/>
            </w:tcBorders>
          </w:tcPr>
          <w:p w14:paraId="0855863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N(303)-Fe(31)-</w:t>
            </w:r>
            <w:proofErr w:type="gramStart"/>
            <w:r w:rsidRPr="00F70048">
              <w:rPr>
                <w:rFonts w:ascii="Times New Roman" w:hAnsi="Times New Roman"/>
              </w:rPr>
              <w:t>N(</w:t>
            </w:r>
            <w:proofErr w:type="gramEnd"/>
            <w:r w:rsidRPr="00F70048">
              <w:rPr>
                <w:rFonts w:ascii="Times New Roman" w:hAnsi="Times New Roman"/>
              </w:rPr>
              <w:t>304)</w:t>
            </w:r>
          </w:p>
        </w:tc>
        <w:tc>
          <w:tcPr>
            <w:tcW w:w="1559" w:type="dxa"/>
            <w:tcBorders>
              <w:top w:val="nil"/>
              <w:left w:val="nil"/>
              <w:bottom w:val="nil"/>
              <w:right w:val="nil"/>
            </w:tcBorders>
          </w:tcPr>
          <w:p w14:paraId="540B29C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88.9(4)</w:t>
            </w:r>
          </w:p>
        </w:tc>
        <w:tc>
          <w:tcPr>
            <w:tcW w:w="2551" w:type="dxa"/>
            <w:tcBorders>
              <w:top w:val="nil"/>
              <w:left w:val="nil"/>
              <w:bottom w:val="nil"/>
              <w:right w:val="nil"/>
            </w:tcBorders>
          </w:tcPr>
          <w:p w14:paraId="4B4E6E7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C(302)-N(301)-</w:t>
            </w:r>
            <w:proofErr w:type="gramStart"/>
            <w:r w:rsidRPr="00F70048">
              <w:rPr>
                <w:rFonts w:ascii="Times New Roman" w:hAnsi="Times New Roman"/>
              </w:rPr>
              <w:t>Fe(</w:t>
            </w:r>
            <w:proofErr w:type="gramEnd"/>
            <w:r w:rsidRPr="00F70048">
              <w:rPr>
                <w:rFonts w:ascii="Times New Roman" w:hAnsi="Times New Roman"/>
              </w:rPr>
              <w:t>31)</w:t>
            </w:r>
          </w:p>
        </w:tc>
        <w:tc>
          <w:tcPr>
            <w:tcW w:w="1496" w:type="dxa"/>
            <w:tcBorders>
              <w:top w:val="nil"/>
              <w:left w:val="nil"/>
              <w:bottom w:val="nil"/>
              <w:right w:val="nil"/>
            </w:tcBorders>
          </w:tcPr>
          <w:p w14:paraId="1AEFB2E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124.7(7)</w:t>
            </w:r>
          </w:p>
        </w:tc>
      </w:tr>
      <w:tr w:rsidR="00C67A5C" w:rsidRPr="00F70048" w14:paraId="79648DE3" w14:textId="77777777">
        <w:tc>
          <w:tcPr>
            <w:tcW w:w="2694" w:type="dxa"/>
            <w:tcBorders>
              <w:top w:val="nil"/>
              <w:left w:val="nil"/>
              <w:bottom w:val="nil"/>
              <w:right w:val="nil"/>
            </w:tcBorders>
          </w:tcPr>
          <w:p w14:paraId="7019936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N(303)-Fe(31)-</w:t>
            </w:r>
            <w:proofErr w:type="gramStart"/>
            <w:r w:rsidRPr="00F70048">
              <w:rPr>
                <w:rFonts w:ascii="Times New Roman" w:hAnsi="Times New Roman"/>
              </w:rPr>
              <w:t>O(</w:t>
            </w:r>
            <w:proofErr w:type="gramEnd"/>
            <w:r w:rsidRPr="00F70048">
              <w:rPr>
                <w:rFonts w:ascii="Times New Roman" w:hAnsi="Times New Roman"/>
              </w:rPr>
              <w:t>505)</w:t>
            </w:r>
          </w:p>
        </w:tc>
        <w:tc>
          <w:tcPr>
            <w:tcW w:w="1559" w:type="dxa"/>
            <w:tcBorders>
              <w:top w:val="nil"/>
              <w:left w:val="nil"/>
              <w:bottom w:val="nil"/>
              <w:right w:val="nil"/>
            </w:tcBorders>
          </w:tcPr>
          <w:p w14:paraId="2037F5B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80.8(6)</w:t>
            </w:r>
          </w:p>
        </w:tc>
        <w:tc>
          <w:tcPr>
            <w:tcW w:w="2551" w:type="dxa"/>
            <w:tcBorders>
              <w:top w:val="nil"/>
              <w:left w:val="nil"/>
              <w:bottom w:val="nil"/>
              <w:right w:val="nil"/>
            </w:tcBorders>
          </w:tcPr>
          <w:p w14:paraId="1DD927B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C(302)-N(301)-</w:t>
            </w:r>
            <w:proofErr w:type="gramStart"/>
            <w:r w:rsidRPr="00F70048">
              <w:rPr>
                <w:rFonts w:ascii="Times New Roman" w:hAnsi="Times New Roman"/>
              </w:rPr>
              <w:t>C(</w:t>
            </w:r>
            <w:proofErr w:type="gramEnd"/>
            <w:r w:rsidRPr="00F70048">
              <w:rPr>
                <w:rFonts w:ascii="Times New Roman" w:hAnsi="Times New Roman"/>
              </w:rPr>
              <w:t>305)</w:t>
            </w:r>
          </w:p>
        </w:tc>
        <w:tc>
          <w:tcPr>
            <w:tcW w:w="1496" w:type="dxa"/>
            <w:tcBorders>
              <w:top w:val="nil"/>
              <w:left w:val="nil"/>
              <w:bottom w:val="nil"/>
              <w:right w:val="nil"/>
            </w:tcBorders>
          </w:tcPr>
          <w:p w14:paraId="2ED696D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109.3(9)</w:t>
            </w:r>
          </w:p>
        </w:tc>
      </w:tr>
      <w:tr w:rsidR="00C67A5C" w:rsidRPr="00F70048" w14:paraId="257076AB" w14:textId="77777777">
        <w:tc>
          <w:tcPr>
            <w:tcW w:w="2694" w:type="dxa"/>
            <w:tcBorders>
              <w:top w:val="nil"/>
              <w:left w:val="nil"/>
              <w:bottom w:val="nil"/>
              <w:right w:val="nil"/>
            </w:tcBorders>
          </w:tcPr>
          <w:p w14:paraId="21A445F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N(304)-Fe(31)-</w:t>
            </w:r>
            <w:proofErr w:type="gramStart"/>
            <w:r w:rsidRPr="00F70048">
              <w:rPr>
                <w:rFonts w:ascii="Times New Roman" w:hAnsi="Times New Roman"/>
              </w:rPr>
              <w:t>N(</w:t>
            </w:r>
            <w:proofErr w:type="gramEnd"/>
            <w:r w:rsidRPr="00F70048">
              <w:rPr>
                <w:rFonts w:ascii="Times New Roman" w:hAnsi="Times New Roman"/>
              </w:rPr>
              <w:t>301)</w:t>
            </w:r>
          </w:p>
        </w:tc>
        <w:tc>
          <w:tcPr>
            <w:tcW w:w="1559" w:type="dxa"/>
            <w:tcBorders>
              <w:top w:val="nil"/>
              <w:left w:val="nil"/>
              <w:bottom w:val="nil"/>
              <w:right w:val="nil"/>
            </w:tcBorders>
          </w:tcPr>
          <w:p w14:paraId="361DAC9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87.7(4)</w:t>
            </w:r>
          </w:p>
        </w:tc>
        <w:tc>
          <w:tcPr>
            <w:tcW w:w="2551" w:type="dxa"/>
            <w:tcBorders>
              <w:top w:val="nil"/>
              <w:left w:val="nil"/>
              <w:bottom w:val="nil"/>
              <w:right w:val="nil"/>
            </w:tcBorders>
          </w:tcPr>
          <w:p w14:paraId="2B72E0B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C(230)-N(203)-</w:t>
            </w:r>
            <w:proofErr w:type="gramStart"/>
            <w:r w:rsidRPr="00F70048">
              <w:rPr>
                <w:rFonts w:ascii="Times New Roman" w:hAnsi="Times New Roman"/>
              </w:rPr>
              <w:t>N(</w:t>
            </w:r>
            <w:proofErr w:type="gramEnd"/>
            <w:r w:rsidRPr="00F70048">
              <w:rPr>
                <w:rFonts w:ascii="Times New Roman" w:hAnsi="Times New Roman"/>
              </w:rPr>
              <w:t>204)</w:t>
            </w:r>
          </w:p>
        </w:tc>
        <w:tc>
          <w:tcPr>
            <w:tcW w:w="1496" w:type="dxa"/>
            <w:tcBorders>
              <w:top w:val="nil"/>
              <w:left w:val="nil"/>
              <w:bottom w:val="nil"/>
              <w:right w:val="nil"/>
            </w:tcBorders>
          </w:tcPr>
          <w:p w14:paraId="7124A23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106.4(11)</w:t>
            </w:r>
          </w:p>
        </w:tc>
      </w:tr>
      <w:tr w:rsidR="00C67A5C" w:rsidRPr="00F70048" w14:paraId="568E6D89" w14:textId="77777777">
        <w:tc>
          <w:tcPr>
            <w:tcW w:w="2694" w:type="dxa"/>
            <w:tcBorders>
              <w:top w:val="nil"/>
              <w:left w:val="nil"/>
              <w:bottom w:val="nil"/>
              <w:right w:val="nil"/>
            </w:tcBorders>
          </w:tcPr>
          <w:p w14:paraId="668551A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N(304)-Fe(31)-</w:t>
            </w:r>
            <w:proofErr w:type="gramStart"/>
            <w:r w:rsidRPr="00F70048">
              <w:rPr>
                <w:rFonts w:ascii="Times New Roman" w:hAnsi="Times New Roman"/>
              </w:rPr>
              <w:t>O(</w:t>
            </w:r>
            <w:proofErr w:type="gramEnd"/>
            <w:r w:rsidRPr="00F70048">
              <w:rPr>
                <w:rFonts w:ascii="Times New Roman" w:hAnsi="Times New Roman"/>
              </w:rPr>
              <w:t>505)</w:t>
            </w:r>
          </w:p>
        </w:tc>
        <w:tc>
          <w:tcPr>
            <w:tcW w:w="1559" w:type="dxa"/>
            <w:tcBorders>
              <w:top w:val="nil"/>
              <w:left w:val="nil"/>
              <w:bottom w:val="nil"/>
              <w:right w:val="nil"/>
            </w:tcBorders>
          </w:tcPr>
          <w:p w14:paraId="239AD4E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77.0(5)</w:t>
            </w:r>
          </w:p>
        </w:tc>
        <w:tc>
          <w:tcPr>
            <w:tcW w:w="2551" w:type="dxa"/>
            <w:tcBorders>
              <w:top w:val="nil"/>
              <w:left w:val="nil"/>
              <w:bottom w:val="nil"/>
              <w:right w:val="nil"/>
            </w:tcBorders>
          </w:tcPr>
          <w:p w14:paraId="05E67C3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P(501)-O(501)-</w:t>
            </w:r>
            <w:proofErr w:type="gramStart"/>
            <w:r w:rsidRPr="00F70048">
              <w:rPr>
                <w:rFonts w:ascii="Times New Roman" w:hAnsi="Times New Roman"/>
              </w:rPr>
              <w:t>Fe(</w:t>
            </w:r>
            <w:proofErr w:type="gramEnd"/>
            <w:r w:rsidRPr="00F70048">
              <w:rPr>
                <w:rFonts w:ascii="Times New Roman" w:hAnsi="Times New Roman"/>
              </w:rPr>
              <w:t>31)</w:t>
            </w:r>
          </w:p>
        </w:tc>
        <w:tc>
          <w:tcPr>
            <w:tcW w:w="1496" w:type="dxa"/>
            <w:tcBorders>
              <w:top w:val="nil"/>
              <w:left w:val="nil"/>
              <w:bottom w:val="nil"/>
              <w:right w:val="nil"/>
            </w:tcBorders>
          </w:tcPr>
          <w:p w14:paraId="7637D25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140.6(7)</w:t>
            </w:r>
          </w:p>
        </w:tc>
      </w:tr>
      <w:tr w:rsidR="00C67A5C" w:rsidRPr="00F70048" w14:paraId="3208173B" w14:textId="77777777">
        <w:tc>
          <w:tcPr>
            <w:tcW w:w="2694" w:type="dxa"/>
            <w:tcBorders>
              <w:top w:val="nil"/>
              <w:left w:val="nil"/>
              <w:bottom w:val="nil"/>
              <w:right w:val="nil"/>
            </w:tcBorders>
          </w:tcPr>
          <w:p w14:paraId="310D17A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O(502)-Fe(41)-</w:t>
            </w:r>
            <w:proofErr w:type="gramStart"/>
            <w:r w:rsidRPr="00F70048">
              <w:rPr>
                <w:rFonts w:ascii="Times New Roman" w:hAnsi="Times New Roman"/>
              </w:rPr>
              <w:t>N(</w:t>
            </w:r>
            <w:proofErr w:type="gramEnd"/>
            <w:r w:rsidRPr="00F70048">
              <w:rPr>
                <w:rFonts w:ascii="Times New Roman" w:hAnsi="Times New Roman"/>
              </w:rPr>
              <w:t>402)</w:t>
            </w:r>
          </w:p>
        </w:tc>
        <w:tc>
          <w:tcPr>
            <w:tcW w:w="1559" w:type="dxa"/>
            <w:tcBorders>
              <w:top w:val="nil"/>
              <w:left w:val="nil"/>
              <w:bottom w:val="nil"/>
              <w:right w:val="nil"/>
            </w:tcBorders>
          </w:tcPr>
          <w:p w14:paraId="5E52522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99.0(4)</w:t>
            </w:r>
          </w:p>
        </w:tc>
        <w:tc>
          <w:tcPr>
            <w:tcW w:w="2551" w:type="dxa"/>
            <w:tcBorders>
              <w:top w:val="nil"/>
              <w:left w:val="nil"/>
              <w:bottom w:val="nil"/>
              <w:right w:val="nil"/>
            </w:tcBorders>
          </w:tcPr>
          <w:p w14:paraId="1726FAF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C(307)-N(302)-</w:t>
            </w:r>
            <w:proofErr w:type="gramStart"/>
            <w:r w:rsidRPr="00F70048">
              <w:rPr>
                <w:rFonts w:ascii="Times New Roman" w:hAnsi="Times New Roman"/>
              </w:rPr>
              <w:t>Fe(</w:t>
            </w:r>
            <w:proofErr w:type="gramEnd"/>
            <w:r w:rsidRPr="00F70048">
              <w:rPr>
                <w:rFonts w:ascii="Times New Roman" w:hAnsi="Times New Roman"/>
              </w:rPr>
              <w:t>31)</w:t>
            </w:r>
          </w:p>
        </w:tc>
        <w:tc>
          <w:tcPr>
            <w:tcW w:w="1496" w:type="dxa"/>
            <w:tcBorders>
              <w:top w:val="nil"/>
              <w:left w:val="nil"/>
              <w:bottom w:val="nil"/>
              <w:right w:val="nil"/>
            </w:tcBorders>
          </w:tcPr>
          <w:p w14:paraId="4D758F52"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126.2(9)</w:t>
            </w:r>
          </w:p>
        </w:tc>
      </w:tr>
      <w:tr w:rsidR="00C67A5C" w:rsidRPr="00F70048" w14:paraId="135DA533" w14:textId="77777777">
        <w:tc>
          <w:tcPr>
            <w:tcW w:w="2694" w:type="dxa"/>
            <w:tcBorders>
              <w:top w:val="nil"/>
              <w:left w:val="nil"/>
              <w:bottom w:val="nil"/>
              <w:right w:val="nil"/>
            </w:tcBorders>
          </w:tcPr>
          <w:p w14:paraId="7B6FEF1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O(502)-Fe(41)-</w:t>
            </w:r>
            <w:proofErr w:type="gramStart"/>
            <w:r w:rsidRPr="00F70048">
              <w:rPr>
                <w:rFonts w:ascii="Times New Roman" w:hAnsi="Times New Roman"/>
              </w:rPr>
              <w:t>N(</w:t>
            </w:r>
            <w:proofErr w:type="gramEnd"/>
            <w:r w:rsidRPr="00F70048">
              <w:rPr>
                <w:rFonts w:ascii="Times New Roman" w:hAnsi="Times New Roman"/>
              </w:rPr>
              <w:t>403)</w:t>
            </w:r>
          </w:p>
        </w:tc>
        <w:tc>
          <w:tcPr>
            <w:tcW w:w="1559" w:type="dxa"/>
            <w:tcBorders>
              <w:top w:val="nil"/>
              <w:left w:val="nil"/>
              <w:bottom w:val="nil"/>
              <w:right w:val="nil"/>
            </w:tcBorders>
          </w:tcPr>
          <w:p w14:paraId="10357D6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95.1(4)</w:t>
            </w:r>
          </w:p>
        </w:tc>
        <w:tc>
          <w:tcPr>
            <w:tcW w:w="2551" w:type="dxa"/>
            <w:tcBorders>
              <w:top w:val="nil"/>
              <w:left w:val="nil"/>
              <w:bottom w:val="nil"/>
              <w:right w:val="nil"/>
            </w:tcBorders>
          </w:tcPr>
          <w:p w14:paraId="6F18F67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C(310)-N(302)-</w:t>
            </w:r>
            <w:proofErr w:type="gramStart"/>
            <w:r w:rsidRPr="00F70048">
              <w:rPr>
                <w:rFonts w:ascii="Times New Roman" w:hAnsi="Times New Roman"/>
              </w:rPr>
              <w:t>Fe(</w:t>
            </w:r>
            <w:proofErr w:type="gramEnd"/>
            <w:r w:rsidRPr="00F70048">
              <w:rPr>
                <w:rFonts w:ascii="Times New Roman" w:hAnsi="Times New Roman"/>
              </w:rPr>
              <w:t>31)</w:t>
            </w:r>
          </w:p>
        </w:tc>
        <w:tc>
          <w:tcPr>
            <w:tcW w:w="1496" w:type="dxa"/>
            <w:tcBorders>
              <w:top w:val="nil"/>
              <w:left w:val="nil"/>
              <w:bottom w:val="nil"/>
              <w:right w:val="nil"/>
            </w:tcBorders>
          </w:tcPr>
          <w:p w14:paraId="2BB329F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125.7(9)</w:t>
            </w:r>
          </w:p>
        </w:tc>
      </w:tr>
      <w:tr w:rsidR="00C67A5C" w:rsidRPr="00F70048" w14:paraId="1AB1DAD9" w14:textId="77777777">
        <w:tc>
          <w:tcPr>
            <w:tcW w:w="2694" w:type="dxa"/>
            <w:tcBorders>
              <w:top w:val="nil"/>
              <w:left w:val="nil"/>
              <w:bottom w:val="nil"/>
              <w:right w:val="nil"/>
            </w:tcBorders>
          </w:tcPr>
          <w:p w14:paraId="0A975F6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O(502)-Fe(41)-</w:t>
            </w:r>
            <w:proofErr w:type="gramStart"/>
            <w:r w:rsidRPr="00F70048">
              <w:rPr>
                <w:rFonts w:ascii="Times New Roman" w:hAnsi="Times New Roman"/>
              </w:rPr>
              <w:t>O(</w:t>
            </w:r>
            <w:proofErr w:type="gramEnd"/>
            <w:r w:rsidRPr="00F70048">
              <w:rPr>
                <w:rFonts w:ascii="Times New Roman" w:hAnsi="Times New Roman"/>
              </w:rPr>
              <w:t>506)</w:t>
            </w:r>
          </w:p>
        </w:tc>
        <w:tc>
          <w:tcPr>
            <w:tcW w:w="1559" w:type="dxa"/>
            <w:tcBorders>
              <w:top w:val="nil"/>
              <w:left w:val="nil"/>
              <w:bottom w:val="nil"/>
              <w:right w:val="nil"/>
            </w:tcBorders>
          </w:tcPr>
          <w:p w14:paraId="6C33F65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176.2(5)</w:t>
            </w:r>
          </w:p>
        </w:tc>
        <w:tc>
          <w:tcPr>
            <w:tcW w:w="2551" w:type="dxa"/>
            <w:tcBorders>
              <w:top w:val="nil"/>
              <w:left w:val="nil"/>
              <w:bottom w:val="nil"/>
              <w:right w:val="nil"/>
            </w:tcBorders>
          </w:tcPr>
          <w:p w14:paraId="207F48F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C(310)-N(302)-</w:t>
            </w:r>
            <w:proofErr w:type="gramStart"/>
            <w:r w:rsidRPr="00F70048">
              <w:rPr>
                <w:rFonts w:ascii="Times New Roman" w:hAnsi="Times New Roman"/>
              </w:rPr>
              <w:t>C(</w:t>
            </w:r>
            <w:proofErr w:type="gramEnd"/>
            <w:r w:rsidRPr="00F70048">
              <w:rPr>
                <w:rFonts w:ascii="Times New Roman" w:hAnsi="Times New Roman"/>
              </w:rPr>
              <w:t>307)</w:t>
            </w:r>
          </w:p>
        </w:tc>
        <w:tc>
          <w:tcPr>
            <w:tcW w:w="1496" w:type="dxa"/>
            <w:tcBorders>
              <w:top w:val="nil"/>
              <w:left w:val="nil"/>
              <w:bottom w:val="nil"/>
              <w:right w:val="nil"/>
            </w:tcBorders>
          </w:tcPr>
          <w:p w14:paraId="4E1F1D3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106.6(11)</w:t>
            </w:r>
          </w:p>
        </w:tc>
      </w:tr>
      <w:tr w:rsidR="00C67A5C" w:rsidRPr="00F70048" w14:paraId="2BD86450" w14:textId="77777777">
        <w:tc>
          <w:tcPr>
            <w:tcW w:w="2694" w:type="dxa"/>
            <w:tcBorders>
              <w:top w:val="nil"/>
              <w:left w:val="nil"/>
              <w:bottom w:val="nil"/>
              <w:right w:val="nil"/>
            </w:tcBorders>
          </w:tcPr>
          <w:p w14:paraId="34256BF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O(502)-Fe(41)-</w:t>
            </w:r>
            <w:proofErr w:type="gramStart"/>
            <w:r w:rsidRPr="00F70048">
              <w:rPr>
                <w:rFonts w:ascii="Times New Roman" w:hAnsi="Times New Roman"/>
              </w:rPr>
              <w:t>N(</w:t>
            </w:r>
            <w:proofErr w:type="gramEnd"/>
            <w:r w:rsidRPr="00F70048">
              <w:rPr>
                <w:rFonts w:ascii="Times New Roman" w:hAnsi="Times New Roman"/>
              </w:rPr>
              <w:t>401)</w:t>
            </w:r>
          </w:p>
        </w:tc>
        <w:tc>
          <w:tcPr>
            <w:tcW w:w="1559" w:type="dxa"/>
            <w:tcBorders>
              <w:top w:val="nil"/>
              <w:left w:val="nil"/>
              <w:bottom w:val="nil"/>
              <w:right w:val="nil"/>
            </w:tcBorders>
          </w:tcPr>
          <w:p w14:paraId="1AAB678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95.6(5)</w:t>
            </w:r>
          </w:p>
        </w:tc>
        <w:tc>
          <w:tcPr>
            <w:tcW w:w="2551" w:type="dxa"/>
            <w:tcBorders>
              <w:top w:val="nil"/>
              <w:left w:val="nil"/>
              <w:bottom w:val="nil"/>
              <w:right w:val="nil"/>
            </w:tcBorders>
          </w:tcPr>
          <w:p w14:paraId="3CAF717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C(407)-N(402)-</w:t>
            </w:r>
            <w:proofErr w:type="gramStart"/>
            <w:r w:rsidRPr="00F70048">
              <w:rPr>
                <w:rFonts w:ascii="Times New Roman" w:hAnsi="Times New Roman"/>
              </w:rPr>
              <w:t>C(</w:t>
            </w:r>
            <w:proofErr w:type="gramEnd"/>
            <w:r w:rsidRPr="00F70048">
              <w:rPr>
                <w:rFonts w:ascii="Times New Roman" w:hAnsi="Times New Roman"/>
              </w:rPr>
              <w:t>410)</w:t>
            </w:r>
          </w:p>
        </w:tc>
        <w:tc>
          <w:tcPr>
            <w:tcW w:w="1496" w:type="dxa"/>
            <w:tcBorders>
              <w:top w:val="nil"/>
              <w:left w:val="nil"/>
              <w:bottom w:val="nil"/>
              <w:right w:val="nil"/>
            </w:tcBorders>
          </w:tcPr>
          <w:p w14:paraId="31A1EB9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106.9(12)</w:t>
            </w:r>
          </w:p>
        </w:tc>
      </w:tr>
      <w:tr w:rsidR="00C67A5C" w:rsidRPr="00F70048" w14:paraId="54107786" w14:textId="77777777">
        <w:tc>
          <w:tcPr>
            <w:tcW w:w="2694" w:type="dxa"/>
            <w:tcBorders>
              <w:top w:val="nil"/>
              <w:left w:val="nil"/>
              <w:bottom w:val="nil"/>
              <w:right w:val="nil"/>
            </w:tcBorders>
          </w:tcPr>
          <w:p w14:paraId="278D241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O(502)-Fe(41)-</w:t>
            </w:r>
            <w:proofErr w:type="gramStart"/>
            <w:r w:rsidRPr="00F70048">
              <w:rPr>
                <w:rFonts w:ascii="Times New Roman" w:hAnsi="Times New Roman"/>
              </w:rPr>
              <w:t>N(</w:t>
            </w:r>
            <w:proofErr w:type="gramEnd"/>
            <w:r w:rsidRPr="00F70048">
              <w:rPr>
                <w:rFonts w:ascii="Times New Roman" w:hAnsi="Times New Roman"/>
              </w:rPr>
              <w:t>404)</w:t>
            </w:r>
          </w:p>
        </w:tc>
        <w:tc>
          <w:tcPr>
            <w:tcW w:w="1559" w:type="dxa"/>
            <w:tcBorders>
              <w:top w:val="nil"/>
              <w:left w:val="nil"/>
              <w:bottom w:val="nil"/>
              <w:right w:val="nil"/>
            </w:tcBorders>
          </w:tcPr>
          <w:p w14:paraId="6CAE1D5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93.7(5)</w:t>
            </w:r>
          </w:p>
        </w:tc>
        <w:tc>
          <w:tcPr>
            <w:tcW w:w="2551" w:type="dxa"/>
            <w:tcBorders>
              <w:top w:val="nil"/>
              <w:left w:val="nil"/>
              <w:bottom w:val="nil"/>
              <w:right w:val="nil"/>
            </w:tcBorders>
          </w:tcPr>
          <w:p w14:paraId="6EA9233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C(142)-C(137)-</w:t>
            </w:r>
            <w:proofErr w:type="gramStart"/>
            <w:r w:rsidRPr="00F70048">
              <w:rPr>
                <w:rFonts w:ascii="Times New Roman" w:hAnsi="Times New Roman"/>
              </w:rPr>
              <w:t>C(</w:t>
            </w:r>
            <w:proofErr w:type="gramEnd"/>
            <w:r w:rsidRPr="00F70048">
              <w:rPr>
                <w:rFonts w:ascii="Times New Roman" w:hAnsi="Times New Roman"/>
              </w:rPr>
              <w:t>136)</w:t>
            </w:r>
          </w:p>
        </w:tc>
        <w:tc>
          <w:tcPr>
            <w:tcW w:w="1496" w:type="dxa"/>
            <w:tcBorders>
              <w:top w:val="nil"/>
              <w:left w:val="nil"/>
              <w:bottom w:val="nil"/>
              <w:right w:val="nil"/>
            </w:tcBorders>
          </w:tcPr>
          <w:p w14:paraId="69B807C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115.2(10)</w:t>
            </w:r>
          </w:p>
        </w:tc>
      </w:tr>
      <w:tr w:rsidR="00C67A5C" w:rsidRPr="00F70048" w14:paraId="4320837F" w14:textId="77777777">
        <w:tc>
          <w:tcPr>
            <w:tcW w:w="2694" w:type="dxa"/>
            <w:tcBorders>
              <w:top w:val="nil"/>
              <w:left w:val="nil"/>
              <w:bottom w:val="nil"/>
              <w:right w:val="nil"/>
            </w:tcBorders>
          </w:tcPr>
          <w:p w14:paraId="16C63C0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N(402)-Fe(41)-</w:t>
            </w:r>
            <w:proofErr w:type="gramStart"/>
            <w:r w:rsidRPr="00F70048">
              <w:rPr>
                <w:rFonts w:ascii="Times New Roman" w:hAnsi="Times New Roman"/>
              </w:rPr>
              <w:t>N(</w:t>
            </w:r>
            <w:proofErr w:type="gramEnd"/>
            <w:r w:rsidRPr="00F70048">
              <w:rPr>
                <w:rFonts w:ascii="Times New Roman" w:hAnsi="Times New Roman"/>
              </w:rPr>
              <w:t>403)</w:t>
            </w:r>
          </w:p>
        </w:tc>
        <w:tc>
          <w:tcPr>
            <w:tcW w:w="1559" w:type="dxa"/>
            <w:tcBorders>
              <w:top w:val="nil"/>
              <w:left w:val="nil"/>
              <w:bottom w:val="nil"/>
              <w:right w:val="nil"/>
            </w:tcBorders>
          </w:tcPr>
          <w:p w14:paraId="4DF9A50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88.5(5)</w:t>
            </w:r>
          </w:p>
        </w:tc>
        <w:tc>
          <w:tcPr>
            <w:tcW w:w="2551" w:type="dxa"/>
            <w:tcBorders>
              <w:top w:val="nil"/>
              <w:left w:val="nil"/>
              <w:bottom w:val="nil"/>
              <w:right w:val="nil"/>
            </w:tcBorders>
          </w:tcPr>
          <w:p w14:paraId="7D3D824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C(142)-C(137)-</w:t>
            </w:r>
            <w:proofErr w:type="gramStart"/>
            <w:r w:rsidRPr="00F70048">
              <w:rPr>
                <w:rFonts w:ascii="Times New Roman" w:hAnsi="Times New Roman"/>
              </w:rPr>
              <w:t>C(</w:t>
            </w:r>
            <w:proofErr w:type="gramEnd"/>
            <w:r w:rsidRPr="00F70048">
              <w:rPr>
                <w:rFonts w:ascii="Times New Roman" w:hAnsi="Times New Roman"/>
              </w:rPr>
              <w:t>138)</w:t>
            </w:r>
          </w:p>
        </w:tc>
        <w:tc>
          <w:tcPr>
            <w:tcW w:w="1496" w:type="dxa"/>
            <w:tcBorders>
              <w:top w:val="nil"/>
              <w:left w:val="nil"/>
              <w:bottom w:val="nil"/>
              <w:right w:val="nil"/>
            </w:tcBorders>
          </w:tcPr>
          <w:p w14:paraId="3BBC5548"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116.7(11)</w:t>
            </w:r>
          </w:p>
        </w:tc>
      </w:tr>
      <w:tr w:rsidR="00C67A5C" w:rsidRPr="00F70048" w14:paraId="60771EF3" w14:textId="77777777">
        <w:tc>
          <w:tcPr>
            <w:tcW w:w="2694" w:type="dxa"/>
            <w:tcBorders>
              <w:top w:val="nil"/>
              <w:left w:val="nil"/>
              <w:bottom w:val="nil"/>
              <w:right w:val="nil"/>
            </w:tcBorders>
          </w:tcPr>
          <w:p w14:paraId="51617EE5"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N(402)-Fe(41)-</w:t>
            </w:r>
            <w:proofErr w:type="gramStart"/>
            <w:r w:rsidRPr="00F70048">
              <w:rPr>
                <w:rFonts w:ascii="Times New Roman" w:hAnsi="Times New Roman"/>
              </w:rPr>
              <w:t>O(</w:t>
            </w:r>
            <w:proofErr w:type="gramEnd"/>
            <w:r w:rsidRPr="00F70048">
              <w:rPr>
                <w:rFonts w:ascii="Times New Roman" w:hAnsi="Times New Roman"/>
              </w:rPr>
              <w:t>506)</w:t>
            </w:r>
          </w:p>
        </w:tc>
        <w:tc>
          <w:tcPr>
            <w:tcW w:w="1559" w:type="dxa"/>
            <w:tcBorders>
              <w:top w:val="nil"/>
              <w:left w:val="nil"/>
              <w:bottom w:val="nil"/>
              <w:right w:val="nil"/>
            </w:tcBorders>
          </w:tcPr>
          <w:p w14:paraId="244DF64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84.2(5)</w:t>
            </w:r>
          </w:p>
        </w:tc>
        <w:tc>
          <w:tcPr>
            <w:tcW w:w="2551" w:type="dxa"/>
            <w:tcBorders>
              <w:top w:val="nil"/>
              <w:left w:val="nil"/>
              <w:bottom w:val="nil"/>
              <w:right w:val="nil"/>
            </w:tcBorders>
          </w:tcPr>
          <w:p w14:paraId="5DEDC88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C(138)-C(137)-</w:t>
            </w:r>
            <w:proofErr w:type="gramStart"/>
            <w:r w:rsidRPr="00F70048">
              <w:rPr>
                <w:rFonts w:ascii="Times New Roman" w:hAnsi="Times New Roman"/>
              </w:rPr>
              <w:t>C(</w:t>
            </w:r>
            <w:proofErr w:type="gramEnd"/>
            <w:r w:rsidRPr="00F70048">
              <w:rPr>
                <w:rFonts w:ascii="Times New Roman" w:hAnsi="Times New Roman"/>
              </w:rPr>
              <w:t>136)</w:t>
            </w:r>
          </w:p>
        </w:tc>
        <w:tc>
          <w:tcPr>
            <w:tcW w:w="1496" w:type="dxa"/>
            <w:tcBorders>
              <w:top w:val="nil"/>
              <w:left w:val="nil"/>
              <w:bottom w:val="nil"/>
              <w:right w:val="nil"/>
            </w:tcBorders>
          </w:tcPr>
          <w:p w14:paraId="0632A88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128.1(10)</w:t>
            </w:r>
          </w:p>
        </w:tc>
      </w:tr>
      <w:tr w:rsidR="00C67A5C" w:rsidRPr="00F70048" w14:paraId="739CF04D" w14:textId="77777777">
        <w:tc>
          <w:tcPr>
            <w:tcW w:w="2694" w:type="dxa"/>
            <w:tcBorders>
              <w:top w:val="nil"/>
              <w:left w:val="nil"/>
              <w:bottom w:val="nil"/>
              <w:right w:val="nil"/>
            </w:tcBorders>
          </w:tcPr>
          <w:p w14:paraId="54EB320F"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N(403)-Fe(41)-</w:t>
            </w:r>
            <w:proofErr w:type="gramStart"/>
            <w:r w:rsidRPr="00F70048">
              <w:rPr>
                <w:rFonts w:ascii="Times New Roman" w:hAnsi="Times New Roman"/>
              </w:rPr>
              <w:t>O(</w:t>
            </w:r>
            <w:proofErr w:type="gramEnd"/>
            <w:r w:rsidRPr="00F70048">
              <w:rPr>
                <w:rFonts w:ascii="Times New Roman" w:hAnsi="Times New Roman"/>
              </w:rPr>
              <w:t>506)</w:t>
            </w:r>
          </w:p>
        </w:tc>
        <w:tc>
          <w:tcPr>
            <w:tcW w:w="1559" w:type="dxa"/>
            <w:tcBorders>
              <w:top w:val="nil"/>
              <w:left w:val="nil"/>
              <w:bottom w:val="nil"/>
              <w:right w:val="nil"/>
            </w:tcBorders>
          </w:tcPr>
          <w:p w14:paraId="5DEC44D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86.9(5)</w:t>
            </w:r>
          </w:p>
        </w:tc>
        <w:tc>
          <w:tcPr>
            <w:tcW w:w="2551" w:type="dxa"/>
            <w:tcBorders>
              <w:top w:val="nil"/>
              <w:left w:val="nil"/>
              <w:bottom w:val="nil"/>
              <w:right w:val="nil"/>
            </w:tcBorders>
          </w:tcPr>
          <w:p w14:paraId="4C1A9CD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C(129)-C(128)-</w:t>
            </w:r>
            <w:proofErr w:type="gramStart"/>
            <w:r w:rsidRPr="00F70048">
              <w:rPr>
                <w:rFonts w:ascii="Times New Roman" w:hAnsi="Times New Roman"/>
              </w:rPr>
              <w:t>C(</w:t>
            </w:r>
            <w:proofErr w:type="gramEnd"/>
            <w:r w:rsidRPr="00F70048">
              <w:rPr>
                <w:rFonts w:ascii="Times New Roman" w:hAnsi="Times New Roman"/>
              </w:rPr>
              <w:t>127)</w:t>
            </w:r>
          </w:p>
        </w:tc>
        <w:tc>
          <w:tcPr>
            <w:tcW w:w="1496" w:type="dxa"/>
            <w:tcBorders>
              <w:top w:val="nil"/>
              <w:left w:val="nil"/>
              <w:bottom w:val="nil"/>
              <w:right w:val="nil"/>
            </w:tcBorders>
          </w:tcPr>
          <w:p w14:paraId="33FFB3A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124.3(10)</w:t>
            </w:r>
          </w:p>
        </w:tc>
      </w:tr>
      <w:tr w:rsidR="00C67A5C" w:rsidRPr="00F70048" w14:paraId="32C05FB8" w14:textId="77777777">
        <w:tc>
          <w:tcPr>
            <w:tcW w:w="2694" w:type="dxa"/>
            <w:tcBorders>
              <w:top w:val="nil"/>
              <w:left w:val="nil"/>
              <w:bottom w:val="nil"/>
              <w:right w:val="nil"/>
            </w:tcBorders>
          </w:tcPr>
          <w:p w14:paraId="66BBAED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N(401)-Fe(41)-</w:t>
            </w:r>
            <w:proofErr w:type="gramStart"/>
            <w:r w:rsidRPr="00F70048">
              <w:rPr>
                <w:rFonts w:ascii="Times New Roman" w:hAnsi="Times New Roman"/>
              </w:rPr>
              <w:t>N(</w:t>
            </w:r>
            <w:proofErr w:type="gramEnd"/>
            <w:r w:rsidRPr="00F70048">
              <w:rPr>
                <w:rFonts w:ascii="Times New Roman" w:hAnsi="Times New Roman"/>
              </w:rPr>
              <w:t>402)</w:t>
            </w:r>
          </w:p>
        </w:tc>
        <w:tc>
          <w:tcPr>
            <w:tcW w:w="1559" w:type="dxa"/>
            <w:tcBorders>
              <w:top w:val="nil"/>
              <w:left w:val="nil"/>
              <w:bottom w:val="nil"/>
              <w:right w:val="nil"/>
            </w:tcBorders>
          </w:tcPr>
          <w:p w14:paraId="4930158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91.0(5)</w:t>
            </w:r>
          </w:p>
        </w:tc>
        <w:tc>
          <w:tcPr>
            <w:tcW w:w="2551" w:type="dxa"/>
            <w:tcBorders>
              <w:top w:val="nil"/>
              <w:left w:val="nil"/>
              <w:bottom w:val="nil"/>
              <w:right w:val="nil"/>
            </w:tcBorders>
          </w:tcPr>
          <w:p w14:paraId="54B77DB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C(131)-C(132)-</w:t>
            </w:r>
            <w:proofErr w:type="gramStart"/>
            <w:r w:rsidRPr="00F70048">
              <w:rPr>
                <w:rFonts w:ascii="Times New Roman" w:hAnsi="Times New Roman"/>
              </w:rPr>
              <w:t>C(</w:t>
            </w:r>
            <w:proofErr w:type="gramEnd"/>
            <w:r w:rsidRPr="00F70048">
              <w:rPr>
                <w:rFonts w:ascii="Times New Roman" w:hAnsi="Times New Roman"/>
              </w:rPr>
              <w:t>133)</w:t>
            </w:r>
          </w:p>
        </w:tc>
        <w:tc>
          <w:tcPr>
            <w:tcW w:w="1496" w:type="dxa"/>
            <w:tcBorders>
              <w:top w:val="nil"/>
              <w:left w:val="nil"/>
              <w:bottom w:val="nil"/>
              <w:right w:val="nil"/>
            </w:tcBorders>
          </w:tcPr>
          <w:p w14:paraId="1E5EB7D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119.1(11)</w:t>
            </w:r>
          </w:p>
        </w:tc>
      </w:tr>
      <w:tr w:rsidR="00C67A5C" w:rsidRPr="00F70048" w14:paraId="4E5C58DC" w14:textId="77777777">
        <w:tc>
          <w:tcPr>
            <w:tcW w:w="2694" w:type="dxa"/>
            <w:tcBorders>
              <w:top w:val="nil"/>
              <w:left w:val="nil"/>
              <w:bottom w:val="nil"/>
              <w:right w:val="nil"/>
            </w:tcBorders>
          </w:tcPr>
          <w:p w14:paraId="1924E5C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N(401)-Fe(41)-</w:t>
            </w:r>
            <w:proofErr w:type="gramStart"/>
            <w:r w:rsidRPr="00F70048">
              <w:rPr>
                <w:rFonts w:ascii="Times New Roman" w:hAnsi="Times New Roman"/>
              </w:rPr>
              <w:t>N(</w:t>
            </w:r>
            <w:proofErr w:type="gramEnd"/>
            <w:r w:rsidRPr="00F70048">
              <w:rPr>
                <w:rFonts w:ascii="Times New Roman" w:hAnsi="Times New Roman"/>
              </w:rPr>
              <w:t>403)</w:t>
            </w:r>
          </w:p>
        </w:tc>
        <w:tc>
          <w:tcPr>
            <w:tcW w:w="1559" w:type="dxa"/>
            <w:tcBorders>
              <w:top w:val="nil"/>
              <w:left w:val="nil"/>
              <w:bottom w:val="nil"/>
              <w:right w:val="nil"/>
            </w:tcBorders>
          </w:tcPr>
          <w:p w14:paraId="37906F5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169.2(5)</w:t>
            </w:r>
          </w:p>
        </w:tc>
        <w:tc>
          <w:tcPr>
            <w:tcW w:w="2551" w:type="dxa"/>
            <w:tcBorders>
              <w:top w:val="nil"/>
              <w:left w:val="nil"/>
              <w:bottom w:val="nil"/>
              <w:right w:val="nil"/>
            </w:tcBorders>
          </w:tcPr>
          <w:p w14:paraId="3B0B56B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C(124)-C(132)-</w:t>
            </w:r>
            <w:proofErr w:type="gramStart"/>
            <w:r w:rsidRPr="00F70048">
              <w:rPr>
                <w:rFonts w:ascii="Times New Roman" w:hAnsi="Times New Roman"/>
              </w:rPr>
              <w:t>C(</w:t>
            </w:r>
            <w:proofErr w:type="gramEnd"/>
            <w:r w:rsidRPr="00F70048">
              <w:rPr>
                <w:rFonts w:ascii="Times New Roman" w:hAnsi="Times New Roman"/>
              </w:rPr>
              <w:t>131)</w:t>
            </w:r>
          </w:p>
        </w:tc>
        <w:tc>
          <w:tcPr>
            <w:tcW w:w="1496" w:type="dxa"/>
            <w:tcBorders>
              <w:top w:val="nil"/>
              <w:left w:val="nil"/>
              <w:bottom w:val="nil"/>
              <w:right w:val="nil"/>
            </w:tcBorders>
          </w:tcPr>
          <w:p w14:paraId="3D0A4741"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119.6(11)</w:t>
            </w:r>
          </w:p>
        </w:tc>
      </w:tr>
      <w:tr w:rsidR="00C67A5C" w:rsidRPr="00F70048" w14:paraId="6CE6D671" w14:textId="77777777">
        <w:tc>
          <w:tcPr>
            <w:tcW w:w="2694" w:type="dxa"/>
            <w:tcBorders>
              <w:top w:val="nil"/>
              <w:left w:val="nil"/>
              <w:bottom w:val="nil"/>
              <w:right w:val="nil"/>
            </w:tcBorders>
          </w:tcPr>
          <w:p w14:paraId="47C9DE5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N(401)-Fe(41)-</w:t>
            </w:r>
            <w:proofErr w:type="gramStart"/>
            <w:r w:rsidRPr="00F70048">
              <w:rPr>
                <w:rFonts w:ascii="Times New Roman" w:hAnsi="Times New Roman"/>
              </w:rPr>
              <w:t>O(</w:t>
            </w:r>
            <w:proofErr w:type="gramEnd"/>
            <w:r w:rsidRPr="00F70048">
              <w:rPr>
                <w:rFonts w:ascii="Times New Roman" w:hAnsi="Times New Roman"/>
              </w:rPr>
              <w:t>506)</w:t>
            </w:r>
          </w:p>
        </w:tc>
        <w:tc>
          <w:tcPr>
            <w:tcW w:w="1559" w:type="dxa"/>
            <w:tcBorders>
              <w:top w:val="nil"/>
              <w:left w:val="nil"/>
              <w:bottom w:val="nil"/>
              <w:right w:val="nil"/>
            </w:tcBorders>
          </w:tcPr>
          <w:p w14:paraId="26648BF3"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82.4(6)</w:t>
            </w:r>
          </w:p>
        </w:tc>
        <w:tc>
          <w:tcPr>
            <w:tcW w:w="2551" w:type="dxa"/>
            <w:tcBorders>
              <w:top w:val="nil"/>
              <w:left w:val="nil"/>
              <w:bottom w:val="nil"/>
              <w:right w:val="nil"/>
            </w:tcBorders>
          </w:tcPr>
          <w:p w14:paraId="7A59ADE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C(124)-C(132)-</w:t>
            </w:r>
            <w:proofErr w:type="gramStart"/>
            <w:r w:rsidRPr="00F70048">
              <w:rPr>
                <w:rFonts w:ascii="Times New Roman" w:hAnsi="Times New Roman"/>
              </w:rPr>
              <w:t>C(</w:t>
            </w:r>
            <w:proofErr w:type="gramEnd"/>
            <w:r w:rsidRPr="00F70048">
              <w:rPr>
                <w:rFonts w:ascii="Times New Roman" w:hAnsi="Times New Roman"/>
              </w:rPr>
              <w:t>133)</w:t>
            </w:r>
          </w:p>
        </w:tc>
        <w:tc>
          <w:tcPr>
            <w:tcW w:w="1496" w:type="dxa"/>
            <w:tcBorders>
              <w:top w:val="nil"/>
              <w:left w:val="nil"/>
              <w:bottom w:val="nil"/>
              <w:right w:val="nil"/>
            </w:tcBorders>
          </w:tcPr>
          <w:p w14:paraId="5D71AC2B"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121.3(11)</w:t>
            </w:r>
          </w:p>
        </w:tc>
      </w:tr>
      <w:tr w:rsidR="00C67A5C" w:rsidRPr="00F70048" w14:paraId="367774B4" w14:textId="77777777">
        <w:tc>
          <w:tcPr>
            <w:tcW w:w="2694" w:type="dxa"/>
            <w:tcBorders>
              <w:top w:val="nil"/>
              <w:left w:val="nil"/>
              <w:bottom w:val="nil"/>
              <w:right w:val="nil"/>
            </w:tcBorders>
          </w:tcPr>
          <w:p w14:paraId="6EBDB1AC"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N(401)-Fe(41)-</w:t>
            </w:r>
            <w:proofErr w:type="gramStart"/>
            <w:r w:rsidRPr="00F70048">
              <w:rPr>
                <w:rFonts w:ascii="Times New Roman" w:hAnsi="Times New Roman"/>
              </w:rPr>
              <w:t>N(</w:t>
            </w:r>
            <w:proofErr w:type="gramEnd"/>
            <w:r w:rsidRPr="00F70048">
              <w:rPr>
                <w:rFonts w:ascii="Times New Roman" w:hAnsi="Times New Roman"/>
              </w:rPr>
              <w:t>404)</w:t>
            </w:r>
          </w:p>
        </w:tc>
        <w:tc>
          <w:tcPr>
            <w:tcW w:w="1559" w:type="dxa"/>
            <w:tcBorders>
              <w:top w:val="nil"/>
              <w:left w:val="nil"/>
              <w:bottom w:val="nil"/>
              <w:right w:val="nil"/>
            </w:tcBorders>
          </w:tcPr>
          <w:p w14:paraId="7E5600CD"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88.5(5)</w:t>
            </w:r>
          </w:p>
        </w:tc>
        <w:tc>
          <w:tcPr>
            <w:tcW w:w="2551" w:type="dxa"/>
            <w:tcBorders>
              <w:top w:val="nil"/>
              <w:left w:val="nil"/>
              <w:bottom w:val="nil"/>
              <w:right w:val="nil"/>
            </w:tcBorders>
          </w:tcPr>
          <w:p w14:paraId="4469B946"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C(138)-C(139)-</w:t>
            </w:r>
            <w:proofErr w:type="gramStart"/>
            <w:r w:rsidRPr="00F70048">
              <w:rPr>
                <w:rFonts w:ascii="Times New Roman" w:hAnsi="Times New Roman"/>
              </w:rPr>
              <w:t>C(</w:t>
            </w:r>
            <w:proofErr w:type="gramEnd"/>
            <w:r w:rsidRPr="00F70048">
              <w:rPr>
                <w:rFonts w:ascii="Times New Roman" w:hAnsi="Times New Roman"/>
              </w:rPr>
              <w:t>140)</w:t>
            </w:r>
          </w:p>
        </w:tc>
        <w:tc>
          <w:tcPr>
            <w:tcW w:w="1496" w:type="dxa"/>
            <w:tcBorders>
              <w:top w:val="nil"/>
              <w:left w:val="nil"/>
              <w:bottom w:val="nil"/>
              <w:right w:val="nil"/>
            </w:tcBorders>
          </w:tcPr>
          <w:p w14:paraId="26F59590"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121.9(11)</w:t>
            </w:r>
          </w:p>
        </w:tc>
      </w:tr>
      <w:tr w:rsidR="00C67A5C" w:rsidRPr="00F70048" w14:paraId="75ABDE22" w14:textId="77777777">
        <w:tc>
          <w:tcPr>
            <w:tcW w:w="2694" w:type="dxa"/>
            <w:tcBorders>
              <w:top w:val="nil"/>
              <w:left w:val="nil"/>
              <w:bottom w:val="nil"/>
              <w:right w:val="nil"/>
            </w:tcBorders>
          </w:tcPr>
          <w:p w14:paraId="1FC4EA7E"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N(404)-Fe(41)-</w:t>
            </w:r>
            <w:proofErr w:type="gramStart"/>
            <w:r w:rsidRPr="00F70048">
              <w:rPr>
                <w:rFonts w:ascii="Times New Roman" w:hAnsi="Times New Roman"/>
              </w:rPr>
              <w:t>N(</w:t>
            </w:r>
            <w:proofErr w:type="gramEnd"/>
            <w:r w:rsidRPr="00F70048">
              <w:rPr>
                <w:rFonts w:ascii="Times New Roman" w:hAnsi="Times New Roman"/>
              </w:rPr>
              <w:t>402)</w:t>
            </w:r>
          </w:p>
        </w:tc>
        <w:tc>
          <w:tcPr>
            <w:tcW w:w="1559" w:type="dxa"/>
            <w:tcBorders>
              <w:top w:val="nil"/>
              <w:left w:val="nil"/>
              <w:bottom w:val="nil"/>
              <w:right w:val="nil"/>
            </w:tcBorders>
          </w:tcPr>
          <w:p w14:paraId="6064BA17"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167.2(6)</w:t>
            </w:r>
          </w:p>
        </w:tc>
        <w:tc>
          <w:tcPr>
            <w:tcW w:w="2551" w:type="dxa"/>
            <w:tcBorders>
              <w:top w:val="nil"/>
              <w:left w:val="nil"/>
              <w:bottom w:val="nil"/>
              <w:right w:val="nil"/>
            </w:tcBorders>
          </w:tcPr>
          <w:p w14:paraId="1343E7CA"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C(415)-N(403)-</w:t>
            </w:r>
            <w:proofErr w:type="gramStart"/>
            <w:r w:rsidRPr="00F70048">
              <w:rPr>
                <w:rFonts w:ascii="Times New Roman" w:hAnsi="Times New Roman"/>
              </w:rPr>
              <w:t>Fe(</w:t>
            </w:r>
            <w:proofErr w:type="gramEnd"/>
            <w:r w:rsidRPr="00F70048">
              <w:rPr>
                <w:rFonts w:ascii="Times New Roman" w:hAnsi="Times New Roman"/>
              </w:rPr>
              <w:t>41)</w:t>
            </w:r>
          </w:p>
        </w:tc>
        <w:tc>
          <w:tcPr>
            <w:tcW w:w="1496" w:type="dxa"/>
            <w:tcBorders>
              <w:top w:val="nil"/>
              <w:left w:val="nil"/>
              <w:bottom w:val="nil"/>
              <w:right w:val="nil"/>
            </w:tcBorders>
          </w:tcPr>
          <w:p w14:paraId="2F1FE549" w14:textId="77777777" w:rsidR="00C67A5C" w:rsidRPr="00F70048" w:rsidRDefault="00000000" w:rsidP="007D1556">
            <w:pPr>
              <w:widowControl/>
              <w:snapToGrid w:val="0"/>
              <w:contextualSpacing w:val="0"/>
              <w:jc w:val="center"/>
              <w:rPr>
                <w:rFonts w:ascii="Times New Roman" w:eastAsia="宋体" w:hAnsi="Times New Roman"/>
                <w:kern w:val="0"/>
              </w:rPr>
            </w:pPr>
            <w:r w:rsidRPr="00F70048">
              <w:rPr>
                <w:rFonts w:ascii="Times New Roman" w:hAnsi="Times New Roman"/>
              </w:rPr>
              <w:t>127.1(9)</w:t>
            </w:r>
          </w:p>
        </w:tc>
      </w:tr>
      <w:tr w:rsidR="00C67A5C" w:rsidRPr="00F70048" w14:paraId="02E94BBE" w14:textId="77777777">
        <w:tc>
          <w:tcPr>
            <w:tcW w:w="2694" w:type="dxa"/>
            <w:tcBorders>
              <w:top w:val="nil"/>
              <w:left w:val="nil"/>
              <w:bottom w:val="nil"/>
              <w:right w:val="nil"/>
            </w:tcBorders>
          </w:tcPr>
          <w:p w14:paraId="5D75BC88"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N(404)-Fe(41)-</w:t>
            </w:r>
            <w:proofErr w:type="gramStart"/>
            <w:r w:rsidRPr="00F70048">
              <w:rPr>
                <w:rFonts w:ascii="Times New Roman" w:hAnsi="Times New Roman"/>
              </w:rPr>
              <w:t>N(</w:t>
            </w:r>
            <w:proofErr w:type="gramEnd"/>
            <w:r w:rsidRPr="00F70048">
              <w:rPr>
                <w:rFonts w:ascii="Times New Roman" w:hAnsi="Times New Roman"/>
              </w:rPr>
              <w:t>403)</w:t>
            </w:r>
          </w:p>
        </w:tc>
        <w:tc>
          <w:tcPr>
            <w:tcW w:w="1559" w:type="dxa"/>
            <w:tcBorders>
              <w:top w:val="nil"/>
              <w:left w:val="nil"/>
              <w:bottom w:val="nil"/>
              <w:right w:val="nil"/>
            </w:tcBorders>
          </w:tcPr>
          <w:p w14:paraId="08CE82C1"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89.6(4)</w:t>
            </w:r>
          </w:p>
        </w:tc>
        <w:tc>
          <w:tcPr>
            <w:tcW w:w="2551" w:type="dxa"/>
            <w:tcBorders>
              <w:top w:val="nil"/>
              <w:left w:val="nil"/>
              <w:bottom w:val="nil"/>
              <w:right w:val="nil"/>
            </w:tcBorders>
          </w:tcPr>
          <w:p w14:paraId="757AD551"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C(415)-N(403)-</w:t>
            </w:r>
            <w:proofErr w:type="gramStart"/>
            <w:r w:rsidRPr="00F70048">
              <w:rPr>
                <w:rFonts w:ascii="Times New Roman" w:hAnsi="Times New Roman"/>
              </w:rPr>
              <w:t>C(</w:t>
            </w:r>
            <w:proofErr w:type="gramEnd"/>
            <w:r w:rsidRPr="00F70048">
              <w:rPr>
                <w:rFonts w:ascii="Times New Roman" w:hAnsi="Times New Roman"/>
              </w:rPr>
              <w:t>97)</w:t>
            </w:r>
          </w:p>
        </w:tc>
        <w:tc>
          <w:tcPr>
            <w:tcW w:w="1496" w:type="dxa"/>
            <w:tcBorders>
              <w:top w:val="nil"/>
              <w:left w:val="nil"/>
              <w:bottom w:val="nil"/>
              <w:right w:val="nil"/>
            </w:tcBorders>
          </w:tcPr>
          <w:p w14:paraId="04566EE7"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106.9(11)</w:t>
            </w:r>
          </w:p>
        </w:tc>
      </w:tr>
      <w:tr w:rsidR="00C67A5C" w:rsidRPr="00F70048" w14:paraId="31035E84" w14:textId="77777777">
        <w:tc>
          <w:tcPr>
            <w:tcW w:w="2694" w:type="dxa"/>
            <w:tcBorders>
              <w:top w:val="nil"/>
              <w:left w:val="nil"/>
              <w:bottom w:val="nil"/>
              <w:right w:val="nil"/>
            </w:tcBorders>
          </w:tcPr>
          <w:p w14:paraId="4B0B77DD"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N(404)-Fe(41)-</w:t>
            </w:r>
            <w:proofErr w:type="gramStart"/>
            <w:r w:rsidRPr="00F70048">
              <w:rPr>
                <w:rFonts w:ascii="Times New Roman" w:hAnsi="Times New Roman"/>
              </w:rPr>
              <w:t>O(</w:t>
            </w:r>
            <w:proofErr w:type="gramEnd"/>
            <w:r w:rsidRPr="00F70048">
              <w:rPr>
                <w:rFonts w:ascii="Times New Roman" w:hAnsi="Times New Roman"/>
              </w:rPr>
              <w:t>506)</w:t>
            </w:r>
          </w:p>
        </w:tc>
        <w:tc>
          <w:tcPr>
            <w:tcW w:w="1559" w:type="dxa"/>
            <w:tcBorders>
              <w:top w:val="nil"/>
              <w:left w:val="nil"/>
              <w:bottom w:val="nil"/>
              <w:right w:val="nil"/>
            </w:tcBorders>
          </w:tcPr>
          <w:p w14:paraId="120229D7"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83.1(6)</w:t>
            </w:r>
          </w:p>
        </w:tc>
        <w:tc>
          <w:tcPr>
            <w:tcW w:w="2551" w:type="dxa"/>
            <w:tcBorders>
              <w:top w:val="nil"/>
              <w:left w:val="nil"/>
              <w:bottom w:val="nil"/>
              <w:right w:val="nil"/>
            </w:tcBorders>
          </w:tcPr>
          <w:p w14:paraId="780BCB55"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C(148)-C(143)-</w:t>
            </w:r>
            <w:proofErr w:type="gramStart"/>
            <w:r w:rsidRPr="00F70048">
              <w:rPr>
                <w:rFonts w:ascii="Times New Roman" w:hAnsi="Times New Roman"/>
              </w:rPr>
              <w:t>P(</w:t>
            </w:r>
            <w:proofErr w:type="gramEnd"/>
            <w:r w:rsidRPr="00F70048">
              <w:rPr>
                <w:rFonts w:ascii="Times New Roman" w:hAnsi="Times New Roman"/>
              </w:rPr>
              <w:t>102)</w:t>
            </w:r>
          </w:p>
        </w:tc>
        <w:tc>
          <w:tcPr>
            <w:tcW w:w="1496" w:type="dxa"/>
            <w:tcBorders>
              <w:top w:val="nil"/>
              <w:left w:val="nil"/>
              <w:bottom w:val="nil"/>
              <w:right w:val="nil"/>
            </w:tcBorders>
          </w:tcPr>
          <w:p w14:paraId="77847EDA"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121.5(11)</w:t>
            </w:r>
          </w:p>
        </w:tc>
      </w:tr>
      <w:tr w:rsidR="00C67A5C" w:rsidRPr="00F70048" w14:paraId="001DD362" w14:textId="77777777">
        <w:tc>
          <w:tcPr>
            <w:tcW w:w="2694" w:type="dxa"/>
            <w:tcBorders>
              <w:top w:val="nil"/>
              <w:left w:val="nil"/>
              <w:bottom w:val="nil"/>
              <w:right w:val="nil"/>
            </w:tcBorders>
          </w:tcPr>
          <w:p w14:paraId="694DC864"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C(143)-P(102)-</w:t>
            </w:r>
            <w:proofErr w:type="gramStart"/>
            <w:r w:rsidRPr="00F70048">
              <w:rPr>
                <w:rFonts w:ascii="Times New Roman" w:hAnsi="Times New Roman"/>
              </w:rPr>
              <w:t>Pt(</w:t>
            </w:r>
            <w:proofErr w:type="gramEnd"/>
            <w:r w:rsidRPr="00F70048">
              <w:rPr>
                <w:rFonts w:ascii="Times New Roman" w:hAnsi="Times New Roman"/>
              </w:rPr>
              <w:t>3)</w:t>
            </w:r>
          </w:p>
        </w:tc>
        <w:tc>
          <w:tcPr>
            <w:tcW w:w="1559" w:type="dxa"/>
            <w:tcBorders>
              <w:top w:val="nil"/>
              <w:left w:val="nil"/>
              <w:bottom w:val="nil"/>
              <w:right w:val="nil"/>
            </w:tcBorders>
          </w:tcPr>
          <w:p w14:paraId="680D8762"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111.2(4)</w:t>
            </w:r>
          </w:p>
        </w:tc>
        <w:tc>
          <w:tcPr>
            <w:tcW w:w="2551" w:type="dxa"/>
            <w:tcBorders>
              <w:top w:val="nil"/>
              <w:left w:val="nil"/>
              <w:bottom w:val="nil"/>
              <w:right w:val="nil"/>
            </w:tcBorders>
          </w:tcPr>
          <w:p w14:paraId="6A0F9962"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C(148)-C(143)-</w:t>
            </w:r>
            <w:proofErr w:type="gramStart"/>
            <w:r w:rsidRPr="00F70048">
              <w:rPr>
                <w:rFonts w:ascii="Times New Roman" w:hAnsi="Times New Roman"/>
              </w:rPr>
              <w:t>C(</w:t>
            </w:r>
            <w:proofErr w:type="gramEnd"/>
            <w:r w:rsidRPr="00F70048">
              <w:rPr>
                <w:rFonts w:ascii="Times New Roman" w:hAnsi="Times New Roman"/>
              </w:rPr>
              <w:t>144)</w:t>
            </w:r>
          </w:p>
        </w:tc>
        <w:tc>
          <w:tcPr>
            <w:tcW w:w="1496" w:type="dxa"/>
            <w:tcBorders>
              <w:top w:val="nil"/>
              <w:left w:val="nil"/>
              <w:bottom w:val="nil"/>
              <w:right w:val="nil"/>
            </w:tcBorders>
          </w:tcPr>
          <w:p w14:paraId="737C3C2F"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121.2(12)</w:t>
            </w:r>
          </w:p>
        </w:tc>
      </w:tr>
      <w:tr w:rsidR="00C67A5C" w:rsidRPr="00F70048" w14:paraId="276F7686" w14:textId="77777777">
        <w:tc>
          <w:tcPr>
            <w:tcW w:w="2694" w:type="dxa"/>
            <w:tcBorders>
              <w:top w:val="nil"/>
              <w:left w:val="nil"/>
              <w:bottom w:val="nil"/>
              <w:right w:val="nil"/>
            </w:tcBorders>
          </w:tcPr>
          <w:p w14:paraId="13431745"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C(138)-P(102)-</w:t>
            </w:r>
            <w:proofErr w:type="gramStart"/>
            <w:r w:rsidRPr="00F70048">
              <w:rPr>
                <w:rFonts w:ascii="Times New Roman" w:hAnsi="Times New Roman"/>
              </w:rPr>
              <w:t>Pt(</w:t>
            </w:r>
            <w:proofErr w:type="gramEnd"/>
            <w:r w:rsidRPr="00F70048">
              <w:rPr>
                <w:rFonts w:ascii="Times New Roman" w:hAnsi="Times New Roman"/>
              </w:rPr>
              <w:t>3)</w:t>
            </w:r>
          </w:p>
        </w:tc>
        <w:tc>
          <w:tcPr>
            <w:tcW w:w="1559" w:type="dxa"/>
            <w:tcBorders>
              <w:top w:val="nil"/>
              <w:left w:val="nil"/>
              <w:bottom w:val="nil"/>
              <w:right w:val="nil"/>
            </w:tcBorders>
          </w:tcPr>
          <w:p w14:paraId="0FE05C2E"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111.2(4)</w:t>
            </w:r>
          </w:p>
        </w:tc>
        <w:tc>
          <w:tcPr>
            <w:tcW w:w="2551" w:type="dxa"/>
            <w:tcBorders>
              <w:top w:val="nil"/>
              <w:left w:val="nil"/>
              <w:bottom w:val="nil"/>
              <w:right w:val="nil"/>
            </w:tcBorders>
          </w:tcPr>
          <w:p w14:paraId="2D3D15B4"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C(220)-N(202)-</w:t>
            </w:r>
            <w:proofErr w:type="gramStart"/>
            <w:r w:rsidRPr="00F70048">
              <w:rPr>
                <w:rFonts w:ascii="Times New Roman" w:hAnsi="Times New Roman"/>
              </w:rPr>
              <w:t>N(</w:t>
            </w:r>
            <w:proofErr w:type="gramEnd"/>
            <w:r w:rsidRPr="00F70048">
              <w:rPr>
                <w:rFonts w:ascii="Times New Roman" w:hAnsi="Times New Roman"/>
              </w:rPr>
              <w:t>201)</w:t>
            </w:r>
          </w:p>
        </w:tc>
        <w:tc>
          <w:tcPr>
            <w:tcW w:w="1496" w:type="dxa"/>
            <w:tcBorders>
              <w:top w:val="nil"/>
              <w:left w:val="nil"/>
              <w:bottom w:val="nil"/>
              <w:right w:val="nil"/>
            </w:tcBorders>
          </w:tcPr>
          <w:p w14:paraId="1B7660E2"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109.7(10)</w:t>
            </w:r>
          </w:p>
        </w:tc>
      </w:tr>
      <w:tr w:rsidR="00C67A5C" w:rsidRPr="00F70048" w14:paraId="162C74BD" w14:textId="77777777">
        <w:tc>
          <w:tcPr>
            <w:tcW w:w="2694" w:type="dxa"/>
            <w:tcBorders>
              <w:top w:val="nil"/>
              <w:left w:val="nil"/>
              <w:bottom w:val="nil"/>
              <w:right w:val="nil"/>
            </w:tcBorders>
          </w:tcPr>
          <w:p w14:paraId="7A22C3E6"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C(97)-N(403)-</w:t>
            </w:r>
            <w:proofErr w:type="gramStart"/>
            <w:r w:rsidRPr="00F70048">
              <w:rPr>
                <w:rFonts w:ascii="Times New Roman" w:hAnsi="Times New Roman"/>
              </w:rPr>
              <w:t>Fe(</w:t>
            </w:r>
            <w:proofErr w:type="gramEnd"/>
            <w:r w:rsidRPr="00F70048">
              <w:rPr>
                <w:rFonts w:ascii="Times New Roman" w:hAnsi="Times New Roman"/>
              </w:rPr>
              <w:t>41)</w:t>
            </w:r>
          </w:p>
        </w:tc>
        <w:tc>
          <w:tcPr>
            <w:tcW w:w="1559" w:type="dxa"/>
            <w:tcBorders>
              <w:top w:val="nil"/>
              <w:left w:val="nil"/>
              <w:bottom w:val="nil"/>
              <w:right w:val="nil"/>
            </w:tcBorders>
          </w:tcPr>
          <w:p w14:paraId="22C24ADD"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126.0(9)</w:t>
            </w:r>
          </w:p>
        </w:tc>
        <w:tc>
          <w:tcPr>
            <w:tcW w:w="2551" w:type="dxa"/>
            <w:tcBorders>
              <w:top w:val="nil"/>
              <w:left w:val="nil"/>
              <w:bottom w:val="nil"/>
              <w:right w:val="nil"/>
            </w:tcBorders>
          </w:tcPr>
          <w:p w14:paraId="12BEC0F4"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C(123)-C(122)-</w:t>
            </w:r>
            <w:proofErr w:type="gramStart"/>
            <w:r w:rsidRPr="00F70048">
              <w:rPr>
                <w:rFonts w:ascii="Times New Roman" w:hAnsi="Times New Roman"/>
              </w:rPr>
              <w:t>C(</w:t>
            </w:r>
            <w:proofErr w:type="gramEnd"/>
            <w:r w:rsidRPr="00F70048">
              <w:rPr>
                <w:rFonts w:ascii="Times New Roman" w:hAnsi="Times New Roman"/>
              </w:rPr>
              <w:t>121)</w:t>
            </w:r>
          </w:p>
        </w:tc>
        <w:tc>
          <w:tcPr>
            <w:tcW w:w="1496" w:type="dxa"/>
            <w:tcBorders>
              <w:top w:val="nil"/>
              <w:left w:val="nil"/>
              <w:bottom w:val="nil"/>
              <w:right w:val="nil"/>
            </w:tcBorders>
          </w:tcPr>
          <w:p w14:paraId="3AFCFAC0"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120.2(11)</w:t>
            </w:r>
          </w:p>
        </w:tc>
      </w:tr>
      <w:tr w:rsidR="00C67A5C" w:rsidRPr="00F70048" w14:paraId="7454FBDE" w14:textId="77777777">
        <w:tc>
          <w:tcPr>
            <w:tcW w:w="2694" w:type="dxa"/>
            <w:tcBorders>
              <w:top w:val="nil"/>
              <w:left w:val="nil"/>
              <w:bottom w:val="nil"/>
              <w:right w:val="nil"/>
            </w:tcBorders>
          </w:tcPr>
          <w:p w14:paraId="42873A19"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C(224)-C(234)-</w:t>
            </w:r>
            <w:proofErr w:type="gramStart"/>
            <w:r w:rsidRPr="00F70048">
              <w:rPr>
                <w:rFonts w:ascii="Times New Roman" w:hAnsi="Times New Roman"/>
              </w:rPr>
              <w:t>C(</w:t>
            </w:r>
            <w:proofErr w:type="gramEnd"/>
            <w:r w:rsidRPr="00F70048">
              <w:rPr>
                <w:rFonts w:ascii="Times New Roman" w:hAnsi="Times New Roman"/>
              </w:rPr>
              <w:t>235)</w:t>
            </w:r>
          </w:p>
        </w:tc>
        <w:tc>
          <w:tcPr>
            <w:tcW w:w="1559" w:type="dxa"/>
            <w:tcBorders>
              <w:top w:val="nil"/>
              <w:left w:val="nil"/>
              <w:bottom w:val="nil"/>
              <w:right w:val="nil"/>
            </w:tcBorders>
          </w:tcPr>
          <w:p w14:paraId="58CC96D7"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120.0(13)</w:t>
            </w:r>
          </w:p>
        </w:tc>
        <w:tc>
          <w:tcPr>
            <w:tcW w:w="2551" w:type="dxa"/>
            <w:tcBorders>
              <w:top w:val="nil"/>
              <w:left w:val="nil"/>
              <w:bottom w:val="nil"/>
              <w:right w:val="nil"/>
            </w:tcBorders>
          </w:tcPr>
          <w:p w14:paraId="3BC39411"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C(141)-C(142)-</w:t>
            </w:r>
            <w:proofErr w:type="gramStart"/>
            <w:r w:rsidRPr="00F70048">
              <w:rPr>
                <w:rFonts w:ascii="Times New Roman" w:hAnsi="Times New Roman"/>
              </w:rPr>
              <w:t>C(</w:t>
            </w:r>
            <w:proofErr w:type="gramEnd"/>
            <w:r w:rsidRPr="00F70048">
              <w:rPr>
                <w:rFonts w:ascii="Times New Roman" w:hAnsi="Times New Roman"/>
              </w:rPr>
              <w:t>137)</w:t>
            </w:r>
          </w:p>
        </w:tc>
        <w:tc>
          <w:tcPr>
            <w:tcW w:w="1496" w:type="dxa"/>
            <w:tcBorders>
              <w:top w:val="nil"/>
              <w:left w:val="nil"/>
              <w:bottom w:val="nil"/>
              <w:right w:val="nil"/>
            </w:tcBorders>
          </w:tcPr>
          <w:p w14:paraId="59142179"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123.7(12)</w:t>
            </w:r>
          </w:p>
        </w:tc>
      </w:tr>
      <w:tr w:rsidR="00C67A5C" w:rsidRPr="00F70048" w14:paraId="67578B1F" w14:textId="77777777">
        <w:tc>
          <w:tcPr>
            <w:tcW w:w="2694" w:type="dxa"/>
            <w:tcBorders>
              <w:top w:val="nil"/>
              <w:left w:val="nil"/>
              <w:bottom w:val="nil"/>
              <w:right w:val="nil"/>
            </w:tcBorders>
          </w:tcPr>
          <w:p w14:paraId="7B4F567A"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C(224)-C(234)-</w:t>
            </w:r>
            <w:proofErr w:type="gramStart"/>
            <w:r w:rsidRPr="00F70048">
              <w:rPr>
                <w:rFonts w:ascii="Times New Roman" w:hAnsi="Times New Roman"/>
              </w:rPr>
              <w:t>C(</w:t>
            </w:r>
            <w:proofErr w:type="gramEnd"/>
            <w:r w:rsidRPr="00F70048">
              <w:rPr>
                <w:rFonts w:ascii="Times New Roman" w:hAnsi="Times New Roman"/>
              </w:rPr>
              <w:t>233)</w:t>
            </w:r>
          </w:p>
        </w:tc>
        <w:tc>
          <w:tcPr>
            <w:tcW w:w="1559" w:type="dxa"/>
            <w:tcBorders>
              <w:top w:val="nil"/>
              <w:left w:val="nil"/>
              <w:bottom w:val="nil"/>
              <w:right w:val="nil"/>
            </w:tcBorders>
          </w:tcPr>
          <w:p w14:paraId="2DB576A4"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120.8(12)</w:t>
            </w:r>
          </w:p>
        </w:tc>
        <w:tc>
          <w:tcPr>
            <w:tcW w:w="2551" w:type="dxa"/>
            <w:tcBorders>
              <w:top w:val="nil"/>
              <w:left w:val="nil"/>
              <w:bottom w:val="nil"/>
              <w:right w:val="nil"/>
            </w:tcBorders>
          </w:tcPr>
          <w:p w14:paraId="25952FD8"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C(202)-C(207)-</w:t>
            </w:r>
            <w:proofErr w:type="gramStart"/>
            <w:r w:rsidRPr="00F70048">
              <w:rPr>
                <w:rFonts w:ascii="Times New Roman" w:hAnsi="Times New Roman"/>
              </w:rPr>
              <w:t>P(</w:t>
            </w:r>
            <w:proofErr w:type="gramEnd"/>
            <w:r w:rsidRPr="00F70048">
              <w:rPr>
                <w:rFonts w:ascii="Times New Roman" w:hAnsi="Times New Roman"/>
              </w:rPr>
              <w:t>201)</w:t>
            </w:r>
          </w:p>
        </w:tc>
        <w:tc>
          <w:tcPr>
            <w:tcW w:w="1496" w:type="dxa"/>
            <w:tcBorders>
              <w:top w:val="nil"/>
              <w:left w:val="nil"/>
              <w:bottom w:val="nil"/>
              <w:right w:val="nil"/>
            </w:tcBorders>
          </w:tcPr>
          <w:p w14:paraId="67594922"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124.2(9)</w:t>
            </w:r>
          </w:p>
        </w:tc>
      </w:tr>
      <w:tr w:rsidR="00C67A5C" w:rsidRPr="00F70048" w14:paraId="736CCE7A" w14:textId="77777777">
        <w:tc>
          <w:tcPr>
            <w:tcW w:w="2694" w:type="dxa"/>
            <w:tcBorders>
              <w:top w:val="nil"/>
              <w:left w:val="nil"/>
              <w:bottom w:val="nil"/>
              <w:right w:val="nil"/>
            </w:tcBorders>
          </w:tcPr>
          <w:p w14:paraId="24810213"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C(235)-C(234)-</w:t>
            </w:r>
            <w:proofErr w:type="gramStart"/>
            <w:r w:rsidRPr="00F70048">
              <w:rPr>
                <w:rFonts w:ascii="Times New Roman" w:hAnsi="Times New Roman"/>
              </w:rPr>
              <w:t>C(</w:t>
            </w:r>
            <w:proofErr w:type="gramEnd"/>
            <w:r w:rsidRPr="00F70048">
              <w:rPr>
                <w:rFonts w:ascii="Times New Roman" w:hAnsi="Times New Roman"/>
              </w:rPr>
              <w:t>233)</w:t>
            </w:r>
          </w:p>
        </w:tc>
        <w:tc>
          <w:tcPr>
            <w:tcW w:w="1559" w:type="dxa"/>
            <w:tcBorders>
              <w:top w:val="nil"/>
              <w:left w:val="nil"/>
              <w:bottom w:val="nil"/>
              <w:right w:val="nil"/>
            </w:tcBorders>
          </w:tcPr>
          <w:p w14:paraId="04395644"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119.2(13)</w:t>
            </w:r>
          </w:p>
        </w:tc>
        <w:tc>
          <w:tcPr>
            <w:tcW w:w="2551" w:type="dxa"/>
            <w:tcBorders>
              <w:top w:val="nil"/>
              <w:left w:val="nil"/>
              <w:bottom w:val="nil"/>
              <w:right w:val="nil"/>
            </w:tcBorders>
          </w:tcPr>
          <w:p w14:paraId="26AF2D7F"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C(202)-C(207)-</w:t>
            </w:r>
            <w:proofErr w:type="gramStart"/>
            <w:r w:rsidRPr="00F70048">
              <w:rPr>
                <w:rFonts w:ascii="Times New Roman" w:hAnsi="Times New Roman"/>
              </w:rPr>
              <w:t>C(</w:t>
            </w:r>
            <w:proofErr w:type="gramEnd"/>
            <w:r w:rsidRPr="00F70048">
              <w:rPr>
                <w:rFonts w:ascii="Times New Roman" w:hAnsi="Times New Roman"/>
              </w:rPr>
              <w:t>206)</w:t>
            </w:r>
          </w:p>
        </w:tc>
        <w:tc>
          <w:tcPr>
            <w:tcW w:w="1496" w:type="dxa"/>
            <w:tcBorders>
              <w:top w:val="nil"/>
              <w:left w:val="nil"/>
              <w:bottom w:val="nil"/>
              <w:right w:val="nil"/>
            </w:tcBorders>
          </w:tcPr>
          <w:p w14:paraId="29711CDB"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120.9(12)</w:t>
            </w:r>
          </w:p>
        </w:tc>
      </w:tr>
      <w:tr w:rsidR="00C67A5C" w:rsidRPr="00F70048" w14:paraId="50657CC5" w14:textId="77777777">
        <w:tc>
          <w:tcPr>
            <w:tcW w:w="2694" w:type="dxa"/>
            <w:tcBorders>
              <w:top w:val="nil"/>
              <w:left w:val="nil"/>
              <w:bottom w:val="single" w:sz="12" w:space="0" w:color="auto"/>
              <w:right w:val="nil"/>
            </w:tcBorders>
          </w:tcPr>
          <w:p w14:paraId="303A251E"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C(144)-C(143)-</w:t>
            </w:r>
            <w:proofErr w:type="gramStart"/>
            <w:r w:rsidRPr="00F70048">
              <w:rPr>
                <w:rFonts w:ascii="Times New Roman" w:hAnsi="Times New Roman"/>
              </w:rPr>
              <w:t>P(</w:t>
            </w:r>
            <w:proofErr w:type="gramEnd"/>
            <w:r w:rsidRPr="00F70048">
              <w:rPr>
                <w:rFonts w:ascii="Times New Roman" w:hAnsi="Times New Roman"/>
              </w:rPr>
              <w:t>102)</w:t>
            </w:r>
          </w:p>
        </w:tc>
        <w:tc>
          <w:tcPr>
            <w:tcW w:w="1559" w:type="dxa"/>
            <w:tcBorders>
              <w:top w:val="nil"/>
              <w:left w:val="nil"/>
              <w:bottom w:val="single" w:sz="12" w:space="0" w:color="auto"/>
              <w:right w:val="nil"/>
            </w:tcBorders>
          </w:tcPr>
          <w:p w14:paraId="41AEC10C"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116.6(9)</w:t>
            </w:r>
          </w:p>
        </w:tc>
        <w:tc>
          <w:tcPr>
            <w:tcW w:w="2551" w:type="dxa"/>
            <w:tcBorders>
              <w:top w:val="nil"/>
              <w:left w:val="nil"/>
              <w:bottom w:val="single" w:sz="12" w:space="0" w:color="auto"/>
              <w:right w:val="nil"/>
            </w:tcBorders>
          </w:tcPr>
          <w:p w14:paraId="6830B855"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C(206)-C(207)-</w:t>
            </w:r>
            <w:proofErr w:type="gramStart"/>
            <w:r w:rsidRPr="00F70048">
              <w:rPr>
                <w:rFonts w:ascii="Times New Roman" w:hAnsi="Times New Roman"/>
              </w:rPr>
              <w:t>P(</w:t>
            </w:r>
            <w:proofErr w:type="gramEnd"/>
            <w:r w:rsidRPr="00F70048">
              <w:rPr>
                <w:rFonts w:ascii="Times New Roman" w:hAnsi="Times New Roman"/>
              </w:rPr>
              <w:t>201)</w:t>
            </w:r>
          </w:p>
        </w:tc>
        <w:tc>
          <w:tcPr>
            <w:tcW w:w="1496" w:type="dxa"/>
            <w:tcBorders>
              <w:top w:val="nil"/>
              <w:left w:val="nil"/>
              <w:bottom w:val="single" w:sz="12" w:space="0" w:color="auto"/>
              <w:right w:val="nil"/>
            </w:tcBorders>
          </w:tcPr>
          <w:p w14:paraId="301C7FF4" w14:textId="77777777" w:rsidR="00C67A5C" w:rsidRPr="00F70048" w:rsidRDefault="00000000" w:rsidP="007D1556">
            <w:pPr>
              <w:widowControl/>
              <w:snapToGrid w:val="0"/>
              <w:contextualSpacing w:val="0"/>
              <w:jc w:val="center"/>
              <w:rPr>
                <w:rFonts w:ascii="Times New Roman" w:hAnsi="Times New Roman"/>
              </w:rPr>
            </w:pPr>
            <w:r w:rsidRPr="00F70048">
              <w:rPr>
                <w:rFonts w:ascii="Times New Roman" w:hAnsi="Times New Roman"/>
              </w:rPr>
              <w:t>114.6(10)</w:t>
            </w:r>
          </w:p>
        </w:tc>
      </w:tr>
    </w:tbl>
    <w:p w14:paraId="60707632" w14:textId="77777777" w:rsidR="00C67A5C" w:rsidRPr="00F70048" w:rsidRDefault="00000000">
      <w:pPr>
        <w:widowControl/>
        <w:snapToGrid w:val="0"/>
        <w:contextualSpacing w:val="0"/>
        <w:rPr>
          <w:rFonts w:eastAsia="宋体"/>
        </w:rPr>
      </w:pPr>
      <w:r w:rsidRPr="00F70048">
        <w:rPr>
          <w:rFonts w:eastAsia="宋体"/>
        </w:rPr>
        <w:t>Symmetry code:</w:t>
      </w:r>
      <w:r w:rsidRPr="00F70048">
        <w:rPr>
          <w:rFonts w:eastAsia="宋体" w:hint="eastAsia"/>
        </w:rPr>
        <w:t xml:space="preserve"> </w:t>
      </w:r>
      <w:r w:rsidRPr="00F70048">
        <w:rPr>
          <w:rFonts w:eastAsia="宋体" w:hint="eastAsia"/>
          <w:vertAlign w:val="superscript"/>
        </w:rPr>
        <w:t>1</w:t>
      </w:r>
      <w:r w:rsidRPr="00F70048">
        <w:rPr>
          <w:rFonts w:eastAsia="宋体"/>
        </w:rPr>
        <w:t>x, y, z</w:t>
      </w:r>
      <w:r w:rsidRPr="00F70048">
        <w:rPr>
          <w:rFonts w:eastAsia="宋体" w:hint="eastAsia"/>
        </w:rPr>
        <w:t xml:space="preserve">; </w:t>
      </w:r>
      <w:r w:rsidRPr="00F70048">
        <w:rPr>
          <w:rFonts w:eastAsia="宋体" w:hint="eastAsia"/>
          <w:vertAlign w:val="superscript"/>
        </w:rPr>
        <w:t>2</w:t>
      </w:r>
      <w:r w:rsidRPr="00F70048">
        <w:rPr>
          <w:rFonts w:eastAsia="宋体"/>
        </w:rPr>
        <w:t>-x+1/2, y+1/2, -z+1/2</w:t>
      </w:r>
      <w:r w:rsidRPr="00F70048">
        <w:rPr>
          <w:rFonts w:eastAsia="宋体" w:hint="eastAsia"/>
        </w:rPr>
        <w:t>;</w:t>
      </w:r>
      <w:r w:rsidRPr="00F70048">
        <w:rPr>
          <w:rFonts w:eastAsia="宋体"/>
        </w:rPr>
        <w:t xml:space="preserve"> </w:t>
      </w:r>
      <w:r w:rsidRPr="00F70048">
        <w:rPr>
          <w:rFonts w:eastAsia="宋体" w:hint="eastAsia"/>
          <w:vertAlign w:val="superscript"/>
        </w:rPr>
        <w:t>3</w:t>
      </w:r>
      <w:r w:rsidRPr="00F70048">
        <w:rPr>
          <w:rFonts w:eastAsia="宋体"/>
        </w:rPr>
        <w:t>-x, -y, -z</w:t>
      </w:r>
      <w:r w:rsidRPr="00F70048">
        <w:rPr>
          <w:rFonts w:eastAsia="宋体" w:hint="eastAsia"/>
        </w:rPr>
        <w:t>;</w:t>
      </w:r>
      <w:r w:rsidRPr="00F70048">
        <w:rPr>
          <w:rFonts w:eastAsia="宋体"/>
        </w:rPr>
        <w:t xml:space="preserve"> </w:t>
      </w:r>
      <w:r w:rsidRPr="00F70048">
        <w:rPr>
          <w:rFonts w:eastAsia="宋体" w:hint="eastAsia"/>
          <w:vertAlign w:val="superscript"/>
        </w:rPr>
        <w:t>4</w:t>
      </w:r>
      <w:r w:rsidRPr="00F70048">
        <w:rPr>
          <w:rFonts w:eastAsia="宋体"/>
        </w:rPr>
        <w:t>x-1/2, -y-1/2, z-1/2</w:t>
      </w:r>
      <w:r w:rsidRPr="00F70048">
        <w:rPr>
          <w:rFonts w:eastAsia="宋体" w:hint="eastAsia"/>
        </w:rPr>
        <w:t>.</w:t>
      </w:r>
    </w:p>
    <w:p w14:paraId="557333D4" w14:textId="77777777" w:rsidR="00C67A5C" w:rsidRPr="00F70048" w:rsidRDefault="00000000">
      <w:pPr>
        <w:widowControl/>
        <w:adjustRightInd/>
        <w:spacing w:line="240" w:lineRule="auto"/>
        <w:contextualSpacing w:val="0"/>
        <w:jc w:val="left"/>
      </w:pPr>
      <w:r w:rsidRPr="00F70048">
        <w:rPr>
          <w:rFonts w:eastAsia="宋体"/>
        </w:rPr>
        <w:br w:type="page"/>
      </w:r>
    </w:p>
    <w:p w14:paraId="3F9839C9" w14:textId="77777777" w:rsidR="00C67A5C" w:rsidRPr="00F70048" w:rsidRDefault="00C67A5C">
      <w:pPr>
        <w:sectPr w:rsidR="00C67A5C" w:rsidRPr="00F70048">
          <w:pgSz w:w="11906" w:h="16838"/>
          <w:pgMar w:top="1440" w:right="1797" w:bottom="1440" w:left="1797" w:header="851" w:footer="992" w:gutter="0"/>
          <w:cols w:space="425"/>
          <w:docGrid w:linePitch="312"/>
        </w:sectPr>
      </w:pPr>
    </w:p>
    <w:p w14:paraId="4DEDB1D4" w14:textId="73ED5B21" w:rsidR="00C67A5C" w:rsidRPr="00F70048" w:rsidRDefault="00000000">
      <w:pPr>
        <w:rPr>
          <w:b/>
          <w:bCs/>
        </w:rPr>
      </w:pPr>
      <w:r w:rsidRPr="00F70048">
        <w:rPr>
          <w:b/>
          <w:bCs/>
        </w:rPr>
        <w:lastRenderedPageBreak/>
        <w:t xml:space="preserve">ESI-MS </w:t>
      </w:r>
      <w:r w:rsidR="00326B10" w:rsidRPr="00F70048">
        <w:rPr>
          <w:rFonts w:hint="eastAsia"/>
          <w:b/>
          <w:bCs/>
        </w:rPr>
        <w:t>S</w:t>
      </w:r>
      <w:r w:rsidRPr="00F70048">
        <w:rPr>
          <w:b/>
          <w:bCs/>
        </w:rPr>
        <w:t>pectra</w:t>
      </w:r>
    </w:p>
    <w:p w14:paraId="32CBFBBE" w14:textId="70C9A020" w:rsidR="00C67A5C" w:rsidRPr="00F70048" w:rsidRDefault="00000000">
      <w:pPr>
        <w:jc w:val="center"/>
        <w:rPr>
          <w:b/>
          <w:bCs/>
        </w:rPr>
      </w:pPr>
      <w:r w:rsidRPr="00F70048">
        <w:object w:dxaOrig="1440" w:dyaOrig="1440" w14:anchorId="17634D36">
          <v:shape id="_x0000_s2118" type="#_x0000_t75" style="position:absolute;left:0;text-align:left;margin-left:135.75pt;margin-top:27.7pt;width:183.2pt;height:128.2pt;z-index:251660288;mso-width-relative:page;mso-height-relative:page">
            <v:imagedata r:id="rId36" o:title=""/>
          </v:shape>
          <o:OLEObject Type="Embed" ProgID="Origin95.Graph" ShapeID="_x0000_s2118" DrawAspect="Content" ObjectID="_1809525579" r:id="rId37"/>
        </w:object>
      </w:r>
      <w:r w:rsidR="006621E4" w:rsidRPr="00F70048">
        <w:object w:dxaOrig="8266" w:dyaOrig="4413" w14:anchorId="5795C165">
          <v:shape id="_x0000_i1034" type="#_x0000_t75" style="width:407.25pt;height:3in;mso-position-horizontal:absolute;mso-position-vertical:absolute" o:ole="">
            <v:imagedata r:id="rId38" o:title="" croptop="13446f" cropbottom="12110f" cropleft="4689f" cropright="3547f"/>
          </v:shape>
          <o:OLEObject Type="Embed" ProgID="Origin95.Graph" ShapeID="_x0000_i1034" DrawAspect="Content" ObjectID="_1809525503" r:id="rId39"/>
        </w:object>
      </w:r>
    </w:p>
    <w:tbl>
      <w:tblPr>
        <w:tblStyle w:val="a8"/>
        <w:tblW w:w="0" w:type="auto"/>
        <w:tblBorders>
          <w:top w:val="single" w:sz="12" w:space="0" w:color="auto"/>
          <w:left w:val="none" w:sz="0" w:space="0" w:color="auto"/>
          <w:bottom w:val="single" w:sz="12" w:space="0" w:color="auto"/>
          <w:right w:val="none" w:sz="0" w:space="0" w:color="auto"/>
          <w:insideH w:val="single" w:sz="12" w:space="0" w:color="auto"/>
          <w:insideV w:val="none" w:sz="0" w:space="0" w:color="auto"/>
        </w:tblBorders>
        <w:tblLook w:val="04A0" w:firstRow="1" w:lastRow="0" w:firstColumn="1" w:lastColumn="0" w:noHBand="0" w:noVBand="1"/>
      </w:tblPr>
      <w:tblGrid>
        <w:gridCol w:w="1529"/>
        <w:gridCol w:w="3338"/>
        <w:gridCol w:w="3439"/>
      </w:tblGrid>
      <w:tr w:rsidR="00C67A5C" w:rsidRPr="00F70048" w14:paraId="12C753B9" w14:textId="77777777">
        <w:tc>
          <w:tcPr>
            <w:tcW w:w="1529" w:type="dxa"/>
            <w:tcBorders>
              <w:top w:val="single" w:sz="4" w:space="0" w:color="auto"/>
              <w:bottom w:val="single" w:sz="4" w:space="0" w:color="auto"/>
            </w:tcBorders>
          </w:tcPr>
          <w:p w14:paraId="568566D0" w14:textId="77777777" w:rsidR="00C67A5C" w:rsidRPr="00F70048" w:rsidRDefault="00000000">
            <w:r w:rsidRPr="00F70048">
              <w:t>Peak</w:t>
            </w:r>
          </w:p>
        </w:tc>
        <w:tc>
          <w:tcPr>
            <w:tcW w:w="3338" w:type="dxa"/>
            <w:tcBorders>
              <w:top w:val="single" w:sz="4" w:space="0" w:color="auto"/>
              <w:bottom w:val="single" w:sz="4" w:space="0" w:color="auto"/>
            </w:tcBorders>
          </w:tcPr>
          <w:p w14:paraId="56C61BA4" w14:textId="77777777" w:rsidR="00C67A5C" w:rsidRPr="00F70048" w:rsidRDefault="00000000">
            <w:r w:rsidRPr="00F70048">
              <w:t xml:space="preserve">Value of </w:t>
            </w:r>
            <w:r w:rsidRPr="00F70048">
              <w:rPr>
                <w:i/>
                <w:iCs/>
              </w:rPr>
              <w:t>m/z</w:t>
            </w:r>
          </w:p>
        </w:tc>
        <w:tc>
          <w:tcPr>
            <w:tcW w:w="3439" w:type="dxa"/>
            <w:tcBorders>
              <w:top w:val="single" w:sz="4" w:space="0" w:color="auto"/>
              <w:bottom w:val="single" w:sz="4" w:space="0" w:color="auto"/>
            </w:tcBorders>
          </w:tcPr>
          <w:p w14:paraId="091F59DE" w14:textId="77777777" w:rsidR="00C67A5C" w:rsidRPr="00F70048" w:rsidRDefault="00000000">
            <w:r w:rsidRPr="00F70048">
              <w:t>Species assigned</w:t>
            </w:r>
          </w:p>
        </w:tc>
      </w:tr>
      <w:tr w:rsidR="00C67A5C" w:rsidRPr="00F70048" w14:paraId="205C2E4C" w14:textId="77777777">
        <w:tc>
          <w:tcPr>
            <w:tcW w:w="1529" w:type="dxa"/>
            <w:tcBorders>
              <w:top w:val="single" w:sz="4" w:space="0" w:color="auto"/>
              <w:bottom w:val="single" w:sz="4" w:space="0" w:color="auto"/>
            </w:tcBorders>
          </w:tcPr>
          <w:p w14:paraId="03E38AEC" w14:textId="77777777" w:rsidR="00C67A5C" w:rsidRPr="00F70048" w:rsidRDefault="00000000">
            <w:r w:rsidRPr="00F70048">
              <w:t>1</w:t>
            </w:r>
          </w:p>
        </w:tc>
        <w:tc>
          <w:tcPr>
            <w:tcW w:w="3338" w:type="dxa"/>
            <w:tcBorders>
              <w:top w:val="single" w:sz="4" w:space="0" w:color="auto"/>
              <w:bottom w:val="single" w:sz="4" w:space="0" w:color="auto"/>
            </w:tcBorders>
          </w:tcPr>
          <w:p w14:paraId="4B552160" w14:textId="77777777" w:rsidR="00C67A5C" w:rsidRPr="00F70048" w:rsidRDefault="00000000">
            <w:r w:rsidRPr="00F70048">
              <w:t>358.0368</w:t>
            </w:r>
          </w:p>
        </w:tc>
        <w:tc>
          <w:tcPr>
            <w:tcW w:w="3439" w:type="dxa"/>
            <w:tcBorders>
              <w:top w:val="single" w:sz="4" w:space="0" w:color="auto"/>
              <w:bottom w:val="single" w:sz="4" w:space="0" w:color="auto"/>
            </w:tcBorders>
          </w:tcPr>
          <w:p w14:paraId="1BEE4F12" w14:textId="77777777" w:rsidR="00C67A5C" w:rsidRPr="00F70048" w:rsidRDefault="00000000">
            <w:r w:rsidRPr="00F70048">
              <w:t>[</w:t>
            </w:r>
            <w:r w:rsidRPr="00F70048">
              <w:rPr>
                <w:b/>
                <w:bCs/>
              </w:rPr>
              <w:t>G</w:t>
            </w:r>
            <w:r w:rsidRPr="00F70048">
              <w:rPr>
                <w:b/>
                <w:bCs/>
                <w:vertAlign w:val="subscript"/>
              </w:rPr>
              <w:t>Fe</w:t>
            </w:r>
            <w:bookmarkStart w:id="19" w:name="_Hlk157274849"/>
            <w:r w:rsidRPr="00F70048">
              <w:rPr>
                <w:bCs/>
              </w:rPr>
              <w:t>−</w:t>
            </w:r>
            <w:bookmarkEnd w:id="19"/>
            <w:r w:rsidRPr="00F70048">
              <w:t>2Cl</w:t>
            </w:r>
            <w:r w:rsidRPr="00F70048">
              <w:rPr>
                <w:bCs/>
              </w:rPr>
              <w:t>−</w:t>
            </w:r>
            <w:proofErr w:type="gramStart"/>
            <w:r w:rsidRPr="00F70048">
              <w:t>H]</w:t>
            </w:r>
            <w:r w:rsidRPr="00F70048">
              <w:rPr>
                <w:b/>
                <w:vertAlign w:val="superscript"/>
              </w:rPr>
              <w:t>+</w:t>
            </w:r>
            <w:proofErr w:type="gramEnd"/>
          </w:p>
        </w:tc>
      </w:tr>
    </w:tbl>
    <w:p w14:paraId="0B68DB66" w14:textId="25485CED" w:rsidR="00C67A5C" w:rsidRPr="00F70048" w:rsidRDefault="008F4080">
      <w:r w:rsidRPr="00F70048">
        <w:rPr>
          <w:b/>
          <w:bCs/>
        </w:rPr>
        <w:t>Supplementary Fig</w:t>
      </w:r>
      <w:r w:rsidR="00326B10" w:rsidRPr="00F70048">
        <w:rPr>
          <w:rFonts w:hint="eastAsia"/>
          <w:b/>
          <w:bCs/>
        </w:rPr>
        <w:t>ure</w:t>
      </w:r>
      <w:r w:rsidRPr="00F70048">
        <w:rPr>
          <w:b/>
          <w:bCs/>
        </w:rPr>
        <w:t xml:space="preserve"> </w:t>
      </w:r>
      <w:r w:rsidR="00102A6C" w:rsidRPr="00F70048">
        <w:rPr>
          <w:rFonts w:hint="eastAsia"/>
          <w:b/>
          <w:bCs/>
        </w:rPr>
        <w:t>1</w:t>
      </w:r>
      <w:r w:rsidR="00102A6C" w:rsidRPr="00F70048">
        <w:rPr>
          <w:b/>
          <w:bCs/>
        </w:rPr>
        <w:t>1</w:t>
      </w:r>
      <w:r w:rsidRPr="00F70048">
        <w:rPr>
          <w:b/>
          <w:bCs/>
        </w:rPr>
        <w:t>.</w:t>
      </w:r>
      <w:r w:rsidRPr="00F70048">
        <w:t xml:space="preserve"> ESI-MS </w:t>
      </w:r>
      <w:r w:rsidR="0015288B" w:rsidRPr="00F70048">
        <w:t>analysis</w:t>
      </w:r>
      <w:r w:rsidRPr="00F70048">
        <w:t xml:space="preserve"> of complex </w:t>
      </w:r>
      <w:proofErr w:type="spellStart"/>
      <w:r w:rsidRPr="00F70048">
        <w:rPr>
          <w:b/>
          <w:bCs/>
        </w:rPr>
        <w:t>G</w:t>
      </w:r>
      <w:r w:rsidRPr="00F70048">
        <w:rPr>
          <w:b/>
          <w:bCs/>
          <w:vertAlign w:val="subscript"/>
        </w:rPr>
        <w:t>Fe</w:t>
      </w:r>
      <w:proofErr w:type="spellEnd"/>
      <w:r w:rsidRPr="00F70048">
        <w:t xml:space="preserve"> (1.0 mM) in CH</w:t>
      </w:r>
      <w:r w:rsidRPr="00F70048">
        <w:rPr>
          <w:vertAlign w:val="subscript"/>
        </w:rPr>
        <w:t>3</w:t>
      </w:r>
      <w:r w:rsidRPr="00F70048">
        <w:t>CN solution. The insert show</w:t>
      </w:r>
      <w:r w:rsidRPr="00F70048">
        <w:rPr>
          <w:rFonts w:hint="eastAsia"/>
        </w:rPr>
        <w:t>s</w:t>
      </w:r>
      <w:r w:rsidRPr="00F70048">
        <w:t xml:space="preserve"> the measured and simulated isotopic patterns at </w:t>
      </w:r>
      <w:r w:rsidRPr="00F70048">
        <w:rPr>
          <w:i/>
          <w:iCs/>
        </w:rPr>
        <w:t>m/z</w:t>
      </w:r>
      <w:r w:rsidRPr="00F70048">
        <w:t xml:space="preserve"> = 358.0368.</w:t>
      </w:r>
    </w:p>
    <w:p w14:paraId="50B59DF6" w14:textId="77777777" w:rsidR="00C67A5C" w:rsidRPr="00F70048" w:rsidRDefault="00C67A5C">
      <w:pPr>
        <w:sectPr w:rsidR="00C67A5C" w:rsidRPr="00F70048">
          <w:pgSz w:w="11906" w:h="16838"/>
          <w:pgMar w:top="1440" w:right="1797" w:bottom="1440" w:left="1797" w:header="851" w:footer="992" w:gutter="0"/>
          <w:cols w:space="425"/>
          <w:docGrid w:linePitch="312"/>
        </w:sectPr>
      </w:pPr>
    </w:p>
    <w:p w14:paraId="6279D243" w14:textId="347DE8A0" w:rsidR="00C67A5C" w:rsidRPr="00F70048" w:rsidRDefault="00000000">
      <w:pPr>
        <w:jc w:val="center"/>
      </w:pPr>
      <w:r w:rsidRPr="00F70048">
        <w:lastRenderedPageBreak/>
        <w:object w:dxaOrig="1440" w:dyaOrig="1440" w14:anchorId="2729230C">
          <v:shape id="_x0000_s2119" type="#_x0000_t75" style="position:absolute;left:0;text-align:left;margin-left:179.55pt;margin-top:30.4pt;width:200.95pt;height:140.8pt;z-index:251662336;mso-width-relative:page;mso-height-relative:page">
            <v:imagedata r:id="rId40" o:title=""/>
          </v:shape>
          <o:OLEObject Type="Embed" ProgID="Origin95.Graph" ShapeID="_x0000_s2119" DrawAspect="Content" ObjectID="_1809525580" r:id="rId41"/>
        </w:object>
      </w:r>
      <w:r w:rsidR="00A11C63" w:rsidRPr="00F70048">
        <w:object w:dxaOrig="6174" w:dyaOrig="4726" w14:anchorId="703257A7">
          <v:shape id="_x0000_i1036" type="#_x0000_t75" style="width:414.75pt;height:214.5pt" o:ole="">
            <v:imagedata r:id="rId42" o:title="" croptop="13525f" cropbottom="12660f" cropleft="3848f" cropright="3307f"/>
          </v:shape>
          <o:OLEObject Type="Embed" ProgID="Origin95.Graph" ShapeID="_x0000_i1036" DrawAspect="Content" ObjectID="_1809525504" r:id="rId43"/>
        </w:object>
      </w:r>
    </w:p>
    <w:tbl>
      <w:tblPr>
        <w:tblStyle w:val="a8"/>
        <w:tblW w:w="0" w:type="auto"/>
        <w:tblBorders>
          <w:top w:val="single" w:sz="12" w:space="0" w:color="auto"/>
          <w:left w:val="none" w:sz="0" w:space="0" w:color="auto"/>
          <w:bottom w:val="single" w:sz="12" w:space="0" w:color="auto"/>
          <w:right w:val="none" w:sz="0" w:space="0" w:color="auto"/>
          <w:insideH w:val="single" w:sz="12" w:space="0" w:color="auto"/>
          <w:insideV w:val="none" w:sz="0" w:space="0" w:color="auto"/>
        </w:tblBorders>
        <w:tblLook w:val="04A0" w:firstRow="1" w:lastRow="0" w:firstColumn="1" w:lastColumn="0" w:noHBand="0" w:noVBand="1"/>
      </w:tblPr>
      <w:tblGrid>
        <w:gridCol w:w="1523"/>
        <w:gridCol w:w="3330"/>
        <w:gridCol w:w="3453"/>
      </w:tblGrid>
      <w:tr w:rsidR="00C67A5C" w:rsidRPr="00F70048" w14:paraId="58A00CA3" w14:textId="77777777">
        <w:tc>
          <w:tcPr>
            <w:tcW w:w="1523" w:type="dxa"/>
            <w:tcBorders>
              <w:top w:val="single" w:sz="2" w:space="0" w:color="auto"/>
              <w:bottom w:val="single" w:sz="2" w:space="0" w:color="auto"/>
            </w:tcBorders>
            <w:vAlign w:val="center"/>
          </w:tcPr>
          <w:p w14:paraId="768443C1" w14:textId="77777777" w:rsidR="00C67A5C" w:rsidRPr="00F70048" w:rsidRDefault="00000000">
            <w:r w:rsidRPr="00F70048">
              <w:t>Peak</w:t>
            </w:r>
          </w:p>
        </w:tc>
        <w:tc>
          <w:tcPr>
            <w:tcW w:w="3330" w:type="dxa"/>
            <w:tcBorders>
              <w:top w:val="single" w:sz="2" w:space="0" w:color="auto"/>
              <w:bottom w:val="single" w:sz="2" w:space="0" w:color="auto"/>
            </w:tcBorders>
            <w:vAlign w:val="center"/>
          </w:tcPr>
          <w:p w14:paraId="4B284723" w14:textId="77777777" w:rsidR="00C67A5C" w:rsidRPr="00F70048" w:rsidRDefault="00000000">
            <w:r w:rsidRPr="00F70048">
              <w:t xml:space="preserve">Value of </w:t>
            </w:r>
            <w:r w:rsidRPr="00F70048">
              <w:rPr>
                <w:i/>
                <w:iCs/>
              </w:rPr>
              <w:t>m/z</w:t>
            </w:r>
          </w:p>
        </w:tc>
        <w:tc>
          <w:tcPr>
            <w:tcW w:w="3453" w:type="dxa"/>
            <w:tcBorders>
              <w:top w:val="single" w:sz="2" w:space="0" w:color="auto"/>
              <w:bottom w:val="single" w:sz="2" w:space="0" w:color="auto"/>
            </w:tcBorders>
            <w:vAlign w:val="center"/>
          </w:tcPr>
          <w:p w14:paraId="633DE5A6" w14:textId="77777777" w:rsidR="00C67A5C" w:rsidRPr="00F70048" w:rsidRDefault="00000000">
            <w:r w:rsidRPr="00F70048">
              <w:t>Species assigned</w:t>
            </w:r>
          </w:p>
        </w:tc>
      </w:tr>
      <w:tr w:rsidR="00C67A5C" w:rsidRPr="00F70048" w14:paraId="547738D8" w14:textId="77777777">
        <w:tc>
          <w:tcPr>
            <w:tcW w:w="1523" w:type="dxa"/>
            <w:tcBorders>
              <w:top w:val="single" w:sz="2" w:space="0" w:color="auto"/>
              <w:bottom w:val="nil"/>
            </w:tcBorders>
            <w:vAlign w:val="center"/>
          </w:tcPr>
          <w:p w14:paraId="0F11A24F" w14:textId="77777777" w:rsidR="00C67A5C" w:rsidRPr="00F70048" w:rsidRDefault="00000000">
            <w:r w:rsidRPr="00F70048">
              <w:t>1</w:t>
            </w:r>
          </w:p>
        </w:tc>
        <w:tc>
          <w:tcPr>
            <w:tcW w:w="3330" w:type="dxa"/>
            <w:tcBorders>
              <w:top w:val="single" w:sz="2" w:space="0" w:color="auto"/>
              <w:bottom w:val="nil"/>
            </w:tcBorders>
            <w:vAlign w:val="center"/>
          </w:tcPr>
          <w:p w14:paraId="328C630D" w14:textId="716C8309" w:rsidR="00C67A5C" w:rsidRPr="00F70048" w:rsidRDefault="00000000">
            <w:r w:rsidRPr="00F70048">
              <w:t>1328.0</w:t>
            </w:r>
            <w:r w:rsidR="00C16F14" w:rsidRPr="00F70048">
              <w:rPr>
                <w:rFonts w:hint="eastAsia"/>
              </w:rPr>
              <w:t>906</w:t>
            </w:r>
          </w:p>
        </w:tc>
        <w:tc>
          <w:tcPr>
            <w:tcW w:w="3453" w:type="dxa"/>
            <w:tcBorders>
              <w:top w:val="single" w:sz="2" w:space="0" w:color="auto"/>
              <w:bottom w:val="nil"/>
            </w:tcBorders>
            <w:vAlign w:val="center"/>
          </w:tcPr>
          <w:p w14:paraId="4EC0C5F5" w14:textId="77777777" w:rsidR="00C67A5C" w:rsidRPr="00F70048" w:rsidRDefault="00000000">
            <w:r w:rsidRPr="00F70048">
              <w:t>[Pt</w:t>
            </w:r>
            <w:r w:rsidRPr="00F70048">
              <w:rPr>
                <w:vertAlign w:val="subscript"/>
              </w:rPr>
              <w:t>2</w:t>
            </w:r>
            <w:r w:rsidRPr="00F70048">
              <w:rPr>
                <w:b/>
                <w:bCs/>
              </w:rPr>
              <w:t>L</w:t>
            </w:r>
            <w:r w:rsidRPr="00F70048">
              <w:rPr>
                <w:b/>
                <w:bCs/>
                <w:vertAlign w:val="superscript"/>
              </w:rPr>
              <w:t>Q</w:t>
            </w:r>
            <w:r w:rsidRPr="00F70048">
              <w:t>Cl</w:t>
            </w:r>
            <w:r w:rsidRPr="00F70048">
              <w:rPr>
                <w:vertAlign w:val="subscript"/>
              </w:rPr>
              <w:t>2</w:t>
            </w:r>
            <w:r w:rsidRPr="00F70048">
              <w:rPr>
                <w:b/>
                <w:bCs/>
              </w:rPr>
              <w:t>·</w:t>
            </w:r>
            <w:proofErr w:type="gramStart"/>
            <w:r w:rsidRPr="00F70048">
              <w:t>H]</w:t>
            </w:r>
            <w:r w:rsidRPr="00F70048">
              <w:rPr>
                <w:vertAlign w:val="superscript"/>
              </w:rPr>
              <w:t>+</w:t>
            </w:r>
            <w:proofErr w:type="gramEnd"/>
          </w:p>
        </w:tc>
      </w:tr>
      <w:tr w:rsidR="00C67A5C" w:rsidRPr="00F70048" w14:paraId="5E171E52" w14:textId="77777777">
        <w:tc>
          <w:tcPr>
            <w:tcW w:w="1523" w:type="dxa"/>
            <w:tcBorders>
              <w:top w:val="nil"/>
              <w:bottom w:val="single" w:sz="4" w:space="0" w:color="auto"/>
            </w:tcBorders>
            <w:vAlign w:val="center"/>
          </w:tcPr>
          <w:p w14:paraId="7CCCA56F" w14:textId="77777777" w:rsidR="00C67A5C" w:rsidRPr="00F70048" w:rsidRDefault="00000000">
            <w:r w:rsidRPr="00F70048">
              <w:rPr>
                <w:rFonts w:hint="eastAsia"/>
              </w:rPr>
              <w:t>2</w:t>
            </w:r>
          </w:p>
        </w:tc>
        <w:tc>
          <w:tcPr>
            <w:tcW w:w="3330" w:type="dxa"/>
            <w:tcBorders>
              <w:top w:val="nil"/>
              <w:bottom w:val="single" w:sz="4" w:space="0" w:color="auto"/>
            </w:tcBorders>
            <w:vAlign w:val="center"/>
          </w:tcPr>
          <w:p w14:paraId="51F393E7" w14:textId="39A67805" w:rsidR="00C67A5C" w:rsidRPr="00F70048" w:rsidRDefault="00000000">
            <w:r w:rsidRPr="00F70048">
              <w:rPr>
                <w:rFonts w:hint="eastAsia"/>
              </w:rPr>
              <w:t>1</w:t>
            </w:r>
            <w:r w:rsidRPr="00F70048">
              <w:t>3</w:t>
            </w:r>
            <w:r w:rsidR="00C16F14" w:rsidRPr="00F70048">
              <w:rPr>
                <w:rFonts w:hint="eastAsia"/>
              </w:rPr>
              <w:t>67</w:t>
            </w:r>
            <w:r w:rsidRPr="00F70048">
              <w:t>.0465</w:t>
            </w:r>
          </w:p>
        </w:tc>
        <w:tc>
          <w:tcPr>
            <w:tcW w:w="3453" w:type="dxa"/>
            <w:tcBorders>
              <w:top w:val="nil"/>
              <w:bottom w:val="single" w:sz="4" w:space="0" w:color="auto"/>
            </w:tcBorders>
            <w:vAlign w:val="center"/>
          </w:tcPr>
          <w:p w14:paraId="087DD312" w14:textId="23A06828" w:rsidR="00C67A5C" w:rsidRPr="00F70048" w:rsidRDefault="00000000">
            <w:r w:rsidRPr="00F70048">
              <w:t>[Pt</w:t>
            </w:r>
            <w:r w:rsidRPr="00F70048">
              <w:rPr>
                <w:vertAlign w:val="subscript"/>
              </w:rPr>
              <w:t>2</w:t>
            </w:r>
            <w:r w:rsidRPr="00F70048">
              <w:rPr>
                <w:b/>
                <w:bCs/>
              </w:rPr>
              <w:t>L</w:t>
            </w:r>
            <w:r w:rsidRPr="00F70048">
              <w:rPr>
                <w:b/>
                <w:bCs/>
                <w:vertAlign w:val="superscript"/>
              </w:rPr>
              <w:t>Q</w:t>
            </w:r>
            <w:r w:rsidRPr="00F70048">
              <w:t>Cl</w:t>
            </w:r>
            <w:r w:rsidRPr="00F70048">
              <w:rPr>
                <w:vertAlign w:val="subscript"/>
              </w:rPr>
              <w:t>2</w:t>
            </w:r>
            <w:r w:rsidRPr="00F70048">
              <w:rPr>
                <w:b/>
                <w:bCs/>
              </w:rPr>
              <w:t>·</w:t>
            </w:r>
            <w:proofErr w:type="gramStart"/>
            <w:r w:rsidR="00C16F14" w:rsidRPr="00F70048">
              <w:rPr>
                <w:rFonts w:hint="eastAsia"/>
              </w:rPr>
              <w:t>K</w:t>
            </w:r>
            <w:r w:rsidRPr="00F70048">
              <w:t>]</w:t>
            </w:r>
            <w:r w:rsidRPr="00F70048">
              <w:rPr>
                <w:vertAlign w:val="superscript"/>
              </w:rPr>
              <w:t>+</w:t>
            </w:r>
            <w:proofErr w:type="gramEnd"/>
          </w:p>
        </w:tc>
      </w:tr>
    </w:tbl>
    <w:p w14:paraId="37F32640" w14:textId="74E9C7EC" w:rsidR="008D483F" w:rsidRPr="00F70048" w:rsidRDefault="008F4080">
      <w:r w:rsidRPr="00F70048">
        <w:rPr>
          <w:b/>
          <w:bCs/>
        </w:rPr>
        <w:t>Supplementary Fig</w:t>
      </w:r>
      <w:r w:rsidR="00326B10" w:rsidRPr="00F70048">
        <w:rPr>
          <w:rFonts w:hint="eastAsia"/>
          <w:b/>
          <w:bCs/>
        </w:rPr>
        <w:t>ure</w:t>
      </w:r>
      <w:r w:rsidRPr="00F70048">
        <w:rPr>
          <w:b/>
          <w:bCs/>
        </w:rPr>
        <w:t xml:space="preserve"> </w:t>
      </w:r>
      <w:r w:rsidR="00102A6C" w:rsidRPr="00F70048">
        <w:rPr>
          <w:rFonts w:hint="eastAsia"/>
          <w:b/>
          <w:bCs/>
        </w:rPr>
        <w:t>1</w:t>
      </w:r>
      <w:r w:rsidR="00102A6C" w:rsidRPr="00F70048">
        <w:rPr>
          <w:b/>
          <w:bCs/>
        </w:rPr>
        <w:t>2</w:t>
      </w:r>
      <w:r w:rsidRPr="00F70048">
        <w:rPr>
          <w:b/>
          <w:bCs/>
        </w:rPr>
        <w:t xml:space="preserve">. </w:t>
      </w:r>
      <w:r w:rsidRPr="00F70048">
        <w:t xml:space="preserve">ESI-MS </w:t>
      </w:r>
      <w:r w:rsidR="0015288B" w:rsidRPr="00F70048">
        <w:t>analysis</w:t>
      </w:r>
      <w:r w:rsidRPr="00F70048">
        <w:t xml:space="preserve"> of precursor Pt</w:t>
      </w:r>
      <w:r w:rsidRPr="00F70048">
        <w:rPr>
          <w:vertAlign w:val="subscript"/>
        </w:rPr>
        <w:t>2</w:t>
      </w:r>
      <w:r w:rsidRPr="00F70048">
        <w:rPr>
          <w:b/>
          <w:bCs/>
        </w:rPr>
        <w:t>L</w:t>
      </w:r>
      <w:r w:rsidRPr="00F70048">
        <w:rPr>
          <w:b/>
          <w:bCs/>
          <w:vertAlign w:val="superscript"/>
        </w:rPr>
        <w:t>Q</w:t>
      </w:r>
      <w:r w:rsidRPr="00F70048">
        <w:t>Cl</w:t>
      </w:r>
      <w:r w:rsidRPr="00F70048">
        <w:rPr>
          <w:vertAlign w:val="subscript"/>
        </w:rPr>
        <w:t>2</w:t>
      </w:r>
      <w:r w:rsidRPr="00F70048">
        <w:t xml:space="preserve"> (1.0 mM) in CH</w:t>
      </w:r>
      <w:r w:rsidRPr="00F70048">
        <w:rPr>
          <w:vertAlign w:val="subscript"/>
        </w:rPr>
        <w:t>3</w:t>
      </w:r>
      <w:r w:rsidRPr="00F70048">
        <w:t>CN solution. The insert show</w:t>
      </w:r>
      <w:r w:rsidRPr="00F70048">
        <w:rPr>
          <w:rFonts w:hint="eastAsia"/>
        </w:rPr>
        <w:t>s</w:t>
      </w:r>
      <w:r w:rsidRPr="00F70048">
        <w:t xml:space="preserve"> the measured and simulated isotopic patterns at </w:t>
      </w:r>
      <w:r w:rsidRPr="00F70048">
        <w:rPr>
          <w:i/>
          <w:iCs/>
        </w:rPr>
        <w:t>m/z</w:t>
      </w:r>
      <w:r w:rsidRPr="00F70048">
        <w:t xml:space="preserve"> = 1328.0</w:t>
      </w:r>
      <w:r w:rsidR="000A2536" w:rsidRPr="00F70048">
        <w:rPr>
          <w:rFonts w:hint="eastAsia"/>
        </w:rPr>
        <w:t>9</w:t>
      </w:r>
      <w:r w:rsidR="004031C4" w:rsidRPr="00F70048">
        <w:rPr>
          <w:rFonts w:hint="eastAsia"/>
        </w:rPr>
        <w:t>06</w:t>
      </w:r>
      <w:r w:rsidRPr="00F70048">
        <w:t>.</w:t>
      </w:r>
    </w:p>
    <w:p w14:paraId="58646B59" w14:textId="77777777" w:rsidR="008D483F" w:rsidRPr="00F70048" w:rsidRDefault="008D483F">
      <w:pPr>
        <w:widowControl/>
        <w:adjustRightInd/>
        <w:spacing w:line="240" w:lineRule="auto"/>
        <w:contextualSpacing w:val="0"/>
        <w:jc w:val="left"/>
      </w:pPr>
      <w:r w:rsidRPr="00F70048">
        <w:br w:type="page"/>
      </w:r>
    </w:p>
    <w:p w14:paraId="12F3FB85" w14:textId="75069D9C" w:rsidR="00C67A5C" w:rsidRPr="00F70048" w:rsidRDefault="00000000">
      <w:pPr>
        <w:jc w:val="center"/>
      </w:pPr>
      <w:r w:rsidRPr="00F70048">
        <w:lastRenderedPageBreak/>
        <w:object w:dxaOrig="1440" w:dyaOrig="1440" w14:anchorId="565988C5">
          <v:shape id="_x0000_s2177" type="#_x0000_t75" style="position:absolute;left:0;text-align:left;margin-left:73pt;margin-top:17.5pt;width:204.5pt;height:142.9pt;z-index:251665408;mso-width-relative:page;mso-height-relative:page">
            <v:imagedata r:id="rId44" o:title=""/>
          </v:shape>
          <o:OLEObject Type="Embed" ProgID="Origin95.Graph" ShapeID="_x0000_s2177" DrawAspect="Content" ObjectID="_1809525581" r:id="rId45"/>
        </w:object>
      </w:r>
      <w:r w:rsidR="00F430D7" w:rsidRPr="00F70048">
        <w:object w:dxaOrig="6174" w:dyaOrig="4726" w14:anchorId="43E0C502">
          <v:shape id="_x0000_i1038" type="#_x0000_t75" style="width:411pt;height:221.25pt" o:ole="">
            <v:imagedata r:id="rId46" o:title="" croptop="13522f" cropbottom="12343f" cropleft="3731f" cropright="3310f"/>
            <o:lock v:ext="edit" aspectratio="f"/>
          </v:shape>
          <o:OLEObject Type="Embed" ProgID="Origin95.Graph" ShapeID="_x0000_i1038" DrawAspect="Content" ObjectID="_1809525505" r:id="rId47"/>
        </w:object>
      </w:r>
    </w:p>
    <w:tbl>
      <w:tblPr>
        <w:tblStyle w:val="a8"/>
        <w:tblW w:w="0" w:type="auto"/>
        <w:tblBorders>
          <w:top w:val="single" w:sz="12" w:space="0" w:color="auto"/>
          <w:left w:val="none" w:sz="0" w:space="0" w:color="auto"/>
          <w:bottom w:val="single" w:sz="12" w:space="0" w:color="auto"/>
          <w:right w:val="none" w:sz="0" w:space="0" w:color="auto"/>
          <w:insideH w:val="single" w:sz="12" w:space="0" w:color="auto"/>
          <w:insideV w:val="none" w:sz="0" w:space="0" w:color="auto"/>
        </w:tblBorders>
        <w:tblLook w:val="04A0" w:firstRow="1" w:lastRow="0" w:firstColumn="1" w:lastColumn="0" w:noHBand="0" w:noVBand="1"/>
      </w:tblPr>
      <w:tblGrid>
        <w:gridCol w:w="1533"/>
        <w:gridCol w:w="3352"/>
        <w:gridCol w:w="3421"/>
      </w:tblGrid>
      <w:tr w:rsidR="00C67A5C" w:rsidRPr="00F70048" w14:paraId="0FFD83F9" w14:textId="77777777">
        <w:tc>
          <w:tcPr>
            <w:tcW w:w="1533" w:type="dxa"/>
            <w:tcBorders>
              <w:bottom w:val="single" w:sz="12" w:space="0" w:color="auto"/>
            </w:tcBorders>
          </w:tcPr>
          <w:p w14:paraId="3504E134" w14:textId="77777777" w:rsidR="00C67A5C" w:rsidRPr="00F70048" w:rsidRDefault="00000000">
            <w:r w:rsidRPr="00F70048">
              <w:t>Peak</w:t>
            </w:r>
          </w:p>
        </w:tc>
        <w:tc>
          <w:tcPr>
            <w:tcW w:w="3352" w:type="dxa"/>
            <w:tcBorders>
              <w:bottom w:val="single" w:sz="12" w:space="0" w:color="auto"/>
            </w:tcBorders>
          </w:tcPr>
          <w:p w14:paraId="17405119" w14:textId="77777777" w:rsidR="00C67A5C" w:rsidRPr="00F70048" w:rsidRDefault="00000000">
            <w:r w:rsidRPr="00F70048">
              <w:t xml:space="preserve">Value of </w:t>
            </w:r>
            <w:r w:rsidRPr="00F70048">
              <w:rPr>
                <w:i/>
                <w:iCs/>
              </w:rPr>
              <w:t>m/z</w:t>
            </w:r>
          </w:p>
        </w:tc>
        <w:tc>
          <w:tcPr>
            <w:tcW w:w="3421" w:type="dxa"/>
            <w:tcBorders>
              <w:bottom w:val="single" w:sz="12" w:space="0" w:color="auto"/>
            </w:tcBorders>
          </w:tcPr>
          <w:p w14:paraId="1973F152" w14:textId="77777777" w:rsidR="00C67A5C" w:rsidRPr="00F70048" w:rsidRDefault="00000000">
            <w:r w:rsidRPr="00F70048">
              <w:t>Species assigned</w:t>
            </w:r>
          </w:p>
        </w:tc>
      </w:tr>
      <w:tr w:rsidR="00C67A5C" w:rsidRPr="00F70048" w14:paraId="4EACE138" w14:textId="77777777">
        <w:tc>
          <w:tcPr>
            <w:tcW w:w="1533" w:type="dxa"/>
            <w:tcBorders>
              <w:bottom w:val="nil"/>
            </w:tcBorders>
          </w:tcPr>
          <w:p w14:paraId="0BBCAF3E" w14:textId="77777777" w:rsidR="00C67A5C" w:rsidRPr="00F70048" w:rsidRDefault="00000000">
            <w:r w:rsidRPr="00F70048">
              <w:t>1</w:t>
            </w:r>
          </w:p>
        </w:tc>
        <w:tc>
          <w:tcPr>
            <w:tcW w:w="3352" w:type="dxa"/>
            <w:tcBorders>
              <w:bottom w:val="nil"/>
            </w:tcBorders>
          </w:tcPr>
          <w:p w14:paraId="609B9172" w14:textId="77777777" w:rsidR="00C67A5C" w:rsidRPr="00F70048" w:rsidRDefault="00000000">
            <w:r w:rsidRPr="00F70048">
              <w:t>967.6506</w:t>
            </w:r>
          </w:p>
        </w:tc>
        <w:tc>
          <w:tcPr>
            <w:tcW w:w="3421" w:type="dxa"/>
            <w:tcBorders>
              <w:bottom w:val="nil"/>
            </w:tcBorders>
          </w:tcPr>
          <w:p w14:paraId="4B27BDE5" w14:textId="77777777" w:rsidR="00C67A5C" w:rsidRPr="00F70048" w:rsidRDefault="00000000">
            <w:r w:rsidRPr="00F70048">
              <w:t>[</w:t>
            </w:r>
            <w:r w:rsidRPr="00F70048">
              <w:rPr>
                <w:rFonts w:hint="eastAsia"/>
              </w:rPr>
              <w:t>Pt</w:t>
            </w:r>
            <w:r w:rsidRPr="00F70048">
              <w:rPr>
                <w:rFonts w:hint="eastAsia"/>
                <w:vertAlign w:val="subscript"/>
              </w:rPr>
              <w:t>4</w:t>
            </w:r>
            <w:r w:rsidRPr="00F70048">
              <w:rPr>
                <w:rFonts w:hint="eastAsia"/>
                <w:b/>
                <w:bCs/>
              </w:rPr>
              <w:t>L</w:t>
            </w:r>
            <w:r w:rsidRPr="00F70048">
              <w:rPr>
                <w:rFonts w:hint="eastAsia"/>
                <w:b/>
                <w:bCs/>
                <w:vertAlign w:val="superscript"/>
              </w:rPr>
              <w:t>Q</w:t>
            </w:r>
            <w:r w:rsidRPr="00F70048">
              <w:rPr>
                <w:rFonts w:hint="eastAsia"/>
                <w:vertAlign w:val="subscript"/>
              </w:rPr>
              <w:t>2</w:t>
            </w:r>
            <w:r w:rsidRPr="00F70048">
              <w:rPr>
                <w:rFonts w:hint="eastAsia"/>
                <w:b/>
                <w:bCs/>
              </w:rPr>
              <w:t>L</w:t>
            </w:r>
            <w:r w:rsidRPr="00F70048">
              <w:rPr>
                <w:rFonts w:hint="eastAsia"/>
                <w:b/>
                <w:bCs/>
                <w:vertAlign w:val="superscript"/>
              </w:rPr>
              <w:t>Fe</w:t>
            </w:r>
            <w:r w:rsidRPr="00F70048">
              <w:rPr>
                <w:rFonts w:hint="eastAsia"/>
                <w:vertAlign w:val="subscript"/>
              </w:rPr>
              <w:t>2</w:t>
            </w:r>
            <w:r w:rsidRPr="00F70048">
              <w:rPr>
                <w:b/>
                <w:bCs/>
              </w:rPr>
              <w:t>·</w:t>
            </w:r>
            <w:r w:rsidRPr="00F70048">
              <w:rPr>
                <w:rFonts w:hint="eastAsia"/>
              </w:rPr>
              <w:t>O</w:t>
            </w:r>
            <w:r w:rsidRPr="00F70048">
              <w:t>]</w:t>
            </w:r>
            <w:r w:rsidRPr="00F70048">
              <w:rPr>
                <w:vertAlign w:val="superscript"/>
              </w:rPr>
              <w:t>4+</w:t>
            </w:r>
          </w:p>
        </w:tc>
      </w:tr>
      <w:tr w:rsidR="00C67A5C" w:rsidRPr="00F70048" w14:paraId="3850B22C" w14:textId="77777777">
        <w:tc>
          <w:tcPr>
            <w:tcW w:w="1533" w:type="dxa"/>
            <w:tcBorders>
              <w:top w:val="nil"/>
            </w:tcBorders>
          </w:tcPr>
          <w:p w14:paraId="5948F1D1" w14:textId="77777777" w:rsidR="00C67A5C" w:rsidRPr="00F70048" w:rsidRDefault="00000000">
            <w:r w:rsidRPr="00F70048">
              <w:rPr>
                <w:rFonts w:hint="eastAsia"/>
              </w:rPr>
              <w:t>2</w:t>
            </w:r>
          </w:p>
        </w:tc>
        <w:tc>
          <w:tcPr>
            <w:tcW w:w="3352" w:type="dxa"/>
            <w:tcBorders>
              <w:top w:val="nil"/>
            </w:tcBorders>
          </w:tcPr>
          <w:p w14:paraId="5E71BBE9" w14:textId="77777777" w:rsidR="00C67A5C" w:rsidRPr="00F70048" w:rsidRDefault="00000000">
            <w:r w:rsidRPr="00F70048">
              <w:rPr>
                <w:rFonts w:hint="eastAsia"/>
              </w:rPr>
              <w:t>1</w:t>
            </w:r>
            <w:r w:rsidRPr="00F70048">
              <w:t>310.8635</w:t>
            </w:r>
          </w:p>
        </w:tc>
        <w:tc>
          <w:tcPr>
            <w:tcW w:w="3421" w:type="dxa"/>
            <w:tcBorders>
              <w:top w:val="nil"/>
            </w:tcBorders>
          </w:tcPr>
          <w:p w14:paraId="4C42C371" w14:textId="77777777" w:rsidR="00C67A5C" w:rsidRPr="00F70048" w:rsidRDefault="00000000">
            <w:r w:rsidRPr="00F70048">
              <w:t>[</w:t>
            </w:r>
            <w:r w:rsidRPr="00F70048">
              <w:rPr>
                <w:rFonts w:hint="eastAsia"/>
              </w:rPr>
              <w:t>Pt</w:t>
            </w:r>
            <w:r w:rsidRPr="00F70048">
              <w:rPr>
                <w:rFonts w:hint="eastAsia"/>
                <w:vertAlign w:val="subscript"/>
              </w:rPr>
              <w:t>4</w:t>
            </w:r>
            <w:r w:rsidRPr="00F70048">
              <w:rPr>
                <w:rFonts w:hint="eastAsia"/>
                <w:b/>
                <w:bCs/>
              </w:rPr>
              <w:t>L</w:t>
            </w:r>
            <w:r w:rsidRPr="00F70048">
              <w:rPr>
                <w:rFonts w:hint="eastAsia"/>
                <w:b/>
                <w:bCs/>
                <w:vertAlign w:val="superscript"/>
              </w:rPr>
              <w:t>Q</w:t>
            </w:r>
            <w:r w:rsidRPr="00F70048">
              <w:rPr>
                <w:rFonts w:hint="eastAsia"/>
                <w:vertAlign w:val="subscript"/>
              </w:rPr>
              <w:t>2</w:t>
            </w:r>
            <w:r w:rsidRPr="00F70048">
              <w:rPr>
                <w:rFonts w:hint="eastAsia"/>
                <w:b/>
                <w:bCs/>
              </w:rPr>
              <w:t>L</w:t>
            </w:r>
            <w:r w:rsidRPr="00F70048">
              <w:rPr>
                <w:rFonts w:hint="eastAsia"/>
                <w:b/>
                <w:bCs/>
                <w:vertAlign w:val="superscript"/>
              </w:rPr>
              <w:t>Fe</w:t>
            </w:r>
            <w:r w:rsidRPr="00F70048">
              <w:rPr>
                <w:rFonts w:hint="eastAsia"/>
                <w:vertAlign w:val="subscript"/>
              </w:rPr>
              <w:t>2</w:t>
            </w:r>
            <w:r w:rsidRPr="00F70048">
              <w:rPr>
                <w:b/>
                <w:bCs/>
              </w:rPr>
              <w:t>·</w:t>
            </w:r>
            <w:r w:rsidRPr="00F70048">
              <w:rPr>
                <w:rFonts w:hint="eastAsia"/>
              </w:rPr>
              <w:t>O</w:t>
            </w:r>
            <w:r w:rsidRPr="00F70048">
              <w:rPr>
                <w:b/>
                <w:bCs/>
              </w:rPr>
              <w:t>·</w:t>
            </w:r>
            <w:r w:rsidRPr="00F70048">
              <w:t>NO</w:t>
            </w:r>
            <w:r w:rsidRPr="00F70048">
              <w:rPr>
                <w:vertAlign w:val="subscript"/>
              </w:rPr>
              <w:t>3</w:t>
            </w:r>
            <w:r w:rsidRPr="00F70048">
              <w:t>]</w:t>
            </w:r>
            <w:r w:rsidRPr="00F70048">
              <w:rPr>
                <w:vertAlign w:val="superscript"/>
              </w:rPr>
              <w:t>3+</w:t>
            </w:r>
          </w:p>
        </w:tc>
      </w:tr>
    </w:tbl>
    <w:p w14:paraId="249DCD58" w14:textId="51CC4140" w:rsidR="00C67A5C" w:rsidRPr="00F70048" w:rsidRDefault="008F4080">
      <w:r w:rsidRPr="00F70048">
        <w:rPr>
          <w:b/>
          <w:bCs/>
        </w:rPr>
        <w:t>Supplementary Fig</w:t>
      </w:r>
      <w:r w:rsidR="00326B10" w:rsidRPr="00F70048">
        <w:rPr>
          <w:rFonts w:hint="eastAsia"/>
          <w:b/>
          <w:bCs/>
        </w:rPr>
        <w:t>ure</w:t>
      </w:r>
      <w:r w:rsidRPr="00F70048">
        <w:rPr>
          <w:b/>
          <w:bCs/>
        </w:rPr>
        <w:t xml:space="preserve"> </w:t>
      </w:r>
      <w:r w:rsidR="00102A6C" w:rsidRPr="00F70048">
        <w:rPr>
          <w:rFonts w:hint="eastAsia"/>
          <w:b/>
          <w:bCs/>
        </w:rPr>
        <w:t>1</w:t>
      </w:r>
      <w:r w:rsidR="00102A6C" w:rsidRPr="00F70048">
        <w:rPr>
          <w:b/>
          <w:bCs/>
        </w:rPr>
        <w:t>3</w:t>
      </w:r>
      <w:r w:rsidRPr="00F70048">
        <w:rPr>
          <w:b/>
          <w:bCs/>
        </w:rPr>
        <w:t xml:space="preserve">. </w:t>
      </w:r>
      <w:r w:rsidRPr="00F70048">
        <w:t xml:space="preserve">ESI-MS </w:t>
      </w:r>
      <w:r w:rsidR="0015288B" w:rsidRPr="00F70048">
        <w:t>analysis</w:t>
      </w:r>
      <w:r w:rsidRPr="00F70048">
        <w:t xml:space="preserve"> of </w:t>
      </w:r>
      <w:r w:rsidRPr="00F70048">
        <w:rPr>
          <w:b/>
          <w:bCs/>
        </w:rPr>
        <w:t>H</w:t>
      </w:r>
      <w:r w:rsidRPr="00F70048">
        <w:rPr>
          <w:rFonts w:hint="eastAsia"/>
          <w:b/>
          <w:bCs/>
          <w:vertAlign w:val="subscript"/>
        </w:rPr>
        <w:t>1</w:t>
      </w:r>
      <w:r w:rsidRPr="00F70048">
        <w:t xml:space="preserve"> (1.0 mM) in DMF/CH</w:t>
      </w:r>
      <w:r w:rsidRPr="00F70048">
        <w:rPr>
          <w:vertAlign w:val="subscript"/>
        </w:rPr>
        <w:t>3</w:t>
      </w:r>
      <w:r w:rsidRPr="00F70048">
        <w:t>CN (1:1) solution. The insert show</w:t>
      </w:r>
      <w:r w:rsidRPr="00F70048">
        <w:rPr>
          <w:rFonts w:hint="eastAsia"/>
        </w:rPr>
        <w:t>s</w:t>
      </w:r>
      <w:r w:rsidRPr="00F70048">
        <w:t xml:space="preserve"> the measured and simulated isotopic patterns at </w:t>
      </w:r>
      <w:r w:rsidRPr="00F70048">
        <w:rPr>
          <w:i/>
          <w:iCs/>
        </w:rPr>
        <w:t>m/z</w:t>
      </w:r>
      <w:r w:rsidRPr="00F70048">
        <w:t xml:space="preserve"> = 967.6506.</w:t>
      </w:r>
    </w:p>
    <w:p w14:paraId="0AD01FF3" w14:textId="6FB085CA" w:rsidR="00797021" w:rsidRPr="00F70048" w:rsidRDefault="00797021">
      <w:pPr>
        <w:sectPr w:rsidR="00797021" w:rsidRPr="00F70048">
          <w:pgSz w:w="11906" w:h="16838"/>
          <w:pgMar w:top="1440" w:right="1797" w:bottom="1440" w:left="1797" w:header="851" w:footer="992" w:gutter="0"/>
          <w:cols w:space="425"/>
          <w:docGrid w:linePitch="312"/>
        </w:sectPr>
      </w:pPr>
    </w:p>
    <w:p w14:paraId="6D665835" w14:textId="2FDE3739" w:rsidR="00C67A5C" w:rsidRPr="00F70048" w:rsidRDefault="00000000">
      <w:pPr>
        <w:jc w:val="center"/>
      </w:pPr>
      <w:r w:rsidRPr="00F70048">
        <w:rPr>
          <w:noProof/>
        </w:rPr>
        <w:lastRenderedPageBreak/>
        <w:object w:dxaOrig="1440" w:dyaOrig="1440" w14:anchorId="61076327">
          <v:shape id="_x0000_s2757" type="#_x0000_t75" style="position:absolute;left:0;text-align:left;margin-left:140.7pt;margin-top:17pt;width:228.4pt;height:159.55pt;z-index:251758592;mso-position-horizontal-relative:text;mso-position-vertical-relative:text">
            <v:imagedata r:id="rId48" o:title=""/>
          </v:shape>
          <o:OLEObject Type="Embed" ProgID="Origin95.Graph" ShapeID="_x0000_s2757" DrawAspect="Content" ObjectID="_1809525582" r:id="rId49"/>
        </w:object>
      </w:r>
      <w:r w:rsidR="00C742B8" w:rsidRPr="00F70048">
        <w:object w:dxaOrig="6174" w:dyaOrig="4726" w14:anchorId="1A53A908">
          <v:shape id="_x0000_i1040" type="#_x0000_t75" style="width:414.75pt;height:212.25pt" o:ole="">
            <v:imagedata r:id="rId50" o:title="" croptop="12893f" cropbottom="13758f" cropleft="3189f" cropright="4272f"/>
            <o:lock v:ext="edit" aspectratio="f"/>
          </v:shape>
          <o:OLEObject Type="Embed" ProgID="Origin95.Graph" ShapeID="_x0000_i1040" DrawAspect="Content" ObjectID="_1809525506" r:id="rId51"/>
        </w:object>
      </w:r>
    </w:p>
    <w:tbl>
      <w:tblPr>
        <w:tblStyle w:val="a8"/>
        <w:tblW w:w="0" w:type="auto"/>
        <w:tblBorders>
          <w:top w:val="single" w:sz="12" w:space="0" w:color="auto"/>
          <w:left w:val="none" w:sz="0" w:space="0" w:color="auto"/>
          <w:bottom w:val="single" w:sz="12" w:space="0" w:color="auto"/>
          <w:right w:val="none" w:sz="0" w:space="0" w:color="auto"/>
          <w:insideH w:val="single" w:sz="12" w:space="0" w:color="auto"/>
          <w:insideV w:val="none" w:sz="0" w:space="0" w:color="auto"/>
        </w:tblBorders>
        <w:tblLook w:val="04A0" w:firstRow="1" w:lastRow="0" w:firstColumn="1" w:lastColumn="0" w:noHBand="0" w:noVBand="1"/>
      </w:tblPr>
      <w:tblGrid>
        <w:gridCol w:w="1520"/>
        <w:gridCol w:w="3323"/>
        <w:gridCol w:w="3463"/>
      </w:tblGrid>
      <w:tr w:rsidR="00C67A5C" w:rsidRPr="00F70048" w14:paraId="3ED70B33" w14:textId="77777777">
        <w:tc>
          <w:tcPr>
            <w:tcW w:w="1520" w:type="dxa"/>
          </w:tcPr>
          <w:p w14:paraId="0A52EC88" w14:textId="77777777" w:rsidR="00C67A5C" w:rsidRPr="00F70048" w:rsidRDefault="00000000">
            <w:r w:rsidRPr="00F70048">
              <w:t>Peak</w:t>
            </w:r>
          </w:p>
        </w:tc>
        <w:tc>
          <w:tcPr>
            <w:tcW w:w="3323" w:type="dxa"/>
          </w:tcPr>
          <w:p w14:paraId="2A48D9E0" w14:textId="77777777" w:rsidR="00C67A5C" w:rsidRPr="00F70048" w:rsidRDefault="00000000">
            <w:r w:rsidRPr="00F70048">
              <w:t xml:space="preserve">Value of </w:t>
            </w:r>
            <w:r w:rsidRPr="00F70048">
              <w:rPr>
                <w:i/>
                <w:iCs/>
              </w:rPr>
              <w:t>m/z</w:t>
            </w:r>
          </w:p>
        </w:tc>
        <w:tc>
          <w:tcPr>
            <w:tcW w:w="3463" w:type="dxa"/>
          </w:tcPr>
          <w:p w14:paraId="47DB3041" w14:textId="77777777" w:rsidR="00C67A5C" w:rsidRPr="00F70048" w:rsidRDefault="00000000">
            <w:r w:rsidRPr="00F70048">
              <w:t>Species assigned</w:t>
            </w:r>
          </w:p>
        </w:tc>
      </w:tr>
      <w:tr w:rsidR="00C67A5C" w:rsidRPr="00F70048" w14:paraId="45CB20DA" w14:textId="77777777">
        <w:tc>
          <w:tcPr>
            <w:tcW w:w="1520" w:type="dxa"/>
          </w:tcPr>
          <w:p w14:paraId="5AD57858" w14:textId="77777777" w:rsidR="00C67A5C" w:rsidRPr="00F70048" w:rsidRDefault="00000000">
            <w:r w:rsidRPr="00F70048">
              <w:t>1</w:t>
            </w:r>
          </w:p>
        </w:tc>
        <w:tc>
          <w:tcPr>
            <w:tcW w:w="3323" w:type="dxa"/>
          </w:tcPr>
          <w:p w14:paraId="4A76B97C" w14:textId="77777777" w:rsidR="00C67A5C" w:rsidRPr="00F70048" w:rsidRDefault="00000000">
            <w:r w:rsidRPr="00F70048">
              <w:t>1016.9124</w:t>
            </w:r>
          </w:p>
        </w:tc>
        <w:tc>
          <w:tcPr>
            <w:tcW w:w="3463" w:type="dxa"/>
          </w:tcPr>
          <w:p w14:paraId="47B6AB01" w14:textId="77777777" w:rsidR="00C67A5C" w:rsidRPr="00F70048" w:rsidRDefault="00000000">
            <w:r w:rsidRPr="00F70048">
              <w:t>[</w:t>
            </w:r>
            <w:r w:rsidRPr="00F70048">
              <w:rPr>
                <w:rFonts w:hint="eastAsia"/>
              </w:rPr>
              <w:t>Pt</w:t>
            </w:r>
            <w:r w:rsidRPr="00F70048">
              <w:rPr>
                <w:rFonts w:hint="eastAsia"/>
                <w:vertAlign w:val="subscript"/>
              </w:rPr>
              <w:t>4</w:t>
            </w:r>
            <w:r w:rsidRPr="00F70048">
              <w:rPr>
                <w:rFonts w:hint="eastAsia"/>
                <w:b/>
                <w:bCs/>
              </w:rPr>
              <w:t>L</w:t>
            </w:r>
            <w:r w:rsidRPr="00F70048">
              <w:rPr>
                <w:rFonts w:hint="eastAsia"/>
                <w:b/>
                <w:bCs/>
                <w:vertAlign w:val="superscript"/>
              </w:rPr>
              <w:t>Q</w:t>
            </w:r>
            <w:r w:rsidRPr="00F70048">
              <w:rPr>
                <w:rFonts w:hint="eastAsia"/>
                <w:vertAlign w:val="subscript"/>
              </w:rPr>
              <w:t>2</w:t>
            </w:r>
            <w:r w:rsidRPr="00F70048">
              <w:rPr>
                <w:rFonts w:hint="eastAsia"/>
                <w:b/>
                <w:bCs/>
              </w:rPr>
              <w:t>L</w:t>
            </w:r>
            <w:r w:rsidRPr="00F70048">
              <w:rPr>
                <w:rFonts w:hint="eastAsia"/>
                <w:b/>
                <w:bCs/>
                <w:vertAlign w:val="superscript"/>
              </w:rPr>
              <w:t>Fe</w:t>
            </w:r>
            <w:r w:rsidRPr="00F70048">
              <w:rPr>
                <w:rFonts w:hint="eastAsia"/>
                <w:vertAlign w:val="subscript"/>
              </w:rPr>
              <w:t>2</w:t>
            </w:r>
            <w:r w:rsidRPr="00F70048">
              <w:rPr>
                <w:b/>
                <w:bCs/>
              </w:rPr>
              <w:t>·</w:t>
            </w:r>
            <w:r w:rsidRPr="00F70048">
              <w:rPr>
                <w:rFonts w:hint="eastAsia"/>
              </w:rPr>
              <w:t>O</w:t>
            </w:r>
            <w:r w:rsidRPr="00F70048">
              <w:rPr>
                <w:b/>
                <w:bCs/>
              </w:rPr>
              <w:t>·</w:t>
            </w:r>
            <w:r w:rsidRPr="00F70048">
              <w:rPr>
                <w:rFonts w:hint="eastAsia"/>
                <w:b/>
                <w:bCs/>
              </w:rPr>
              <w:t>1a</w:t>
            </w:r>
            <w:r w:rsidRPr="00F70048">
              <w:t>]</w:t>
            </w:r>
            <w:r w:rsidRPr="00F70048">
              <w:rPr>
                <w:vertAlign w:val="superscript"/>
              </w:rPr>
              <w:t>4+</w:t>
            </w:r>
          </w:p>
        </w:tc>
      </w:tr>
    </w:tbl>
    <w:p w14:paraId="33F7A745" w14:textId="18E88707" w:rsidR="00C67A5C" w:rsidRPr="00F70048" w:rsidRDefault="008F4080">
      <w:r w:rsidRPr="00F70048">
        <w:rPr>
          <w:b/>
          <w:bCs/>
        </w:rPr>
        <w:t>Supplementary Fig</w:t>
      </w:r>
      <w:r w:rsidR="00326B10" w:rsidRPr="00F70048">
        <w:rPr>
          <w:rFonts w:hint="eastAsia"/>
          <w:b/>
          <w:bCs/>
        </w:rPr>
        <w:t>ure</w:t>
      </w:r>
      <w:r w:rsidRPr="00F70048">
        <w:rPr>
          <w:b/>
          <w:bCs/>
        </w:rPr>
        <w:t xml:space="preserve"> </w:t>
      </w:r>
      <w:r w:rsidR="00102A6C" w:rsidRPr="00F70048">
        <w:rPr>
          <w:rFonts w:hint="eastAsia"/>
          <w:b/>
          <w:bCs/>
        </w:rPr>
        <w:t>14</w:t>
      </w:r>
      <w:r w:rsidRPr="00F70048">
        <w:rPr>
          <w:b/>
          <w:bCs/>
        </w:rPr>
        <w:t xml:space="preserve">. </w:t>
      </w:r>
      <w:r w:rsidRPr="00F70048">
        <w:t xml:space="preserve">ESI-MS analysis of </w:t>
      </w:r>
      <w:r w:rsidR="00BB2AC6" w:rsidRPr="00F70048">
        <w:rPr>
          <w:rFonts w:hint="eastAsia"/>
          <w:b/>
          <w:bCs/>
        </w:rPr>
        <w:t>1a</w:t>
      </w:r>
      <w:r w:rsidRPr="00F70048">
        <w:t xml:space="preserve"> (2.0 mM) with </w:t>
      </w:r>
      <w:r w:rsidRPr="00F70048">
        <w:rPr>
          <w:b/>
          <w:bCs/>
        </w:rPr>
        <w:t>H</w:t>
      </w:r>
      <w:r w:rsidRPr="00F70048">
        <w:rPr>
          <w:rFonts w:hint="eastAsia"/>
          <w:b/>
          <w:bCs/>
          <w:vertAlign w:val="subscript"/>
        </w:rPr>
        <w:t>1</w:t>
      </w:r>
      <w:r w:rsidRPr="00F70048">
        <w:t xml:space="preserve"> (1.0 mM) in DMF/CH</w:t>
      </w:r>
      <w:r w:rsidRPr="00F70048">
        <w:rPr>
          <w:vertAlign w:val="subscript"/>
        </w:rPr>
        <w:t>3</w:t>
      </w:r>
      <w:r w:rsidRPr="00F70048">
        <w:t>CN (1:1)</w:t>
      </w:r>
      <w:r w:rsidRPr="00F70048">
        <w:rPr>
          <w:rFonts w:hint="eastAsia"/>
        </w:rPr>
        <w:t xml:space="preserve"> solution</w:t>
      </w:r>
      <w:r w:rsidRPr="00F70048">
        <w:t>. The insert show</w:t>
      </w:r>
      <w:r w:rsidRPr="00F70048">
        <w:rPr>
          <w:rFonts w:hint="eastAsia"/>
        </w:rPr>
        <w:t>s</w:t>
      </w:r>
      <w:r w:rsidRPr="00F70048">
        <w:t xml:space="preserve"> the measured and simulated isotopic patterns at </w:t>
      </w:r>
      <w:r w:rsidRPr="00F70048">
        <w:rPr>
          <w:i/>
          <w:iCs/>
        </w:rPr>
        <w:t>m/z</w:t>
      </w:r>
      <w:r w:rsidRPr="00F70048">
        <w:t xml:space="preserve"> = 1016.9124.</w:t>
      </w:r>
    </w:p>
    <w:p w14:paraId="1CB81CB8" w14:textId="5A9F6478" w:rsidR="00CF6358" w:rsidRPr="00F70048" w:rsidRDefault="00CF6358">
      <w:pPr>
        <w:sectPr w:rsidR="00CF6358" w:rsidRPr="00F70048">
          <w:pgSz w:w="11906" w:h="16838"/>
          <w:pgMar w:top="1440" w:right="1797" w:bottom="1440" w:left="1797" w:header="851" w:footer="992" w:gutter="0"/>
          <w:cols w:space="425"/>
          <w:docGrid w:linePitch="312"/>
        </w:sectPr>
      </w:pPr>
    </w:p>
    <w:p w14:paraId="5E328A4C" w14:textId="2F47FB91" w:rsidR="00C67A5C" w:rsidRPr="00F70048" w:rsidRDefault="00000000">
      <w:pPr>
        <w:jc w:val="center"/>
      </w:pPr>
      <w:r w:rsidRPr="00F70048">
        <w:rPr>
          <w:noProof/>
        </w:rPr>
        <w:lastRenderedPageBreak/>
        <w:object w:dxaOrig="1440" w:dyaOrig="1440" w14:anchorId="27E6AB08">
          <v:shape id="_x0000_s2756" type="#_x0000_t75" style="position:absolute;left:0;text-align:left;margin-left:150pt;margin-top:21.25pt;width:243pt;height:168.75pt;z-index:251756544;mso-position-horizontal-relative:text;mso-position-vertical-relative:text">
            <v:imagedata r:id="rId52" o:title=""/>
            <o:lock v:ext="edit" aspectratio="f"/>
          </v:shape>
          <o:OLEObject Type="Embed" ProgID="Origin95.Graph" ShapeID="_x0000_s2756" DrawAspect="Content" ObjectID="_1809525583" r:id="rId53"/>
        </w:object>
      </w:r>
      <w:r w:rsidR="00EE2752" w:rsidRPr="00F70048">
        <w:object w:dxaOrig="6174" w:dyaOrig="4726" w14:anchorId="07F706CD">
          <v:shape id="_x0000_i1042" type="#_x0000_t75" style="width:405pt;height:228pt" o:ole="">
            <v:imagedata r:id="rId54" o:title="" croptop="13368f" cropbottom="12031f" cropleft="4689f" cropright="3307f"/>
          </v:shape>
          <o:OLEObject Type="Embed" ProgID="Origin95.Graph" ShapeID="_x0000_i1042" DrawAspect="Content" ObjectID="_1809525507" r:id="rId55"/>
        </w:object>
      </w:r>
    </w:p>
    <w:tbl>
      <w:tblPr>
        <w:tblStyle w:val="a8"/>
        <w:tblW w:w="0" w:type="auto"/>
        <w:tblBorders>
          <w:top w:val="single" w:sz="12" w:space="0" w:color="auto"/>
          <w:left w:val="none" w:sz="0" w:space="0" w:color="auto"/>
          <w:bottom w:val="single" w:sz="12" w:space="0" w:color="auto"/>
          <w:right w:val="none" w:sz="0" w:space="0" w:color="auto"/>
          <w:insideH w:val="single" w:sz="12" w:space="0" w:color="auto"/>
          <w:insideV w:val="none" w:sz="0" w:space="0" w:color="auto"/>
        </w:tblBorders>
        <w:tblLook w:val="04A0" w:firstRow="1" w:lastRow="0" w:firstColumn="1" w:lastColumn="0" w:noHBand="0" w:noVBand="1"/>
      </w:tblPr>
      <w:tblGrid>
        <w:gridCol w:w="1418"/>
        <w:gridCol w:w="3068"/>
        <w:gridCol w:w="3826"/>
      </w:tblGrid>
      <w:tr w:rsidR="00C67A5C" w:rsidRPr="00F70048" w14:paraId="3FCFD7B9" w14:textId="77777777">
        <w:tc>
          <w:tcPr>
            <w:tcW w:w="1520" w:type="dxa"/>
          </w:tcPr>
          <w:p w14:paraId="53F05C13" w14:textId="77777777" w:rsidR="00C67A5C" w:rsidRPr="00F70048" w:rsidRDefault="00000000">
            <w:r w:rsidRPr="00F70048">
              <w:t>Peak</w:t>
            </w:r>
          </w:p>
        </w:tc>
        <w:tc>
          <w:tcPr>
            <w:tcW w:w="3323" w:type="dxa"/>
          </w:tcPr>
          <w:p w14:paraId="47093645" w14:textId="77777777" w:rsidR="00C67A5C" w:rsidRPr="00F70048" w:rsidRDefault="00000000">
            <w:r w:rsidRPr="00F70048">
              <w:t xml:space="preserve">Value of </w:t>
            </w:r>
            <w:r w:rsidRPr="00F70048">
              <w:rPr>
                <w:i/>
                <w:iCs/>
              </w:rPr>
              <w:t>m/z</w:t>
            </w:r>
          </w:p>
        </w:tc>
        <w:tc>
          <w:tcPr>
            <w:tcW w:w="3463" w:type="dxa"/>
          </w:tcPr>
          <w:p w14:paraId="4773C816" w14:textId="77777777" w:rsidR="00C67A5C" w:rsidRPr="00F70048" w:rsidRDefault="00000000">
            <w:r w:rsidRPr="00F70048">
              <w:t>Species assigned</w:t>
            </w:r>
          </w:p>
        </w:tc>
      </w:tr>
      <w:tr w:rsidR="00C67A5C" w:rsidRPr="00F70048" w14:paraId="5CDB194C" w14:textId="77777777">
        <w:tc>
          <w:tcPr>
            <w:tcW w:w="1520" w:type="dxa"/>
          </w:tcPr>
          <w:p w14:paraId="2393A4FB" w14:textId="77777777" w:rsidR="00C67A5C" w:rsidRPr="00F70048" w:rsidRDefault="00000000">
            <w:r w:rsidRPr="00F70048">
              <w:t>1</w:t>
            </w:r>
          </w:p>
        </w:tc>
        <w:tc>
          <w:tcPr>
            <w:tcW w:w="3323" w:type="dxa"/>
          </w:tcPr>
          <w:p w14:paraId="722D03AD" w14:textId="1649FDAE" w:rsidR="00C67A5C" w:rsidRPr="00F70048" w:rsidRDefault="00000000">
            <w:r w:rsidRPr="00F70048">
              <w:rPr>
                <w:rFonts w:hint="eastAsia"/>
              </w:rPr>
              <w:t>1144.1809</w:t>
            </w:r>
          </w:p>
        </w:tc>
        <w:tc>
          <w:tcPr>
            <w:tcW w:w="3463" w:type="dxa"/>
          </w:tcPr>
          <w:p w14:paraId="43F30387" w14:textId="77777777" w:rsidR="00C67A5C" w:rsidRPr="00F70048" w:rsidRDefault="00000000">
            <w:r w:rsidRPr="00F70048">
              <w:t>[</w:t>
            </w:r>
            <w:r w:rsidRPr="00F70048">
              <w:rPr>
                <w:rFonts w:hint="eastAsia"/>
                <w:b/>
                <w:bCs/>
              </w:rPr>
              <w:t>H</w:t>
            </w:r>
            <w:r w:rsidRPr="00F70048">
              <w:rPr>
                <w:rFonts w:hint="eastAsia"/>
                <w:b/>
                <w:bCs/>
                <w:vertAlign w:val="subscript"/>
              </w:rPr>
              <w:t>1</w:t>
            </w:r>
            <w:r w:rsidRPr="00F70048">
              <w:rPr>
                <w:b/>
                <w:bCs/>
              </w:rPr>
              <w:t>·</w:t>
            </w:r>
            <w:r w:rsidRPr="00F70048">
              <w:rPr>
                <w:rFonts w:hint="eastAsia"/>
              </w:rPr>
              <w:t>(</w:t>
            </w:r>
            <w:proofErr w:type="spellStart"/>
            <w:r w:rsidRPr="00F70048">
              <w:rPr>
                <w:rFonts w:hint="eastAsia"/>
                <w:b/>
                <w:bCs/>
              </w:rPr>
              <w:t>G</w:t>
            </w:r>
            <w:r w:rsidRPr="00F70048">
              <w:rPr>
                <w:rFonts w:hint="eastAsia"/>
                <w:b/>
                <w:bCs/>
                <w:vertAlign w:val="subscript"/>
              </w:rPr>
              <w:t>Fe</w:t>
            </w:r>
            <w:proofErr w:type="spellEnd"/>
            <w:r w:rsidRPr="00F70048">
              <w:rPr>
                <w:bCs/>
              </w:rPr>
              <w:t>−</w:t>
            </w:r>
            <w:r w:rsidRPr="00F70048">
              <w:rPr>
                <w:rFonts w:hint="eastAsia"/>
              </w:rPr>
              <w:t>Cl</w:t>
            </w:r>
            <w:r w:rsidRPr="00F70048">
              <w:rPr>
                <w:bCs/>
              </w:rPr>
              <w:t>−</w:t>
            </w:r>
            <w:proofErr w:type="gramStart"/>
            <w:r w:rsidRPr="00F70048">
              <w:rPr>
                <w:rFonts w:hint="eastAsia"/>
              </w:rPr>
              <w:t>H)</w:t>
            </w:r>
            <w:r w:rsidRPr="00F70048">
              <w:rPr>
                <w:b/>
                <w:bCs/>
              </w:rPr>
              <w:t>·</w:t>
            </w:r>
            <w:proofErr w:type="gramEnd"/>
            <w:r w:rsidRPr="00F70048">
              <w:rPr>
                <w:rFonts w:hint="eastAsia"/>
                <w:b/>
                <w:bCs/>
              </w:rPr>
              <w:t>1a</w:t>
            </w:r>
            <w:r w:rsidRPr="00F70048">
              <w:rPr>
                <w:b/>
                <w:bCs/>
              </w:rPr>
              <w:t>·</w:t>
            </w:r>
            <w:r w:rsidRPr="00F70048">
              <w:rPr>
                <w:rFonts w:hint="eastAsia"/>
              </w:rPr>
              <w:t>DMF</w:t>
            </w:r>
            <w:r w:rsidRPr="00F70048">
              <w:rPr>
                <w:b/>
                <w:bCs/>
              </w:rPr>
              <w:t>·</w:t>
            </w:r>
            <w:r w:rsidRPr="00F70048">
              <w:rPr>
                <w:rFonts w:hint="eastAsia"/>
              </w:rPr>
              <w:t>CH</w:t>
            </w:r>
            <w:r w:rsidRPr="00F70048">
              <w:rPr>
                <w:rFonts w:hint="eastAsia"/>
                <w:vertAlign w:val="subscript"/>
              </w:rPr>
              <w:t>3</w:t>
            </w:r>
            <w:r w:rsidRPr="00F70048">
              <w:rPr>
                <w:rFonts w:hint="eastAsia"/>
              </w:rPr>
              <w:t>CN</w:t>
            </w:r>
            <w:r w:rsidRPr="00F70048">
              <w:t>]</w:t>
            </w:r>
            <w:r w:rsidRPr="00F70048">
              <w:rPr>
                <w:vertAlign w:val="superscript"/>
              </w:rPr>
              <w:t>4+</w:t>
            </w:r>
          </w:p>
        </w:tc>
      </w:tr>
    </w:tbl>
    <w:p w14:paraId="5C666ED8" w14:textId="5F65A972" w:rsidR="00C67A5C" w:rsidRPr="00F70048" w:rsidRDefault="008F4080">
      <w:r w:rsidRPr="00F70048">
        <w:rPr>
          <w:b/>
          <w:bCs/>
        </w:rPr>
        <w:t>Supplementary Fig</w:t>
      </w:r>
      <w:r w:rsidR="00326B10" w:rsidRPr="00F70048">
        <w:rPr>
          <w:rFonts w:hint="eastAsia"/>
          <w:b/>
          <w:bCs/>
        </w:rPr>
        <w:t>ure</w:t>
      </w:r>
      <w:r w:rsidRPr="00F70048">
        <w:rPr>
          <w:b/>
          <w:bCs/>
        </w:rPr>
        <w:t xml:space="preserve"> </w:t>
      </w:r>
      <w:r w:rsidR="00102A6C" w:rsidRPr="00F70048">
        <w:rPr>
          <w:rFonts w:hint="eastAsia"/>
          <w:b/>
          <w:bCs/>
        </w:rPr>
        <w:t>15</w:t>
      </w:r>
      <w:r w:rsidRPr="00F70048">
        <w:rPr>
          <w:b/>
          <w:bCs/>
        </w:rPr>
        <w:t xml:space="preserve">. </w:t>
      </w:r>
      <w:r w:rsidRPr="00F70048">
        <w:t xml:space="preserve">ESI-MS analysis of </w:t>
      </w:r>
      <w:r w:rsidR="001536FA" w:rsidRPr="00F70048">
        <w:rPr>
          <w:rFonts w:hint="eastAsia"/>
          <w:b/>
          <w:bCs/>
        </w:rPr>
        <w:t>1a</w:t>
      </w:r>
      <w:r w:rsidRPr="00F70048">
        <w:t xml:space="preserve"> (2</w:t>
      </w:r>
      <w:r w:rsidRPr="00F70048">
        <w:rPr>
          <w:rFonts w:hint="eastAsia"/>
        </w:rPr>
        <w:t>0</w:t>
      </w:r>
      <w:r w:rsidRPr="00F70048">
        <w:t xml:space="preserve">.0 mM) with </w:t>
      </w:r>
      <w:r w:rsidRPr="00F70048">
        <w:rPr>
          <w:b/>
          <w:bCs/>
        </w:rPr>
        <w:t>H</w:t>
      </w:r>
      <w:r w:rsidRPr="00F70048">
        <w:rPr>
          <w:rFonts w:hint="eastAsia"/>
          <w:b/>
          <w:bCs/>
          <w:vertAlign w:val="subscript"/>
        </w:rPr>
        <w:t>G</w:t>
      </w:r>
      <w:r w:rsidRPr="00F70048">
        <w:t xml:space="preserve"> (1.0 mM) in DMF/CH</w:t>
      </w:r>
      <w:r w:rsidRPr="00F70048">
        <w:rPr>
          <w:vertAlign w:val="subscript"/>
        </w:rPr>
        <w:t>3</w:t>
      </w:r>
      <w:r w:rsidRPr="00F70048">
        <w:t>CN (1:1). The insert show</w:t>
      </w:r>
      <w:r w:rsidRPr="00F70048">
        <w:rPr>
          <w:rFonts w:hint="eastAsia"/>
        </w:rPr>
        <w:t>s</w:t>
      </w:r>
      <w:r w:rsidRPr="00F70048">
        <w:t xml:space="preserve"> the measured and simulated isotopic patterns at </w:t>
      </w:r>
      <w:r w:rsidRPr="00F70048">
        <w:rPr>
          <w:i/>
          <w:iCs/>
        </w:rPr>
        <w:t>m/z</w:t>
      </w:r>
      <w:r w:rsidRPr="00F70048">
        <w:t xml:space="preserve"> = </w:t>
      </w:r>
      <w:r w:rsidRPr="00F70048">
        <w:rPr>
          <w:rFonts w:hint="eastAsia"/>
        </w:rPr>
        <w:t>1144.1809</w:t>
      </w:r>
      <w:r w:rsidRPr="00F70048">
        <w:t>.</w:t>
      </w:r>
    </w:p>
    <w:p w14:paraId="60B7466F" w14:textId="77777777" w:rsidR="00C67A5C" w:rsidRPr="00F70048" w:rsidRDefault="00000000">
      <w:pPr>
        <w:widowControl/>
        <w:adjustRightInd/>
        <w:spacing w:line="240" w:lineRule="auto"/>
        <w:contextualSpacing w:val="0"/>
        <w:jc w:val="left"/>
      </w:pPr>
      <w:r w:rsidRPr="00F70048">
        <w:br w:type="page"/>
      </w:r>
    </w:p>
    <w:p w14:paraId="7215F4BA" w14:textId="45E7568C" w:rsidR="00C67A5C" w:rsidRPr="00F70048" w:rsidRDefault="00000000">
      <w:pPr>
        <w:jc w:val="center"/>
      </w:pPr>
      <w:r w:rsidRPr="00F70048">
        <w:lastRenderedPageBreak/>
        <w:object w:dxaOrig="1440" w:dyaOrig="1440" w14:anchorId="053AFC77">
          <v:shape id="_x0000_s2236" type="#_x0000_t75" style="position:absolute;left:0;text-align:left;margin-left:155.4pt;margin-top:18.85pt;width:217.75pt;height:152.35pt;z-index:251671552;mso-position-horizontal-relative:text;mso-position-vertical-relative:text;mso-width-relative:page;mso-height-relative:page">
            <v:imagedata r:id="rId56" o:title=""/>
          </v:shape>
          <o:OLEObject Type="Embed" ProgID="Origin95.Graph" ShapeID="_x0000_s2236" DrawAspect="Content" ObjectID="_1809525584" r:id="rId57"/>
        </w:object>
      </w:r>
      <w:r w:rsidR="00F5580E" w:rsidRPr="00F70048">
        <w:rPr>
          <w:rFonts w:hint="eastAsia"/>
        </w:rPr>
        <w:object w:dxaOrig="8360" w:dyaOrig="4413" w14:anchorId="2ACC9348">
          <v:shape id="_x0000_i1044" type="#_x0000_t75" style="width:410.25pt;height:3in;mso-position-horizontal:absolute" o:ole="">
            <v:imagedata r:id="rId58" o:title="" croptop="13604f" cropbottom="13289f" cropleft="4870f" cropright="4569f"/>
          </v:shape>
          <o:OLEObject Type="Embed" ProgID="Origin95.Graph" ShapeID="_x0000_i1044" DrawAspect="Content" ObjectID="_1809525508" r:id="rId59"/>
        </w:object>
      </w:r>
    </w:p>
    <w:tbl>
      <w:tblPr>
        <w:tblStyle w:val="a8"/>
        <w:tblW w:w="0" w:type="auto"/>
        <w:tblBorders>
          <w:top w:val="single" w:sz="12" w:space="0" w:color="auto"/>
          <w:left w:val="none" w:sz="0" w:space="0" w:color="auto"/>
          <w:bottom w:val="single" w:sz="12" w:space="0" w:color="auto"/>
          <w:right w:val="none" w:sz="0" w:space="0" w:color="auto"/>
          <w:insideH w:val="single" w:sz="12" w:space="0" w:color="auto"/>
          <w:insideV w:val="none" w:sz="0" w:space="0" w:color="auto"/>
        </w:tblBorders>
        <w:tblLook w:val="04A0" w:firstRow="1" w:lastRow="0" w:firstColumn="1" w:lastColumn="0" w:noHBand="0" w:noVBand="1"/>
      </w:tblPr>
      <w:tblGrid>
        <w:gridCol w:w="1520"/>
        <w:gridCol w:w="3323"/>
        <w:gridCol w:w="3463"/>
      </w:tblGrid>
      <w:tr w:rsidR="00C67A5C" w:rsidRPr="00F70048" w14:paraId="748C69E7" w14:textId="77777777">
        <w:tc>
          <w:tcPr>
            <w:tcW w:w="1520" w:type="dxa"/>
          </w:tcPr>
          <w:p w14:paraId="4F5A6CB2" w14:textId="77777777" w:rsidR="00C67A5C" w:rsidRPr="00F70048" w:rsidRDefault="00000000">
            <w:r w:rsidRPr="00F70048">
              <w:t>Peak</w:t>
            </w:r>
          </w:p>
        </w:tc>
        <w:tc>
          <w:tcPr>
            <w:tcW w:w="3323" w:type="dxa"/>
          </w:tcPr>
          <w:p w14:paraId="5B08BC82" w14:textId="77777777" w:rsidR="00C67A5C" w:rsidRPr="00F70048" w:rsidRDefault="00000000">
            <w:r w:rsidRPr="00F70048">
              <w:t xml:space="preserve">Value of </w:t>
            </w:r>
            <w:r w:rsidRPr="00F70048">
              <w:rPr>
                <w:i/>
                <w:iCs/>
              </w:rPr>
              <w:t>m/z</w:t>
            </w:r>
          </w:p>
        </w:tc>
        <w:tc>
          <w:tcPr>
            <w:tcW w:w="3463" w:type="dxa"/>
          </w:tcPr>
          <w:p w14:paraId="7934AAE1" w14:textId="77777777" w:rsidR="00C67A5C" w:rsidRPr="00F70048" w:rsidRDefault="00000000">
            <w:r w:rsidRPr="00F70048">
              <w:t>Species assigned</w:t>
            </w:r>
          </w:p>
        </w:tc>
      </w:tr>
      <w:tr w:rsidR="00C67A5C" w:rsidRPr="00F70048" w14:paraId="01D28496" w14:textId="77777777">
        <w:tc>
          <w:tcPr>
            <w:tcW w:w="1520" w:type="dxa"/>
          </w:tcPr>
          <w:p w14:paraId="49C7BFF9" w14:textId="77777777" w:rsidR="00C67A5C" w:rsidRPr="00F70048" w:rsidRDefault="00000000">
            <w:r w:rsidRPr="00F70048">
              <w:t>1</w:t>
            </w:r>
          </w:p>
        </w:tc>
        <w:tc>
          <w:tcPr>
            <w:tcW w:w="3323" w:type="dxa"/>
          </w:tcPr>
          <w:p w14:paraId="0F1C9372" w14:textId="77777777" w:rsidR="00C67A5C" w:rsidRPr="00F70048" w:rsidRDefault="00000000">
            <w:r w:rsidRPr="00F70048">
              <w:rPr>
                <w:rFonts w:hint="eastAsia"/>
              </w:rPr>
              <w:t>987.9009</w:t>
            </w:r>
          </w:p>
        </w:tc>
        <w:tc>
          <w:tcPr>
            <w:tcW w:w="3463" w:type="dxa"/>
          </w:tcPr>
          <w:p w14:paraId="565123AD" w14:textId="77777777" w:rsidR="00C67A5C" w:rsidRPr="00F70048" w:rsidRDefault="00000000">
            <w:r w:rsidRPr="00F70048">
              <w:t>[</w:t>
            </w:r>
            <w:r w:rsidRPr="00F70048">
              <w:rPr>
                <w:rFonts w:hint="eastAsia"/>
              </w:rPr>
              <w:t>Pt</w:t>
            </w:r>
            <w:r w:rsidRPr="00F70048">
              <w:rPr>
                <w:rFonts w:hint="eastAsia"/>
                <w:vertAlign w:val="subscript"/>
              </w:rPr>
              <w:t>4</w:t>
            </w:r>
            <w:r w:rsidRPr="00F70048">
              <w:rPr>
                <w:rFonts w:hint="eastAsia"/>
                <w:b/>
                <w:bCs/>
              </w:rPr>
              <w:t>L</w:t>
            </w:r>
            <w:r w:rsidRPr="00F70048">
              <w:rPr>
                <w:rFonts w:hint="eastAsia"/>
                <w:b/>
                <w:bCs/>
                <w:vertAlign w:val="superscript"/>
              </w:rPr>
              <w:t>Q</w:t>
            </w:r>
            <w:r w:rsidRPr="00F70048">
              <w:rPr>
                <w:rFonts w:hint="eastAsia"/>
                <w:vertAlign w:val="subscript"/>
              </w:rPr>
              <w:t>2</w:t>
            </w:r>
            <w:r w:rsidRPr="00F70048">
              <w:rPr>
                <w:rFonts w:hint="eastAsia"/>
                <w:b/>
                <w:bCs/>
              </w:rPr>
              <w:t>L</w:t>
            </w:r>
            <w:r w:rsidRPr="00F70048">
              <w:rPr>
                <w:rFonts w:hint="eastAsia"/>
                <w:b/>
                <w:bCs/>
                <w:vertAlign w:val="superscript"/>
              </w:rPr>
              <w:t>Fe</w:t>
            </w:r>
            <w:r w:rsidRPr="00F70048">
              <w:rPr>
                <w:rFonts w:hint="eastAsia"/>
                <w:vertAlign w:val="subscript"/>
              </w:rPr>
              <w:t>2</w:t>
            </w:r>
            <w:r w:rsidRPr="00F70048">
              <w:rPr>
                <w:b/>
                <w:bCs/>
              </w:rPr>
              <w:t>·</w:t>
            </w:r>
            <w:r w:rsidRPr="00F70048">
              <w:rPr>
                <w:rFonts w:hint="eastAsia"/>
              </w:rPr>
              <w:t>H</w:t>
            </w:r>
            <w:r w:rsidRPr="00F70048">
              <w:rPr>
                <w:b/>
                <w:bCs/>
              </w:rPr>
              <w:t>·</w:t>
            </w:r>
            <w:r w:rsidRPr="00F70048">
              <w:rPr>
                <w:rFonts w:hint="eastAsia"/>
              </w:rPr>
              <w:t>PO</w:t>
            </w:r>
            <w:r w:rsidRPr="00F70048">
              <w:rPr>
                <w:rFonts w:hint="eastAsia"/>
                <w:vertAlign w:val="subscript"/>
              </w:rPr>
              <w:t>4</w:t>
            </w:r>
            <w:r w:rsidRPr="00F70048">
              <w:t>]</w:t>
            </w:r>
            <w:r w:rsidRPr="00F70048">
              <w:rPr>
                <w:vertAlign w:val="superscript"/>
              </w:rPr>
              <w:t>4+</w:t>
            </w:r>
          </w:p>
        </w:tc>
      </w:tr>
    </w:tbl>
    <w:p w14:paraId="04350EB7" w14:textId="355A4D80" w:rsidR="00C67A5C" w:rsidRPr="00F70048" w:rsidRDefault="008F4080">
      <w:r w:rsidRPr="00F70048">
        <w:rPr>
          <w:b/>
          <w:bCs/>
        </w:rPr>
        <w:t>Supplementary Fig</w:t>
      </w:r>
      <w:r w:rsidR="003C7B6E" w:rsidRPr="00F70048">
        <w:rPr>
          <w:rFonts w:hint="eastAsia"/>
          <w:b/>
          <w:bCs/>
        </w:rPr>
        <w:t xml:space="preserve">ure </w:t>
      </w:r>
      <w:r w:rsidR="00102A6C" w:rsidRPr="00F70048">
        <w:rPr>
          <w:rFonts w:hint="eastAsia"/>
          <w:b/>
          <w:bCs/>
        </w:rPr>
        <w:t>16</w:t>
      </w:r>
      <w:r w:rsidRPr="00F70048">
        <w:rPr>
          <w:b/>
          <w:bCs/>
        </w:rPr>
        <w:t xml:space="preserve">. </w:t>
      </w:r>
      <w:r w:rsidRPr="00F70048">
        <w:t xml:space="preserve">ESI-MS analysis of </w:t>
      </w:r>
      <w:r w:rsidRPr="00F70048">
        <w:rPr>
          <w:b/>
          <w:bCs/>
        </w:rPr>
        <w:t>H</w:t>
      </w:r>
      <w:r w:rsidRPr="00F70048">
        <w:rPr>
          <w:rFonts w:hint="eastAsia"/>
          <w:b/>
          <w:bCs/>
          <w:vertAlign w:val="subscript"/>
        </w:rPr>
        <w:t>2</w:t>
      </w:r>
      <w:r w:rsidRPr="00F70048">
        <w:t xml:space="preserve"> (</w:t>
      </w:r>
      <w:r w:rsidRPr="00F70048">
        <w:rPr>
          <w:rFonts w:hint="eastAsia"/>
        </w:rPr>
        <w:t>1</w:t>
      </w:r>
      <w:r w:rsidRPr="00F70048">
        <w:t>.0 mM) in DMF. The insert show</w:t>
      </w:r>
      <w:r w:rsidR="0014229D" w:rsidRPr="00F70048">
        <w:rPr>
          <w:rFonts w:hint="eastAsia"/>
        </w:rPr>
        <w:t>s</w:t>
      </w:r>
      <w:r w:rsidRPr="00F70048">
        <w:t xml:space="preserve"> the measured and simulated isotopic patterns at </w:t>
      </w:r>
      <w:r w:rsidRPr="00F70048">
        <w:rPr>
          <w:i/>
          <w:iCs/>
        </w:rPr>
        <w:t>m/z</w:t>
      </w:r>
      <w:r w:rsidRPr="00F70048">
        <w:t xml:space="preserve"> = </w:t>
      </w:r>
      <w:r w:rsidRPr="00F70048">
        <w:rPr>
          <w:rFonts w:hint="eastAsia"/>
        </w:rPr>
        <w:t>987.9009</w:t>
      </w:r>
      <w:r w:rsidRPr="00F70048">
        <w:t>.</w:t>
      </w:r>
      <w:r w:rsidRPr="00F70048">
        <w:br w:type="page"/>
      </w:r>
    </w:p>
    <w:p w14:paraId="02823A02" w14:textId="21BCCE64" w:rsidR="00C67A5C" w:rsidRPr="00F70048" w:rsidRDefault="00EE2752">
      <w:pPr>
        <w:jc w:val="center"/>
      </w:pPr>
      <w:r w:rsidRPr="00F70048">
        <w:rPr>
          <w:rFonts w:hint="eastAsia"/>
        </w:rPr>
        <w:object w:dxaOrig="6572" w:dyaOrig="4592" w14:anchorId="45FACBEC">
          <v:shape id="_x0000_i1045" type="#_x0000_t75" style="width:348pt;height:226.5pt" o:ole="">
            <v:imagedata r:id="rId60" o:title="" cropbottom="5938f" cropright="2069f"/>
          </v:shape>
          <o:OLEObject Type="Embed" ProgID="Origin95.Graph" ShapeID="_x0000_i1045" DrawAspect="Content" ObjectID="_1809525509" r:id="rId61"/>
        </w:object>
      </w:r>
    </w:p>
    <w:p w14:paraId="58F819AF" w14:textId="0AB20DB6" w:rsidR="00C67A5C" w:rsidRPr="00F70048" w:rsidRDefault="008F4080">
      <w:r w:rsidRPr="00F70048">
        <w:rPr>
          <w:b/>
          <w:bCs/>
        </w:rPr>
        <w:t>Supplementary Fig</w:t>
      </w:r>
      <w:r w:rsidR="003C7B6E" w:rsidRPr="00F70048">
        <w:rPr>
          <w:rFonts w:hint="eastAsia"/>
          <w:b/>
          <w:bCs/>
        </w:rPr>
        <w:t xml:space="preserve">ure </w:t>
      </w:r>
      <w:r w:rsidR="00102A6C" w:rsidRPr="00F70048">
        <w:rPr>
          <w:rFonts w:hint="eastAsia"/>
          <w:b/>
          <w:bCs/>
        </w:rPr>
        <w:t>17</w:t>
      </w:r>
      <w:r w:rsidRPr="00F70048">
        <w:rPr>
          <w:b/>
          <w:bCs/>
        </w:rPr>
        <w:t>.</w:t>
      </w:r>
      <w:r w:rsidRPr="00F70048">
        <w:rPr>
          <w:rFonts w:hint="eastAsia"/>
          <w:b/>
          <w:bCs/>
        </w:rPr>
        <w:t xml:space="preserve"> </w:t>
      </w:r>
      <w:r w:rsidRPr="00F70048">
        <w:t xml:space="preserve">The measured and simulated isotopic patterns at </w:t>
      </w:r>
      <w:r w:rsidRPr="00F70048">
        <w:rPr>
          <w:i/>
          <w:iCs/>
        </w:rPr>
        <w:t>m/z</w:t>
      </w:r>
      <w:r w:rsidRPr="00F70048">
        <w:t xml:space="preserve"> = </w:t>
      </w:r>
      <w:r w:rsidRPr="00F70048">
        <w:rPr>
          <w:rFonts w:hint="eastAsia"/>
        </w:rPr>
        <w:t xml:space="preserve">973.1522 for </w:t>
      </w:r>
      <w:r w:rsidRPr="00F70048">
        <w:t>[</w:t>
      </w:r>
      <w:r w:rsidRPr="00F70048">
        <w:rPr>
          <w:rFonts w:hint="eastAsia"/>
        </w:rPr>
        <w:t>Pt</w:t>
      </w:r>
      <w:r w:rsidRPr="00F70048">
        <w:rPr>
          <w:rFonts w:hint="eastAsia"/>
          <w:vertAlign w:val="subscript"/>
        </w:rPr>
        <w:t>4</w:t>
      </w:r>
      <w:r w:rsidRPr="00F70048">
        <w:rPr>
          <w:rFonts w:hint="eastAsia"/>
          <w:b/>
          <w:bCs/>
        </w:rPr>
        <w:t>L</w:t>
      </w:r>
      <w:r w:rsidRPr="00F70048">
        <w:rPr>
          <w:rFonts w:hint="eastAsia"/>
          <w:b/>
          <w:bCs/>
          <w:vertAlign w:val="superscript"/>
        </w:rPr>
        <w:t>Q</w:t>
      </w:r>
      <w:r w:rsidRPr="00F70048">
        <w:rPr>
          <w:rFonts w:hint="eastAsia"/>
          <w:vertAlign w:val="subscript"/>
        </w:rPr>
        <w:t>2</w:t>
      </w:r>
      <w:r w:rsidRPr="00F70048">
        <w:rPr>
          <w:rFonts w:hint="eastAsia"/>
          <w:b/>
          <w:bCs/>
        </w:rPr>
        <w:t>L</w:t>
      </w:r>
      <w:r w:rsidRPr="00F70048">
        <w:rPr>
          <w:rFonts w:hint="eastAsia"/>
          <w:b/>
          <w:bCs/>
          <w:vertAlign w:val="superscript"/>
        </w:rPr>
        <w:t>Fe</w:t>
      </w:r>
      <w:r w:rsidRPr="00F70048">
        <w:rPr>
          <w:rFonts w:hint="eastAsia"/>
          <w:vertAlign w:val="subscript"/>
        </w:rPr>
        <w:t>2</w:t>
      </w:r>
      <w:r w:rsidRPr="00F70048">
        <w:rPr>
          <w:b/>
          <w:bCs/>
        </w:rPr>
        <w:t>·</w:t>
      </w:r>
      <w:r w:rsidRPr="00F70048">
        <w:rPr>
          <w:rFonts w:hint="eastAsia"/>
        </w:rPr>
        <w:t>2F</w:t>
      </w:r>
      <w:r w:rsidRPr="00F70048">
        <w:t>]</w:t>
      </w:r>
      <w:r w:rsidRPr="00F70048">
        <w:rPr>
          <w:vertAlign w:val="superscript"/>
        </w:rPr>
        <w:t>4+</w:t>
      </w:r>
      <w:r w:rsidRPr="00F70048">
        <w:t>.</w:t>
      </w:r>
    </w:p>
    <w:p w14:paraId="40FE3DA6" w14:textId="77777777" w:rsidR="00C67A5C" w:rsidRPr="00F70048" w:rsidRDefault="00000000">
      <w:pPr>
        <w:widowControl/>
        <w:adjustRightInd/>
        <w:spacing w:line="240" w:lineRule="auto"/>
        <w:contextualSpacing w:val="0"/>
        <w:jc w:val="left"/>
      </w:pPr>
      <w:r w:rsidRPr="00F70048">
        <w:br w:type="page"/>
      </w:r>
    </w:p>
    <w:p w14:paraId="748FE28B" w14:textId="167B78A0" w:rsidR="00C67A5C" w:rsidRPr="00F70048" w:rsidRDefault="00000000">
      <w:r w:rsidRPr="00F70048">
        <w:lastRenderedPageBreak/>
        <w:object w:dxaOrig="1440" w:dyaOrig="1440" w14:anchorId="2633334D">
          <v:shape id="_x0000_s2304" type="#_x0000_t75" style="position:absolute;left:0;text-align:left;margin-left:99.95pt;margin-top:35pt;width:162pt;height:113.2pt;z-index:251673600;mso-width-relative:page;mso-height-relative:page">
            <v:imagedata r:id="rId62" o:title=""/>
          </v:shape>
          <o:OLEObject Type="Embed" ProgID="Origin95.Graph" ShapeID="_x0000_s2304" DrawAspect="Content" ObjectID="_1809525585" r:id="rId63"/>
        </w:object>
      </w:r>
      <w:r w:rsidRPr="00F70048">
        <w:object w:dxaOrig="1440" w:dyaOrig="1440" w14:anchorId="1543E33F">
          <v:shape id="_x0000_s2303" type="#_x0000_t75" style="position:absolute;left:0;text-align:left;margin-left:270.4pt;margin-top:37.5pt;width:84.75pt;height:95.25pt;z-index:251672576;mso-width-relative:page;mso-height-relative:page">
            <v:imagedata r:id="rId64" o:title=""/>
            <o:lock v:ext="edit" aspectratio="f"/>
          </v:shape>
          <o:OLEObject Type="Embed" ProgID="ChemDraw.Document.6.0" ShapeID="_x0000_s2303" DrawAspect="Content" ObjectID="_1809525586" r:id="rId65"/>
        </w:object>
      </w:r>
      <w:r w:rsidR="00CE0E08" w:rsidRPr="00F70048">
        <w:object w:dxaOrig="8196" w:dyaOrig="4304" w14:anchorId="6871AC4B">
          <v:shape id="_x0000_i1048" type="#_x0000_t75" style="width:401.25pt;height:210pt;mso-position-horizontal:absolute" o:ole="">
            <v:imagedata r:id="rId66" o:title="" croptop="13525f" cropbottom="12660f" cropleft="4810f" cropright="3727f"/>
          </v:shape>
          <o:OLEObject Type="Embed" ProgID="Origin95.Graph" ShapeID="_x0000_i1048" DrawAspect="Content" ObjectID="_1809525510" r:id="rId67"/>
        </w:object>
      </w:r>
    </w:p>
    <w:tbl>
      <w:tblPr>
        <w:tblStyle w:val="a8"/>
        <w:tblW w:w="0" w:type="auto"/>
        <w:tblBorders>
          <w:top w:val="single" w:sz="12" w:space="0" w:color="auto"/>
          <w:left w:val="none" w:sz="0" w:space="0" w:color="auto"/>
          <w:bottom w:val="single" w:sz="12" w:space="0" w:color="auto"/>
          <w:right w:val="none" w:sz="0" w:space="0" w:color="auto"/>
          <w:insideH w:val="single" w:sz="12" w:space="0" w:color="auto"/>
          <w:insideV w:val="none" w:sz="0" w:space="0" w:color="auto"/>
        </w:tblBorders>
        <w:tblLook w:val="04A0" w:firstRow="1" w:lastRow="0" w:firstColumn="1" w:lastColumn="0" w:noHBand="0" w:noVBand="1"/>
      </w:tblPr>
      <w:tblGrid>
        <w:gridCol w:w="1520"/>
        <w:gridCol w:w="3323"/>
        <w:gridCol w:w="3463"/>
      </w:tblGrid>
      <w:tr w:rsidR="00C67A5C" w:rsidRPr="00F70048" w14:paraId="44D6BBBC" w14:textId="77777777">
        <w:tc>
          <w:tcPr>
            <w:tcW w:w="1520" w:type="dxa"/>
          </w:tcPr>
          <w:p w14:paraId="4EF2D526" w14:textId="77777777" w:rsidR="00C67A5C" w:rsidRPr="00F70048" w:rsidRDefault="00000000">
            <w:r w:rsidRPr="00F70048">
              <w:t>Peak</w:t>
            </w:r>
          </w:p>
        </w:tc>
        <w:tc>
          <w:tcPr>
            <w:tcW w:w="3323" w:type="dxa"/>
          </w:tcPr>
          <w:p w14:paraId="54E7E6F3" w14:textId="77777777" w:rsidR="00C67A5C" w:rsidRPr="00F70048" w:rsidRDefault="00000000">
            <w:r w:rsidRPr="00F70048">
              <w:t xml:space="preserve">Value of </w:t>
            </w:r>
            <w:r w:rsidRPr="00F70048">
              <w:rPr>
                <w:i/>
                <w:iCs/>
              </w:rPr>
              <w:t>m/z</w:t>
            </w:r>
          </w:p>
        </w:tc>
        <w:tc>
          <w:tcPr>
            <w:tcW w:w="3463" w:type="dxa"/>
          </w:tcPr>
          <w:p w14:paraId="5F93D171" w14:textId="77777777" w:rsidR="00C67A5C" w:rsidRPr="00F70048" w:rsidRDefault="00000000">
            <w:r w:rsidRPr="00F70048">
              <w:t>Species assigned</w:t>
            </w:r>
          </w:p>
        </w:tc>
      </w:tr>
      <w:tr w:rsidR="00C67A5C" w:rsidRPr="00F70048" w14:paraId="4A52087E" w14:textId="77777777">
        <w:tc>
          <w:tcPr>
            <w:tcW w:w="1520" w:type="dxa"/>
          </w:tcPr>
          <w:p w14:paraId="7CECF369" w14:textId="77777777" w:rsidR="00C67A5C" w:rsidRPr="00F70048" w:rsidRDefault="00000000">
            <w:r w:rsidRPr="00F70048">
              <w:t>1</w:t>
            </w:r>
          </w:p>
        </w:tc>
        <w:tc>
          <w:tcPr>
            <w:tcW w:w="3323" w:type="dxa"/>
          </w:tcPr>
          <w:p w14:paraId="2942F45D" w14:textId="77777777" w:rsidR="00C67A5C" w:rsidRPr="00F70048" w:rsidRDefault="00000000">
            <w:r w:rsidRPr="00F70048">
              <w:rPr>
                <w:rFonts w:hint="eastAsia"/>
              </w:rPr>
              <w:t>240.2315</w:t>
            </w:r>
          </w:p>
        </w:tc>
        <w:tc>
          <w:tcPr>
            <w:tcW w:w="3463" w:type="dxa"/>
          </w:tcPr>
          <w:p w14:paraId="08A558F3" w14:textId="784100FA" w:rsidR="00C67A5C" w:rsidRPr="00F70048" w:rsidRDefault="00000000">
            <w:r w:rsidRPr="00F70048">
              <w:t>[</w:t>
            </w:r>
            <w:r w:rsidRPr="00F70048">
              <w:rPr>
                <w:rFonts w:hint="eastAsia"/>
              </w:rPr>
              <w:t>C</w:t>
            </w:r>
            <w:r w:rsidRPr="00F70048">
              <w:rPr>
                <w:rFonts w:hint="eastAsia"/>
                <w:vertAlign w:val="subscript"/>
              </w:rPr>
              <w:t>15</w:t>
            </w:r>
            <w:r w:rsidRPr="00F70048">
              <w:rPr>
                <w:rFonts w:hint="eastAsia"/>
              </w:rPr>
              <w:t>H</w:t>
            </w:r>
            <w:r w:rsidRPr="00F70048">
              <w:rPr>
                <w:rFonts w:hint="eastAsia"/>
                <w:vertAlign w:val="subscript"/>
              </w:rPr>
              <w:t>29</w:t>
            </w:r>
            <w:r w:rsidRPr="00F70048">
              <w:rPr>
                <w:rFonts w:hint="eastAsia"/>
              </w:rPr>
              <w:t>NO</w:t>
            </w:r>
            <w:r w:rsidR="00F86B3B" w:rsidRPr="00F70048">
              <w:rPr>
                <w:b/>
                <w:bCs/>
              </w:rPr>
              <w:t>·</w:t>
            </w:r>
            <w:proofErr w:type="gramStart"/>
            <w:r w:rsidRPr="00F70048">
              <w:rPr>
                <w:rFonts w:hint="eastAsia"/>
              </w:rPr>
              <w:t>H</w:t>
            </w:r>
            <w:r w:rsidRPr="00F70048">
              <w:t>]</w:t>
            </w:r>
            <w:r w:rsidRPr="00F70048">
              <w:rPr>
                <w:vertAlign w:val="superscript"/>
              </w:rPr>
              <w:t>+</w:t>
            </w:r>
            <w:proofErr w:type="gramEnd"/>
          </w:p>
        </w:tc>
      </w:tr>
    </w:tbl>
    <w:p w14:paraId="481C95AD" w14:textId="3CC6C455" w:rsidR="00C67A5C" w:rsidRPr="00F70048" w:rsidRDefault="008F4080">
      <w:r w:rsidRPr="00F70048">
        <w:rPr>
          <w:b/>
          <w:bCs/>
        </w:rPr>
        <w:t>Supplementary Fig</w:t>
      </w:r>
      <w:r w:rsidR="003C7B6E" w:rsidRPr="00F70048">
        <w:rPr>
          <w:rFonts w:hint="eastAsia"/>
          <w:b/>
          <w:bCs/>
        </w:rPr>
        <w:t xml:space="preserve">ure </w:t>
      </w:r>
      <w:r w:rsidR="00102A6C" w:rsidRPr="00F70048">
        <w:rPr>
          <w:rFonts w:hint="eastAsia"/>
          <w:b/>
          <w:bCs/>
        </w:rPr>
        <w:t>18</w:t>
      </w:r>
      <w:r w:rsidRPr="00F70048">
        <w:rPr>
          <w:b/>
          <w:bCs/>
        </w:rPr>
        <w:t xml:space="preserve">. </w:t>
      </w:r>
      <w:r w:rsidRPr="00F70048">
        <w:t>ESI-MS analysis of radical trapping</w:t>
      </w:r>
      <w:r w:rsidRPr="00F70048">
        <w:rPr>
          <w:rFonts w:hint="eastAsia"/>
        </w:rPr>
        <w:t xml:space="preserve"> experiment</w:t>
      </w:r>
      <w:r w:rsidRPr="00F70048">
        <w:t>. The insert show</w:t>
      </w:r>
      <w:r w:rsidRPr="00F70048">
        <w:rPr>
          <w:rFonts w:hint="eastAsia"/>
        </w:rPr>
        <w:t>s</w:t>
      </w:r>
      <w:r w:rsidRPr="00F70048">
        <w:t xml:space="preserve"> the measured and simulated isotopic patterns at </w:t>
      </w:r>
      <w:r w:rsidRPr="00F70048">
        <w:rPr>
          <w:i/>
          <w:iCs/>
        </w:rPr>
        <w:t>m/z</w:t>
      </w:r>
      <w:r w:rsidRPr="00F70048">
        <w:t xml:space="preserve"> = </w:t>
      </w:r>
      <w:r w:rsidRPr="00F70048">
        <w:rPr>
          <w:rFonts w:hint="eastAsia"/>
        </w:rPr>
        <w:t>240.23</w:t>
      </w:r>
      <w:r w:rsidR="00F049F7" w:rsidRPr="00F70048">
        <w:rPr>
          <w:rFonts w:hint="eastAsia"/>
        </w:rPr>
        <w:t>15</w:t>
      </w:r>
      <w:r w:rsidRPr="00F70048">
        <w:t>.</w:t>
      </w:r>
      <w:r w:rsidRPr="00F70048">
        <w:rPr>
          <w:rFonts w:hint="eastAsia"/>
        </w:rPr>
        <w:t xml:space="preserve"> Reaction</w:t>
      </w:r>
      <w:r w:rsidRPr="00F70048">
        <w:t xml:space="preserve"> condition: </w:t>
      </w:r>
      <w:r w:rsidR="00F049F7" w:rsidRPr="00F70048">
        <w:rPr>
          <w:rFonts w:hint="eastAsia"/>
        </w:rPr>
        <w:t>C</w:t>
      </w:r>
      <w:r w:rsidRPr="00F70048">
        <w:t>yclohexane (1</w:t>
      </w:r>
      <w:r w:rsidRPr="00F70048">
        <w:rPr>
          <w:rFonts w:hint="eastAsia"/>
        </w:rPr>
        <w:t>.0</w:t>
      </w:r>
      <w:r w:rsidRPr="00F70048">
        <w:t xml:space="preserve"> M),</w:t>
      </w:r>
      <w:r w:rsidRPr="00F70048">
        <w:rPr>
          <w:rFonts w:hint="eastAsia"/>
        </w:rPr>
        <w:t xml:space="preserve"> c</w:t>
      </w:r>
      <w:r w:rsidRPr="00F70048">
        <w:t>atalyst (5</w:t>
      </w:r>
      <w:r w:rsidRPr="00F70048">
        <w:rPr>
          <w:rFonts w:hint="eastAsia"/>
        </w:rPr>
        <w:t>.0</w:t>
      </w:r>
      <w:r w:rsidRPr="00F70048">
        <w:t xml:space="preserve"> mM), TEMPO</w:t>
      </w:r>
      <w:r w:rsidRPr="00F70048">
        <w:rPr>
          <w:rFonts w:hint="eastAsia"/>
        </w:rPr>
        <w:t xml:space="preserve"> </w:t>
      </w:r>
      <w:r w:rsidRPr="00F70048">
        <w:t>(0.3 M)</w:t>
      </w:r>
      <w:r w:rsidRPr="00F70048">
        <w:rPr>
          <w:rFonts w:hint="eastAsia"/>
        </w:rPr>
        <w:t xml:space="preserve"> and </w:t>
      </w:r>
      <w:r w:rsidRPr="00F70048">
        <w:t>CH</w:t>
      </w:r>
      <w:r w:rsidRPr="00F70048">
        <w:rPr>
          <w:vertAlign w:val="subscript"/>
        </w:rPr>
        <w:t>3</w:t>
      </w:r>
      <w:r w:rsidRPr="00F70048">
        <w:t>CN (2</w:t>
      </w:r>
      <w:r w:rsidRPr="00F70048">
        <w:rPr>
          <w:rFonts w:hint="eastAsia"/>
        </w:rPr>
        <w:t>.0</w:t>
      </w:r>
      <w:r w:rsidRPr="00F70048">
        <w:t xml:space="preserve"> mL)</w:t>
      </w:r>
      <w:r w:rsidRPr="00F70048">
        <w:rPr>
          <w:rFonts w:hint="eastAsia"/>
        </w:rPr>
        <w:t xml:space="preserve"> </w:t>
      </w:r>
      <w:r w:rsidR="00F049F7" w:rsidRPr="00F70048">
        <w:rPr>
          <w:rFonts w:hint="eastAsia"/>
        </w:rPr>
        <w:t>under</w:t>
      </w:r>
      <w:r w:rsidRPr="00F70048">
        <w:rPr>
          <w:rFonts w:hint="eastAsia"/>
        </w:rPr>
        <w:t xml:space="preserve"> </w:t>
      </w:r>
      <w:proofErr w:type="spellStart"/>
      <w:r w:rsidRPr="00F70048">
        <w:t>Ar</w:t>
      </w:r>
      <w:proofErr w:type="spellEnd"/>
      <w:r w:rsidRPr="00F70048">
        <w:t xml:space="preserve"> atmosphere </w:t>
      </w:r>
      <w:r w:rsidRPr="00F70048">
        <w:rPr>
          <w:rFonts w:hint="eastAsia"/>
        </w:rPr>
        <w:t>upon</w:t>
      </w:r>
      <w:r w:rsidRPr="00F70048">
        <w:t xml:space="preserve"> irradiation </w:t>
      </w:r>
      <w:r w:rsidRPr="00F70048">
        <w:rPr>
          <w:rFonts w:hint="eastAsia"/>
        </w:rPr>
        <w:t>for 6 h.</w:t>
      </w:r>
    </w:p>
    <w:p w14:paraId="0BA6E7C4" w14:textId="77777777" w:rsidR="00C67A5C" w:rsidRPr="00F70048" w:rsidRDefault="00000000">
      <w:pPr>
        <w:widowControl/>
        <w:adjustRightInd/>
        <w:spacing w:line="240" w:lineRule="auto"/>
        <w:contextualSpacing w:val="0"/>
        <w:jc w:val="left"/>
      </w:pPr>
      <w:r w:rsidRPr="00F70048">
        <w:br w:type="page"/>
      </w:r>
    </w:p>
    <w:p w14:paraId="1D15FC7C" w14:textId="6FBB32C0" w:rsidR="00C67A5C" w:rsidRPr="00F70048" w:rsidRDefault="00000000">
      <w:pPr>
        <w:jc w:val="center"/>
      </w:pPr>
      <w:r w:rsidRPr="00F70048">
        <w:lastRenderedPageBreak/>
        <w:object w:dxaOrig="1440" w:dyaOrig="1440" w14:anchorId="4C47AD2F">
          <v:shape id="_x0000_s2470" type="#_x0000_t75" style="position:absolute;left:0;text-align:left;margin-left:121.1pt;margin-top:52.3pt;width:127.9pt;height:89.6pt;z-index:251686912;mso-width-relative:page;mso-height-relative:page">
            <v:imagedata r:id="rId68" o:title=""/>
          </v:shape>
          <o:OLEObject Type="Embed" ProgID="Origin95.Graph" ShapeID="_x0000_s2470" DrawAspect="Content" ObjectID="_1809525587" r:id="rId69"/>
        </w:object>
      </w:r>
      <w:r w:rsidRPr="00F70048">
        <w:object w:dxaOrig="1440" w:dyaOrig="1440" w14:anchorId="6BEBB33A">
          <v:shape id="_x0000_s2469" type="#_x0000_t75" style="position:absolute;left:0;text-align:left;margin-left:271.2pt;margin-top:53.3pt;width:111.4pt;height:81.85pt;z-index:251685888;mso-width-relative:page;mso-height-relative:page">
            <v:imagedata r:id="rId70" o:title=""/>
          </v:shape>
          <o:OLEObject Type="Embed" ProgID="ChemDraw.Document.6.0" ShapeID="_x0000_s2469" DrawAspect="Content" ObjectID="_1809525588" r:id="rId71"/>
        </w:object>
      </w:r>
      <w:r w:rsidR="00747998" w:rsidRPr="00F70048">
        <w:rPr>
          <w:rFonts w:hint="eastAsia"/>
        </w:rPr>
        <w:object w:dxaOrig="6174" w:dyaOrig="4726" w14:anchorId="74CBBA50">
          <v:shape id="_x0000_i1051" type="#_x0000_t75" style="width:410.25pt;height:204pt" o:ole="">
            <v:imagedata r:id="rId72" o:title="" croptop="13601f" cropbottom="13208f" cropleft="4032f" cropright="3972f"/>
            <o:lock v:ext="edit" aspectratio="f"/>
          </v:shape>
          <o:OLEObject Type="Embed" ProgID="Origin95.Graph" ShapeID="_x0000_i1051" DrawAspect="Content" ObjectID="_1809525511" r:id="rId73"/>
        </w:object>
      </w:r>
    </w:p>
    <w:p w14:paraId="6F83CFF3" w14:textId="59936ABE" w:rsidR="00C67A5C" w:rsidRPr="00F70048" w:rsidRDefault="008F4080">
      <w:r w:rsidRPr="00F70048">
        <w:rPr>
          <w:b/>
          <w:bCs/>
        </w:rPr>
        <w:t>Supplementary Fig</w:t>
      </w:r>
      <w:r w:rsidR="003C7B6E" w:rsidRPr="00F70048">
        <w:rPr>
          <w:rFonts w:hint="eastAsia"/>
          <w:b/>
          <w:bCs/>
        </w:rPr>
        <w:t>ure</w:t>
      </w:r>
      <w:r w:rsidRPr="00F70048">
        <w:rPr>
          <w:b/>
          <w:bCs/>
        </w:rPr>
        <w:t xml:space="preserve"> </w:t>
      </w:r>
      <w:r w:rsidR="00102A6C" w:rsidRPr="00F70048">
        <w:rPr>
          <w:rFonts w:hint="eastAsia"/>
          <w:b/>
          <w:bCs/>
        </w:rPr>
        <w:t>19</w:t>
      </w:r>
      <w:r w:rsidRPr="00F70048">
        <w:rPr>
          <w:b/>
          <w:bCs/>
        </w:rPr>
        <w:t xml:space="preserve">. </w:t>
      </w:r>
      <w:r w:rsidR="001F641C" w:rsidRPr="00F70048">
        <w:t xml:space="preserve">ESI-MS analysis of </w:t>
      </w:r>
      <w:r w:rsidR="001F641C" w:rsidRPr="00F70048">
        <w:rPr>
          <w:rFonts w:hint="eastAsia"/>
        </w:rPr>
        <w:t>c</w:t>
      </w:r>
      <w:r w:rsidRPr="00F70048">
        <w:t>hlorine radical trapping experiments with styrene. Reaction condition: Styrene (50.0 mM), DBAD (33.0 mM), NH</w:t>
      </w:r>
      <w:r w:rsidRPr="00F70048">
        <w:rPr>
          <w:vertAlign w:val="subscript"/>
        </w:rPr>
        <w:t>4</w:t>
      </w:r>
      <w:r w:rsidRPr="00F70048">
        <w:t xml:space="preserve">Cl (33.0 mM), </w:t>
      </w:r>
      <w:proofErr w:type="spellStart"/>
      <w:r w:rsidRPr="00F70048">
        <w:rPr>
          <w:b/>
          <w:bCs/>
        </w:rPr>
        <w:t>G</w:t>
      </w:r>
      <w:r w:rsidRPr="00F70048">
        <w:rPr>
          <w:b/>
          <w:bCs/>
          <w:vertAlign w:val="subscript"/>
        </w:rPr>
        <w:t>Fe</w:t>
      </w:r>
      <w:proofErr w:type="spellEnd"/>
      <w:r w:rsidRPr="00F70048">
        <w:t xml:space="preserve"> (5.0 mM) in acetonitrile (3.0 mL) under irradiation with a LED for 12 h under </w:t>
      </w:r>
      <w:proofErr w:type="spellStart"/>
      <w:r w:rsidRPr="00F70048">
        <w:t>Ar</w:t>
      </w:r>
      <w:proofErr w:type="spellEnd"/>
      <w:r w:rsidR="0014130A" w:rsidRPr="00F70048">
        <w:rPr>
          <w:rFonts w:hint="eastAsia"/>
        </w:rPr>
        <w:t xml:space="preserve"> atmosphere</w:t>
      </w:r>
      <w:r w:rsidRPr="00F70048">
        <w:t xml:space="preserve">. The insert shows the measured and simulated isotopic patterns at </w:t>
      </w:r>
      <w:r w:rsidRPr="00F70048">
        <w:rPr>
          <w:i/>
          <w:iCs/>
        </w:rPr>
        <w:t>m/z</w:t>
      </w:r>
      <w:r w:rsidRPr="00F70048">
        <w:t xml:space="preserve"> = 369.1584.</w:t>
      </w:r>
    </w:p>
    <w:p w14:paraId="2ECD923E" w14:textId="77777777" w:rsidR="00C67A5C" w:rsidRPr="00F70048" w:rsidRDefault="00000000">
      <w:pPr>
        <w:widowControl/>
        <w:adjustRightInd/>
        <w:spacing w:line="240" w:lineRule="auto"/>
        <w:contextualSpacing w:val="0"/>
        <w:jc w:val="left"/>
      </w:pPr>
      <w:r w:rsidRPr="00F70048">
        <w:br w:type="page"/>
      </w:r>
    </w:p>
    <w:p w14:paraId="1F701CD5" w14:textId="6D3093B3" w:rsidR="00C67A5C" w:rsidRPr="00F70048" w:rsidRDefault="00000000">
      <w:pPr>
        <w:jc w:val="center"/>
      </w:pPr>
      <w:r w:rsidRPr="00F70048">
        <w:lastRenderedPageBreak/>
        <w:object w:dxaOrig="1440" w:dyaOrig="1440" w14:anchorId="46B791E3">
          <v:shape id="_x0000_s2471" type="#_x0000_t75" style="position:absolute;left:0;text-align:left;margin-left:130.8pt;margin-top:15.9pt;width:222.6pt;height:155.8pt;z-index:251687936;mso-width-relative:page;mso-height-relative:page">
            <v:imagedata r:id="rId74" o:title=""/>
          </v:shape>
          <o:OLEObject Type="Embed" ProgID="Origin95.Graph" ShapeID="_x0000_s2471" DrawAspect="Content" ObjectID="_1809525589" r:id="rId75"/>
        </w:object>
      </w:r>
      <w:r w:rsidR="00CE0E08" w:rsidRPr="00F70048">
        <w:rPr>
          <w:rFonts w:hint="eastAsia"/>
        </w:rPr>
        <w:object w:dxaOrig="8274" w:dyaOrig="4413" w14:anchorId="0B649100">
          <v:shape id="_x0000_i1053" type="#_x0000_t75" style="width:399pt;height:211.5pt" o:ole="">
            <v:imagedata r:id="rId76" o:title="" croptop="13604f" cropbottom="13289f" cropleft="4990f" cropright="4930f"/>
          </v:shape>
          <o:OLEObject Type="Embed" ProgID="Origin95.Graph" ShapeID="_x0000_i1053" DrawAspect="Content" ObjectID="_1809525512" r:id="rId77"/>
        </w:object>
      </w:r>
    </w:p>
    <w:tbl>
      <w:tblPr>
        <w:tblStyle w:val="a8"/>
        <w:tblW w:w="0" w:type="auto"/>
        <w:tblBorders>
          <w:top w:val="single" w:sz="12" w:space="0" w:color="auto"/>
          <w:left w:val="none" w:sz="0" w:space="0" w:color="auto"/>
          <w:bottom w:val="single" w:sz="12" w:space="0" w:color="auto"/>
          <w:right w:val="none" w:sz="0" w:space="0" w:color="auto"/>
          <w:insideH w:val="single" w:sz="12" w:space="0" w:color="auto"/>
          <w:insideV w:val="none" w:sz="0" w:space="0" w:color="auto"/>
        </w:tblBorders>
        <w:tblLook w:val="04A0" w:firstRow="1" w:lastRow="0" w:firstColumn="1" w:lastColumn="0" w:noHBand="0" w:noVBand="1"/>
      </w:tblPr>
      <w:tblGrid>
        <w:gridCol w:w="1520"/>
        <w:gridCol w:w="3323"/>
        <w:gridCol w:w="3463"/>
      </w:tblGrid>
      <w:tr w:rsidR="00C67A5C" w:rsidRPr="00F70048" w14:paraId="10ACB76F" w14:textId="77777777">
        <w:tc>
          <w:tcPr>
            <w:tcW w:w="1520" w:type="dxa"/>
          </w:tcPr>
          <w:p w14:paraId="2B0ED5B9" w14:textId="77777777" w:rsidR="00C67A5C" w:rsidRPr="00F70048" w:rsidRDefault="00000000">
            <w:r w:rsidRPr="00F70048">
              <w:t>Peak</w:t>
            </w:r>
          </w:p>
        </w:tc>
        <w:tc>
          <w:tcPr>
            <w:tcW w:w="3323" w:type="dxa"/>
          </w:tcPr>
          <w:p w14:paraId="7329D27A" w14:textId="77777777" w:rsidR="00C67A5C" w:rsidRPr="00F70048" w:rsidRDefault="00000000">
            <w:r w:rsidRPr="00F70048">
              <w:t xml:space="preserve">Value of </w:t>
            </w:r>
            <w:r w:rsidRPr="00F70048">
              <w:rPr>
                <w:i/>
                <w:iCs/>
              </w:rPr>
              <w:t>m/z</w:t>
            </w:r>
          </w:p>
        </w:tc>
        <w:tc>
          <w:tcPr>
            <w:tcW w:w="3463" w:type="dxa"/>
          </w:tcPr>
          <w:p w14:paraId="267C7BF9" w14:textId="77777777" w:rsidR="00C67A5C" w:rsidRPr="00F70048" w:rsidRDefault="00000000">
            <w:r w:rsidRPr="00F70048">
              <w:t>Species assigned</w:t>
            </w:r>
          </w:p>
        </w:tc>
      </w:tr>
      <w:tr w:rsidR="00C67A5C" w:rsidRPr="00F70048" w14:paraId="046306F6" w14:textId="77777777">
        <w:tc>
          <w:tcPr>
            <w:tcW w:w="1520" w:type="dxa"/>
          </w:tcPr>
          <w:p w14:paraId="4D05C4BC" w14:textId="77777777" w:rsidR="00C67A5C" w:rsidRPr="00F70048" w:rsidRDefault="00000000">
            <w:r w:rsidRPr="00F70048">
              <w:t>1</w:t>
            </w:r>
          </w:p>
        </w:tc>
        <w:tc>
          <w:tcPr>
            <w:tcW w:w="3323" w:type="dxa"/>
          </w:tcPr>
          <w:p w14:paraId="71594EF7" w14:textId="77777777" w:rsidR="00C67A5C" w:rsidRPr="00F70048" w:rsidRDefault="00000000">
            <w:r w:rsidRPr="00F70048">
              <w:rPr>
                <w:rFonts w:hint="eastAsia"/>
              </w:rPr>
              <w:t>1357.3152</w:t>
            </w:r>
          </w:p>
        </w:tc>
        <w:tc>
          <w:tcPr>
            <w:tcW w:w="3463" w:type="dxa"/>
          </w:tcPr>
          <w:p w14:paraId="0A373E70" w14:textId="77777777" w:rsidR="00C67A5C" w:rsidRPr="00F70048" w:rsidRDefault="00000000">
            <w:r w:rsidRPr="00F70048">
              <w:t>[</w:t>
            </w:r>
            <w:r w:rsidRPr="00F70048">
              <w:rPr>
                <w:b/>
                <w:bCs/>
              </w:rPr>
              <w:t>(L</w:t>
            </w:r>
            <w:r w:rsidRPr="00F70048">
              <w:rPr>
                <w:b/>
                <w:bCs/>
                <w:vertAlign w:val="superscript"/>
              </w:rPr>
              <w:t>Fe</w:t>
            </w:r>
            <w:r w:rsidRPr="00F70048">
              <w:rPr>
                <w:b/>
                <w:bCs/>
              </w:rPr>
              <w:t>)</w:t>
            </w:r>
            <w:r w:rsidRPr="00F70048">
              <w:rPr>
                <w:vertAlign w:val="subscript"/>
              </w:rPr>
              <w:t>2</w:t>
            </w:r>
            <w:r w:rsidRPr="00F70048">
              <w:rPr>
                <w:b/>
                <w:bCs/>
              </w:rPr>
              <w:t>·</w:t>
            </w:r>
            <w:r w:rsidRPr="00F70048">
              <w:t>O</w:t>
            </w:r>
            <w:r w:rsidRPr="00F70048">
              <w:rPr>
                <w:b/>
                <w:bCs/>
              </w:rPr>
              <w:t>·</w:t>
            </w:r>
            <w:proofErr w:type="gramStart"/>
            <w:r w:rsidRPr="00F70048">
              <w:t>H]</w:t>
            </w:r>
            <w:r w:rsidRPr="00F70048">
              <w:rPr>
                <w:vertAlign w:val="superscript"/>
              </w:rPr>
              <w:t>+</w:t>
            </w:r>
            <w:proofErr w:type="gramEnd"/>
          </w:p>
        </w:tc>
      </w:tr>
    </w:tbl>
    <w:p w14:paraId="660ECEA7" w14:textId="2FEC167B" w:rsidR="00C67A5C" w:rsidRPr="00F70048" w:rsidRDefault="008F4080">
      <w:r w:rsidRPr="00F70048">
        <w:rPr>
          <w:b/>
          <w:bCs/>
        </w:rPr>
        <w:t>Supplementary Fig</w:t>
      </w:r>
      <w:r w:rsidR="003C7B6E" w:rsidRPr="00F70048">
        <w:rPr>
          <w:rFonts w:hint="eastAsia"/>
          <w:b/>
          <w:bCs/>
        </w:rPr>
        <w:t>ure</w:t>
      </w:r>
      <w:r w:rsidRPr="00F70048">
        <w:rPr>
          <w:b/>
          <w:bCs/>
        </w:rPr>
        <w:t xml:space="preserve"> </w:t>
      </w:r>
      <w:r w:rsidR="00102A6C" w:rsidRPr="00F70048">
        <w:rPr>
          <w:rFonts w:hint="eastAsia"/>
          <w:b/>
          <w:bCs/>
        </w:rPr>
        <w:t>20</w:t>
      </w:r>
      <w:r w:rsidRPr="00F70048">
        <w:rPr>
          <w:b/>
          <w:bCs/>
        </w:rPr>
        <w:t xml:space="preserve">. </w:t>
      </w:r>
      <w:r w:rsidRPr="00F70048">
        <w:t xml:space="preserve">ESI-MS analysis of </w:t>
      </w:r>
      <w:r w:rsidRPr="00F70048">
        <w:rPr>
          <w:b/>
          <w:bCs/>
        </w:rPr>
        <w:t>(L</w:t>
      </w:r>
      <w:r w:rsidRPr="00F70048">
        <w:rPr>
          <w:b/>
          <w:bCs/>
          <w:vertAlign w:val="superscript"/>
        </w:rPr>
        <w:t>Fe</w:t>
      </w:r>
      <w:r w:rsidRPr="00F70048">
        <w:rPr>
          <w:b/>
          <w:bCs/>
        </w:rPr>
        <w:t>)</w:t>
      </w:r>
      <w:r w:rsidRPr="00F70048">
        <w:rPr>
          <w:vertAlign w:val="subscript"/>
        </w:rPr>
        <w:t>2</w:t>
      </w:r>
      <w:r w:rsidRPr="00F70048">
        <w:t>-O (</w:t>
      </w:r>
      <w:r w:rsidRPr="00F70048">
        <w:rPr>
          <w:rFonts w:hint="eastAsia"/>
        </w:rPr>
        <w:t>1</w:t>
      </w:r>
      <w:r w:rsidRPr="00F70048">
        <w:t>.0 mM) in DMF. The insert show</w:t>
      </w:r>
      <w:r w:rsidR="0014229D" w:rsidRPr="00F70048">
        <w:rPr>
          <w:rFonts w:hint="eastAsia"/>
        </w:rPr>
        <w:t>s</w:t>
      </w:r>
      <w:r w:rsidRPr="00F70048">
        <w:t xml:space="preserve"> the measured and simulated isotopic patterns at </w:t>
      </w:r>
      <w:r w:rsidRPr="00F70048">
        <w:rPr>
          <w:i/>
          <w:iCs/>
        </w:rPr>
        <w:t>m/z</w:t>
      </w:r>
      <w:r w:rsidRPr="00F70048">
        <w:t xml:space="preserve"> = </w:t>
      </w:r>
      <w:r w:rsidRPr="00F70048">
        <w:rPr>
          <w:rFonts w:hint="eastAsia"/>
        </w:rPr>
        <w:t>1357.3152</w:t>
      </w:r>
      <w:r w:rsidRPr="00F70048">
        <w:t>.</w:t>
      </w:r>
    </w:p>
    <w:p w14:paraId="611ABADA" w14:textId="77777777" w:rsidR="00C67A5C" w:rsidRPr="00F70048" w:rsidRDefault="00000000">
      <w:pPr>
        <w:widowControl/>
        <w:adjustRightInd/>
        <w:spacing w:line="240" w:lineRule="auto"/>
        <w:contextualSpacing w:val="0"/>
        <w:jc w:val="left"/>
      </w:pPr>
      <w:r w:rsidRPr="00F70048">
        <w:br w:type="page"/>
      </w:r>
    </w:p>
    <w:p w14:paraId="597F2365" w14:textId="0D5C982B" w:rsidR="00C67A5C" w:rsidRPr="00F70048" w:rsidRDefault="00000000">
      <w:pPr>
        <w:jc w:val="center"/>
      </w:pPr>
      <w:r w:rsidRPr="00F70048">
        <w:lastRenderedPageBreak/>
        <w:object w:dxaOrig="1440" w:dyaOrig="1440" w14:anchorId="2C1B772E">
          <v:shape id="_x0000_s2535" type="#_x0000_t75" style="position:absolute;left:0;text-align:left;margin-left:152.5pt;margin-top:5.95pt;width:219.5pt;height:153.35pt;z-index:251688960;mso-width-relative:page;mso-height-relative:page">
            <v:imagedata r:id="rId78" o:title=""/>
          </v:shape>
          <o:OLEObject Type="Embed" ProgID="Origin95.Graph" ShapeID="_x0000_s2535" DrawAspect="Content" ObjectID="_1809525590" r:id="rId79"/>
        </w:object>
      </w:r>
      <w:r w:rsidR="00B31AFC" w:rsidRPr="00F70048">
        <w:rPr>
          <w:noProof/>
        </w:rPr>
        <w:drawing>
          <wp:inline distT="0" distB="0" distL="0" distR="0" wp14:anchorId="731165B7" wp14:editId="5703652B">
            <wp:extent cx="5246370" cy="2403475"/>
            <wp:effectExtent l="0" t="0" r="0" b="0"/>
            <wp:docPr id="1985669568"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46370" cy="2403475"/>
                    </a:xfrm>
                    <a:prstGeom prst="rect">
                      <a:avLst/>
                    </a:prstGeom>
                    <a:noFill/>
                    <a:ln>
                      <a:noFill/>
                    </a:ln>
                  </pic:spPr>
                </pic:pic>
              </a:graphicData>
            </a:graphic>
          </wp:inline>
        </w:drawing>
      </w:r>
    </w:p>
    <w:tbl>
      <w:tblPr>
        <w:tblStyle w:val="a8"/>
        <w:tblW w:w="0" w:type="auto"/>
        <w:tblBorders>
          <w:top w:val="single" w:sz="12" w:space="0" w:color="auto"/>
          <w:left w:val="none" w:sz="0" w:space="0" w:color="auto"/>
          <w:bottom w:val="single" w:sz="12" w:space="0" w:color="auto"/>
          <w:right w:val="none" w:sz="0" w:space="0" w:color="auto"/>
          <w:insideH w:val="single" w:sz="12" w:space="0" w:color="auto"/>
          <w:insideV w:val="none" w:sz="0" w:space="0" w:color="auto"/>
        </w:tblBorders>
        <w:tblLook w:val="04A0" w:firstRow="1" w:lastRow="0" w:firstColumn="1" w:lastColumn="0" w:noHBand="0" w:noVBand="1"/>
      </w:tblPr>
      <w:tblGrid>
        <w:gridCol w:w="1520"/>
        <w:gridCol w:w="3323"/>
        <w:gridCol w:w="3463"/>
      </w:tblGrid>
      <w:tr w:rsidR="00C67A5C" w:rsidRPr="00F70048" w14:paraId="56AB4BAC" w14:textId="77777777" w:rsidTr="00B64A00">
        <w:tc>
          <w:tcPr>
            <w:tcW w:w="1520" w:type="dxa"/>
            <w:vAlign w:val="center"/>
          </w:tcPr>
          <w:p w14:paraId="7D7DD099" w14:textId="77777777" w:rsidR="00C67A5C" w:rsidRPr="00F70048" w:rsidRDefault="00000000" w:rsidP="001C05C0">
            <w:r w:rsidRPr="00F70048">
              <w:t>Peak</w:t>
            </w:r>
          </w:p>
        </w:tc>
        <w:tc>
          <w:tcPr>
            <w:tcW w:w="3323" w:type="dxa"/>
            <w:vAlign w:val="center"/>
          </w:tcPr>
          <w:p w14:paraId="5EB887E6" w14:textId="77777777" w:rsidR="00C67A5C" w:rsidRPr="00F70048" w:rsidRDefault="00000000" w:rsidP="001C05C0">
            <w:r w:rsidRPr="00F70048">
              <w:t xml:space="preserve">Value of </w:t>
            </w:r>
            <w:r w:rsidRPr="00F70048">
              <w:rPr>
                <w:i/>
                <w:iCs/>
              </w:rPr>
              <w:t>m/z</w:t>
            </w:r>
          </w:p>
        </w:tc>
        <w:tc>
          <w:tcPr>
            <w:tcW w:w="3463" w:type="dxa"/>
            <w:vAlign w:val="center"/>
          </w:tcPr>
          <w:p w14:paraId="68426861" w14:textId="77777777" w:rsidR="00C67A5C" w:rsidRPr="00F70048" w:rsidRDefault="00000000" w:rsidP="001C05C0">
            <w:r w:rsidRPr="00F70048">
              <w:t>Species assigned</w:t>
            </w:r>
          </w:p>
        </w:tc>
      </w:tr>
      <w:tr w:rsidR="00C67A5C" w:rsidRPr="00F70048" w14:paraId="50357B8A" w14:textId="77777777" w:rsidTr="00B64A00">
        <w:tc>
          <w:tcPr>
            <w:tcW w:w="1520" w:type="dxa"/>
          </w:tcPr>
          <w:p w14:paraId="0482D7AF" w14:textId="77777777" w:rsidR="00C67A5C" w:rsidRPr="00F70048" w:rsidRDefault="00000000" w:rsidP="001C05C0">
            <w:r w:rsidRPr="00F70048">
              <w:t>1</w:t>
            </w:r>
          </w:p>
        </w:tc>
        <w:tc>
          <w:tcPr>
            <w:tcW w:w="3323" w:type="dxa"/>
            <w:vAlign w:val="center"/>
          </w:tcPr>
          <w:p w14:paraId="2A991204" w14:textId="77777777" w:rsidR="00C67A5C" w:rsidRPr="00F70048" w:rsidRDefault="00000000" w:rsidP="001C05C0">
            <w:r w:rsidRPr="00F70048">
              <w:rPr>
                <w:rFonts w:hint="eastAsia"/>
              </w:rPr>
              <w:t>1111.9288</w:t>
            </w:r>
          </w:p>
        </w:tc>
        <w:tc>
          <w:tcPr>
            <w:tcW w:w="3463" w:type="dxa"/>
            <w:vAlign w:val="center"/>
          </w:tcPr>
          <w:p w14:paraId="4D54FB32" w14:textId="77777777" w:rsidR="00C67A5C" w:rsidRPr="00F70048" w:rsidRDefault="00000000" w:rsidP="001C05C0">
            <w:r w:rsidRPr="00F70048">
              <w:rPr>
                <w:bCs/>
              </w:rPr>
              <w:t>[</w:t>
            </w:r>
            <w:r w:rsidRPr="00F70048">
              <w:rPr>
                <w:b/>
                <w:bCs/>
              </w:rPr>
              <w:t>H</w:t>
            </w:r>
            <w:r w:rsidRPr="00F70048">
              <w:rPr>
                <w:rFonts w:hint="eastAsia"/>
                <w:b/>
                <w:bCs/>
                <w:vertAlign w:val="subscript"/>
              </w:rPr>
              <w:t>1</w:t>
            </w:r>
            <w:r w:rsidRPr="00F70048">
              <w:rPr>
                <w:b/>
              </w:rPr>
              <w:t>·</w:t>
            </w:r>
            <w:r w:rsidRPr="00F70048">
              <w:rPr>
                <w:b/>
                <w:bCs/>
              </w:rPr>
              <w:t>G</w:t>
            </w:r>
            <w:r w:rsidRPr="00F70048">
              <w:rPr>
                <w:b/>
                <w:bCs/>
                <w:vertAlign w:val="subscript"/>
              </w:rPr>
              <w:t>Fe</w:t>
            </w:r>
            <w:r w:rsidRPr="00F70048">
              <w:rPr>
                <w:b/>
              </w:rPr>
              <w:t>·</w:t>
            </w:r>
            <w:r w:rsidRPr="00F70048">
              <w:rPr>
                <w:bCs/>
              </w:rPr>
              <w:t>2DMF]</w:t>
            </w:r>
            <w:r w:rsidRPr="00F70048">
              <w:rPr>
                <w:bCs/>
                <w:vertAlign w:val="superscript"/>
              </w:rPr>
              <w:t>4+</w:t>
            </w:r>
          </w:p>
        </w:tc>
      </w:tr>
    </w:tbl>
    <w:p w14:paraId="11E8B799" w14:textId="22915377" w:rsidR="00C67A5C" w:rsidRPr="00F70048" w:rsidRDefault="008F4080">
      <w:pPr>
        <w:sectPr w:rsidR="00C67A5C" w:rsidRPr="00F70048">
          <w:pgSz w:w="11906" w:h="16838"/>
          <w:pgMar w:top="1440" w:right="1797" w:bottom="1440" w:left="1797" w:header="851" w:footer="992" w:gutter="0"/>
          <w:cols w:space="425"/>
          <w:docGrid w:linePitch="312"/>
        </w:sectPr>
      </w:pPr>
      <w:r w:rsidRPr="00F70048">
        <w:rPr>
          <w:b/>
          <w:bCs/>
        </w:rPr>
        <w:t>Supplementary Fig</w:t>
      </w:r>
      <w:r w:rsidR="003C7B6E" w:rsidRPr="00F70048">
        <w:rPr>
          <w:rFonts w:hint="eastAsia"/>
          <w:b/>
          <w:bCs/>
        </w:rPr>
        <w:t>ure</w:t>
      </w:r>
      <w:r w:rsidRPr="00F70048">
        <w:rPr>
          <w:b/>
          <w:bCs/>
        </w:rPr>
        <w:t xml:space="preserve"> </w:t>
      </w:r>
      <w:r w:rsidR="00102A6C" w:rsidRPr="00F70048">
        <w:rPr>
          <w:rFonts w:hint="eastAsia"/>
          <w:b/>
          <w:bCs/>
        </w:rPr>
        <w:t>21</w:t>
      </w:r>
      <w:r w:rsidRPr="00F70048">
        <w:rPr>
          <w:b/>
          <w:bCs/>
        </w:rPr>
        <w:t xml:space="preserve">. </w:t>
      </w:r>
      <w:r w:rsidRPr="00F70048">
        <w:t xml:space="preserve">ESI-MS analysis of </w:t>
      </w:r>
      <w:r w:rsidRPr="00F70048">
        <w:rPr>
          <w:b/>
          <w:bCs/>
        </w:rPr>
        <w:t>H</w:t>
      </w:r>
      <w:r w:rsidRPr="00F70048">
        <w:rPr>
          <w:rFonts w:hint="eastAsia"/>
          <w:b/>
          <w:bCs/>
          <w:vertAlign w:val="subscript"/>
        </w:rPr>
        <w:t>1</w:t>
      </w:r>
      <w:r w:rsidRPr="00F70048">
        <w:t xml:space="preserve"> (</w:t>
      </w:r>
      <w:r w:rsidRPr="00F70048">
        <w:rPr>
          <w:rFonts w:hint="eastAsia"/>
        </w:rPr>
        <w:t>1</w:t>
      </w:r>
      <w:r w:rsidRPr="00F70048">
        <w:t>.0 mM)</w:t>
      </w:r>
      <w:r w:rsidRPr="00F70048">
        <w:rPr>
          <w:rFonts w:hint="eastAsia"/>
        </w:rPr>
        <w:t xml:space="preserve"> and </w:t>
      </w:r>
      <w:proofErr w:type="spellStart"/>
      <w:r w:rsidRPr="00F70048">
        <w:rPr>
          <w:rFonts w:hint="eastAsia"/>
          <w:b/>
          <w:bCs/>
        </w:rPr>
        <w:t>G</w:t>
      </w:r>
      <w:r w:rsidRPr="00F70048">
        <w:rPr>
          <w:rFonts w:hint="eastAsia"/>
          <w:b/>
          <w:bCs/>
          <w:vertAlign w:val="subscript"/>
        </w:rPr>
        <w:t>Fe</w:t>
      </w:r>
      <w:proofErr w:type="spellEnd"/>
      <w:r w:rsidRPr="00F70048">
        <w:rPr>
          <w:rFonts w:hint="eastAsia"/>
        </w:rPr>
        <w:t xml:space="preserve"> (3.0 mM)</w:t>
      </w:r>
      <w:r w:rsidRPr="00F70048">
        <w:t xml:space="preserve"> in </w:t>
      </w:r>
      <w:r w:rsidR="00DA1717" w:rsidRPr="00F70048">
        <w:t>DMF/CH</w:t>
      </w:r>
      <w:r w:rsidR="00DA1717" w:rsidRPr="00F70048">
        <w:rPr>
          <w:vertAlign w:val="subscript"/>
        </w:rPr>
        <w:t>3</w:t>
      </w:r>
      <w:r w:rsidR="00DA1717" w:rsidRPr="00F70048">
        <w:t>CN (1:1)</w:t>
      </w:r>
      <w:r w:rsidRPr="00F70048">
        <w:t>. The insert show</w:t>
      </w:r>
      <w:r w:rsidR="0014229D" w:rsidRPr="00F70048">
        <w:rPr>
          <w:rFonts w:hint="eastAsia"/>
        </w:rPr>
        <w:t>s</w:t>
      </w:r>
      <w:r w:rsidRPr="00F70048">
        <w:t xml:space="preserve"> the measured and simulated isotopic patterns at </w:t>
      </w:r>
      <w:r w:rsidRPr="00F70048">
        <w:rPr>
          <w:i/>
          <w:iCs/>
        </w:rPr>
        <w:t>m/z</w:t>
      </w:r>
      <w:r w:rsidRPr="00F70048">
        <w:t xml:space="preserve"> = </w:t>
      </w:r>
      <w:r w:rsidRPr="00F70048">
        <w:rPr>
          <w:rFonts w:hint="eastAsia"/>
        </w:rPr>
        <w:t>1111.9288</w:t>
      </w:r>
      <w:r w:rsidRPr="00F70048">
        <w:t>.</w:t>
      </w:r>
      <w:r w:rsidRPr="00F70048">
        <w:rPr>
          <w:rFonts w:hint="eastAsia"/>
        </w:rPr>
        <w:br w:type="page"/>
      </w:r>
    </w:p>
    <w:p w14:paraId="27D8360F" w14:textId="323DD11C" w:rsidR="00C67A5C" w:rsidRPr="00F70048" w:rsidRDefault="00000000">
      <w:r w:rsidRPr="00F70048">
        <w:rPr>
          <w:b/>
          <w:bCs/>
        </w:rPr>
        <w:lastRenderedPageBreak/>
        <w:t>Spectral Titration</w:t>
      </w:r>
    </w:p>
    <w:p w14:paraId="2C9EB03F" w14:textId="7FF9CE7C" w:rsidR="00C67A5C" w:rsidRPr="00F70048" w:rsidRDefault="001540E5">
      <w:pPr>
        <w:jc w:val="center"/>
      </w:pPr>
      <w:r w:rsidRPr="00F70048">
        <w:object w:dxaOrig="6174" w:dyaOrig="4726" w14:anchorId="0FEAB389">
          <v:shape id="_x0000_i1055" type="#_x0000_t75" style="width:309pt;height:234.75pt" o:ole="">
            <v:imagedata r:id="rId81" o:title=""/>
          </v:shape>
          <o:OLEObject Type="Embed" ProgID="Origin95.Graph" ShapeID="_x0000_i1055" DrawAspect="Content" ObjectID="_1809525513" r:id="rId82"/>
        </w:object>
      </w:r>
    </w:p>
    <w:p w14:paraId="5EDC2FB6" w14:textId="009D8ADC" w:rsidR="008D483F" w:rsidRPr="00F70048" w:rsidRDefault="008F4080">
      <w:r w:rsidRPr="00F70048">
        <w:rPr>
          <w:b/>
          <w:bCs/>
        </w:rPr>
        <w:t>Supplementary Fig</w:t>
      </w:r>
      <w:r w:rsidR="003C7B6E" w:rsidRPr="00F70048">
        <w:rPr>
          <w:rFonts w:hint="eastAsia"/>
          <w:b/>
          <w:bCs/>
        </w:rPr>
        <w:t>ure</w:t>
      </w:r>
      <w:r w:rsidRPr="00F70048">
        <w:rPr>
          <w:b/>
          <w:bCs/>
        </w:rPr>
        <w:t xml:space="preserve"> </w:t>
      </w:r>
      <w:r w:rsidR="00102A6C" w:rsidRPr="00F70048">
        <w:rPr>
          <w:rFonts w:hint="eastAsia"/>
          <w:b/>
          <w:bCs/>
        </w:rPr>
        <w:t>22</w:t>
      </w:r>
      <w:r w:rsidRPr="00F70048">
        <w:rPr>
          <w:b/>
          <w:bCs/>
        </w:rPr>
        <w:t xml:space="preserve">. </w:t>
      </w:r>
      <w:r w:rsidRPr="00F70048">
        <w:rPr>
          <w:bCs/>
          <w:iCs/>
        </w:rPr>
        <w:t>UV</w:t>
      </w:r>
      <w:r w:rsidRPr="00F70048">
        <w:rPr>
          <w:bCs/>
          <w:i/>
          <w:iCs/>
          <w:lang w:val="de-DE"/>
        </w:rPr>
        <w:t>−</w:t>
      </w:r>
      <w:r w:rsidRPr="00F70048">
        <w:rPr>
          <w:bCs/>
          <w:iCs/>
        </w:rPr>
        <w:t>vis</w:t>
      </w:r>
      <w:r w:rsidRPr="00F70048">
        <w:t xml:space="preserve"> spectra of</w:t>
      </w:r>
      <w:r w:rsidRPr="00F70048">
        <w:rPr>
          <w:rFonts w:hint="eastAsia"/>
        </w:rPr>
        <w:t xml:space="preserve"> l</w:t>
      </w:r>
      <w:r w:rsidRPr="00F70048">
        <w:t xml:space="preserve">igand </w:t>
      </w:r>
      <w:r w:rsidRPr="00F70048">
        <w:rPr>
          <w:b/>
          <w:bCs/>
        </w:rPr>
        <w:t>L</w:t>
      </w:r>
      <w:r w:rsidRPr="00F70048">
        <w:rPr>
          <w:b/>
          <w:bCs/>
          <w:vertAlign w:val="superscript"/>
        </w:rPr>
        <w:t>M</w:t>
      </w:r>
      <w:r w:rsidRPr="00F70048">
        <w:t xml:space="preserve"> (0.1 mM) in </w:t>
      </w:r>
      <w:r w:rsidR="0054480B" w:rsidRPr="00F70048">
        <w:t>aqueous solution</w:t>
      </w:r>
      <w:r w:rsidRPr="00F70048">
        <w:t xml:space="preserve"> upon </w:t>
      </w:r>
      <w:r w:rsidRPr="00F70048">
        <w:rPr>
          <w:rFonts w:hint="eastAsia"/>
        </w:rPr>
        <w:t xml:space="preserve">the </w:t>
      </w:r>
      <w:r w:rsidRPr="00F70048">
        <w:t>addition of Fe</w:t>
      </w:r>
      <w:r w:rsidRPr="00F70048">
        <w:rPr>
          <w:vertAlign w:val="superscript"/>
        </w:rPr>
        <w:t>3+</w:t>
      </w:r>
      <w:r w:rsidRPr="00F70048">
        <w:t xml:space="preserve"> (total 0.1 mM).</w:t>
      </w:r>
    </w:p>
    <w:p w14:paraId="4F21EB88" w14:textId="77777777" w:rsidR="008D483F" w:rsidRPr="00F70048" w:rsidRDefault="008D483F">
      <w:pPr>
        <w:widowControl/>
        <w:adjustRightInd/>
        <w:spacing w:line="240" w:lineRule="auto"/>
        <w:contextualSpacing w:val="0"/>
        <w:jc w:val="left"/>
      </w:pPr>
      <w:r w:rsidRPr="00F70048">
        <w:br w:type="page"/>
      </w:r>
    </w:p>
    <w:p w14:paraId="08712CFD" w14:textId="6AF14C94" w:rsidR="00C67A5C" w:rsidRPr="00F70048" w:rsidRDefault="00000000">
      <w:pPr>
        <w:jc w:val="center"/>
      </w:pPr>
      <w:r w:rsidRPr="00F70048">
        <w:rPr>
          <w:noProof/>
        </w:rPr>
        <w:lastRenderedPageBreak/>
        <mc:AlternateContent>
          <mc:Choice Requires="wps">
            <w:drawing>
              <wp:anchor distT="0" distB="0" distL="114300" distR="114300" simplePos="0" relativeHeight="251664384" behindDoc="0" locked="0" layoutInCell="1" allowOverlap="1" wp14:anchorId="39F65B6C" wp14:editId="3B1E111B">
                <wp:simplePos x="0" y="0"/>
                <wp:positionH relativeFrom="margin">
                  <wp:posOffset>-29210</wp:posOffset>
                </wp:positionH>
                <wp:positionV relativeFrom="margin">
                  <wp:posOffset>83820</wp:posOffset>
                </wp:positionV>
                <wp:extent cx="412750" cy="354330"/>
                <wp:effectExtent l="0" t="0" r="0" b="0"/>
                <wp:wrapNone/>
                <wp:docPr id="1970298286" name="文本框 3"/>
                <wp:cNvGraphicFramePr/>
                <a:graphic xmlns:a="http://schemas.openxmlformats.org/drawingml/2006/main">
                  <a:graphicData uri="http://schemas.microsoft.com/office/word/2010/wordprocessingShape">
                    <wps:wsp>
                      <wps:cNvSpPr txBox="1"/>
                      <wps:spPr>
                        <a:xfrm>
                          <a:off x="0" y="0"/>
                          <a:ext cx="412750" cy="354330"/>
                        </a:xfrm>
                        <a:prstGeom prst="rect">
                          <a:avLst/>
                        </a:prstGeom>
                        <a:noFill/>
                      </wps:spPr>
                      <wps:txbx>
                        <w:txbxContent>
                          <w:p w14:paraId="5F1A6710" w14:textId="77777777" w:rsidR="00C67A5C" w:rsidRDefault="00000000">
                            <w:pPr>
                              <w:rPr>
                                <w:b/>
                                <w:bCs/>
                              </w:rPr>
                            </w:pPr>
                            <w:r>
                              <w:rPr>
                                <w:b/>
                                <w:bCs/>
                              </w:rPr>
                              <w:t>(a)</w:t>
                            </w:r>
                          </w:p>
                        </w:txbxContent>
                      </wps:txbx>
                      <wps:bodyPr wrap="square" rtlCol="0">
                        <a:spAutoFit/>
                      </wps:bodyPr>
                    </wps:wsp>
                  </a:graphicData>
                </a:graphic>
              </wp:anchor>
            </w:drawing>
          </mc:Choice>
          <mc:Fallback>
            <w:pict>
              <v:shape w14:anchorId="39F65B6C" id="_x0000_s1039" type="#_x0000_t202" style="position:absolute;left:0;text-align:left;margin-left:-2.3pt;margin-top:6.6pt;width:32.5pt;height:27.9pt;z-index:25166438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NPNhAEAAPACAAAOAAAAZHJzL2Uyb0RvYy54bWysUsluGzEMvQfIPwi6x+MlSzHwOMiC9FIk&#10;AdJ+gKyRPAJGokLKnvHfh1Icu2hvRS+UxOXx8VHL29H3YmeQHIRGziZTKUzQ0LqwaeSvn08X36Sg&#10;pEKregimkXtD8nZ1frYcYm3m0EHfGhQMEqgeYiO7lGJdVaQ74xVNIJrAQQvoVeInbqoW1cDovq/m&#10;0+l1NQC2EUEbIvY+fgblquBba3R6sZZMEn0jmVsqFotdZ1utlqreoIqd0wca6h9YeOUCNz1CPaqk&#10;xBbdX1DeaQQCmyYafAXWOm3KDDzNbPrHNG+diqbMwuJQPMpE/w9WP+/e4iuKNN7DyAvMggyRamJn&#10;nme06PPJTAXHWcL9UTYzJqHZeTmb31xxRHNocXW5WBRZq1NxRErfDXiRL41E3koRS+1+UOKGnPqV&#10;knsFeHJ9n/0nJvmWxvUoXNvI+fUXzTW0e2Y/8AIbSe9bhUYKTP0DlH1nNIp328SIpVGG+aw5oLOs&#10;pf/hC+S9/f4uWaePuvoAAAD//wMAUEsDBBQABgAIAAAAIQBQIc/j2wAAAAcBAAAPAAAAZHJzL2Rv&#10;d25yZXYueG1sTI7NTsMwEITvSLyDtUjcWrulRBDiVBU/EgculHDfxksSEa+j2G3St2c5wWm0M6PZ&#10;r9jOvlcnGmMX2MJqaUAR18F13FioPl4Wd6BiQnbYByYLZ4qwLS8vCsxdmPidTvvUKBnhmKOFNqUh&#10;1zrWLXmMyzAQS/YVRo9JzrHRbsRJxn2v18Zk2mPH8qHFgR5bqr/3R28hJbdbnatnH18/57enqTX1&#10;LVbWXl/NuwdQieb0V4ZffEGHUpgO4cguqt7CYpNJU/ybNSjJM7MBdRC9N6DLQv/nL38AAAD//wMA&#10;UEsBAi0AFAAGAAgAAAAhALaDOJL+AAAA4QEAABMAAAAAAAAAAAAAAAAAAAAAAFtDb250ZW50X1R5&#10;cGVzXS54bWxQSwECLQAUAAYACAAAACEAOP0h/9YAAACUAQAACwAAAAAAAAAAAAAAAAAvAQAAX3Jl&#10;bHMvLnJlbHNQSwECLQAUAAYACAAAACEAfTjTzYQBAADwAgAADgAAAAAAAAAAAAAAAAAuAgAAZHJz&#10;L2Uyb0RvYy54bWxQSwECLQAUAAYACAAAACEAUCHP49sAAAAHAQAADwAAAAAAAAAAAAAAAADeAwAA&#10;ZHJzL2Rvd25yZXYueG1sUEsFBgAAAAAEAAQA8wAAAOYEAAAAAA==&#10;" filled="f" stroked="f">
                <v:textbox style="mso-fit-shape-to-text:t">
                  <w:txbxContent>
                    <w:p w14:paraId="5F1A6710" w14:textId="77777777" w:rsidR="00C67A5C" w:rsidRDefault="00000000">
                      <w:pPr>
                        <w:rPr>
                          <w:b/>
                          <w:bCs/>
                        </w:rPr>
                      </w:pPr>
                      <w:r>
                        <w:rPr>
                          <w:b/>
                          <w:bCs/>
                        </w:rPr>
                        <w:t>(a)</w:t>
                      </w:r>
                    </w:p>
                  </w:txbxContent>
                </v:textbox>
                <w10:wrap anchorx="margin" anchory="margin"/>
              </v:shape>
            </w:pict>
          </mc:Fallback>
        </mc:AlternateContent>
      </w:r>
      <w:r w:rsidRPr="00F70048">
        <w:rPr>
          <w:noProof/>
        </w:rPr>
        <mc:AlternateContent>
          <mc:Choice Requires="wps">
            <w:drawing>
              <wp:anchor distT="0" distB="0" distL="114300" distR="114300" simplePos="0" relativeHeight="251659264" behindDoc="0" locked="0" layoutInCell="1" allowOverlap="1" wp14:anchorId="0B830E9B" wp14:editId="3DD402F6">
                <wp:simplePos x="0" y="0"/>
                <wp:positionH relativeFrom="margin">
                  <wp:posOffset>2483485</wp:posOffset>
                </wp:positionH>
                <wp:positionV relativeFrom="margin">
                  <wp:posOffset>85090</wp:posOffset>
                </wp:positionV>
                <wp:extent cx="412750" cy="354330"/>
                <wp:effectExtent l="0" t="0" r="0" b="0"/>
                <wp:wrapNone/>
                <wp:docPr id="17" name="文本框 3"/>
                <wp:cNvGraphicFramePr/>
                <a:graphic xmlns:a="http://schemas.openxmlformats.org/drawingml/2006/main">
                  <a:graphicData uri="http://schemas.microsoft.com/office/word/2010/wordprocessingShape">
                    <wps:wsp>
                      <wps:cNvSpPr txBox="1"/>
                      <wps:spPr>
                        <a:xfrm>
                          <a:off x="0" y="0"/>
                          <a:ext cx="412750" cy="354330"/>
                        </a:xfrm>
                        <a:prstGeom prst="rect">
                          <a:avLst/>
                        </a:prstGeom>
                        <a:noFill/>
                      </wps:spPr>
                      <wps:txbx>
                        <w:txbxContent>
                          <w:p w14:paraId="35E6A7B1" w14:textId="77777777" w:rsidR="00C67A5C" w:rsidRDefault="00000000">
                            <w:pPr>
                              <w:rPr>
                                <w:b/>
                                <w:bCs/>
                              </w:rPr>
                            </w:pPr>
                            <w:r>
                              <w:rPr>
                                <w:b/>
                                <w:bCs/>
                              </w:rPr>
                              <w:t>(</w:t>
                            </w:r>
                            <w:r>
                              <w:rPr>
                                <w:rFonts w:hint="eastAsia"/>
                                <w:b/>
                                <w:bCs/>
                              </w:rPr>
                              <w:t>b</w:t>
                            </w:r>
                            <w:r>
                              <w:rPr>
                                <w:b/>
                                <w:bCs/>
                              </w:rPr>
                              <w:t>)</w:t>
                            </w:r>
                          </w:p>
                        </w:txbxContent>
                      </wps:txbx>
                      <wps:bodyPr wrap="square" rtlCol="0">
                        <a:spAutoFit/>
                      </wps:bodyPr>
                    </wps:wsp>
                  </a:graphicData>
                </a:graphic>
              </wp:anchor>
            </w:drawing>
          </mc:Choice>
          <mc:Fallback>
            <w:pict>
              <v:shape w14:anchorId="0B830E9B" id="_x0000_s1040" type="#_x0000_t202" style="position:absolute;left:0;text-align:left;margin-left:195.55pt;margin-top:6.7pt;width:32.5pt;height:27.9pt;z-index:25165926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CEhhAEAAPACAAAOAAAAZHJzL2Uyb0RvYy54bWysUsluGzEMvQfIPwi6x+MlSzHwOMiC9FIk&#10;AdJ+gKyRPAJGokLKnvHfh1Icu2hvRS+UxOXx8VHL29H3YmeQHIRGziZTKUzQ0LqwaeSvn08X36Sg&#10;pEKregimkXtD8nZ1frYcYm3m0EHfGhQMEqgeYiO7lGJdVaQ74xVNIJrAQQvoVeInbqoW1cDovq/m&#10;0+l1NQC2EUEbIvY+fgblquBba3R6sZZMEn0jmVsqFotdZ1utlqreoIqd0wca6h9YeOUCNz1CPaqk&#10;xBbdX1DeaQQCmyYafAXWOm3KDDzNbPrHNG+diqbMwuJQPMpE/w9WP+/e4iuKNN7DyAvMggyRamJn&#10;nme06PPJTAXHWcL9UTYzJqHZeTmb31xxRHNocXW5WBRZq1NxRErfDXiRL41E3koRS+1+UOKGnPqV&#10;knsFeHJ9n/0nJvmWxvUoXNvI+c0XzTW0e2Y/8AIbSe9bhUYKTP0DlH1nNIp328SIpVGG+aw5oLOs&#10;pf/hC+S9/f4uWaePuvoAAAD//wMAUEsDBBQABgAIAAAAIQCb+nQQ3QAAAAkBAAAPAAAAZHJzL2Rv&#10;d25yZXYueG1sTI/LTsNADEX3SPzDyEjs6CR9RDRkUlU8JBZsKGHvZkwSkfFEmWmT/j1mBUv7Hl0f&#10;F7vZ9epMY+g8G0gXCSji2tuOGwPVx8vdPagQkS32nsnAhQLsyuurAnPrJ36n8yE2Sko45GigjXHI&#10;tQ51Sw7Dwg/Ekn350WGUcWy0HXGSctfrZZJk2mHHcqHFgR5bqr8PJ2cgRrtPL9WzC6+f89vT1Cb1&#10;Bitjbm/m/QOoSHP8g+FXX9ShFKejP7ENqjew2qapoBKs1qAEWG8yWRwNZNsl6LLQ/z8ofwAAAP//&#10;AwBQSwECLQAUAAYACAAAACEAtoM4kv4AAADhAQAAEwAAAAAAAAAAAAAAAAAAAAAAW0NvbnRlbnRf&#10;VHlwZXNdLnhtbFBLAQItABQABgAIAAAAIQA4/SH/1gAAAJQBAAALAAAAAAAAAAAAAAAAAC8BAABf&#10;cmVscy8ucmVsc1BLAQItABQABgAIAAAAIQC1xCEhhAEAAPACAAAOAAAAAAAAAAAAAAAAAC4CAABk&#10;cnMvZTJvRG9jLnhtbFBLAQItABQABgAIAAAAIQCb+nQQ3QAAAAkBAAAPAAAAAAAAAAAAAAAAAN4D&#10;AABkcnMvZG93bnJldi54bWxQSwUGAAAAAAQABADzAAAA6AQAAAAA&#10;" filled="f" stroked="f">
                <v:textbox style="mso-fit-shape-to-text:t">
                  <w:txbxContent>
                    <w:p w14:paraId="35E6A7B1" w14:textId="77777777" w:rsidR="00C67A5C" w:rsidRDefault="00000000">
                      <w:pPr>
                        <w:rPr>
                          <w:b/>
                          <w:bCs/>
                        </w:rPr>
                      </w:pPr>
                      <w:r>
                        <w:rPr>
                          <w:b/>
                          <w:bCs/>
                        </w:rPr>
                        <w:t>(</w:t>
                      </w:r>
                      <w:r>
                        <w:rPr>
                          <w:rFonts w:hint="eastAsia"/>
                          <w:b/>
                          <w:bCs/>
                        </w:rPr>
                        <w:t>b</w:t>
                      </w:r>
                      <w:r>
                        <w:rPr>
                          <w:b/>
                          <w:bCs/>
                        </w:rPr>
                        <w:t>)</w:t>
                      </w:r>
                    </w:p>
                  </w:txbxContent>
                </v:textbox>
                <w10:wrap anchorx="margin" anchory="margin"/>
              </v:shape>
            </w:pict>
          </mc:Fallback>
        </mc:AlternateContent>
      </w:r>
      <w:r w:rsidRPr="00F70048">
        <w:object w:dxaOrig="4125" w:dyaOrig="3152" w14:anchorId="0982691E">
          <v:shape id="_x0000_i1056" type="#_x0000_t75" style="width:205.5pt;height:155.25pt" o:ole="">
            <v:imagedata r:id="rId83" o:title=""/>
          </v:shape>
          <o:OLEObject Type="Embed" ProgID="Origin95.Graph" ShapeID="_x0000_i1056" DrawAspect="Content" ObjectID="_1809525514" r:id="rId84"/>
        </w:object>
      </w:r>
      <w:r w:rsidR="008B0A5F" w:rsidRPr="00F70048">
        <w:object w:dxaOrig="6174" w:dyaOrig="4726" w14:anchorId="6B075DE4">
          <v:shape id="_x0000_i1057" type="#_x0000_t75" style="width:205.5pt;height:156.75pt" o:ole="">
            <v:imagedata r:id="rId85" o:title=""/>
          </v:shape>
          <o:OLEObject Type="Embed" ProgID="Origin95.Graph" ShapeID="_x0000_i1057" DrawAspect="Content" ObjectID="_1809525515" r:id="rId86"/>
        </w:object>
      </w:r>
    </w:p>
    <w:p w14:paraId="78D7A36C" w14:textId="2AE84A2A" w:rsidR="00C67A5C" w:rsidRPr="00F70048" w:rsidRDefault="008F4080" w:rsidP="00482A9F">
      <w:r w:rsidRPr="00F70048">
        <w:rPr>
          <w:b/>
          <w:bCs/>
        </w:rPr>
        <w:t>Supplementary Fig</w:t>
      </w:r>
      <w:r w:rsidR="003C7B6E" w:rsidRPr="00F70048">
        <w:rPr>
          <w:rFonts w:hint="eastAsia"/>
          <w:b/>
          <w:bCs/>
        </w:rPr>
        <w:t>ure</w:t>
      </w:r>
      <w:r w:rsidRPr="00F70048">
        <w:rPr>
          <w:b/>
          <w:bCs/>
        </w:rPr>
        <w:t xml:space="preserve"> </w:t>
      </w:r>
      <w:r w:rsidR="00102A6C" w:rsidRPr="00F70048">
        <w:rPr>
          <w:rFonts w:hint="eastAsia"/>
          <w:b/>
          <w:bCs/>
        </w:rPr>
        <w:t>23</w:t>
      </w:r>
      <w:r w:rsidRPr="00F70048">
        <w:rPr>
          <w:b/>
          <w:bCs/>
        </w:rPr>
        <w:t xml:space="preserve">. </w:t>
      </w:r>
      <w:r w:rsidRPr="00F70048">
        <w:t xml:space="preserve">(a) The </w:t>
      </w:r>
      <w:r w:rsidRPr="00F70048">
        <w:rPr>
          <w:bCs/>
          <w:iCs/>
        </w:rPr>
        <w:t>UV</w:t>
      </w:r>
      <w:r w:rsidRPr="00F70048">
        <w:rPr>
          <w:bCs/>
          <w:i/>
          <w:iCs/>
          <w:lang w:val="de-DE"/>
        </w:rPr>
        <w:t>−</w:t>
      </w:r>
      <w:r w:rsidRPr="00F70048">
        <w:rPr>
          <w:bCs/>
          <w:iCs/>
        </w:rPr>
        <w:t>vis</w:t>
      </w:r>
      <w:r w:rsidRPr="00F70048">
        <w:t xml:space="preserve"> spectra of the solution</w:t>
      </w:r>
      <w:r w:rsidR="00EB6D97" w:rsidRPr="00F70048">
        <w:rPr>
          <w:rFonts w:hint="eastAsia"/>
        </w:rPr>
        <w:t xml:space="preserve"> containing </w:t>
      </w:r>
      <w:r w:rsidR="00EB6D97" w:rsidRPr="00F70048">
        <w:rPr>
          <w:rFonts w:hint="eastAsia"/>
          <w:b/>
          <w:bCs/>
        </w:rPr>
        <w:t>L</w:t>
      </w:r>
      <w:r w:rsidR="00EB6D97" w:rsidRPr="00F70048">
        <w:rPr>
          <w:rFonts w:hint="eastAsia"/>
          <w:b/>
          <w:bCs/>
          <w:vertAlign w:val="superscript"/>
        </w:rPr>
        <w:t>M</w:t>
      </w:r>
      <w:r w:rsidRPr="00F70048">
        <w:rPr>
          <w:rFonts w:hint="eastAsia"/>
        </w:rPr>
        <w:t xml:space="preserve"> </w:t>
      </w:r>
      <w:r w:rsidR="00EB6D97" w:rsidRPr="00F70048">
        <w:rPr>
          <w:rFonts w:hint="eastAsia"/>
        </w:rPr>
        <w:t xml:space="preserve">and </w:t>
      </w:r>
      <w:r w:rsidR="00EB6D97" w:rsidRPr="00F70048">
        <w:t>Fe</w:t>
      </w:r>
      <w:r w:rsidR="00EB6D97" w:rsidRPr="00F70048">
        <w:rPr>
          <w:vertAlign w:val="superscript"/>
        </w:rPr>
        <w:t>3+</w:t>
      </w:r>
      <w:r w:rsidR="00EB6D97" w:rsidRPr="00F70048">
        <w:t xml:space="preserve"> with </w:t>
      </w:r>
      <w:r w:rsidR="00EB6D97" w:rsidRPr="00F70048">
        <w:rPr>
          <w:rFonts w:hint="eastAsia"/>
        </w:rPr>
        <w:t>different</w:t>
      </w:r>
      <w:r w:rsidR="00EB6D97" w:rsidRPr="00F70048">
        <w:t xml:space="preserve"> molar ratio </w:t>
      </w:r>
      <w:r w:rsidRPr="00F70048">
        <w:t>(</w:t>
      </w:r>
      <w:r w:rsidRPr="00F70048">
        <w:rPr>
          <w:rFonts w:hint="eastAsia"/>
        </w:rPr>
        <w:t>[</w:t>
      </w:r>
      <w:r w:rsidRPr="00F70048">
        <w:rPr>
          <w:rFonts w:hint="eastAsia"/>
          <w:b/>
          <w:bCs/>
        </w:rPr>
        <w:t>L</w:t>
      </w:r>
      <w:r w:rsidRPr="00F70048">
        <w:rPr>
          <w:rFonts w:hint="eastAsia"/>
          <w:b/>
          <w:bCs/>
          <w:vertAlign w:val="superscript"/>
        </w:rPr>
        <w:t>M</w:t>
      </w:r>
      <w:r w:rsidRPr="00F70048">
        <w:rPr>
          <w:rFonts w:hint="eastAsia"/>
        </w:rPr>
        <w:t>] + [</w:t>
      </w:r>
      <w:r w:rsidRPr="00F70048">
        <w:t>Fe</w:t>
      </w:r>
      <w:r w:rsidRPr="00F70048">
        <w:rPr>
          <w:vertAlign w:val="superscript"/>
        </w:rPr>
        <w:t>3+</w:t>
      </w:r>
      <w:r w:rsidRPr="00F70048">
        <w:rPr>
          <w:rFonts w:hint="eastAsia"/>
        </w:rPr>
        <w:t>] =</w:t>
      </w:r>
      <w:r w:rsidRPr="00F70048">
        <w:t xml:space="preserve"> 0.1 </w:t>
      </w:r>
      <w:r w:rsidRPr="00F70048">
        <w:rPr>
          <w:rFonts w:hint="eastAsia"/>
        </w:rPr>
        <w:t>m</w:t>
      </w:r>
      <w:r w:rsidRPr="00F70048">
        <w:t xml:space="preserve">M) in </w:t>
      </w:r>
      <w:bookmarkStart w:id="20" w:name="_Hlk182923251"/>
      <w:r w:rsidR="0054480B" w:rsidRPr="00F70048">
        <w:t>aqueous solution</w:t>
      </w:r>
      <w:bookmarkEnd w:id="20"/>
      <w:r w:rsidR="0054480B" w:rsidRPr="00F70048">
        <w:rPr>
          <w:rFonts w:hint="eastAsia"/>
        </w:rPr>
        <w:t>.</w:t>
      </w:r>
      <w:r w:rsidRPr="00F70048">
        <w:t xml:space="preserve"> (b) </w:t>
      </w:r>
      <w:r w:rsidR="008B0A5F" w:rsidRPr="00F70048">
        <w:t>Job’s plot (</w:t>
      </w:r>
      <w:r w:rsidR="008B0A5F" w:rsidRPr="00F70048">
        <w:rPr>
          <w:rFonts w:hint="eastAsia"/>
        </w:rPr>
        <w:t>260</w:t>
      </w:r>
      <w:r w:rsidR="008B0A5F" w:rsidRPr="00F70048">
        <w:t xml:space="preserve"> nm) obtained by conventional batchwise method</w:t>
      </w:r>
      <w:r w:rsidR="008B0A5F" w:rsidRPr="00F70048">
        <w:rPr>
          <w:rFonts w:hint="eastAsia"/>
        </w:rPr>
        <w:t>.</w:t>
      </w:r>
    </w:p>
    <w:p w14:paraId="03A56B50" w14:textId="77777777" w:rsidR="00C67A5C" w:rsidRPr="00F70048" w:rsidRDefault="00000000">
      <w:pPr>
        <w:widowControl/>
        <w:adjustRightInd/>
        <w:spacing w:line="240" w:lineRule="auto"/>
        <w:contextualSpacing w:val="0"/>
        <w:jc w:val="left"/>
      </w:pPr>
      <w:r w:rsidRPr="00F70048">
        <w:br w:type="page"/>
      </w:r>
    </w:p>
    <w:p w14:paraId="20936BEA" w14:textId="1B53E575" w:rsidR="00D37D8A" w:rsidRPr="00F70048" w:rsidRDefault="00D37D8A" w:rsidP="00D37D8A">
      <w:pPr>
        <w:widowControl/>
        <w:adjustRightInd/>
        <w:spacing w:line="240" w:lineRule="auto"/>
        <w:contextualSpacing w:val="0"/>
        <w:jc w:val="right"/>
      </w:pPr>
      <w:r w:rsidRPr="00F70048">
        <w:rPr>
          <w:rFonts w:hint="eastAsia"/>
        </w:rPr>
        <w:object w:dxaOrig="6174" w:dyaOrig="4726" w14:anchorId="7E36117C">
          <v:shape id="_x0000_i1058" type="#_x0000_t75" style="width:205.5pt;height:157.5pt" o:ole="">
            <v:imagedata r:id="rId87" o:title=""/>
          </v:shape>
          <o:OLEObject Type="Embed" ProgID="Origin95.Graph" ShapeID="_x0000_i1058" DrawAspect="Content" ObjectID="_1809525516" r:id="rId88"/>
        </w:object>
      </w:r>
      <w:r w:rsidRPr="00F70048">
        <w:rPr>
          <w:rFonts w:hint="eastAsia"/>
        </w:rPr>
        <w:object w:dxaOrig="6174" w:dyaOrig="4726" w14:anchorId="74F9FC50">
          <v:shape id="_x0000_i1059" type="#_x0000_t75" style="width:205.5pt;height:157.5pt" o:ole="">
            <v:imagedata r:id="rId89" o:title=""/>
          </v:shape>
          <o:OLEObject Type="Embed" ProgID="Origin95.Graph" ShapeID="_x0000_i1059" DrawAspect="Content" ObjectID="_1809525517" r:id="rId90"/>
        </w:object>
      </w:r>
    </w:p>
    <w:p w14:paraId="7C127FF3" w14:textId="5AD9E530" w:rsidR="00C67A5C" w:rsidRPr="00F70048" w:rsidRDefault="009E2B11" w:rsidP="00D37D8A">
      <w:pPr>
        <w:widowControl/>
        <w:adjustRightInd/>
        <w:spacing w:line="240" w:lineRule="auto"/>
        <w:contextualSpacing w:val="0"/>
        <w:jc w:val="center"/>
      </w:pPr>
      <w:r w:rsidRPr="00F70048">
        <w:rPr>
          <w:noProof/>
        </w:rPr>
        <mc:AlternateContent>
          <mc:Choice Requires="wps">
            <w:drawing>
              <wp:anchor distT="0" distB="0" distL="114300" distR="114300" simplePos="0" relativeHeight="251796480" behindDoc="0" locked="0" layoutInCell="1" allowOverlap="1" wp14:anchorId="4563E4D5" wp14:editId="7138E52B">
                <wp:simplePos x="0" y="0"/>
                <wp:positionH relativeFrom="margin">
                  <wp:posOffset>-8255</wp:posOffset>
                </wp:positionH>
                <wp:positionV relativeFrom="margin">
                  <wp:posOffset>2072640</wp:posOffset>
                </wp:positionV>
                <wp:extent cx="412750" cy="309880"/>
                <wp:effectExtent l="0" t="0" r="0" b="0"/>
                <wp:wrapNone/>
                <wp:docPr id="1849333642"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6F217AE8" w14:textId="166322F5" w:rsidR="009E2B11" w:rsidRDefault="009E2B11">
                            <w:r>
                              <w:rPr>
                                <w:rFonts w:hint="eastAsia"/>
                                <w:b/>
                                <w:bCs/>
                              </w:rPr>
                              <w:t>(c)</w:t>
                            </w:r>
                          </w:p>
                        </w:txbxContent>
                      </wps:txbx>
                      <wps:bodyPr wrap="square" rtlCol="0">
                        <a:noAutofit/>
                      </wps:bodyPr>
                    </wps:wsp>
                  </a:graphicData>
                </a:graphic>
              </wp:anchor>
            </w:drawing>
          </mc:Choice>
          <mc:Fallback>
            <w:pict>
              <v:shape w14:anchorId="4563E4D5" id="_x0000_s1041" type="#_x0000_t202" style="position:absolute;left:0;text-align:left;margin-left:-.65pt;margin-top:163.2pt;width:32.5pt;height:24.4pt;z-index:25179648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pcyhAEAAPACAAAOAAAAZHJzL2Uyb0RvYy54bWysUk1v2zAMvQ/ofxB0b+yk65YZcYp2RXsZ&#10;tgHdfoAiS7EAS1RJJXb+/SglTYbtNuxCSfx4fHzU6m7yg9gbJAehlfNZLYUJGjoXtq38+ePpeikF&#10;JRU6NUAwrTwYknfrq3erMTZmAT0MnUHBIIGaMbayTyk2VUW6N17RDKIJHLSAXiV+4rbqUI2M7odq&#10;UdcfqhGwiwjaELH38RiU64JvrdHpm7VkkhhaydxSsVjsJttqvVLNFlXsnT7RUP/AwisXuOkZ6lEl&#10;JXbo/oLyTiMQ2DTT4Cuw1mlTZuBp5vUf07z0KpoyC4tD8SwT/T9Y/XX/Er+jSNMDTLzALMgYqSF2&#10;5nkmiz6fzFRwnCU8nGUzUxKane/ni4+3HNEcuqk/LZdF1upSHJHSswEv8qWVyFspYqn9F0rckFPf&#10;UnKvAE9uGLL/wiTf0rSZhOtauVi+0dxAd2D2Iy+wlfS6U2ikwDR8hrLvI9r9LoF1pVGGOdac0FnW&#10;0v/0BfLefn+XrMtHXf8CAAD//wMAUEsDBBQABgAIAAAAIQA6PesA3gAAAAkBAAAPAAAAZHJzL2Rv&#10;d25yZXYueG1sTI/BTsMwDIbvSLxDZCRuW7J260ZpOiEQV9AGTOKWNV5b0ThVk63l7TEnONr+9Pv7&#10;i+3kOnHBIbSeNCzmCgRS5W1LtYb3t+fZBkSIhqzpPKGGbwywLa+vCpNbP9IOL/tYCw6hkBsNTYx9&#10;LmWoGnQmzH2PxLeTH5yJPA61tIMZOdx1MlEqk860xB8a0+Njg9XX/uw0fLycPg9L9Vo/uVU/+klJ&#10;cndS69ub6eEeRMQp/sHwq8/qULLT0Z/JBtFpmC1SJjWkSbYEwUCWrkEcebFeJSDLQv5vUP4AAAD/&#10;/wMAUEsBAi0AFAAGAAgAAAAhALaDOJL+AAAA4QEAABMAAAAAAAAAAAAAAAAAAAAAAFtDb250ZW50&#10;X1R5cGVzXS54bWxQSwECLQAUAAYACAAAACEAOP0h/9YAAACUAQAACwAAAAAAAAAAAAAAAAAvAQAA&#10;X3JlbHMvLnJlbHNQSwECLQAUAAYACAAAACEAssKXMoQBAADwAgAADgAAAAAAAAAAAAAAAAAuAgAA&#10;ZHJzL2Uyb0RvYy54bWxQSwECLQAUAAYACAAAACEAOj3rAN4AAAAJAQAADwAAAAAAAAAAAAAAAADe&#10;AwAAZHJzL2Rvd25yZXYueG1sUEsFBgAAAAAEAAQA8wAAAOkEAAAAAA==&#10;" filled="f" stroked="f">
                <v:textbox>
                  <w:txbxContent>
                    <w:p w14:paraId="6F217AE8" w14:textId="166322F5" w:rsidR="009E2B11" w:rsidRDefault="009E2B11">
                      <w:r>
                        <w:rPr>
                          <w:rFonts w:hint="eastAsia"/>
                          <w:b/>
                          <w:bCs/>
                        </w:rPr>
                        <w:t>(c)</w:t>
                      </w:r>
                    </w:p>
                  </w:txbxContent>
                </v:textbox>
                <w10:wrap anchorx="margin" anchory="margin"/>
              </v:shape>
            </w:pict>
          </mc:Fallback>
        </mc:AlternateContent>
      </w:r>
      <w:r w:rsidRPr="00F70048">
        <w:rPr>
          <w:noProof/>
        </w:rPr>
        <mc:AlternateContent>
          <mc:Choice Requires="wps">
            <w:drawing>
              <wp:anchor distT="0" distB="0" distL="114300" distR="114300" simplePos="0" relativeHeight="251797504" behindDoc="0" locked="0" layoutInCell="1" allowOverlap="1" wp14:anchorId="787252D4" wp14:editId="4FD6744F">
                <wp:simplePos x="0" y="0"/>
                <wp:positionH relativeFrom="margin">
                  <wp:posOffset>2607945</wp:posOffset>
                </wp:positionH>
                <wp:positionV relativeFrom="margin">
                  <wp:posOffset>2077720</wp:posOffset>
                </wp:positionV>
                <wp:extent cx="412750" cy="309880"/>
                <wp:effectExtent l="0" t="0" r="0" b="0"/>
                <wp:wrapNone/>
                <wp:docPr id="73062916"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0C23DBE4" w14:textId="72F81D47" w:rsidR="009E2B11" w:rsidRDefault="009E2B11">
                            <w:r>
                              <w:rPr>
                                <w:rFonts w:hint="eastAsia"/>
                                <w:b/>
                                <w:bCs/>
                              </w:rPr>
                              <w:t>(d)</w:t>
                            </w:r>
                          </w:p>
                        </w:txbxContent>
                      </wps:txbx>
                      <wps:bodyPr wrap="square" rtlCol="0">
                        <a:noAutofit/>
                      </wps:bodyPr>
                    </wps:wsp>
                  </a:graphicData>
                </a:graphic>
              </wp:anchor>
            </w:drawing>
          </mc:Choice>
          <mc:Fallback>
            <w:pict>
              <v:shape w14:anchorId="787252D4" id="_x0000_s1042" type="#_x0000_t202" style="position:absolute;left:0;text-align:left;margin-left:205.35pt;margin-top:163.6pt;width:32.5pt;height:24.4pt;z-index:25179750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mXehAEAAPACAAAOAAAAZHJzL2Uyb0RvYy54bWysUttu2zAMfR/QfxD0vtjJbqkRp1hXdC/D&#10;VqDtByiyFAuwRI1UYufvRylpMqxvxV4oiZfDw0OtbiY/iL1BchBaOZ/VUpigoXNh28rnp/v3Syko&#10;qdCpAYJp5cGQvFlfvVuNsTEL6GHoDAoGCdSMsZV9SrGpKtK98YpmEE3goAX0KvETt1WHamR0P1SL&#10;uv5cjYBdRNCGiL13x6BcF3xrjU6/rCWTxNBK5paKxWI32VbrlWq2qGLv9ImGegMLr1zgpmeoO5WU&#10;2KF7BeWdRiCwaabBV2Ct06bMwNPM63+meexVNGUWFofiWSb6f7D65/4xPqBI0y1MvMAsyBipIXbm&#10;eSaLPp/MVHCcJTycZTNTEpqdH+eLL584ojn0ob5eLous1aU4IqXvBrzIl1Yib6WIpfY/KHFDTn1J&#10;yb0C3LthyP4Lk3xL02YSrmvl4vqF5ga6A7MfeYGtpN87hUYKTMM3KPs+on3dJbCuNMowx5oTOsta&#10;+p++QN7b3++Sdfmo6z8AAAD//wMAUEsDBBQABgAIAAAAIQA3Bxgl3wAAAAsBAAAPAAAAZHJzL2Rv&#10;d25yZXYueG1sTI9NT8MwDIbvSPsPkZG4sWSlW1lpOiEQV9DGh7Rb1nhttcapmmwt/x5zgqNfP3r9&#10;uNhMrhMXHELrScNirkAgVd62VGv4eH+5vQcRoiFrOk+o4RsDbMrZVWFy60fa4mUXa8ElFHKjoYmx&#10;z6UMVYPOhLnvkXh39IMzkcehlnYwI5e7TiZKraQzLfGFxvT41GB12p2dhs/X4/4rVW/1s1v2o5+U&#10;JLeWWt9cT48PICJO8Q+GX31Wh5KdDv5MNohOQ7pQGaMa7pIsAcFEmi05OXCSrRTIspD/fyh/AAAA&#10;//8DAFBLAQItABQABgAIAAAAIQC2gziS/gAAAOEBAAATAAAAAAAAAAAAAAAAAAAAAABbQ29udGVu&#10;dF9UeXBlc10ueG1sUEsBAi0AFAAGAAgAAAAhADj9If/WAAAAlAEAAAsAAAAAAAAAAAAAAAAALwEA&#10;AF9yZWxzLy5yZWxzUEsBAi0AFAAGAAgAAAAhAHo+Zd6EAQAA8AIAAA4AAAAAAAAAAAAAAAAALgIA&#10;AGRycy9lMm9Eb2MueG1sUEsBAi0AFAAGAAgAAAAhADcHGCXfAAAACwEAAA8AAAAAAAAAAAAAAAAA&#10;3gMAAGRycy9kb3ducmV2LnhtbFBLBQYAAAAABAAEAPMAAADqBAAAAAA=&#10;" filled="f" stroked="f">
                <v:textbox>
                  <w:txbxContent>
                    <w:p w14:paraId="0C23DBE4" w14:textId="72F81D47" w:rsidR="009E2B11" w:rsidRDefault="009E2B11">
                      <w:r>
                        <w:rPr>
                          <w:rFonts w:hint="eastAsia"/>
                          <w:b/>
                          <w:bCs/>
                        </w:rPr>
                        <w:t>(d)</w:t>
                      </w:r>
                    </w:p>
                  </w:txbxContent>
                </v:textbox>
                <w10:wrap anchorx="margin" anchory="margin"/>
              </v:shape>
            </w:pict>
          </mc:Fallback>
        </mc:AlternateContent>
      </w:r>
      <w:r w:rsidR="00FC5539" w:rsidRPr="00F70048">
        <w:rPr>
          <w:noProof/>
        </w:rPr>
        <mc:AlternateContent>
          <mc:Choice Requires="wps">
            <w:drawing>
              <wp:anchor distT="0" distB="0" distL="114300" distR="114300" simplePos="0" relativeHeight="251697152" behindDoc="0" locked="0" layoutInCell="1" allowOverlap="1" wp14:anchorId="14A9E44C" wp14:editId="777B2311">
                <wp:simplePos x="0" y="0"/>
                <wp:positionH relativeFrom="margin">
                  <wp:posOffset>2607945</wp:posOffset>
                </wp:positionH>
                <wp:positionV relativeFrom="margin">
                  <wp:posOffset>59690</wp:posOffset>
                </wp:positionV>
                <wp:extent cx="412750" cy="309880"/>
                <wp:effectExtent l="0" t="0" r="0" b="0"/>
                <wp:wrapNone/>
                <wp:docPr id="2077090092"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0509F57F" w14:textId="77777777" w:rsidR="00C67A5C" w:rsidRDefault="00000000">
                            <w:r>
                              <w:rPr>
                                <w:rFonts w:hint="eastAsia"/>
                                <w:b/>
                                <w:bCs/>
                              </w:rPr>
                              <w:t>(b)</w:t>
                            </w:r>
                          </w:p>
                        </w:txbxContent>
                      </wps:txbx>
                      <wps:bodyPr wrap="square" rtlCol="0">
                        <a:noAutofit/>
                      </wps:bodyPr>
                    </wps:wsp>
                  </a:graphicData>
                </a:graphic>
              </wp:anchor>
            </w:drawing>
          </mc:Choice>
          <mc:Fallback>
            <w:pict>
              <v:shape w14:anchorId="14A9E44C" id="_x0000_s1043" type="#_x0000_t202" style="position:absolute;left:0;text-align:left;margin-left:205.35pt;margin-top:4.7pt;width:32.5pt;height:24.4pt;z-index:251697152;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ZetgwEAAPACAAAOAAAAZHJzL2Uyb0RvYy54bWysUsFuGyEQvVfKPyDu8a6dpnVXXkdJo+RS&#10;tZXSfgBmwYu0MGQGe9d/3wE7dtXeql4GmIH33rxhdTf5QewNkoPQyvmslsIEDZ0L21b+/PF0vZSC&#10;kgqdGiCYVh4Mybv11bvVGBuzgB6GzqBgkEDNGFvZpxSbqiLdG69oBtEELlpArxIfcVt1qEZG90O1&#10;qOsP1QjYRQRtiDj7eCzKdcG31uj0zVoySQytZG2pRCxxk2O1Xqlmiyr2Tp9kqH9Q4ZULTHqGelRJ&#10;iR26v6C80wgENs00+AqsddqUHribef1HNy+9iqb0wuZQPNtE/w9Wf92/xO8o0vQAEw8wGzJGaoiT&#10;uZ/Jos8rKxVcZwsPZ9vMlITm5Pv54uMtVzSXbupPy2Wxtbo8jkjp2YAXedNK5KkUs9T+CyUm5Ktv&#10;VzJXgCc3DDl/UZJ3adpMwnWZ5E3mBroDqx95gK2k151CIwWm4TOUeR/R7ncJrCtEGeb45oTOthb+&#10;0xfIc/v9XG5dPur6FwAAAP//AwBQSwMEFAAGAAgAAAAhAEIJBRndAAAACAEAAA8AAABkcnMvZG93&#10;bnJldi54bWxMj81OwzAQhO9IvIO1SNyo3SqhbZpNhUBcQZQfqTc32SYR8TqK3Sa8PcuJHkczmvkm&#10;306uU2caQusZYT4zoIhLX7VcI3y8P9+tQIVoubKdZ0L4oQDb4voqt1nlR36j8y7WSko4ZBahibHP&#10;tA5lQ86Gme+JxTv6wdkocqh1NdhRyl2nF8bca2dbloXG9vTYUPm9OzmEz5fj/isxr/WTS/vRT0az&#10;W2vE25vpYQMq0hT/w/CHL+hQCNPBn7gKqkNI5mYpUYR1Akr8ZJmKPiCkqwXoIteXB4pfAAAA//8D&#10;AFBLAQItABQABgAIAAAAIQC2gziS/gAAAOEBAAATAAAAAAAAAAAAAAAAAAAAAABbQ29udGVudF9U&#10;eXBlc10ueG1sUEsBAi0AFAAGAAgAAAAhADj9If/WAAAAlAEAAAsAAAAAAAAAAAAAAAAALwEAAF9y&#10;ZWxzLy5yZWxzUEsBAi0AFAAGAAgAAAAhAIiFl62DAQAA8AIAAA4AAAAAAAAAAAAAAAAALgIAAGRy&#10;cy9lMm9Eb2MueG1sUEsBAi0AFAAGAAgAAAAhAEIJBRndAAAACAEAAA8AAAAAAAAAAAAAAAAA3QMA&#10;AGRycy9kb3ducmV2LnhtbFBLBQYAAAAABAAEAPMAAADnBAAAAAA=&#10;" filled="f" stroked="f">
                <v:textbox>
                  <w:txbxContent>
                    <w:p w14:paraId="0509F57F" w14:textId="77777777" w:rsidR="00C67A5C" w:rsidRDefault="00000000">
                      <w:r>
                        <w:rPr>
                          <w:rFonts w:hint="eastAsia"/>
                          <w:b/>
                          <w:bCs/>
                        </w:rPr>
                        <w:t>(b)</w:t>
                      </w:r>
                    </w:p>
                  </w:txbxContent>
                </v:textbox>
                <w10:wrap anchorx="margin" anchory="margin"/>
              </v:shape>
            </w:pict>
          </mc:Fallback>
        </mc:AlternateContent>
      </w:r>
      <w:r w:rsidR="00212B93" w:rsidRPr="00F70048">
        <w:rPr>
          <w:noProof/>
        </w:rPr>
        <mc:AlternateContent>
          <mc:Choice Requires="wps">
            <w:drawing>
              <wp:anchor distT="0" distB="0" distL="114300" distR="114300" simplePos="0" relativeHeight="251696128" behindDoc="0" locked="0" layoutInCell="1" allowOverlap="1" wp14:anchorId="4CA711FC" wp14:editId="61D1B000">
                <wp:simplePos x="0" y="0"/>
                <wp:positionH relativeFrom="margin">
                  <wp:posOffset>-6985</wp:posOffset>
                </wp:positionH>
                <wp:positionV relativeFrom="margin">
                  <wp:posOffset>53975</wp:posOffset>
                </wp:positionV>
                <wp:extent cx="412750" cy="309880"/>
                <wp:effectExtent l="0" t="0" r="0" b="0"/>
                <wp:wrapNone/>
                <wp:docPr id="2128693670"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43D233B5" w14:textId="77777777" w:rsidR="00C67A5C" w:rsidRDefault="00000000">
                            <w:r>
                              <w:rPr>
                                <w:rFonts w:hint="eastAsia"/>
                                <w:b/>
                                <w:bCs/>
                              </w:rPr>
                              <w:t>(</w:t>
                            </w:r>
                            <w:r>
                              <w:rPr>
                                <w:b/>
                                <w:bCs/>
                              </w:rPr>
                              <w:t>a</w:t>
                            </w:r>
                            <w:r>
                              <w:rPr>
                                <w:rFonts w:hint="eastAsia"/>
                                <w:b/>
                                <w:bCs/>
                              </w:rPr>
                              <w:t>)</w:t>
                            </w:r>
                          </w:p>
                        </w:txbxContent>
                      </wps:txbx>
                      <wps:bodyPr wrap="square" rtlCol="0">
                        <a:noAutofit/>
                      </wps:bodyPr>
                    </wps:wsp>
                  </a:graphicData>
                </a:graphic>
              </wp:anchor>
            </w:drawing>
          </mc:Choice>
          <mc:Fallback>
            <w:pict>
              <v:shape w14:anchorId="4CA711FC" id="_x0000_s1044" type="#_x0000_t202" style="position:absolute;left:0;text-align:left;margin-left:-.55pt;margin-top:4.25pt;width:32.5pt;height:24.4pt;z-index:25169612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WVBggEAAPACAAAOAAAAZHJzL2Uyb0RvYy54bWysUsFuGyEQvUfqPyDu9a7dJnFXXkdto+RS&#10;tZXSfgBmwYu0MHQGe9d/nwE7dtTcql4GmIH33rxhdTf5QewNkoPQyvmslsIEDZ0L21b+/vXwfikF&#10;JRU6NUAwrTwYknfrd1erMTZmAT0MnUHBIIGaMbayTyk2VUW6N17RDKIJXLSAXiU+4rbqUI2M7odq&#10;Udc31QjYRQRtiDh7fyzKdcG31uj0w1oySQytZG2pRCxxk2O1Xqlmiyr2Tp9kqH9Q4ZULTHqGuldJ&#10;iR26N1DeaQQCm2YafAXWOm1KD9zNvP6rm6deRVN6YXMonm2i/werv++f4k8UafoCEw8wGzJGaoiT&#10;uZ/Jos8rKxVcZwsPZ9vMlITm5Mf54vaaK5pLH+pPy2Wxtbo8jkjp0YAXedNK5KkUs9T+GyUm5Ksv&#10;VzJXgAc3DDl/UZJ3adpMwnVMcpa5ge7A6kceYCvpz06hkQLT8BXKvI9on3cJrCtEGeb45oTOthb+&#10;0xfIc3t9LrcuH3X9DAAA//8DAFBLAwQUAAYACAAAACEAMbAs4dsAAAAGAQAADwAAAGRycy9kb3du&#10;cmV2LnhtbEyOy07DMBBF90j8gzWV2LV2KOkjzaRCILYg+kBi58bTJCIeR7HbhL/HrGB5da/OPfl2&#10;tK24Uu8bxwjJTIEgLp1puEI47F+mKxA+aDa6dUwI3+RhW9ze5DozbuB3uu5CJSKEfaYR6hC6TEpf&#10;1mS1n7mOOHZn11sdYuwraXo9RLht5b1SC2l1w/Gh1h091VR+7S4W4fh6/vx4UG/Vs027wY1Ksl1L&#10;xLvJ+LgBEWgMf2P41Y/qUESnk7uw8aJFmCZJXCKsUhCxXszXIE4I6XIOssjlf/3iBwAA//8DAFBL&#10;AQItABQABgAIAAAAIQC2gziS/gAAAOEBAAATAAAAAAAAAAAAAAAAAAAAAABbQ29udGVudF9UeXBl&#10;c10ueG1sUEsBAi0AFAAGAAgAAAAhADj9If/WAAAAlAEAAAsAAAAAAAAAAAAAAAAALwEAAF9yZWxz&#10;Ly5yZWxzUEsBAi0AFAAGAAgAAAAhAEB5ZUGCAQAA8AIAAA4AAAAAAAAAAAAAAAAALgIAAGRycy9l&#10;Mm9Eb2MueG1sUEsBAi0AFAAGAAgAAAAhADGwLOHbAAAABgEAAA8AAAAAAAAAAAAAAAAA3AMAAGRy&#10;cy9kb3ducmV2LnhtbFBLBQYAAAAABAAEAPMAAADkBAAAAAA=&#10;" filled="f" stroked="f">
                <v:textbox>
                  <w:txbxContent>
                    <w:p w14:paraId="43D233B5" w14:textId="77777777" w:rsidR="00C67A5C" w:rsidRDefault="00000000">
                      <w:r>
                        <w:rPr>
                          <w:rFonts w:hint="eastAsia"/>
                          <w:b/>
                          <w:bCs/>
                        </w:rPr>
                        <w:t>(</w:t>
                      </w:r>
                      <w:r>
                        <w:rPr>
                          <w:b/>
                          <w:bCs/>
                        </w:rPr>
                        <w:t>a</w:t>
                      </w:r>
                      <w:r>
                        <w:rPr>
                          <w:rFonts w:hint="eastAsia"/>
                          <w:b/>
                          <w:bCs/>
                        </w:rPr>
                        <w:t>)</w:t>
                      </w:r>
                    </w:p>
                  </w:txbxContent>
                </v:textbox>
                <w10:wrap anchorx="margin" anchory="margin"/>
              </v:shape>
            </w:pict>
          </mc:Fallback>
        </mc:AlternateContent>
      </w:r>
      <w:r w:rsidR="00B167C7" w:rsidRPr="00F70048">
        <w:rPr>
          <w:rFonts w:hint="eastAsia"/>
        </w:rPr>
        <w:object w:dxaOrig="6174" w:dyaOrig="4726" w14:anchorId="6DE91822">
          <v:shape id="_x0000_i1060" type="#_x0000_t75" style="width:205.5pt;height:157.5pt" o:ole="">
            <v:imagedata r:id="rId91" o:title=""/>
          </v:shape>
          <o:OLEObject Type="Embed" ProgID="Origin95.Graph" ShapeID="_x0000_i1060" DrawAspect="Content" ObjectID="_1809525518" r:id="rId92"/>
        </w:object>
      </w:r>
      <w:r w:rsidR="000D4C91" w:rsidRPr="00F70048">
        <w:rPr>
          <w:rFonts w:hint="eastAsia"/>
        </w:rPr>
        <w:object w:dxaOrig="6174" w:dyaOrig="4726" w14:anchorId="5616B56D">
          <v:shape id="_x0000_i1061" type="#_x0000_t75" style="width:205.5pt;height:157.5pt" o:ole="">
            <v:imagedata r:id="rId93" o:title=""/>
          </v:shape>
          <o:OLEObject Type="Embed" ProgID="Origin95.Graph" ShapeID="_x0000_i1061" DrawAspect="Content" ObjectID="_1809525519" r:id="rId94"/>
        </w:object>
      </w:r>
    </w:p>
    <w:p w14:paraId="632B3182" w14:textId="07F5ABDE" w:rsidR="009E2B11" w:rsidRPr="00F70048" w:rsidRDefault="008F4080">
      <w:pPr>
        <w:widowControl/>
        <w:adjustRightInd/>
        <w:contextualSpacing w:val="0"/>
      </w:pPr>
      <w:r w:rsidRPr="00F70048">
        <w:rPr>
          <w:b/>
          <w:bCs/>
        </w:rPr>
        <w:t>Supplementary Fig</w:t>
      </w:r>
      <w:r w:rsidR="003C7B6E" w:rsidRPr="00F70048">
        <w:rPr>
          <w:rFonts w:hint="eastAsia"/>
          <w:b/>
          <w:bCs/>
        </w:rPr>
        <w:t>ure</w:t>
      </w:r>
      <w:r w:rsidRPr="00F70048">
        <w:rPr>
          <w:b/>
          <w:bCs/>
        </w:rPr>
        <w:t xml:space="preserve"> </w:t>
      </w:r>
      <w:r w:rsidR="00102A6C" w:rsidRPr="00F70048">
        <w:rPr>
          <w:rFonts w:hint="eastAsia"/>
          <w:b/>
          <w:bCs/>
        </w:rPr>
        <w:t>24</w:t>
      </w:r>
      <w:r w:rsidRPr="00F70048">
        <w:rPr>
          <w:b/>
          <w:bCs/>
        </w:rPr>
        <w:t>.</w:t>
      </w:r>
      <w:r w:rsidRPr="00F70048">
        <w:rPr>
          <w:rFonts w:hint="eastAsia"/>
          <w:b/>
          <w:bCs/>
        </w:rPr>
        <w:t xml:space="preserve"> </w:t>
      </w:r>
      <w:r w:rsidR="009E2B11" w:rsidRPr="00F70048">
        <w:rPr>
          <w:rFonts w:hint="eastAsia"/>
        </w:rPr>
        <w:t xml:space="preserve">(a) </w:t>
      </w:r>
      <w:r w:rsidR="009E2B11" w:rsidRPr="00F70048">
        <w:t>UV−vis spectra of triflate countered imidazole iron complex (0.1 mM) in CH</w:t>
      </w:r>
      <w:r w:rsidR="009E2B11" w:rsidRPr="00F70048">
        <w:rPr>
          <w:vertAlign w:val="subscript"/>
        </w:rPr>
        <w:t>3</w:t>
      </w:r>
      <w:r w:rsidR="009E2B11" w:rsidRPr="00F70048">
        <w:t>CN/H</w:t>
      </w:r>
      <w:r w:rsidR="009E2B11" w:rsidRPr="00F70048">
        <w:rPr>
          <w:vertAlign w:val="subscript"/>
        </w:rPr>
        <w:t>2</w:t>
      </w:r>
      <w:r w:rsidR="009E2B11" w:rsidRPr="00F70048">
        <w:t>O (1:1, pH 9.4) upon the addition of Et</w:t>
      </w:r>
      <w:r w:rsidR="009E2B11" w:rsidRPr="00F70048">
        <w:rPr>
          <w:vertAlign w:val="subscript"/>
        </w:rPr>
        <w:t>4</w:t>
      </w:r>
      <w:r w:rsidR="009E2B11" w:rsidRPr="00F70048">
        <w:t>NCl (</w:t>
      </w:r>
      <w:r w:rsidR="009E2B11" w:rsidRPr="00F70048">
        <w:rPr>
          <w:rFonts w:hint="eastAsia"/>
        </w:rPr>
        <w:t>5</w:t>
      </w:r>
      <w:r w:rsidR="009E2B11" w:rsidRPr="00F70048">
        <w:t>.0 mM)</w:t>
      </w:r>
      <w:r w:rsidR="00A25F7F" w:rsidRPr="00F70048">
        <w:rPr>
          <w:rFonts w:hint="eastAsia"/>
        </w:rPr>
        <w:t>,</w:t>
      </w:r>
      <w:r w:rsidR="009E2B11" w:rsidRPr="00F70048">
        <w:rPr>
          <w:rFonts w:hint="eastAsia"/>
          <w:b/>
          <w:bCs/>
        </w:rPr>
        <w:t xml:space="preserve"> </w:t>
      </w:r>
      <w:r w:rsidR="009E2B11" w:rsidRPr="00F70048">
        <w:rPr>
          <w:rFonts w:hint="eastAsia"/>
        </w:rPr>
        <w:t>(b) The</w:t>
      </w:r>
      <w:r w:rsidR="003C7B6E" w:rsidRPr="00F70048">
        <w:rPr>
          <w:rFonts w:hint="eastAsia"/>
        </w:rPr>
        <w:t xml:space="preserve"> corresponding</w:t>
      </w:r>
      <w:r w:rsidR="009E2B11" w:rsidRPr="00F70048">
        <w:rPr>
          <w:rFonts w:hint="eastAsia"/>
        </w:rPr>
        <w:t xml:space="preserve"> </w:t>
      </w:r>
      <w:r w:rsidR="009E2B11" w:rsidRPr="00F70048">
        <w:t>partial enlarged spectra</w:t>
      </w:r>
      <w:r w:rsidR="003C7B6E" w:rsidRPr="00F70048">
        <w:rPr>
          <w:rFonts w:hint="eastAsia"/>
        </w:rPr>
        <w:t xml:space="preserve"> and</w:t>
      </w:r>
      <w:r w:rsidR="009E2B11" w:rsidRPr="00F70048">
        <w:rPr>
          <w:rFonts w:hint="eastAsia"/>
        </w:rPr>
        <w:t xml:space="preserve"> (c) </w:t>
      </w:r>
      <w:r w:rsidR="003C7B6E" w:rsidRPr="00F70048">
        <w:rPr>
          <w:rFonts w:hint="eastAsia"/>
        </w:rPr>
        <w:t>t</w:t>
      </w:r>
      <w:r w:rsidR="009E2B11" w:rsidRPr="00F70048">
        <w:t>he</w:t>
      </w:r>
      <w:r w:rsidR="009E2B11" w:rsidRPr="00F70048">
        <w:rPr>
          <w:rFonts w:hint="eastAsia"/>
        </w:rPr>
        <w:t xml:space="preserve"> </w:t>
      </w:r>
      <w:r w:rsidR="009E2B11" w:rsidRPr="00F70048">
        <w:t>UV−vis difference absorption spectra</w:t>
      </w:r>
      <w:r w:rsidR="003C7B6E" w:rsidRPr="00F70048">
        <w:rPr>
          <w:rFonts w:hint="eastAsia"/>
        </w:rPr>
        <w:t>,</w:t>
      </w:r>
      <w:r w:rsidR="009E2B11" w:rsidRPr="00F70048">
        <w:t xml:space="preserve"> (</w:t>
      </w:r>
      <w:r w:rsidR="009E2B11" w:rsidRPr="00F70048">
        <w:rPr>
          <w:rFonts w:hint="eastAsia"/>
        </w:rPr>
        <w:t>d</w:t>
      </w:r>
      <w:r w:rsidR="009E2B11" w:rsidRPr="00F70048">
        <w:t xml:space="preserve">) </w:t>
      </w:r>
      <w:r w:rsidR="003C7B6E" w:rsidRPr="00F70048">
        <w:rPr>
          <w:rFonts w:hint="eastAsia"/>
        </w:rPr>
        <w:t>and</w:t>
      </w:r>
      <w:r w:rsidR="00A25F7F" w:rsidRPr="00F70048">
        <w:rPr>
          <w:rFonts w:hint="eastAsia"/>
        </w:rPr>
        <w:t xml:space="preserve"> </w:t>
      </w:r>
      <w:r w:rsidR="003C7B6E" w:rsidRPr="00F70048">
        <w:rPr>
          <w:rFonts w:hint="eastAsia"/>
        </w:rPr>
        <w:t>i</w:t>
      </w:r>
      <w:r w:rsidR="009E2B11" w:rsidRPr="00F70048">
        <w:rPr>
          <w:rFonts w:hint="eastAsia"/>
        </w:rPr>
        <w:t>rradiated with 395 nm LED for 6 min</w:t>
      </w:r>
      <w:r w:rsidR="009E2B11" w:rsidRPr="00F70048">
        <w:t>.</w:t>
      </w:r>
    </w:p>
    <w:p w14:paraId="2520191F" w14:textId="77777777" w:rsidR="00C67A5C" w:rsidRPr="00F70048" w:rsidRDefault="00000000">
      <w:pPr>
        <w:widowControl/>
        <w:adjustRightInd/>
        <w:spacing w:line="240" w:lineRule="auto"/>
        <w:contextualSpacing w:val="0"/>
        <w:jc w:val="left"/>
      </w:pPr>
      <w:r w:rsidRPr="00F70048">
        <w:br w:type="page"/>
      </w:r>
    </w:p>
    <w:p w14:paraId="5B706EEF" w14:textId="5A86A0AC" w:rsidR="00C67A5C" w:rsidRPr="00F70048" w:rsidRDefault="00A57CC5">
      <w:pPr>
        <w:jc w:val="center"/>
      </w:pPr>
      <w:r w:rsidRPr="00F70048">
        <w:object w:dxaOrig="6174" w:dyaOrig="4726" w14:anchorId="403AFF7F">
          <v:shape id="_x0000_i1062" type="#_x0000_t75" style="width:309pt;height:234.75pt" o:ole="">
            <v:imagedata r:id="rId95" o:title=""/>
          </v:shape>
          <o:OLEObject Type="Embed" ProgID="Origin95.Graph" ShapeID="_x0000_i1062" DrawAspect="Content" ObjectID="_1809525520" r:id="rId96"/>
        </w:object>
      </w:r>
    </w:p>
    <w:p w14:paraId="035CBB44" w14:textId="7546BEEE" w:rsidR="00C67A5C" w:rsidRPr="00F70048" w:rsidRDefault="008F4080">
      <w:r w:rsidRPr="00F70048">
        <w:rPr>
          <w:b/>
          <w:bCs/>
        </w:rPr>
        <w:t>Supplementary Fig</w:t>
      </w:r>
      <w:r w:rsidR="00A25F7F" w:rsidRPr="00F70048">
        <w:rPr>
          <w:rFonts w:hint="eastAsia"/>
          <w:b/>
          <w:bCs/>
        </w:rPr>
        <w:t>ure</w:t>
      </w:r>
      <w:r w:rsidRPr="00F70048">
        <w:rPr>
          <w:b/>
          <w:bCs/>
        </w:rPr>
        <w:t xml:space="preserve"> </w:t>
      </w:r>
      <w:r w:rsidR="00102A6C" w:rsidRPr="00F70048">
        <w:rPr>
          <w:rFonts w:hint="eastAsia"/>
          <w:b/>
          <w:bCs/>
        </w:rPr>
        <w:t>25</w:t>
      </w:r>
      <w:r w:rsidRPr="00F70048">
        <w:rPr>
          <w:b/>
          <w:bCs/>
        </w:rPr>
        <w:t>.</w:t>
      </w:r>
      <w:r w:rsidRPr="00F70048">
        <w:rPr>
          <w:rFonts w:hint="eastAsia"/>
          <w:b/>
          <w:bCs/>
        </w:rPr>
        <w:t xml:space="preserve"> </w:t>
      </w:r>
      <w:r w:rsidRPr="00F70048">
        <w:t>The</w:t>
      </w:r>
      <w:r w:rsidRPr="00F70048">
        <w:rPr>
          <w:rFonts w:hint="eastAsia"/>
        </w:rPr>
        <w:t xml:space="preserve"> </w:t>
      </w:r>
      <w:r w:rsidRPr="00F70048">
        <w:t>UV−vis spectra of complex</w:t>
      </w:r>
      <w:r w:rsidRPr="00F70048">
        <w:rPr>
          <w:b/>
          <w:bCs/>
        </w:rPr>
        <w:t xml:space="preserve"> </w:t>
      </w:r>
      <w:proofErr w:type="spellStart"/>
      <w:r w:rsidRPr="00F70048">
        <w:rPr>
          <w:b/>
          <w:bCs/>
        </w:rPr>
        <w:t>G</w:t>
      </w:r>
      <w:r w:rsidRPr="00F70048">
        <w:rPr>
          <w:b/>
          <w:bCs/>
          <w:vertAlign w:val="subscript"/>
        </w:rPr>
        <w:t>Fe</w:t>
      </w:r>
      <w:proofErr w:type="spellEnd"/>
      <w:r w:rsidRPr="00F70048">
        <w:t xml:space="preserve"> (0.5 mM) and </w:t>
      </w:r>
      <w:r w:rsidRPr="00F70048">
        <w:rPr>
          <w:rFonts w:hint="eastAsia"/>
        </w:rPr>
        <w:t>c</w:t>
      </w:r>
      <w:r w:rsidRPr="00F70048">
        <w:t xml:space="preserve">yclohexane (0.5 M) </w:t>
      </w:r>
      <w:r w:rsidR="00D54E05" w:rsidRPr="00F70048">
        <w:rPr>
          <w:rFonts w:hint="eastAsia"/>
        </w:rPr>
        <w:t>under</w:t>
      </w:r>
      <w:r w:rsidRPr="00F70048">
        <w:t xml:space="preserve"> </w:t>
      </w:r>
      <w:proofErr w:type="spellStart"/>
      <w:r w:rsidRPr="00F70048">
        <w:t>Ar</w:t>
      </w:r>
      <w:proofErr w:type="spellEnd"/>
      <w:r w:rsidRPr="00F70048">
        <w:t xml:space="preserve"> atmosphere </w:t>
      </w:r>
      <w:r w:rsidR="00F5599E" w:rsidRPr="00F70048">
        <w:rPr>
          <w:rFonts w:hint="eastAsia"/>
        </w:rPr>
        <w:t>b</w:t>
      </w:r>
      <w:r w:rsidR="00F5599E" w:rsidRPr="00F70048">
        <w:t>efore and after 40 min irradiation with 395 nm LED</w:t>
      </w:r>
      <w:r w:rsidRPr="00F70048">
        <w:t xml:space="preserve"> in CH</w:t>
      </w:r>
      <w:r w:rsidRPr="00F70048">
        <w:rPr>
          <w:vertAlign w:val="subscript"/>
        </w:rPr>
        <w:t>3</w:t>
      </w:r>
      <w:r w:rsidRPr="00F70048">
        <w:t>NO</w:t>
      </w:r>
      <w:r w:rsidRPr="00F70048">
        <w:rPr>
          <w:vertAlign w:val="subscript"/>
        </w:rPr>
        <w:t>2</w:t>
      </w:r>
      <w:r w:rsidRPr="00F70048">
        <w:t xml:space="preserve"> solution.</w:t>
      </w:r>
    </w:p>
    <w:p w14:paraId="1788DD86" w14:textId="77777777" w:rsidR="00C67A5C" w:rsidRPr="00F70048" w:rsidRDefault="00000000">
      <w:r w:rsidRPr="00F70048">
        <w:br w:type="page"/>
      </w:r>
    </w:p>
    <w:p w14:paraId="78A70B88" w14:textId="77777777" w:rsidR="00C67A5C" w:rsidRPr="00F70048" w:rsidRDefault="00C67A5C">
      <w:pPr>
        <w:sectPr w:rsidR="00C67A5C" w:rsidRPr="00F70048">
          <w:pgSz w:w="11906" w:h="16838"/>
          <w:pgMar w:top="1440" w:right="1797" w:bottom="1440" w:left="1797" w:header="851" w:footer="992" w:gutter="0"/>
          <w:cols w:space="425"/>
          <w:docGrid w:linePitch="312"/>
        </w:sectPr>
      </w:pPr>
    </w:p>
    <w:p w14:paraId="600423DD" w14:textId="4FD5EA69" w:rsidR="002665B3" w:rsidRPr="00F70048" w:rsidRDefault="00A57CC5" w:rsidP="002665B3">
      <w:pPr>
        <w:jc w:val="center"/>
      </w:pPr>
      <w:r w:rsidRPr="00F70048">
        <w:object w:dxaOrig="6174" w:dyaOrig="4726" w14:anchorId="5C1D02E0">
          <v:shape id="_x0000_i1063" type="#_x0000_t75" style="width:309.75pt;height:234.75pt" o:ole="">
            <v:imagedata r:id="rId97" o:title=""/>
          </v:shape>
          <o:OLEObject Type="Embed" ProgID="Origin95.Graph" ShapeID="_x0000_i1063" DrawAspect="Content" ObjectID="_1809525521" r:id="rId98"/>
        </w:object>
      </w:r>
    </w:p>
    <w:p w14:paraId="2EE2878E" w14:textId="3DE77A51" w:rsidR="008D483F" w:rsidRPr="00F70048" w:rsidRDefault="008F4080" w:rsidP="002665B3">
      <w:r w:rsidRPr="00F70048">
        <w:rPr>
          <w:b/>
          <w:bCs/>
        </w:rPr>
        <w:t>Supplementary Fig</w:t>
      </w:r>
      <w:r w:rsidR="00A25F7F" w:rsidRPr="00F70048">
        <w:rPr>
          <w:rFonts w:hint="eastAsia"/>
          <w:b/>
          <w:bCs/>
        </w:rPr>
        <w:t>ure</w:t>
      </w:r>
      <w:r w:rsidR="002665B3" w:rsidRPr="00F70048">
        <w:rPr>
          <w:b/>
          <w:bCs/>
        </w:rPr>
        <w:t xml:space="preserve"> </w:t>
      </w:r>
      <w:r w:rsidR="00102A6C" w:rsidRPr="00F70048">
        <w:rPr>
          <w:rFonts w:hint="eastAsia"/>
          <w:b/>
          <w:bCs/>
        </w:rPr>
        <w:t>26</w:t>
      </w:r>
      <w:r w:rsidR="002665B3" w:rsidRPr="00F70048">
        <w:rPr>
          <w:b/>
          <w:bCs/>
        </w:rPr>
        <w:t>.</w:t>
      </w:r>
      <w:r w:rsidR="002665B3" w:rsidRPr="00F70048">
        <w:t xml:space="preserve"> UV−vis spectra of ligand </w:t>
      </w:r>
      <w:r w:rsidR="002665B3" w:rsidRPr="00F70048">
        <w:rPr>
          <w:rFonts w:hint="eastAsia"/>
        </w:rPr>
        <w:t>H</w:t>
      </w:r>
      <w:r w:rsidR="002665B3" w:rsidRPr="00F70048">
        <w:rPr>
          <w:rFonts w:hint="eastAsia"/>
          <w:vertAlign w:val="subscript"/>
        </w:rPr>
        <w:t>2</w:t>
      </w:r>
      <w:r w:rsidR="002665B3" w:rsidRPr="00F70048">
        <w:rPr>
          <w:b/>
          <w:bCs/>
        </w:rPr>
        <w:t>L</w:t>
      </w:r>
      <w:r w:rsidR="002665B3" w:rsidRPr="00F70048">
        <w:rPr>
          <w:b/>
          <w:bCs/>
          <w:vertAlign w:val="superscript"/>
        </w:rPr>
        <w:t>Q</w:t>
      </w:r>
      <w:r w:rsidR="002665B3" w:rsidRPr="00F70048">
        <w:t xml:space="preserve"> (</w:t>
      </w:r>
      <w:r w:rsidR="002665B3" w:rsidRPr="00F70048">
        <w:rPr>
          <w:rFonts w:hint="eastAsia"/>
        </w:rPr>
        <w:t>10.0</w:t>
      </w:r>
      <w:r w:rsidR="002665B3" w:rsidRPr="00F70048">
        <w:t xml:space="preserve"> </w:t>
      </w:r>
      <w:proofErr w:type="spellStart"/>
      <w:r w:rsidR="002665B3" w:rsidRPr="00F70048">
        <w:rPr>
          <w:lang w:val="en-GB"/>
        </w:rPr>
        <w:t>μM</w:t>
      </w:r>
      <w:proofErr w:type="spellEnd"/>
      <w:r w:rsidR="002665B3" w:rsidRPr="00F70048">
        <w:t>)</w:t>
      </w:r>
      <w:r w:rsidR="002665B3" w:rsidRPr="00F70048">
        <w:rPr>
          <w:rFonts w:hint="eastAsia"/>
        </w:rPr>
        <w:t xml:space="preserve">, </w:t>
      </w:r>
      <w:r w:rsidR="002665B3" w:rsidRPr="00F70048">
        <w:t xml:space="preserve">ligand </w:t>
      </w:r>
      <w:proofErr w:type="spellStart"/>
      <w:r w:rsidR="002665B3" w:rsidRPr="00F70048">
        <w:rPr>
          <w:b/>
          <w:bCs/>
        </w:rPr>
        <w:t>L</w:t>
      </w:r>
      <w:r w:rsidR="002665B3" w:rsidRPr="00F70048">
        <w:rPr>
          <w:b/>
          <w:bCs/>
          <w:vertAlign w:val="superscript"/>
        </w:rPr>
        <w:t>Fe</w:t>
      </w:r>
      <w:proofErr w:type="spellEnd"/>
      <w:r w:rsidR="002665B3" w:rsidRPr="00F70048">
        <w:t xml:space="preserve"> (</w:t>
      </w:r>
      <w:r w:rsidR="002665B3" w:rsidRPr="00F70048">
        <w:rPr>
          <w:rFonts w:hint="eastAsia"/>
        </w:rPr>
        <w:t>10.0</w:t>
      </w:r>
      <w:r w:rsidR="002665B3" w:rsidRPr="00F70048">
        <w:t xml:space="preserve"> </w:t>
      </w:r>
      <w:proofErr w:type="spellStart"/>
      <w:r w:rsidR="002665B3" w:rsidRPr="00F70048">
        <w:rPr>
          <w:lang w:val="en-GB"/>
        </w:rPr>
        <w:t>μM</w:t>
      </w:r>
      <w:proofErr w:type="spellEnd"/>
      <w:r w:rsidR="002665B3" w:rsidRPr="00F70048">
        <w:t>)</w:t>
      </w:r>
      <w:r w:rsidR="002665B3" w:rsidRPr="00F70048">
        <w:rPr>
          <w:rFonts w:hint="eastAsia"/>
        </w:rPr>
        <w:t xml:space="preserve">, </w:t>
      </w:r>
      <w:r w:rsidR="00C63547" w:rsidRPr="00F70048">
        <w:rPr>
          <w:rFonts w:hint="eastAsia"/>
        </w:rPr>
        <w:t xml:space="preserve">and </w:t>
      </w:r>
      <w:r w:rsidR="002665B3" w:rsidRPr="00F70048">
        <w:rPr>
          <w:rFonts w:hint="eastAsia"/>
        </w:rPr>
        <w:t>capsule</w:t>
      </w:r>
      <w:r w:rsidR="002665B3" w:rsidRPr="00F70048">
        <w:t xml:space="preserve"> </w:t>
      </w:r>
      <w:r w:rsidR="002665B3" w:rsidRPr="00F70048">
        <w:rPr>
          <w:b/>
          <w:bCs/>
        </w:rPr>
        <w:t>H</w:t>
      </w:r>
      <w:r w:rsidR="002665B3" w:rsidRPr="00F70048">
        <w:rPr>
          <w:rFonts w:hint="eastAsia"/>
          <w:b/>
          <w:bCs/>
          <w:vertAlign w:val="subscript"/>
        </w:rPr>
        <w:t>1</w:t>
      </w:r>
      <w:r w:rsidR="002665B3" w:rsidRPr="00F70048">
        <w:t xml:space="preserve"> (</w:t>
      </w:r>
      <w:r w:rsidR="002665B3" w:rsidRPr="00F70048">
        <w:rPr>
          <w:rFonts w:hint="eastAsia"/>
        </w:rPr>
        <w:t>10.0</w:t>
      </w:r>
      <w:r w:rsidR="002665B3" w:rsidRPr="00F70048">
        <w:t xml:space="preserve"> </w:t>
      </w:r>
      <w:proofErr w:type="spellStart"/>
      <w:r w:rsidR="002665B3" w:rsidRPr="00F70048">
        <w:rPr>
          <w:lang w:val="en-GB"/>
        </w:rPr>
        <w:t>μM</w:t>
      </w:r>
      <w:proofErr w:type="spellEnd"/>
      <w:r w:rsidR="002665B3" w:rsidRPr="00F70048">
        <w:t>) in CH</w:t>
      </w:r>
      <w:r w:rsidR="002665B3" w:rsidRPr="00F70048">
        <w:rPr>
          <w:vertAlign w:val="subscript"/>
        </w:rPr>
        <w:t>3</w:t>
      </w:r>
      <w:r w:rsidR="002665B3" w:rsidRPr="00F70048">
        <w:t>CN/H</w:t>
      </w:r>
      <w:r w:rsidR="002665B3" w:rsidRPr="00F70048">
        <w:rPr>
          <w:vertAlign w:val="subscript"/>
        </w:rPr>
        <w:t>2</w:t>
      </w:r>
      <w:r w:rsidR="002665B3" w:rsidRPr="00F70048">
        <w:t>O (1:1</w:t>
      </w:r>
      <w:r w:rsidR="00AC3B53" w:rsidRPr="00F70048">
        <w:rPr>
          <w:rFonts w:hint="eastAsia"/>
        </w:rPr>
        <w:t>, pH 9.4</w:t>
      </w:r>
      <w:r w:rsidR="002665B3" w:rsidRPr="00F70048">
        <w:t>)</w:t>
      </w:r>
      <w:r w:rsidR="002665B3" w:rsidRPr="00F70048">
        <w:rPr>
          <w:rFonts w:hint="eastAsia"/>
        </w:rPr>
        <w:t xml:space="preserve"> solution</w:t>
      </w:r>
      <w:r w:rsidR="002665B3" w:rsidRPr="00F70048">
        <w:t>.</w:t>
      </w:r>
    </w:p>
    <w:p w14:paraId="5572DF67" w14:textId="77777777" w:rsidR="008D483F" w:rsidRPr="00F70048" w:rsidRDefault="008D483F">
      <w:pPr>
        <w:widowControl/>
        <w:adjustRightInd/>
        <w:spacing w:line="240" w:lineRule="auto"/>
        <w:contextualSpacing w:val="0"/>
        <w:jc w:val="left"/>
      </w:pPr>
      <w:r w:rsidRPr="00F70048">
        <w:br w:type="page"/>
      </w:r>
    </w:p>
    <w:p w14:paraId="4DF03753" w14:textId="12078E50" w:rsidR="00F060B9" w:rsidRPr="00F70048" w:rsidRDefault="009902AC" w:rsidP="00196AC2">
      <w:pPr>
        <w:jc w:val="right"/>
      </w:pPr>
      <w:r w:rsidRPr="00F70048">
        <w:rPr>
          <w:noProof/>
        </w:rPr>
        <w:lastRenderedPageBreak/>
        <mc:AlternateContent>
          <mc:Choice Requires="wps">
            <w:drawing>
              <wp:anchor distT="0" distB="0" distL="114300" distR="114300" simplePos="0" relativeHeight="251753472" behindDoc="0" locked="0" layoutInCell="1" allowOverlap="1" wp14:anchorId="6E36C6B2" wp14:editId="0741B310">
                <wp:simplePos x="0" y="0"/>
                <wp:positionH relativeFrom="margin">
                  <wp:posOffset>0</wp:posOffset>
                </wp:positionH>
                <wp:positionV relativeFrom="margin">
                  <wp:posOffset>1318895</wp:posOffset>
                </wp:positionV>
                <wp:extent cx="412750" cy="309880"/>
                <wp:effectExtent l="0" t="0" r="0" b="0"/>
                <wp:wrapNone/>
                <wp:docPr id="241154411"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5BD35CAC" w14:textId="77777777" w:rsidR="00E9427E" w:rsidRDefault="00E9427E" w:rsidP="00E9427E">
                            <w:r>
                              <w:rPr>
                                <w:rFonts w:hint="eastAsia"/>
                                <w:b/>
                                <w:bCs/>
                              </w:rPr>
                              <w:t>(b)</w:t>
                            </w:r>
                          </w:p>
                        </w:txbxContent>
                      </wps:txbx>
                      <wps:bodyPr wrap="square" rtlCol="0">
                        <a:noAutofit/>
                      </wps:bodyPr>
                    </wps:wsp>
                  </a:graphicData>
                </a:graphic>
              </wp:anchor>
            </w:drawing>
          </mc:Choice>
          <mc:Fallback>
            <w:pict>
              <v:shape w14:anchorId="6E36C6B2" id="_x0000_s1045" type="#_x0000_t202" style="position:absolute;left:0;text-align:left;margin-left:0;margin-top:103.85pt;width:32.5pt;height:24.4pt;z-index:251753472;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gOvgwEAAPACAAAOAAAAZHJzL2Uyb0RvYy54bWysUsFuGyEQvVfKPyDu8a6dpnVXXkdJo+RS&#10;tZXSfgBmwYu0MGQGe9d/3wE7dtXeql4GmIH33rxhdTf5QewNkoPQyvmslsIEDZ0L21b+/PF0vZSC&#10;kgqdGiCYVh4Mybv11bvVGBuzgB6GzqBgkEDNGFvZpxSbqiLdG69oBtEELlpArxIfcVt1qEZG90O1&#10;qOsP1QjYRQRtiDj7eCzKdcG31uj0zVoySQytZG2pRCxxk2O1Xqlmiyr2Tp9kqH9Q4ZULTHqGelRJ&#10;iR26v6C80wgENs00+AqsddqUHribef1HNy+9iqb0wuZQPNtE/w9Wf92/xO8o0vQAEw8wGzJGaoiT&#10;uZ/Jos8rKxVcZwsPZ9vMlITm5Pv54uMtVzSXbupPy2Wxtbo8jkjp2YAXedNK5KkUs9T+CyUm5Ktv&#10;VzJXgCc3DDl/UZJ3adpMwnVMsniTuYHuwOpHHmAr6XWn0EiBafgMZd5HtPtdAusKUYY5vjmhs62F&#10;//QF8tx+P5dbl4+6/gUAAP//AwBQSwMEFAAGAAgAAAAhAIKHilzbAAAABwEAAA8AAABkcnMvZG93&#10;bnJldi54bWxMj8FOwzAQRO9I/IO1SNzomoqkJcSpEIgriAKVuLnxNomI11HsNuHvWU5wnJnVzNty&#10;M/tenWiMXWAD1wsNirgOruPGwPvb09UaVEyWne0Dk4FvirCpzs9KW7gw8SudtqlRUsKxsAbalIYC&#10;MdYteRsXYSCW7BBGb5PIsUE32knKfY9LrXP0tmNZaO1ADy3VX9ujN/DxfPjc3eiX5tFnwxRmjexv&#10;0ZjLi/n+DlSiOf0dwy++oEMlTPtwZBdVb0AeSQaWerUCJXGeibEXI8szwKrE//zVDwAAAP//AwBQ&#10;SwECLQAUAAYACAAAACEAtoM4kv4AAADhAQAAEwAAAAAAAAAAAAAAAAAAAAAAW0NvbnRlbnRfVHlw&#10;ZXNdLnhtbFBLAQItABQABgAIAAAAIQA4/SH/1gAAAJQBAAALAAAAAAAAAAAAAAAAAC8BAABfcmVs&#10;cy8ucmVsc1BLAQItABQABgAIAAAAIQBZegOvgwEAAPACAAAOAAAAAAAAAAAAAAAAAC4CAABkcnMv&#10;ZTJvRG9jLnhtbFBLAQItABQABgAIAAAAIQCCh4pc2wAAAAcBAAAPAAAAAAAAAAAAAAAAAN0DAABk&#10;cnMvZG93bnJldi54bWxQSwUGAAAAAAQABADzAAAA5QQAAAAA&#10;" filled="f" stroked="f">
                <v:textbox>
                  <w:txbxContent>
                    <w:p w14:paraId="5BD35CAC" w14:textId="77777777" w:rsidR="00E9427E" w:rsidRDefault="00E9427E" w:rsidP="00E9427E">
                      <w:r>
                        <w:rPr>
                          <w:rFonts w:hint="eastAsia"/>
                          <w:b/>
                          <w:bCs/>
                        </w:rPr>
                        <w:t>(b)</w:t>
                      </w:r>
                    </w:p>
                  </w:txbxContent>
                </v:textbox>
                <w10:wrap anchorx="margin" anchory="margin"/>
              </v:shape>
            </w:pict>
          </mc:Fallback>
        </mc:AlternateContent>
      </w:r>
      <w:r w:rsidR="00E9427E" w:rsidRPr="00F70048">
        <w:rPr>
          <w:noProof/>
        </w:rPr>
        <mc:AlternateContent>
          <mc:Choice Requires="wps">
            <w:drawing>
              <wp:anchor distT="0" distB="0" distL="114300" distR="114300" simplePos="0" relativeHeight="251752448" behindDoc="0" locked="0" layoutInCell="1" allowOverlap="1" wp14:anchorId="7C0E3A54" wp14:editId="24EF4EB8">
                <wp:simplePos x="0" y="0"/>
                <wp:positionH relativeFrom="margin">
                  <wp:posOffset>0</wp:posOffset>
                </wp:positionH>
                <wp:positionV relativeFrom="margin">
                  <wp:posOffset>-46355</wp:posOffset>
                </wp:positionV>
                <wp:extent cx="412750" cy="309880"/>
                <wp:effectExtent l="0" t="0" r="0" b="0"/>
                <wp:wrapNone/>
                <wp:docPr id="878639370"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176A15CF" w14:textId="77777777" w:rsidR="00E9427E" w:rsidRDefault="00E9427E" w:rsidP="00E9427E">
                            <w:r>
                              <w:rPr>
                                <w:rFonts w:hint="eastAsia"/>
                                <w:b/>
                                <w:bCs/>
                              </w:rPr>
                              <w:t>(</w:t>
                            </w:r>
                            <w:r>
                              <w:rPr>
                                <w:b/>
                                <w:bCs/>
                              </w:rPr>
                              <w:t>a</w:t>
                            </w:r>
                            <w:r>
                              <w:rPr>
                                <w:rFonts w:hint="eastAsia"/>
                                <w:b/>
                                <w:bCs/>
                              </w:rPr>
                              <w:t>)</w:t>
                            </w:r>
                          </w:p>
                        </w:txbxContent>
                      </wps:txbx>
                      <wps:bodyPr wrap="square" rtlCol="0">
                        <a:noAutofit/>
                      </wps:bodyPr>
                    </wps:wsp>
                  </a:graphicData>
                </a:graphic>
              </wp:anchor>
            </w:drawing>
          </mc:Choice>
          <mc:Fallback>
            <w:pict>
              <v:shape w14:anchorId="7C0E3A54" id="_x0000_s1046" type="#_x0000_t202" style="position:absolute;left:0;text-align:left;margin-left:0;margin-top:-3.65pt;width:32.5pt;height:24.4pt;z-index:25175244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vFDhAEAAPACAAAOAAAAZHJzL2Uyb0RvYy54bWysUk1vGyEQvVfqf0Dc6107/XBWXkdNo/RS&#10;tZGS/ADMghdpYcgM9q7/fQfs2FV7i3oZYAbee/OG1c3kB7E3SA5CK+ezWgoTNHQubFv5/HT/YSkF&#10;JRU6NUAwrTwYkjfr9+9WY2zMAnoYOoOCQQI1Y2xln1Jsqop0b7yiGUQTuGgBvUp8xG3VoRoZ3Q/V&#10;oq4/VyNgFxG0IeLs3bEo1wXfWqPTL2vJJDG0krWlErHETY7VeqWaLarYO32Sod6gwisXmPQMdaeS&#10;Ejt0/0B5pxEIbJpp8BVY67QpPXA38/qvbh57FU3phc2heLaJ/h+s/rl/jA8o0nQLEw8wGzJGaoiT&#10;uZ/Jos8rKxVcZwsPZ9vMlITm5Mf54ssnrmguXdXXy2Wxtbo8jkjpuwEv8qaVyFMpZqn9D0pMyFdf&#10;r2SuAPduGHL+oiTv0rSZhOuY5OpV5ga6A6sfeYCtpJedQiMFpuEblHkf0b7uElhXiDLM8c0JnW0t&#10;/KcvkOf257ncunzU9W8AAAD//wMAUEsDBBQABgAIAAAAIQAKnnG12gAAAAUBAAAPAAAAZHJzL2Rv&#10;d25yZXYueG1sTI/BTsMwEETvSPyDtUjcWrvQtBCyqRCIK4hCkbi58TaJiNdR7Dbh71lOcBzNaOZN&#10;sZl8p040xDYwwmJuQBFXwbVcI7y/Pc1uQMVk2dkuMCF8U4RNeX5W2NyFkV/ptE21khKOuUVoUupz&#10;rWPVkLdxHnpi8Q5h8DaJHGrtBjtKue/0lTEr7W3LstDYnh4aqr62R4+wez58fizNS/3os34Mk9Hs&#10;bzXi5cV0fwcq0ZT+wvCLL+hQCtM+HNlF1SHIkYQwW1+DEneVid4jLBcZ6LLQ/+nLHwAAAP//AwBQ&#10;SwECLQAUAAYACAAAACEAtoM4kv4AAADhAQAAEwAAAAAAAAAAAAAAAAAAAAAAW0NvbnRlbnRfVHlw&#10;ZXNdLnhtbFBLAQItABQABgAIAAAAIQA4/SH/1gAAAJQBAAALAAAAAAAAAAAAAAAAAC8BAABfcmVs&#10;cy8ucmVsc1BLAQItABQABgAIAAAAIQCRhvFDhAEAAPACAAAOAAAAAAAAAAAAAAAAAC4CAABkcnMv&#10;ZTJvRG9jLnhtbFBLAQItABQABgAIAAAAIQAKnnG12gAAAAUBAAAPAAAAAAAAAAAAAAAAAN4DAABk&#10;cnMvZG93bnJldi54bWxQSwUGAAAAAAQABADzAAAA5QQAAAAA&#10;" filled="f" stroked="f">
                <v:textbox>
                  <w:txbxContent>
                    <w:p w14:paraId="176A15CF" w14:textId="77777777" w:rsidR="00E9427E" w:rsidRDefault="00E9427E" w:rsidP="00E9427E">
                      <w:r>
                        <w:rPr>
                          <w:rFonts w:hint="eastAsia"/>
                          <w:b/>
                          <w:bCs/>
                        </w:rPr>
                        <w:t>(</w:t>
                      </w:r>
                      <w:r>
                        <w:rPr>
                          <w:b/>
                          <w:bCs/>
                        </w:rPr>
                        <w:t>a</w:t>
                      </w:r>
                      <w:r>
                        <w:rPr>
                          <w:rFonts w:hint="eastAsia"/>
                          <w:b/>
                          <w:bCs/>
                        </w:rPr>
                        <w:t>)</w:t>
                      </w:r>
                    </w:p>
                  </w:txbxContent>
                </v:textbox>
                <w10:wrap anchorx="margin" anchory="margin"/>
              </v:shape>
            </w:pict>
          </mc:Fallback>
        </mc:AlternateContent>
      </w:r>
      <w:r w:rsidR="00196AC2" w:rsidRPr="00F70048">
        <w:rPr>
          <w:noProof/>
        </w:rPr>
        <w:drawing>
          <wp:inline distT="0" distB="0" distL="0" distR="0" wp14:anchorId="6FF0FE47" wp14:editId="75730974">
            <wp:extent cx="5210908" cy="3001010"/>
            <wp:effectExtent l="0" t="0" r="8890" b="8890"/>
            <wp:docPr id="12163680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 r="1226"/>
                    <a:stretch/>
                  </pic:blipFill>
                  <pic:spPr bwMode="auto">
                    <a:xfrm>
                      <a:off x="0" y="0"/>
                      <a:ext cx="5210908" cy="3001010"/>
                    </a:xfrm>
                    <a:prstGeom prst="rect">
                      <a:avLst/>
                    </a:prstGeom>
                    <a:noFill/>
                    <a:ln>
                      <a:noFill/>
                    </a:ln>
                    <a:extLst>
                      <a:ext uri="{53640926-AAD7-44D8-BBD7-CCE9431645EC}">
                        <a14:shadowObscured xmlns:a14="http://schemas.microsoft.com/office/drawing/2010/main"/>
                      </a:ext>
                    </a:extLst>
                  </pic:spPr>
                </pic:pic>
              </a:graphicData>
            </a:graphic>
          </wp:inline>
        </w:drawing>
      </w:r>
    </w:p>
    <w:p w14:paraId="4EC7B992" w14:textId="71B65BFB" w:rsidR="00C67A5C" w:rsidRPr="00F70048" w:rsidRDefault="008F4080" w:rsidP="00F060B9">
      <w:r w:rsidRPr="00F70048">
        <w:rPr>
          <w:b/>
          <w:bCs/>
        </w:rPr>
        <w:t>Supplementary Fig</w:t>
      </w:r>
      <w:r w:rsidR="00A25F7F" w:rsidRPr="00F70048">
        <w:rPr>
          <w:rFonts w:hint="eastAsia"/>
          <w:b/>
          <w:bCs/>
        </w:rPr>
        <w:t>ure</w:t>
      </w:r>
      <w:r w:rsidR="00F060B9" w:rsidRPr="00F70048">
        <w:rPr>
          <w:b/>
          <w:bCs/>
        </w:rPr>
        <w:t xml:space="preserve"> </w:t>
      </w:r>
      <w:r w:rsidR="00102A6C" w:rsidRPr="00F70048">
        <w:rPr>
          <w:rFonts w:hint="eastAsia"/>
          <w:b/>
          <w:bCs/>
        </w:rPr>
        <w:t>27</w:t>
      </w:r>
      <w:r w:rsidR="00F060B9" w:rsidRPr="00F70048">
        <w:rPr>
          <w:b/>
          <w:bCs/>
        </w:rPr>
        <w:t>.</w:t>
      </w:r>
      <w:r w:rsidR="00F060B9" w:rsidRPr="00F70048">
        <w:rPr>
          <w:rFonts w:hint="eastAsia"/>
          <w:b/>
          <w:bCs/>
        </w:rPr>
        <w:t xml:space="preserve"> </w:t>
      </w:r>
      <w:r w:rsidR="00767EBE" w:rsidRPr="00F70048">
        <w:t>The</w:t>
      </w:r>
      <w:r w:rsidR="00767EBE" w:rsidRPr="00F70048">
        <w:rPr>
          <w:rFonts w:hint="eastAsia"/>
        </w:rPr>
        <w:t xml:space="preserve"> </w:t>
      </w:r>
      <w:r w:rsidR="00767EBE" w:rsidRPr="00F70048">
        <w:rPr>
          <w:rFonts w:hint="eastAsia"/>
          <w:vertAlign w:val="superscript"/>
        </w:rPr>
        <w:t>1</w:t>
      </w:r>
      <w:r w:rsidR="00767EBE" w:rsidRPr="00F70048">
        <w:rPr>
          <w:rFonts w:hint="eastAsia"/>
        </w:rPr>
        <w:t xml:space="preserve">H NMR spectra of (a) ligand </w:t>
      </w:r>
      <w:r w:rsidR="00767EBE" w:rsidRPr="00F70048">
        <w:rPr>
          <w:b/>
          <w:bCs/>
        </w:rPr>
        <w:t>L</w:t>
      </w:r>
      <w:r w:rsidR="00767EBE" w:rsidRPr="00F70048">
        <w:rPr>
          <w:rFonts w:hint="eastAsia"/>
          <w:b/>
          <w:bCs/>
          <w:vertAlign w:val="superscript"/>
        </w:rPr>
        <w:t>M</w:t>
      </w:r>
      <w:r w:rsidR="00767EBE" w:rsidRPr="00F70048">
        <w:rPr>
          <w:rFonts w:hint="eastAsia"/>
        </w:rPr>
        <w:t xml:space="preserve"> (2.0 mM) </w:t>
      </w:r>
      <w:r w:rsidR="00956AD9" w:rsidRPr="00F70048">
        <w:rPr>
          <w:rFonts w:hint="eastAsia"/>
        </w:rPr>
        <w:t>and</w:t>
      </w:r>
      <w:r w:rsidR="00767EBE" w:rsidRPr="00F70048">
        <w:rPr>
          <w:rFonts w:hint="eastAsia"/>
        </w:rPr>
        <w:t xml:space="preserve"> (b) </w:t>
      </w:r>
      <w:r w:rsidR="00767EBE" w:rsidRPr="00F70048">
        <w:t>complex</w:t>
      </w:r>
      <w:r w:rsidR="00767EBE" w:rsidRPr="00F70048">
        <w:rPr>
          <w:rFonts w:hint="eastAsia"/>
          <w:b/>
          <w:bCs/>
        </w:rPr>
        <w:t xml:space="preserve"> </w:t>
      </w:r>
      <w:proofErr w:type="spellStart"/>
      <w:r w:rsidR="00767EBE" w:rsidRPr="00F70048">
        <w:rPr>
          <w:rFonts w:hint="eastAsia"/>
          <w:b/>
          <w:bCs/>
        </w:rPr>
        <w:t>G</w:t>
      </w:r>
      <w:r w:rsidR="00767EBE" w:rsidRPr="00F70048">
        <w:rPr>
          <w:rFonts w:hint="eastAsia"/>
          <w:b/>
          <w:bCs/>
          <w:vertAlign w:val="subscript"/>
        </w:rPr>
        <w:t>Fe</w:t>
      </w:r>
      <w:proofErr w:type="spellEnd"/>
      <w:r w:rsidR="00767EBE" w:rsidRPr="00F70048">
        <w:rPr>
          <w:rFonts w:hint="eastAsia"/>
        </w:rPr>
        <w:t xml:space="preserve"> </w:t>
      </w:r>
      <w:r w:rsidR="00815E82" w:rsidRPr="00F70048">
        <w:rPr>
          <w:rFonts w:hint="eastAsia"/>
        </w:rPr>
        <w:t xml:space="preserve">(2.0 mM) </w:t>
      </w:r>
      <w:r w:rsidR="00767EBE" w:rsidRPr="00F70048">
        <w:rPr>
          <w:rFonts w:hint="eastAsia"/>
        </w:rPr>
        <w:t>in DMSO-</w:t>
      </w:r>
      <w:r w:rsidR="00767EBE" w:rsidRPr="00F70048">
        <w:rPr>
          <w:rFonts w:hint="eastAsia"/>
          <w:i/>
          <w:iCs/>
        </w:rPr>
        <w:t>d</w:t>
      </w:r>
      <w:r w:rsidR="00767EBE" w:rsidRPr="00F70048">
        <w:rPr>
          <w:rFonts w:hint="eastAsia"/>
          <w:i/>
          <w:iCs/>
          <w:vertAlign w:val="subscript"/>
        </w:rPr>
        <w:t>6</w:t>
      </w:r>
      <w:r w:rsidR="00767EBE" w:rsidRPr="00F70048">
        <w:rPr>
          <w:rFonts w:hint="eastAsia"/>
        </w:rPr>
        <w:t>.</w:t>
      </w:r>
    </w:p>
    <w:p w14:paraId="5F26ED41" w14:textId="18979969" w:rsidR="00C67A5C" w:rsidRPr="00F70048" w:rsidRDefault="00C67A5C">
      <w:pPr>
        <w:sectPr w:rsidR="00C67A5C" w:rsidRPr="00F70048">
          <w:pgSz w:w="11906" w:h="16838"/>
          <w:pgMar w:top="1440" w:right="1797" w:bottom="1440" w:left="1797" w:header="851" w:footer="992" w:gutter="0"/>
          <w:cols w:space="425"/>
          <w:docGrid w:linePitch="312"/>
        </w:sectPr>
      </w:pPr>
    </w:p>
    <w:p w14:paraId="208E51EF" w14:textId="237F2A19" w:rsidR="00B22750" w:rsidRPr="00F70048" w:rsidRDefault="00831C3A" w:rsidP="00B22750">
      <w:pPr>
        <w:jc w:val="center"/>
      </w:pPr>
      <w:r w:rsidRPr="00F70048">
        <w:object w:dxaOrig="6174" w:dyaOrig="4726" w14:anchorId="6B8320CD">
          <v:shape id="_x0000_i1064" type="#_x0000_t75" style="width:309pt;height:234.75pt" o:ole="">
            <v:imagedata r:id="rId100" o:title=""/>
          </v:shape>
          <o:OLEObject Type="Embed" ProgID="Origin95.Graph" ShapeID="_x0000_i1064" DrawAspect="Content" ObjectID="_1809525522" r:id="rId101"/>
        </w:object>
      </w:r>
    </w:p>
    <w:p w14:paraId="14BE875D" w14:textId="2E47F256" w:rsidR="00C67A5C" w:rsidRPr="00F70048" w:rsidRDefault="008F4080">
      <w:r w:rsidRPr="00F70048">
        <w:rPr>
          <w:b/>
          <w:bCs/>
        </w:rPr>
        <w:t>Supplementary Fig</w:t>
      </w:r>
      <w:r w:rsidR="00A25F7F" w:rsidRPr="00F70048">
        <w:rPr>
          <w:rFonts w:hint="eastAsia"/>
          <w:b/>
          <w:bCs/>
        </w:rPr>
        <w:t>ure</w:t>
      </w:r>
      <w:r w:rsidR="00B22750" w:rsidRPr="00F70048">
        <w:rPr>
          <w:b/>
          <w:bCs/>
        </w:rPr>
        <w:t xml:space="preserve"> </w:t>
      </w:r>
      <w:r w:rsidR="00102A6C" w:rsidRPr="00F70048">
        <w:rPr>
          <w:rFonts w:hint="eastAsia"/>
          <w:b/>
          <w:bCs/>
        </w:rPr>
        <w:t>28</w:t>
      </w:r>
      <w:r w:rsidR="00B22750" w:rsidRPr="00F70048">
        <w:rPr>
          <w:b/>
          <w:bCs/>
        </w:rPr>
        <w:t>.</w:t>
      </w:r>
      <w:r w:rsidR="00B22750" w:rsidRPr="00F70048">
        <w:t xml:space="preserve"> UV−vis spectra</w:t>
      </w:r>
      <w:r w:rsidR="00B22750" w:rsidRPr="00F70048">
        <w:rPr>
          <w:rFonts w:hint="eastAsia"/>
        </w:rPr>
        <w:t xml:space="preserve"> of </w:t>
      </w:r>
      <w:r w:rsidR="00B22750" w:rsidRPr="00F70048">
        <w:rPr>
          <w:b/>
          <w:bCs/>
        </w:rPr>
        <w:t>H</w:t>
      </w:r>
      <w:r w:rsidR="00B22750" w:rsidRPr="00F70048">
        <w:rPr>
          <w:rFonts w:hint="eastAsia"/>
          <w:b/>
          <w:bCs/>
          <w:vertAlign w:val="subscript"/>
        </w:rPr>
        <w:t>1</w:t>
      </w:r>
      <w:r w:rsidR="00B22750" w:rsidRPr="00F70048">
        <w:rPr>
          <w:rFonts w:hint="eastAsia"/>
        </w:rPr>
        <w:t xml:space="preserve"> (10</w:t>
      </w:r>
      <w:r w:rsidR="00B22750" w:rsidRPr="00F70048">
        <w:t xml:space="preserve">.0 </w:t>
      </w:r>
      <w:proofErr w:type="spellStart"/>
      <w:r w:rsidR="00B22750" w:rsidRPr="00F70048">
        <w:t>μM</w:t>
      </w:r>
      <w:proofErr w:type="spellEnd"/>
      <w:r w:rsidR="00B22750" w:rsidRPr="00F70048">
        <w:rPr>
          <w:rFonts w:hint="eastAsia"/>
        </w:rPr>
        <w:t xml:space="preserve">) </w:t>
      </w:r>
      <w:r w:rsidR="00B22750" w:rsidRPr="00F70048">
        <w:t>over time</w:t>
      </w:r>
      <w:r w:rsidR="00B22750" w:rsidRPr="00F70048">
        <w:rPr>
          <w:rFonts w:hint="eastAsia"/>
        </w:rPr>
        <w:t xml:space="preserve"> upon 395 nm LED irradiation in anaerobic pyridine solution.</w:t>
      </w:r>
    </w:p>
    <w:p w14:paraId="6C5BBC0C" w14:textId="77777777" w:rsidR="00C67A5C" w:rsidRPr="00F70048" w:rsidRDefault="00000000">
      <w:pPr>
        <w:widowControl/>
        <w:adjustRightInd/>
        <w:spacing w:line="240" w:lineRule="auto"/>
        <w:contextualSpacing w:val="0"/>
        <w:jc w:val="left"/>
      </w:pPr>
      <w:r w:rsidRPr="00F70048">
        <w:br w:type="page"/>
      </w:r>
    </w:p>
    <w:p w14:paraId="1649FA38" w14:textId="42619760" w:rsidR="00C67A5C" w:rsidRPr="00F70048" w:rsidRDefault="00546989">
      <w:pPr>
        <w:jc w:val="left"/>
      </w:pPr>
      <w:r w:rsidRPr="00F70048">
        <w:rPr>
          <w:noProof/>
        </w:rPr>
        <w:lastRenderedPageBreak/>
        <mc:AlternateContent>
          <mc:Choice Requires="wps">
            <w:drawing>
              <wp:anchor distT="0" distB="0" distL="114300" distR="114300" simplePos="0" relativeHeight="251698176" behindDoc="0" locked="0" layoutInCell="1" allowOverlap="1" wp14:anchorId="10B0CC1F" wp14:editId="31500ED7">
                <wp:simplePos x="0" y="0"/>
                <wp:positionH relativeFrom="margin">
                  <wp:posOffset>0</wp:posOffset>
                </wp:positionH>
                <wp:positionV relativeFrom="margin">
                  <wp:posOffset>73660</wp:posOffset>
                </wp:positionV>
                <wp:extent cx="412750" cy="354330"/>
                <wp:effectExtent l="0" t="0" r="0" b="0"/>
                <wp:wrapNone/>
                <wp:docPr id="814831373" name="文本框 3"/>
                <wp:cNvGraphicFramePr/>
                <a:graphic xmlns:a="http://schemas.openxmlformats.org/drawingml/2006/main">
                  <a:graphicData uri="http://schemas.microsoft.com/office/word/2010/wordprocessingShape">
                    <wps:wsp>
                      <wps:cNvSpPr txBox="1"/>
                      <wps:spPr>
                        <a:xfrm>
                          <a:off x="0" y="0"/>
                          <a:ext cx="412750" cy="354330"/>
                        </a:xfrm>
                        <a:prstGeom prst="rect">
                          <a:avLst/>
                        </a:prstGeom>
                        <a:noFill/>
                      </wps:spPr>
                      <wps:txbx>
                        <w:txbxContent>
                          <w:p w14:paraId="38EC8D35" w14:textId="77777777" w:rsidR="00C67A5C" w:rsidRDefault="00000000">
                            <w:pPr>
                              <w:rPr>
                                <w:rFonts w:ascii="Arial" w:hAnsi="Arial" w:cs="Arial"/>
                              </w:rPr>
                            </w:pPr>
                            <w:r>
                              <w:rPr>
                                <w:b/>
                                <w:bCs/>
                              </w:rPr>
                              <w:t>(a)</w:t>
                            </w:r>
                          </w:p>
                        </w:txbxContent>
                      </wps:txbx>
                      <wps:bodyPr wrap="square" rtlCol="0">
                        <a:spAutoFit/>
                      </wps:bodyPr>
                    </wps:wsp>
                  </a:graphicData>
                </a:graphic>
              </wp:anchor>
            </w:drawing>
          </mc:Choice>
          <mc:Fallback>
            <w:pict>
              <v:shape w14:anchorId="10B0CC1F" id="_x0000_s1047" type="#_x0000_t202" style="position:absolute;margin-left:0;margin-top:5.8pt;width:32.5pt;height:27.9pt;z-index:25169817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xRahAEAAPACAAAOAAAAZHJzL2Uyb0RvYy54bWysUk1vGyEQvUfqf0Dc4/VXmmrldZQ0Si9V&#10;EynJD8AseJEWhs5g7/rfdyCOXbW3KJcBZuC9N29Y3Yy+F3uD5CA0cjaZSmGChtaFbSNfXx4uv0lB&#10;SYVW9RBMIw+G5M36y8VqiLWZQwd9a1AwSKB6iI3sUop1VZHujFc0gWgCFy2gV4mPuK1aVAOj+76a&#10;T6dfqwGwjQjaEHH2/q0o1wXfWqPTo7VkkugbydpSiVjiJsdqvVL1FlXsnD7KUB9Q4ZULTHqCuldJ&#10;iR26/6C80wgENk00+AqsddqUHrib2fSfbp47FU3phc2heLKJPg9W/9o/xycUabyDkQeYDRki1cTJ&#10;3M9o0eeVlQqus4WHk21mTEJzcjmbX19xRXNpcbVcLIqt1flxREo/DHiRN41EnkoxS+1/UmJCvvp+&#10;JXMFeHB9n/NnJXmXxs0oXMsky3eZG2gPrH7gATaSfu8UGikw9d+hzDujUbzdJUYsRBnm7c0RnW0t&#10;/McvkOf297ncOn/U9R8AAAD//wMAUEsDBBQABgAIAAAAIQAy+gkK2QAAAAUBAAAPAAAAZHJzL2Rv&#10;d25yZXYueG1sTI9PT8MwDMXvSHyHyEjcWFrECipNp4k/EgcubOXuNaGpaJyq8dbu22NOcLKen/X8&#10;e9VmCYM6uSn1kQzkqwyUozbanjoDzf715gFUYiSLQyRn4OwSbOrLiwpLG2f6cKcdd0pCKJVowDOP&#10;pdap9S5gWsXRkXhfcQrIIqdO2wlnCQ+Dvs2yQgfsST54HN2Td+337hgMMNttfm5eQnr7XN6fZ5+1&#10;a2yMub5ato+g2C38dwy/+IIOtTAd4pFsUoMBKcKyzQtQ4hZr0QeZ93eg60r/p69/AAAA//8DAFBL&#10;AQItABQABgAIAAAAIQC2gziS/gAAAOEBAAATAAAAAAAAAAAAAAAAAAAAAABbQ29udGVudF9UeXBl&#10;c10ueG1sUEsBAi0AFAAGAAgAAAAhADj9If/WAAAAlAEAAAsAAAAAAAAAAAAAAAAALwEAAF9yZWxz&#10;Ly5yZWxzUEsBAi0AFAAGAAgAAAAhANJ/FFqEAQAA8AIAAA4AAAAAAAAAAAAAAAAALgIAAGRycy9l&#10;Mm9Eb2MueG1sUEsBAi0AFAAGAAgAAAAhADL6CQrZAAAABQEAAA8AAAAAAAAAAAAAAAAA3gMAAGRy&#10;cy9kb3ducmV2LnhtbFBLBQYAAAAABAAEAPMAAADkBAAAAAA=&#10;" filled="f" stroked="f">
                <v:textbox style="mso-fit-shape-to-text:t">
                  <w:txbxContent>
                    <w:p w14:paraId="38EC8D35" w14:textId="77777777" w:rsidR="00C67A5C" w:rsidRDefault="00000000">
                      <w:pPr>
                        <w:rPr>
                          <w:rFonts w:ascii="Arial" w:hAnsi="Arial" w:cs="Arial"/>
                        </w:rPr>
                      </w:pPr>
                      <w:r>
                        <w:rPr>
                          <w:b/>
                          <w:bCs/>
                        </w:rPr>
                        <w:t>(a)</w:t>
                      </w:r>
                    </w:p>
                  </w:txbxContent>
                </v:textbox>
                <w10:wrap anchorx="margin" anchory="margin"/>
              </v:shape>
            </w:pict>
          </mc:Fallback>
        </mc:AlternateContent>
      </w:r>
      <w:r w:rsidRPr="00F70048">
        <w:rPr>
          <w:noProof/>
        </w:rPr>
        <mc:AlternateContent>
          <mc:Choice Requires="wps">
            <w:drawing>
              <wp:anchor distT="0" distB="0" distL="114300" distR="114300" simplePos="0" relativeHeight="251699200" behindDoc="0" locked="0" layoutInCell="1" allowOverlap="1" wp14:anchorId="4178C361" wp14:editId="21902109">
                <wp:simplePos x="0" y="0"/>
                <wp:positionH relativeFrom="margin">
                  <wp:posOffset>2696845</wp:posOffset>
                </wp:positionH>
                <wp:positionV relativeFrom="margin">
                  <wp:posOffset>74083</wp:posOffset>
                </wp:positionV>
                <wp:extent cx="412750" cy="354330"/>
                <wp:effectExtent l="0" t="0" r="0" b="0"/>
                <wp:wrapNone/>
                <wp:docPr id="1228111705" name="文本框 3"/>
                <wp:cNvGraphicFramePr/>
                <a:graphic xmlns:a="http://schemas.openxmlformats.org/drawingml/2006/main">
                  <a:graphicData uri="http://schemas.microsoft.com/office/word/2010/wordprocessingShape">
                    <wps:wsp>
                      <wps:cNvSpPr txBox="1"/>
                      <wps:spPr>
                        <a:xfrm>
                          <a:off x="0" y="0"/>
                          <a:ext cx="412750" cy="354330"/>
                        </a:xfrm>
                        <a:prstGeom prst="rect">
                          <a:avLst/>
                        </a:prstGeom>
                        <a:noFill/>
                      </wps:spPr>
                      <wps:txbx>
                        <w:txbxContent>
                          <w:p w14:paraId="66E53B25" w14:textId="77777777" w:rsidR="00C67A5C" w:rsidRDefault="00000000">
                            <w:pPr>
                              <w:rPr>
                                <w:rFonts w:ascii="Arial" w:hAnsi="Arial" w:cs="Arial"/>
                              </w:rPr>
                            </w:pPr>
                            <w:r>
                              <w:rPr>
                                <w:b/>
                                <w:bCs/>
                              </w:rPr>
                              <w:t>(</w:t>
                            </w:r>
                            <w:r>
                              <w:rPr>
                                <w:rFonts w:hint="eastAsia"/>
                                <w:b/>
                                <w:bCs/>
                              </w:rPr>
                              <w:t>b</w:t>
                            </w:r>
                            <w:r>
                              <w:rPr>
                                <w:b/>
                                <w:bCs/>
                              </w:rPr>
                              <w:t>)</w:t>
                            </w:r>
                          </w:p>
                        </w:txbxContent>
                      </wps:txbx>
                      <wps:bodyPr wrap="square" rtlCol="0">
                        <a:spAutoFit/>
                      </wps:bodyPr>
                    </wps:wsp>
                  </a:graphicData>
                </a:graphic>
              </wp:anchor>
            </w:drawing>
          </mc:Choice>
          <mc:Fallback>
            <w:pict>
              <v:shape w14:anchorId="4178C361" id="_x0000_s1048" type="#_x0000_t202" style="position:absolute;margin-left:212.35pt;margin-top:5.85pt;width:32.5pt;height:27.9pt;z-index:25169920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a2gwEAAPACAAAOAAAAZHJzL2Uyb0RvYy54bWysUttuGyEQfY+Uf0C8x+tLblp5HTWN0pcq&#10;rZT0AzALXqSFITPYu/77DMSxq+St6ssAM3DOmTMs70bfi51BchAaOZtMpTBBQ+vCppF/Xh4vbqWg&#10;pEKregimkXtD8m51frYcYm3m0EHfGhQMEqgeYiO7lGJdVaQ74xVNIJrARQvoVeIjbqoW1cDovq/m&#10;0+l1NQC2EUEbIs4+vBflquBba3T6ZS2ZJPpGsrZUIpa4zrFaLVW9QRU7pw8y1D+o8MoFJj1CPaik&#10;xBbdFyjvNAKBTRMNvgJrnTalB+5mNv3UzXOnoim9sDkUjzbR/4PVT7vn+BtFGu9h5AFmQ4ZINXEy&#10;9zNa9HllpYLrbOH+aJsZk9CcvJzNb664orm0uLpcLIqt1elxREo/DHiRN41EnkoxS+1+UmJCvvpx&#10;JXMFeHR9n/MnJXmXxvUoXJtJPmSuod2z+oEH2Eh63So0UmDqv0OZd0aj+G2bGLEQZZj3Nwd0trXw&#10;H75Antvf53Lr9FFXbwAAAP//AwBQSwMEFAAGAAgAAAAhADsJzmPdAAAACQEAAA8AAABkcnMvZG93&#10;bnJldi54bWxMj0tPw0AMhO9I/IeVkbjRTar0QcimqnhIHLhQwt3NmiQi642y2yb995gTnGxrRuNv&#10;it3senWmMXSeDaSLBBRx7W3HjYHq4+VuCypEZIu9ZzJwoQC78vqqwNz6id/pfIiNkhAOORpoYxxy&#10;rUPdksOw8AOxaF9+dBjlHBttR5wk3PV6mSRr7bBj+dDiQI8t1d+HkzMQo92nl+rZhdfP+e1papN6&#10;hZUxtzfz/gFUpDn+meEXX9ChFKajP7ENqjeQLbONWEVIZYoh297LcjSw3qxAl4X+36D8AQAA//8D&#10;AFBLAQItABQABgAIAAAAIQC2gziS/gAAAOEBAAATAAAAAAAAAAAAAAAAAAAAAABbQ29udGVudF9U&#10;eXBlc10ueG1sUEsBAi0AFAAGAAgAAAAhADj9If/WAAAAlAEAAAsAAAAAAAAAAAAAAAAALwEAAF9y&#10;ZWxzLy5yZWxzUEsBAi0AFAAGAAgAAAAhABqD5raDAQAA8AIAAA4AAAAAAAAAAAAAAAAALgIAAGRy&#10;cy9lMm9Eb2MueG1sUEsBAi0AFAAGAAgAAAAhADsJzmPdAAAACQEAAA8AAAAAAAAAAAAAAAAA3QMA&#10;AGRycy9kb3ducmV2LnhtbFBLBQYAAAAABAAEAPMAAADnBAAAAAA=&#10;" filled="f" stroked="f">
                <v:textbox style="mso-fit-shape-to-text:t">
                  <w:txbxContent>
                    <w:p w14:paraId="66E53B25" w14:textId="77777777" w:rsidR="00C67A5C" w:rsidRDefault="00000000">
                      <w:pPr>
                        <w:rPr>
                          <w:rFonts w:ascii="Arial" w:hAnsi="Arial" w:cs="Arial"/>
                        </w:rPr>
                      </w:pPr>
                      <w:r>
                        <w:rPr>
                          <w:b/>
                          <w:bCs/>
                        </w:rPr>
                        <w:t>(</w:t>
                      </w:r>
                      <w:r>
                        <w:rPr>
                          <w:rFonts w:hint="eastAsia"/>
                          <w:b/>
                          <w:bCs/>
                        </w:rPr>
                        <w:t>b</w:t>
                      </w:r>
                      <w:r>
                        <w:rPr>
                          <w:b/>
                          <w:bCs/>
                        </w:rPr>
                        <w:t>)</w:t>
                      </w:r>
                    </w:p>
                  </w:txbxContent>
                </v:textbox>
                <w10:wrap anchorx="margin" anchory="margin"/>
              </v:shape>
            </w:pict>
          </mc:Fallback>
        </mc:AlternateContent>
      </w:r>
      <w:r w:rsidR="00BC74AB" w:rsidRPr="00F70048">
        <w:rPr>
          <w:rFonts w:hint="eastAsia"/>
        </w:rPr>
        <w:object w:dxaOrig="6174" w:dyaOrig="4726" w14:anchorId="5C7BBF98">
          <v:shape id="_x0000_i1065" type="#_x0000_t75" style="width:208.5pt;height:157.5pt;mso-position-horizontal:absolute" o:ole="">
            <v:imagedata r:id="rId102" o:title=""/>
          </v:shape>
          <o:OLEObject Type="Embed" ProgID="Origin95.Graph" ShapeID="_x0000_i1065" DrawAspect="Content" ObjectID="_1809525523" r:id="rId103"/>
        </w:object>
      </w:r>
      <w:r w:rsidR="00C02B40" w:rsidRPr="00F70048">
        <w:object w:dxaOrig="4157" w:dyaOrig="2864" w14:anchorId="127209D5">
          <v:shape id="_x0000_i1066" type="#_x0000_t75" style="width:203.25pt;height:155.25pt" o:ole="">
            <v:imagedata r:id="rId104" o:title="" croptop="206f" cropright="-222f"/>
          </v:shape>
          <o:OLEObject Type="Embed" ProgID="Origin95.Graph" ShapeID="_x0000_i1066" DrawAspect="Content" ObjectID="_1809525524" r:id="rId105"/>
        </w:object>
      </w:r>
    </w:p>
    <w:p w14:paraId="2F10F283" w14:textId="4CBC6F1F" w:rsidR="00C67A5C" w:rsidRPr="00F70048" w:rsidRDefault="008F4080">
      <w:r w:rsidRPr="00F70048">
        <w:rPr>
          <w:b/>
          <w:bCs/>
        </w:rPr>
        <w:t>Supplementary Fig</w:t>
      </w:r>
      <w:r w:rsidR="00A25F7F" w:rsidRPr="00F70048">
        <w:rPr>
          <w:rFonts w:hint="eastAsia"/>
          <w:b/>
          <w:bCs/>
        </w:rPr>
        <w:t>ure</w:t>
      </w:r>
      <w:r w:rsidRPr="00F70048">
        <w:rPr>
          <w:b/>
          <w:bCs/>
        </w:rPr>
        <w:t xml:space="preserve"> </w:t>
      </w:r>
      <w:r w:rsidR="00102A6C" w:rsidRPr="00F70048">
        <w:rPr>
          <w:rFonts w:hint="eastAsia"/>
          <w:b/>
          <w:bCs/>
        </w:rPr>
        <w:t>29</w:t>
      </w:r>
      <w:r w:rsidRPr="00F70048">
        <w:rPr>
          <w:b/>
          <w:bCs/>
        </w:rPr>
        <w:t>.</w:t>
      </w:r>
      <w:r w:rsidRPr="00F70048">
        <w:t xml:space="preserve"> </w:t>
      </w:r>
      <w:r w:rsidRPr="00F70048">
        <w:rPr>
          <w:rFonts w:hint="eastAsia"/>
        </w:rPr>
        <w:t xml:space="preserve">(a) </w:t>
      </w:r>
      <w:r w:rsidRPr="00F70048">
        <w:t xml:space="preserve">UV−vis spectra of </w:t>
      </w:r>
      <w:r w:rsidRPr="00F70048">
        <w:rPr>
          <w:b/>
          <w:bCs/>
        </w:rPr>
        <w:t>H</w:t>
      </w:r>
      <w:r w:rsidRPr="00F70048">
        <w:rPr>
          <w:rFonts w:hint="eastAsia"/>
          <w:b/>
          <w:bCs/>
          <w:vertAlign w:val="subscript"/>
        </w:rPr>
        <w:t>1</w:t>
      </w:r>
      <w:r w:rsidRPr="00F70048">
        <w:t xml:space="preserve"> (</w:t>
      </w:r>
      <w:r w:rsidRPr="00F70048">
        <w:rPr>
          <w:rFonts w:hint="eastAsia"/>
        </w:rPr>
        <w:t>10.0</w:t>
      </w:r>
      <w:r w:rsidRPr="00F70048">
        <w:t xml:space="preserve"> </w:t>
      </w:r>
      <w:proofErr w:type="spellStart"/>
      <w:r w:rsidRPr="00F70048">
        <w:rPr>
          <w:lang w:val="en-GB"/>
        </w:rPr>
        <w:t>μM</w:t>
      </w:r>
      <w:proofErr w:type="spellEnd"/>
      <w:r w:rsidRPr="00F70048">
        <w:t>) in CH</w:t>
      </w:r>
      <w:r w:rsidRPr="00F70048">
        <w:rPr>
          <w:vertAlign w:val="subscript"/>
        </w:rPr>
        <w:t>3</w:t>
      </w:r>
      <w:r w:rsidRPr="00F70048">
        <w:rPr>
          <w:rFonts w:hint="eastAsia"/>
        </w:rPr>
        <w:t>OH</w:t>
      </w:r>
      <w:r w:rsidRPr="00F70048">
        <w:t xml:space="preserve"> (</w:t>
      </w:r>
      <w:r w:rsidRPr="00F70048">
        <w:rPr>
          <w:rFonts w:hint="eastAsia"/>
        </w:rPr>
        <w:t>red</w:t>
      </w:r>
      <w:r w:rsidRPr="00F70048">
        <w:t xml:space="preserve">) upon the addition of </w:t>
      </w:r>
      <w:r w:rsidRPr="00F70048">
        <w:rPr>
          <w:rFonts w:hint="eastAsia"/>
        </w:rPr>
        <w:t>HBF</w:t>
      </w:r>
      <w:r w:rsidRPr="00F70048">
        <w:rPr>
          <w:rFonts w:hint="eastAsia"/>
          <w:vertAlign w:val="subscript"/>
        </w:rPr>
        <w:t>4</w:t>
      </w:r>
      <w:r w:rsidRPr="00F70048">
        <w:t xml:space="preserve"> (total </w:t>
      </w:r>
      <w:r w:rsidRPr="00F70048">
        <w:rPr>
          <w:rFonts w:hint="eastAsia"/>
        </w:rPr>
        <w:t>40.0</w:t>
      </w:r>
      <w:r w:rsidRPr="00F70048">
        <w:t xml:space="preserve"> </w:t>
      </w:r>
      <w:proofErr w:type="spellStart"/>
      <w:r w:rsidRPr="00F70048">
        <w:rPr>
          <w:lang w:val="en-GB"/>
        </w:rPr>
        <w:t>μM</w:t>
      </w:r>
      <w:proofErr w:type="spellEnd"/>
      <w:r w:rsidRPr="00F70048">
        <w:rPr>
          <w:rFonts w:hint="eastAsia"/>
        </w:rPr>
        <w:t>, blue</w:t>
      </w:r>
      <w:r w:rsidRPr="00F70048">
        <w:t>)</w:t>
      </w:r>
      <w:r w:rsidRPr="00F70048">
        <w:rPr>
          <w:rFonts w:hint="eastAsia"/>
        </w:rPr>
        <w:t xml:space="preserve">, </w:t>
      </w:r>
      <w:r w:rsidR="00AB4C82" w:rsidRPr="00F70048">
        <w:rPr>
          <w:rFonts w:hint="eastAsia"/>
        </w:rPr>
        <w:t>followed by the addition of</w:t>
      </w:r>
      <w:r w:rsidRPr="00F70048">
        <w:rPr>
          <w:rFonts w:hint="eastAsia"/>
        </w:rPr>
        <w:t xml:space="preserve"> organic base</w:t>
      </w:r>
      <w:r w:rsidRPr="00F70048">
        <w:t xml:space="preserve"> </w:t>
      </w:r>
      <w:r w:rsidRPr="00F70048">
        <w:rPr>
          <w:rFonts w:hint="eastAsia"/>
        </w:rPr>
        <w:t>DABCO (</w:t>
      </w:r>
      <w:r w:rsidRPr="00F70048">
        <w:t xml:space="preserve">total </w:t>
      </w:r>
      <w:r w:rsidRPr="00F70048">
        <w:rPr>
          <w:rFonts w:hint="eastAsia"/>
        </w:rPr>
        <w:t>40.0</w:t>
      </w:r>
      <w:r w:rsidRPr="00F70048">
        <w:t xml:space="preserve"> </w:t>
      </w:r>
      <w:proofErr w:type="spellStart"/>
      <w:r w:rsidRPr="00F70048">
        <w:rPr>
          <w:lang w:val="en-GB"/>
        </w:rPr>
        <w:t>μM</w:t>
      </w:r>
      <w:proofErr w:type="spellEnd"/>
      <w:r w:rsidRPr="00F70048">
        <w:rPr>
          <w:rFonts w:hint="eastAsia"/>
        </w:rPr>
        <w:t>, red short dash)</w:t>
      </w:r>
      <w:r w:rsidR="008864F5" w:rsidRPr="00F70048">
        <w:rPr>
          <w:rFonts w:hint="eastAsia"/>
        </w:rPr>
        <w:t>.</w:t>
      </w:r>
      <w:r w:rsidRPr="00F70048">
        <w:rPr>
          <w:rFonts w:hint="eastAsia"/>
        </w:rPr>
        <w:t xml:space="preserve"> </w:t>
      </w:r>
      <w:r w:rsidR="008864F5" w:rsidRPr="00F70048">
        <w:t>(b) Enlarged spectra in the range of 550</w:t>
      </w:r>
      <w:r w:rsidR="00A70106" w:rsidRPr="00F70048">
        <w:rPr>
          <w:rFonts w:hint="eastAsia"/>
        </w:rPr>
        <w:t xml:space="preserve"> to </w:t>
      </w:r>
      <w:r w:rsidR="008864F5" w:rsidRPr="00F70048">
        <w:t>750 nm.</w:t>
      </w:r>
    </w:p>
    <w:p w14:paraId="38345FF6" w14:textId="77777777" w:rsidR="00C67A5C" w:rsidRPr="00F70048" w:rsidRDefault="00000000">
      <w:pPr>
        <w:widowControl/>
        <w:adjustRightInd/>
        <w:spacing w:line="240" w:lineRule="auto"/>
        <w:contextualSpacing w:val="0"/>
        <w:jc w:val="left"/>
      </w:pPr>
      <w:r w:rsidRPr="00F70048">
        <w:br w:type="page"/>
      </w:r>
    </w:p>
    <w:p w14:paraId="4C522813" w14:textId="77777777" w:rsidR="00C67A5C" w:rsidRPr="00F70048" w:rsidRDefault="00C67A5C">
      <w:pPr>
        <w:sectPr w:rsidR="00C67A5C" w:rsidRPr="00F70048">
          <w:pgSz w:w="11906" w:h="16838"/>
          <w:pgMar w:top="1440" w:right="1797" w:bottom="1440" w:left="1797" w:header="851" w:footer="992" w:gutter="0"/>
          <w:cols w:space="425"/>
          <w:docGrid w:linePitch="312"/>
        </w:sectPr>
      </w:pPr>
    </w:p>
    <w:p w14:paraId="06D8343A" w14:textId="5B5A9490" w:rsidR="00C67A5C" w:rsidRPr="00F70048" w:rsidRDefault="00000000">
      <w:pPr>
        <w:jc w:val="center"/>
      </w:pPr>
      <w:r w:rsidRPr="00F70048">
        <w:rPr>
          <w:noProof/>
        </w:rPr>
        <w:lastRenderedPageBreak/>
        <mc:AlternateContent>
          <mc:Choice Requires="wps">
            <w:drawing>
              <wp:anchor distT="0" distB="0" distL="114300" distR="114300" simplePos="0" relativeHeight="251675648" behindDoc="0" locked="0" layoutInCell="1" allowOverlap="1" wp14:anchorId="3BEFDB2A" wp14:editId="7BB7A93B">
                <wp:simplePos x="0" y="0"/>
                <wp:positionH relativeFrom="margin">
                  <wp:posOffset>2660015</wp:posOffset>
                </wp:positionH>
                <wp:positionV relativeFrom="margin">
                  <wp:posOffset>91440</wp:posOffset>
                </wp:positionV>
                <wp:extent cx="412750" cy="309880"/>
                <wp:effectExtent l="0" t="0" r="0" b="0"/>
                <wp:wrapNone/>
                <wp:docPr id="7"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0DD0D536" w14:textId="77777777" w:rsidR="00C67A5C" w:rsidRDefault="00000000">
                            <w:r>
                              <w:rPr>
                                <w:rFonts w:hint="eastAsia"/>
                                <w:b/>
                                <w:bCs/>
                              </w:rPr>
                              <w:t>(b)</w:t>
                            </w:r>
                          </w:p>
                        </w:txbxContent>
                      </wps:txbx>
                      <wps:bodyPr wrap="square" rtlCol="0">
                        <a:noAutofit/>
                      </wps:bodyPr>
                    </wps:wsp>
                  </a:graphicData>
                </a:graphic>
              </wp:anchor>
            </w:drawing>
          </mc:Choice>
          <mc:Fallback>
            <w:pict>
              <v:shape w14:anchorId="3BEFDB2A" id="_x0000_s1049" type="#_x0000_t202" style="position:absolute;left:0;text-align:left;margin-left:209.45pt;margin-top:7.2pt;width:32.5pt;height:24.4pt;z-index:25167564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SqqgwEAAPACAAAOAAAAZHJzL2Uyb0RvYy54bWysUsFuGyEQvVfKPyDu9a7dNnVWXkdNo/RS&#10;tZGSfABmwYu0MHQGe9d/3wE7dtXeol4GmIH33rxhdTv5QewNkoPQyvmslsIEDZ0L21a+PD+8X0pB&#10;SYVODRBMKw+G5O366t1qjI1ZQA9DZ1AwSKBmjK3sU4pNVZHujVc0g2gCFy2gV4mPuK06VCOj+6Fa&#10;1PV1NQJ2EUEbIs7eH4tyXfCtNTr9tJZMEkMrWVsqEUvc5FitV6rZooq90ycZ6g0qvHKBSc9Q9yop&#10;sUP3D5R3GoHAppkGX4G1TpvSA3czr//q5qlX0ZRe2ByKZ5vo/8HqH/un+IgiTXcw8QCzIWOkhjiZ&#10;+5ks+ryyUsF1tvBwts1MSWhOfpwvPn/iiubSh/pmuSy2VpfHESl9M+BF3rQSeSrFLLX/TokJ+err&#10;lcwV4MENQ85flORdmjaTcB2TXL/K3EB3YPUjD7CV9Gun0EiBafgKZd5HtC+7BNYVogxzfHNCZ1sL&#10;/+kL5Ln9eS63Lh91/RsAAP//AwBQSwMEFAAGAAgAAAAhANIQN3LdAAAACQEAAA8AAABkcnMvZG93&#10;bnJldi54bWxMj01PwzAMhu9I/IfISNxYsi1MXdd0QiCuIMaHtFvWeG1F41RNtpZ/jzmxo/0+ev24&#10;2E6+E2ccYhvIwHymQCBVwbVUG/h4f77LQMRkydkuEBr4wQjb8vqqsLkLI73heZdqwSUUc2ugSanP&#10;pYxVg97GWeiRODuGwdvE41BLN9iRy30nF0qtpLct8YXG9vjYYPW9O3kDny/H/ZdWr/WTv+/HMClJ&#10;fi2Nub2ZHjYgEk7pH4Y/fVaHkp0O4UQuis6AnmdrRjnQGgQDOlvy4mBgtVyALAt5+UH5CwAA//8D&#10;AFBLAQItABQABgAIAAAAIQC2gziS/gAAAOEBAAATAAAAAAAAAAAAAAAAAAAAAABbQ29udGVudF9U&#10;eXBlc10ueG1sUEsBAi0AFAAGAAgAAAAhADj9If/WAAAAlAEAAAsAAAAAAAAAAAAAAAAALwEAAF9y&#10;ZWxzLy5yZWxzUEsBAi0AFAAGAAgAAAAhAPuFKqqDAQAA8AIAAA4AAAAAAAAAAAAAAAAALgIAAGRy&#10;cy9lMm9Eb2MueG1sUEsBAi0AFAAGAAgAAAAhANIQN3LdAAAACQEAAA8AAAAAAAAAAAAAAAAA3QMA&#10;AGRycy9kb3ducmV2LnhtbFBLBQYAAAAABAAEAPMAAADnBAAAAAA=&#10;" filled="f" stroked="f">
                <v:textbox>
                  <w:txbxContent>
                    <w:p w14:paraId="0DD0D536" w14:textId="77777777" w:rsidR="00C67A5C" w:rsidRDefault="00000000">
                      <w:r>
                        <w:rPr>
                          <w:rFonts w:hint="eastAsia"/>
                          <w:b/>
                          <w:bCs/>
                        </w:rPr>
                        <w:t>(b)</w:t>
                      </w:r>
                    </w:p>
                  </w:txbxContent>
                </v:textbox>
                <w10:wrap anchorx="margin" anchory="margin"/>
              </v:shape>
            </w:pict>
          </mc:Fallback>
        </mc:AlternateContent>
      </w:r>
      <w:r w:rsidRPr="00F70048">
        <w:rPr>
          <w:noProof/>
        </w:rPr>
        <mc:AlternateContent>
          <mc:Choice Requires="wps">
            <w:drawing>
              <wp:anchor distT="0" distB="0" distL="114300" distR="114300" simplePos="0" relativeHeight="251674624" behindDoc="0" locked="0" layoutInCell="1" allowOverlap="1" wp14:anchorId="4FE42781" wp14:editId="7ECC6F6E">
                <wp:simplePos x="0" y="0"/>
                <wp:positionH relativeFrom="margin">
                  <wp:posOffset>122555</wp:posOffset>
                </wp:positionH>
                <wp:positionV relativeFrom="margin">
                  <wp:posOffset>87630</wp:posOffset>
                </wp:positionV>
                <wp:extent cx="412750" cy="309880"/>
                <wp:effectExtent l="0" t="0" r="0" b="0"/>
                <wp:wrapNone/>
                <wp:docPr id="2"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79FDFA9E" w14:textId="77777777" w:rsidR="00C67A5C" w:rsidRDefault="00000000">
                            <w:r>
                              <w:rPr>
                                <w:rFonts w:hint="eastAsia"/>
                                <w:b/>
                                <w:bCs/>
                              </w:rPr>
                              <w:t>(</w:t>
                            </w:r>
                            <w:r>
                              <w:rPr>
                                <w:b/>
                                <w:bCs/>
                              </w:rPr>
                              <w:t>a</w:t>
                            </w:r>
                            <w:r>
                              <w:rPr>
                                <w:rFonts w:hint="eastAsia"/>
                                <w:b/>
                                <w:bCs/>
                              </w:rPr>
                              <w:t>)</w:t>
                            </w:r>
                          </w:p>
                        </w:txbxContent>
                      </wps:txbx>
                      <wps:bodyPr wrap="square" rtlCol="0">
                        <a:noAutofit/>
                      </wps:bodyPr>
                    </wps:wsp>
                  </a:graphicData>
                </a:graphic>
              </wp:anchor>
            </w:drawing>
          </mc:Choice>
          <mc:Fallback>
            <w:pict>
              <v:shape w14:anchorId="4FE42781" id="_x0000_s1050" type="#_x0000_t202" style="position:absolute;left:0;text-align:left;margin-left:9.65pt;margin-top:6.9pt;width:32.5pt;height:24.4pt;z-index:25167462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dhGhAEAAPACAAAOAAAAZHJzL2Uyb0RvYy54bWysUk1vGyEQvVfKf0Dc6127H3FWXkdNo/RS&#10;tZGS/ADMghdpYegM9q7/fQfs2FV7i3oZYAbee/OG1e3kB7E3SA5CK+ezWgoTNHQubFv58vzwfikF&#10;JRU6NUAwrTwYkrfrq3erMTZmAT0MnUHBIIGaMbayTyk2VUW6N17RDKIJXLSAXiU+4rbqUI2M7odq&#10;UdefqxGwiwjaEHH2/liU64JvrdHpp7VkkhhaydpSiVjiJsdqvVLNFlXsnT7JUG9Q4ZULTHqGuldJ&#10;iR26f6C80wgENs00+AqsddqUHribef1XN0+9iqb0wuZQPNtE/w9W/9g/xUcUabqDiQeYDRkjNcTJ&#10;3M9k0eeVlQqus4WHs21mSkJz8uN8cf2JK5pLH+qb5bLYWl0eR6T0zYAXedNK5KkUs9T+OyUm5Kuv&#10;VzJXgAc3DDl/UZJ3adpMwnVMcv0qcwPdgdWPPMBW0q+dQiMFpuErlHkf0b7sElhXiDLM8c0JnW0t&#10;/KcvkOf257ncunzU9W8AAAD//wMAUEsDBBQABgAIAAAAIQDyzRSE2gAAAAcBAAAPAAAAZHJzL2Rv&#10;d25yZXYueG1sTI/BTsMwEETvSPyDtUjcqE1bojbEqRCIK4gClXrbxtskIl5HsduEv2c5wWk1mtHs&#10;m2Iz+U6daYhtYAu3MwOKuAqu5drCx/vzzQpUTMgOu8Bk4ZsibMrLiwJzF0Z+o/M21UpKOOZooUmp&#10;z7WOVUMe4yz0xOIdw+AxiRxq7QYcpdx3em5Mpj22LB8a7Omxoepre/IWPl+O+93SvNZP/q4fw2Q0&#10;+7W29vpqergHlWhKf2H4xRd0KIXpEE7soupErxeSlLuQBeKvlqIPFrJ5Bros9H/+8gcAAP//AwBQ&#10;SwECLQAUAAYACAAAACEAtoM4kv4AAADhAQAAEwAAAAAAAAAAAAAAAAAAAAAAW0NvbnRlbnRfVHlw&#10;ZXNdLnhtbFBLAQItABQABgAIAAAAIQA4/SH/1gAAAJQBAAALAAAAAAAAAAAAAAAAAC8BAABfcmVs&#10;cy8ucmVsc1BLAQItABQABgAIAAAAIQAzedhGhAEAAPACAAAOAAAAAAAAAAAAAAAAAC4CAABkcnMv&#10;ZTJvRG9jLnhtbFBLAQItABQABgAIAAAAIQDyzRSE2gAAAAcBAAAPAAAAAAAAAAAAAAAAAN4DAABk&#10;cnMvZG93bnJldi54bWxQSwUGAAAAAAQABADzAAAA5QQAAAAA&#10;" filled="f" stroked="f">
                <v:textbox>
                  <w:txbxContent>
                    <w:p w14:paraId="79FDFA9E" w14:textId="77777777" w:rsidR="00C67A5C" w:rsidRDefault="00000000">
                      <w:r>
                        <w:rPr>
                          <w:rFonts w:hint="eastAsia"/>
                          <w:b/>
                          <w:bCs/>
                        </w:rPr>
                        <w:t>(</w:t>
                      </w:r>
                      <w:r>
                        <w:rPr>
                          <w:b/>
                          <w:bCs/>
                        </w:rPr>
                        <w:t>a</w:t>
                      </w:r>
                      <w:r>
                        <w:rPr>
                          <w:rFonts w:hint="eastAsia"/>
                          <w:b/>
                          <w:bCs/>
                        </w:rPr>
                        <w:t>)</w:t>
                      </w:r>
                    </w:p>
                  </w:txbxContent>
                </v:textbox>
                <w10:wrap anchorx="margin" anchory="margin"/>
              </v:shape>
            </w:pict>
          </mc:Fallback>
        </mc:AlternateContent>
      </w:r>
      <w:r w:rsidR="00C02B40" w:rsidRPr="00F70048">
        <w:rPr>
          <w:rFonts w:hint="eastAsia"/>
        </w:rPr>
        <w:object w:dxaOrig="6174" w:dyaOrig="4726" w14:anchorId="03DBBA90">
          <v:shape id="_x0000_i1067" type="#_x0000_t75" style="width:205.5pt;height:154.5pt" o:ole="">
            <v:imagedata r:id="rId106" o:title=""/>
          </v:shape>
          <o:OLEObject Type="Embed" ProgID="Origin95.Graph" ShapeID="_x0000_i1067" DrawAspect="Content" ObjectID="_1809525525" r:id="rId107"/>
        </w:object>
      </w:r>
      <w:r w:rsidR="00C02B40" w:rsidRPr="00F70048">
        <w:object w:dxaOrig="6174" w:dyaOrig="4726" w14:anchorId="1F90D37F">
          <v:shape id="_x0000_i1068" type="#_x0000_t75" style="width:208.5pt;height:157.5pt;mso-position-vertical:absolute" o:ole="">
            <v:imagedata r:id="rId108" o:title=""/>
          </v:shape>
          <o:OLEObject Type="Embed" ProgID="Origin95.Graph" ShapeID="_x0000_i1068" DrawAspect="Content" ObjectID="_1809525526" r:id="rId109"/>
        </w:object>
      </w:r>
    </w:p>
    <w:p w14:paraId="2F5847F3" w14:textId="17CE21CC" w:rsidR="00C67A5C" w:rsidRPr="00F70048" w:rsidRDefault="008F4080">
      <w:r w:rsidRPr="00F70048">
        <w:rPr>
          <w:b/>
          <w:bCs/>
        </w:rPr>
        <w:t>Supplementary Fig</w:t>
      </w:r>
      <w:r w:rsidR="00A25F7F" w:rsidRPr="00F70048">
        <w:rPr>
          <w:rFonts w:hint="eastAsia"/>
          <w:b/>
          <w:bCs/>
        </w:rPr>
        <w:t>ure</w:t>
      </w:r>
      <w:r w:rsidRPr="00F70048">
        <w:rPr>
          <w:b/>
          <w:bCs/>
        </w:rPr>
        <w:t xml:space="preserve"> </w:t>
      </w:r>
      <w:r w:rsidR="00102A6C" w:rsidRPr="00F70048">
        <w:rPr>
          <w:rFonts w:hint="eastAsia"/>
          <w:b/>
          <w:bCs/>
        </w:rPr>
        <w:t>30</w:t>
      </w:r>
      <w:r w:rsidRPr="00F70048">
        <w:rPr>
          <w:b/>
          <w:bCs/>
        </w:rPr>
        <w:t>.</w:t>
      </w:r>
      <w:r w:rsidRPr="00F70048">
        <w:t xml:space="preserve"> UV−vis</w:t>
      </w:r>
      <w:r w:rsidRPr="00F70048">
        <w:rPr>
          <w:rFonts w:hint="eastAsia"/>
        </w:rPr>
        <w:t xml:space="preserve"> absorbance variation related to TMB (10.0 mM) oxidation with </w:t>
      </w:r>
      <w:r w:rsidRPr="00F70048">
        <w:rPr>
          <w:b/>
          <w:bCs/>
        </w:rPr>
        <w:t>H</w:t>
      </w:r>
      <w:r w:rsidRPr="00F70048">
        <w:rPr>
          <w:rFonts w:hint="eastAsia"/>
          <w:b/>
          <w:bCs/>
          <w:vertAlign w:val="subscript"/>
        </w:rPr>
        <w:t>1</w:t>
      </w:r>
      <w:r w:rsidRPr="00F70048">
        <w:rPr>
          <w:rFonts w:hint="eastAsia"/>
        </w:rPr>
        <w:t xml:space="preserve"> (0.1 mM) in </w:t>
      </w:r>
      <w:proofErr w:type="spellStart"/>
      <w:r w:rsidRPr="00F70048">
        <w:rPr>
          <w:rFonts w:hint="eastAsia"/>
        </w:rPr>
        <w:t>HAc</w:t>
      </w:r>
      <w:proofErr w:type="spellEnd"/>
      <w:r w:rsidRPr="00F70048">
        <w:rPr>
          <w:rFonts w:hint="eastAsia"/>
        </w:rPr>
        <w:t>/</w:t>
      </w:r>
      <w:proofErr w:type="spellStart"/>
      <w:r w:rsidRPr="00F70048">
        <w:rPr>
          <w:rFonts w:hint="eastAsia"/>
        </w:rPr>
        <w:t>NaAc</w:t>
      </w:r>
      <w:proofErr w:type="spellEnd"/>
      <w:r w:rsidR="00F90141" w:rsidRPr="00F70048">
        <w:rPr>
          <w:rFonts w:hint="eastAsia"/>
        </w:rPr>
        <w:t xml:space="preserve"> (0.1 M)</w:t>
      </w:r>
      <w:r w:rsidRPr="00F70048">
        <w:rPr>
          <w:rFonts w:hint="eastAsia"/>
        </w:rPr>
        <w:t xml:space="preserve"> solution over reaction time (a) </w:t>
      </w:r>
      <w:r w:rsidR="002D54E0" w:rsidRPr="00F70048">
        <w:rPr>
          <w:rFonts w:hint="eastAsia"/>
        </w:rPr>
        <w:t>and in the</w:t>
      </w:r>
      <w:r w:rsidRPr="00F70048">
        <w:rPr>
          <w:rFonts w:hint="eastAsia"/>
        </w:rPr>
        <w:t xml:space="preserve"> presence of </w:t>
      </w:r>
      <w:r w:rsidR="002D54E0" w:rsidRPr="00F70048">
        <w:rPr>
          <w:rFonts w:hint="eastAsia"/>
        </w:rPr>
        <w:t xml:space="preserve">(b) </w:t>
      </w:r>
      <w:r w:rsidRPr="00F70048">
        <w:rPr>
          <w:rFonts w:hint="eastAsia"/>
        </w:rPr>
        <w:t xml:space="preserve">scavengers DABCO (20.0 mM) upon 395 nm LED irradiation </w:t>
      </w:r>
      <w:r w:rsidR="00D54E05" w:rsidRPr="00F70048">
        <w:rPr>
          <w:rFonts w:hint="eastAsia"/>
        </w:rPr>
        <w:t>under</w:t>
      </w:r>
      <w:r w:rsidRPr="00F70048">
        <w:rPr>
          <w:rFonts w:hint="eastAsia"/>
        </w:rPr>
        <w:t xml:space="preserve"> O</w:t>
      </w:r>
      <w:r w:rsidRPr="00F70048">
        <w:rPr>
          <w:rFonts w:hint="eastAsia"/>
          <w:vertAlign w:val="subscript"/>
        </w:rPr>
        <w:t>2</w:t>
      </w:r>
      <w:r w:rsidRPr="00F70048">
        <w:rPr>
          <w:rFonts w:hint="eastAsia"/>
        </w:rPr>
        <w:t xml:space="preserve"> atmosphere.</w:t>
      </w:r>
    </w:p>
    <w:p w14:paraId="68CCF590" w14:textId="77777777" w:rsidR="00C67A5C" w:rsidRPr="00F70048" w:rsidRDefault="00000000">
      <w:pPr>
        <w:widowControl/>
        <w:adjustRightInd/>
        <w:spacing w:line="240" w:lineRule="auto"/>
        <w:contextualSpacing w:val="0"/>
        <w:jc w:val="left"/>
      </w:pPr>
      <w:r w:rsidRPr="00F70048">
        <w:br w:type="page"/>
      </w:r>
    </w:p>
    <w:p w14:paraId="19F58FAC" w14:textId="51291999" w:rsidR="00C67A5C" w:rsidRPr="00F70048" w:rsidRDefault="00F07E6E">
      <w:pPr>
        <w:jc w:val="center"/>
      </w:pPr>
      <w:r w:rsidRPr="00F70048">
        <w:rPr>
          <w:noProof/>
        </w:rPr>
        <w:lastRenderedPageBreak/>
        <mc:AlternateContent>
          <mc:Choice Requires="wps">
            <w:drawing>
              <wp:anchor distT="0" distB="0" distL="114300" distR="114300" simplePos="0" relativeHeight="251677696" behindDoc="0" locked="0" layoutInCell="1" allowOverlap="1" wp14:anchorId="029AFB84" wp14:editId="2E178693">
                <wp:simplePos x="0" y="0"/>
                <wp:positionH relativeFrom="margin">
                  <wp:posOffset>2630805</wp:posOffset>
                </wp:positionH>
                <wp:positionV relativeFrom="margin">
                  <wp:posOffset>92075</wp:posOffset>
                </wp:positionV>
                <wp:extent cx="412750" cy="309880"/>
                <wp:effectExtent l="0" t="0" r="0" b="0"/>
                <wp:wrapNone/>
                <wp:docPr id="9"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42E02FB6" w14:textId="77777777" w:rsidR="00C67A5C" w:rsidRDefault="00000000">
                            <w:r>
                              <w:rPr>
                                <w:rFonts w:hint="eastAsia"/>
                                <w:b/>
                                <w:bCs/>
                              </w:rPr>
                              <w:t>(b)</w:t>
                            </w:r>
                          </w:p>
                        </w:txbxContent>
                      </wps:txbx>
                      <wps:bodyPr wrap="square" rtlCol="0">
                        <a:noAutofit/>
                      </wps:bodyPr>
                    </wps:wsp>
                  </a:graphicData>
                </a:graphic>
              </wp:anchor>
            </w:drawing>
          </mc:Choice>
          <mc:Fallback>
            <w:pict>
              <v:shape w14:anchorId="029AFB84" id="_x0000_s1051" type="#_x0000_t202" style="position:absolute;left:0;text-align:left;margin-left:207.15pt;margin-top:7.25pt;width:32.5pt;height:24.4pt;z-index:25167769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sSngwEAAPACAAAOAAAAZHJzL2Uyb0RvYy54bWysUsFuGyEQvVfKPyDu8a6dpnVXXkdJo+RS&#10;tZXSfgBmwYu0MGQGe9d/3wE7dtXeql4GmIH33rxhdTf5QewNkoPQyvmslsIEDZ0L21b+/PF0vZSC&#10;kgqdGiCYVh4Mybv11bvVGBuzgB6GzqBgkEDNGFvZpxSbqiLdG69oBtEELlpArxIfcVt1qEZG90O1&#10;qOsP1QjYRQRtiDj7eCzKdcG31uj0zVoySQytZG2pRCxxk2O1Xqlmiyr2Tp9kqH9Q4ZULTHqGelRJ&#10;iR26v6C80wgENs00+AqsddqUHribef1HNy+9iqb0wuZQPNtE/w9Wf92/xO8o0vQAEw8wGzJGaoiT&#10;uZ/Jos8rKxVcZwsPZ9vMlITm5Pv54uMtVzSXbupPy2Wxtbo8jkjp2YAXedNK5KkUs9T+CyUm5Ktv&#10;VzJXgCc3DDl/UZJ3adpMwnVMsnyTuYHuwOpHHmAr6XWn0EiBafgMZd5HtPtdAusKUYY5vjmhs62F&#10;//QF8tx+P5dbl4+6/gUAAP//AwBQSwMEFAAGAAgAAAAhABs1DFzdAAAACQEAAA8AAABkcnMvZG93&#10;bnJldi54bWxMj8FOwzAMhu9IvENkJG4sGc0GK00nBOIK2mCTuGWN11Y0TtVka3l7zAmO9v/p9+di&#10;PflOnHGIbSAD85kCgVQF11Jt4OP95eYeREyWnO0CoYFvjLAuLy8Km7sw0gbP21QLLqGYWwNNSn0u&#10;Zawa9DbOQo/E2TEM3iYeh1q6wY5c7jt5q9RSetsSX2hsj08NVl/bkzewez1+7rV6q5/9oh/DpCT5&#10;lTTm+mp6fACRcEp/MPzqszqU7HQIJ3JRdAb0XGeMcqAXIBjQdyteHAwsswxkWcj/H5Q/AAAA//8D&#10;AFBLAQItABQABgAIAAAAIQC2gziS/gAAAOEBAAATAAAAAAAAAAAAAAAAAAAAAABbQ29udGVudF9U&#10;eXBlc10ueG1sUEsBAi0AFAAGAAgAAAAhADj9If/WAAAAlAEAAAsAAAAAAAAAAAAAAAAALwEAAF9y&#10;ZWxzLy5yZWxzUEsBAi0AFAAGAAgAAAAhAMx6xKeDAQAA8AIAAA4AAAAAAAAAAAAAAAAALgIAAGRy&#10;cy9lMm9Eb2MueG1sUEsBAi0AFAAGAAgAAAAhABs1DFzdAAAACQEAAA8AAAAAAAAAAAAAAAAA3QMA&#10;AGRycy9kb3ducmV2LnhtbFBLBQYAAAAABAAEAPMAAADnBAAAAAA=&#10;" filled="f" stroked="f">
                <v:textbox>
                  <w:txbxContent>
                    <w:p w14:paraId="42E02FB6" w14:textId="77777777" w:rsidR="00C67A5C" w:rsidRDefault="00000000">
                      <w:r>
                        <w:rPr>
                          <w:rFonts w:hint="eastAsia"/>
                          <w:b/>
                          <w:bCs/>
                        </w:rPr>
                        <w:t>(b)</w:t>
                      </w:r>
                    </w:p>
                  </w:txbxContent>
                </v:textbox>
                <w10:wrap anchorx="margin" anchory="margin"/>
              </v:shape>
            </w:pict>
          </mc:Fallback>
        </mc:AlternateContent>
      </w:r>
      <w:r w:rsidRPr="00F70048">
        <w:rPr>
          <w:noProof/>
        </w:rPr>
        <mc:AlternateContent>
          <mc:Choice Requires="wps">
            <w:drawing>
              <wp:anchor distT="0" distB="0" distL="114300" distR="114300" simplePos="0" relativeHeight="251676672" behindDoc="0" locked="0" layoutInCell="1" allowOverlap="1" wp14:anchorId="120E76EC" wp14:editId="09B18FC7">
                <wp:simplePos x="0" y="0"/>
                <wp:positionH relativeFrom="margin">
                  <wp:posOffset>1270</wp:posOffset>
                </wp:positionH>
                <wp:positionV relativeFrom="margin">
                  <wp:posOffset>92498</wp:posOffset>
                </wp:positionV>
                <wp:extent cx="412750" cy="309880"/>
                <wp:effectExtent l="0" t="0" r="0" b="0"/>
                <wp:wrapNone/>
                <wp:docPr id="10"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3A595A85" w14:textId="77777777" w:rsidR="00C67A5C" w:rsidRDefault="00000000">
                            <w:r>
                              <w:rPr>
                                <w:rFonts w:hint="eastAsia"/>
                                <w:b/>
                                <w:bCs/>
                              </w:rPr>
                              <w:t>(</w:t>
                            </w:r>
                            <w:r>
                              <w:rPr>
                                <w:b/>
                                <w:bCs/>
                              </w:rPr>
                              <w:t>a</w:t>
                            </w:r>
                            <w:r>
                              <w:rPr>
                                <w:rFonts w:hint="eastAsia"/>
                                <w:b/>
                                <w:bCs/>
                              </w:rPr>
                              <w:t>)</w:t>
                            </w:r>
                          </w:p>
                        </w:txbxContent>
                      </wps:txbx>
                      <wps:bodyPr wrap="square" rtlCol="0">
                        <a:noAutofit/>
                      </wps:bodyPr>
                    </wps:wsp>
                  </a:graphicData>
                </a:graphic>
              </wp:anchor>
            </w:drawing>
          </mc:Choice>
          <mc:Fallback>
            <w:pict>
              <v:shape w14:anchorId="120E76EC" id="_x0000_s1052" type="#_x0000_t202" style="position:absolute;left:0;text-align:left;margin-left:.1pt;margin-top:7.3pt;width:32.5pt;height:24.4pt;z-index:251676672;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jZLgwEAAPACAAAOAAAAZHJzL2Uyb0RvYy54bWysUk1vGyEQvVfKf0Dc6127X87K66hplF6q&#10;NlKSH4BZ8CItDJ3B3vW/74Adu2puUS8DzMB7b96wupn8IPYGyUFo5XxWS2GChs6FbSufn+7fL6Wg&#10;pEKnBgimlQdD8mZ99W41xsYsoIehMygYJFAzxlb2KcWmqkj3xiuaQTSBixbQq8RH3FYdqpHR/VAt&#10;6vpzNQJ2EUEbIs7eHYtyXfCtNTr9spZMEkMrWVsqEUvc5FitV6rZooq90ycZ6g0qvHKBSc9Qdyop&#10;sUP3Cso7jUBg00yDr8Bap03pgbuZ1/9089iraEovbA7Fs030/2D1z/1jfECRpluYeIDZkDFSQ5zM&#10;/UwWfV5ZqeA6W3g422amJDQnP84XXz5xRXPpQ329XBZbq8vjiJS+G/Aib1qJPJViltr/oMSEfPXl&#10;SuYKcO+GIecvSvIuTZtJuI5Jrl9kbqA7sPqRB9hK+r1TaKTANHyDMu8j2tddAusKUYY5vjmhs62F&#10;//QF8tz+Ppdbl4+6/gMAAP//AwBQSwMEFAAGAAgAAAAhAD8qi+zYAAAABQEAAA8AAABkcnMvZG93&#10;bnJldi54bWxMjsFOwzAQRO9I/IO1SNyoTUmjEuJUCMQVRIFK3LbxNomI11HsNuHvWU5wWs3OaOaV&#10;m9n36kRj7AJbuF4YUMR1cB03Ft7fnq7WoGJCdtgHJgvfFGFTnZ+VWLgw8SudtqlRUsKxQAttSkOh&#10;daxb8hgXYSAW7xBGj0nk2Gg34iTlvtdLY3LtsWNZaHGgh5bqr+3RW/h4PnzuMvPSPPrVMIXZaPa3&#10;2trLi/n+DlSiOf2F4Rdf0KESpn04souqt7CUnHyzHJS4+Ur0Xu5NBroq9X/66gcAAP//AwBQSwEC&#10;LQAUAAYACAAAACEAtoM4kv4AAADhAQAAEwAAAAAAAAAAAAAAAAAAAAAAW0NvbnRlbnRfVHlwZXNd&#10;LnhtbFBLAQItABQABgAIAAAAIQA4/SH/1gAAAJQBAAALAAAAAAAAAAAAAAAAAC8BAABfcmVscy8u&#10;cmVsc1BLAQItABQABgAIAAAAIQAEhjZLgwEAAPACAAAOAAAAAAAAAAAAAAAAAC4CAABkcnMvZTJv&#10;RG9jLnhtbFBLAQItABQABgAIAAAAIQA/Kovs2AAAAAUBAAAPAAAAAAAAAAAAAAAAAN0DAABkcnMv&#10;ZG93bnJldi54bWxQSwUGAAAAAAQABADzAAAA4gQAAAAA&#10;" filled="f" stroked="f">
                <v:textbox>
                  <w:txbxContent>
                    <w:p w14:paraId="3A595A85" w14:textId="77777777" w:rsidR="00C67A5C" w:rsidRDefault="00000000">
                      <w:r>
                        <w:rPr>
                          <w:rFonts w:hint="eastAsia"/>
                          <w:b/>
                          <w:bCs/>
                        </w:rPr>
                        <w:t>(</w:t>
                      </w:r>
                      <w:r>
                        <w:rPr>
                          <w:b/>
                          <w:bCs/>
                        </w:rPr>
                        <w:t>a</w:t>
                      </w:r>
                      <w:r>
                        <w:rPr>
                          <w:rFonts w:hint="eastAsia"/>
                          <w:b/>
                          <w:bCs/>
                        </w:rPr>
                        <w:t>)</w:t>
                      </w:r>
                    </w:p>
                  </w:txbxContent>
                </v:textbox>
                <w10:wrap anchorx="margin" anchory="margin"/>
              </v:shape>
            </w:pict>
          </mc:Fallback>
        </mc:AlternateContent>
      </w:r>
      <w:r w:rsidR="000C2F16" w:rsidRPr="00F70048">
        <w:rPr>
          <w:rFonts w:hint="eastAsia"/>
        </w:rPr>
        <w:object w:dxaOrig="6174" w:dyaOrig="4726" w14:anchorId="0623F8E1">
          <v:shape id="_x0000_i1069" type="#_x0000_t75" style="width:208.5pt;height:157.5pt" o:ole="">
            <v:imagedata r:id="rId110" o:title=""/>
          </v:shape>
          <o:OLEObject Type="Embed" ProgID="Origin95.Graph" ShapeID="_x0000_i1069" DrawAspect="Content" ObjectID="_1809525527" r:id="rId111"/>
        </w:object>
      </w:r>
      <w:r w:rsidR="000C2F16" w:rsidRPr="00F70048">
        <w:object w:dxaOrig="6174" w:dyaOrig="4726" w14:anchorId="2D0F7701">
          <v:shape id="_x0000_i1070" type="#_x0000_t75" style="width:204pt;height:157.5pt;mso-position-vertical:absolute" o:ole="">
            <v:imagedata r:id="rId112" o:title=""/>
          </v:shape>
          <o:OLEObject Type="Embed" ProgID="Origin95.Graph" ShapeID="_x0000_i1070" DrawAspect="Content" ObjectID="_1809525528" r:id="rId113"/>
        </w:object>
      </w:r>
    </w:p>
    <w:p w14:paraId="7C9584B6" w14:textId="40EE134C" w:rsidR="00C67A5C" w:rsidRPr="00F70048" w:rsidRDefault="008F4080">
      <w:pPr>
        <w:sectPr w:rsidR="00C67A5C" w:rsidRPr="00F70048">
          <w:pgSz w:w="11906" w:h="16838"/>
          <w:pgMar w:top="1440" w:right="1797" w:bottom="1440" w:left="1797" w:header="851" w:footer="992" w:gutter="0"/>
          <w:cols w:space="425"/>
          <w:docGrid w:linePitch="312"/>
        </w:sectPr>
      </w:pPr>
      <w:r w:rsidRPr="00F70048">
        <w:rPr>
          <w:b/>
          <w:bCs/>
        </w:rPr>
        <w:t>Supplementary Fig</w:t>
      </w:r>
      <w:r w:rsidR="00A25F7F" w:rsidRPr="00F70048">
        <w:rPr>
          <w:rFonts w:hint="eastAsia"/>
          <w:b/>
          <w:bCs/>
        </w:rPr>
        <w:t>ure</w:t>
      </w:r>
      <w:r w:rsidRPr="00F70048">
        <w:rPr>
          <w:b/>
          <w:bCs/>
        </w:rPr>
        <w:t xml:space="preserve"> </w:t>
      </w:r>
      <w:r w:rsidR="00102A6C" w:rsidRPr="00F70048">
        <w:rPr>
          <w:rFonts w:hint="eastAsia"/>
          <w:b/>
          <w:bCs/>
        </w:rPr>
        <w:t>31</w:t>
      </w:r>
      <w:r w:rsidRPr="00F70048">
        <w:rPr>
          <w:b/>
          <w:bCs/>
        </w:rPr>
        <w:t>.</w:t>
      </w:r>
      <w:r w:rsidRPr="00F70048">
        <w:t xml:space="preserve"> UV−vis</w:t>
      </w:r>
      <w:r w:rsidRPr="00F70048">
        <w:rPr>
          <w:rFonts w:hint="eastAsia"/>
        </w:rPr>
        <w:t xml:space="preserve"> absorbance variation related to TMB (10.0 mM) oxidation with </w:t>
      </w:r>
      <w:r w:rsidRPr="00F70048">
        <w:rPr>
          <w:b/>
          <w:bCs/>
        </w:rPr>
        <w:t>H</w:t>
      </w:r>
      <w:r w:rsidRPr="00F70048">
        <w:rPr>
          <w:rFonts w:hint="eastAsia"/>
          <w:b/>
          <w:bCs/>
          <w:vertAlign w:val="subscript"/>
        </w:rPr>
        <w:t>1</w:t>
      </w:r>
      <w:r w:rsidRPr="00F70048">
        <w:rPr>
          <w:rFonts w:hint="eastAsia"/>
        </w:rPr>
        <w:t xml:space="preserve"> (0.1 mM) in </w:t>
      </w:r>
      <w:proofErr w:type="spellStart"/>
      <w:r w:rsidRPr="00F70048">
        <w:rPr>
          <w:rFonts w:hint="eastAsia"/>
        </w:rPr>
        <w:t>HAc</w:t>
      </w:r>
      <w:proofErr w:type="spellEnd"/>
      <w:r w:rsidRPr="00F70048">
        <w:rPr>
          <w:rFonts w:hint="eastAsia"/>
        </w:rPr>
        <w:t>/</w:t>
      </w:r>
      <w:proofErr w:type="spellStart"/>
      <w:r w:rsidRPr="00F70048">
        <w:rPr>
          <w:rFonts w:hint="eastAsia"/>
        </w:rPr>
        <w:t>NaAc</w:t>
      </w:r>
      <w:proofErr w:type="spellEnd"/>
      <w:r w:rsidR="00F90141" w:rsidRPr="00F70048">
        <w:rPr>
          <w:rFonts w:hint="eastAsia"/>
        </w:rPr>
        <w:t xml:space="preserve"> (0.1 M)</w:t>
      </w:r>
      <w:r w:rsidRPr="00F70048">
        <w:rPr>
          <w:rFonts w:hint="eastAsia"/>
        </w:rPr>
        <w:t xml:space="preserve"> solution</w:t>
      </w:r>
      <w:r w:rsidR="00AB0275" w:rsidRPr="00F70048">
        <w:rPr>
          <w:rFonts w:hint="eastAsia"/>
        </w:rPr>
        <w:t xml:space="preserve"> </w:t>
      </w:r>
      <w:r w:rsidRPr="00F70048">
        <w:rPr>
          <w:rFonts w:hint="eastAsia"/>
        </w:rPr>
        <w:t xml:space="preserve">over reaction time in the presence of (a) scavenger BQ (20.0 mM) and (b) scavenger </w:t>
      </w:r>
      <w:r w:rsidRPr="00F70048">
        <w:rPr>
          <w:rFonts w:hint="eastAsia"/>
          <w:i/>
          <w:iCs/>
        </w:rPr>
        <w:t>t-</w:t>
      </w:r>
      <w:proofErr w:type="spellStart"/>
      <w:r w:rsidRPr="00F70048">
        <w:rPr>
          <w:rFonts w:hint="eastAsia"/>
        </w:rPr>
        <w:t>BuOH</w:t>
      </w:r>
      <w:proofErr w:type="spellEnd"/>
      <w:r w:rsidRPr="00F70048">
        <w:rPr>
          <w:rFonts w:hint="eastAsia"/>
        </w:rPr>
        <w:t xml:space="preserve"> (20.0 mM) upon 395 nm LED irradiation </w:t>
      </w:r>
      <w:r w:rsidR="003E0D31" w:rsidRPr="00F70048">
        <w:rPr>
          <w:rFonts w:hint="eastAsia"/>
        </w:rPr>
        <w:t>under</w:t>
      </w:r>
      <w:r w:rsidRPr="00F70048">
        <w:rPr>
          <w:rFonts w:hint="eastAsia"/>
        </w:rPr>
        <w:t xml:space="preserve"> O</w:t>
      </w:r>
      <w:r w:rsidRPr="00F70048">
        <w:rPr>
          <w:rFonts w:hint="eastAsia"/>
          <w:vertAlign w:val="subscript"/>
        </w:rPr>
        <w:t>2</w:t>
      </w:r>
      <w:r w:rsidRPr="00F70048">
        <w:rPr>
          <w:rFonts w:hint="eastAsia"/>
        </w:rPr>
        <w:t xml:space="preserve"> atmosphere.</w:t>
      </w:r>
    </w:p>
    <w:p w14:paraId="0F11220C" w14:textId="1DC4FFD4" w:rsidR="00C67A5C" w:rsidRPr="00F70048" w:rsidRDefault="00000000">
      <w:pPr>
        <w:jc w:val="center"/>
      </w:pPr>
      <w:r w:rsidRPr="00F70048">
        <w:rPr>
          <w:noProof/>
        </w:rPr>
        <w:lastRenderedPageBreak/>
        <mc:AlternateContent>
          <mc:Choice Requires="wps">
            <w:drawing>
              <wp:anchor distT="0" distB="0" distL="114300" distR="114300" simplePos="0" relativeHeight="251684864" behindDoc="0" locked="0" layoutInCell="1" allowOverlap="1" wp14:anchorId="45551BBC" wp14:editId="6D15C1E0">
                <wp:simplePos x="0" y="0"/>
                <wp:positionH relativeFrom="margin">
                  <wp:posOffset>2562860</wp:posOffset>
                </wp:positionH>
                <wp:positionV relativeFrom="margin">
                  <wp:posOffset>75565</wp:posOffset>
                </wp:positionV>
                <wp:extent cx="412750" cy="354330"/>
                <wp:effectExtent l="0" t="0" r="0" b="0"/>
                <wp:wrapNone/>
                <wp:docPr id="2088922745" name="文本框 3"/>
                <wp:cNvGraphicFramePr/>
                <a:graphic xmlns:a="http://schemas.openxmlformats.org/drawingml/2006/main">
                  <a:graphicData uri="http://schemas.microsoft.com/office/word/2010/wordprocessingShape">
                    <wps:wsp>
                      <wps:cNvSpPr txBox="1"/>
                      <wps:spPr>
                        <a:xfrm>
                          <a:off x="0" y="0"/>
                          <a:ext cx="412750" cy="354330"/>
                        </a:xfrm>
                        <a:prstGeom prst="rect">
                          <a:avLst/>
                        </a:prstGeom>
                        <a:noFill/>
                      </wps:spPr>
                      <wps:txbx>
                        <w:txbxContent>
                          <w:p w14:paraId="00F1AB62" w14:textId="77777777" w:rsidR="00C67A5C" w:rsidRDefault="00000000">
                            <w:pPr>
                              <w:rPr>
                                <w:rFonts w:ascii="Arial" w:hAnsi="Arial" w:cs="Arial"/>
                              </w:rPr>
                            </w:pPr>
                            <w:r>
                              <w:rPr>
                                <w:b/>
                                <w:bCs/>
                              </w:rPr>
                              <w:t>(</w:t>
                            </w:r>
                            <w:r>
                              <w:rPr>
                                <w:rFonts w:hint="eastAsia"/>
                                <w:b/>
                                <w:bCs/>
                              </w:rPr>
                              <w:t>b</w:t>
                            </w:r>
                            <w:r>
                              <w:rPr>
                                <w:b/>
                                <w:bCs/>
                              </w:rPr>
                              <w:t>)</w:t>
                            </w:r>
                          </w:p>
                        </w:txbxContent>
                      </wps:txbx>
                      <wps:bodyPr wrap="square" rtlCol="0">
                        <a:spAutoFit/>
                      </wps:bodyPr>
                    </wps:wsp>
                  </a:graphicData>
                </a:graphic>
              </wp:anchor>
            </w:drawing>
          </mc:Choice>
          <mc:Fallback>
            <w:pict>
              <v:shape w14:anchorId="45551BBC" id="_x0000_s1053" type="#_x0000_t202" style="position:absolute;left:0;text-align:left;margin-left:201.8pt;margin-top:5.95pt;width:32.5pt;height:27.9pt;z-index:25168486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WUDggEAAPACAAAOAAAAZHJzL2Uyb0RvYy54bWysUttuGyEQfY/Uf0C81+tLblp5bbWJ0pcq&#10;qZT0AzALXqSFITPYu/77DtSxq/QtyssAM3DOmTMs16Pvxd4gOQiNnE2mUpigoXVh28jfLw9fb6Wg&#10;pEKregimkQdDcr36crEcYm3m0EHfGhQMEqgeYiO7lGJdVaQ74xVNIJrARQvoVeIjbqsW1cDovq/m&#10;0+l1NQC2EUEbIs7e/y3KVcG31uj0ZC2ZJPpGsrZUIpa4ybFaLVW9RRU7p48y1AdUeOUCk56g7lVS&#10;YofuPyjvNAKBTRMNvgJrnTalB+5mNn3XzXOnoim9sDkUTzbR58Hqx/1z/IUijd9h5AFmQ4ZINXEy&#10;9zNa9HllpYLrbOHhZJsZk9CcvJzNb664orm0uLpcLIqt1flxREo/DHiRN41EnkoxS+1/UmJCvvp2&#10;JXMFeHB9n/NnJXmXxs0oXMuEhSCnNtAeWP3AA2wkve4UGikw9XdQ5p3RKH7bJUYsROc3R3S2tfAf&#10;v0Ce27/ncuv8UVd/AAAA//8DAFBLAwQUAAYACAAAACEAXWAl990AAAAJAQAADwAAAGRycy9kb3du&#10;cmV2LnhtbEyPTU/DMAyG70j8h8hI3FhSGN0oTaeJD4nDLoxy95rQVDRO1WRr9+8xJzja76PXj8vN&#10;7HtxsmPsAmnIFgqEpSaYjloN9cfrzRpETEgG+0BWw9lG2FSXFyUWJkz0bk/71AouoVigBpfSUEgZ&#10;G2c9xkUYLHH2FUaPicexlWbEict9L2+VyqXHjviCw8E+Odt8749eQ0pmm53rFx/fPufd8+RUc4+1&#10;1tdX8/YRRLJz+oPhV5/VoWKnQziSiaLXsFR3OaMcZA8gGFjma14cNOSrFciqlP8/qH4AAAD//wMA&#10;UEsBAi0AFAAGAAgAAAAhALaDOJL+AAAA4QEAABMAAAAAAAAAAAAAAAAAAAAAAFtDb250ZW50X1R5&#10;cGVzXS54bWxQSwECLQAUAAYACAAAACEAOP0h/9YAAACUAQAACwAAAAAAAAAAAAAAAAAvAQAAX3Jl&#10;bHMvLnJlbHNQSwECLQAUAAYACAAAACEAiKVlA4IBAADwAgAADgAAAAAAAAAAAAAAAAAuAgAAZHJz&#10;L2Uyb0RvYy54bWxQSwECLQAUAAYACAAAACEAXWAl990AAAAJAQAADwAAAAAAAAAAAAAAAADcAwAA&#10;ZHJzL2Rvd25yZXYueG1sUEsFBgAAAAAEAAQA8wAAAOYEAAAAAA==&#10;" filled="f" stroked="f">
                <v:textbox style="mso-fit-shape-to-text:t">
                  <w:txbxContent>
                    <w:p w14:paraId="00F1AB62" w14:textId="77777777" w:rsidR="00C67A5C" w:rsidRDefault="00000000">
                      <w:pPr>
                        <w:rPr>
                          <w:rFonts w:ascii="Arial" w:hAnsi="Arial" w:cs="Arial"/>
                        </w:rPr>
                      </w:pPr>
                      <w:r>
                        <w:rPr>
                          <w:b/>
                          <w:bCs/>
                        </w:rPr>
                        <w:t>(</w:t>
                      </w:r>
                      <w:r>
                        <w:rPr>
                          <w:rFonts w:hint="eastAsia"/>
                          <w:b/>
                          <w:bCs/>
                        </w:rPr>
                        <w:t>b</w:t>
                      </w:r>
                      <w:r>
                        <w:rPr>
                          <w:b/>
                          <w:bCs/>
                        </w:rPr>
                        <w:t>)</w:t>
                      </w:r>
                    </w:p>
                  </w:txbxContent>
                </v:textbox>
                <w10:wrap anchorx="margin" anchory="margin"/>
              </v:shape>
            </w:pict>
          </mc:Fallback>
        </mc:AlternateContent>
      </w:r>
      <w:r w:rsidRPr="00F70048">
        <w:rPr>
          <w:noProof/>
        </w:rPr>
        <mc:AlternateContent>
          <mc:Choice Requires="wps">
            <w:drawing>
              <wp:anchor distT="0" distB="0" distL="114300" distR="114300" simplePos="0" relativeHeight="251683840" behindDoc="0" locked="0" layoutInCell="1" allowOverlap="1" wp14:anchorId="76BBB29F" wp14:editId="19C06E88">
                <wp:simplePos x="0" y="0"/>
                <wp:positionH relativeFrom="margin">
                  <wp:posOffset>-55880</wp:posOffset>
                </wp:positionH>
                <wp:positionV relativeFrom="margin">
                  <wp:posOffset>75565</wp:posOffset>
                </wp:positionV>
                <wp:extent cx="412750" cy="354330"/>
                <wp:effectExtent l="0" t="0" r="0" b="0"/>
                <wp:wrapNone/>
                <wp:docPr id="202747566" name="文本框 3"/>
                <wp:cNvGraphicFramePr/>
                <a:graphic xmlns:a="http://schemas.openxmlformats.org/drawingml/2006/main">
                  <a:graphicData uri="http://schemas.microsoft.com/office/word/2010/wordprocessingShape">
                    <wps:wsp>
                      <wps:cNvSpPr txBox="1"/>
                      <wps:spPr>
                        <a:xfrm>
                          <a:off x="0" y="0"/>
                          <a:ext cx="412750" cy="354330"/>
                        </a:xfrm>
                        <a:prstGeom prst="rect">
                          <a:avLst/>
                        </a:prstGeom>
                        <a:noFill/>
                      </wps:spPr>
                      <wps:txbx>
                        <w:txbxContent>
                          <w:p w14:paraId="3FDBCBA9" w14:textId="77777777" w:rsidR="00C67A5C" w:rsidRDefault="00000000">
                            <w:pPr>
                              <w:rPr>
                                <w:rFonts w:ascii="Arial" w:hAnsi="Arial" w:cs="Arial"/>
                              </w:rPr>
                            </w:pPr>
                            <w:r>
                              <w:rPr>
                                <w:b/>
                                <w:bCs/>
                              </w:rPr>
                              <w:t>(a)</w:t>
                            </w:r>
                          </w:p>
                        </w:txbxContent>
                      </wps:txbx>
                      <wps:bodyPr wrap="square" rtlCol="0">
                        <a:spAutoFit/>
                      </wps:bodyPr>
                    </wps:wsp>
                  </a:graphicData>
                </a:graphic>
              </wp:anchor>
            </w:drawing>
          </mc:Choice>
          <mc:Fallback>
            <w:pict>
              <v:shape w14:anchorId="76BBB29F" id="_x0000_s1054" type="#_x0000_t202" style="position:absolute;left:0;text-align:left;margin-left:-4.4pt;margin-top:5.95pt;width:32.5pt;height:27.9pt;z-index:25168384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ZfvgwEAAPACAAAOAAAAZHJzL2Uyb0RvYy54bWysUttuGyEQfY+Uf0C8x+tLblp5HTWN0pcq&#10;rZT0AzALXqSFITPYu/77DMSxq+St6ssAM3DOmTMs70bfi51BchAaOZtMpTBBQ+vCppF/Xh4vbqWg&#10;pEKregimkXtD8m51frYcYm3m0EHfGhQMEqgeYiO7lGJdVaQ74xVNIJrARQvoVeIjbqoW1cDovq/m&#10;0+l1NQC2EUEbIs4+vBflquBba3T6ZS2ZJPpGsrZUIpa4zrFaLVW9QRU7pw8y1D+o8MoFJj1CPaik&#10;xBbdFyjvNAKBTRMNvgJrnTalB+5mNv3UzXOnoim9sDkUjzbR/4PVT7vn+BtFGu9h5AFmQ4ZINXEy&#10;9zNa9HllpYLrbOH+aJsZk9CcvJzNb664orm0uLpcLIqt1elxREo/DHiRN41EnkoxS+1+UmJCvvpx&#10;JXMFeHR9n/MnJXmXxvUoXJsJP2Suod2z+oEH2Eh63So0UmDqv0OZd0aj+G2bGLEQZZj3Nwd0trXw&#10;H75Antvf53Lr9FFXbwAAAP//AwBQSwMEFAAGAAgAAAAhAHdAZyLcAAAABwEAAA8AAABkcnMvZG93&#10;bnJldi54bWxMzk1PwzAMBuA7Ev8hMhK3Le2kdaM0nSY+JA5c2Mo9a0xb0ThV463dv8ec4Gi/1uun&#10;2M2+VxccYxfIQLpMQCHVwXXUGKiOr4stqMiWnO0DoYErRtiVtzeFzV2Y6AMvB26UlFDMrYGWeci1&#10;jnWL3sZlGJAk+wqjtyzj2Gg32knKfa9XSZJpbzuSD60d8KnF+vtw9gaY3T69Vi8+vn3O789Tm9Rr&#10;WxlzfzfvH0Exzvx3DL98oUMpplM4k4uqN7DYipxlnz6AknydrUCdDGSbDeiy0P/95Q8AAAD//wMA&#10;UEsBAi0AFAAGAAgAAAAhALaDOJL+AAAA4QEAABMAAAAAAAAAAAAAAAAAAAAAAFtDb250ZW50X1R5&#10;cGVzXS54bWxQSwECLQAUAAYACAAAACEAOP0h/9YAAACUAQAACwAAAAAAAAAAAAAAAAAvAQAAX3Jl&#10;bHMvLnJlbHNQSwECLQAUAAYACAAAACEAQFmX74MBAADwAgAADgAAAAAAAAAAAAAAAAAuAgAAZHJz&#10;L2Uyb0RvYy54bWxQSwECLQAUAAYACAAAACEAd0BnItwAAAAHAQAADwAAAAAAAAAAAAAAAADdAwAA&#10;ZHJzL2Rvd25yZXYueG1sUEsFBgAAAAAEAAQA8wAAAOYEAAAAAA==&#10;" filled="f" stroked="f">
                <v:textbox style="mso-fit-shape-to-text:t">
                  <w:txbxContent>
                    <w:p w14:paraId="3FDBCBA9" w14:textId="77777777" w:rsidR="00C67A5C" w:rsidRDefault="00000000">
                      <w:pPr>
                        <w:rPr>
                          <w:rFonts w:ascii="Arial" w:hAnsi="Arial" w:cs="Arial"/>
                        </w:rPr>
                      </w:pPr>
                      <w:r>
                        <w:rPr>
                          <w:b/>
                          <w:bCs/>
                        </w:rPr>
                        <w:t>(a)</w:t>
                      </w:r>
                    </w:p>
                  </w:txbxContent>
                </v:textbox>
                <w10:wrap anchorx="margin" anchory="margin"/>
              </v:shape>
            </w:pict>
          </mc:Fallback>
        </mc:AlternateContent>
      </w:r>
      <w:r w:rsidR="009A0B08" w:rsidRPr="00F70048">
        <w:rPr>
          <w:rFonts w:hint="eastAsia"/>
        </w:rPr>
        <w:object w:dxaOrig="6174" w:dyaOrig="4726" w14:anchorId="065D191F">
          <v:shape id="_x0000_i1071" type="#_x0000_t75" style="width:208.5pt;height:157.5pt" o:ole="">
            <v:imagedata r:id="rId114" o:title=""/>
          </v:shape>
          <o:OLEObject Type="Embed" ProgID="Origin95.Graph" ShapeID="_x0000_i1071" DrawAspect="Content" ObjectID="_1809525529" r:id="rId115"/>
        </w:object>
      </w:r>
      <w:r w:rsidR="001B77E9" w:rsidRPr="00F70048">
        <w:rPr>
          <w:rFonts w:hint="eastAsia"/>
        </w:rPr>
        <w:object w:dxaOrig="6174" w:dyaOrig="4726" w14:anchorId="3C997934">
          <v:shape id="_x0000_i1072" type="#_x0000_t75" style="width:206.25pt;height:157.5pt" o:ole="">
            <v:imagedata r:id="rId116" o:title=""/>
          </v:shape>
          <o:OLEObject Type="Embed" ProgID="Origin95.Graph" ShapeID="_x0000_i1072" DrawAspect="Content" ObjectID="_1809525530" r:id="rId117"/>
        </w:object>
      </w:r>
    </w:p>
    <w:p w14:paraId="1F53D771" w14:textId="518617A2" w:rsidR="00C67A5C" w:rsidRPr="00F70048" w:rsidRDefault="008F4080">
      <w:r w:rsidRPr="00F70048">
        <w:rPr>
          <w:b/>
          <w:bCs/>
        </w:rPr>
        <w:t>Supplementary Fig</w:t>
      </w:r>
      <w:r w:rsidR="00A25F7F" w:rsidRPr="00F70048">
        <w:rPr>
          <w:rFonts w:hint="eastAsia"/>
          <w:b/>
          <w:bCs/>
        </w:rPr>
        <w:t>ure</w:t>
      </w:r>
      <w:r w:rsidRPr="00F70048">
        <w:rPr>
          <w:b/>
          <w:bCs/>
        </w:rPr>
        <w:t xml:space="preserve"> </w:t>
      </w:r>
      <w:r w:rsidR="00102A6C" w:rsidRPr="00F70048">
        <w:rPr>
          <w:rFonts w:hint="eastAsia"/>
          <w:b/>
          <w:bCs/>
        </w:rPr>
        <w:t>32</w:t>
      </w:r>
      <w:r w:rsidRPr="00F70048">
        <w:rPr>
          <w:b/>
          <w:bCs/>
        </w:rPr>
        <w:t>.</w:t>
      </w:r>
      <w:r w:rsidRPr="00F70048">
        <w:t xml:space="preserve"> UV−vis</w:t>
      </w:r>
      <w:r w:rsidRPr="00F70048">
        <w:rPr>
          <w:rFonts w:hint="eastAsia"/>
        </w:rPr>
        <w:t xml:space="preserve"> absorbance variation related to TMB (10.0 mM) oxidation with </w:t>
      </w:r>
      <w:r w:rsidR="00DD6FE8" w:rsidRPr="00F70048">
        <w:t xml:space="preserve">(a) </w:t>
      </w:r>
      <w:r w:rsidRPr="00F70048">
        <w:rPr>
          <w:rFonts w:hint="eastAsia"/>
          <w:b/>
          <w:bCs/>
        </w:rPr>
        <w:t>H</w:t>
      </w:r>
      <w:r w:rsidRPr="00F70048">
        <w:rPr>
          <w:rFonts w:hint="eastAsia"/>
          <w:b/>
          <w:bCs/>
          <w:vertAlign w:val="subscript"/>
        </w:rPr>
        <w:t>2</w:t>
      </w:r>
      <w:r w:rsidRPr="00F70048">
        <w:rPr>
          <w:rFonts w:hint="eastAsia"/>
        </w:rPr>
        <w:t xml:space="preserve"> (0.1 mM)</w:t>
      </w:r>
      <w:r w:rsidRPr="00F70048">
        <w:t xml:space="preserve"> </w:t>
      </w:r>
      <w:r w:rsidRPr="00F70048">
        <w:rPr>
          <w:rFonts w:hint="eastAsia"/>
        </w:rPr>
        <w:t xml:space="preserve">or </w:t>
      </w:r>
      <w:r w:rsidR="00DD6FE8" w:rsidRPr="00F70048">
        <w:t>(</w:t>
      </w:r>
      <w:r w:rsidR="00DD6FE8" w:rsidRPr="00F70048">
        <w:rPr>
          <w:rFonts w:hint="eastAsia"/>
        </w:rPr>
        <w:t>b</w:t>
      </w:r>
      <w:r w:rsidR="00DD6FE8" w:rsidRPr="00F70048">
        <w:t>)</w:t>
      </w:r>
      <w:r w:rsidR="00DD6FE8" w:rsidRPr="00F70048">
        <w:rPr>
          <w:rFonts w:hint="eastAsia"/>
        </w:rPr>
        <w:t xml:space="preserve"> </w:t>
      </w:r>
      <w:r w:rsidRPr="00F70048">
        <w:rPr>
          <w:b/>
          <w:bCs/>
        </w:rPr>
        <w:t>(L</w:t>
      </w:r>
      <w:r w:rsidRPr="00F70048">
        <w:rPr>
          <w:b/>
          <w:bCs/>
          <w:vertAlign w:val="superscript"/>
        </w:rPr>
        <w:t>Fe</w:t>
      </w:r>
      <w:r w:rsidRPr="00F70048">
        <w:rPr>
          <w:b/>
          <w:bCs/>
        </w:rPr>
        <w:t>)</w:t>
      </w:r>
      <w:r w:rsidRPr="00F70048">
        <w:rPr>
          <w:vertAlign w:val="subscript"/>
        </w:rPr>
        <w:t>2</w:t>
      </w:r>
      <w:r w:rsidRPr="00F70048">
        <w:t>-O</w:t>
      </w:r>
      <w:r w:rsidRPr="00F70048">
        <w:rPr>
          <w:rFonts w:hint="eastAsia"/>
        </w:rPr>
        <w:t xml:space="preserve"> (0.1 mM)</w:t>
      </w:r>
      <w:r w:rsidRPr="00F70048">
        <w:t xml:space="preserve"> </w:t>
      </w:r>
      <w:r w:rsidRPr="00F70048">
        <w:rPr>
          <w:rFonts w:hint="eastAsia"/>
        </w:rPr>
        <w:t xml:space="preserve">in </w:t>
      </w:r>
      <w:proofErr w:type="spellStart"/>
      <w:r w:rsidRPr="00F70048">
        <w:rPr>
          <w:rFonts w:hint="eastAsia"/>
        </w:rPr>
        <w:t>HAc</w:t>
      </w:r>
      <w:proofErr w:type="spellEnd"/>
      <w:r w:rsidRPr="00F70048">
        <w:rPr>
          <w:rFonts w:hint="eastAsia"/>
        </w:rPr>
        <w:t>/</w:t>
      </w:r>
      <w:proofErr w:type="spellStart"/>
      <w:r w:rsidRPr="00F70048">
        <w:rPr>
          <w:rFonts w:hint="eastAsia"/>
        </w:rPr>
        <w:t>NaAc</w:t>
      </w:r>
      <w:proofErr w:type="spellEnd"/>
      <w:r w:rsidR="00077D5C" w:rsidRPr="00F70048">
        <w:rPr>
          <w:rFonts w:hint="eastAsia"/>
        </w:rPr>
        <w:t xml:space="preserve"> (0.1 M)</w:t>
      </w:r>
      <w:r w:rsidRPr="00F70048">
        <w:rPr>
          <w:rFonts w:hint="eastAsia"/>
        </w:rPr>
        <w:t xml:space="preserve"> solution over reaction time upon 395 nm LED irradiation </w:t>
      </w:r>
      <w:r w:rsidR="003E0D31" w:rsidRPr="00F70048">
        <w:rPr>
          <w:rFonts w:hint="eastAsia"/>
        </w:rPr>
        <w:t>under</w:t>
      </w:r>
      <w:r w:rsidRPr="00F70048">
        <w:rPr>
          <w:rFonts w:hint="eastAsia"/>
        </w:rPr>
        <w:t xml:space="preserve"> O</w:t>
      </w:r>
      <w:r w:rsidRPr="00F70048">
        <w:rPr>
          <w:rFonts w:hint="eastAsia"/>
          <w:vertAlign w:val="subscript"/>
        </w:rPr>
        <w:t>2</w:t>
      </w:r>
      <w:r w:rsidRPr="00F70048">
        <w:rPr>
          <w:rFonts w:hint="eastAsia"/>
        </w:rPr>
        <w:t xml:space="preserve"> atmosphere.</w:t>
      </w:r>
    </w:p>
    <w:p w14:paraId="6E7CBC8D" w14:textId="77777777" w:rsidR="00C67A5C" w:rsidRPr="00F70048" w:rsidRDefault="00000000">
      <w:pPr>
        <w:widowControl/>
        <w:adjustRightInd/>
        <w:spacing w:line="240" w:lineRule="auto"/>
        <w:contextualSpacing w:val="0"/>
        <w:jc w:val="left"/>
      </w:pPr>
      <w:r w:rsidRPr="00F70048">
        <w:br w:type="page"/>
      </w:r>
    </w:p>
    <w:p w14:paraId="425A5765" w14:textId="60979F03" w:rsidR="00C67A5C" w:rsidRPr="00F70048" w:rsidRDefault="00056807">
      <w:pPr>
        <w:widowControl/>
        <w:adjustRightInd/>
        <w:spacing w:line="240" w:lineRule="auto"/>
        <w:contextualSpacing w:val="0"/>
        <w:jc w:val="center"/>
      </w:pPr>
      <w:r w:rsidRPr="00F70048">
        <w:rPr>
          <w:rFonts w:hint="eastAsia"/>
        </w:rPr>
        <w:object w:dxaOrig="6174" w:dyaOrig="4726" w14:anchorId="66CB898B">
          <v:shape id="_x0000_i1073" type="#_x0000_t75" style="width:309pt;height:234.75pt" o:ole="">
            <v:imagedata r:id="rId118" o:title=""/>
          </v:shape>
          <o:OLEObject Type="Embed" ProgID="Origin95.Graph" ShapeID="_x0000_i1073" DrawAspect="Content" ObjectID="_1809525531" r:id="rId119"/>
        </w:object>
      </w:r>
    </w:p>
    <w:p w14:paraId="1ED7A65E" w14:textId="5296FA47" w:rsidR="00C67A5C" w:rsidRPr="00F70048" w:rsidRDefault="008F4080">
      <w:pPr>
        <w:widowControl/>
        <w:adjustRightInd/>
        <w:contextualSpacing w:val="0"/>
      </w:pPr>
      <w:r w:rsidRPr="00F70048">
        <w:rPr>
          <w:b/>
          <w:bCs/>
        </w:rPr>
        <w:t>Supplementary Fig</w:t>
      </w:r>
      <w:r w:rsidR="00A25F7F" w:rsidRPr="00F70048">
        <w:rPr>
          <w:rFonts w:hint="eastAsia"/>
          <w:b/>
          <w:bCs/>
        </w:rPr>
        <w:t>ure</w:t>
      </w:r>
      <w:r w:rsidRPr="00F70048">
        <w:rPr>
          <w:b/>
          <w:bCs/>
        </w:rPr>
        <w:t xml:space="preserve"> </w:t>
      </w:r>
      <w:r w:rsidR="00102A6C" w:rsidRPr="00F70048">
        <w:rPr>
          <w:rFonts w:hint="eastAsia"/>
          <w:b/>
          <w:bCs/>
        </w:rPr>
        <w:t>33</w:t>
      </w:r>
      <w:r w:rsidRPr="00F70048">
        <w:rPr>
          <w:b/>
          <w:bCs/>
        </w:rPr>
        <w:t>.</w:t>
      </w:r>
      <w:r w:rsidRPr="00F70048">
        <w:rPr>
          <w:rFonts w:hint="eastAsia"/>
          <w:b/>
          <w:bCs/>
        </w:rPr>
        <w:t xml:space="preserve"> </w:t>
      </w:r>
      <w:r w:rsidRPr="00F70048">
        <w:rPr>
          <w:rFonts w:hint="eastAsia"/>
        </w:rPr>
        <w:t>T</w:t>
      </w:r>
      <w:r w:rsidRPr="00F70048">
        <w:t xml:space="preserve">he UV−vis absorbance changes at </w:t>
      </w:r>
      <w:r w:rsidR="00351EBD" w:rsidRPr="00F70048">
        <w:t xml:space="preserve">370 nm </w:t>
      </w:r>
      <w:r w:rsidR="00351EBD" w:rsidRPr="00F70048">
        <w:rPr>
          <w:rFonts w:hint="eastAsia"/>
        </w:rPr>
        <w:t>related to</w:t>
      </w:r>
      <w:r w:rsidRPr="00F70048">
        <w:t xml:space="preserve"> TMB oxidation</w:t>
      </w:r>
      <w:r w:rsidR="00351EBD" w:rsidRPr="00F70048">
        <w:rPr>
          <w:rFonts w:hint="eastAsia"/>
        </w:rPr>
        <w:t xml:space="preserve"> </w:t>
      </w:r>
      <w:r w:rsidRPr="00F70048">
        <w:t xml:space="preserve">in the presence of </w:t>
      </w:r>
      <w:r w:rsidR="003641C6" w:rsidRPr="00F70048">
        <w:rPr>
          <w:b/>
          <w:bCs/>
        </w:rPr>
        <w:t>H</w:t>
      </w:r>
      <w:r w:rsidR="003641C6" w:rsidRPr="00F70048">
        <w:rPr>
          <w:b/>
          <w:bCs/>
          <w:vertAlign w:val="subscript"/>
        </w:rPr>
        <w:t>1</w:t>
      </w:r>
      <w:r w:rsidR="003641C6" w:rsidRPr="00F70048">
        <w:rPr>
          <w:rFonts w:hint="eastAsia"/>
        </w:rPr>
        <w:t xml:space="preserve"> (0.1 mM) and</w:t>
      </w:r>
      <w:r w:rsidR="00EB6D97" w:rsidRPr="00F70048">
        <w:rPr>
          <w:rFonts w:hint="eastAsia"/>
        </w:rPr>
        <w:t xml:space="preserve"> with</w:t>
      </w:r>
      <w:r w:rsidR="003641C6" w:rsidRPr="00F70048">
        <w:rPr>
          <w:rFonts w:hint="eastAsia"/>
        </w:rPr>
        <w:t xml:space="preserve"> </w:t>
      </w:r>
      <w:r w:rsidRPr="00F70048">
        <w:t>different scavengers (20.0 mM)</w:t>
      </w:r>
      <w:r w:rsidR="00432F27" w:rsidRPr="00F70048">
        <w:t xml:space="preserve">, </w:t>
      </w:r>
      <w:r w:rsidR="00432F27" w:rsidRPr="00F70048">
        <w:rPr>
          <w:b/>
          <w:bCs/>
        </w:rPr>
        <w:t>H</w:t>
      </w:r>
      <w:r w:rsidR="00432F27" w:rsidRPr="00F70048">
        <w:rPr>
          <w:b/>
          <w:bCs/>
          <w:vertAlign w:val="subscript"/>
        </w:rPr>
        <w:t>2</w:t>
      </w:r>
      <w:r w:rsidR="00432F27" w:rsidRPr="00F70048">
        <w:t xml:space="preserve"> or (</w:t>
      </w:r>
      <w:r w:rsidR="00432F27" w:rsidRPr="00F70048">
        <w:rPr>
          <w:b/>
          <w:bCs/>
        </w:rPr>
        <w:t>L</w:t>
      </w:r>
      <w:r w:rsidR="00432F27" w:rsidRPr="00F70048">
        <w:rPr>
          <w:b/>
          <w:bCs/>
          <w:vertAlign w:val="superscript"/>
        </w:rPr>
        <w:t>Fe</w:t>
      </w:r>
      <w:r w:rsidR="00432F27" w:rsidRPr="00F70048">
        <w:t>)</w:t>
      </w:r>
      <w:r w:rsidR="00432F27" w:rsidRPr="00F70048">
        <w:rPr>
          <w:vertAlign w:val="subscript"/>
        </w:rPr>
        <w:t>2</w:t>
      </w:r>
      <w:r w:rsidR="00432F27" w:rsidRPr="00F70048">
        <w:t xml:space="preserve">-O </w:t>
      </w:r>
      <w:r w:rsidR="00EB6D97" w:rsidRPr="00F70048">
        <w:rPr>
          <w:rFonts w:hint="eastAsia"/>
        </w:rPr>
        <w:t>to re</w:t>
      </w:r>
      <w:r w:rsidR="00432F27" w:rsidRPr="00F70048">
        <w:t xml:space="preserve">place </w:t>
      </w:r>
      <w:r w:rsidR="00432F27" w:rsidRPr="00F70048">
        <w:rPr>
          <w:b/>
          <w:bCs/>
        </w:rPr>
        <w:t>H</w:t>
      </w:r>
      <w:r w:rsidR="00432F27" w:rsidRPr="00F70048">
        <w:rPr>
          <w:b/>
          <w:bCs/>
          <w:vertAlign w:val="subscript"/>
        </w:rPr>
        <w:t>1</w:t>
      </w:r>
      <w:r w:rsidR="00432F27" w:rsidRPr="00F70048">
        <w:t>.</w:t>
      </w:r>
    </w:p>
    <w:p w14:paraId="52163479" w14:textId="77777777" w:rsidR="00C67A5C" w:rsidRPr="00F70048" w:rsidRDefault="00000000">
      <w:pPr>
        <w:widowControl/>
        <w:adjustRightInd/>
        <w:contextualSpacing w:val="0"/>
      </w:pPr>
      <w:r w:rsidRPr="00F70048">
        <w:br w:type="page"/>
      </w:r>
    </w:p>
    <w:p w14:paraId="24BCD6D3" w14:textId="17F9019B" w:rsidR="00CC49EE" w:rsidRPr="00F70048" w:rsidRDefault="009A02D4" w:rsidP="00CC49EE">
      <w:pPr>
        <w:jc w:val="center"/>
      </w:pPr>
      <w:r w:rsidRPr="00F70048">
        <w:rPr>
          <w:noProof/>
        </w:rPr>
        <w:lastRenderedPageBreak/>
        <mc:AlternateContent>
          <mc:Choice Requires="wps">
            <w:drawing>
              <wp:anchor distT="0" distB="0" distL="114300" distR="114300" simplePos="0" relativeHeight="251776000" behindDoc="0" locked="0" layoutInCell="1" allowOverlap="1" wp14:anchorId="0A17BA3A" wp14:editId="4059312C">
                <wp:simplePos x="0" y="0"/>
                <wp:positionH relativeFrom="margin">
                  <wp:posOffset>2578100</wp:posOffset>
                </wp:positionH>
                <wp:positionV relativeFrom="margin">
                  <wp:posOffset>106680</wp:posOffset>
                </wp:positionV>
                <wp:extent cx="412750" cy="354330"/>
                <wp:effectExtent l="0" t="0" r="0" b="0"/>
                <wp:wrapNone/>
                <wp:docPr id="714404168" name="文本框 3"/>
                <wp:cNvGraphicFramePr/>
                <a:graphic xmlns:a="http://schemas.openxmlformats.org/drawingml/2006/main">
                  <a:graphicData uri="http://schemas.microsoft.com/office/word/2010/wordprocessingShape">
                    <wps:wsp>
                      <wps:cNvSpPr txBox="1"/>
                      <wps:spPr>
                        <a:xfrm>
                          <a:off x="0" y="0"/>
                          <a:ext cx="412750" cy="354330"/>
                        </a:xfrm>
                        <a:prstGeom prst="rect">
                          <a:avLst/>
                        </a:prstGeom>
                        <a:noFill/>
                      </wps:spPr>
                      <wps:txbx>
                        <w:txbxContent>
                          <w:p w14:paraId="16DBCF8C" w14:textId="77777777" w:rsidR="00CC49EE" w:rsidRDefault="00CC49EE" w:rsidP="00CC49EE">
                            <w:pPr>
                              <w:rPr>
                                <w:rFonts w:ascii="Arial" w:hAnsi="Arial" w:cs="Arial"/>
                              </w:rPr>
                            </w:pPr>
                            <w:r>
                              <w:rPr>
                                <w:b/>
                                <w:bCs/>
                              </w:rPr>
                              <w:t>(</w:t>
                            </w:r>
                            <w:r>
                              <w:rPr>
                                <w:rFonts w:hint="eastAsia"/>
                                <w:b/>
                                <w:bCs/>
                              </w:rPr>
                              <w:t>b</w:t>
                            </w:r>
                            <w:r>
                              <w:rPr>
                                <w:b/>
                                <w:bCs/>
                              </w:rPr>
                              <w:t>)</w:t>
                            </w:r>
                          </w:p>
                        </w:txbxContent>
                      </wps:txbx>
                      <wps:bodyPr wrap="square" rtlCol="0">
                        <a:spAutoFit/>
                      </wps:bodyPr>
                    </wps:wsp>
                  </a:graphicData>
                </a:graphic>
              </wp:anchor>
            </w:drawing>
          </mc:Choice>
          <mc:Fallback>
            <w:pict>
              <v:shape w14:anchorId="0A17BA3A" id="_x0000_s1055" type="#_x0000_t202" style="position:absolute;left:0;text-align:left;margin-left:203pt;margin-top:8.4pt;width:32.5pt;height:27.9pt;z-index:25177600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vEBhAEAAPACAAAOAAAAZHJzL2Uyb0RvYy54bWysUttuGyEQfY+Uf0C8x+tLblp5HTWN0pcq&#10;rZT0AzALXqSFITPYu/77DMSxq+St6ssAM3DOmTMs70bfi51BchAaOZtMpTBBQ+vCppF/Xh4vbqWg&#10;pEKregimkXtD8m51frYcYm3m0EHfGhQMEqgeYiO7lGJdVaQ74xVNIJrARQvoVeIjbqoW1cDovq/m&#10;0+l1NQC2EUEbIs4+vBflquBba3T6ZS2ZJPpGsrZUIpa4zrFaLVW9QRU7pw8y1D+o8MoFJj1CPaik&#10;xBbdFyjvNAKBTRMNvgJrnTalB+5mNv3UzXOnoim9sDkUjzbR/4PVT7vn+BtFGu9h5AFmQ4ZINXEy&#10;9zNa9HllpYLrbOH+aJsZk9CcvJzNb664orm0uLpcLIqt1elxREo/DHiRN41EnkoxS+1+UmJCvvpx&#10;JXMFeHR9n/MnJXmXxvUoXMuE8w+Za2j3rH7gATaSXrcKjRSY+u9Q5p3RKH7bJkYsRBnm/c0BnW0t&#10;/IcvkOf297ncOn3U1RsAAAD//wMAUEsDBBQABgAIAAAAIQArjTxa3QAAAAkBAAAPAAAAZHJzL2Rv&#10;d25yZXYueG1sTI/NTsMwEITvSLyDtZW4UTtVSVGIU1X8SBy40Ib7Nl7iqLEdxW6Tvj3LCY47M5qd&#10;r9zOrhcXGmMXvIZsqUCQb4LpfKuhPrzdP4KICb3BPnjScKUI2+r2psTChMl/0mWfWsElPhaowaY0&#10;FFLGxpLDuAwDefa+w+gw8Tm20ow4cbnr5UqpXDrsPH+wONCzpea0PzsNKZlddq1fXXz/mj9eJqua&#10;B6y1vlvMuycQieb0F4bf+TwdKt50DGdvoug1rFXOLImNnBE4sN5kLBw1bFY5yKqU/wmqHwAAAP//&#10;AwBQSwECLQAUAAYACAAAACEAtoM4kv4AAADhAQAAEwAAAAAAAAAAAAAAAAAAAAAAW0NvbnRlbnRf&#10;VHlwZXNdLnhtbFBLAQItABQABgAIAAAAIQA4/SH/1gAAAJQBAAALAAAAAAAAAAAAAAAAAC8BAABf&#10;cmVscy8ucmVsc1BLAQItABQABgAIAAAAIQBZWvEBhAEAAPACAAAOAAAAAAAAAAAAAAAAAC4CAABk&#10;cnMvZTJvRG9jLnhtbFBLAQItABQABgAIAAAAIQArjTxa3QAAAAkBAAAPAAAAAAAAAAAAAAAAAN4D&#10;AABkcnMvZG93bnJldi54bWxQSwUGAAAAAAQABADzAAAA6AQAAAAA&#10;" filled="f" stroked="f">
                <v:textbox style="mso-fit-shape-to-text:t">
                  <w:txbxContent>
                    <w:p w14:paraId="16DBCF8C" w14:textId="77777777" w:rsidR="00CC49EE" w:rsidRDefault="00CC49EE" w:rsidP="00CC49EE">
                      <w:pPr>
                        <w:rPr>
                          <w:rFonts w:ascii="Arial" w:hAnsi="Arial" w:cs="Arial"/>
                        </w:rPr>
                      </w:pPr>
                      <w:r>
                        <w:rPr>
                          <w:b/>
                          <w:bCs/>
                        </w:rPr>
                        <w:t>(</w:t>
                      </w:r>
                      <w:r>
                        <w:rPr>
                          <w:rFonts w:hint="eastAsia"/>
                          <w:b/>
                          <w:bCs/>
                        </w:rPr>
                        <w:t>b</w:t>
                      </w:r>
                      <w:r>
                        <w:rPr>
                          <w:b/>
                          <w:bCs/>
                        </w:rPr>
                        <w:t>)</w:t>
                      </w:r>
                    </w:p>
                  </w:txbxContent>
                </v:textbox>
                <w10:wrap anchorx="margin" anchory="margin"/>
              </v:shape>
            </w:pict>
          </mc:Fallback>
        </mc:AlternateContent>
      </w:r>
      <w:r w:rsidRPr="00F70048">
        <w:rPr>
          <w:noProof/>
        </w:rPr>
        <mc:AlternateContent>
          <mc:Choice Requires="wps">
            <w:drawing>
              <wp:anchor distT="0" distB="0" distL="114300" distR="114300" simplePos="0" relativeHeight="251774976" behindDoc="0" locked="0" layoutInCell="1" allowOverlap="1" wp14:anchorId="7B8A1AD7" wp14:editId="33986D18">
                <wp:simplePos x="0" y="0"/>
                <wp:positionH relativeFrom="margin">
                  <wp:posOffset>-36195</wp:posOffset>
                </wp:positionH>
                <wp:positionV relativeFrom="margin">
                  <wp:posOffset>106521</wp:posOffset>
                </wp:positionV>
                <wp:extent cx="412750" cy="354330"/>
                <wp:effectExtent l="0" t="0" r="0" b="0"/>
                <wp:wrapNone/>
                <wp:docPr id="214037131" name="文本框 3"/>
                <wp:cNvGraphicFramePr/>
                <a:graphic xmlns:a="http://schemas.openxmlformats.org/drawingml/2006/main">
                  <a:graphicData uri="http://schemas.microsoft.com/office/word/2010/wordprocessingShape">
                    <wps:wsp>
                      <wps:cNvSpPr txBox="1"/>
                      <wps:spPr>
                        <a:xfrm>
                          <a:off x="0" y="0"/>
                          <a:ext cx="412750" cy="354330"/>
                        </a:xfrm>
                        <a:prstGeom prst="rect">
                          <a:avLst/>
                        </a:prstGeom>
                        <a:noFill/>
                      </wps:spPr>
                      <wps:txbx>
                        <w:txbxContent>
                          <w:p w14:paraId="02CFFCDF" w14:textId="77777777" w:rsidR="00CC49EE" w:rsidRDefault="00CC49EE" w:rsidP="00CC49EE">
                            <w:pPr>
                              <w:rPr>
                                <w:rFonts w:ascii="Arial" w:hAnsi="Arial" w:cs="Arial"/>
                              </w:rPr>
                            </w:pPr>
                            <w:r>
                              <w:rPr>
                                <w:b/>
                                <w:bCs/>
                              </w:rPr>
                              <w:t>(a)</w:t>
                            </w:r>
                          </w:p>
                        </w:txbxContent>
                      </wps:txbx>
                      <wps:bodyPr wrap="square" rtlCol="0">
                        <a:spAutoFit/>
                      </wps:bodyPr>
                    </wps:wsp>
                  </a:graphicData>
                </a:graphic>
              </wp:anchor>
            </w:drawing>
          </mc:Choice>
          <mc:Fallback>
            <w:pict>
              <v:shape w14:anchorId="7B8A1AD7" id="_x0000_s1056" type="#_x0000_t202" style="position:absolute;left:0;text-align:left;margin-left:-2.85pt;margin-top:8.4pt;width:32.5pt;height:27.9pt;z-index:25177497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gPthAEAAPACAAAOAAAAZHJzL2Uyb0RvYy54bWysUttuGyEQfY+Uf0C8x+tLblp5HTWN0pcq&#10;rZT0AzALXqSFITPYu/77DMSxq+St6ssAM3DOmTMs70bfi51BchAaOZtMpTBBQ+vCppF/Xh4vbqWg&#10;pEKregimkXtD8m51frYcYm3m0EHfGhQMEqgeYiO7lGJdVaQ74xVNIJrARQvoVeIjbqoW1cDovq/m&#10;0+l1NQC2EUEbIs4+vBflquBba3T6ZS2ZJPpGsrZUIpa4zrFaLVW9QRU7pw8y1D+o8MoFJj1CPaik&#10;xBbdFyjvNAKBTRMNvgJrnTalB+5mNv3UzXOnoim9sDkUjzbR/4PVT7vn+BtFGu9h5AFmQ4ZINXEy&#10;9zNa9HllpYLrbOH+aJsZk9CcvJzNb664orm0uLpcLIqt1elxREo/DHiRN41EnkoxS+1+UmJCvvpx&#10;JXMFeHR9n/MnJXmXxvUoXMuEiw+Za2j3rH7gATaSXrcKjRSY+u9Q5p3RKH7bJkYsRBnm/c0BnW0t&#10;/IcvkOf297ncOn3U1RsAAAD//wMAUEsDBBQABgAIAAAAIQD1wG/m3AAAAAcBAAAPAAAAZHJzL2Rv&#10;d25yZXYueG1sTI/NTsMwEITvSLyDtUjcWqdFSSHEqSp+JA5cKOG+jZckIl5Hsdukb89yosfZGc18&#10;W2xn16sTjaHzbGC1TEAR19523BioPl8X96BCRLbYeyYDZwqwLa+vCsytn/iDTvvYKCnhkKOBNsYh&#10;1zrULTkMSz8Qi/ftR4dR5NhoO+Ik5a7X6yTJtMOOZaHFgZ5aqn/2R2cgRrtbnasXF96+5vfnqU3q&#10;FCtjbm/m3SOoSHP8D8MfvqBDKUwHf2QbVG9gkW4kKfdMPhA/fbgDdTCwWWegy0Jf8pe/AAAA//8D&#10;AFBLAQItABQABgAIAAAAIQC2gziS/gAAAOEBAAATAAAAAAAAAAAAAAAAAAAAAABbQ29udGVudF9U&#10;eXBlc10ueG1sUEsBAi0AFAAGAAgAAAAhADj9If/WAAAAlAEAAAsAAAAAAAAAAAAAAAAALwEAAF9y&#10;ZWxzLy5yZWxzUEsBAi0AFAAGAAgAAAAhAJGmA+2EAQAA8AIAAA4AAAAAAAAAAAAAAAAALgIAAGRy&#10;cy9lMm9Eb2MueG1sUEsBAi0AFAAGAAgAAAAhAPXAb+bcAAAABwEAAA8AAAAAAAAAAAAAAAAA3gMA&#10;AGRycy9kb3ducmV2LnhtbFBLBQYAAAAABAAEAPMAAADnBAAAAAA=&#10;" filled="f" stroked="f">
                <v:textbox style="mso-fit-shape-to-text:t">
                  <w:txbxContent>
                    <w:p w14:paraId="02CFFCDF" w14:textId="77777777" w:rsidR="00CC49EE" w:rsidRDefault="00CC49EE" w:rsidP="00CC49EE">
                      <w:pPr>
                        <w:rPr>
                          <w:rFonts w:ascii="Arial" w:hAnsi="Arial" w:cs="Arial"/>
                        </w:rPr>
                      </w:pPr>
                      <w:r>
                        <w:rPr>
                          <w:b/>
                          <w:bCs/>
                        </w:rPr>
                        <w:t>(a)</w:t>
                      </w:r>
                    </w:p>
                  </w:txbxContent>
                </v:textbox>
                <w10:wrap anchorx="margin" anchory="margin"/>
              </v:shape>
            </w:pict>
          </mc:Fallback>
        </mc:AlternateContent>
      </w:r>
      <w:r w:rsidR="0070031E" w:rsidRPr="00F70048">
        <w:rPr>
          <w:rFonts w:hint="eastAsia"/>
        </w:rPr>
        <w:object w:dxaOrig="6174" w:dyaOrig="4726" w14:anchorId="3A8D0AB7">
          <v:shape id="_x0000_i1074" type="#_x0000_t75" style="width:208.5pt;height:157.5pt" o:ole="">
            <v:imagedata r:id="rId120" o:title=""/>
          </v:shape>
          <o:OLEObject Type="Embed" ProgID="Origin95.Graph" ShapeID="_x0000_i1074" DrawAspect="Content" ObjectID="_1809525532" r:id="rId121"/>
        </w:object>
      </w:r>
      <w:r w:rsidR="005D2615" w:rsidRPr="00F70048">
        <w:rPr>
          <w:rFonts w:hint="eastAsia"/>
        </w:rPr>
        <w:object w:dxaOrig="6174" w:dyaOrig="4726" w14:anchorId="3AC60696">
          <v:shape id="_x0000_i1075" type="#_x0000_t75" style="width:204pt;height:157.5pt" o:ole="">
            <v:imagedata r:id="rId122" o:title=""/>
          </v:shape>
          <o:OLEObject Type="Embed" ProgID="Origin95.Graph" ShapeID="_x0000_i1075" DrawAspect="Content" ObjectID="_1809525533" r:id="rId123"/>
        </w:object>
      </w:r>
    </w:p>
    <w:p w14:paraId="30E37968" w14:textId="377E9017" w:rsidR="00C67A5C" w:rsidRPr="00F70048" w:rsidRDefault="008F4080" w:rsidP="00F76412">
      <w:r w:rsidRPr="00F70048">
        <w:rPr>
          <w:b/>
          <w:bCs/>
        </w:rPr>
        <w:t>Supplementary Fig</w:t>
      </w:r>
      <w:r w:rsidR="00A25F7F" w:rsidRPr="00F70048">
        <w:rPr>
          <w:rFonts w:hint="eastAsia"/>
          <w:b/>
          <w:bCs/>
        </w:rPr>
        <w:t>ure</w:t>
      </w:r>
      <w:r w:rsidR="00F76412" w:rsidRPr="00F70048">
        <w:rPr>
          <w:b/>
          <w:bCs/>
        </w:rPr>
        <w:t xml:space="preserve"> </w:t>
      </w:r>
      <w:r w:rsidR="00102A6C" w:rsidRPr="00F70048">
        <w:rPr>
          <w:rFonts w:hint="eastAsia"/>
          <w:b/>
          <w:bCs/>
        </w:rPr>
        <w:t>34</w:t>
      </w:r>
      <w:r w:rsidR="00F76412" w:rsidRPr="00F70048">
        <w:rPr>
          <w:b/>
          <w:bCs/>
        </w:rPr>
        <w:t>.</w:t>
      </w:r>
      <w:r w:rsidR="00F76412" w:rsidRPr="00F70048">
        <w:t xml:space="preserve"> </w:t>
      </w:r>
      <w:r w:rsidR="00CC49EE" w:rsidRPr="00F70048">
        <w:rPr>
          <w:rFonts w:hint="eastAsia"/>
        </w:rPr>
        <w:t xml:space="preserve">(a) </w:t>
      </w:r>
      <w:r w:rsidR="00F76412" w:rsidRPr="00F70048">
        <w:t>UV−vis</w:t>
      </w:r>
      <w:r w:rsidR="00F76412" w:rsidRPr="00F70048">
        <w:rPr>
          <w:rFonts w:hint="eastAsia"/>
        </w:rPr>
        <w:t xml:space="preserve"> absorbance variation related to TMB (10.0 mM) oxidation with </w:t>
      </w:r>
      <w:r w:rsidR="00A62C51" w:rsidRPr="00F70048">
        <w:rPr>
          <w:b/>
        </w:rPr>
        <w:t>H</w:t>
      </w:r>
      <w:r w:rsidR="00A62C51" w:rsidRPr="00F70048">
        <w:rPr>
          <w:b/>
          <w:vertAlign w:val="subscript"/>
        </w:rPr>
        <w:t>G</w:t>
      </w:r>
      <w:r w:rsidR="00F76412" w:rsidRPr="00F70048">
        <w:t xml:space="preserve"> (0.</w:t>
      </w:r>
      <w:r w:rsidR="00F76412" w:rsidRPr="00F70048">
        <w:rPr>
          <w:rFonts w:hint="eastAsia"/>
        </w:rPr>
        <w:t>1</w:t>
      </w:r>
      <w:r w:rsidR="00F76412" w:rsidRPr="00F70048">
        <w:t xml:space="preserve"> mM)</w:t>
      </w:r>
      <w:r w:rsidR="00F76412" w:rsidRPr="00F70048">
        <w:rPr>
          <w:rFonts w:hint="eastAsia"/>
        </w:rPr>
        <w:t xml:space="preserve"> in </w:t>
      </w:r>
      <w:proofErr w:type="spellStart"/>
      <w:r w:rsidR="00F76412" w:rsidRPr="00F70048">
        <w:rPr>
          <w:rFonts w:hint="eastAsia"/>
        </w:rPr>
        <w:t>HAc</w:t>
      </w:r>
      <w:proofErr w:type="spellEnd"/>
      <w:r w:rsidR="00F76412" w:rsidRPr="00F70048">
        <w:rPr>
          <w:rFonts w:hint="eastAsia"/>
        </w:rPr>
        <w:t>/</w:t>
      </w:r>
      <w:proofErr w:type="spellStart"/>
      <w:r w:rsidR="00F76412" w:rsidRPr="00F70048">
        <w:rPr>
          <w:rFonts w:hint="eastAsia"/>
        </w:rPr>
        <w:t>NaAc</w:t>
      </w:r>
      <w:proofErr w:type="spellEnd"/>
      <w:r w:rsidR="00F76412" w:rsidRPr="00F70048">
        <w:rPr>
          <w:rFonts w:hint="eastAsia"/>
        </w:rPr>
        <w:t xml:space="preserve"> (0.1 M) solution over reaction time upon 395 nm LED</w:t>
      </w:r>
      <w:r w:rsidR="00F76412" w:rsidRPr="00F70048">
        <w:t xml:space="preserve"> </w:t>
      </w:r>
      <w:bookmarkStart w:id="21" w:name="_Hlk171194913"/>
      <w:r w:rsidR="00F76412" w:rsidRPr="00F70048">
        <w:rPr>
          <w:rFonts w:hint="eastAsia"/>
        </w:rPr>
        <w:t>irradiation</w:t>
      </w:r>
      <w:bookmarkEnd w:id="21"/>
      <w:r w:rsidR="00F76412" w:rsidRPr="00F70048">
        <w:rPr>
          <w:rFonts w:hint="eastAsia"/>
        </w:rPr>
        <w:t xml:space="preserve"> under O</w:t>
      </w:r>
      <w:r w:rsidR="00F76412" w:rsidRPr="00F70048">
        <w:rPr>
          <w:rFonts w:hint="eastAsia"/>
          <w:vertAlign w:val="subscript"/>
        </w:rPr>
        <w:t>2</w:t>
      </w:r>
      <w:r w:rsidR="00F76412" w:rsidRPr="00F70048">
        <w:rPr>
          <w:rFonts w:hint="eastAsia"/>
        </w:rPr>
        <w:t xml:space="preserve"> atmosphere.</w:t>
      </w:r>
      <w:r w:rsidR="009A02D4" w:rsidRPr="00F70048">
        <w:rPr>
          <w:rFonts w:hint="eastAsia"/>
        </w:rPr>
        <w:t xml:space="preserve"> (b) </w:t>
      </w:r>
      <w:r w:rsidR="0099388A" w:rsidRPr="00F70048">
        <w:rPr>
          <w:rFonts w:hint="eastAsia"/>
        </w:rPr>
        <w:t>T</w:t>
      </w:r>
      <w:r w:rsidR="0099388A" w:rsidRPr="00F70048">
        <w:t>he difference absorption at 370 nm related to TMB oxidation with different scavengers</w:t>
      </w:r>
      <w:r w:rsidR="0099388A" w:rsidRPr="00F70048">
        <w:rPr>
          <w:rFonts w:hint="eastAsia"/>
        </w:rPr>
        <w:t xml:space="preserve"> </w:t>
      </w:r>
      <w:r w:rsidR="0099388A" w:rsidRPr="00F70048">
        <w:t xml:space="preserve">in the presence of </w:t>
      </w:r>
      <w:r w:rsidR="0099388A" w:rsidRPr="00F70048">
        <w:rPr>
          <w:b/>
        </w:rPr>
        <w:t>H</w:t>
      </w:r>
      <w:r w:rsidR="0099388A" w:rsidRPr="00F70048">
        <w:rPr>
          <w:b/>
          <w:vertAlign w:val="subscript"/>
        </w:rPr>
        <w:t>G</w:t>
      </w:r>
      <w:r w:rsidR="0099388A" w:rsidRPr="00F70048">
        <w:t>.</w:t>
      </w:r>
    </w:p>
    <w:p w14:paraId="21B54FCB" w14:textId="094685F9" w:rsidR="00C67A5C" w:rsidRPr="00F70048" w:rsidRDefault="00000000">
      <w:pPr>
        <w:widowControl/>
        <w:adjustRightInd/>
        <w:spacing w:line="240" w:lineRule="auto"/>
        <w:contextualSpacing w:val="0"/>
        <w:jc w:val="left"/>
      </w:pPr>
      <w:r w:rsidRPr="00F70048">
        <w:br w:type="page"/>
      </w:r>
    </w:p>
    <w:p w14:paraId="43C2DD63" w14:textId="76CC8D75" w:rsidR="00C67A5C" w:rsidRPr="00F70048" w:rsidRDefault="00171106">
      <w:pPr>
        <w:jc w:val="center"/>
      </w:pPr>
      <w:r w:rsidRPr="00F70048">
        <w:object w:dxaOrig="6174" w:dyaOrig="4726" w14:anchorId="1860572D">
          <v:shape id="_x0000_i1076" type="#_x0000_t75" style="width:309pt;height:234.75pt" o:ole="">
            <v:imagedata r:id="rId124" o:title=""/>
            <o:lock v:ext="edit" aspectratio="f"/>
          </v:shape>
          <o:OLEObject Type="Embed" ProgID="Origin95.Graph" ShapeID="_x0000_i1076" DrawAspect="Content" ObjectID="_1809525534" r:id="rId125"/>
        </w:object>
      </w:r>
    </w:p>
    <w:p w14:paraId="25B3F31C" w14:textId="3E185E29" w:rsidR="00C67A5C" w:rsidRPr="00F70048" w:rsidRDefault="008F4080">
      <w:r w:rsidRPr="00F70048">
        <w:rPr>
          <w:b/>
          <w:bCs/>
        </w:rPr>
        <w:t>Supplementary Fig</w:t>
      </w:r>
      <w:r w:rsidR="00A25F7F" w:rsidRPr="00F70048">
        <w:rPr>
          <w:rFonts w:hint="eastAsia"/>
          <w:b/>
          <w:bCs/>
        </w:rPr>
        <w:t>ure</w:t>
      </w:r>
      <w:r w:rsidRPr="00F70048">
        <w:rPr>
          <w:b/>
          <w:bCs/>
        </w:rPr>
        <w:t xml:space="preserve"> </w:t>
      </w:r>
      <w:r w:rsidR="00102A6C" w:rsidRPr="00F70048">
        <w:rPr>
          <w:rFonts w:hint="eastAsia"/>
          <w:b/>
          <w:bCs/>
        </w:rPr>
        <w:t>35</w:t>
      </w:r>
      <w:r w:rsidRPr="00F70048">
        <w:rPr>
          <w:b/>
          <w:bCs/>
        </w:rPr>
        <w:t>.</w:t>
      </w:r>
      <w:r w:rsidRPr="00F70048">
        <w:rPr>
          <w:rFonts w:hint="eastAsia"/>
          <w:b/>
          <w:bCs/>
        </w:rPr>
        <w:t xml:space="preserve"> </w:t>
      </w:r>
      <w:r w:rsidRPr="00F70048">
        <w:rPr>
          <w:rFonts w:hint="eastAsia"/>
        </w:rPr>
        <w:t xml:space="preserve">EPR spectra of </w:t>
      </w:r>
      <w:r w:rsidRPr="00F70048">
        <w:rPr>
          <w:b/>
          <w:bCs/>
        </w:rPr>
        <w:t>H</w:t>
      </w:r>
      <w:r w:rsidRPr="00F70048">
        <w:rPr>
          <w:rFonts w:hint="eastAsia"/>
          <w:b/>
          <w:bCs/>
          <w:vertAlign w:val="subscript"/>
        </w:rPr>
        <w:t>1</w:t>
      </w:r>
      <w:r w:rsidRPr="00F70048">
        <w:rPr>
          <w:rFonts w:hint="eastAsia"/>
        </w:rPr>
        <w:t xml:space="preserve"> (0.5 mM) in </w:t>
      </w:r>
      <w:r w:rsidRPr="00F70048">
        <w:t>CH</w:t>
      </w:r>
      <w:r w:rsidRPr="00F70048">
        <w:rPr>
          <w:vertAlign w:val="subscript"/>
        </w:rPr>
        <w:t>3</w:t>
      </w:r>
      <w:r w:rsidRPr="00F70048">
        <w:t>CN/H</w:t>
      </w:r>
      <w:r w:rsidRPr="00F70048">
        <w:rPr>
          <w:vertAlign w:val="subscript"/>
        </w:rPr>
        <w:t>2</w:t>
      </w:r>
      <w:r w:rsidRPr="00F70048">
        <w:t xml:space="preserve">O (1:1, pH </w:t>
      </w:r>
      <w:r w:rsidRPr="00F70048">
        <w:rPr>
          <w:rFonts w:hint="eastAsia"/>
        </w:rPr>
        <w:t>9.4</w:t>
      </w:r>
      <w:r w:rsidRPr="00F70048">
        <w:t>)</w:t>
      </w:r>
      <w:r w:rsidRPr="00F70048">
        <w:rPr>
          <w:rFonts w:hint="eastAsia"/>
        </w:rPr>
        <w:t xml:space="preserve"> solution containing DMPO (95.0 mM) or TEMP (60.0 mM) upon 395 nm LED irradiation for 3 min in the presence of O</w:t>
      </w:r>
      <w:r w:rsidRPr="00F70048">
        <w:rPr>
          <w:rFonts w:hint="eastAsia"/>
          <w:vertAlign w:val="subscript"/>
        </w:rPr>
        <w:t>2</w:t>
      </w:r>
      <w:r w:rsidRPr="00F70048">
        <w:rPr>
          <w:rFonts w:hint="eastAsia"/>
        </w:rPr>
        <w:t xml:space="preserve"> </w:t>
      </w:r>
      <w:r w:rsidR="003E0489" w:rsidRPr="00F70048">
        <w:rPr>
          <w:rFonts w:hint="eastAsia"/>
        </w:rPr>
        <w:t>at</w:t>
      </w:r>
      <w:r w:rsidRPr="00F70048">
        <w:rPr>
          <w:rFonts w:hint="eastAsia"/>
        </w:rPr>
        <w:t xml:space="preserve"> room temperature.</w:t>
      </w:r>
    </w:p>
    <w:p w14:paraId="03825257" w14:textId="77777777" w:rsidR="00C67A5C" w:rsidRPr="00F70048" w:rsidRDefault="00000000">
      <w:pPr>
        <w:widowControl/>
        <w:adjustRightInd/>
        <w:spacing w:line="240" w:lineRule="auto"/>
        <w:contextualSpacing w:val="0"/>
        <w:jc w:val="left"/>
      </w:pPr>
      <w:r w:rsidRPr="00F70048">
        <w:br w:type="page"/>
      </w:r>
    </w:p>
    <w:p w14:paraId="399D8CED" w14:textId="4A51CF63" w:rsidR="00C67A5C" w:rsidRPr="00F70048" w:rsidRDefault="00171106">
      <w:pPr>
        <w:jc w:val="center"/>
      </w:pPr>
      <w:r w:rsidRPr="00F70048">
        <w:rPr>
          <w:rFonts w:hint="eastAsia"/>
        </w:rPr>
        <w:object w:dxaOrig="6174" w:dyaOrig="4726" w14:anchorId="42FD0A5A">
          <v:shape id="_x0000_i1077" type="#_x0000_t75" style="width:309pt;height:234pt" o:ole="">
            <v:imagedata r:id="rId126" o:title=""/>
          </v:shape>
          <o:OLEObject Type="Embed" ProgID="Origin95.Graph" ShapeID="_x0000_i1077" DrawAspect="Content" ObjectID="_1809525535" r:id="rId127"/>
        </w:object>
      </w:r>
    </w:p>
    <w:p w14:paraId="6C343836" w14:textId="0E38EFBD" w:rsidR="00C67A5C" w:rsidRPr="00F70048" w:rsidRDefault="008F4080">
      <w:r w:rsidRPr="00F70048">
        <w:rPr>
          <w:b/>
          <w:bCs/>
        </w:rPr>
        <w:t>Supplementary Fig</w:t>
      </w:r>
      <w:r w:rsidR="00A25F7F" w:rsidRPr="00F70048">
        <w:rPr>
          <w:rFonts w:hint="eastAsia"/>
          <w:b/>
          <w:bCs/>
        </w:rPr>
        <w:t>ure</w:t>
      </w:r>
      <w:r w:rsidRPr="00F70048">
        <w:rPr>
          <w:b/>
          <w:bCs/>
        </w:rPr>
        <w:t xml:space="preserve"> </w:t>
      </w:r>
      <w:r w:rsidR="00102A6C" w:rsidRPr="00F70048">
        <w:rPr>
          <w:rFonts w:hint="eastAsia"/>
          <w:b/>
          <w:bCs/>
        </w:rPr>
        <w:t>36</w:t>
      </w:r>
      <w:r w:rsidRPr="00F70048">
        <w:rPr>
          <w:b/>
          <w:bCs/>
        </w:rPr>
        <w:t>.</w:t>
      </w:r>
      <w:r w:rsidRPr="00F70048">
        <w:rPr>
          <w:rFonts w:hint="eastAsia"/>
          <w:b/>
          <w:bCs/>
        </w:rPr>
        <w:t xml:space="preserve"> </w:t>
      </w:r>
      <w:r w:rsidRPr="00F70048">
        <w:t xml:space="preserve">EPR spectra of </w:t>
      </w:r>
      <w:r w:rsidRPr="00F70048">
        <w:rPr>
          <w:b/>
          <w:bCs/>
        </w:rPr>
        <w:t>H</w:t>
      </w:r>
      <w:r w:rsidR="001F4FF0" w:rsidRPr="00F70048">
        <w:rPr>
          <w:rFonts w:hint="eastAsia"/>
          <w:b/>
          <w:bCs/>
          <w:vertAlign w:val="subscript"/>
        </w:rPr>
        <w:t>G</w:t>
      </w:r>
      <w:r w:rsidRPr="00F70048">
        <w:t xml:space="preserve"> </w:t>
      </w:r>
      <w:r w:rsidR="00DD49F3" w:rsidRPr="00F70048">
        <w:t>(0.5 mM)</w:t>
      </w:r>
      <w:r w:rsidRPr="00F70048">
        <w:t xml:space="preserve"> in CH</w:t>
      </w:r>
      <w:r w:rsidRPr="00F70048">
        <w:rPr>
          <w:vertAlign w:val="subscript"/>
        </w:rPr>
        <w:t>3</w:t>
      </w:r>
      <w:r w:rsidRPr="00F70048">
        <w:t>CN/H</w:t>
      </w:r>
      <w:r w:rsidRPr="00F70048">
        <w:rPr>
          <w:vertAlign w:val="subscript"/>
        </w:rPr>
        <w:t>2</w:t>
      </w:r>
      <w:r w:rsidRPr="00F70048">
        <w:t>O (1:1, pH 9.4) solution containing DMPO (95</w:t>
      </w:r>
      <w:r w:rsidRPr="00F70048">
        <w:rPr>
          <w:rFonts w:hint="eastAsia"/>
        </w:rPr>
        <w:t>.0</w:t>
      </w:r>
      <w:r w:rsidRPr="00F70048">
        <w:t xml:space="preserve"> mM) or TEMP (60</w:t>
      </w:r>
      <w:r w:rsidRPr="00F70048">
        <w:rPr>
          <w:rFonts w:hint="eastAsia"/>
        </w:rPr>
        <w:t>.0</w:t>
      </w:r>
      <w:r w:rsidRPr="00F70048">
        <w:t xml:space="preserve"> mM)</w:t>
      </w:r>
      <w:r w:rsidR="002B2FDF" w:rsidRPr="00F70048">
        <w:rPr>
          <w:rFonts w:hint="eastAsia"/>
        </w:rPr>
        <w:t xml:space="preserve"> </w:t>
      </w:r>
      <w:r w:rsidRPr="00F70048">
        <w:rPr>
          <w:rFonts w:hint="eastAsia"/>
        </w:rPr>
        <w:t>upon 395 nm LED irradiation for 3 min in the presence of O</w:t>
      </w:r>
      <w:r w:rsidRPr="00F70048">
        <w:rPr>
          <w:rFonts w:hint="eastAsia"/>
          <w:vertAlign w:val="subscript"/>
        </w:rPr>
        <w:t>2</w:t>
      </w:r>
      <w:r w:rsidRPr="00F70048">
        <w:rPr>
          <w:rFonts w:hint="eastAsia"/>
        </w:rPr>
        <w:t xml:space="preserve"> at room temperature.</w:t>
      </w:r>
    </w:p>
    <w:p w14:paraId="2A5D60D6" w14:textId="77777777" w:rsidR="00C67A5C" w:rsidRPr="00F70048" w:rsidRDefault="00000000">
      <w:pPr>
        <w:sectPr w:rsidR="00C67A5C" w:rsidRPr="00F70048">
          <w:pgSz w:w="11906" w:h="16838"/>
          <w:pgMar w:top="1440" w:right="1797" w:bottom="1440" w:left="1797" w:header="851" w:footer="992" w:gutter="0"/>
          <w:cols w:space="425"/>
          <w:docGrid w:linePitch="312"/>
        </w:sectPr>
      </w:pPr>
      <w:r w:rsidRPr="00F70048">
        <w:br w:type="page"/>
      </w:r>
    </w:p>
    <w:p w14:paraId="5B58B6E6" w14:textId="35547AA3" w:rsidR="00C67A5C" w:rsidRPr="00F70048" w:rsidRDefault="001B7D84" w:rsidP="00145014">
      <w:pPr>
        <w:jc w:val="center"/>
      </w:pPr>
      <w:r w:rsidRPr="00F70048">
        <w:rPr>
          <w:noProof/>
        </w:rPr>
        <w:lastRenderedPageBreak/>
        <mc:AlternateContent>
          <mc:Choice Requires="wps">
            <w:drawing>
              <wp:anchor distT="0" distB="0" distL="114300" distR="114300" simplePos="0" relativeHeight="251666432" behindDoc="0" locked="0" layoutInCell="1" allowOverlap="1" wp14:anchorId="6035FD08" wp14:editId="1E26FE65">
                <wp:simplePos x="0" y="0"/>
                <wp:positionH relativeFrom="margin">
                  <wp:posOffset>-85725</wp:posOffset>
                </wp:positionH>
                <wp:positionV relativeFrom="margin">
                  <wp:posOffset>111125</wp:posOffset>
                </wp:positionV>
                <wp:extent cx="412750" cy="309880"/>
                <wp:effectExtent l="0" t="0" r="0" b="0"/>
                <wp:wrapNone/>
                <wp:docPr id="214626121"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14A0A2CB" w14:textId="77777777" w:rsidR="00C67A5C" w:rsidRDefault="00000000">
                            <w:r>
                              <w:rPr>
                                <w:rFonts w:hint="eastAsia"/>
                                <w:b/>
                                <w:bCs/>
                              </w:rPr>
                              <w:t>(</w:t>
                            </w:r>
                            <w:r>
                              <w:rPr>
                                <w:b/>
                                <w:bCs/>
                              </w:rPr>
                              <w:t>a</w:t>
                            </w:r>
                            <w:r>
                              <w:rPr>
                                <w:rFonts w:hint="eastAsia"/>
                                <w:b/>
                                <w:bCs/>
                              </w:rPr>
                              <w:t>)</w:t>
                            </w:r>
                          </w:p>
                        </w:txbxContent>
                      </wps:txbx>
                      <wps:bodyPr wrap="square" rtlCol="0">
                        <a:noAutofit/>
                      </wps:bodyPr>
                    </wps:wsp>
                  </a:graphicData>
                </a:graphic>
              </wp:anchor>
            </w:drawing>
          </mc:Choice>
          <mc:Fallback>
            <w:pict>
              <v:shape w14:anchorId="6035FD08" id="_x0000_s1057" type="#_x0000_t202" style="position:absolute;left:0;text-align:left;margin-left:-6.75pt;margin-top:8.75pt;width:32.5pt;height:24.4pt;z-index:251666432;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b0gwEAAPACAAAOAAAAZHJzL2Uyb0RvYy54bWysUsFuGyEQvVfKPyDu9a7dtHVWXkdNo/RS&#10;tZGSfABmwYu0MHQGe9d/3wE7dtXeol4GmIH33rxhdTv5QewNkoPQyvmslsIEDZ0L21a+PD+8X0pB&#10;SYVODRBMKw+G5O366t1qjI1ZQA9DZ1AwSKBmjK3sU4pNVZHujVc0g2gCFy2gV4mPuK06VCOj+6Fa&#10;1PWnagTsIoI2RJy9PxbluuBba3T6aS2ZJIZWsrZUIpa4ybFar1SzRRV7p08y1BtUeOUCk56h7lVS&#10;YofuHyjvNAKBTTMNvgJrnTalB+5mXv/VzVOvoim9sDkUzzbR/4PVP/ZP8RFFmu5g4gFmQ8ZIDXEy&#10;9zNZ9HllpYLrbOHhbJuZktCcvJ4vPn/kiubSh/pmuSy2VpfHESl9M+BF3rQSeSrFLLX/TokJ+err&#10;lcwV4MENQ85flORdmjaTcB0TXr/K3EB3YPUjD7CV9Gun0EiBafgKZd5HtC+7BNYVogxzfHNCZ1sL&#10;/+kL5Ln9eS63Lh91/RsAAP//AwBQSwMEFAAGAAgAAAAhADe5CVncAAAACAEAAA8AAABkcnMvZG93&#10;bnJldi54bWxMj8FOwzAQRO9I/Qdrkbi1dihJaYhTIRBXEIUi9ebG2yRqvI5itwl/z3KC02g1T7Mz&#10;xWZynbjgEFpPGpKFAoFUedtSreHz42V+DyJEQ9Z0nlDDNwbYlLOrwuTWj/SOl22sBYdQyI2GJsY+&#10;lzJUDToTFr5HYu/oB2cin0Mt7WBGDnedvFUqk860xB8a0+NTg9Vpe3Yadq/H/dedequfXdqPflKS&#10;3FpqfXM9PT6AiDjFPxh+63N1KLnTwZ/JBtFpmCfLlFE2VqwMpAnrQUOWLUGWhfw/oPwBAAD//wMA&#10;UEsBAi0AFAAGAAgAAAAhALaDOJL+AAAA4QEAABMAAAAAAAAAAAAAAAAAAAAAAFtDb250ZW50X1R5&#10;cGVzXS54bWxQSwECLQAUAAYACAAAACEAOP0h/9YAAACUAQAACwAAAAAAAAAAAAAAAAAvAQAAX3Jl&#10;bHMvLnJlbHNQSwECLQAUAAYACAAAACEA0l/m9IMBAADwAgAADgAAAAAAAAAAAAAAAAAuAgAAZHJz&#10;L2Uyb0RvYy54bWxQSwECLQAUAAYACAAAACEAN7kJWdwAAAAIAQAADwAAAAAAAAAAAAAAAADdAwAA&#10;ZHJzL2Rvd25yZXYueG1sUEsFBgAAAAAEAAQA8wAAAOYEAAAAAA==&#10;" filled="f" stroked="f">
                <v:textbox>
                  <w:txbxContent>
                    <w:p w14:paraId="14A0A2CB" w14:textId="77777777" w:rsidR="00C67A5C" w:rsidRDefault="00000000">
                      <w:r>
                        <w:rPr>
                          <w:rFonts w:hint="eastAsia"/>
                          <w:b/>
                          <w:bCs/>
                        </w:rPr>
                        <w:t>(</w:t>
                      </w:r>
                      <w:r>
                        <w:rPr>
                          <w:b/>
                          <w:bCs/>
                        </w:rPr>
                        <w:t>a</w:t>
                      </w:r>
                      <w:r>
                        <w:rPr>
                          <w:rFonts w:hint="eastAsia"/>
                          <w:b/>
                          <w:bCs/>
                        </w:rPr>
                        <w:t>)</w:t>
                      </w:r>
                    </w:p>
                  </w:txbxContent>
                </v:textbox>
                <w10:wrap anchorx="margin" anchory="margin"/>
              </v:shape>
            </w:pict>
          </mc:Fallback>
        </mc:AlternateContent>
      </w:r>
      <w:r w:rsidRPr="00F70048">
        <w:rPr>
          <w:noProof/>
        </w:rPr>
        <mc:AlternateContent>
          <mc:Choice Requires="wps">
            <w:drawing>
              <wp:anchor distT="0" distB="0" distL="114300" distR="114300" simplePos="0" relativeHeight="251793408" behindDoc="0" locked="0" layoutInCell="1" allowOverlap="1" wp14:anchorId="1B736B06" wp14:editId="3E4B154F">
                <wp:simplePos x="0" y="0"/>
                <wp:positionH relativeFrom="margin">
                  <wp:posOffset>-82216</wp:posOffset>
                </wp:positionH>
                <wp:positionV relativeFrom="margin">
                  <wp:posOffset>2180590</wp:posOffset>
                </wp:positionV>
                <wp:extent cx="412750" cy="309880"/>
                <wp:effectExtent l="0" t="0" r="0" b="0"/>
                <wp:wrapNone/>
                <wp:docPr id="1179799374"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3DF676E9" w14:textId="25BA3E7D" w:rsidR="001B7D84" w:rsidRDefault="001B7D84">
                            <w:r>
                              <w:rPr>
                                <w:rFonts w:hint="eastAsia"/>
                                <w:b/>
                                <w:bCs/>
                              </w:rPr>
                              <w:t>(c)</w:t>
                            </w:r>
                          </w:p>
                        </w:txbxContent>
                      </wps:txbx>
                      <wps:bodyPr wrap="square" rtlCol="0">
                        <a:noAutofit/>
                      </wps:bodyPr>
                    </wps:wsp>
                  </a:graphicData>
                </a:graphic>
              </wp:anchor>
            </w:drawing>
          </mc:Choice>
          <mc:Fallback>
            <w:pict>
              <v:shape w14:anchorId="1B736B06" id="_x0000_s1058" type="#_x0000_t202" style="position:absolute;left:0;text-align:left;margin-left:-6.45pt;margin-top:171.7pt;width:32.5pt;height:24.4pt;z-index:25179340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xQYgwEAAPACAAAOAAAAZHJzL2Uyb0RvYy54bWysUsFuGyEQvVfKPyDu9a7dpnVWXkdNo/RS&#10;tZGSfABmwYu0MHQGe9d/3wE7dtXeol4GmIH33rxhdTv5QewNkoPQyvmslsIEDZ0L21a+PD+8X0pB&#10;SYVODRBMKw+G5O366t1qjI1ZQA9DZ1AwSKBmjK3sU4pNVZHujVc0g2gCFy2gV4mPuK06VCOj+6Fa&#10;1PWnagTsIoI2RJy9PxbluuBba3T6aS2ZJIZWsrZUIpa4ybFar1SzRRV7p08y1BtUeOUCk56h7lVS&#10;YofuHyjvNAKBTTMNvgJrnTalB+5mXv/VzVOvoim9sDkUzzbR/4PVP/ZP8RFFmu5g4gFmQ8ZIDXEy&#10;9zNZ9HllpYLrbOHhbJuZktCc/DhffL7miubSh/pmuSy2VpfHESl9M+BF3rQSeSrFLLX/TokJ+err&#10;lcwV4MENQ85flORdmjaTcB0TXr/K3EB3YPUjD7CV9Gun0EiBafgKZd5HtC+7BNYVogxzfHNCZ1sL&#10;/+kL5Ln9eS63Lh91/RsAAP//AwBQSwMEFAAGAAgAAAAhAJ28zkjeAAAACgEAAA8AAABkcnMvZG93&#10;bnJldi54bWxMj8FOwzAMhu9IvENkJG5b0q5Da2k6IRBXEAMmccsar61onKrJ1vL2mBM72v70+/vL&#10;7ex6ccYxdJ40JEsFAqn2tqNGw8f782IDIkRD1vSeUMMPBthW11elKayf6A3Pu9gIDqFQGA1tjEMh&#10;ZahbdCYs/YDEt6MfnYk8jo20o5k43PUyVepOOtMRf2jNgI8t1t+7k9Pw+XL82mfqtXly62Hys5Lk&#10;cqn17c38cA8i4hz/YfjTZ3Wo2OngT2SD6DUskjRnVMMqW2UgmFinCYgDL/I0BVmV8rJC9QsAAP//&#10;AwBQSwECLQAUAAYACAAAACEAtoM4kv4AAADhAQAAEwAAAAAAAAAAAAAAAAAAAAAAW0NvbnRlbnRf&#10;VHlwZXNdLnhtbFBLAQItABQABgAIAAAAIQA4/SH/1gAAAJQBAAALAAAAAAAAAAAAAAAAAC8BAABf&#10;cmVscy8ucmVsc1BLAQItABQABgAIAAAAIQAaoxQYgwEAAPACAAAOAAAAAAAAAAAAAAAAAC4CAABk&#10;cnMvZTJvRG9jLnhtbFBLAQItABQABgAIAAAAIQCdvM5I3gAAAAoBAAAPAAAAAAAAAAAAAAAAAN0D&#10;AABkcnMvZG93bnJldi54bWxQSwUGAAAAAAQABADzAAAA6AQAAAAA&#10;" filled="f" stroked="f">
                <v:textbox>
                  <w:txbxContent>
                    <w:p w14:paraId="3DF676E9" w14:textId="25BA3E7D" w:rsidR="001B7D84" w:rsidRDefault="001B7D84">
                      <w:r>
                        <w:rPr>
                          <w:rFonts w:hint="eastAsia"/>
                          <w:b/>
                          <w:bCs/>
                        </w:rPr>
                        <w:t>(c)</w:t>
                      </w:r>
                    </w:p>
                  </w:txbxContent>
                </v:textbox>
                <w10:wrap anchorx="margin" anchory="margin"/>
              </v:shape>
            </w:pict>
          </mc:Fallback>
        </mc:AlternateContent>
      </w:r>
      <w:r w:rsidRPr="00F70048">
        <w:rPr>
          <w:noProof/>
        </w:rPr>
        <mc:AlternateContent>
          <mc:Choice Requires="wps">
            <w:drawing>
              <wp:anchor distT="0" distB="0" distL="114300" distR="114300" simplePos="0" relativeHeight="251794432" behindDoc="0" locked="0" layoutInCell="1" allowOverlap="1" wp14:anchorId="0C62057B" wp14:editId="21E997EE">
                <wp:simplePos x="0" y="0"/>
                <wp:positionH relativeFrom="margin">
                  <wp:posOffset>2510155</wp:posOffset>
                </wp:positionH>
                <wp:positionV relativeFrom="margin">
                  <wp:posOffset>2180924</wp:posOffset>
                </wp:positionV>
                <wp:extent cx="412750" cy="309880"/>
                <wp:effectExtent l="0" t="0" r="0" b="0"/>
                <wp:wrapNone/>
                <wp:docPr id="1621271355"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34C2A84B" w14:textId="040D9630" w:rsidR="001B7D84" w:rsidRDefault="001B7D84">
                            <w:r>
                              <w:rPr>
                                <w:rFonts w:hint="eastAsia"/>
                                <w:b/>
                                <w:bCs/>
                              </w:rPr>
                              <w:t>(d)</w:t>
                            </w:r>
                          </w:p>
                        </w:txbxContent>
                      </wps:txbx>
                      <wps:bodyPr wrap="square" rtlCol="0">
                        <a:noAutofit/>
                      </wps:bodyPr>
                    </wps:wsp>
                  </a:graphicData>
                </a:graphic>
              </wp:anchor>
            </w:drawing>
          </mc:Choice>
          <mc:Fallback>
            <w:pict>
              <v:shape w14:anchorId="0C62057B" id="_x0000_s1059" type="#_x0000_t202" style="position:absolute;left:0;text-align:left;margin-left:197.65pt;margin-top:171.75pt;width:32.5pt;height:24.4pt;z-index:251794432;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HL2gwEAAPACAAAOAAAAZHJzL2Uyb0RvYy54bWysUsFuGyEQvVfKPyDu9a7dNnVWXkdNo/RS&#10;tZGSfABmwYu0MHQGe9d/3wE7dtXeol4GmIH33rxhdTv5QewNkoPQyvmslsIEDZ0L21a+PD+8X0pB&#10;SYVODRBMKw+G5O366t1qjI1ZQA9DZ1AwSKBmjK3sU4pNVZHujVc0g2gCFy2gV4mPuK06VCOj+6Fa&#10;1PV1NQJ2EUEbIs7eH4tyXfCtNTr9tJZMEkMrWVsqEUvc5FitV6rZooq90ycZ6g0qvHKBSc9Q9yop&#10;sUP3D5R3GoHAppkGX4G1TpvSA3czr//q5qlX0ZRe2ByKZ5vo/8HqH/un+IgiTXcw8QCzIWOkhjiZ&#10;+5ks+ryyUsF1tvBwts1MSWhOfpwvPn/iiubSh/pmuSy2VpfHESl9M+BF3rQSeSrFLLX/TokJ+err&#10;lcwV4MENQ85flORdmjaTcB0TXr/K3EB3YPUjD7CV9Gun0EiBafgKZd5HtC+7BNYVogxzfHNCZ1sL&#10;/+kL5Ln9eS63Lh91/RsAAP//AwBQSwMEFAAGAAgAAAAhADqIWBnfAAAACwEAAA8AAABkcnMvZG93&#10;bnJldi54bWxMj81OwzAQhO9IfQdrK3GjdpukoiFOVYG4gig/Ejc33iYR8TqK3Sa8PdsTve3ujGa/&#10;KbaT68QZh9B60rBcKBBIlbct1Ro+3p/v7kGEaMiazhNq+MUA23J2U5jc+pHe8LyPteAQCrnR0MTY&#10;51KGqkFnwsL3SKwd/eBM5HWopR3MyOGukyul1tKZlvhDY3p8bLD62Z+chs+X4/dXql7rJ5f1o5+U&#10;JLeRWt/Op90DiIhT/DfDBZ/RoWSmgz+RDaLTkGyyhK08pEkGgh3pWvHlcJFWCciykNcdyj8AAAD/&#10;/wMAUEsBAi0AFAAGAAgAAAAhALaDOJL+AAAA4QEAABMAAAAAAAAAAAAAAAAAAAAAAFtDb250ZW50&#10;X1R5cGVzXS54bWxQSwECLQAUAAYACAAAACEAOP0h/9YAAACUAQAACwAAAAAAAAAAAAAAAAAvAQAA&#10;X3JlbHMvLnJlbHNQSwECLQAUAAYACAAAACEAA6By9oMBAADwAgAADgAAAAAAAAAAAAAAAAAuAgAA&#10;ZHJzL2Uyb0RvYy54bWxQSwECLQAUAAYACAAAACEAOohYGd8AAAALAQAADwAAAAAAAAAAAAAAAADd&#10;AwAAZHJzL2Rvd25yZXYueG1sUEsFBgAAAAAEAAQA8wAAAOkEAAAAAA==&#10;" filled="f" stroked="f">
                <v:textbox>
                  <w:txbxContent>
                    <w:p w14:paraId="34C2A84B" w14:textId="040D9630" w:rsidR="001B7D84" w:rsidRDefault="001B7D84">
                      <w:r>
                        <w:rPr>
                          <w:rFonts w:hint="eastAsia"/>
                          <w:b/>
                          <w:bCs/>
                        </w:rPr>
                        <w:t>(d)</w:t>
                      </w:r>
                    </w:p>
                  </w:txbxContent>
                </v:textbox>
                <w10:wrap anchorx="margin" anchory="margin"/>
              </v:shape>
            </w:pict>
          </mc:Fallback>
        </mc:AlternateContent>
      </w:r>
      <w:r w:rsidRPr="00F70048">
        <w:rPr>
          <w:noProof/>
        </w:rPr>
        <mc:AlternateContent>
          <mc:Choice Requires="wps">
            <w:drawing>
              <wp:anchor distT="0" distB="0" distL="114300" distR="114300" simplePos="0" relativeHeight="251667456" behindDoc="0" locked="0" layoutInCell="1" allowOverlap="1" wp14:anchorId="0082F099" wp14:editId="1976503E">
                <wp:simplePos x="0" y="0"/>
                <wp:positionH relativeFrom="margin">
                  <wp:posOffset>2512695</wp:posOffset>
                </wp:positionH>
                <wp:positionV relativeFrom="margin">
                  <wp:posOffset>110490</wp:posOffset>
                </wp:positionV>
                <wp:extent cx="412750" cy="309880"/>
                <wp:effectExtent l="0" t="0" r="0" b="0"/>
                <wp:wrapNone/>
                <wp:docPr id="535621270"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3CED9194" w14:textId="77777777" w:rsidR="00C67A5C" w:rsidRDefault="00000000">
                            <w:r>
                              <w:rPr>
                                <w:rFonts w:hint="eastAsia"/>
                                <w:b/>
                                <w:bCs/>
                              </w:rPr>
                              <w:t>(b)</w:t>
                            </w:r>
                          </w:p>
                        </w:txbxContent>
                      </wps:txbx>
                      <wps:bodyPr wrap="square" rtlCol="0">
                        <a:noAutofit/>
                      </wps:bodyPr>
                    </wps:wsp>
                  </a:graphicData>
                </a:graphic>
              </wp:anchor>
            </w:drawing>
          </mc:Choice>
          <mc:Fallback>
            <w:pict>
              <v:shape w14:anchorId="0082F099" id="_x0000_s1060" type="#_x0000_t202" style="position:absolute;left:0;text-align:left;margin-left:197.85pt;margin-top:8.7pt;width:32.5pt;height:24.4pt;z-index:25166745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IAahAEAAPACAAAOAAAAZHJzL2Uyb0RvYy54bWysUk1vGyEQvVfKf0Dc6127H3FWXkdNo/RS&#10;tZGS/ADMghdpYegM9q7/fQfs2FV7i3oZYAbee/OG1e3kB7E3SA5CK+ezWgoTNHQubFv58vzwfikF&#10;JRU6NUAwrTwYkrfrq3erMTZmAT0MnUHBIIGaMbayTyk2VUW6N17RDKIJXLSAXiU+4rbqUI2M7odq&#10;UdefqxGwiwjaEHH2/liU64JvrdHpp7VkkhhaydpSiVjiJsdqvVLNFlXsnT7JUG9Q4ZULTHqGuldJ&#10;iR26f6C80wgENs00+AqsddqUHribef1XN0+9iqb0wuZQPNtE/w9W/9g/xUcUabqDiQeYDRkjNcTJ&#10;3M9k0eeVlQqus4WHs21mSkJz8uN8cf2JK5pLH+qb5bLYWl0eR6T0zYAXedNK5KkUs9T+OyUm5Kuv&#10;VzJXgAc3DDl/UZJ3adpMwnVMeP0qcwPdgdWPPMBW0q+dQiMFpuErlHkf0b7sElhXiDLM8c0JnW0t&#10;/KcvkOf257ncunzU9W8AAAD//wMAUEsDBBQABgAIAAAAIQCZBq/n3QAAAAkBAAAPAAAAZHJzL2Rv&#10;d25yZXYueG1sTI/BTsMwDIbvSLxDZCRuLGF03dY1nRCIK2gDJu2WNV5b0ThVk63l7eed4Gj/n35/&#10;zteja8UZ+9B40vA4USCQSm8bqjR8fb49LECEaMia1hNq+MUA6+L2JjeZ9QNt8LyNleASCpnRUMfY&#10;ZVKGskZnwsR3SJwdfe9M5LGvpO3NwOWulVOlUulMQ3yhNh2+1Fj+bE9Ow/f7cb9L1Ef16mbd4Ecl&#10;yS2l1vd34/MKRMQx/sFw1Wd1KNjp4E9kg2g1PC1nc0Y5mCcgGEhSxYuDhjSdgixy+f+D4gIAAP//&#10;AwBQSwECLQAUAAYACAAAACEAtoM4kv4AAADhAQAAEwAAAAAAAAAAAAAAAAAAAAAAW0NvbnRlbnRf&#10;VHlwZXNdLnhtbFBLAQItABQABgAIAAAAIQA4/SH/1gAAAJQBAAALAAAAAAAAAAAAAAAAAC8BAABf&#10;cmVscy8ucmVsc1BLAQItABQABgAIAAAAIQDLXIAahAEAAPACAAAOAAAAAAAAAAAAAAAAAC4CAABk&#10;cnMvZTJvRG9jLnhtbFBLAQItABQABgAIAAAAIQCZBq/n3QAAAAkBAAAPAAAAAAAAAAAAAAAAAN4D&#10;AABkcnMvZG93bnJldi54bWxQSwUGAAAAAAQABADzAAAA6AQAAAAA&#10;" filled="f" stroked="f">
                <v:textbox>
                  <w:txbxContent>
                    <w:p w14:paraId="3CED9194" w14:textId="77777777" w:rsidR="00C67A5C" w:rsidRDefault="00000000">
                      <w:r>
                        <w:rPr>
                          <w:rFonts w:hint="eastAsia"/>
                          <w:b/>
                          <w:bCs/>
                        </w:rPr>
                        <w:t>(b)</w:t>
                      </w:r>
                    </w:p>
                  </w:txbxContent>
                </v:textbox>
                <w10:wrap anchorx="margin" anchory="margin"/>
              </v:shape>
            </w:pict>
          </mc:Fallback>
        </mc:AlternateContent>
      </w:r>
      <w:r w:rsidR="00AB35B5" w:rsidRPr="00F70048">
        <w:rPr>
          <w:rFonts w:hint="eastAsia"/>
        </w:rPr>
        <w:object w:dxaOrig="6174" w:dyaOrig="4726" w14:anchorId="2DFEF4A6">
          <v:shape id="_x0000_i1078" type="#_x0000_t75" style="width:208.5pt;height:157.5pt" o:ole="">
            <v:imagedata r:id="rId128" o:title=""/>
          </v:shape>
          <o:OLEObject Type="Embed" ProgID="Origin95.Graph" ShapeID="_x0000_i1078" DrawAspect="Content" ObjectID="_1809525536" r:id="rId129"/>
        </w:object>
      </w:r>
      <w:r w:rsidR="00AB35B5" w:rsidRPr="00F70048">
        <w:rPr>
          <w:rFonts w:hint="eastAsia"/>
        </w:rPr>
        <w:object w:dxaOrig="6174" w:dyaOrig="4726" w14:anchorId="032F2827">
          <v:shape id="_x0000_i1079" type="#_x0000_t75" style="width:205.5pt;height:157.5pt" o:ole="">
            <v:imagedata r:id="rId130" o:title=""/>
          </v:shape>
          <o:OLEObject Type="Embed" ProgID="Origin95.Graph" ShapeID="_x0000_i1079" DrawAspect="Content" ObjectID="_1809525537" r:id="rId131"/>
        </w:object>
      </w:r>
      <w:r w:rsidR="00AB35B5" w:rsidRPr="00F70048">
        <w:rPr>
          <w:rFonts w:hint="eastAsia"/>
        </w:rPr>
        <w:object w:dxaOrig="6174" w:dyaOrig="4726" w14:anchorId="74A559E0">
          <v:shape id="_x0000_i1080" type="#_x0000_t75" style="width:205.5pt;height:157.5pt;mso-position-horizontal:absolute" o:ole="">
            <v:imagedata r:id="rId132" o:title=""/>
          </v:shape>
          <o:OLEObject Type="Embed" ProgID="Origin95.Graph" ShapeID="_x0000_i1080" DrawAspect="Content" ObjectID="_1809525538" r:id="rId133"/>
        </w:object>
      </w:r>
      <w:r w:rsidR="00AB35B5" w:rsidRPr="00F70048">
        <w:rPr>
          <w:rFonts w:hint="eastAsia"/>
        </w:rPr>
        <w:object w:dxaOrig="6174" w:dyaOrig="4726" w14:anchorId="4D2A2AD1">
          <v:shape id="_x0000_i1081" type="#_x0000_t75" style="width:205.5pt;height:157.5pt" o:ole="">
            <v:imagedata r:id="rId134" o:title=""/>
          </v:shape>
          <o:OLEObject Type="Embed" ProgID="Origin95.Graph" ShapeID="_x0000_i1081" DrawAspect="Content" ObjectID="_1809525539" r:id="rId135"/>
        </w:object>
      </w:r>
    </w:p>
    <w:p w14:paraId="4DA85B29" w14:textId="6468C6CB" w:rsidR="000B330C" w:rsidRPr="00F70048" w:rsidRDefault="008F4080">
      <w:r w:rsidRPr="00F70048">
        <w:rPr>
          <w:b/>
          <w:bCs/>
        </w:rPr>
        <w:t>Supplementary Fig</w:t>
      </w:r>
      <w:r w:rsidR="00A25F7F" w:rsidRPr="00F70048">
        <w:rPr>
          <w:rFonts w:hint="eastAsia"/>
          <w:b/>
          <w:bCs/>
        </w:rPr>
        <w:t>ure</w:t>
      </w:r>
      <w:r w:rsidRPr="00F70048">
        <w:rPr>
          <w:b/>
          <w:bCs/>
        </w:rPr>
        <w:t xml:space="preserve"> </w:t>
      </w:r>
      <w:r w:rsidR="00102A6C" w:rsidRPr="00F70048">
        <w:rPr>
          <w:rFonts w:hint="eastAsia"/>
          <w:b/>
          <w:bCs/>
        </w:rPr>
        <w:t>37</w:t>
      </w:r>
      <w:r w:rsidR="00FF7C4B" w:rsidRPr="00F70048">
        <w:rPr>
          <w:b/>
          <w:bCs/>
        </w:rPr>
        <w:t>.</w:t>
      </w:r>
      <w:r w:rsidR="00FF7C4B" w:rsidRPr="00F70048">
        <w:rPr>
          <w:rFonts w:hint="eastAsia"/>
          <w:b/>
          <w:bCs/>
        </w:rPr>
        <w:t xml:space="preserve"> </w:t>
      </w:r>
      <w:r w:rsidR="000B330C" w:rsidRPr="00F70048">
        <w:rPr>
          <w:rFonts w:hint="eastAsia"/>
        </w:rPr>
        <w:t xml:space="preserve">(a) </w:t>
      </w:r>
      <w:r w:rsidR="000B330C" w:rsidRPr="00F70048">
        <w:t xml:space="preserve">UV−vis spectra of </w:t>
      </w:r>
      <w:r w:rsidR="000B330C" w:rsidRPr="00F70048">
        <w:rPr>
          <w:b/>
          <w:bCs/>
        </w:rPr>
        <w:t>H</w:t>
      </w:r>
      <w:r w:rsidR="000B330C" w:rsidRPr="00F70048">
        <w:rPr>
          <w:rFonts w:hint="eastAsia"/>
          <w:b/>
          <w:bCs/>
          <w:vertAlign w:val="subscript"/>
        </w:rPr>
        <w:t>1</w:t>
      </w:r>
      <w:r w:rsidR="000B330C" w:rsidRPr="00F70048">
        <w:t xml:space="preserve"> (10</w:t>
      </w:r>
      <w:r w:rsidR="000B330C" w:rsidRPr="00F70048">
        <w:rPr>
          <w:rFonts w:hint="eastAsia"/>
        </w:rPr>
        <w:t>.0</w:t>
      </w:r>
      <w:r w:rsidR="000B330C" w:rsidRPr="00F70048">
        <w:t xml:space="preserve"> </w:t>
      </w:r>
      <w:proofErr w:type="spellStart"/>
      <w:r w:rsidR="000B330C" w:rsidRPr="00F70048">
        <w:t>μM</w:t>
      </w:r>
      <w:proofErr w:type="spellEnd"/>
      <w:r w:rsidR="000B330C" w:rsidRPr="00F70048">
        <w:t xml:space="preserve">) upon </w:t>
      </w:r>
      <w:r w:rsidR="000B330C" w:rsidRPr="00F70048">
        <w:rPr>
          <w:rFonts w:hint="eastAsia"/>
        </w:rPr>
        <w:t xml:space="preserve">the </w:t>
      </w:r>
      <w:r w:rsidR="000B330C" w:rsidRPr="00F70048">
        <w:t>addition of complex</w:t>
      </w:r>
      <w:r w:rsidR="000B330C" w:rsidRPr="00F70048">
        <w:rPr>
          <w:b/>
          <w:bCs/>
        </w:rPr>
        <w:t xml:space="preserve"> </w:t>
      </w:r>
      <w:proofErr w:type="spellStart"/>
      <w:r w:rsidR="000B330C" w:rsidRPr="00F70048">
        <w:rPr>
          <w:b/>
          <w:bCs/>
        </w:rPr>
        <w:t>G</w:t>
      </w:r>
      <w:r w:rsidR="000B330C" w:rsidRPr="00F70048">
        <w:rPr>
          <w:b/>
          <w:bCs/>
          <w:vertAlign w:val="subscript"/>
        </w:rPr>
        <w:t>Fe</w:t>
      </w:r>
      <w:proofErr w:type="spellEnd"/>
      <w:r w:rsidR="000B330C" w:rsidRPr="00F70048">
        <w:t xml:space="preserve"> (total 3</w:t>
      </w:r>
      <w:r w:rsidR="000B330C" w:rsidRPr="00F70048">
        <w:rPr>
          <w:rFonts w:hint="eastAsia"/>
        </w:rPr>
        <w:t>0</w:t>
      </w:r>
      <w:r w:rsidR="000B330C" w:rsidRPr="00F70048">
        <w:t xml:space="preserve">.0 </w:t>
      </w:r>
      <w:proofErr w:type="spellStart"/>
      <w:r w:rsidR="000B330C" w:rsidRPr="00F70048">
        <w:t>μM</w:t>
      </w:r>
      <w:proofErr w:type="spellEnd"/>
      <w:r w:rsidR="000B330C" w:rsidRPr="00F70048">
        <w:t>) in CH</w:t>
      </w:r>
      <w:r w:rsidR="000B330C" w:rsidRPr="00F70048">
        <w:rPr>
          <w:vertAlign w:val="subscript"/>
        </w:rPr>
        <w:t>3</w:t>
      </w:r>
      <w:r w:rsidR="000B330C" w:rsidRPr="00F70048">
        <w:t>CN/H</w:t>
      </w:r>
      <w:r w:rsidR="000B330C" w:rsidRPr="00F70048">
        <w:rPr>
          <w:vertAlign w:val="subscript"/>
        </w:rPr>
        <w:t>2</w:t>
      </w:r>
      <w:r w:rsidR="000B330C" w:rsidRPr="00F70048">
        <w:t>O (1:1, pH 9.4)</w:t>
      </w:r>
      <w:r w:rsidR="000B330C" w:rsidRPr="00F70048">
        <w:rPr>
          <w:rFonts w:hint="eastAsia"/>
        </w:rPr>
        <w:t xml:space="preserve"> solution</w:t>
      </w:r>
      <w:r w:rsidR="00A25F7F" w:rsidRPr="00F70048">
        <w:rPr>
          <w:rFonts w:hint="eastAsia"/>
        </w:rPr>
        <w:t>.</w:t>
      </w:r>
      <w:r w:rsidR="000B330C" w:rsidRPr="00F70048">
        <w:rPr>
          <w:rFonts w:hint="eastAsia"/>
          <w:b/>
          <w:bCs/>
        </w:rPr>
        <w:t xml:space="preserve"> </w:t>
      </w:r>
      <w:r w:rsidR="000B330C" w:rsidRPr="00F70048">
        <w:rPr>
          <w:rFonts w:hint="eastAsia"/>
        </w:rPr>
        <w:t>(b) The</w:t>
      </w:r>
      <w:r w:rsidR="00A25F7F" w:rsidRPr="00F70048">
        <w:rPr>
          <w:rFonts w:hint="eastAsia"/>
        </w:rPr>
        <w:t xml:space="preserve"> corresponding</w:t>
      </w:r>
      <w:r w:rsidR="000B330C" w:rsidRPr="00F70048">
        <w:rPr>
          <w:rFonts w:hint="eastAsia"/>
        </w:rPr>
        <w:t xml:space="preserve"> </w:t>
      </w:r>
      <w:r w:rsidR="000B330C" w:rsidRPr="00F70048">
        <w:t>partial enlarged spectra</w:t>
      </w:r>
      <w:r w:rsidR="00A25F7F" w:rsidRPr="00F70048">
        <w:rPr>
          <w:rFonts w:hint="eastAsia"/>
        </w:rPr>
        <w:t>,</w:t>
      </w:r>
      <w:r w:rsidR="000B330C" w:rsidRPr="00F70048">
        <w:rPr>
          <w:rFonts w:hint="eastAsia"/>
        </w:rPr>
        <w:t xml:space="preserve"> (c)</w:t>
      </w:r>
      <w:r w:rsidR="00A25F7F" w:rsidRPr="00F70048">
        <w:rPr>
          <w:rFonts w:hint="eastAsia"/>
        </w:rPr>
        <w:t xml:space="preserve"> and</w:t>
      </w:r>
      <w:r w:rsidR="000B330C" w:rsidRPr="00F70048">
        <w:rPr>
          <w:rFonts w:hint="eastAsia"/>
        </w:rPr>
        <w:t xml:space="preserve"> </w:t>
      </w:r>
      <w:r w:rsidR="00A25F7F" w:rsidRPr="00F70048">
        <w:rPr>
          <w:rFonts w:hint="eastAsia"/>
        </w:rPr>
        <w:t>t</w:t>
      </w:r>
      <w:r w:rsidR="000B330C" w:rsidRPr="00F70048">
        <w:t>he</w:t>
      </w:r>
      <w:r w:rsidR="000B330C" w:rsidRPr="00F70048">
        <w:rPr>
          <w:rFonts w:hint="eastAsia"/>
        </w:rPr>
        <w:t xml:space="preserve"> </w:t>
      </w:r>
      <w:r w:rsidR="000B330C" w:rsidRPr="00F70048">
        <w:t>UV−vis difference absorption spectra. (</w:t>
      </w:r>
      <w:r w:rsidR="000B330C" w:rsidRPr="00F70048">
        <w:rPr>
          <w:rFonts w:hint="eastAsia"/>
        </w:rPr>
        <w:t>d</w:t>
      </w:r>
      <w:r w:rsidR="000B330C" w:rsidRPr="00F70048">
        <w:t xml:space="preserve">) </w:t>
      </w:r>
      <w:r w:rsidR="000B330C" w:rsidRPr="00F70048">
        <w:rPr>
          <w:lang w:val="de-DE"/>
        </w:rPr>
        <w:t>Hill plot fitting at 410 nm</w:t>
      </w:r>
      <w:r w:rsidR="000B330C" w:rsidRPr="00F70048">
        <w:rPr>
          <w:rFonts w:hint="eastAsia"/>
          <w:lang w:val="de-DE"/>
        </w:rPr>
        <w:t xml:space="preserve"> in</w:t>
      </w:r>
      <w:r w:rsidR="000B330C" w:rsidRPr="00F70048">
        <w:rPr>
          <w:lang w:val="de-DE"/>
        </w:rPr>
        <w:t xml:space="preserve"> 1:1 binding model</w:t>
      </w:r>
      <w:r w:rsidR="000B330C" w:rsidRPr="00F70048">
        <w:rPr>
          <w:rFonts w:hint="eastAsia"/>
        </w:rPr>
        <w:t>.</w:t>
      </w:r>
    </w:p>
    <w:p w14:paraId="061A3C0B" w14:textId="77777777" w:rsidR="00C67A5C" w:rsidRPr="00F70048" w:rsidRDefault="00000000">
      <w:pPr>
        <w:widowControl/>
        <w:adjustRightInd/>
        <w:spacing w:line="240" w:lineRule="auto"/>
        <w:contextualSpacing w:val="0"/>
        <w:jc w:val="left"/>
      </w:pPr>
      <w:r w:rsidRPr="00F70048">
        <w:br w:type="page"/>
      </w:r>
    </w:p>
    <w:p w14:paraId="377E259F" w14:textId="75C7DB28" w:rsidR="00C67A5C" w:rsidRPr="00F70048" w:rsidRDefault="00000000">
      <w:pPr>
        <w:jc w:val="center"/>
      </w:pPr>
      <w:r w:rsidRPr="00F70048">
        <w:rPr>
          <w:noProof/>
        </w:rPr>
        <w:lastRenderedPageBreak/>
        <mc:AlternateContent>
          <mc:Choice Requires="wps">
            <w:drawing>
              <wp:anchor distT="0" distB="0" distL="114300" distR="114300" simplePos="0" relativeHeight="251669504" behindDoc="0" locked="0" layoutInCell="1" allowOverlap="1" wp14:anchorId="6FBDFC46" wp14:editId="6683F540">
                <wp:simplePos x="0" y="0"/>
                <wp:positionH relativeFrom="margin">
                  <wp:posOffset>2551430</wp:posOffset>
                </wp:positionH>
                <wp:positionV relativeFrom="margin">
                  <wp:posOffset>125095</wp:posOffset>
                </wp:positionV>
                <wp:extent cx="412750" cy="309880"/>
                <wp:effectExtent l="0" t="0" r="0" b="0"/>
                <wp:wrapNone/>
                <wp:docPr id="1543713149"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0840DAD1" w14:textId="77777777" w:rsidR="00C67A5C" w:rsidRDefault="00000000">
                            <w:r>
                              <w:rPr>
                                <w:rFonts w:hint="eastAsia"/>
                                <w:b/>
                                <w:bCs/>
                              </w:rPr>
                              <w:t>(b)</w:t>
                            </w:r>
                          </w:p>
                        </w:txbxContent>
                      </wps:txbx>
                      <wps:bodyPr wrap="square" rtlCol="0">
                        <a:noAutofit/>
                      </wps:bodyPr>
                    </wps:wsp>
                  </a:graphicData>
                </a:graphic>
              </wp:anchor>
            </w:drawing>
          </mc:Choice>
          <mc:Fallback>
            <w:pict>
              <v:shape w14:anchorId="6FBDFC46" id="_x0000_s1061" type="#_x0000_t202" style="position:absolute;left:0;text-align:left;margin-left:200.9pt;margin-top:9.85pt;width:32.5pt;height:24.4pt;z-index:25166950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5z7gwEAAPACAAAOAAAAZHJzL2Uyb0RvYy54bWysUsFuGyEQvVfKPyDu8a6dpnVXXkdJo+RS&#10;tZXSfgBmwYu0MGQGe9d/3wE7dtXeql4GmIH33rxhdTf5QewNkoPQyvmslsIEDZ0L21b+/PF0vZSC&#10;kgqdGiCYVh4Mybv11bvVGBuzgB6GzqBgkEDNGFvZpxSbqiLdG69oBtEELlpArxIfcVt1qEZG90O1&#10;qOsP1QjYRQRtiDj7eCzKdcG31uj0zVoySQytZG2pRCxxk2O1Xqlmiyr2Tp9kqH9Q4ZULTHqGelRJ&#10;iR26v6C80wgENs00+AqsddqUHribef1HNy+9iqb0wuZQPNtE/w9Wf92/xO8o0vQAEw8wGzJGaoiT&#10;uZ/Jos8rKxVcZwsPZ9vMlITm5Pv54uMtVzSXbupPy2Wxtbo8jkjp2YAXedNK5KkUs9T+CyUm5Ktv&#10;VzJXgCc3DDl/UZJ3adpMwnVMuHyTuYHuwOpHHmAr6XWn0EiBafgMZd5HtPtdAusKUYY5vjmhs62F&#10;//QF8tx+P5dbl4+6/gUAAP//AwBQSwMEFAAGAAgAAAAhAMhKXODdAAAACQEAAA8AAABkcnMvZG93&#10;bnJldi54bWxMj81OwzAQhO9IvIO1SNyoXZSGNmRTIRBXEOVH4ubG2yQiXkex24S3ZznBcXZGM9+W&#10;29n36kRj7AIjLBcGFHEdXMcNwtvr49UaVEyWne0DE8I3RdhW52elLVyY+IVOu9QoKeFYWIQ2paHQ&#10;OtYteRsXYSAW7xBGb5PIsdFutJOU+15fG5NrbzuWhdYOdN9S/bU7eoT3p8PnR2aemwe/GqYwG81+&#10;oxEvL+a7W1CJ5vQXhl98QYdKmPbhyC6qHiEzS0FPYmxuQEkgy3M57BHy9Qp0Ver/H1Q/AAAA//8D&#10;AFBLAQItABQABgAIAAAAIQC2gziS/gAAAOEBAAATAAAAAAAAAAAAAAAAAAAAAABbQ29udGVudF9U&#10;eXBlc10ueG1sUEsBAi0AFAAGAAgAAAAhADj9If/WAAAAlAEAAAsAAAAAAAAAAAAAAAAALwEAAF9y&#10;ZWxzLy5yZWxzUEsBAi0AFAAGAAgAAAAhADRfnPuDAQAA8AIAAA4AAAAAAAAAAAAAAAAALgIAAGRy&#10;cy9lMm9Eb2MueG1sUEsBAi0AFAAGAAgAAAAhAMhKXODdAAAACQEAAA8AAAAAAAAAAAAAAAAA3QMA&#10;AGRycy9kb3ducmV2LnhtbFBLBQYAAAAABAAEAPMAAADnBAAAAAA=&#10;" filled="f" stroked="f">
                <v:textbox>
                  <w:txbxContent>
                    <w:p w14:paraId="0840DAD1" w14:textId="77777777" w:rsidR="00C67A5C" w:rsidRDefault="00000000">
                      <w:r>
                        <w:rPr>
                          <w:rFonts w:hint="eastAsia"/>
                          <w:b/>
                          <w:bCs/>
                        </w:rPr>
                        <w:t>(b)</w:t>
                      </w:r>
                    </w:p>
                  </w:txbxContent>
                </v:textbox>
                <w10:wrap anchorx="margin" anchory="margin"/>
              </v:shape>
            </w:pict>
          </mc:Fallback>
        </mc:AlternateContent>
      </w:r>
      <w:r w:rsidRPr="00F70048">
        <w:rPr>
          <w:noProof/>
        </w:rPr>
        <mc:AlternateContent>
          <mc:Choice Requires="wps">
            <w:drawing>
              <wp:anchor distT="0" distB="0" distL="114300" distR="114300" simplePos="0" relativeHeight="251668480" behindDoc="0" locked="0" layoutInCell="1" allowOverlap="1" wp14:anchorId="6F6480C6" wp14:editId="7DAD14AD">
                <wp:simplePos x="0" y="0"/>
                <wp:positionH relativeFrom="margin">
                  <wp:posOffset>0</wp:posOffset>
                </wp:positionH>
                <wp:positionV relativeFrom="margin">
                  <wp:posOffset>124460</wp:posOffset>
                </wp:positionV>
                <wp:extent cx="412750" cy="309880"/>
                <wp:effectExtent l="0" t="0" r="0" b="0"/>
                <wp:wrapNone/>
                <wp:docPr id="1829809350"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02B5931D" w14:textId="77777777" w:rsidR="00C67A5C" w:rsidRDefault="00000000">
                            <w:r>
                              <w:rPr>
                                <w:rFonts w:hint="eastAsia"/>
                                <w:b/>
                                <w:bCs/>
                              </w:rPr>
                              <w:t>(</w:t>
                            </w:r>
                            <w:r>
                              <w:rPr>
                                <w:b/>
                                <w:bCs/>
                              </w:rPr>
                              <w:t>a</w:t>
                            </w:r>
                            <w:r>
                              <w:rPr>
                                <w:rFonts w:hint="eastAsia"/>
                                <w:b/>
                                <w:bCs/>
                              </w:rPr>
                              <w:t>)</w:t>
                            </w:r>
                          </w:p>
                        </w:txbxContent>
                      </wps:txbx>
                      <wps:bodyPr wrap="square" rtlCol="0">
                        <a:noAutofit/>
                      </wps:bodyPr>
                    </wps:wsp>
                  </a:graphicData>
                </a:graphic>
              </wp:anchor>
            </w:drawing>
          </mc:Choice>
          <mc:Fallback>
            <w:pict>
              <v:shape w14:anchorId="6F6480C6" id="_x0000_s1062" type="#_x0000_t202" style="position:absolute;left:0;text-align:left;margin-left:0;margin-top:9.8pt;width:32.5pt;height:24.4pt;z-index:25166848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24XgwEAAPACAAAOAAAAZHJzL2Uyb0RvYy54bWysUk1vGyEQvVfKf0Dc6127X87K66hplF6q&#10;NlKSH4BZ8CItDJ3B3vW/74Adu2puUS8DzMB7b96wupn8IPYGyUFo5XxWS2GChs6FbSufn+7fL6Wg&#10;pEKnBgimlQdD8mZ99W41xsYsoIehMygYJFAzxlb2KcWmqkj3xiuaQTSBixbQq8RH3FYdqpHR/VAt&#10;6vpzNQJ2EUEbIs7eHYtyXfCtNTr9spZMEkMrWVsqEUvc5FitV6rZooq90ycZ6g0qvHKBSc9Qdyop&#10;sUP3Cso7jUBg00yDr8Bap03pgbuZ1/9089iraEovbA7Fs030/2D1z/1jfECRpluYeIDZkDFSQ5zM&#10;/UwWfV5ZqeA6W3g422amJDQnP84XXz5xRXPpQ329XBZbq8vjiJS+G/Aib1qJPJViltr/oMSEfPXl&#10;SuYKcO+GIecvSvIuTZtJuI4Jr19kbqA7sPqRB9hK+r1TaKTANHyDMu8j2tddAusKUYY5vjmhs62F&#10;//QF8tz+Ppdbl4+6/gMAAP//AwBQSwMEFAAGAAgAAAAhAB9XRlDaAAAABQEAAA8AAABkcnMvZG93&#10;bnJldi54bWxMj09PwzAMxe9I+w6RJ3FjDmirttJ0moa4ghh/JG5Z47UVjVM12Vq+PeYEJ+v5Wc+/&#10;V2wn36kLDbENbOB2oUERV8G1XBt4e328WYOKybKzXWAy8E0RtuXsqrC5CyO/0OWQaiUhHHNroEmp&#10;zxFj1ZC3cRF6YvFOYfA2iRxqdIMdJdx3eKd1ht62LB8a29O+oerrcPYG3p9Onx9L/Vw/+FU/hkkj&#10;+w0acz2fdvegEk3p7xh+8QUdSmE6hjO7qDoDUiTJdpOBEjdbiT7KXC8BywL/05c/AAAA//8DAFBL&#10;AQItABQABgAIAAAAIQC2gziS/gAAAOEBAAATAAAAAAAAAAAAAAAAAAAAAABbQ29udGVudF9UeXBl&#10;c10ueG1sUEsBAi0AFAAGAAgAAAAhADj9If/WAAAAlAEAAAsAAAAAAAAAAAAAAAAALwEAAF9yZWxz&#10;Ly5yZWxzUEsBAi0AFAAGAAgAAAAhAPyjbheDAQAA8AIAAA4AAAAAAAAAAAAAAAAALgIAAGRycy9l&#10;Mm9Eb2MueG1sUEsBAi0AFAAGAAgAAAAhAB9XRlDaAAAABQEAAA8AAAAAAAAAAAAAAAAA3QMAAGRy&#10;cy9kb3ducmV2LnhtbFBLBQYAAAAABAAEAPMAAADkBAAAAAA=&#10;" filled="f" stroked="f">
                <v:textbox>
                  <w:txbxContent>
                    <w:p w14:paraId="02B5931D" w14:textId="77777777" w:rsidR="00C67A5C" w:rsidRDefault="00000000">
                      <w:r>
                        <w:rPr>
                          <w:rFonts w:hint="eastAsia"/>
                          <w:b/>
                          <w:bCs/>
                        </w:rPr>
                        <w:t>(</w:t>
                      </w:r>
                      <w:r>
                        <w:rPr>
                          <w:b/>
                          <w:bCs/>
                        </w:rPr>
                        <w:t>a</w:t>
                      </w:r>
                      <w:r>
                        <w:rPr>
                          <w:rFonts w:hint="eastAsia"/>
                          <w:b/>
                          <w:bCs/>
                        </w:rPr>
                        <w:t>)</w:t>
                      </w:r>
                    </w:p>
                  </w:txbxContent>
                </v:textbox>
                <w10:wrap anchorx="margin" anchory="margin"/>
              </v:shape>
            </w:pict>
          </mc:Fallback>
        </mc:AlternateContent>
      </w:r>
      <w:r w:rsidR="002E7CC0" w:rsidRPr="00F70048">
        <w:object w:dxaOrig="6174" w:dyaOrig="4726" w14:anchorId="73FF2EA6">
          <v:shape id="_x0000_i1082" type="#_x0000_t75" style="width:204pt;height:157.5pt" o:ole="">
            <v:imagedata r:id="rId136" o:title=""/>
          </v:shape>
          <o:OLEObject Type="Embed" ProgID="Origin95.Graph" ShapeID="_x0000_i1082" DrawAspect="Content" ObjectID="_1809525540" r:id="rId137"/>
        </w:object>
      </w:r>
      <w:r w:rsidR="00F00BEB" w:rsidRPr="00F70048">
        <w:object w:dxaOrig="6174" w:dyaOrig="4726" w14:anchorId="1FAD959C">
          <v:shape id="_x0000_i1083" type="#_x0000_t75" style="width:208.5pt;height:157.5pt" o:ole="">
            <v:imagedata r:id="rId138" o:title=""/>
          </v:shape>
          <o:OLEObject Type="Embed" ProgID="Origin95.Graph" ShapeID="_x0000_i1083" DrawAspect="Content" ObjectID="_1809525541" r:id="rId139"/>
        </w:object>
      </w:r>
    </w:p>
    <w:p w14:paraId="7D76245E" w14:textId="3A7CC10D" w:rsidR="00C67A5C" w:rsidRPr="00F70048" w:rsidRDefault="008F4080">
      <w:r w:rsidRPr="00F70048">
        <w:rPr>
          <w:b/>
          <w:bCs/>
        </w:rPr>
        <w:t>Supplementary Fig</w:t>
      </w:r>
      <w:r w:rsidR="00A25F7F" w:rsidRPr="00F70048">
        <w:rPr>
          <w:rFonts w:hint="eastAsia"/>
          <w:b/>
          <w:bCs/>
        </w:rPr>
        <w:t>ure</w:t>
      </w:r>
      <w:r w:rsidRPr="00F70048">
        <w:rPr>
          <w:b/>
          <w:bCs/>
        </w:rPr>
        <w:t xml:space="preserve"> </w:t>
      </w:r>
      <w:r w:rsidR="00102A6C" w:rsidRPr="00F70048">
        <w:rPr>
          <w:rFonts w:hint="eastAsia"/>
          <w:b/>
          <w:bCs/>
        </w:rPr>
        <w:t>38</w:t>
      </w:r>
      <w:r w:rsidRPr="00F70048">
        <w:rPr>
          <w:b/>
          <w:bCs/>
        </w:rPr>
        <w:t>.</w:t>
      </w:r>
      <w:r w:rsidRPr="00F70048">
        <w:rPr>
          <w:rFonts w:hint="eastAsia"/>
          <w:b/>
          <w:bCs/>
        </w:rPr>
        <w:t xml:space="preserve"> </w:t>
      </w:r>
      <w:bookmarkStart w:id="22" w:name="_Hlk174458832"/>
      <w:r w:rsidRPr="00F70048">
        <w:rPr>
          <w:rFonts w:hint="eastAsia"/>
        </w:rPr>
        <w:t>(a)</w:t>
      </w:r>
      <w:r w:rsidRPr="00F70048">
        <w:rPr>
          <w:rFonts w:hint="eastAsia"/>
          <w:b/>
          <w:bCs/>
        </w:rPr>
        <w:t xml:space="preserve"> </w:t>
      </w:r>
      <w:r w:rsidR="00286BA6" w:rsidRPr="00F70048">
        <w:rPr>
          <w:rFonts w:hint="eastAsia"/>
        </w:rPr>
        <w:t>T</w:t>
      </w:r>
      <w:r w:rsidR="00286BA6" w:rsidRPr="00F70048">
        <w:t>he normalized luminescence spectra</w:t>
      </w:r>
      <w:r w:rsidR="00AC49F4" w:rsidRPr="00F70048">
        <w:t xml:space="preserve"> </w:t>
      </w:r>
      <w:r w:rsidRPr="00F70048">
        <w:t xml:space="preserve">of </w:t>
      </w:r>
      <w:r w:rsidRPr="00F70048">
        <w:rPr>
          <w:b/>
          <w:bCs/>
        </w:rPr>
        <w:t>H</w:t>
      </w:r>
      <w:r w:rsidRPr="00F70048">
        <w:rPr>
          <w:rFonts w:hint="eastAsia"/>
          <w:b/>
          <w:bCs/>
          <w:vertAlign w:val="subscript"/>
        </w:rPr>
        <w:t>1</w:t>
      </w:r>
      <w:r w:rsidRPr="00F70048">
        <w:t xml:space="preserve"> (10.0 </w:t>
      </w:r>
      <w:proofErr w:type="spellStart"/>
      <w:r w:rsidRPr="00F70048">
        <w:t>μM</w:t>
      </w:r>
      <w:proofErr w:type="spellEnd"/>
      <w:r w:rsidRPr="00F70048">
        <w:t>) upon the addition of complex</w:t>
      </w:r>
      <w:r w:rsidRPr="00F70048">
        <w:rPr>
          <w:b/>
          <w:bCs/>
        </w:rPr>
        <w:t xml:space="preserve"> </w:t>
      </w:r>
      <w:proofErr w:type="spellStart"/>
      <w:r w:rsidRPr="00F70048">
        <w:rPr>
          <w:b/>
          <w:bCs/>
        </w:rPr>
        <w:t>G</w:t>
      </w:r>
      <w:r w:rsidRPr="00F70048">
        <w:rPr>
          <w:b/>
          <w:bCs/>
          <w:vertAlign w:val="subscript"/>
        </w:rPr>
        <w:t>Fe</w:t>
      </w:r>
      <w:proofErr w:type="spellEnd"/>
      <w:r w:rsidRPr="00F70048">
        <w:t xml:space="preserve"> (total 30.0 </w:t>
      </w:r>
      <w:proofErr w:type="spellStart"/>
      <w:r w:rsidRPr="00F70048">
        <w:t>μM</w:t>
      </w:r>
      <w:proofErr w:type="spellEnd"/>
      <w:r w:rsidRPr="00F70048">
        <w:t>) in CH</w:t>
      </w:r>
      <w:r w:rsidRPr="00F70048">
        <w:rPr>
          <w:vertAlign w:val="subscript"/>
        </w:rPr>
        <w:t>3</w:t>
      </w:r>
      <w:r w:rsidRPr="00F70048">
        <w:t>CN/H</w:t>
      </w:r>
      <w:r w:rsidRPr="00F70048">
        <w:rPr>
          <w:vertAlign w:val="subscript"/>
        </w:rPr>
        <w:t>2</w:t>
      </w:r>
      <w:r w:rsidRPr="00F70048">
        <w:t>O (1:1, pH 9.4)</w:t>
      </w:r>
      <w:r w:rsidR="00AC49F4" w:rsidRPr="00F70048">
        <w:rPr>
          <w:rFonts w:hint="eastAsia"/>
        </w:rPr>
        <w:t xml:space="preserve"> </w:t>
      </w:r>
      <w:r w:rsidR="00AC49F4" w:rsidRPr="00F70048">
        <w:t>solution</w:t>
      </w:r>
      <w:r w:rsidRPr="00F70048">
        <w:rPr>
          <w:rFonts w:hint="eastAsia"/>
        </w:rPr>
        <w:t xml:space="preserve">, </w:t>
      </w:r>
      <w:r w:rsidRPr="00F70048">
        <w:t xml:space="preserve">the </w:t>
      </w:r>
      <w:r w:rsidR="00286BA6" w:rsidRPr="00F70048">
        <w:t>luminescence</w:t>
      </w:r>
      <w:r w:rsidRPr="00F70048">
        <w:t xml:space="preserve"> intensity was</w:t>
      </w:r>
      <w:r w:rsidRPr="00F70048">
        <w:rPr>
          <w:rFonts w:hint="eastAsia"/>
        </w:rPr>
        <w:t xml:space="preserve"> </w:t>
      </w:r>
      <w:r w:rsidRPr="00F70048">
        <w:t xml:space="preserve">recorded at </w:t>
      </w:r>
      <w:r w:rsidRPr="00F70048">
        <w:rPr>
          <w:rFonts w:hint="eastAsia"/>
        </w:rPr>
        <w:t>46</w:t>
      </w:r>
      <w:r w:rsidR="009B553E" w:rsidRPr="00F70048">
        <w:rPr>
          <w:rFonts w:hint="eastAsia"/>
        </w:rPr>
        <w:t>5</w:t>
      </w:r>
      <w:r w:rsidRPr="00F70048">
        <w:t xml:space="preserve"> nm and excited at </w:t>
      </w:r>
      <w:r w:rsidRPr="00F70048">
        <w:rPr>
          <w:rFonts w:hint="eastAsia"/>
        </w:rPr>
        <w:t>365</w:t>
      </w:r>
      <w:r w:rsidRPr="00F70048">
        <w:t xml:space="preserve"> nm.</w:t>
      </w:r>
      <w:bookmarkEnd w:id="22"/>
      <w:r w:rsidRPr="00F70048">
        <w:t xml:space="preserve"> </w:t>
      </w:r>
      <w:r w:rsidRPr="00F70048">
        <w:rPr>
          <w:rFonts w:hint="eastAsia"/>
        </w:rPr>
        <w:t xml:space="preserve">(b) </w:t>
      </w:r>
      <w:r w:rsidR="00286BA6" w:rsidRPr="00F70048">
        <w:rPr>
          <w:rFonts w:hint="eastAsia"/>
        </w:rPr>
        <w:t>T</w:t>
      </w:r>
      <w:r w:rsidR="00286BA6" w:rsidRPr="00F70048">
        <w:t xml:space="preserve">he normalized luminescence intensity at </w:t>
      </w:r>
      <w:r w:rsidR="00286BA6" w:rsidRPr="00F70048">
        <w:rPr>
          <w:rFonts w:hint="eastAsia"/>
        </w:rPr>
        <w:t>46</w:t>
      </w:r>
      <w:r w:rsidR="00511E99" w:rsidRPr="00F70048">
        <w:rPr>
          <w:rFonts w:hint="eastAsia"/>
        </w:rPr>
        <w:t>5</w:t>
      </w:r>
      <w:r w:rsidR="00286BA6" w:rsidRPr="00F70048">
        <w:t xml:space="preserve"> nm varied with </w:t>
      </w:r>
      <w:proofErr w:type="spellStart"/>
      <w:r w:rsidR="00286BA6" w:rsidRPr="00F70048">
        <w:rPr>
          <w:rFonts w:hint="eastAsia"/>
          <w:b/>
          <w:bCs/>
        </w:rPr>
        <w:t>G</w:t>
      </w:r>
      <w:r w:rsidR="00286BA6" w:rsidRPr="00F70048">
        <w:rPr>
          <w:rFonts w:hint="eastAsia"/>
          <w:b/>
          <w:bCs/>
          <w:vertAlign w:val="subscript"/>
        </w:rPr>
        <w:t>Fe</w:t>
      </w:r>
      <w:proofErr w:type="spellEnd"/>
      <w:r w:rsidR="00286BA6" w:rsidRPr="00F70048">
        <w:t xml:space="preserve"> concentration.</w:t>
      </w:r>
    </w:p>
    <w:p w14:paraId="385E21A9" w14:textId="77777777" w:rsidR="00C67A5C" w:rsidRPr="00F70048" w:rsidRDefault="00000000">
      <w:pPr>
        <w:widowControl/>
        <w:adjustRightInd/>
        <w:spacing w:line="240" w:lineRule="auto"/>
        <w:contextualSpacing w:val="0"/>
        <w:jc w:val="left"/>
      </w:pPr>
      <w:r w:rsidRPr="00F70048">
        <w:br w:type="page"/>
      </w:r>
    </w:p>
    <w:p w14:paraId="547C5CB9" w14:textId="1E9D4D80" w:rsidR="00A927CC" w:rsidRPr="00F70048" w:rsidRDefault="00811DB6" w:rsidP="00A927CC">
      <w:pPr>
        <w:widowControl/>
        <w:adjustRightInd/>
        <w:spacing w:line="240" w:lineRule="auto"/>
        <w:contextualSpacing w:val="0"/>
        <w:jc w:val="center"/>
      </w:pPr>
      <w:r w:rsidRPr="00F70048">
        <w:rPr>
          <w:noProof/>
        </w:rPr>
        <w:lastRenderedPageBreak/>
        <mc:AlternateContent>
          <mc:Choice Requires="wps">
            <w:drawing>
              <wp:anchor distT="0" distB="0" distL="114300" distR="114300" simplePos="0" relativeHeight="251790336" behindDoc="0" locked="0" layoutInCell="1" allowOverlap="1" wp14:anchorId="182035F0" wp14:editId="06262007">
                <wp:simplePos x="0" y="0"/>
                <wp:positionH relativeFrom="margin">
                  <wp:posOffset>-27940</wp:posOffset>
                </wp:positionH>
                <wp:positionV relativeFrom="margin">
                  <wp:posOffset>2084070</wp:posOffset>
                </wp:positionV>
                <wp:extent cx="412750" cy="309880"/>
                <wp:effectExtent l="0" t="0" r="0" b="0"/>
                <wp:wrapNone/>
                <wp:docPr id="371236452"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5E4A26B5" w14:textId="6056797C" w:rsidR="00811DB6" w:rsidRDefault="00811DB6" w:rsidP="00A927CC">
                            <w:r>
                              <w:rPr>
                                <w:rFonts w:hint="eastAsia"/>
                                <w:b/>
                                <w:bCs/>
                              </w:rPr>
                              <w:t>(c)</w:t>
                            </w:r>
                          </w:p>
                        </w:txbxContent>
                      </wps:txbx>
                      <wps:bodyPr wrap="square" rtlCol="0">
                        <a:noAutofit/>
                      </wps:bodyPr>
                    </wps:wsp>
                  </a:graphicData>
                </a:graphic>
              </wp:anchor>
            </w:drawing>
          </mc:Choice>
          <mc:Fallback>
            <w:pict>
              <v:shape w14:anchorId="182035F0" id="_x0000_s1063" type="#_x0000_t202" style="position:absolute;left:0;text-align:left;margin-left:-2.2pt;margin-top:164.1pt;width:32.5pt;height:24.4pt;z-index:25179033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JxkhAEAAPACAAAOAAAAZHJzL2Uyb0RvYy54bWysUsFuGyEQvUfqPyDu9a7dJnFXXkdto+RS&#10;tZXSfgBmwYu0MHQGe9d/nwE7dtTcql4GmIH33rxhdTf5QewNkoPQyvmslsIEDZ0L21b+/vXwfikF&#10;JRU6NUAwrTwYknfrd1erMTZmAT0MnUHBIIGaMbayTyk2VUW6N17RDKIJXLSAXiU+4rbqUI2M7odq&#10;Udc31QjYRQRtiDh7fyzKdcG31uj0w1oySQytZG2pRCxxk2O1Xqlmiyr2Tp9kqH9Q4ZULTHqGuldJ&#10;iR26N1DeaQQCm2YafAXWOm1KD9zNvP6rm6deRVN6YXMonm2i/werv++f4k8UafoCEw8wGzJGaoiT&#10;uZ/Jos8rKxVcZwsPZ9vMlITm5Mf54vaaK5pLH+pPy2Wxtbo8jkjp0YAXedNK5KkUs9T+GyUm5Ksv&#10;VzJXgAc3DDl/UZJ3adpMwnWtZLKTzA10B1Y/8gBbSX92Co0UmIavUOZ9RPu8S2BdIcowxzcndLa1&#10;8J++QJ7b63O5dfmo62cAAAD//wMAUEsDBBQABgAIAAAAIQCM2RY83gAAAAkBAAAPAAAAZHJzL2Rv&#10;d25yZXYueG1sTI9NT8MwDIbvSPsPkZG4bQmldFvXdEIgrqCND4lb1nhttcapmmwt/x5zgqPtR6+f&#10;t9hOrhMXHELrScPtQoFAqrxtqdbw/vY8X4EI0ZA1nSfU8I0BtuXsqjC59SPt8LKPteAQCrnR0MTY&#10;51KGqkFnwsL3SHw7+sGZyONQSzuYkcNdJxOlMulMS/yhMT0+Nlid9men4ePl+PWZqtf6yd33o5+U&#10;JLeWWt9cTw8bEBGn+AfDrz6rQ8lOB38mG0SnYZ6mTGq4S1YJCAYylYE48GK5VCDLQv5vUP4AAAD/&#10;/wMAUEsBAi0AFAAGAAgAAAAhALaDOJL+AAAA4QEAABMAAAAAAAAAAAAAAAAAAAAAAFtDb250ZW50&#10;X1R5cGVzXS54bWxQSwECLQAUAAYACAAAACEAOP0h/9YAAACUAQAACwAAAAAAAAAAAAAAAAAvAQAA&#10;X3JlbHMvLnJlbHNQSwECLQAUAAYACAAAACEADhicZIQBAADwAgAADgAAAAAAAAAAAAAAAAAuAgAA&#10;ZHJzL2Uyb0RvYy54bWxQSwECLQAUAAYACAAAACEAjNkWPN4AAAAJAQAADwAAAAAAAAAAAAAAAADe&#10;AwAAZHJzL2Rvd25yZXYueG1sUEsFBgAAAAAEAAQA8wAAAOkEAAAAAA==&#10;" filled="f" stroked="f">
                <v:textbox>
                  <w:txbxContent>
                    <w:p w14:paraId="5E4A26B5" w14:textId="6056797C" w:rsidR="00811DB6" w:rsidRDefault="00811DB6" w:rsidP="00A927CC">
                      <w:r>
                        <w:rPr>
                          <w:rFonts w:hint="eastAsia"/>
                          <w:b/>
                          <w:bCs/>
                        </w:rPr>
                        <w:t>(c)</w:t>
                      </w:r>
                    </w:p>
                  </w:txbxContent>
                </v:textbox>
                <w10:wrap anchorx="margin" anchory="margin"/>
              </v:shape>
            </w:pict>
          </mc:Fallback>
        </mc:AlternateContent>
      </w:r>
      <w:r w:rsidRPr="00F70048">
        <w:rPr>
          <w:noProof/>
        </w:rPr>
        <mc:AlternateContent>
          <mc:Choice Requires="wps">
            <w:drawing>
              <wp:anchor distT="0" distB="0" distL="114300" distR="114300" simplePos="0" relativeHeight="251791360" behindDoc="0" locked="0" layoutInCell="1" allowOverlap="1" wp14:anchorId="78526C3D" wp14:editId="6594524C">
                <wp:simplePos x="0" y="0"/>
                <wp:positionH relativeFrom="margin">
                  <wp:posOffset>2660650</wp:posOffset>
                </wp:positionH>
                <wp:positionV relativeFrom="margin">
                  <wp:posOffset>2090754</wp:posOffset>
                </wp:positionV>
                <wp:extent cx="412750" cy="309880"/>
                <wp:effectExtent l="0" t="0" r="0" b="0"/>
                <wp:wrapNone/>
                <wp:docPr id="78831093"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0AAAE3F3" w14:textId="6438B557" w:rsidR="00811DB6" w:rsidRDefault="00811DB6" w:rsidP="00A927CC">
                            <w:r>
                              <w:rPr>
                                <w:rFonts w:hint="eastAsia"/>
                                <w:b/>
                                <w:bCs/>
                              </w:rPr>
                              <w:t>(d)</w:t>
                            </w:r>
                          </w:p>
                        </w:txbxContent>
                      </wps:txbx>
                      <wps:bodyPr wrap="square" rtlCol="0">
                        <a:noAutofit/>
                      </wps:bodyPr>
                    </wps:wsp>
                  </a:graphicData>
                </a:graphic>
              </wp:anchor>
            </w:drawing>
          </mc:Choice>
          <mc:Fallback>
            <w:pict>
              <v:shape w14:anchorId="78526C3D" id="_x0000_s1064" type="#_x0000_t202" style="position:absolute;left:0;text-align:left;margin-left:209.5pt;margin-top:164.65pt;width:32.5pt;height:24.4pt;z-index:25179136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G6IgwEAAPACAAAOAAAAZHJzL2Uyb0RvYy54bWysUk1v2zAMvRfYfxB0X+xka5sZcYptRXcZ&#10;2gLdfoAiS7EAS9RIJXb+/SglTYb1NuxCSfx4fHzU6m7yg9gbJAehlfNZLYUJGjoXtq38+ePh/VIK&#10;Sip0aoBgWnkwJO/W765WY2zMAnoYOoOCQQI1Y2xln1Jsqop0b7yiGUQTOGgBvUr8xG3VoRoZ3Q/V&#10;oq5vqhGwiwjaELH3/hiU64JvrdHpyVoySQytZG6pWCx2k221Xqlmiyr2Tp9oqH9g4ZUL3PQMda+S&#10;Ejt0b6C80wgENs00+AqsddqUGXiaef3XNC+9iqbMwuJQPMtE/w9WP+5f4jOKNH2BiReYBRkjNcTO&#10;PM9k0eeTmQqOs4SHs2xmSkKz8+N8cXvNEc2hD/Wn5bLIWl2KI1L6ZsCLfGkl8laKWGr/nRI35NTX&#10;lNwrwIMbhuy/MMm3NG0m4bpWXp9pbqA7MPuRF9hK+rVTaKTANHyFsu8j2uddAutKowxzrDmhs6yl&#10;/+kL5L39+S5Zl4+6/g0AAP//AwBQSwMEFAAGAAgAAAAhAHYkR53fAAAACwEAAA8AAABkcnMvZG93&#10;bnJldi54bWxMj8FOwzAQRO9I/IO1SNyonTbQJMSpEIgrqIUicXPjbRIRr6PYbcLfs5zguLOjmTfl&#10;Zna9OOMYOk8akoUCgVR721Gj4f3t+SYDEaIha3pPqOEbA2yqy4vSFNZPtMXzLjaCQygURkMb41BI&#10;GeoWnQkLPyDx7+hHZyKfYyPtaCYOd71cKnUnnemIG1oz4GOL9dfu5DTsX46fH6l6bZ7c7TD5WUly&#10;udT6+mp+uAcRcY5/ZvjFZ3SomOngT2SD6DWkSc5boobVMl+BYEeapawcWFlnCciqlP83VD8AAAD/&#10;/wMAUEsBAi0AFAAGAAgAAAAhALaDOJL+AAAA4QEAABMAAAAAAAAAAAAAAAAAAAAAAFtDb250ZW50&#10;X1R5cGVzXS54bWxQSwECLQAUAAYACAAAACEAOP0h/9YAAACUAQAACwAAAAAAAAAAAAAAAAAvAQAA&#10;X3JlbHMvLnJlbHNQSwECLQAUAAYACAAAACEAxuRuiIMBAADwAgAADgAAAAAAAAAAAAAAAAAuAgAA&#10;ZHJzL2Uyb0RvYy54bWxQSwECLQAUAAYACAAAACEAdiRHnd8AAAALAQAADwAAAAAAAAAAAAAAAADd&#10;AwAAZHJzL2Rvd25yZXYueG1sUEsFBgAAAAAEAAQA8wAAAOkEAAAAAA==&#10;" filled="f" stroked="f">
                <v:textbox>
                  <w:txbxContent>
                    <w:p w14:paraId="0AAAE3F3" w14:textId="6438B557" w:rsidR="00811DB6" w:rsidRDefault="00811DB6" w:rsidP="00A927CC">
                      <w:r>
                        <w:rPr>
                          <w:rFonts w:hint="eastAsia"/>
                          <w:b/>
                          <w:bCs/>
                        </w:rPr>
                        <w:t>(d)</w:t>
                      </w:r>
                    </w:p>
                  </w:txbxContent>
                </v:textbox>
                <w10:wrap anchorx="margin" anchory="margin"/>
              </v:shape>
            </w:pict>
          </mc:Fallback>
        </mc:AlternateContent>
      </w:r>
      <w:r w:rsidRPr="00F70048">
        <w:rPr>
          <w:noProof/>
        </w:rPr>
        <mc:AlternateContent>
          <mc:Choice Requires="wps">
            <w:drawing>
              <wp:anchor distT="0" distB="0" distL="114300" distR="114300" simplePos="0" relativeHeight="251767808" behindDoc="0" locked="0" layoutInCell="1" allowOverlap="1" wp14:anchorId="623967D4" wp14:editId="33B8F9E3">
                <wp:simplePos x="0" y="0"/>
                <wp:positionH relativeFrom="margin">
                  <wp:posOffset>2658411</wp:posOffset>
                </wp:positionH>
                <wp:positionV relativeFrom="margin">
                  <wp:posOffset>96520</wp:posOffset>
                </wp:positionV>
                <wp:extent cx="412750" cy="309880"/>
                <wp:effectExtent l="0" t="0" r="0" b="0"/>
                <wp:wrapNone/>
                <wp:docPr id="963954847"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59134CF6" w14:textId="77777777" w:rsidR="00A927CC" w:rsidRDefault="00A927CC" w:rsidP="00A927CC">
                            <w:r>
                              <w:rPr>
                                <w:rFonts w:hint="eastAsia"/>
                                <w:b/>
                                <w:bCs/>
                              </w:rPr>
                              <w:t>(b)</w:t>
                            </w:r>
                          </w:p>
                        </w:txbxContent>
                      </wps:txbx>
                      <wps:bodyPr wrap="square" rtlCol="0">
                        <a:noAutofit/>
                      </wps:bodyPr>
                    </wps:wsp>
                  </a:graphicData>
                </a:graphic>
              </wp:anchor>
            </w:drawing>
          </mc:Choice>
          <mc:Fallback>
            <w:pict>
              <v:shape w14:anchorId="623967D4" id="_x0000_s1065" type="#_x0000_t202" style="position:absolute;left:0;text-align:left;margin-left:209.3pt;margin-top:7.6pt;width:32.5pt;height:24.4pt;z-index:25176780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whmhAEAAPACAAAOAAAAZHJzL2Uyb0RvYy54bWysUk1v2zAMvQ/ofxB0X+xk65YacYp1RXcZ&#10;tgJtf4AiS7EAS9RIJXb+/SglTYbtVuxCSfx4fHzU6nbyg9gbJAehlfNZLYUJGjoXtq18eX54v5SC&#10;kgqdGiCYVh4Mydv11bvVGBuzgB6GzqBgkEDNGFvZpxSbqiLdG69oBtEEDlpArxI/cVt1qEZG90O1&#10;qOtP1QjYRQRtiNh7fwzKdcG31uj001oySQytZG6pWCx2k221Xqlmiyr2Tp9oqDew8MoFbnqGuldJ&#10;iR26f6C80wgENs00+AqsddqUGXiaef3XNE+9iqbMwuJQPMtE/w9W/9g/xUcUabqDiReYBRkjNcTO&#10;PM9k0eeTmQqOs4SHs2xmSkKz8+N88fmaI5pDH+qb5bLIWl2KI1L6ZsCLfGkl8laKWGr/nRI35NTX&#10;lNwrwIMbhuy/MMm3NG0m4bpWXi9eaW6gOzD7kRfYSvq1U2ikwDR8hbLvI9qXXQLrSqMMc6w5obOs&#10;pf/pC+S9/fkuWZePuv4NAAD//wMAUEsDBBQABgAIAAAAIQAgrEji3QAAAAkBAAAPAAAAZHJzL2Rv&#10;d25yZXYueG1sTI/BTsMwDIbvSHuHyEjcWLLRVaU0nSYQVxBjm7Rb1nhtReNUTbaWt8ec4Gj/n35/&#10;LtaT68QVh9B60rCYKxBIlbct1Rp2n6/3GYgQDVnTeUIN3xhgXc5uCpNbP9IHXrexFlxCITcamhj7&#10;XMpQNehMmPseibOzH5yJPA61tIMZudx1cqlUKp1piS80psfnBquv7cVp2L+dj4dEvdcvbtWPflKS&#10;3KPU+u522jyBiDjFPxh+9VkdSnY6+QvZIDoNySJLGeVgtQTBQJI98OKkIU0UyLKQ/z8ofwAAAP//&#10;AwBQSwECLQAUAAYACAAAACEAtoM4kv4AAADhAQAAEwAAAAAAAAAAAAAAAAAAAAAAW0NvbnRlbnRf&#10;VHlwZXNdLnhtbFBLAQItABQABgAIAAAAIQA4/SH/1gAAAJQBAAALAAAAAAAAAAAAAAAAAC8BAABf&#10;cmVscy8ucmVsc1BLAQItABQABgAIAAAAIQDf5whmhAEAAPACAAAOAAAAAAAAAAAAAAAAAC4CAABk&#10;cnMvZTJvRG9jLnhtbFBLAQItABQABgAIAAAAIQAgrEji3QAAAAkBAAAPAAAAAAAAAAAAAAAAAN4D&#10;AABkcnMvZG93bnJldi54bWxQSwUGAAAAAAQABADzAAAA6AQAAAAA&#10;" filled="f" stroked="f">
                <v:textbox>
                  <w:txbxContent>
                    <w:p w14:paraId="59134CF6" w14:textId="77777777" w:rsidR="00A927CC" w:rsidRDefault="00A927CC" w:rsidP="00A927CC">
                      <w:r>
                        <w:rPr>
                          <w:rFonts w:hint="eastAsia"/>
                          <w:b/>
                          <w:bCs/>
                        </w:rPr>
                        <w:t>(b)</w:t>
                      </w:r>
                    </w:p>
                  </w:txbxContent>
                </v:textbox>
                <w10:wrap anchorx="margin" anchory="margin"/>
              </v:shape>
            </w:pict>
          </mc:Fallback>
        </mc:AlternateContent>
      </w:r>
      <w:r w:rsidR="002E672C" w:rsidRPr="00F70048">
        <w:rPr>
          <w:rFonts w:hint="eastAsia"/>
        </w:rPr>
        <w:object w:dxaOrig="6174" w:dyaOrig="4726" w14:anchorId="5EAE0C45">
          <v:shape id="_x0000_i1084" type="#_x0000_t75" style="width:207pt;height:157.5pt" o:ole="">
            <v:imagedata r:id="rId140" o:title=""/>
          </v:shape>
          <o:OLEObject Type="Embed" ProgID="Origin95.Graph" ShapeID="_x0000_i1084" DrawAspect="Content" ObjectID="_1809525542" r:id="rId141"/>
        </w:object>
      </w:r>
      <w:r w:rsidR="002E672C" w:rsidRPr="00F70048">
        <w:rPr>
          <w:rFonts w:hint="eastAsia"/>
        </w:rPr>
        <w:object w:dxaOrig="6174" w:dyaOrig="4726" w14:anchorId="719D322C">
          <v:shape id="_x0000_i1085" type="#_x0000_t75" style="width:205.5pt;height:157.5pt" o:ole="">
            <v:imagedata r:id="rId142" o:title=""/>
          </v:shape>
          <o:OLEObject Type="Embed" ProgID="Origin95.Graph" ShapeID="_x0000_i1085" DrawAspect="Content" ObjectID="_1809525543" r:id="rId143"/>
        </w:object>
      </w:r>
      <w:r w:rsidR="00A6602F" w:rsidRPr="00F70048">
        <w:rPr>
          <w:noProof/>
        </w:rPr>
        <mc:AlternateContent>
          <mc:Choice Requires="wps">
            <w:drawing>
              <wp:anchor distT="0" distB="0" distL="114300" distR="114300" simplePos="0" relativeHeight="251766784" behindDoc="0" locked="0" layoutInCell="1" allowOverlap="1" wp14:anchorId="47598A9A" wp14:editId="253FF9AF">
                <wp:simplePos x="0" y="0"/>
                <wp:positionH relativeFrom="margin">
                  <wp:posOffset>-27305</wp:posOffset>
                </wp:positionH>
                <wp:positionV relativeFrom="margin">
                  <wp:posOffset>90170</wp:posOffset>
                </wp:positionV>
                <wp:extent cx="412750" cy="309880"/>
                <wp:effectExtent l="0" t="0" r="0" b="0"/>
                <wp:wrapNone/>
                <wp:docPr id="1755101888"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13770BFB" w14:textId="77777777" w:rsidR="00A927CC" w:rsidRDefault="00A927CC" w:rsidP="00A927CC">
                            <w:r>
                              <w:rPr>
                                <w:rFonts w:hint="eastAsia"/>
                                <w:b/>
                                <w:bCs/>
                              </w:rPr>
                              <w:t>(</w:t>
                            </w:r>
                            <w:r>
                              <w:rPr>
                                <w:b/>
                                <w:bCs/>
                              </w:rPr>
                              <w:t>a</w:t>
                            </w:r>
                            <w:r>
                              <w:rPr>
                                <w:rFonts w:hint="eastAsia"/>
                                <w:b/>
                                <w:bCs/>
                              </w:rPr>
                              <w:t>)</w:t>
                            </w:r>
                          </w:p>
                        </w:txbxContent>
                      </wps:txbx>
                      <wps:bodyPr wrap="square" rtlCol="0">
                        <a:noAutofit/>
                      </wps:bodyPr>
                    </wps:wsp>
                  </a:graphicData>
                </a:graphic>
              </wp:anchor>
            </w:drawing>
          </mc:Choice>
          <mc:Fallback>
            <w:pict>
              <v:shape w14:anchorId="47598A9A" id="_x0000_s1066" type="#_x0000_t202" style="position:absolute;left:0;text-align:left;margin-left:-2.15pt;margin-top:7.1pt;width:32.5pt;height:24.4pt;z-index:25176678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qKhAEAAPACAAAOAAAAZHJzL2Uyb0RvYy54bWysUk1v2zAMvQ/ofxB0X+yk65YacYp1RXcZ&#10;tgHdfoAiS7EAS9RIJXb+fSklTYrtNvRCSfx4fHzU6m7yg9gbJAehlfNZLYUJGjoXtq38/evx/VIK&#10;Sip0aoBgWnkwJO/WV+9WY2zMAnoYOoOCQQI1Y2xln1Jsqop0b7yiGUQTOGgBvUr8xG3VoRoZ3Q/V&#10;oq4/ViNgFxG0IWLvwzEo1wXfWqPTD2vJJDG0krmlYrHYTbbVeqWaLarYO32iof6DhVcucNMz1INK&#10;SuzQ/QPlnUYgsGmmwVdgrdOmzMDTzOu/pnnqVTRlFhaH4lkmejtY/X3/FH+iSNM9TLzALMgYqSF2&#10;5nkmiz6fzFRwnCU8nGUzUxKanR/mi083HNEcuq5vl8sia3UpjkjpqwEv8qWVyFspYqn9N0rckFNf&#10;UnKvAI9uGLL/wiTf0rSZhOtaeXP9QnMD3YHZj7zAVtKfnUIjBabhC5R9H9E+7xJYVxplmGPNCZ1l&#10;Lf1PXyDv7fW7ZF0+6voZAAD//wMAUEsDBBQABgAIAAAAIQCxmWU42wAAAAcBAAAPAAAAZHJzL2Rv&#10;d25yZXYueG1sTI7BTsMwEETvSPyDtUjcWps2tBDiVAjEFUShSNy28TaJiNdR7Dbh71lOcBrtzGj2&#10;FZvJd+pEQ2wDW7iaG1DEVXAt1xbe355mN6BiQnbYBSYL3xRhU56fFZi7MPIrnbapVjLCMUcLTUp9&#10;rnWsGvIY56EnluwQBo9JzqHWbsBRxn2nF8astMeW5UODPT00VH1tj97C7vnw+ZGZl/rRX/djmIxm&#10;f6utvbyY7u9AJZrSXxl+8QUdSmHahyO7qDoLs2wpTfGzBSjJV2YNai+6NKDLQv/nL38AAAD//wMA&#10;UEsBAi0AFAAGAAgAAAAhALaDOJL+AAAA4QEAABMAAAAAAAAAAAAAAAAAAAAAAFtDb250ZW50X1R5&#10;cGVzXS54bWxQSwECLQAUAAYACAAAACEAOP0h/9YAAACUAQAACwAAAAAAAAAAAAAAAAAvAQAAX3Jl&#10;bHMvLnJlbHNQSwECLQAUAAYACAAAACEAFxv6ioQBAADwAgAADgAAAAAAAAAAAAAAAAAuAgAAZHJz&#10;L2Uyb0RvYy54bWxQSwECLQAUAAYACAAAACEAsZllONsAAAAHAQAADwAAAAAAAAAAAAAAAADeAwAA&#10;ZHJzL2Rvd25yZXYueG1sUEsFBgAAAAAEAAQA8wAAAOYEAAAAAA==&#10;" filled="f" stroked="f">
                <v:textbox>
                  <w:txbxContent>
                    <w:p w14:paraId="13770BFB" w14:textId="77777777" w:rsidR="00A927CC" w:rsidRDefault="00A927CC" w:rsidP="00A927CC">
                      <w:r>
                        <w:rPr>
                          <w:rFonts w:hint="eastAsia"/>
                          <w:b/>
                          <w:bCs/>
                        </w:rPr>
                        <w:t>(</w:t>
                      </w:r>
                      <w:r>
                        <w:rPr>
                          <w:b/>
                          <w:bCs/>
                        </w:rPr>
                        <w:t>a</w:t>
                      </w:r>
                      <w:r>
                        <w:rPr>
                          <w:rFonts w:hint="eastAsia"/>
                          <w:b/>
                          <w:bCs/>
                        </w:rPr>
                        <w:t>)</w:t>
                      </w:r>
                    </w:p>
                  </w:txbxContent>
                </v:textbox>
                <w10:wrap anchorx="margin" anchory="margin"/>
              </v:shape>
            </w:pict>
          </mc:Fallback>
        </mc:AlternateContent>
      </w:r>
      <w:r w:rsidR="002E672C" w:rsidRPr="00F70048">
        <w:rPr>
          <w:rFonts w:hint="eastAsia"/>
        </w:rPr>
        <w:object w:dxaOrig="6174" w:dyaOrig="4726" w14:anchorId="63E4CD3F">
          <v:shape id="_x0000_i1086" type="#_x0000_t75" style="width:204pt;height:157.5pt" o:ole="">
            <v:imagedata r:id="rId144" o:title=""/>
          </v:shape>
          <o:OLEObject Type="Embed" ProgID="Origin95.Graph" ShapeID="_x0000_i1086" DrawAspect="Content" ObjectID="_1809525544" r:id="rId145"/>
        </w:object>
      </w:r>
      <w:r w:rsidRPr="00F70048">
        <w:rPr>
          <w:rFonts w:hint="eastAsia"/>
        </w:rPr>
        <w:object w:dxaOrig="6174" w:dyaOrig="4726" w14:anchorId="5BA2E6A4">
          <v:shape id="_x0000_i1087" type="#_x0000_t75" style="width:204pt;height:157.5pt" o:ole="">
            <v:imagedata r:id="rId146" o:title=""/>
          </v:shape>
          <o:OLEObject Type="Embed" ProgID="Origin95.Graph" ShapeID="_x0000_i1087" DrawAspect="Content" ObjectID="_1809525545" r:id="rId147"/>
        </w:object>
      </w:r>
    </w:p>
    <w:p w14:paraId="10FA71BB" w14:textId="464EA21B" w:rsidR="00C67A5C" w:rsidRPr="00F70048" w:rsidRDefault="008F4080" w:rsidP="00A927CC">
      <w:pPr>
        <w:widowControl/>
        <w:adjustRightInd/>
        <w:spacing w:beforeLines="50" w:before="120"/>
        <w:contextualSpacing w:val="0"/>
      </w:pPr>
      <w:r w:rsidRPr="00F70048">
        <w:rPr>
          <w:b/>
          <w:bCs/>
        </w:rPr>
        <w:t>Supplementary Fig</w:t>
      </w:r>
      <w:r w:rsidR="00A25F7F" w:rsidRPr="00F70048">
        <w:rPr>
          <w:rFonts w:hint="eastAsia"/>
          <w:b/>
          <w:bCs/>
        </w:rPr>
        <w:t>ure</w:t>
      </w:r>
      <w:r w:rsidR="00A927CC" w:rsidRPr="00F70048">
        <w:rPr>
          <w:b/>
          <w:bCs/>
        </w:rPr>
        <w:t xml:space="preserve"> </w:t>
      </w:r>
      <w:r w:rsidR="00102A6C" w:rsidRPr="00F70048">
        <w:rPr>
          <w:rFonts w:hint="eastAsia"/>
          <w:b/>
          <w:bCs/>
        </w:rPr>
        <w:t>39</w:t>
      </w:r>
      <w:r w:rsidR="00A927CC" w:rsidRPr="00F70048">
        <w:rPr>
          <w:b/>
          <w:bCs/>
        </w:rPr>
        <w:t>.</w:t>
      </w:r>
      <w:r w:rsidR="00A927CC" w:rsidRPr="00F70048">
        <w:rPr>
          <w:rFonts w:hint="eastAsia"/>
          <w:b/>
          <w:bCs/>
        </w:rPr>
        <w:t xml:space="preserve"> </w:t>
      </w:r>
      <w:r w:rsidR="00811DB6" w:rsidRPr="00F70048">
        <w:rPr>
          <w:rFonts w:hint="eastAsia"/>
        </w:rPr>
        <w:t>(a)</w:t>
      </w:r>
      <w:r w:rsidR="00B729C6" w:rsidRPr="00F70048">
        <w:rPr>
          <w:rFonts w:hint="eastAsia"/>
        </w:rPr>
        <w:t xml:space="preserve"> </w:t>
      </w:r>
      <w:r w:rsidR="00B729C6" w:rsidRPr="00F70048">
        <w:t xml:space="preserve">UV−vis spectra of </w:t>
      </w:r>
      <w:r w:rsidR="00B729C6" w:rsidRPr="00F70048">
        <w:rPr>
          <w:b/>
          <w:bCs/>
        </w:rPr>
        <w:t>H</w:t>
      </w:r>
      <w:r w:rsidR="00B729C6" w:rsidRPr="00F70048">
        <w:rPr>
          <w:rFonts w:hint="eastAsia"/>
          <w:b/>
          <w:bCs/>
          <w:vertAlign w:val="subscript"/>
        </w:rPr>
        <w:t>1</w:t>
      </w:r>
      <w:r w:rsidR="00B729C6" w:rsidRPr="00F70048">
        <w:t xml:space="preserve"> (10</w:t>
      </w:r>
      <w:r w:rsidR="00B729C6" w:rsidRPr="00F70048">
        <w:rPr>
          <w:rFonts w:hint="eastAsia"/>
        </w:rPr>
        <w:t>.0</w:t>
      </w:r>
      <w:r w:rsidR="00B729C6" w:rsidRPr="00F70048">
        <w:t xml:space="preserve"> </w:t>
      </w:r>
      <w:proofErr w:type="spellStart"/>
      <w:r w:rsidR="00B729C6" w:rsidRPr="00F70048">
        <w:t>μM</w:t>
      </w:r>
      <w:proofErr w:type="spellEnd"/>
      <w:r w:rsidR="00B729C6" w:rsidRPr="00F70048">
        <w:t xml:space="preserve">) and </w:t>
      </w:r>
      <w:proofErr w:type="spellStart"/>
      <w:r w:rsidR="00B729C6" w:rsidRPr="00F70048">
        <w:rPr>
          <w:b/>
          <w:bCs/>
        </w:rPr>
        <w:t>G</w:t>
      </w:r>
      <w:r w:rsidR="00B729C6" w:rsidRPr="00F70048">
        <w:rPr>
          <w:b/>
          <w:bCs/>
          <w:vertAlign w:val="subscript"/>
        </w:rPr>
        <w:t>Fe</w:t>
      </w:r>
      <w:proofErr w:type="spellEnd"/>
      <w:r w:rsidR="00B729C6" w:rsidRPr="00F70048">
        <w:t xml:space="preserve"> (10</w:t>
      </w:r>
      <w:r w:rsidR="00B729C6" w:rsidRPr="00F70048">
        <w:rPr>
          <w:rFonts w:hint="eastAsia"/>
        </w:rPr>
        <w:t>.0</w:t>
      </w:r>
      <w:r w:rsidR="00B729C6" w:rsidRPr="00F70048">
        <w:t xml:space="preserve"> </w:t>
      </w:r>
      <w:proofErr w:type="spellStart"/>
      <w:r w:rsidR="00B729C6" w:rsidRPr="00F70048">
        <w:t>μM</w:t>
      </w:r>
      <w:proofErr w:type="spellEnd"/>
      <w:r w:rsidR="00B729C6" w:rsidRPr="00F70048">
        <w:t xml:space="preserve">) upon </w:t>
      </w:r>
      <w:r w:rsidR="00B729C6" w:rsidRPr="00F70048">
        <w:rPr>
          <w:rFonts w:hint="eastAsia"/>
        </w:rPr>
        <w:t xml:space="preserve">the </w:t>
      </w:r>
      <w:r w:rsidR="00B729C6" w:rsidRPr="00F70048">
        <w:t xml:space="preserve">addition of </w:t>
      </w:r>
      <w:r w:rsidR="00B729C6" w:rsidRPr="00F70048">
        <w:rPr>
          <w:rFonts w:hint="eastAsia"/>
          <w:b/>
          <w:bCs/>
        </w:rPr>
        <w:t>1a</w:t>
      </w:r>
      <w:r w:rsidR="00B729C6" w:rsidRPr="00F70048">
        <w:t xml:space="preserve"> (total 20.0 </w:t>
      </w:r>
      <w:proofErr w:type="spellStart"/>
      <w:r w:rsidR="00B729C6" w:rsidRPr="00F70048">
        <w:t>μM</w:t>
      </w:r>
      <w:proofErr w:type="spellEnd"/>
      <w:r w:rsidR="00B729C6" w:rsidRPr="00F70048">
        <w:t>) in CH</w:t>
      </w:r>
      <w:r w:rsidR="00B729C6" w:rsidRPr="00F70048">
        <w:rPr>
          <w:vertAlign w:val="subscript"/>
        </w:rPr>
        <w:t>3</w:t>
      </w:r>
      <w:r w:rsidR="00B729C6" w:rsidRPr="00F70048">
        <w:t>CN/H</w:t>
      </w:r>
      <w:r w:rsidR="00B729C6" w:rsidRPr="00F70048">
        <w:rPr>
          <w:vertAlign w:val="subscript"/>
        </w:rPr>
        <w:t>2</w:t>
      </w:r>
      <w:r w:rsidR="00B729C6" w:rsidRPr="00F70048">
        <w:t>O (1:1, pH 9.4)</w:t>
      </w:r>
      <w:r w:rsidR="00B729C6" w:rsidRPr="00F70048">
        <w:rPr>
          <w:rFonts w:hint="eastAsia"/>
        </w:rPr>
        <w:t xml:space="preserve"> solution</w:t>
      </w:r>
      <w:r w:rsidR="00B729C6" w:rsidRPr="00F70048">
        <w:t>.</w:t>
      </w:r>
      <w:r w:rsidR="00B729C6" w:rsidRPr="00F70048">
        <w:rPr>
          <w:rFonts w:hint="eastAsia"/>
          <w:b/>
          <w:bCs/>
        </w:rPr>
        <w:t xml:space="preserve"> </w:t>
      </w:r>
      <w:r w:rsidR="00811DB6" w:rsidRPr="00F70048">
        <w:rPr>
          <w:rFonts w:hint="eastAsia"/>
        </w:rPr>
        <w:t>(b)</w:t>
      </w:r>
      <w:r w:rsidR="00B729C6" w:rsidRPr="00F70048">
        <w:rPr>
          <w:rFonts w:hint="eastAsia"/>
        </w:rPr>
        <w:t xml:space="preserve"> The </w:t>
      </w:r>
      <w:r w:rsidR="00A25F7F" w:rsidRPr="00F70048">
        <w:rPr>
          <w:rFonts w:hint="eastAsia"/>
        </w:rPr>
        <w:t xml:space="preserve">corresponding </w:t>
      </w:r>
      <w:r w:rsidR="00B729C6" w:rsidRPr="00F70048">
        <w:t xml:space="preserve">partial enlarged </w:t>
      </w:r>
      <w:r w:rsidR="00921250" w:rsidRPr="00F70048">
        <w:t>spectra</w:t>
      </w:r>
      <w:r w:rsidR="00A25F7F" w:rsidRPr="00F70048">
        <w:rPr>
          <w:rFonts w:hint="eastAsia"/>
        </w:rPr>
        <w:t>,</w:t>
      </w:r>
      <w:r w:rsidR="00811DB6" w:rsidRPr="00F70048">
        <w:rPr>
          <w:rFonts w:hint="eastAsia"/>
        </w:rPr>
        <w:t xml:space="preserve"> </w:t>
      </w:r>
      <w:r w:rsidR="00A927CC" w:rsidRPr="00F70048">
        <w:rPr>
          <w:rFonts w:hint="eastAsia"/>
        </w:rPr>
        <w:t>(</w:t>
      </w:r>
      <w:r w:rsidR="00811DB6" w:rsidRPr="00F70048">
        <w:rPr>
          <w:rFonts w:hint="eastAsia"/>
        </w:rPr>
        <w:t>c</w:t>
      </w:r>
      <w:r w:rsidR="00A927CC" w:rsidRPr="00F70048">
        <w:rPr>
          <w:rFonts w:hint="eastAsia"/>
        </w:rPr>
        <w:t xml:space="preserve">) </w:t>
      </w:r>
      <w:r w:rsidR="00A25F7F" w:rsidRPr="00F70048">
        <w:rPr>
          <w:rFonts w:hint="eastAsia"/>
        </w:rPr>
        <w:t>and t</w:t>
      </w:r>
      <w:r w:rsidR="00A927CC" w:rsidRPr="00F70048">
        <w:t>he</w:t>
      </w:r>
      <w:r w:rsidR="00A927CC" w:rsidRPr="00F70048">
        <w:rPr>
          <w:rFonts w:hint="eastAsia"/>
        </w:rPr>
        <w:t xml:space="preserve"> </w:t>
      </w:r>
      <w:r w:rsidR="00A927CC" w:rsidRPr="00F70048">
        <w:t>UV−vis difference absorption spectra. (</w:t>
      </w:r>
      <w:r w:rsidR="00811DB6" w:rsidRPr="00F70048">
        <w:rPr>
          <w:rFonts w:hint="eastAsia"/>
        </w:rPr>
        <w:t>d</w:t>
      </w:r>
      <w:r w:rsidR="00A927CC" w:rsidRPr="00F70048">
        <w:t xml:space="preserve">) </w:t>
      </w:r>
      <w:r w:rsidR="00A927CC" w:rsidRPr="00F70048">
        <w:rPr>
          <w:lang w:val="de-DE"/>
        </w:rPr>
        <w:t>Hill plot fitting at 410 nm</w:t>
      </w:r>
      <w:r w:rsidR="00A927CC" w:rsidRPr="00F70048">
        <w:rPr>
          <w:rFonts w:hint="eastAsia"/>
          <w:lang w:val="de-DE"/>
        </w:rPr>
        <w:t xml:space="preserve"> in</w:t>
      </w:r>
      <w:r w:rsidR="00A927CC" w:rsidRPr="00F70048">
        <w:rPr>
          <w:lang w:val="de-DE"/>
        </w:rPr>
        <w:t xml:space="preserve"> 1:1 binding model</w:t>
      </w:r>
      <w:r w:rsidR="00A927CC" w:rsidRPr="00F70048">
        <w:rPr>
          <w:rFonts w:hint="eastAsia"/>
        </w:rPr>
        <w:t>.</w:t>
      </w:r>
      <w:r w:rsidR="00A927CC" w:rsidRPr="00F70048">
        <w:br w:type="page"/>
      </w:r>
    </w:p>
    <w:p w14:paraId="72E9D193" w14:textId="608ADBE1" w:rsidR="00C67A5C" w:rsidRPr="00F70048" w:rsidRDefault="00FC138F">
      <w:pPr>
        <w:widowControl/>
        <w:adjustRightInd/>
        <w:contextualSpacing w:val="0"/>
        <w:jc w:val="center"/>
      </w:pPr>
      <w:r w:rsidRPr="00F70048">
        <w:rPr>
          <w:rFonts w:hint="eastAsia"/>
          <w:noProof/>
        </w:rPr>
        <w:lastRenderedPageBreak/>
        <w:drawing>
          <wp:inline distT="0" distB="0" distL="0" distR="0" wp14:anchorId="0141D8EC" wp14:editId="489F9656">
            <wp:extent cx="2606400" cy="1994400"/>
            <wp:effectExtent l="0" t="0" r="0" b="0"/>
            <wp:docPr id="37263388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606400" cy="1994400"/>
                    </a:xfrm>
                    <a:prstGeom prst="rect">
                      <a:avLst/>
                    </a:prstGeom>
                    <a:noFill/>
                    <a:ln>
                      <a:noFill/>
                    </a:ln>
                  </pic:spPr>
                </pic:pic>
              </a:graphicData>
            </a:graphic>
          </wp:inline>
        </w:drawing>
      </w:r>
      <w:r w:rsidR="00F06EC4" w:rsidRPr="00F70048">
        <w:rPr>
          <w:noProof/>
        </w:rPr>
        <mc:AlternateContent>
          <mc:Choice Requires="wps">
            <w:drawing>
              <wp:anchor distT="0" distB="0" distL="114300" distR="114300" simplePos="0" relativeHeight="251695104" behindDoc="0" locked="0" layoutInCell="1" allowOverlap="1" wp14:anchorId="0DF84927" wp14:editId="72A34D9B">
                <wp:simplePos x="0" y="0"/>
                <wp:positionH relativeFrom="margin">
                  <wp:posOffset>2553335</wp:posOffset>
                </wp:positionH>
                <wp:positionV relativeFrom="margin">
                  <wp:posOffset>123190</wp:posOffset>
                </wp:positionV>
                <wp:extent cx="412750" cy="309880"/>
                <wp:effectExtent l="0" t="0" r="0" b="0"/>
                <wp:wrapNone/>
                <wp:docPr id="271128292"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594A820E" w14:textId="77777777" w:rsidR="00C67A5C" w:rsidRDefault="00000000">
                            <w:r>
                              <w:rPr>
                                <w:rFonts w:hint="eastAsia"/>
                                <w:b/>
                                <w:bCs/>
                              </w:rPr>
                              <w:t>(b)</w:t>
                            </w:r>
                          </w:p>
                        </w:txbxContent>
                      </wps:txbx>
                      <wps:bodyPr wrap="square" rtlCol="0">
                        <a:noAutofit/>
                      </wps:bodyPr>
                    </wps:wsp>
                  </a:graphicData>
                </a:graphic>
              </wp:anchor>
            </w:drawing>
          </mc:Choice>
          <mc:Fallback>
            <w:pict>
              <v:shape w14:anchorId="0DF84927" id="_x0000_s1067" type="#_x0000_t202" style="position:absolute;left:0;text-align:left;margin-left:201.05pt;margin-top:9.7pt;width:32.5pt;height:24.4pt;z-index:25169510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7VhhAEAAPACAAAOAAAAZHJzL2Uyb0RvYy54bWysUk1v2zAMvQ/ofxB0b+xk7ZYacYp1RXcZ&#10;tgHdfoAiS7EAS1RJJXb+/SglTYbtNvRCSfx4fHzU6n7yg9gbJAehlfNZLYUJGjoXtq389fPpeikF&#10;JRU6NUAwrTwYkvfrq3erMTZmAT0MnUHBIIGaMbayTyk2VUW6N17RDKIJHLSAXiV+4rbqUI2M7odq&#10;UdcfqhGwiwjaELH38RiU64JvrdHpu7VkkhhaydxSsVjsJttqvVLNFlXsnT7RUP/BwisXuOkZ6lEl&#10;JXbo/oHyTiMQ2DTT4Cuw1mlTZuBp5vVf0zz3KpoyC4tD8SwTvR2s/rZ/jj9QpOkBJl5gFmSM1BA7&#10;8zyTRZ9PZio4zhIezrKZKQnNzpv54uMtRzSH3td3y2WRtboUR6T0xYAX+dJK5K0UsdT+KyVuyKmv&#10;KblXgCc3DNl/YZJvadpMwnWtvL15pbmB7sDsR15gK+llp9BIgWn4DGXfR7RPuwTWlUYZ5lhzQmdZ&#10;S//TF8h7+/Ndsi4fdf0bAAD//wMAUEsDBBQABgAIAAAAIQANCer83QAAAAkBAAAPAAAAZHJzL2Rv&#10;d25yZXYueG1sTI9NT8MwDIbvSPsPkZF2Y8mqUrau6TSBdgUxPqTdssZrKxqnarK1/HvMCY72++j1&#10;42I7uU5ccQitJw3LhQKBVHnbUq3h/W1/twIRoiFrOk+o4RsDbMvZTWFy60d6xesh1oJLKORGQxNj&#10;n0sZqgadCQvfI3F29oMzkcehlnYwI5e7TiZKZdKZlvhCY3p8bLD6Olycho/n8/EzVS/1k7vvRz8p&#10;SW4ttZ7fTrsNiIhT/IPhV5/VoWSnk7+QDaLTkKpkySgH6xQEA2n2wIuThmyVgCwL+f+D8gcAAP//&#10;AwBQSwECLQAUAAYACAAAACEAtoM4kv4AAADhAQAAEwAAAAAAAAAAAAAAAAAAAAAAW0NvbnRlbnRf&#10;VHlwZXNdLnhtbFBLAQItABQABgAIAAAAIQA4/SH/1gAAAJQBAAALAAAAAAAAAAAAAAAAAC8BAABf&#10;cmVscy8ucmVsc1BLAQItABQABgAIAAAAIQCs57VhhAEAAPACAAAOAAAAAAAAAAAAAAAAAC4CAABk&#10;cnMvZTJvRG9jLnhtbFBLAQItABQABgAIAAAAIQANCer83QAAAAkBAAAPAAAAAAAAAAAAAAAAAN4D&#10;AABkcnMvZG93bnJldi54bWxQSwUGAAAAAAQABADzAAAA6AQAAAAA&#10;" filled="f" stroked="f">
                <v:textbox>
                  <w:txbxContent>
                    <w:p w14:paraId="594A820E" w14:textId="77777777" w:rsidR="00C67A5C" w:rsidRDefault="00000000">
                      <w:r>
                        <w:rPr>
                          <w:rFonts w:hint="eastAsia"/>
                          <w:b/>
                          <w:bCs/>
                        </w:rPr>
                        <w:t>(b)</w:t>
                      </w:r>
                    </w:p>
                  </w:txbxContent>
                </v:textbox>
                <w10:wrap anchorx="margin" anchory="margin"/>
              </v:shape>
            </w:pict>
          </mc:Fallback>
        </mc:AlternateContent>
      </w:r>
      <w:r w:rsidR="00F06EC4" w:rsidRPr="00F70048">
        <w:rPr>
          <w:noProof/>
        </w:rPr>
        <mc:AlternateContent>
          <mc:Choice Requires="wps">
            <w:drawing>
              <wp:anchor distT="0" distB="0" distL="114300" distR="114300" simplePos="0" relativeHeight="251694080" behindDoc="0" locked="0" layoutInCell="1" allowOverlap="1" wp14:anchorId="6C63523E" wp14:editId="39570C8F">
                <wp:simplePos x="0" y="0"/>
                <wp:positionH relativeFrom="margin">
                  <wp:posOffset>0</wp:posOffset>
                </wp:positionH>
                <wp:positionV relativeFrom="margin">
                  <wp:posOffset>125095</wp:posOffset>
                </wp:positionV>
                <wp:extent cx="412750" cy="309880"/>
                <wp:effectExtent l="0" t="0" r="0" b="0"/>
                <wp:wrapNone/>
                <wp:docPr id="238069251"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474B807F" w14:textId="77777777" w:rsidR="00C67A5C" w:rsidRDefault="00000000">
                            <w:r>
                              <w:rPr>
                                <w:rFonts w:hint="eastAsia"/>
                                <w:b/>
                                <w:bCs/>
                              </w:rPr>
                              <w:t>(</w:t>
                            </w:r>
                            <w:r>
                              <w:rPr>
                                <w:b/>
                                <w:bCs/>
                              </w:rPr>
                              <w:t>a</w:t>
                            </w:r>
                            <w:r>
                              <w:rPr>
                                <w:rFonts w:hint="eastAsia"/>
                                <w:b/>
                                <w:bCs/>
                              </w:rPr>
                              <w:t>)</w:t>
                            </w:r>
                          </w:p>
                        </w:txbxContent>
                      </wps:txbx>
                      <wps:bodyPr wrap="square" rtlCol="0">
                        <a:noAutofit/>
                      </wps:bodyPr>
                    </wps:wsp>
                  </a:graphicData>
                </a:graphic>
              </wp:anchor>
            </w:drawing>
          </mc:Choice>
          <mc:Fallback>
            <w:pict>
              <v:shape w14:anchorId="6C63523E" id="_x0000_s1068" type="#_x0000_t202" style="position:absolute;left:0;text-align:left;margin-left:0;margin-top:9.85pt;width:32.5pt;height:24.4pt;z-index:25169408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0eNhAEAAPACAAAOAAAAZHJzL2Uyb0RvYy54bWysUk1vEzEQvSPxHyzfyW4CgbDKpgKqckFQ&#10;qeUHOF47a2ntMTNOdvPvO3bSpIJbxWVsz8ebN2+8vpn8IA4GyUFo5XxWS2GChs6FXSt/P969W0lB&#10;SYVODRBMK4+G5M3m7Zv1GBuzgB6GzqBgkEDNGFvZpxSbqiLdG69oBtEEDlpArxI/cVd1qEZG90O1&#10;qOuP1QjYRQRtiNh7ewrKTcG31uj0y1oySQytZG6pWCx2m221Watmhyr2Tp9pqFew8MoFbnqBulVJ&#10;iT26f6C80wgENs00+AqsddqUGXiaef3XNA+9iqbMwuJQvMhE/w9W/zw8xHsUafoKEy8wCzJGaoid&#10;eZ7Jos8nMxUcZwmPF9nMlIRm54f54tOSI5pD7+vPq1WRtboWR6T03YAX+dJK5K0UsdThByVuyKnP&#10;KblXgDs3DNl/ZZJvadpOwnWtXC6faW6hOzL7kRfYSvqzV2ikwDR8g7LvE9qXfQLrSqMMc6o5o7Os&#10;pf/5C+S9vXyXrOtH3TwBAAD//wMAUEsDBBQABgAIAAAAIQCPwDpI2gAAAAUBAAAPAAAAZHJzL2Rv&#10;d25yZXYueG1sTI9PT8MwDMXvSPsOkSdxYwkTHVtpOk0griDGH4mb13htReNUTbaWb485wcl6ftbz&#10;7xXbyXfqTENsA1u4XhhQxFVwLdcW3l4fr9agYkJ22AUmC98UYVvOLgrMXRj5hc77VCsJ4ZijhSal&#10;Ptc6Vg15jIvQE4t3DIPHJHKotRtwlHDf6aUxK+2xZfnQYE/3DVVf+5O38P50/Py4Mc/1g8/6MUxG&#10;s99oay/n0+4OVKIp/R3DL76gQylMh3BiF1VnQYok2W5uQYm7ykQfZK4z0GWh/9OXPwAAAP//AwBQ&#10;SwECLQAUAAYACAAAACEAtoM4kv4AAADhAQAAEwAAAAAAAAAAAAAAAAAAAAAAW0NvbnRlbnRfVHlw&#10;ZXNdLnhtbFBLAQItABQABgAIAAAAIQA4/SH/1gAAAJQBAAALAAAAAAAAAAAAAAAAAC8BAABfcmVs&#10;cy8ucmVsc1BLAQItABQABgAIAAAAIQBkG0eNhAEAAPACAAAOAAAAAAAAAAAAAAAAAC4CAABkcnMv&#10;ZTJvRG9jLnhtbFBLAQItABQABgAIAAAAIQCPwDpI2gAAAAUBAAAPAAAAAAAAAAAAAAAAAN4DAABk&#10;cnMvZG93bnJldi54bWxQSwUGAAAAAAQABADzAAAA5QQAAAAA&#10;" filled="f" stroked="f">
                <v:textbox>
                  <w:txbxContent>
                    <w:p w14:paraId="474B807F" w14:textId="77777777" w:rsidR="00C67A5C" w:rsidRDefault="00000000">
                      <w:r>
                        <w:rPr>
                          <w:rFonts w:hint="eastAsia"/>
                          <w:b/>
                          <w:bCs/>
                        </w:rPr>
                        <w:t>(</w:t>
                      </w:r>
                      <w:r>
                        <w:rPr>
                          <w:b/>
                          <w:bCs/>
                        </w:rPr>
                        <w:t>a</w:t>
                      </w:r>
                      <w:r>
                        <w:rPr>
                          <w:rFonts w:hint="eastAsia"/>
                          <w:b/>
                          <w:bCs/>
                        </w:rPr>
                        <w:t>)</w:t>
                      </w:r>
                    </w:p>
                  </w:txbxContent>
                </v:textbox>
                <w10:wrap anchorx="margin" anchory="margin"/>
              </v:shape>
            </w:pict>
          </mc:Fallback>
        </mc:AlternateContent>
      </w:r>
      <w:r w:rsidR="00621E08" w:rsidRPr="00F70048">
        <w:rPr>
          <w:rFonts w:hint="eastAsia"/>
        </w:rPr>
        <w:object w:dxaOrig="6174" w:dyaOrig="4726" w14:anchorId="4A51CE92">
          <v:shape id="_x0000_i1088" type="#_x0000_t75" style="width:207pt;height:157.5pt;mso-position-vertical:absolute" o:ole="">
            <v:imagedata r:id="rId149" o:title=""/>
          </v:shape>
          <o:OLEObject Type="Embed" ProgID="Origin95.Graph" ShapeID="_x0000_i1088" DrawAspect="Content" ObjectID="_1809525546" r:id="rId150"/>
        </w:object>
      </w:r>
    </w:p>
    <w:p w14:paraId="0F19D6EB" w14:textId="4C9A10AE" w:rsidR="00C67A5C" w:rsidRPr="00F70048" w:rsidRDefault="008F4080">
      <w:pPr>
        <w:widowControl/>
        <w:adjustRightInd/>
        <w:contextualSpacing w:val="0"/>
      </w:pPr>
      <w:r w:rsidRPr="00F70048">
        <w:rPr>
          <w:b/>
          <w:bCs/>
        </w:rPr>
        <w:t>Supplementary Fig</w:t>
      </w:r>
      <w:r w:rsidR="00A25F7F" w:rsidRPr="00F70048">
        <w:rPr>
          <w:rFonts w:hint="eastAsia"/>
          <w:b/>
          <w:bCs/>
        </w:rPr>
        <w:t xml:space="preserve">ure </w:t>
      </w:r>
      <w:r w:rsidR="00102A6C" w:rsidRPr="00F70048">
        <w:rPr>
          <w:rFonts w:hint="eastAsia"/>
          <w:b/>
          <w:bCs/>
        </w:rPr>
        <w:t>40</w:t>
      </w:r>
      <w:r w:rsidRPr="00F70048">
        <w:rPr>
          <w:b/>
          <w:bCs/>
        </w:rPr>
        <w:t>.</w:t>
      </w:r>
      <w:r w:rsidRPr="00F70048">
        <w:rPr>
          <w:rFonts w:hint="eastAsia"/>
          <w:b/>
          <w:bCs/>
        </w:rPr>
        <w:t xml:space="preserve"> </w:t>
      </w:r>
      <w:r w:rsidRPr="00F70048">
        <w:rPr>
          <w:rFonts w:hint="eastAsia"/>
        </w:rPr>
        <w:t xml:space="preserve">(a) </w:t>
      </w:r>
      <w:r w:rsidRPr="00F70048">
        <w:t xml:space="preserve">UV−vis spectra of </w:t>
      </w:r>
      <w:r w:rsidRPr="00F70048">
        <w:rPr>
          <w:b/>
          <w:bCs/>
        </w:rPr>
        <w:t>H</w:t>
      </w:r>
      <w:r w:rsidRPr="00F70048">
        <w:rPr>
          <w:rFonts w:hint="eastAsia"/>
          <w:b/>
          <w:bCs/>
          <w:vertAlign w:val="subscript"/>
        </w:rPr>
        <w:t>2</w:t>
      </w:r>
      <w:r w:rsidRPr="00F70048">
        <w:t xml:space="preserve"> (10.0 </w:t>
      </w:r>
      <w:proofErr w:type="spellStart"/>
      <w:r w:rsidRPr="00F70048">
        <w:t>μM</w:t>
      </w:r>
      <w:proofErr w:type="spellEnd"/>
      <w:r w:rsidRPr="00F70048">
        <w:t xml:space="preserve">) upon </w:t>
      </w:r>
      <w:r w:rsidR="0097279E" w:rsidRPr="00F70048">
        <w:rPr>
          <w:rFonts w:hint="eastAsia"/>
        </w:rPr>
        <w:t xml:space="preserve">the </w:t>
      </w:r>
      <w:r w:rsidRPr="00F70048">
        <w:t xml:space="preserve">addition of </w:t>
      </w:r>
      <w:proofErr w:type="spellStart"/>
      <w:r w:rsidRPr="00F70048">
        <w:rPr>
          <w:rFonts w:hint="eastAsia"/>
          <w:b/>
          <w:bCs/>
        </w:rPr>
        <w:t>G</w:t>
      </w:r>
      <w:r w:rsidRPr="00F70048">
        <w:rPr>
          <w:rFonts w:hint="eastAsia"/>
          <w:b/>
          <w:bCs/>
          <w:vertAlign w:val="subscript"/>
        </w:rPr>
        <w:t>Fe</w:t>
      </w:r>
      <w:proofErr w:type="spellEnd"/>
      <w:r w:rsidRPr="00F70048">
        <w:t xml:space="preserve"> </w:t>
      </w:r>
      <w:r w:rsidRPr="00F70048">
        <w:rPr>
          <w:rFonts w:hint="eastAsia"/>
        </w:rPr>
        <w:t xml:space="preserve">(total 40.0 </w:t>
      </w:r>
      <w:proofErr w:type="spellStart"/>
      <w:r w:rsidRPr="00F70048">
        <w:t>μM</w:t>
      </w:r>
      <w:proofErr w:type="spellEnd"/>
      <w:r w:rsidRPr="00F70048">
        <w:rPr>
          <w:rFonts w:hint="eastAsia"/>
        </w:rPr>
        <w:t xml:space="preserve">) </w:t>
      </w:r>
      <w:r w:rsidRPr="00F70048">
        <w:t>in CH</w:t>
      </w:r>
      <w:r w:rsidRPr="00F70048">
        <w:rPr>
          <w:vertAlign w:val="subscript"/>
        </w:rPr>
        <w:t>3</w:t>
      </w:r>
      <w:r w:rsidRPr="00F70048">
        <w:t>CN/H</w:t>
      </w:r>
      <w:r w:rsidRPr="00F70048">
        <w:rPr>
          <w:vertAlign w:val="subscript"/>
        </w:rPr>
        <w:t>2</w:t>
      </w:r>
      <w:r w:rsidRPr="00F70048">
        <w:t>O (1:1, pH 9.4) solution.</w:t>
      </w:r>
      <w:r w:rsidRPr="00F70048">
        <w:rPr>
          <w:rFonts w:hint="eastAsia"/>
        </w:rPr>
        <w:t xml:space="preserve"> (b) T</w:t>
      </w:r>
      <w:r w:rsidRPr="00F70048">
        <w:t>he</w:t>
      </w:r>
      <w:r w:rsidR="008071F4" w:rsidRPr="00F70048">
        <w:rPr>
          <w:rFonts w:hint="eastAsia"/>
        </w:rPr>
        <w:t xml:space="preserve"> corresponding</w:t>
      </w:r>
      <w:r w:rsidRPr="00F70048">
        <w:t xml:space="preserve"> UV−vis difference absorption spectra.</w:t>
      </w:r>
    </w:p>
    <w:p w14:paraId="6D56AB3E" w14:textId="77777777" w:rsidR="00C67A5C" w:rsidRPr="00F70048" w:rsidRDefault="00000000">
      <w:pPr>
        <w:widowControl/>
        <w:adjustRightInd/>
        <w:contextualSpacing w:val="0"/>
      </w:pPr>
      <w:r w:rsidRPr="00F70048">
        <w:br w:type="page"/>
      </w:r>
    </w:p>
    <w:p w14:paraId="71B8B5FF" w14:textId="43055A87" w:rsidR="00A927CC" w:rsidRPr="00F70048" w:rsidRDefault="00A927CC" w:rsidP="00A927CC">
      <w:pPr>
        <w:widowControl/>
        <w:adjustRightInd/>
        <w:contextualSpacing w:val="0"/>
        <w:jc w:val="center"/>
      </w:pPr>
      <w:r w:rsidRPr="00F70048">
        <w:rPr>
          <w:noProof/>
        </w:rPr>
        <w:lastRenderedPageBreak/>
        <mc:AlternateContent>
          <mc:Choice Requires="wps">
            <w:drawing>
              <wp:anchor distT="0" distB="0" distL="114300" distR="114300" simplePos="0" relativeHeight="251769856" behindDoc="0" locked="0" layoutInCell="1" allowOverlap="1" wp14:anchorId="4819D45F" wp14:editId="3F6EC7C8">
                <wp:simplePos x="0" y="0"/>
                <wp:positionH relativeFrom="margin">
                  <wp:posOffset>-21590</wp:posOffset>
                </wp:positionH>
                <wp:positionV relativeFrom="margin">
                  <wp:posOffset>110861</wp:posOffset>
                </wp:positionV>
                <wp:extent cx="412750" cy="309880"/>
                <wp:effectExtent l="0" t="0" r="0" b="0"/>
                <wp:wrapNone/>
                <wp:docPr id="1793762163"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679D474A" w14:textId="77777777" w:rsidR="00A927CC" w:rsidRDefault="00A927CC" w:rsidP="00A927CC">
                            <w:r>
                              <w:rPr>
                                <w:rFonts w:hint="eastAsia"/>
                                <w:b/>
                                <w:bCs/>
                              </w:rPr>
                              <w:t>(</w:t>
                            </w:r>
                            <w:r>
                              <w:rPr>
                                <w:b/>
                                <w:bCs/>
                              </w:rPr>
                              <w:t>a</w:t>
                            </w:r>
                            <w:r>
                              <w:rPr>
                                <w:rFonts w:hint="eastAsia"/>
                                <w:b/>
                                <w:bCs/>
                              </w:rPr>
                              <w:t>)</w:t>
                            </w:r>
                          </w:p>
                        </w:txbxContent>
                      </wps:txbx>
                      <wps:bodyPr wrap="square" rtlCol="0">
                        <a:noAutofit/>
                      </wps:bodyPr>
                    </wps:wsp>
                  </a:graphicData>
                </a:graphic>
              </wp:anchor>
            </w:drawing>
          </mc:Choice>
          <mc:Fallback>
            <w:pict>
              <v:shapetype w14:anchorId="4819D45F" id="_x0000_t202" coordsize="21600,21600" o:spt="202" path="m,l,21600r21600,l21600,xe">
                <v:stroke joinstyle="miter"/>
                <v:path gradientshapeok="t" o:connecttype="rect"/>
              </v:shapetype>
              <v:shape id="_x0000_s1069" type="#_x0000_t202" style="position:absolute;left:0;text-align:left;margin-left:-1.7pt;margin-top:8.75pt;width:32.5pt;height:24.4pt;z-index:25176985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CFjhAEAAPACAAAOAAAAZHJzL2Uyb0RvYy54bWysUk1v2zAMvQ/ofxB0b+xka5cacYp1RXcZ&#10;tgHdfoAiS7EAS1RJJXb+/SglTYbtNvRCSfx4fHzU6n7yg9gbJAehlfNZLYUJGjoXtq389fPpeikF&#10;JRU6NUAwrTwYkvfrq3erMTZmAT0MnUHBIIGaMbayTyk2VUW6N17RDKIJHLSAXiV+4rbqUI2M7odq&#10;Ude31QjYRQRtiNj7eAzKdcG31uj03VoySQytZG6pWCx2k221Xqlmiyr2Tp9oqP9g4ZUL3PQM9aiS&#10;Ejt0/0B5pxEIbJpp8BVY67QpM/A08/qvaZ57FU2ZhcWheJaJ3g5Wf9s/xx8o0vQAEy8wCzJGaoid&#10;eZ7Jos8nMxUcZwkPZ9nMlIRm54f54uMNRzSH3td3y2WRtboUR6T0xYAX+dJK5K0UsdT+KyVuyKmv&#10;KblXgCc3DNl/YZJvadpMwnWtvLl9pbmB7sDsR15gK+llp9BIgWn4DGXfR7RPuwTWlUYZ5lhzQmdZ&#10;S//TF8h7+/Ndsi4fdf0bAAD//wMAUEsDBBQABgAIAAAAIQCQUPtg3AAAAAcBAAAPAAAAZHJzL2Rv&#10;d25yZXYueG1sTI7NTsMwEITvSLyDtUjc2nVpGyDEqRCIK6jlR+LmxtskIl5HsduEt2c5wWm0M6PZ&#10;r9hMvlMnGmIb2MBirkERV8G1XBt4e32a3YCKybKzXWAy8E0RNuX5WWFzF0be0mmXaiUjHHNroEmp&#10;zxFj1ZC3cR56YskOYfA2yTnU6AY7yrjv8ErrDL1tWT40tqeHhqqv3dEbeH8+fH6s9Ev96Nf9GCaN&#10;7G/RmMuL6f4OVKIp/ZXhF1/QoRSmfTiyi6ozMFuupCn+9RqU5NkiA7UXzZaAZYH/+csfAAAA//8D&#10;AFBLAQItABQABgAIAAAAIQC2gziS/gAAAOEBAAATAAAAAAAAAAAAAAAAAAAAAABbQ29udGVudF9U&#10;eXBlc10ueG1sUEsBAi0AFAAGAAgAAAAhADj9If/WAAAAlAEAAAsAAAAAAAAAAAAAAAAALwEAAF9y&#10;ZWxzLy5yZWxzUEsBAi0AFAAGAAgAAAAhAH0YIWOEAQAA8AIAAA4AAAAAAAAAAAAAAAAALgIAAGRy&#10;cy9lMm9Eb2MueG1sUEsBAi0AFAAGAAgAAAAhAJBQ+2DcAAAABwEAAA8AAAAAAAAAAAAAAAAA3gMA&#10;AGRycy9kb3ducmV2LnhtbFBLBQYAAAAABAAEAPMAAADnBAAAAAA=&#10;" filled="f" stroked="f">
                <v:textbox>
                  <w:txbxContent>
                    <w:p w14:paraId="679D474A" w14:textId="77777777" w:rsidR="00A927CC" w:rsidRDefault="00A927CC" w:rsidP="00A927CC">
                      <w:r>
                        <w:rPr>
                          <w:rFonts w:hint="eastAsia"/>
                          <w:b/>
                          <w:bCs/>
                        </w:rPr>
                        <w:t>(</w:t>
                      </w:r>
                      <w:r>
                        <w:rPr>
                          <w:b/>
                          <w:bCs/>
                        </w:rPr>
                        <w:t>a</w:t>
                      </w:r>
                      <w:r>
                        <w:rPr>
                          <w:rFonts w:hint="eastAsia"/>
                          <w:b/>
                          <w:bCs/>
                        </w:rPr>
                        <w:t>)</w:t>
                      </w:r>
                    </w:p>
                  </w:txbxContent>
                </v:textbox>
                <w10:wrap anchorx="margin" anchory="margin"/>
              </v:shape>
            </w:pict>
          </mc:Fallback>
        </mc:AlternateContent>
      </w:r>
      <w:r w:rsidRPr="00F70048">
        <w:rPr>
          <w:noProof/>
        </w:rPr>
        <mc:AlternateContent>
          <mc:Choice Requires="wps">
            <w:drawing>
              <wp:anchor distT="0" distB="0" distL="114300" distR="114300" simplePos="0" relativeHeight="251770880" behindDoc="0" locked="0" layoutInCell="1" allowOverlap="1" wp14:anchorId="5359DC5B" wp14:editId="17F31C39">
                <wp:simplePos x="0" y="0"/>
                <wp:positionH relativeFrom="margin">
                  <wp:posOffset>2536765</wp:posOffset>
                </wp:positionH>
                <wp:positionV relativeFrom="margin">
                  <wp:posOffset>109999</wp:posOffset>
                </wp:positionV>
                <wp:extent cx="412750" cy="309880"/>
                <wp:effectExtent l="0" t="0" r="0" b="0"/>
                <wp:wrapNone/>
                <wp:docPr id="268705366"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17C4BDF9" w14:textId="77777777" w:rsidR="00A927CC" w:rsidRDefault="00A927CC" w:rsidP="00A927CC">
                            <w:r>
                              <w:rPr>
                                <w:rFonts w:hint="eastAsia"/>
                                <w:b/>
                                <w:bCs/>
                              </w:rPr>
                              <w:t>(b)</w:t>
                            </w:r>
                          </w:p>
                        </w:txbxContent>
                      </wps:txbx>
                      <wps:bodyPr wrap="square" rtlCol="0">
                        <a:noAutofit/>
                      </wps:bodyPr>
                    </wps:wsp>
                  </a:graphicData>
                </a:graphic>
              </wp:anchor>
            </w:drawing>
          </mc:Choice>
          <mc:Fallback>
            <w:pict>
              <v:shape w14:anchorId="5359DC5B" id="_x0000_s1070" type="#_x0000_t202" style="position:absolute;left:0;text-align:left;margin-left:199.75pt;margin-top:8.65pt;width:32.5pt;height:24.4pt;z-index:25177088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NOPhAEAAPACAAAOAAAAZHJzL2Uyb0RvYy54bWysUk1v2zAMvQ/ofxB0b+xk65oacYp1RXcZ&#10;tgHdfoAiS7EAS1RJJXb+/SglTYbtNvRCSfx4fHzU6n7yg9gbJAehlfNZLYUJGjoXtq389fPpeikF&#10;JRU6NUAwrTwYkvfrq3erMTZmAT0MnUHBIIGaMbayTyk2VUW6N17RDKIJHLSAXiV+4rbqUI2M7odq&#10;UdcfqxGwiwjaELH38RiU64JvrdHpu7VkkhhaydxSsVjsJttqvVLNFlXsnT7RUP/BwisXuOkZ6lEl&#10;JXbo/oHyTiMQ2DTT4Cuw1mlTZuBp5vVf0zz3KpoyC4tD8SwTvR2s/rZ/jj9QpOkBJl5gFmSM1BA7&#10;8zyTRZ9PZio4zhIezrKZKQnNzg/zxe0NRzSH3td3y2WRtboUR6T0xYAX+dJK5K0UsdT+KyVuyKmv&#10;KblXgCc3DNl/YZJvadpMwnWtvLl9pbmB7sDsR15gK+llp9BIgWn4DGXfR7RPuwTWlUYZ5lhzQmdZ&#10;S//TF8h7+/Ndsi4fdf0bAAD//wMAUEsDBBQABgAIAAAAIQA/6/to3gAAAAkBAAAPAAAAZHJzL2Rv&#10;d25yZXYueG1sTI9NT8MwDIbvSPsPkZG4sWSsK7Q0nRCIK2jjQ+KWNV5brXGqJlvLv593gqP9Pnr9&#10;uFhPrhMnHELrScNirkAgVd62VGv4/Hi9fQARoiFrOk+o4RcDrMvZVWFy60fa4Gkba8ElFHKjoYmx&#10;z6UMVYPOhLnvkTjb+8GZyONQSzuYkctdJ++USqUzLfGFxvT43GB12B6dhq+3/c93ot7rF7fqRz8p&#10;SS6TWt9cT0+PICJO8Q+Giz6rQ8lOO38kG0SnYZllK0Y5uF+CYCBJE17sNKTpAmRZyP8flGcAAAD/&#10;/wMAUEsBAi0AFAAGAAgAAAAhALaDOJL+AAAA4QEAABMAAAAAAAAAAAAAAAAAAAAAAFtDb250ZW50&#10;X1R5cGVzXS54bWxQSwECLQAUAAYACAAAACEAOP0h/9YAAACUAQAACwAAAAAAAAAAAAAAAAAvAQAA&#10;X3JlbHMvLnJlbHNQSwECLQAUAAYACAAAACEAteTTj4QBAADwAgAADgAAAAAAAAAAAAAAAAAuAgAA&#10;ZHJzL2Uyb0RvYy54bWxQSwECLQAUAAYACAAAACEAP+v7aN4AAAAJAQAADwAAAAAAAAAAAAAAAADe&#10;AwAAZHJzL2Rvd25yZXYueG1sUEsFBgAAAAAEAAQA8wAAAOkEAAAAAA==&#10;" filled="f" stroked="f">
                <v:textbox>
                  <w:txbxContent>
                    <w:p w14:paraId="17C4BDF9" w14:textId="77777777" w:rsidR="00A927CC" w:rsidRDefault="00A927CC" w:rsidP="00A927CC">
                      <w:r>
                        <w:rPr>
                          <w:rFonts w:hint="eastAsia"/>
                          <w:b/>
                          <w:bCs/>
                        </w:rPr>
                        <w:t>(b)</w:t>
                      </w:r>
                    </w:p>
                  </w:txbxContent>
                </v:textbox>
                <w10:wrap anchorx="margin" anchory="margin"/>
              </v:shape>
            </w:pict>
          </mc:Fallback>
        </mc:AlternateContent>
      </w:r>
      <w:r w:rsidR="005C4A14" w:rsidRPr="00F70048">
        <w:rPr>
          <w:rFonts w:hint="eastAsia"/>
        </w:rPr>
        <w:object w:dxaOrig="6174" w:dyaOrig="4726" w14:anchorId="686F0E8B">
          <v:shape id="_x0000_i1089" type="#_x0000_t75" style="width:204pt;height:157.5pt" o:ole="">
            <v:imagedata r:id="rId151" o:title=""/>
          </v:shape>
          <o:OLEObject Type="Embed" ProgID="Origin95.Graph" ShapeID="_x0000_i1089" DrawAspect="Content" ObjectID="_1809525547" r:id="rId152"/>
        </w:object>
      </w:r>
      <w:r w:rsidR="003906A3" w:rsidRPr="00F70048">
        <w:rPr>
          <w:rFonts w:hint="eastAsia"/>
        </w:rPr>
        <w:object w:dxaOrig="6174" w:dyaOrig="4726" w14:anchorId="078DD7D2">
          <v:shape id="_x0000_i1090" type="#_x0000_t75" style="width:204pt;height:157.5pt" o:ole="">
            <v:imagedata r:id="rId153" o:title=""/>
          </v:shape>
          <o:OLEObject Type="Embed" ProgID="Origin95.Graph" ShapeID="_x0000_i1090" DrawAspect="Content" ObjectID="_1809525548" r:id="rId154"/>
        </w:object>
      </w:r>
    </w:p>
    <w:p w14:paraId="79E2AD88" w14:textId="36A20398" w:rsidR="006B220E" w:rsidRPr="00F70048" w:rsidRDefault="008F4080" w:rsidP="00A927CC">
      <w:pPr>
        <w:widowControl/>
        <w:adjustRightInd/>
        <w:contextualSpacing w:val="0"/>
      </w:pPr>
      <w:r w:rsidRPr="00F70048">
        <w:rPr>
          <w:b/>
          <w:bCs/>
        </w:rPr>
        <w:t>Supplementary Fig</w:t>
      </w:r>
      <w:r w:rsidR="00A25F7F" w:rsidRPr="00F70048">
        <w:rPr>
          <w:rFonts w:hint="eastAsia"/>
          <w:b/>
          <w:bCs/>
        </w:rPr>
        <w:t>ure</w:t>
      </w:r>
      <w:r w:rsidR="00A927CC" w:rsidRPr="00F70048">
        <w:rPr>
          <w:b/>
          <w:bCs/>
        </w:rPr>
        <w:t xml:space="preserve"> </w:t>
      </w:r>
      <w:r w:rsidR="00102A6C" w:rsidRPr="00F70048">
        <w:rPr>
          <w:rFonts w:hint="eastAsia"/>
          <w:b/>
          <w:bCs/>
        </w:rPr>
        <w:t>41</w:t>
      </w:r>
      <w:r w:rsidR="00A927CC" w:rsidRPr="00F70048">
        <w:rPr>
          <w:b/>
          <w:bCs/>
        </w:rPr>
        <w:t>.</w:t>
      </w:r>
      <w:r w:rsidR="00A927CC" w:rsidRPr="00F70048">
        <w:rPr>
          <w:rFonts w:hint="eastAsia"/>
          <w:b/>
          <w:bCs/>
        </w:rPr>
        <w:t xml:space="preserve"> </w:t>
      </w:r>
      <w:r w:rsidR="006B220E" w:rsidRPr="00F70048">
        <w:rPr>
          <w:rFonts w:hint="eastAsia"/>
        </w:rPr>
        <w:t>(</w:t>
      </w:r>
      <w:r w:rsidR="001C484B" w:rsidRPr="00F70048">
        <w:rPr>
          <w:rFonts w:hint="eastAsia"/>
        </w:rPr>
        <w:t>a</w:t>
      </w:r>
      <w:r w:rsidR="006B220E" w:rsidRPr="00F70048">
        <w:rPr>
          <w:rFonts w:hint="eastAsia"/>
        </w:rPr>
        <w:t>)</w:t>
      </w:r>
      <w:r w:rsidR="00A25F7F" w:rsidRPr="00F70048">
        <w:rPr>
          <w:rFonts w:hint="eastAsia"/>
        </w:rPr>
        <w:t xml:space="preserve"> </w:t>
      </w:r>
      <w:r w:rsidR="001C484B" w:rsidRPr="00F70048">
        <w:rPr>
          <w:rFonts w:hint="eastAsia"/>
        </w:rPr>
        <w:t>T</w:t>
      </w:r>
      <w:r w:rsidR="006B220E" w:rsidRPr="00F70048">
        <w:t>he</w:t>
      </w:r>
      <w:r w:rsidR="006B220E" w:rsidRPr="00F70048">
        <w:rPr>
          <w:rFonts w:hint="eastAsia"/>
        </w:rPr>
        <w:t xml:space="preserve"> </w:t>
      </w:r>
      <w:r w:rsidR="006B220E" w:rsidRPr="00F70048">
        <w:t>UV−vis difference absorption spectra</w:t>
      </w:r>
      <w:r w:rsidR="001C484B" w:rsidRPr="00F70048">
        <w:rPr>
          <w:rFonts w:hint="eastAsia"/>
        </w:rPr>
        <w:t xml:space="preserve"> </w:t>
      </w:r>
      <w:r w:rsidR="001C484B" w:rsidRPr="00F70048">
        <w:t xml:space="preserve">of </w:t>
      </w:r>
      <w:r w:rsidR="001C484B" w:rsidRPr="00F70048">
        <w:rPr>
          <w:b/>
          <w:bCs/>
        </w:rPr>
        <w:t>H</w:t>
      </w:r>
      <w:r w:rsidR="001C484B" w:rsidRPr="00F70048">
        <w:rPr>
          <w:rFonts w:hint="eastAsia"/>
          <w:b/>
          <w:bCs/>
          <w:vertAlign w:val="subscript"/>
        </w:rPr>
        <w:t>1</w:t>
      </w:r>
      <w:r w:rsidR="001C484B" w:rsidRPr="00F70048">
        <w:t xml:space="preserve"> (10</w:t>
      </w:r>
      <w:r w:rsidR="001C484B" w:rsidRPr="00F70048">
        <w:rPr>
          <w:rFonts w:hint="eastAsia"/>
        </w:rPr>
        <w:t>.0</w:t>
      </w:r>
      <w:r w:rsidR="001C484B" w:rsidRPr="00F70048">
        <w:t xml:space="preserve"> </w:t>
      </w:r>
      <w:proofErr w:type="spellStart"/>
      <w:r w:rsidR="001C484B" w:rsidRPr="00F70048">
        <w:t>μM</w:t>
      </w:r>
      <w:proofErr w:type="spellEnd"/>
      <w:r w:rsidR="001C484B" w:rsidRPr="00F70048">
        <w:t xml:space="preserve">) upon </w:t>
      </w:r>
      <w:r w:rsidR="001C484B" w:rsidRPr="00F70048">
        <w:rPr>
          <w:rFonts w:hint="eastAsia"/>
        </w:rPr>
        <w:t xml:space="preserve">the </w:t>
      </w:r>
      <w:r w:rsidR="001C484B" w:rsidRPr="00F70048">
        <w:t xml:space="preserve">addition of </w:t>
      </w:r>
      <w:r w:rsidR="001C484B" w:rsidRPr="00F70048">
        <w:rPr>
          <w:rFonts w:hint="eastAsia"/>
          <w:b/>
          <w:bCs/>
        </w:rPr>
        <w:t>1a</w:t>
      </w:r>
      <w:r w:rsidR="001C484B" w:rsidRPr="00F70048">
        <w:t xml:space="preserve"> (total </w:t>
      </w:r>
      <w:r w:rsidR="001C484B" w:rsidRPr="00F70048">
        <w:rPr>
          <w:rFonts w:hint="eastAsia"/>
        </w:rPr>
        <w:t>5</w:t>
      </w:r>
      <w:r w:rsidR="001C484B" w:rsidRPr="00F70048">
        <w:t xml:space="preserve">0.0 </w:t>
      </w:r>
      <w:proofErr w:type="spellStart"/>
      <w:r w:rsidR="001C484B" w:rsidRPr="00F70048">
        <w:t>μM</w:t>
      </w:r>
      <w:proofErr w:type="spellEnd"/>
      <w:r w:rsidR="001C484B" w:rsidRPr="00F70048">
        <w:t>) in CH</w:t>
      </w:r>
      <w:r w:rsidR="001C484B" w:rsidRPr="00F70048">
        <w:rPr>
          <w:vertAlign w:val="subscript"/>
        </w:rPr>
        <w:t>3</w:t>
      </w:r>
      <w:r w:rsidR="001C484B" w:rsidRPr="00F70048">
        <w:t>CN/H</w:t>
      </w:r>
      <w:r w:rsidR="001C484B" w:rsidRPr="00F70048">
        <w:rPr>
          <w:vertAlign w:val="subscript"/>
        </w:rPr>
        <w:t>2</w:t>
      </w:r>
      <w:r w:rsidR="001C484B" w:rsidRPr="00F70048">
        <w:t>O (1:1, pH 9.4)</w:t>
      </w:r>
      <w:r w:rsidR="001C484B" w:rsidRPr="00F70048">
        <w:rPr>
          <w:rFonts w:hint="eastAsia"/>
        </w:rPr>
        <w:t xml:space="preserve"> solution</w:t>
      </w:r>
      <w:r w:rsidR="001C484B" w:rsidRPr="00F70048">
        <w:t>.</w:t>
      </w:r>
      <w:r w:rsidR="001C484B" w:rsidRPr="00F70048">
        <w:rPr>
          <w:rFonts w:hint="eastAsia"/>
        </w:rPr>
        <w:t xml:space="preserve"> (b</w:t>
      </w:r>
      <w:r w:rsidR="006B220E" w:rsidRPr="00F70048">
        <w:t xml:space="preserve">) </w:t>
      </w:r>
      <w:r w:rsidR="006B220E" w:rsidRPr="00F70048">
        <w:rPr>
          <w:lang w:val="de-DE"/>
        </w:rPr>
        <w:t>Hill plot fitting at 410 nm</w:t>
      </w:r>
      <w:r w:rsidR="006B220E" w:rsidRPr="00F70048">
        <w:rPr>
          <w:rFonts w:hint="eastAsia"/>
          <w:lang w:val="de-DE"/>
        </w:rPr>
        <w:t xml:space="preserve"> in</w:t>
      </w:r>
      <w:r w:rsidR="006B220E" w:rsidRPr="00F70048">
        <w:rPr>
          <w:lang w:val="de-DE"/>
        </w:rPr>
        <w:t xml:space="preserve"> 1:1 binding model</w:t>
      </w:r>
      <w:r w:rsidR="006B220E" w:rsidRPr="00F70048">
        <w:rPr>
          <w:rFonts w:hint="eastAsia"/>
        </w:rPr>
        <w:t>.</w:t>
      </w:r>
    </w:p>
    <w:p w14:paraId="1AD18916" w14:textId="77777777" w:rsidR="0057238B" w:rsidRPr="00F70048" w:rsidRDefault="0057238B">
      <w:pPr>
        <w:widowControl/>
        <w:adjustRightInd/>
        <w:spacing w:line="240" w:lineRule="auto"/>
        <w:contextualSpacing w:val="0"/>
        <w:jc w:val="left"/>
      </w:pPr>
      <w:r w:rsidRPr="00F70048">
        <w:br w:type="page"/>
      </w:r>
    </w:p>
    <w:p w14:paraId="77C74429" w14:textId="3ED92823" w:rsidR="00854750" w:rsidRPr="00F70048" w:rsidRDefault="00F874E7" w:rsidP="007D449F">
      <w:pPr>
        <w:jc w:val="center"/>
      </w:pPr>
      <w:r w:rsidRPr="00F70048">
        <w:rPr>
          <w:noProof/>
        </w:rPr>
        <w:lastRenderedPageBreak/>
        <mc:AlternateContent>
          <mc:Choice Requires="wps">
            <w:drawing>
              <wp:anchor distT="0" distB="0" distL="114300" distR="114300" simplePos="0" relativeHeight="251802624" behindDoc="0" locked="0" layoutInCell="1" allowOverlap="1" wp14:anchorId="2987A5D1" wp14:editId="1474ACD3">
                <wp:simplePos x="0" y="0"/>
                <wp:positionH relativeFrom="margin">
                  <wp:posOffset>-44450</wp:posOffset>
                </wp:positionH>
                <wp:positionV relativeFrom="margin">
                  <wp:posOffset>2180590</wp:posOffset>
                </wp:positionV>
                <wp:extent cx="412750" cy="309880"/>
                <wp:effectExtent l="0" t="0" r="0" b="0"/>
                <wp:wrapNone/>
                <wp:docPr id="1220744354"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667385E3" w14:textId="2CD15B80" w:rsidR="00F874E7" w:rsidRDefault="00F874E7" w:rsidP="003906A3">
                            <w:r>
                              <w:rPr>
                                <w:rFonts w:hint="eastAsia"/>
                                <w:b/>
                                <w:bCs/>
                              </w:rPr>
                              <w:t>(c)</w:t>
                            </w:r>
                          </w:p>
                        </w:txbxContent>
                      </wps:txbx>
                      <wps:bodyPr wrap="square" rtlCol="0">
                        <a:noAutofit/>
                      </wps:bodyPr>
                    </wps:wsp>
                  </a:graphicData>
                </a:graphic>
              </wp:anchor>
            </w:drawing>
          </mc:Choice>
          <mc:Fallback>
            <w:pict>
              <v:shape w14:anchorId="2987A5D1" id="_x0000_s1073" type="#_x0000_t202" style="position:absolute;left:0;text-align:left;margin-left:-3.5pt;margin-top:171.7pt;width:32.5pt;height:24.4pt;z-index:25180262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hkAgwEAAPACAAAOAAAAZHJzL2Uyb0RvYy54bWysUsFuGyEQvVfqPyDu8a6dNnVWXkdpovRS&#10;JZXSfABmwYu0MGQGe9d/34G4dtXeqlwGmIH33rxhdTP5QewNkoPQyvmslsIEDZ0L21a+/Hy4WEpB&#10;SYVODRBMKw+G5M3644fVGBuzgB6GzqBgkEDNGFvZpxSbqiLdG69oBtEELlpArxIfcVt1qEZG90O1&#10;qOuragTsIoI2RJy9fyvKdcG31uj0ZC2ZJIZWsrZUIpa4ybFar1SzRRV7p48y1H+o8MoFJj1B3auk&#10;xA7dP1DeaQQCm2YafAXWOm1KD9zNvP6rm+deRVN6YXMonmyi94PVj/vn+ANFmr7CxAPMhoyRGuJk&#10;7mey6PPKSgXX2cLDyTYzJaE5+Wm++PKZK5pLl/X1cllsrc6PI1L6ZsCLvGkl8lSKWWr/nRIT8tXf&#10;VzJXgAc3DDl/VpJ3adpMwnWtvCoEObWB7sDqRx5gK+l1p9BIgWm4gzLvN7TbXQLrCtH5zRGdbS38&#10;xy+Q5/bnudw6f9T1LwAAAP//AwBQSwMEFAAGAAgAAAAhAEyPYOjeAAAACQEAAA8AAABkcnMvZG93&#10;bnJldi54bWxMj8FOwzAQRO9I/Qdrkbi1Nmla2hCnQiCuIFpaiZsbb5Oo8TqK3Sb8PcsJjjs7mnmT&#10;b0bXiiv2ofGk4X6mQCCV3jZUafjcvU5XIEI0ZE3rCTV8Y4BNMbnJTWb9QB943cZKcAiFzGioY+wy&#10;KUNZozNh5jsk/p1870zks6+k7c3A4a6ViVJL6UxD3FCbDp9rLM/bi9Owfzt9HVL1Xr24RTf4UUly&#10;a6n13e349Agi4hj/zPCLz+hQMNPRX8gG0WqYPvCUqGGezlMQbFisWDiysE4SkEUu/y8ofgAAAP//&#10;AwBQSwECLQAUAAYACAAAACEAtoM4kv4AAADhAQAAEwAAAAAAAAAAAAAAAAAAAAAAW0NvbnRlbnRf&#10;VHlwZXNdLnhtbFBLAQItABQABgAIAAAAIQA4/SH/1gAAAJQBAAALAAAAAAAAAAAAAAAAAC8BAABf&#10;cmVscy8ucmVsc1BLAQItABQABgAIAAAAIQDN1hkAgwEAAPACAAAOAAAAAAAAAAAAAAAAAC4CAABk&#10;cnMvZTJvRG9jLnhtbFBLAQItABQABgAIAAAAIQBMj2Do3gAAAAkBAAAPAAAAAAAAAAAAAAAAAN0D&#10;AABkcnMvZG93bnJldi54bWxQSwUGAAAAAAQABADzAAAA6AQAAAAA&#10;" filled="f" stroked="f">
                <v:textbox>
                  <w:txbxContent>
                    <w:p w14:paraId="667385E3" w14:textId="2CD15B80" w:rsidR="00F874E7" w:rsidRDefault="00F874E7" w:rsidP="003906A3">
                      <w:r>
                        <w:rPr>
                          <w:rFonts w:hint="eastAsia"/>
                          <w:b/>
                          <w:bCs/>
                        </w:rPr>
                        <w:t>(c)</w:t>
                      </w:r>
                    </w:p>
                  </w:txbxContent>
                </v:textbox>
                <w10:wrap anchorx="margin" anchory="margin"/>
              </v:shape>
            </w:pict>
          </mc:Fallback>
        </mc:AlternateContent>
      </w:r>
      <w:r w:rsidRPr="00F70048">
        <w:rPr>
          <w:noProof/>
        </w:rPr>
        <mc:AlternateContent>
          <mc:Choice Requires="wps">
            <w:drawing>
              <wp:anchor distT="0" distB="0" distL="114300" distR="114300" simplePos="0" relativeHeight="251803648" behindDoc="0" locked="0" layoutInCell="1" allowOverlap="1" wp14:anchorId="639EA03C" wp14:editId="1061D6A8">
                <wp:simplePos x="0" y="0"/>
                <wp:positionH relativeFrom="margin">
                  <wp:posOffset>2516505</wp:posOffset>
                </wp:positionH>
                <wp:positionV relativeFrom="margin">
                  <wp:posOffset>2181190</wp:posOffset>
                </wp:positionV>
                <wp:extent cx="412750" cy="309880"/>
                <wp:effectExtent l="0" t="0" r="0" b="0"/>
                <wp:wrapNone/>
                <wp:docPr id="2128100318"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6772D86D" w14:textId="59B0767A" w:rsidR="00F874E7" w:rsidRDefault="00F874E7" w:rsidP="003906A3">
                            <w:r>
                              <w:rPr>
                                <w:rFonts w:hint="eastAsia"/>
                                <w:b/>
                                <w:bCs/>
                              </w:rPr>
                              <w:t>(d)</w:t>
                            </w:r>
                          </w:p>
                        </w:txbxContent>
                      </wps:txbx>
                      <wps:bodyPr wrap="square" rtlCol="0">
                        <a:noAutofit/>
                      </wps:bodyPr>
                    </wps:wsp>
                  </a:graphicData>
                </a:graphic>
              </wp:anchor>
            </w:drawing>
          </mc:Choice>
          <mc:Fallback>
            <w:pict>
              <v:shape w14:anchorId="639EA03C" id="_x0000_s1074" type="#_x0000_t202" style="position:absolute;left:0;text-align:left;margin-left:198.15pt;margin-top:171.75pt;width:32.5pt;height:24.4pt;z-index:25180364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uvsgwEAAPACAAAOAAAAZHJzL2Uyb0RvYy54bWysUk1v2zAMvRfYfxB0X+xkW5sZcYptRXcp&#10;2gLdfoAiS7EAS9RIJXb+/SglTYb1NuxCSfx4fHzU6nbyg9gbJAehlfNZLYUJGjoXtq38+eP+/VIK&#10;Sip0aoBgWnkwJG/X765WY2zMAnoYOoOCQQI1Y2xln1Jsqop0b7yiGUQTOGgBvUr8xG3VoRoZ3Q/V&#10;oq6vqxGwiwjaELH37hiU64JvrdHpyVoySQytZG6pWCx2k221Xqlmiyr2Tp9oqH9g4ZUL3PQMdaeS&#10;Ejt0b6C80wgENs00+AqsddqUGXiaef3XNC+9iqbMwuJQPMtE/w9WP+5f4jOKNH2FiReYBRkjNcTO&#10;PM9k0eeTmQqOs4SHs2xmSkKz8+N8cfOJI5pDH+rPy2WRtboUR6T03YAX+dJK5K0UsdT+gRI35NTX&#10;lNwrwL0bhuy/MMm3NG0m4bpWXp9pbqA7MPuRF9hK+rVTaKTANHyDsu8j2pddAutKowxzrDmhs6yl&#10;/+kL5L39+S5Zl4+6/g0AAP//AwBQSwMEFAAGAAgAAAAhALFM1MHeAAAACwEAAA8AAABkcnMvZG93&#10;bnJldi54bWxMj0FPwzAMhe9I/IfIk7ixZGtXsdJ0QiCuIMaGxC1rvLZa41RNtpZ/j3eCm+339Py9&#10;YjO5TlxwCK0nDYu5AoFUedtSrWH3+Xr/ACJEQ9Z0nlDDDwbYlLc3hcmtH+kDL9tYCw6hkBsNTYx9&#10;LmWoGnQmzH2PxNrRD85EXoda2sGMHO46uVQqk860xB8a0+Nzg9Vpe3Ya9m/H769UvdcvbtWPflKS&#10;3FpqfTebnh5BRJzinxmu+IwOJTMd/JlsEJ2GZJ0lbOUhTVYg2JFmC74crtIyAVkW8n+H8hcAAP//&#10;AwBQSwECLQAUAAYACAAAACEAtoM4kv4AAADhAQAAEwAAAAAAAAAAAAAAAAAAAAAAW0NvbnRlbnRf&#10;VHlwZXNdLnhtbFBLAQItABQABgAIAAAAIQA4/SH/1gAAAJQBAAALAAAAAAAAAAAAAAAAAC8BAABf&#10;cmVscy8ucmVsc1BLAQItABQABgAIAAAAIQAFKuvsgwEAAPACAAAOAAAAAAAAAAAAAAAAAC4CAABk&#10;cnMvZTJvRG9jLnhtbFBLAQItABQABgAIAAAAIQCxTNTB3gAAAAsBAAAPAAAAAAAAAAAAAAAAAN0D&#10;AABkcnMvZG93bnJldi54bWxQSwUGAAAAAAQABADzAAAA6AQAAAAA&#10;" filled="f" stroked="f">
                <v:textbox>
                  <w:txbxContent>
                    <w:p w14:paraId="6772D86D" w14:textId="59B0767A" w:rsidR="00F874E7" w:rsidRDefault="00F874E7" w:rsidP="003906A3">
                      <w:r>
                        <w:rPr>
                          <w:rFonts w:hint="eastAsia"/>
                          <w:b/>
                          <w:bCs/>
                        </w:rPr>
                        <w:t>(d)</w:t>
                      </w:r>
                    </w:p>
                  </w:txbxContent>
                </v:textbox>
                <w10:wrap anchorx="margin" anchory="margin"/>
              </v:shape>
            </w:pict>
          </mc:Fallback>
        </mc:AlternateContent>
      </w:r>
      <w:r w:rsidR="00ED48DE" w:rsidRPr="00F70048">
        <w:rPr>
          <w:rFonts w:hint="eastAsia"/>
        </w:rPr>
        <w:object w:dxaOrig="6174" w:dyaOrig="4726" w14:anchorId="3F8DC53C">
          <v:shape id="_x0000_i1091" type="#_x0000_t75" style="width:204.75pt;height:157.5pt" o:ole="">
            <v:imagedata r:id="rId155" o:title=""/>
          </v:shape>
          <o:OLEObject Type="Embed" ProgID="Origin95.Graph" ShapeID="_x0000_i1091" DrawAspect="Content" ObjectID="_1809525549" r:id="rId156"/>
        </w:object>
      </w:r>
      <w:r w:rsidR="00ED48DE" w:rsidRPr="00F70048">
        <w:rPr>
          <w:rFonts w:hint="eastAsia"/>
        </w:rPr>
        <w:object w:dxaOrig="6174" w:dyaOrig="4726" w14:anchorId="7383F9E8">
          <v:shape id="_x0000_i1092" type="#_x0000_t75" style="width:204.75pt;height:157.5pt" o:ole="">
            <v:imagedata r:id="rId157" o:title=""/>
          </v:shape>
          <o:OLEObject Type="Embed" ProgID="Origin95.Graph" ShapeID="_x0000_i1092" DrawAspect="Content" ObjectID="_1809525550" r:id="rId158"/>
        </w:object>
      </w:r>
      <w:r w:rsidR="003906A3" w:rsidRPr="00F70048">
        <w:rPr>
          <w:noProof/>
        </w:rPr>
        <mc:AlternateContent>
          <mc:Choice Requires="wps">
            <w:drawing>
              <wp:anchor distT="0" distB="0" distL="114300" distR="114300" simplePos="0" relativeHeight="251778048" behindDoc="0" locked="0" layoutInCell="1" allowOverlap="1" wp14:anchorId="01E483A3" wp14:editId="6F8C12E2">
                <wp:simplePos x="0" y="0"/>
                <wp:positionH relativeFrom="margin">
                  <wp:posOffset>-44027</wp:posOffset>
                </wp:positionH>
                <wp:positionV relativeFrom="margin">
                  <wp:posOffset>108585</wp:posOffset>
                </wp:positionV>
                <wp:extent cx="412750" cy="309880"/>
                <wp:effectExtent l="0" t="0" r="0" b="0"/>
                <wp:wrapNone/>
                <wp:docPr id="1521540311"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2C962172" w14:textId="77777777" w:rsidR="003906A3" w:rsidRDefault="003906A3" w:rsidP="003906A3">
                            <w:r>
                              <w:rPr>
                                <w:rFonts w:hint="eastAsia"/>
                                <w:b/>
                                <w:bCs/>
                              </w:rPr>
                              <w:t>(</w:t>
                            </w:r>
                            <w:r>
                              <w:rPr>
                                <w:b/>
                                <w:bCs/>
                              </w:rPr>
                              <w:t>a</w:t>
                            </w:r>
                            <w:r>
                              <w:rPr>
                                <w:rFonts w:hint="eastAsia"/>
                                <w:b/>
                                <w:bCs/>
                              </w:rPr>
                              <w:t>)</w:t>
                            </w:r>
                          </w:p>
                        </w:txbxContent>
                      </wps:txbx>
                      <wps:bodyPr wrap="square" rtlCol="0">
                        <a:noAutofit/>
                      </wps:bodyPr>
                    </wps:wsp>
                  </a:graphicData>
                </a:graphic>
              </wp:anchor>
            </w:drawing>
          </mc:Choice>
          <mc:Fallback>
            <w:pict>
              <v:shape w14:anchorId="01E483A3" id="_x0000_s1075" type="#_x0000_t202" style="position:absolute;left:0;text-align:left;margin-left:-3.45pt;margin-top:8.55pt;width:32.5pt;height:24.4pt;z-index:25177804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Y0ChAEAAPACAAAOAAAAZHJzL2Uyb0RvYy54bWysUk1v2zAMvQ/ofxB0X+xkW5cacYp1RXcZ&#10;tgJtf4AiS7EAS9RIJXb+/SglTYbtVuxCSfx4fHzU6nbyg9gbJAehlfNZLYUJGjoXtq18eX54v5SC&#10;kgqdGiCYVh4Mydv11bvVGBuzgB6GzqBgkEDNGFvZpxSbqiLdG69oBtEEDlpArxI/cVt1qEZG90O1&#10;qOvragTsIoI2ROy9PwbluuBba3T6aS2ZJIZWMrdULBa7ybZar1SzRRV7p0801BtYeOUCNz1D3auk&#10;xA7dP1DeaQQCm2YafAXWOm3KDDzNvP5rmqdeRVNmYXEonmWi/werf+yf4iOKNN3BxAvMgoyRGmJn&#10;nmey6PPJTAXHWcLDWTYzJaHZ+XG++PyJI5pDH+qb5bLIWl2KI1L6ZsCLfGkl8laKWGr/nRI35NTX&#10;lNwrwIMbhuy/MMm3NG0m4bpWXi9eaW6gOzD7kRfYSvq1U2ikwDR8hbLvI9qXXQLrSqMMc6w5obOs&#10;pf/pC+S9/fkuWZePuv4NAAD//wMAUEsDBBQABgAIAAAAIQA0IrMW3AAAAAcBAAAPAAAAZHJzL2Rv&#10;d25yZXYueG1sTI7NTsMwEITvSH0Ha5G4tXZRE5o0TlVRcQVRfqTe3HibRMTrKHab8PYsJziNdmY0&#10;+xXbyXXiikNoPWlYLhQIpMrblmoN729P8zWIEA1Z03lCDd8YYFvObgqTWz/SK14PsRY8QiE3GpoY&#10;+1zKUDXoTFj4Homzsx+ciXwOtbSDGXncdfJeqVQ60xJ/aEyPjw1WX4eL0/DxfD5+rtRLvXdJP/pJ&#10;SXKZ1PrudtptQESc4l8ZfvEZHUpmOvkL2SA6DfM04yb7D0sQnCdr1pOGNMlAloX8z1/+AAAA//8D&#10;AFBLAQItABQABgAIAAAAIQC2gziS/gAAAOEBAAATAAAAAAAAAAAAAAAAAAAAAABbQ29udGVudF9U&#10;eXBlc10ueG1sUEsBAi0AFAAGAAgAAAAhADj9If/WAAAAlAEAAAsAAAAAAAAAAAAAAAAALwEAAF9y&#10;ZWxzLy5yZWxzUEsBAi0AFAAGAAgAAAAhABwpjQKEAQAA8AIAAA4AAAAAAAAAAAAAAAAALgIAAGRy&#10;cy9lMm9Eb2MueG1sUEsBAi0AFAAGAAgAAAAhADQisxbcAAAABwEAAA8AAAAAAAAAAAAAAAAA3gMA&#10;AGRycy9kb3ducmV2LnhtbFBLBQYAAAAABAAEAPMAAADnBAAAAAA=&#10;" filled="f" stroked="f">
                <v:textbox>
                  <w:txbxContent>
                    <w:p w14:paraId="2C962172" w14:textId="77777777" w:rsidR="003906A3" w:rsidRDefault="003906A3" w:rsidP="003906A3">
                      <w:r>
                        <w:rPr>
                          <w:rFonts w:hint="eastAsia"/>
                          <w:b/>
                          <w:bCs/>
                        </w:rPr>
                        <w:t>(</w:t>
                      </w:r>
                      <w:r>
                        <w:rPr>
                          <w:b/>
                          <w:bCs/>
                        </w:rPr>
                        <w:t>a</w:t>
                      </w:r>
                      <w:r>
                        <w:rPr>
                          <w:rFonts w:hint="eastAsia"/>
                          <w:b/>
                          <w:bCs/>
                        </w:rPr>
                        <w:t>)</w:t>
                      </w:r>
                    </w:p>
                  </w:txbxContent>
                </v:textbox>
                <w10:wrap anchorx="margin" anchory="margin"/>
              </v:shape>
            </w:pict>
          </mc:Fallback>
        </mc:AlternateContent>
      </w:r>
      <w:r w:rsidR="003906A3" w:rsidRPr="00F70048">
        <w:rPr>
          <w:noProof/>
        </w:rPr>
        <mc:AlternateContent>
          <mc:Choice Requires="wps">
            <w:drawing>
              <wp:anchor distT="0" distB="0" distL="114300" distR="114300" simplePos="0" relativeHeight="251779072" behindDoc="0" locked="0" layoutInCell="1" allowOverlap="1" wp14:anchorId="65EAF0FA" wp14:editId="08E86D9C">
                <wp:simplePos x="0" y="0"/>
                <wp:positionH relativeFrom="margin">
                  <wp:posOffset>2518198</wp:posOffset>
                </wp:positionH>
                <wp:positionV relativeFrom="margin">
                  <wp:posOffset>107950</wp:posOffset>
                </wp:positionV>
                <wp:extent cx="412750" cy="309880"/>
                <wp:effectExtent l="0" t="0" r="0" b="0"/>
                <wp:wrapNone/>
                <wp:docPr id="500578158"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5E28E5B9" w14:textId="77777777" w:rsidR="003906A3" w:rsidRDefault="003906A3" w:rsidP="003906A3">
                            <w:r>
                              <w:rPr>
                                <w:rFonts w:hint="eastAsia"/>
                                <w:b/>
                                <w:bCs/>
                              </w:rPr>
                              <w:t>(b)</w:t>
                            </w:r>
                          </w:p>
                        </w:txbxContent>
                      </wps:txbx>
                      <wps:bodyPr wrap="square" rtlCol="0">
                        <a:noAutofit/>
                      </wps:bodyPr>
                    </wps:wsp>
                  </a:graphicData>
                </a:graphic>
              </wp:anchor>
            </w:drawing>
          </mc:Choice>
          <mc:Fallback>
            <w:pict>
              <v:shape w14:anchorId="65EAF0FA" id="_x0000_s1076" type="#_x0000_t202" style="position:absolute;left:0;text-align:left;margin-left:198.3pt;margin-top:8.5pt;width:32.5pt;height:24.4pt;z-index:251779072;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X/uhAEAAPACAAAOAAAAZHJzL2Uyb0RvYy54bWysUk1v2zAMvQ/ofxB0X+ykW5cacYp1RXcZ&#10;tgHdfoAiS7EAS9RIJXb+fSklTYbuNvRCSfx4fHzU6m7yg9gbJAehlfNZLYUJGjoXtq38/evx/VIK&#10;Sip0aoBgWnkwJO/WV+9WY2zMAnoYOoOCQQI1Y2xln1Jsqop0b7yiGUQTOGgBvUr8xG3VoRoZ3Q/V&#10;oq5vqhGwiwjaELH34RiU64JvrdHph7VkkhhaydxSsVjsJttqvVLNFlXsnT7RUP/BwisXuOkZ6kEl&#10;JXbo/oHyTiMQ2DTT4Cuw1mlTZuBp5vWraZ56FU2ZhcWheJaJ3g5Wf98/xZ8o0nQPEy8wCzJGaoid&#10;eZ7Jos8nMxUcZwkPZ9nMlIRm54f54tNHjmgOXde3y2WRtboUR6T01YAX+dJK5K0UsdT+GyVuyKkv&#10;KblXgEc3DNl/YZJvadpMwnWtvLl+obmB7sDsR15gK+nPTqGRAtPwBcq+j2ifdwmsK40yzLHmhM6y&#10;lv6nL5D39ve7ZF0+6voZAAD//wMAUEsDBBQABgAIAAAAIQAbqJl33QAAAAkBAAAPAAAAZHJzL2Rv&#10;d25yZXYueG1sTI/NTsMwEITvSLyDtUjcqN3SmjbEqRCIK6jlR+LmxtskaryOYrcJb9/tCY4782l2&#10;Jl+PvhUn7GMTyMB0okAglcE1VBn4/Hi9W4KIyZKzbSA08IsR1sX1VW4zFwba4GmbKsEhFDNroE6p&#10;y6SMZY3exknokNjbh97bxGdfSdfbgcN9K2dKaeltQ/yhth0+11getkdv4Ott//M9V+/Vi190QxiV&#10;JL+SxtzejE+PIBKO6Q+GS32uDgV32oUjuShaA/crrRll44E3MTDXUxZ2BvRiCbLI5f8FxRkAAP//&#10;AwBQSwECLQAUAAYACAAAACEAtoM4kv4AAADhAQAAEwAAAAAAAAAAAAAAAAAAAAAAW0NvbnRlbnRf&#10;VHlwZXNdLnhtbFBLAQItABQABgAIAAAAIQA4/SH/1gAAAJQBAAALAAAAAAAAAAAAAAAAAC8BAABf&#10;cmVscy8ucmVsc1BLAQItABQABgAIAAAAIQDU1X/uhAEAAPACAAAOAAAAAAAAAAAAAAAAAC4CAABk&#10;cnMvZTJvRG9jLnhtbFBLAQItABQABgAIAAAAIQAbqJl33QAAAAkBAAAPAAAAAAAAAAAAAAAAAN4D&#10;AABkcnMvZG93bnJldi54bWxQSwUGAAAAAAQABADzAAAA6AQAAAAA&#10;" filled="f" stroked="f">
                <v:textbox>
                  <w:txbxContent>
                    <w:p w14:paraId="5E28E5B9" w14:textId="77777777" w:rsidR="003906A3" w:rsidRDefault="003906A3" w:rsidP="003906A3">
                      <w:r>
                        <w:rPr>
                          <w:rFonts w:hint="eastAsia"/>
                          <w:b/>
                          <w:bCs/>
                        </w:rPr>
                        <w:t>(b)</w:t>
                      </w:r>
                    </w:p>
                  </w:txbxContent>
                </v:textbox>
                <w10:wrap anchorx="margin" anchory="margin"/>
              </v:shape>
            </w:pict>
          </mc:Fallback>
        </mc:AlternateContent>
      </w:r>
      <w:r w:rsidR="00ED48DE" w:rsidRPr="00F70048">
        <w:rPr>
          <w:rFonts w:hint="eastAsia"/>
        </w:rPr>
        <w:object w:dxaOrig="6174" w:dyaOrig="4726" w14:anchorId="57E01248">
          <v:shape id="_x0000_i1093" type="#_x0000_t75" style="width:208.5pt;height:157.5pt" o:ole="">
            <v:imagedata r:id="rId159" o:title=""/>
          </v:shape>
          <o:OLEObject Type="Embed" ProgID="Origin95.Graph" ShapeID="_x0000_i1093" DrawAspect="Content" ObjectID="_1809525551" r:id="rId160"/>
        </w:object>
      </w:r>
      <w:r w:rsidR="00ED48DE" w:rsidRPr="00F70048">
        <w:rPr>
          <w:rFonts w:hint="eastAsia"/>
        </w:rPr>
        <w:object w:dxaOrig="6174" w:dyaOrig="4726" w14:anchorId="1E835C27">
          <v:shape id="_x0000_i1094" type="#_x0000_t75" style="width:204pt;height:157.5pt;mso-position-vertical:absolute" o:ole="">
            <v:imagedata r:id="rId161" o:title=""/>
          </v:shape>
          <o:OLEObject Type="Embed" ProgID="Origin95.Graph" ShapeID="_x0000_i1094" DrawAspect="Content" ObjectID="_1809525552" r:id="rId162"/>
        </w:object>
      </w:r>
    </w:p>
    <w:p w14:paraId="7E854AE8" w14:textId="18903CF1" w:rsidR="00B626C0" w:rsidRPr="00F70048" w:rsidRDefault="008F4080" w:rsidP="00854750">
      <w:pPr>
        <w:widowControl/>
        <w:adjustRightInd/>
        <w:contextualSpacing w:val="0"/>
      </w:pPr>
      <w:r w:rsidRPr="00F70048">
        <w:rPr>
          <w:b/>
          <w:bCs/>
        </w:rPr>
        <w:t>Supplementary Fig</w:t>
      </w:r>
      <w:r w:rsidR="00A25F7F" w:rsidRPr="00F70048">
        <w:rPr>
          <w:rFonts w:hint="eastAsia"/>
          <w:b/>
          <w:bCs/>
        </w:rPr>
        <w:t>ure</w:t>
      </w:r>
      <w:r w:rsidR="00854750" w:rsidRPr="00F70048">
        <w:rPr>
          <w:b/>
          <w:bCs/>
        </w:rPr>
        <w:t xml:space="preserve"> </w:t>
      </w:r>
      <w:r w:rsidR="00102A6C" w:rsidRPr="00F70048">
        <w:rPr>
          <w:rFonts w:hint="eastAsia"/>
          <w:b/>
          <w:bCs/>
        </w:rPr>
        <w:t>42</w:t>
      </w:r>
      <w:r w:rsidR="00854750" w:rsidRPr="00F70048">
        <w:rPr>
          <w:b/>
          <w:bCs/>
        </w:rPr>
        <w:t>.</w:t>
      </w:r>
      <w:r w:rsidR="00854750" w:rsidRPr="00F70048">
        <w:rPr>
          <w:rFonts w:hint="eastAsia"/>
          <w:b/>
          <w:bCs/>
        </w:rPr>
        <w:t xml:space="preserve"> </w:t>
      </w:r>
      <w:r w:rsidR="00B626C0" w:rsidRPr="00F70048">
        <w:rPr>
          <w:rFonts w:hint="eastAsia"/>
        </w:rPr>
        <w:t xml:space="preserve">(a) </w:t>
      </w:r>
      <w:r w:rsidR="00B626C0" w:rsidRPr="00F70048">
        <w:t xml:space="preserve">UV−vis spectra of </w:t>
      </w:r>
      <w:r w:rsidR="00B626C0" w:rsidRPr="00F70048">
        <w:rPr>
          <w:b/>
          <w:bCs/>
        </w:rPr>
        <w:t>H</w:t>
      </w:r>
      <w:r w:rsidR="00B626C0" w:rsidRPr="00F70048">
        <w:rPr>
          <w:rFonts w:hint="eastAsia"/>
          <w:b/>
          <w:bCs/>
          <w:vertAlign w:val="subscript"/>
        </w:rPr>
        <w:t>1</w:t>
      </w:r>
      <w:r w:rsidR="00B626C0" w:rsidRPr="00F70048">
        <w:t xml:space="preserve"> (10</w:t>
      </w:r>
      <w:r w:rsidR="00B626C0" w:rsidRPr="00F70048">
        <w:rPr>
          <w:rFonts w:hint="eastAsia"/>
        </w:rPr>
        <w:t>.0</w:t>
      </w:r>
      <w:r w:rsidR="00B626C0" w:rsidRPr="00F70048">
        <w:t xml:space="preserve"> </w:t>
      </w:r>
      <w:proofErr w:type="spellStart"/>
      <w:r w:rsidR="00B626C0" w:rsidRPr="00F70048">
        <w:t>μM</w:t>
      </w:r>
      <w:proofErr w:type="spellEnd"/>
      <w:r w:rsidR="00B626C0" w:rsidRPr="00F70048">
        <w:t>)</w:t>
      </w:r>
      <w:r w:rsidR="00B626C0" w:rsidRPr="00F70048">
        <w:rPr>
          <w:rFonts w:hint="eastAsia"/>
        </w:rPr>
        <w:t xml:space="preserve"> and HBF</w:t>
      </w:r>
      <w:r w:rsidR="00B626C0" w:rsidRPr="00F70048">
        <w:rPr>
          <w:rFonts w:hint="eastAsia"/>
          <w:vertAlign w:val="subscript"/>
        </w:rPr>
        <w:t>4</w:t>
      </w:r>
      <w:r w:rsidR="00B626C0" w:rsidRPr="00F70048">
        <w:rPr>
          <w:rFonts w:hint="eastAsia"/>
        </w:rPr>
        <w:t xml:space="preserve"> (420 </w:t>
      </w:r>
      <w:proofErr w:type="spellStart"/>
      <w:r w:rsidR="00B626C0" w:rsidRPr="00F70048">
        <w:t>μM</w:t>
      </w:r>
      <w:proofErr w:type="spellEnd"/>
      <w:r w:rsidR="00B626C0" w:rsidRPr="00F70048">
        <w:rPr>
          <w:rFonts w:hint="eastAsia"/>
        </w:rPr>
        <w:t>)</w:t>
      </w:r>
      <w:r w:rsidR="00B626C0" w:rsidRPr="00F70048">
        <w:t xml:space="preserve"> upon </w:t>
      </w:r>
      <w:r w:rsidR="00B626C0" w:rsidRPr="00F70048">
        <w:rPr>
          <w:rFonts w:hint="eastAsia"/>
        </w:rPr>
        <w:t xml:space="preserve">the </w:t>
      </w:r>
      <w:r w:rsidR="00B626C0" w:rsidRPr="00F70048">
        <w:t xml:space="preserve">addition of </w:t>
      </w:r>
      <w:r w:rsidR="00B626C0" w:rsidRPr="00F70048">
        <w:rPr>
          <w:rFonts w:hint="eastAsia"/>
          <w:b/>
          <w:bCs/>
        </w:rPr>
        <w:t>1a</w:t>
      </w:r>
      <w:r w:rsidR="00B626C0" w:rsidRPr="00F70048">
        <w:t xml:space="preserve"> (total </w:t>
      </w:r>
      <w:r w:rsidR="00B626C0" w:rsidRPr="00F70048">
        <w:rPr>
          <w:rFonts w:hint="eastAsia"/>
        </w:rPr>
        <w:t>3</w:t>
      </w:r>
      <w:r w:rsidR="00B626C0" w:rsidRPr="00F70048">
        <w:t xml:space="preserve">0.0 </w:t>
      </w:r>
      <w:proofErr w:type="spellStart"/>
      <w:r w:rsidR="00B626C0" w:rsidRPr="00F70048">
        <w:t>μM</w:t>
      </w:r>
      <w:proofErr w:type="spellEnd"/>
      <w:r w:rsidR="00B626C0" w:rsidRPr="00F70048">
        <w:t>) in CH</w:t>
      </w:r>
      <w:r w:rsidR="00B626C0" w:rsidRPr="00F70048">
        <w:rPr>
          <w:vertAlign w:val="subscript"/>
        </w:rPr>
        <w:t>3</w:t>
      </w:r>
      <w:r w:rsidR="00B626C0" w:rsidRPr="00F70048">
        <w:t>CN/H</w:t>
      </w:r>
      <w:r w:rsidR="00B626C0" w:rsidRPr="00F70048">
        <w:rPr>
          <w:vertAlign w:val="subscript"/>
        </w:rPr>
        <w:t>2</w:t>
      </w:r>
      <w:r w:rsidR="00B626C0" w:rsidRPr="00F70048">
        <w:t>O (1:1, pH 9.4)</w:t>
      </w:r>
      <w:r w:rsidR="00B626C0" w:rsidRPr="00F70048">
        <w:rPr>
          <w:rFonts w:hint="eastAsia"/>
        </w:rPr>
        <w:t xml:space="preserve"> solution</w:t>
      </w:r>
      <w:r w:rsidR="00B626C0" w:rsidRPr="00F70048">
        <w:t>.</w:t>
      </w:r>
      <w:r w:rsidR="00B626C0" w:rsidRPr="00F70048">
        <w:rPr>
          <w:rFonts w:hint="eastAsia"/>
          <w:b/>
          <w:bCs/>
        </w:rPr>
        <w:t xml:space="preserve"> </w:t>
      </w:r>
      <w:r w:rsidR="00B626C0" w:rsidRPr="00F70048">
        <w:rPr>
          <w:rFonts w:hint="eastAsia"/>
        </w:rPr>
        <w:t xml:space="preserve">(b) The </w:t>
      </w:r>
      <w:r w:rsidR="00A25F7F" w:rsidRPr="00F70048">
        <w:rPr>
          <w:rFonts w:hint="eastAsia"/>
        </w:rPr>
        <w:t xml:space="preserve">corresponding </w:t>
      </w:r>
      <w:r w:rsidR="00B626C0" w:rsidRPr="00F70048">
        <w:t>partial enlarged spectra</w:t>
      </w:r>
      <w:r w:rsidR="00A25F7F" w:rsidRPr="00F70048">
        <w:rPr>
          <w:rFonts w:hint="eastAsia"/>
        </w:rPr>
        <w:t>,</w:t>
      </w:r>
      <w:r w:rsidR="00B626C0" w:rsidRPr="00F70048">
        <w:rPr>
          <w:rFonts w:hint="eastAsia"/>
        </w:rPr>
        <w:t xml:space="preserve"> (c) </w:t>
      </w:r>
      <w:r w:rsidR="00A25F7F" w:rsidRPr="00F70048">
        <w:rPr>
          <w:rFonts w:hint="eastAsia"/>
        </w:rPr>
        <w:t>and t</w:t>
      </w:r>
      <w:r w:rsidR="00B626C0" w:rsidRPr="00F70048">
        <w:t>he</w:t>
      </w:r>
      <w:r w:rsidR="00B626C0" w:rsidRPr="00F70048">
        <w:rPr>
          <w:rFonts w:hint="eastAsia"/>
        </w:rPr>
        <w:t xml:space="preserve"> </w:t>
      </w:r>
      <w:r w:rsidR="00B626C0" w:rsidRPr="00F70048">
        <w:t>UV−vis difference absorption spectra. (</w:t>
      </w:r>
      <w:r w:rsidR="00B626C0" w:rsidRPr="00F70048">
        <w:rPr>
          <w:rFonts w:hint="eastAsia"/>
        </w:rPr>
        <w:t>d</w:t>
      </w:r>
      <w:r w:rsidR="00B626C0" w:rsidRPr="00F70048">
        <w:t xml:space="preserve">) </w:t>
      </w:r>
      <w:r w:rsidR="00B626C0" w:rsidRPr="00F70048">
        <w:rPr>
          <w:lang w:val="de-DE"/>
        </w:rPr>
        <w:t>Hill plot fitting at 410 nm</w:t>
      </w:r>
      <w:r w:rsidR="00B626C0" w:rsidRPr="00F70048">
        <w:rPr>
          <w:rFonts w:hint="eastAsia"/>
          <w:lang w:val="de-DE"/>
        </w:rPr>
        <w:t xml:space="preserve"> in</w:t>
      </w:r>
      <w:r w:rsidR="00B626C0" w:rsidRPr="00F70048">
        <w:rPr>
          <w:lang w:val="de-DE"/>
        </w:rPr>
        <w:t xml:space="preserve"> 1:1 binding model</w:t>
      </w:r>
      <w:r w:rsidR="00B626C0" w:rsidRPr="00F70048">
        <w:rPr>
          <w:rFonts w:hint="eastAsia"/>
        </w:rPr>
        <w:t>.</w:t>
      </w:r>
    </w:p>
    <w:p w14:paraId="713D6DCA" w14:textId="77777777" w:rsidR="000E570D" w:rsidRPr="00F70048" w:rsidRDefault="000E570D">
      <w:pPr>
        <w:widowControl/>
        <w:adjustRightInd/>
        <w:spacing w:line="240" w:lineRule="auto"/>
        <w:contextualSpacing w:val="0"/>
        <w:jc w:val="left"/>
      </w:pPr>
      <w:r w:rsidRPr="00F70048">
        <w:br w:type="page"/>
      </w:r>
    </w:p>
    <w:p w14:paraId="194EDE75" w14:textId="1B761E9D" w:rsidR="00944E13" w:rsidRPr="00F70048" w:rsidRDefault="002B07EE" w:rsidP="003C4944">
      <w:pPr>
        <w:jc w:val="center"/>
      </w:pPr>
      <w:r w:rsidRPr="00F70048">
        <w:rPr>
          <w:noProof/>
        </w:rPr>
        <w:lastRenderedPageBreak/>
        <mc:AlternateContent>
          <mc:Choice Requires="wps">
            <w:drawing>
              <wp:anchor distT="0" distB="0" distL="114300" distR="114300" simplePos="0" relativeHeight="251781120" behindDoc="0" locked="0" layoutInCell="1" allowOverlap="1" wp14:anchorId="34D001A4" wp14:editId="72D49865">
                <wp:simplePos x="0" y="0"/>
                <wp:positionH relativeFrom="margin">
                  <wp:posOffset>-46990</wp:posOffset>
                </wp:positionH>
                <wp:positionV relativeFrom="margin">
                  <wp:posOffset>101600</wp:posOffset>
                </wp:positionV>
                <wp:extent cx="412750" cy="309880"/>
                <wp:effectExtent l="0" t="0" r="0" b="0"/>
                <wp:wrapNone/>
                <wp:docPr id="836996589"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6A59FBD1" w14:textId="77777777" w:rsidR="00944E13" w:rsidRDefault="00944E13" w:rsidP="00944E13">
                            <w:r>
                              <w:rPr>
                                <w:rFonts w:hint="eastAsia"/>
                                <w:b/>
                                <w:bCs/>
                              </w:rPr>
                              <w:t>(</w:t>
                            </w:r>
                            <w:r>
                              <w:rPr>
                                <w:b/>
                                <w:bCs/>
                              </w:rPr>
                              <w:t>a</w:t>
                            </w:r>
                            <w:r>
                              <w:rPr>
                                <w:rFonts w:hint="eastAsia"/>
                                <w:b/>
                                <w:bCs/>
                              </w:rPr>
                              <w:t>)</w:t>
                            </w:r>
                          </w:p>
                        </w:txbxContent>
                      </wps:txbx>
                      <wps:bodyPr wrap="square" rtlCol="0">
                        <a:noAutofit/>
                      </wps:bodyPr>
                    </wps:wsp>
                  </a:graphicData>
                </a:graphic>
              </wp:anchor>
            </w:drawing>
          </mc:Choice>
          <mc:Fallback>
            <w:pict>
              <v:shape w14:anchorId="34D001A4" id="_x0000_s1077" type="#_x0000_t202" style="position:absolute;left:0;text-align:left;margin-left:-3.7pt;margin-top:8pt;width:32.5pt;height:24.4pt;z-index:25178112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TAFhAEAAPACAAAOAAAAZHJzL2Uyb0RvYy54bWysUk1v2zAMvQ/ofxB0b+xkXZcacYp1RXcZ&#10;tgHdfoAiS7EAS1RJJXb+/SglTYbtNvRCSfx4fHzU6n7yg9gbJAehlfNZLYUJGjoXtq389fPpeikF&#10;JRU6NUAwrTwYkvfrq3erMTZmAT0MnUHBIIGaMbayTyk2VUW6N17RDKIJHLSAXiV+4rbqUI2M7odq&#10;Ude31QjYRQRtiNj7eAzKdcG31uj03VoySQytZG6pWCx2k221Xqlmiyr2Tp9oqP9g4ZUL3PQM9aiS&#10;Ejt0/0B5pxEIbJpp8BVY67QpM/A08/qvaZ57FU2ZhcWheJaJ3g5Wf9s/xx8o0vQAEy8wCzJGaoid&#10;eZ7Jos8nMxUcZwkPZ9nMlIRm58188fEDRzSH3td3y2WRtboUR6T0xYAX+dJK5K0UsdT+KyVuyKmv&#10;KblXgCc3DNl/YZJvadpMwnWtvL15pbmB7sDsR15gK+llp9BIgWn4DGXfR7RPuwTWlUYZ5lhzQmdZ&#10;S//TF8h7+/Ndsi4fdf0bAAD//wMAUEsDBBQABgAIAAAAIQBlqaLa3AAAAAcBAAAPAAAAZHJzL2Rv&#10;d25yZXYueG1sTI/NTsMwEITvSLyDtUjc2jUoTUuIUyEQVxDlR+LmxtskIl5HsduEt2c5wXF2RjPf&#10;ltvZ9+pEY+wCG7haalDEdXAdNwbeXh8XG1AxWXa2D0wGvinCtjo/K23hwsQvdNqlRkkJx8IaaFMa&#10;CsRYt+RtXIaBWLxDGL1NIscG3WgnKfc9Xmudo7cdy0JrB7pvqf7aHb2B96fD50emn5sHvxqmMGtk&#10;f4PGXF7Md7egEs3pLwy/+IIOlTDtw5FdVL2BxTqTpNxzeUn81ToHtTeQZxvAqsT//NUPAAAA//8D&#10;AFBLAQItABQABgAIAAAAIQC2gziS/gAAAOEBAAATAAAAAAAAAAAAAAAAAAAAAABbQ29udGVudF9U&#10;eXBlc10ueG1sUEsBAi0AFAAGAAgAAAAhADj9If/WAAAAlAEAAAsAAAAAAAAAAAAAAAAALwEAAF9y&#10;ZWxzLy5yZWxzUEsBAi0AFAAGAAgAAAAhAG8pMAWEAQAA8AIAAA4AAAAAAAAAAAAAAAAALgIAAGRy&#10;cy9lMm9Eb2MueG1sUEsBAi0AFAAGAAgAAAAhAGWpotrcAAAABwEAAA8AAAAAAAAAAAAAAAAA3gMA&#10;AGRycy9kb3ducmV2LnhtbFBLBQYAAAAABAAEAPMAAADnBAAAAAA=&#10;" filled="f" stroked="f">
                <v:textbox>
                  <w:txbxContent>
                    <w:p w14:paraId="6A59FBD1" w14:textId="77777777" w:rsidR="00944E13" w:rsidRDefault="00944E13" w:rsidP="00944E13">
                      <w:r>
                        <w:rPr>
                          <w:rFonts w:hint="eastAsia"/>
                          <w:b/>
                          <w:bCs/>
                        </w:rPr>
                        <w:t>(</w:t>
                      </w:r>
                      <w:r>
                        <w:rPr>
                          <w:b/>
                          <w:bCs/>
                        </w:rPr>
                        <w:t>a</w:t>
                      </w:r>
                      <w:r>
                        <w:rPr>
                          <w:rFonts w:hint="eastAsia"/>
                          <w:b/>
                          <w:bCs/>
                        </w:rPr>
                        <w:t>)</w:t>
                      </w:r>
                    </w:p>
                  </w:txbxContent>
                </v:textbox>
                <w10:wrap anchorx="margin" anchory="margin"/>
              </v:shape>
            </w:pict>
          </mc:Fallback>
        </mc:AlternateContent>
      </w:r>
      <w:r w:rsidRPr="00F70048">
        <w:rPr>
          <w:noProof/>
        </w:rPr>
        <mc:AlternateContent>
          <mc:Choice Requires="wps">
            <w:drawing>
              <wp:anchor distT="0" distB="0" distL="114300" distR="114300" simplePos="0" relativeHeight="251805696" behindDoc="0" locked="0" layoutInCell="1" allowOverlap="1" wp14:anchorId="2AE3F52C" wp14:editId="2C9BDF5C">
                <wp:simplePos x="0" y="0"/>
                <wp:positionH relativeFrom="margin">
                  <wp:posOffset>-49495</wp:posOffset>
                </wp:positionH>
                <wp:positionV relativeFrom="margin">
                  <wp:posOffset>2167890</wp:posOffset>
                </wp:positionV>
                <wp:extent cx="412750" cy="309880"/>
                <wp:effectExtent l="0" t="0" r="0" b="0"/>
                <wp:wrapNone/>
                <wp:docPr id="1244163865"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6FF1DA5A" w14:textId="44BFC706" w:rsidR="002B07EE" w:rsidRDefault="002B07EE" w:rsidP="00944E13">
                            <w:r>
                              <w:rPr>
                                <w:rFonts w:hint="eastAsia"/>
                                <w:b/>
                                <w:bCs/>
                              </w:rPr>
                              <w:t>(c)</w:t>
                            </w:r>
                          </w:p>
                        </w:txbxContent>
                      </wps:txbx>
                      <wps:bodyPr wrap="square" rtlCol="0">
                        <a:noAutofit/>
                      </wps:bodyPr>
                    </wps:wsp>
                  </a:graphicData>
                </a:graphic>
              </wp:anchor>
            </w:drawing>
          </mc:Choice>
          <mc:Fallback>
            <w:pict>
              <v:shape w14:anchorId="2AE3F52C" id="_x0000_s1078" type="#_x0000_t202" style="position:absolute;left:0;text-align:left;margin-left:-3.9pt;margin-top:170.7pt;width:32.5pt;height:24.4pt;z-index:25180569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cLphAEAAPACAAAOAAAAZHJzL2Uyb0RvYy54bWysUk1v2zAMvQ/ofxB0b+xka5cacYp1RXcZ&#10;tgHdfoAiS7EAS1RJJXb+/SglTYbtNvRCSfx4fHzU6n7yg9gbJAehlfNZLYUJGjoXtq389fPpeikF&#10;JRU6NUAwrTwYkvfrq3erMTZmAT0MnUHBIIGaMbayTyk2VUW6N17RDKIJHLSAXiV+4rbqUI2M7odq&#10;Ude31QjYRQRtiNj7eAzKdcG31uj03VoySQytZG6pWCx2k221Xqlmiyr2Tp9oqP9g4ZUL3PQM9aiS&#10;Ejt0/0B5pxEIbJpp8BVY67QpM/A08/qvaZ57FU2ZhcWheJaJ3g5Wf9s/xx8o0vQAEy8wCzJGaoid&#10;eZ7Jos8nMxUcZwkPZ9nMlIRm54f54uMNRzSH3td3y2WRtboUR6T0xYAX+dJK5K0UsdT+KyVuyKmv&#10;KblXgCc3DNl/YZJvadpMwnWtvL15pbmB7sDsR15gK+llp9BIgWn4DGXfR7RPuwTWlUYZ5lhzQmdZ&#10;S//TF8h7+/Ndsi4fdf0bAAD//wMAUEsDBBQABgAIAAAAIQA9tgi73gAAAAkBAAAPAAAAZHJzL2Rv&#10;d25yZXYueG1sTI/NTsMwEITvSLyDtUjcWrsh/QtxqgrEFUQLlbi58TaJGq+j2G3C27Oc4Lizo5lv&#10;8s3oWnHFPjSeNMymCgRS6W1DlYaP/ctkBSJEQ9a0nlDDNwbYFLc3ucmsH+gdr7tYCQ6hkBkNdYxd&#10;JmUoa3QmTH2HxL+T752JfPaVtL0ZONy1MlFqIZ1piBtq0+FTjeV5d3EaPl9PX4dUvVXPbt4NflSS&#10;3FpqfX83bh9BRBzjnxl+8RkdCmY6+gvZIFoNkyWTRw0P6SwFwYb5MgFxZGGtEpBFLv8vKH4AAAD/&#10;/wMAUEsBAi0AFAAGAAgAAAAhALaDOJL+AAAA4QEAABMAAAAAAAAAAAAAAAAAAAAAAFtDb250ZW50&#10;X1R5cGVzXS54bWxQSwECLQAUAAYACAAAACEAOP0h/9YAAACUAQAACwAAAAAAAAAAAAAAAAAvAQAA&#10;X3JlbHMvLnJlbHNQSwECLQAUAAYACAAAACEAp9XC6YQBAADwAgAADgAAAAAAAAAAAAAAAAAuAgAA&#10;ZHJzL2Uyb0RvYy54bWxQSwECLQAUAAYACAAAACEAPbYIu94AAAAJAQAADwAAAAAAAAAAAAAAAADe&#10;AwAAZHJzL2Rvd25yZXYueG1sUEsFBgAAAAAEAAQA8wAAAOkEAAAAAA==&#10;" filled="f" stroked="f">
                <v:textbox>
                  <w:txbxContent>
                    <w:p w14:paraId="6FF1DA5A" w14:textId="44BFC706" w:rsidR="002B07EE" w:rsidRDefault="002B07EE" w:rsidP="00944E13">
                      <w:r>
                        <w:rPr>
                          <w:rFonts w:hint="eastAsia"/>
                          <w:b/>
                          <w:bCs/>
                        </w:rPr>
                        <w:t>(c)</w:t>
                      </w:r>
                    </w:p>
                  </w:txbxContent>
                </v:textbox>
                <w10:wrap anchorx="margin" anchory="margin"/>
              </v:shape>
            </w:pict>
          </mc:Fallback>
        </mc:AlternateContent>
      </w:r>
      <w:r w:rsidRPr="00F70048">
        <w:rPr>
          <w:noProof/>
        </w:rPr>
        <mc:AlternateContent>
          <mc:Choice Requires="wps">
            <w:drawing>
              <wp:anchor distT="0" distB="0" distL="114300" distR="114300" simplePos="0" relativeHeight="251806720" behindDoc="0" locked="0" layoutInCell="1" allowOverlap="1" wp14:anchorId="15E4F117" wp14:editId="59732958">
                <wp:simplePos x="0" y="0"/>
                <wp:positionH relativeFrom="margin">
                  <wp:posOffset>2578735</wp:posOffset>
                </wp:positionH>
                <wp:positionV relativeFrom="margin">
                  <wp:posOffset>2167890</wp:posOffset>
                </wp:positionV>
                <wp:extent cx="412750" cy="309880"/>
                <wp:effectExtent l="0" t="0" r="0" b="0"/>
                <wp:wrapNone/>
                <wp:docPr id="291068387"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7771C8E3" w14:textId="031EBB0D" w:rsidR="002B07EE" w:rsidRDefault="002B07EE" w:rsidP="00944E13">
                            <w:r>
                              <w:rPr>
                                <w:rFonts w:hint="eastAsia"/>
                                <w:b/>
                                <w:bCs/>
                              </w:rPr>
                              <w:t>(d)</w:t>
                            </w:r>
                          </w:p>
                        </w:txbxContent>
                      </wps:txbx>
                      <wps:bodyPr wrap="square" rtlCol="0">
                        <a:noAutofit/>
                      </wps:bodyPr>
                    </wps:wsp>
                  </a:graphicData>
                </a:graphic>
              </wp:anchor>
            </w:drawing>
          </mc:Choice>
          <mc:Fallback>
            <w:pict>
              <v:shape w14:anchorId="15E4F117" id="_x0000_s1079" type="#_x0000_t202" style="position:absolute;left:0;text-align:left;margin-left:203.05pt;margin-top:170.7pt;width:32.5pt;height:24.4pt;z-index:25180672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QHhAEAAPACAAAOAAAAZHJzL2Uyb0RvYy54bWysUk1vEzEQvSPxHyzfyW4ChLDKpgKqckFQ&#10;qeUHOF47a2ntMTNOdvPvO3bSBJVbxWVsz8ebN2+8vpn8IA4GyUFo5XxWS2GChs6FXSt/P969W0lB&#10;SYVODRBMK4+G5M3m7Zv1GBuzgB6GzqBgkEDNGFvZpxSbqiLdG69oBtEEDlpArxI/cVd1qEZG90O1&#10;qOtlNQJ2EUEbIvbenoJyU/CtNTr9spZMEkMrmVsqFovdZltt1qrZoYq902ca6hUsvHKBm16gblVS&#10;Yo/uHyjvNAKBTTMNvgJrnTZlBp5mXr+Y5qFX0ZRZWByKF5no/8Hqn4eHeI8iTV9h4gVmQcZIDbEz&#10;zzNZ9PlkpoLjLOHxIpuZktDs/DBffPrIEc2h9/Xn1arIWl2LI1L6bsCLfGkl8laKWOrwgxI35NTn&#10;lNwrwJ0bhuy/Msm3NG0n4bpWLpfPNLfQHZn9yAtsJf3ZKzRSYBq+Qdn3Ce3LPoF1pVGGOdWc0VnW&#10;0v/8BfLe/n6XrOtH3TwBAAD//wMAUEsDBBQABgAIAAAAIQBtM9VN3gAAAAsBAAAPAAAAZHJzL2Rv&#10;d25yZXYueG1sTI/BTsMwDIbvSLxDZCRuLOkIg5Wm0wTiCmIbSNyyxmurNU7VZGt5e8wJjv796ffn&#10;YjX5TpxxiG0gA9lMgUCqgmupNrDbvtw8gIjJkrNdIDTwjRFW5eVFYXMXRnrH8ybVgkso5tZAk1Kf&#10;SxmrBr2Ns9Aj8e4QBm8Tj0Mt3WBHLvednCu1kN62xBca2+NTg9Vxc/IGPl4PX59avdXP/q4fw6Qk&#10;+aU05vpqWj+CSDilPxh+9VkdSnbahxO5KDoDWi0yRg3c6kyDYELfZ5zsOVmqOciykP9/KH8AAAD/&#10;/wMAUEsBAi0AFAAGAAgAAAAhALaDOJL+AAAA4QEAABMAAAAAAAAAAAAAAAAAAAAAAFtDb250ZW50&#10;X1R5cGVzXS54bWxQSwECLQAUAAYACAAAACEAOP0h/9YAAACUAQAACwAAAAAAAAAAAAAAAAAvAQAA&#10;X3JlbHMvLnJlbHNQSwECLQAUAAYACAAAACEAvtakB4QBAADwAgAADgAAAAAAAAAAAAAAAAAuAgAA&#10;ZHJzL2Uyb0RvYy54bWxQSwECLQAUAAYACAAAACEAbTPVTd4AAAALAQAADwAAAAAAAAAAAAAAAADe&#10;AwAAZHJzL2Rvd25yZXYueG1sUEsFBgAAAAAEAAQA8wAAAOkEAAAAAA==&#10;" filled="f" stroked="f">
                <v:textbox>
                  <w:txbxContent>
                    <w:p w14:paraId="7771C8E3" w14:textId="031EBB0D" w:rsidR="002B07EE" w:rsidRDefault="002B07EE" w:rsidP="00944E13">
                      <w:r>
                        <w:rPr>
                          <w:rFonts w:hint="eastAsia"/>
                          <w:b/>
                          <w:bCs/>
                        </w:rPr>
                        <w:t>(d)</w:t>
                      </w:r>
                    </w:p>
                  </w:txbxContent>
                </v:textbox>
                <w10:wrap anchorx="margin" anchory="margin"/>
              </v:shape>
            </w:pict>
          </mc:Fallback>
        </mc:AlternateContent>
      </w:r>
      <w:r w:rsidR="00944E13" w:rsidRPr="00F70048">
        <w:rPr>
          <w:noProof/>
        </w:rPr>
        <mc:AlternateContent>
          <mc:Choice Requires="wps">
            <w:drawing>
              <wp:anchor distT="0" distB="0" distL="114300" distR="114300" simplePos="0" relativeHeight="251782144" behindDoc="0" locked="0" layoutInCell="1" allowOverlap="1" wp14:anchorId="4ADD7478" wp14:editId="32060D01">
                <wp:simplePos x="0" y="0"/>
                <wp:positionH relativeFrom="margin">
                  <wp:posOffset>2581487</wp:posOffset>
                </wp:positionH>
                <wp:positionV relativeFrom="margin">
                  <wp:posOffset>100965</wp:posOffset>
                </wp:positionV>
                <wp:extent cx="412750" cy="309880"/>
                <wp:effectExtent l="0" t="0" r="0" b="0"/>
                <wp:wrapNone/>
                <wp:docPr id="163633639"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424CA0A9" w14:textId="77777777" w:rsidR="00944E13" w:rsidRDefault="00944E13" w:rsidP="00944E13">
                            <w:r>
                              <w:rPr>
                                <w:rFonts w:hint="eastAsia"/>
                                <w:b/>
                                <w:bCs/>
                              </w:rPr>
                              <w:t>(b)</w:t>
                            </w:r>
                          </w:p>
                        </w:txbxContent>
                      </wps:txbx>
                      <wps:bodyPr wrap="square" rtlCol="0">
                        <a:noAutofit/>
                      </wps:bodyPr>
                    </wps:wsp>
                  </a:graphicData>
                </a:graphic>
              </wp:anchor>
            </w:drawing>
          </mc:Choice>
          <mc:Fallback>
            <w:pict>
              <v:shape w14:anchorId="4ADD7478" id="_x0000_s1080" type="#_x0000_t202" style="position:absolute;left:0;text-align:left;margin-left:203.25pt;margin-top:7.95pt;width:32.5pt;height:24.4pt;z-index:25178214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lbrhAEAAPACAAAOAAAAZHJzL2Uyb0RvYy54bWysUk1v2zAMvQ/ofxB0b+xkW5sacYp1RXcZ&#10;tgHdfoAiS7EAS1RJJXb+/SglTYbtNvRCSfx4fHzU6n7yg9gbJAehlfNZLYUJGjoXtq389fPpeikF&#10;JRU6NUAwrTwYkvfrq3erMTZmAT0MnUHBIIGaMbayTyk2VUW6N17RDKIJHLSAXiV+4rbqUI2M7odq&#10;Udc31QjYRQRtiNj7eAzKdcG31uj03VoySQytZG6pWCx2k221Xqlmiyr2Tp9oqP9g4ZUL3PQM9aiS&#10;Ejt0/0B5pxEIbJpp8BVY67QpM/A08/qvaZ57FU2ZhcWheJaJ3g5Wf9s/xx8o0vQAEy8wCzJGaoid&#10;eZ7Jos8nMxUcZwkPZ9nMlIRm54f54vYjRzSH3td3y2WRtboUR6T0xYAX+dJK5K0UsdT+KyVuyKmv&#10;KblXgCc3DNl/YZJvadpMwnWtvLl9pbmB7sDsR15gK+llp9BIgWn4DGXfR7RPuwTWlUYZ5lhzQmdZ&#10;S//TF8h7+/Ndsi4fdf0bAAD//wMAUEsDBBQABgAIAAAAIQDlibIy3QAAAAkBAAAPAAAAZHJzL2Rv&#10;d25yZXYueG1sTI/BTsMwDIbvSHuHyJO4sWSo7bbSdJpAXEEMmMQta7y2WuNUTbaWt8ec4Gj/n35/&#10;LraT68QVh9B60rBcKBBIlbct1Ro+3p/v1iBCNGRN5wk1fGOAbTm7KUxu/UhveN3HWnAJhdxoaGLs&#10;cylD1aAzYeF7JM5OfnAm8jjU0g5m5HLXyXulMulMS3yhMT0+Nlid9xen4fPl9HVI1Gv95NJ+9JOS&#10;5DZS69v5tHsAEXGKfzD86rM6lOx09BeyQXQaEpWljHKQbkAwkKyWvDhqyJIVyLKQ/z8ofwAAAP//&#10;AwBQSwECLQAUAAYACAAAACEAtoM4kv4AAADhAQAAEwAAAAAAAAAAAAAAAAAAAAAAW0NvbnRlbnRf&#10;VHlwZXNdLnhtbFBLAQItABQABgAIAAAAIQA4/SH/1gAAAJQBAAALAAAAAAAAAAAAAAAAAC8BAABf&#10;cmVscy8ucmVsc1BLAQItABQABgAIAAAAIQB2KlbrhAEAAPACAAAOAAAAAAAAAAAAAAAAAC4CAABk&#10;cnMvZTJvRG9jLnhtbFBLAQItABQABgAIAAAAIQDlibIy3QAAAAkBAAAPAAAAAAAAAAAAAAAAAN4D&#10;AABkcnMvZG93bnJldi54bWxQSwUGAAAAAAQABADzAAAA6AQAAAAA&#10;" filled="f" stroked="f">
                <v:textbox>
                  <w:txbxContent>
                    <w:p w14:paraId="424CA0A9" w14:textId="77777777" w:rsidR="00944E13" w:rsidRDefault="00944E13" w:rsidP="00944E13">
                      <w:r>
                        <w:rPr>
                          <w:rFonts w:hint="eastAsia"/>
                          <w:b/>
                          <w:bCs/>
                        </w:rPr>
                        <w:t>(b)</w:t>
                      </w:r>
                    </w:p>
                  </w:txbxContent>
                </v:textbox>
                <w10:wrap anchorx="margin" anchory="margin"/>
              </v:shape>
            </w:pict>
          </mc:Fallback>
        </mc:AlternateContent>
      </w:r>
      <w:r w:rsidR="003C4944" w:rsidRPr="00F70048">
        <w:rPr>
          <w:rFonts w:hint="eastAsia"/>
        </w:rPr>
        <w:object w:dxaOrig="6174" w:dyaOrig="4726" w14:anchorId="4DA9A3A7">
          <v:shape id="_x0000_i1095" type="#_x0000_t75" style="width:208.5pt;height:157.5pt" o:ole="">
            <v:imagedata r:id="rId163" o:title=""/>
          </v:shape>
          <o:OLEObject Type="Embed" ProgID="Origin95.Graph" ShapeID="_x0000_i1095" DrawAspect="Content" ObjectID="_1809525553" r:id="rId164"/>
        </w:object>
      </w:r>
      <w:r w:rsidR="003C4944" w:rsidRPr="00F70048">
        <w:rPr>
          <w:rFonts w:hint="eastAsia"/>
        </w:rPr>
        <w:object w:dxaOrig="6174" w:dyaOrig="4726" w14:anchorId="25111CEC">
          <v:shape id="_x0000_i1096" type="#_x0000_t75" style="width:204.75pt;height:157.5pt" o:ole="">
            <v:imagedata r:id="rId165" o:title=""/>
          </v:shape>
          <o:OLEObject Type="Embed" ProgID="Origin95.Graph" ShapeID="_x0000_i1096" DrawAspect="Content" ObjectID="_1809525554" r:id="rId166"/>
        </w:object>
      </w:r>
      <w:r w:rsidR="003C4944" w:rsidRPr="00F70048">
        <w:rPr>
          <w:rFonts w:hint="eastAsia"/>
        </w:rPr>
        <w:object w:dxaOrig="6174" w:dyaOrig="4726" w14:anchorId="4115B3FC">
          <v:shape id="_x0000_i1097" type="#_x0000_t75" style="width:204.75pt;height:157.5pt" o:ole="">
            <v:imagedata r:id="rId167" o:title=""/>
          </v:shape>
          <o:OLEObject Type="Embed" ProgID="Origin95.Graph" ShapeID="_x0000_i1097" DrawAspect="Content" ObjectID="_1809525555" r:id="rId168"/>
        </w:object>
      </w:r>
      <w:r w:rsidR="003C4944" w:rsidRPr="00F70048">
        <w:rPr>
          <w:rFonts w:hint="eastAsia"/>
        </w:rPr>
        <w:object w:dxaOrig="6174" w:dyaOrig="4726" w14:anchorId="756B7708">
          <v:shape id="_x0000_i1098" type="#_x0000_t75" style="width:208.5pt;height:157.5pt" o:ole="">
            <v:imagedata r:id="rId169" o:title=""/>
          </v:shape>
          <o:OLEObject Type="Embed" ProgID="Origin95.Graph" ShapeID="_x0000_i1098" DrawAspect="Content" ObjectID="_1809525556" r:id="rId170"/>
        </w:object>
      </w:r>
    </w:p>
    <w:p w14:paraId="54D22B8B" w14:textId="02A2F192" w:rsidR="00886E53" w:rsidRPr="00F70048" w:rsidRDefault="008F4080" w:rsidP="00944E13">
      <w:pPr>
        <w:widowControl/>
        <w:adjustRightInd/>
        <w:contextualSpacing w:val="0"/>
      </w:pPr>
      <w:r w:rsidRPr="00F70048">
        <w:rPr>
          <w:b/>
          <w:bCs/>
        </w:rPr>
        <w:t>Supplementary Fig</w:t>
      </w:r>
      <w:r w:rsidR="00A25F7F" w:rsidRPr="00F70048">
        <w:rPr>
          <w:rFonts w:hint="eastAsia"/>
          <w:b/>
          <w:bCs/>
        </w:rPr>
        <w:t>ure</w:t>
      </w:r>
      <w:r w:rsidR="00944E13" w:rsidRPr="00F70048">
        <w:rPr>
          <w:b/>
          <w:bCs/>
        </w:rPr>
        <w:t xml:space="preserve"> </w:t>
      </w:r>
      <w:r w:rsidR="00102A6C" w:rsidRPr="00F70048">
        <w:rPr>
          <w:rFonts w:hint="eastAsia"/>
          <w:b/>
          <w:bCs/>
        </w:rPr>
        <w:t>43</w:t>
      </w:r>
      <w:r w:rsidR="00944E13" w:rsidRPr="00F70048">
        <w:rPr>
          <w:b/>
          <w:bCs/>
        </w:rPr>
        <w:t>.</w:t>
      </w:r>
      <w:r w:rsidR="00944E13" w:rsidRPr="00F70048">
        <w:rPr>
          <w:rFonts w:hint="eastAsia"/>
          <w:b/>
          <w:bCs/>
        </w:rPr>
        <w:t xml:space="preserve"> </w:t>
      </w:r>
      <w:r w:rsidR="00886E53" w:rsidRPr="00F70048">
        <w:rPr>
          <w:rFonts w:hint="eastAsia"/>
        </w:rPr>
        <w:t xml:space="preserve">(a) </w:t>
      </w:r>
      <w:r w:rsidR="00886E53" w:rsidRPr="00F70048">
        <w:t xml:space="preserve">UV−vis spectra of </w:t>
      </w:r>
      <w:r w:rsidR="00886E53" w:rsidRPr="00F70048">
        <w:rPr>
          <w:b/>
          <w:bCs/>
        </w:rPr>
        <w:t>H</w:t>
      </w:r>
      <w:r w:rsidR="00886E53" w:rsidRPr="00F70048">
        <w:rPr>
          <w:rFonts w:hint="eastAsia"/>
          <w:b/>
          <w:bCs/>
          <w:vertAlign w:val="subscript"/>
        </w:rPr>
        <w:t>1</w:t>
      </w:r>
      <w:r w:rsidR="00886E53" w:rsidRPr="00F70048">
        <w:t xml:space="preserve"> (10</w:t>
      </w:r>
      <w:r w:rsidR="00886E53" w:rsidRPr="00F70048">
        <w:rPr>
          <w:rFonts w:hint="eastAsia"/>
        </w:rPr>
        <w:t>.0</w:t>
      </w:r>
      <w:r w:rsidR="00886E53" w:rsidRPr="00F70048">
        <w:t xml:space="preserve"> </w:t>
      </w:r>
      <w:proofErr w:type="spellStart"/>
      <w:r w:rsidR="00886E53" w:rsidRPr="00F70048">
        <w:t>μM</w:t>
      </w:r>
      <w:proofErr w:type="spellEnd"/>
      <w:r w:rsidR="00886E53" w:rsidRPr="00F70048">
        <w:t>)</w:t>
      </w:r>
      <w:r w:rsidR="00886E53" w:rsidRPr="00F70048">
        <w:rPr>
          <w:rFonts w:hint="eastAsia"/>
        </w:rPr>
        <w:t xml:space="preserve"> </w:t>
      </w:r>
      <w:r w:rsidR="00886E53" w:rsidRPr="00F70048">
        <w:t xml:space="preserve">upon </w:t>
      </w:r>
      <w:r w:rsidR="00886E53" w:rsidRPr="00F70048">
        <w:rPr>
          <w:rFonts w:hint="eastAsia"/>
        </w:rPr>
        <w:t xml:space="preserve">the </w:t>
      </w:r>
      <w:r w:rsidR="00886E53" w:rsidRPr="00F70048">
        <w:t xml:space="preserve">addition of </w:t>
      </w:r>
      <w:r w:rsidR="00886E53" w:rsidRPr="00F70048">
        <w:rPr>
          <w:rFonts w:hint="eastAsia"/>
          <w:b/>
          <w:bCs/>
        </w:rPr>
        <w:t>1b</w:t>
      </w:r>
      <w:r w:rsidR="00886E53" w:rsidRPr="00F70048">
        <w:t xml:space="preserve"> (total </w:t>
      </w:r>
      <w:r w:rsidR="00886E53" w:rsidRPr="00F70048">
        <w:rPr>
          <w:rFonts w:hint="eastAsia"/>
        </w:rPr>
        <w:t>3</w:t>
      </w:r>
      <w:r w:rsidR="00886E53" w:rsidRPr="00F70048">
        <w:t xml:space="preserve">0.0 </w:t>
      </w:r>
      <w:proofErr w:type="spellStart"/>
      <w:r w:rsidR="00886E53" w:rsidRPr="00F70048">
        <w:t>μM</w:t>
      </w:r>
      <w:proofErr w:type="spellEnd"/>
      <w:r w:rsidR="00886E53" w:rsidRPr="00F70048">
        <w:t>) in CH</w:t>
      </w:r>
      <w:r w:rsidR="00886E53" w:rsidRPr="00F70048">
        <w:rPr>
          <w:vertAlign w:val="subscript"/>
        </w:rPr>
        <w:t>3</w:t>
      </w:r>
      <w:r w:rsidR="00886E53" w:rsidRPr="00F70048">
        <w:t>CN/H</w:t>
      </w:r>
      <w:r w:rsidR="00886E53" w:rsidRPr="00F70048">
        <w:rPr>
          <w:vertAlign w:val="subscript"/>
        </w:rPr>
        <w:t>2</w:t>
      </w:r>
      <w:r w:rsidR="00886E53" w:rsidRPr="00F70048">
        <w:t>O (1:1, pH 9.4)</w:t>
      </w:r>
      <w:r w:rsidR="00886E53" w:rsidRPr="00F70048">
        <w:rPr>
          <w:rFonts w:hint="eastAsia"/>
        </w:rPr>
        <w:t xml:space="preserve"> solution</w:t>
      </w:r>
      <w:r w:rsidR="00886E53" w:rsidRPr="00F70048">
        <w:t>.</w:t>
      </w:r>
      <w:r w:rsidR="00886E53" w:rsidRPr="00F70048">
        <w:rPr>
          <w:rFonts w:hint="eastAsia"/>
          <w:b/>
          <w:bCs/>
        </w:rPr>
        <w:t xml:space="preserve"> </w:t>
      </w:r>
      <w:r w:rsidR="00886E53" w:rsidRPr="00F70048">
        <w:rPr>
          <w:rFonts w:hint="eastAsia"/>
        </w:rPr>
        <w:t xml:space="preserve">(b) The </w:t>
      </w:r>
      <w:r w:rsidR="00A25F7F" w:rsidRPr="00F70048">
        <w:rPr>
          <w:rFonts w:hint="eastAsia"/>
        </w:rPr>
        <w:t xml:space="preserve">corresponding </w:t>
      </w:r>
      <w:r w:rsidR="00886E53" w:rsidRPr="00F70048">
        <w:t>partial enlarged spectra</w:t>
      </w:r>
      <w:r w:rsidR="00A25F7F" w:rsidRPr="00F70048">
        <w:rPr>
          <w:rFonts w:hint="eastAsia"/>
        </w:rPr>
        <w:t>,</w:t>
      </w:r>
      <w:r w:rsidR="00886E53" w:rsidRPr="00F70048">
        <w:rPr>
          <w:rFonts w:hint="eastAsia"/>
        </w:rPr>
        <w:t xml:space="preserve"> (c)</w:t>
      </w:r>
      <w:r w:rsidR="00A25F7F" w:rsidRPr="00F70048">
        <w:rPr>
          <w:rFonts w:hint="eastAsia"/>
        </w:rPr>
        <w:t xml:space="preserve"> and</w:t>
      </w:r>
      <w:r w:rsidR="00886E53" w:rsidRPr="00F70048">
        <w:rPr>
          <w:rFonts w:hint="eastAsia"/>
        </w:rPr>
        <w:t xml:space="preserve"> </w:t>
      </w:r>
      <w:r w:rsidR="00A25F7F" w:rsidRPr="00F70048">
        <w:rPr>
          <w:rFonts w:hint="eastAsia"/>
        </w:rPr>
        <w:t>t</w:t>
      </w:r>
      <w:r w:rsidR="00886E53" w:rsidRPr="00F70048">
        <w:t>he</w:t>
      </w:r>
      <w:r w:rsidR="00886E53" w:rsidRPr="00F70048">
        <w:rPr>
          <w:rFonts w:hint="eastAsia"/>
        </w:rPr>
        <w:t xml:space="preserve"> </w:t>
      </w:r>
      <w:r w:rsidR="00886E53" w:rsidRPr="00F70048">
        <w:t>UV−vis difference absorption spectra. (</w:t>
      </w:r>
      <w:r w:rsidR="00886E53" w:rsidRPr="00F70048">
        <w:rPr>
          <w:rFonts w:hint="eastAsia"/>
        </w:rPr>
        <w:t>d</w:t>
      </w:r>
      <w:r w:rsidR="00886E53" w:rsidRPr="00F70048">
        <w:t xml:space="preserve">) </w:t>
      </w:r>
      <w:r w:rsidR="00886E53" w:rsidRPr="00F70048">
        <w:rPr>
          <w:lang w:val="de-DE"/>
        </w:rPr>
        <w:t>Hill plot fitting at 410 nm</w:t>
      </w:r>
      <w:r w:rsidR="00886E53" w:rsidRPr="00F70048">
        <w:rPr>
          <w:rFonts w:hint="eastAsia"/>
          <w:lang w:val="de-DE"/>
        </w:rPr>
        <w:t xml:space="preserve"> in</w:t>
      </w:r>
      <w:r w:rsidR="00886E53" w:rsidRPr="00F70048">
        <w:rPr>
          <w:lang w:val="de-DE"/>
        </w:rPr>
        <w:t xml:space="preserve"> 1:1 binding model</w:t>
      </w:r>
      <w:r w:rsidR="00886E53" w:rsidRPr="00F70048">
        <w:rPr>
          <w:rFonts w:hint="eastAsia"/>
        </w:rPr>
        <w:t>.</w:t>
      </w:r>
    </w:p>
    <w:p w14:paraId="5A9508D2" w14:textId="77777777" w:rsidR="00944E13" w:rsidRPr="00F70048" w:rsidRDefault="00944E13">
      <w:pPr>
        <w:widowControl/>
        <w:adjustRightInd/>
        <w:spacing w:line="240" w:lineRule="auto"/>
        <w:contextualSpacing w:val="0"/>
        <w:jc w:val="left"/>
      </w:pPr>
      <w:r w:rsidRPr="00F70048">
        <w:br w:type="page"/>
      </w:r>
    </w:p>
    <w:p w14:paraId="2C2B95C0" w14:textId="43ABA158" w:rsidR="00944E13" w:rsidRPr="00F70048" w:rsidRDefault="003C4944" w:rsidP="003C4944">
      <w:pPr>
        <w:jc w:val="center"/>
      </w:pPr>
      <w:r w:rsidRPr="00F70048">
        <w:rPr>
          <w:noProof/>
        </w:rPr>
        <w:lastRenderedPageBreak/>
        <mc:AlternateContent>
          <mc:Choice Requires="wps">
            <w:drawing>
              <wp:anchor distT="0" distB="0" distL="114300" distR="114300" simplePos="0" relativeHeight="251808768" behindDoc="0" locked="0" layoutInCell="1" allowOverlap="1" wp14:anchorId="46AFD07E" wp14:editId="32F0F966">
                <wp:simplePos x="0" y="0"/>
                <wp:positionH relativeFrom="margin">
                  <wp:posOffset>-74295</wp:posOffset>
                </wp:positionH>
                <wp:positionV relativeFrom="margin">
                  <wp:posOffset>2167255</wp:posOffset>
                </wp:positionV>
                <wp:extent cx="412750" cy="309880"/>
                <wp:effectExtent l="0" t="0" r="0" b="0"/>
                <wp:wrapNone/>
                <wp:docPr id="618885469"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4C02F2F8" w14:textId="11E33C46" w:rsidR="003C4944" w:rsidRDefault="003C4944" w:rsidP="00944E13">
                            <w:r>
                              <w:rPr>
                                <w:rFonts w:hint="eastAsia"/>
                                <w:b/>
                                <w:bCs/>
                              </w:rPr>
                              <w:t>(c)</w:t>
                            </w:r>
                          </w:p>
                        </w:txbxContent>
                      </wps:txbx>
                      <wps:bodyPr wrap="square" rtlCol="0">
                        <a:noAutofit/>
                      </wps:bodyPr>
                    </wps:wsp>
                  </a:graphicData>
                </a:graphic>
              </wp:anchor>
            </w:drawing>
          </mc:Choice>
          <mc:Fallback>
            <w:pict>
              <v:shape w14:anchorId="46AFD07E" id="_x0000_s1081" type="#_x0000_t202" style="position:absolute;left:0;text-align:left;margin-left:-5.85pt;margin-top:170.65pt;width:32.5pt;height:24.4pt;z-index:25180876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UoKhAEAAPACAAAOAAAAZHJzL2Uyb0RvYy54bWysUk1v2zAMvQ/ofxB0X+xkW5cacYp1RXcZ&#10;tgJtf4AiS7EAS9RIJXb+/SglTYbtVuxCSfx4fHzU6nbyg9gbJAehlfNZLYUJGjoXtq18eX54v5SC&#10;kgqdGiCYVh4Mydv11bvVGBuzgB6GzqBgkEDNGFvZpxSbqiLdG69oBtEEDlpArxI/cVt1qEZG90O1&#10;qOvragTsIoI2ROy9PwbluuBba3T6aS2ZJIZWMrdULBa7ybZar1SzRRV7p0801BtYeOUCNz1D3auk&#10;xA7dP1DeaQQCm2YafAXWOm3KDDzNvP5rmqdeRVNmYXEonmWi/werf+yf4iOKNN3BxAvMgoyRGmJn&#10;nmey6PPJTAXHWcLDWTYzJaHZ+XG++PyJI5pDH+qb5bLIWl2KI1L6ZsCLfGkl8laKWGr/nRI35NTX&#10;lNwrwIMbhuy/MMm3NG0m4bpWXi9faW6gOzD7kRfYSvq1U2ikwDR8hbLvI9qXXQLrSqMMc6w5obOs&#10;pf/pC+S9/fkuWZePuv4NAAD//wMAUEsDBBQABgAIAAAAIQCIZDEk3gAAAAoBAAAPAAAAZHJzL2Rv&#10;d25yZXYueG1sTI/BTsMwDIbvSLxDZCRuWxK6MVaaTgjEFbTBkLhljddWNE7VZGt5e8wJTpbtT78/&#10;F5vJd+KMQ2wDGdBzBQKpCq6l2sD72/PsDkRMlpztAqGBb4ywKS8vCpu7MNIWz7tUCw6hmFsDTUp9&#10;LmWsGvQ2zkOPxLtjGLxN3A61dIMdOdx38kapW+ltS3yhsT0+Nlh97U7ewP7l+PmxUK/1k1/2Y5iU&#10;JL+WxlxfTQ/3IBJO6Q+GX31Wh5KdDuFELorOwEzrFaMGsoXOQDCxzLgeeLBWGmRZyP8vlD8AAAD/&#10;/wMAUEsBAi0AFAAGAAgAAAAhALaDOJL+AAAA4QEAABMAAAAAAAAAAAAAAAAAAAAAAFtDb250ZW50&#10;X1R5cGVzXS54bWxQSwECLQAUAAYACAAAACEAOP0h/9YAAACUAQAACwAAAAAAAAAAAAAAAAAvAQAA&#10;X3JlbHMvLnJlbHNQSwECLQAUAAYACAAAACEAiSlKCoQBAADwAgAADgAAAAAAAAAAAAAAAAAuAgAA&#10;ZHJzL2Uyb0RvYy54bWxQSwECLQAUAAYACAAAACEAiGQxJN4AAAAKAQAADwAAAAAAAAAAAAAAAADe&#10;AwAAZHJzL2Rvd25yZXYueG1sUEsFBgAAAAAEAAQA8wAAAOkEAAAAAA==&#10;" filled="f" stroked="f">
                <v:textbox>
                  <w:txbxContent>
                    <w:p w14:paraId="4C02F2F8" w14:textId="11E33C46" w:rsidR="003C4944" w:rsidRDefault="003C4944" w:rsidP="00944E13">
                      <w:r>
                        <w:rPr>
                          <w:rFonts w:hint="eastAsia"/>
                          <w:b/>
                          <w:bCs/>
                        </w:rPr>
                        <w:t>(c)</w:t>
                      </w:r>
                    </w:p>
                  </w:txbxContent>
                </v:textbox>
                <w10:wrap anchorx="margin" anchory="margin"/>
              </v:shape>
            </w:pict>
          </mc:Fallback>
        </mc:AlternateContent>
      </w:r>
      <w:r w:rsidRPr="00F70048">
        <w:rPr>
          <w:noProof/>
        </w:rPr>
        <mc:AlternateContent>
          <mc:Choice Requires="wps">
            <w:drawing>
              <wp:anchor distT="0" distB="0" distL="114300" distR="114300" simplePos="0" relativeHeight="251809792" behindDoc="0" locked="0" layoutInCell="1" allowOverlap="1" wp14:anchorId="2A12C02C" wp14:editId="58258876">
                <wp:simplePos x="0" y="0"/>
                <wp:positionH relativeFrom="margin">
                  <wp:posOffset>2507615</wp:posOffset>
                </wp:positionH>
                <wp:positionV relativeFrom="margin">
                  <wp:posOffset>2167466</wp:posOffset>
                </wp:positionV>
                <wp:extent cx="412750" cy="309880"/>
                <wp:effectExtent l="0" t="0" r="0" b="0"/>
                <wp:wrapNone/>
                <wp:docPr id="2124178558"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529F51CC" w14:textId="78608BB5" w:rsidR="003C4944" w:rsidRDefault="003C4944" w:rsidP="00944E13">
                            <w:r>
                              <w:rPr>
                                <w:rFonts w:hint="eastAsia"/>
                                <w:b/>
                                <w:bCs/>
                              </w:rPr>
                              <w:t>(d)</w:t>
                            </w:r>
                          </w:p>
                        </w:txbxContent>
                      </wps:txbx>
                      <wps:bodyPr wrap="square" rtlCol="0">
                        <a:noAutofit/>
                      </wps:bodyPr>
                    </wps:wsp>
                  </a:graphicData>
                </a:graphic>
              </wp:anchor>
            </w:drawing>
          </mc:Choice>
          <mc:Fallback>
            <w:pict>
              <v:shape w14:anchorId="2A12C02C" id="_x0000_s1082" type="#_x0000_t202" style="position:absolute;left:0;text-align:left;margin-left:197.45pt;margin-top:170.65pt;width:32.5pt;height:24.4pt;z-index:251809792;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bjmhAEAAPACAAAOAAAAZHJzL2Uyb0RvYy54bWysUk1v2zAMvQ/ofxB0b+xkW5cacYp1RXcZ&#10;tgFdf4AiS7EAS1RJJXb+/SglTYbtNvRCSfx4fHzU6m7yg9gbJAehlfNZLYUJGjoXtq18/vV4vZSC&#10;kgqdGiCYVh4Mybv11bvVGBuzgB6GzqBgkEDNGFvZpxSbqiLdG69oBtEEDlpArxI/cVt1qEZG90O1&#10;qOubagTsIoI2ROx9OAbluuBba3T6YS2ZJIZWMrdULBa7ybZar1SzRRV7p0801H+w8MoFbnqGelBJ&#10;iR26f6C80wgENs00+AqsddqUGXiaef3XNE+9iqbMwuJQPMtEbwerv++f4k8UabqHiReYBRkjNcTO&#10;PM9k0eeTmQqOs4SHs2xmSkKz88N88ekjRzSH3te3y2WRtboUR6T01YAX+dJK5K0UsdT+GyVuyKmv&#10;KblXgEc3DNl/YZJvadpMwnWtvLl9pbmB7sDsR15gK+llp9BIgWn4AmXfR7TPuwTWlUYZ5lhzQmdZ&#10;S//TF8h7+/Ndsi4fdf0bAAD//wMAUEsDBBQABgAIAAAAIQAXvHqK3gAAAAsBAAAPAAAAZHJzL2Rv&#10;d25yZXYueG1sTI9BT8MwDIXvSPsPkSdxY0lZN9HSdEIgriDGmLRb1nhtReNUTbaWf493gpvt9/T8&#10;vWIzuU5ccAitJw3JQoFAqrxtqdaw+3y9ewARoiFrOk+o4QcDbMrZTWFy60f6wMs21oJDKORGQxNj&#10;n0sZqgadCQvfI7F28oMzkdehlnYwI4e7Tt4rtZbOtMQfGtPjc4PV9/bsNHy9nQ77VL3XL27Vj35S&#10;klwmtb6dT0+PICJO8c8MV3xGh5KZjv5MNohOwzJLM7bykCZLEOxIVxlfjldJJSDLQv7vUP4CAAD/&#10;/wMAUEsBAi0AFAAGAAgAAAAhALaDOJL+AAAA4QEAABMAAAAAAAAAAAAAAAAAAAAAAFtDb250ZW50&#10;X1R5cGVzXS54bWxQSwECLQAUAAYACAAAACEAOP0h/9YAAACUAQAACwAAAAAAAAAAAAAAAAAvAQAA&#10;X3JlbHMvLnJlbHNQSwECLQAUAAYACAAAACEAQdW45oQBAADwAgAADgAAAAAAAAAAAAAAAAAuAgAA&#10;ZHJzL2Uyb0RvYy54bWxQSwECLQAUAAYACAAAACEAF7x6it4AAAALAQAADwAAAAAAAAAAAAAAAADe&#10;AwAAZHJzL2Rvd25yZXYueG1sUEsFBgAAAAAEAAQA8wAAAOkEAAAAAA==&#10;" filled="f" stroked="f">
                <v:textbox>
                  <w:txbxContent>
                    <w:p w14:paraId="529F51CC" w14:textId="78608BB5" w:rsidR="003C4944" w:rsidRDefault="003C4944" w:rsidP="00944E13">
                      <w:r>
                        <w:rPr>
                          <w:rFonts w:hint="eastAsia"/>
                          <w:b/>
                          <w:bCs/>
                        </w:rPr>
                        <w:t>(d)</w:t>
                      </w:r>
                    </w:p>
                  </w:txbxContent>
                </v:textbox>
                <w10:wrap anchorx="margin" anchory="margin"/>
              </v:shape>
            </w:pict>
          </mc:Fallback>
        </mc:AlternateContent>
      </w:r>
      <w:r w:rsidR="007757BB" w:rsidRPr="00F70048">
        <w:rPr>
          <w:rFonts w:hint="eastAsia"/>
        </w:rPr>
        <w:object w:dxaOrig="6174" w:dyaOrig="4726" w14:anchorId="77CD3DC0">
          <v:shape id="_x0000_i1099" type="#_x0000_t75" style="width:199.5pt;height:160.5pt" o:ole="">
            <v:imagedata r:id="rId171" o:title="" cropbottom="-1311f" cropleft="2829f"/>
          </v:shape>
          <o:OLEObject Type="Embed" ProgID="Origin95.Graph" ShapeID="_x0000_i1099" DrawAspect="Content" ObjectID="_1809525557" r:id="rId172"/>
        </w:object>
      </w:r>
      <w:r w:rsidRPr="00F70048">
        <w:rPr>
          <w:rFonts w:hint="eastAsia"/>
        </w:rPr>
        <w:object w:dxaOrig="6174" w:dyaOrig="4726" w14:anchorId="0AEE87F2">
          <v:shape id="_x0000_i1100" type="#_x0000_t75" style="width:204.75pt;height:157.5pt" o:ole="">
            <v:imagedata r:id="rId173" o:title=""/>
          </v:shape>
          <o:OLEObject Type="Embed" ProgID="Origin95.Graph" ShapeID="_x0000_i1100" DrawAspect="Content" ObjectID="_1809525558" r:id="rId174"/>
        </w:object>
      </w:r>
      <w:r w:rsidRPr="00F70048">
        <w:rPr>
          <w:rFonts w:hint="eastAsia"/>
        </w:rPr>
        <w:object w:dxaOrig="6174" w:dyaOrig="4726" w14:anchorId="67831D33">
          <v:shape id="_x0000_i1101" type="#_x0000_t75" style="width:204.75pt;height:157.5pt;mso-position-vertical:absolute" o:ole="">
            <v:imagedata r:id="rId175" o:title=""/>
          </v:shape>
          <o:OLEObject Type="Embed" ProgID="Origin95.Graph" ShapeID="_x0000_i1101" DrawAspect="Content" ObjectID="_1809525559" r:id="rId176"/>
        </w:object>
      </w:r>
      <w:r w:rsidR="00944E13" w:rsidRPr="00F70048">
        <w:rPr>
          <w:noProof/>
        </w:rPr>
        <mc:AlternateContent>
          <mc:Choice Requires="wps">
            <w:drawing>
              <wp:anchor distT="0" distB="0" distL="114300" distR="114300" simplePos="0" relativeHeight="251785216" behindDoc="0" locked="0" layoutInCell="1" allowOverlap="1" wp14:anchorId="04701CD0" wp14:editId="18E06DEC">
                <wp:simplePos x="0" y="0"/>
                <wp:positionH relativeFrom="margin">
                  <wp:posOffset>2504440</wp:posOffset>
                </wp:positionH>
                <wp:positionV relativeFrom="margin">
                  <wp:posOffset>100965</wp:posOffset>
                </wp:positionV>
                <wp:extent cx="412750" cy="309880"/>
                <wp:effectExtent l="0" t="0" r="0" b="0"/>
                <wp:wrapNone/>
                <wp:docPr id="363652516"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182FBFA2" w14:textId="77777777" w:rsidR="00944E13" w:rsidRDefault="00944E13" w:rsidP="00944E13">
                            <w:r>
                              <w:rPr>
                                <w:rFonts w:hint="eastAsia"/>
                                <w:b/>
                                <w:bCs/>
                              </w:rPr>
                              <w:t>(b)</w:t>
                            </w:r>
                          </w:p>
                        </w:txbxContent>
                      </wps:txbx>
                      <wps:bodyPr wrap="square" rtlCol="0">
                        <a:noAutofit/>
                      </wps:bodyPr>
                    </wps:wsp>
                  </a:graphicData>
                </a:graphic>
              </wp:anchor>
            </w:drawing>
          </mc:Choice>
          <mc:Fallback>
            <w:pict>
              <v:shape w14:anchorId="04701CD0" id="_x0000_s1083" type="#_x0000_t202" style="position:absolute;left:0;text-align:left;margin-left:197.2pt;margin-top:7.95pt;width:32.5pt;height:24.4pt;z-index:25178521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kqVgwEAAPACAAAOAAAAZHJzL2Uyb0RvYy54bWysUsFuGyEQvVfqPyDu8a6dNnFWXkdpo/QS&#10;pZXSfABmwYu0MHQGe9d/34G4dtXcqlwGmIH33rxhdTv5QewNkoPQyvmslsIEDZ0L21a+/Hy4WEpB&#10;SYVODRBMKw+G5O3644fVGBuzgB6GzqBgkEDNGFvZpxSbqiLdG69oBtEELlpArxIfcVt1qEZG90O1&#10;qOuragTsIoI2RJy9fy3KdcG31uj03VoySQytZG2pRCxxk2O1Xqlmiyr2Th9lqP9Q4ZULTHqCuldJ&#10;iR26N1DeaQQCm2YafAXWOm1KD9zNvP6nm+deRVN6YXMonmyi94PVT/vn+ANFmr7AxAPMhoyRGuJk&#10;7mey6PPKSgXX2cLDyTYzJaE5+Wm+uP7MFc2ly/pmuSy2VufHESl9M+BF3rQSeSrFLLV/pMSEfPXP&#10;lcwV4MENQ86fleRdmjaTcF0rrwtBTm2gO7D6kQfYSvq1U2ikwDR8hTLvV7S7XQLrCtH5zRGdbS38&#10;xy+Q5/b3udw6f9T1bwAAAP//AwBQSwMEFAAGAAgAAAAhAEzbktPcAAAACQEAAA8AAABkcnMvZG93&#10;bnJldi54bWxMj8FOwzAMhu9IvENkJG4sAdJBS9MJgbiCNtgkblnjtRWNUzXZWt4ec4Kj/X/6/blc&#10;zb4XJxxjF8jA9UKBQKqD66gx8PH+cnUPIiZLzvaB0MA3RlhV52elLVyYaI2nTWoEl1AsrIE2paGQ&#10;MtYtehsXYUDi7BBGbxOPYyPdaCcu9728UWopve2IL7R2wKcW66/N0RvYvh4+d1q9Nc8+G6YwK0k+&#10;l8ZcXsyPDyASzukPhl99VoeKnfbhSC6K3sBtrjWjHGQ5CAZ0lvNib2Cp70BWpfz/QfUDAAD//wMA&#10;UEsBAi0AFAAGAAgAAAAhALaDOJL+AAAA4QEAABMAAAAAAAAAAAAAAAAAAAAAAFtDb250ZW50X1R5&#10;cGVzXS54bWxQSwECLQAUAAYACAAAACEAOP0h/9YAAACUAQAACwAAAAAAAAAAAAAAAAAvAQAAX3Jl&#10;bHMvLnJlbHNQSwECLQAUAAYACAAAACEAs25KlYMBAADwAgAADgAAAAAAAAAAAAAAAAAuAgAAZHJz&#10;L2Uyb0RvYy54bWxQSwECLQAUAAYACAAAACEATNuS09wAAAAJAQAADwAAAAAAAAAAAAAAAADdAwAA&#10;ZHJzL2Rvd25yZXYueG1sUEsFBgAAAAAEAAQA8wAAAOYEAAAAAA==&#10;" filled="f" stroked="f">
                <v:textbox>
                  <w:txbxContent>
                    <w:p w14:paraId="182FBFA2" w14:textId="77777777" w:rsidR="00944E13" w:rsidRDefault="00944E13" w:rsidP="00944E13">
                      <w:r>
                        <w:rPr>
                          <w:rFonts w:hint="eastAsia"/>
                          <w:b/>
                          <w:bCs/>
                        </w:rPr>
                        <w:t>(b)</w:t>
                      </w:r>
                    </w:p>
                  </w:txbxContent>
                </v:textbox>
                <w10:wrap anchorx="margin" anchory="margin"/>
              </v:shape>
            </w:pict>
          </mc:Fallback>
        </mc:AlternateContent>
      </w:r>
      <w:r w:rsidR="00944E13" w:rsidRPr="00F70048">
        <w:rPr>
          <w:noProof/>
        </w:rPr>
        <mc:AlternateContent>
          <mc:Choice Requires="wps">
            <w:drawing>
              <wp:anchor distT="0" distB="0" distL="114300" distR="114300" simplePos="0" relativeHeight="251784192" behindDoc="0" locked="0" layoutInCell="1" allowOverlap="1" wp14:anchorId="27B5E13D" wp14:editId="345AD46C">
                <wp:simplePos x="0" y="0"/>
                <wp:positionH relativeFrom="margin">
                  <wp:posOffset>-76835</wp:posOffset>
                </wp:positionH>
                <wp:positionV relativeFrom="margin">
                  <wp:posOffset>101600</wp:posOffset>
                </wp:positionV>
                <wp:extent cx="412750" cy="309880"/>
                <wp:effectExtent l="0" t="0" r="0" b="0"/>
                <wp:wrapNone/>
                <wp:docPr id="423705232"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33A87FE1" w14:textId="77777777" w:rsidR="00944E13" w:rsidRDefault="00944E13" w:rsidP="00944E13">
                            <w:r>
                              <w:rPr>
                                <w:rFonts w:hint="eastAsia"/>
                                <w:b/>
                                <w:bCs/>
                              </w:rPr>
                              <w:t>(</w:t>
                            </w:r>
                            <w:r>
                              <w:rPr>
                                <w:b/>
                                <w:bCs/>
                              </w:rPr>
                              <w:t>a</w:t>
                            </w:r>
                            <w:r>
                              <w:rPr>
                                <w:rFonts w:hint="eastAsia"/>
                                <w:b/>
                                <w:bCs/>
                              </w:rPr>
                              <w:t>)</w:t>
                            </w:r>
                          </w:p>
                        </w:txbxContent>
                      </wps:txbx>
                      <wps:bodyPr wrap="square" rtlCol="0">
                        <a:noAutofit/>
                      </wps:bodyPr>
                    </wps:wsp>
                  </a:graphicData>
                </a:graphic>
              </wp:anchor>
            </w:drawing>
          </mc:Choice>
          <mc:Fallback>
            <w:pict>
              <v:shape w14:anchorId="27B5E13D" id="_x0000_s1084" type="#_x0000_t202" style="position:absolute;left:0;text-align:left;margin-left:-6.05pt;margin-top:8pt;width:32.5pt;height:24.4pt;z-index:251784192;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rh5gwEAAPACAAAOAAAAZHJzL2Uyb0RvYy54bWysUk1v2zAMvRfYfxB0X+xkW5sZcYptRXcp&#10;2gLdfoAiS7EAS9RIJXb+/SglTYb1NuxCSfx4fHzU6nbyg9gbJAehlfNZLYUJGjoXtq38+eP+/VIK&#10;Sip0aoBgWnkwJG/X765WY2zMAnoYOoOCQQI1Y2xln1Jsqop0b7yiGUQTOGgBvUr8xG3VoRoZ3Q/V&#10;oq6vqxGwiwjaELH37hiU64JvrdHpyVoySQytZG6pWCx2k221Xqlmiyr2Tp9oqH9g4ZUL3PQMdaeS&#10;Ejt0b6C80wgENs00+AqsddqUGXiaef3XNC+9iqbMwuJQPMtE/w9WP+5f4jOKNH2FiReYBRkjNcTO&#10;PM9k0eeTmQqOs4SHs2xmSkKz8+N8cfOJI5pDH+rPy2WRtboUR6T03YAX+dJK5K0UsdT+gRI35NTX&#10;lNwrwL0bhuy/MMm3NG0m4bpW3pxpbqA7MPuRF9hK+rVTaKTANHyDsu8j2pddAutKowxzrDmhs6yl&#10;/+kL5L39+S5Zl4+6/g0AAP//AwBQSwMEFAAGAAgAAAAhAE+bT6fdAAAACAEAAA8AAABkcnMvZG93&#10;bnJldi54bWxMj8FOwzAQRO9I/IO1SL21dqI2akOcqiriWkQLSNzceJtExOsodpvw9ywnOK7mafZN&#10;sZ1cJ244hNaThmShQCBV3rZUa3g7Pc/XIEI0ZE3nCTV8Y4BteX9XmNz6kV7xdoy14BIKudHQxNjn&#10;UoaqQWfCwvdInF384Ezkc6ilHczI5a6TqVKZdKYl/tCYHvcNVl/Hq9Pwfrh8fizVS/3kVv3oJyXJ&#10;baTWs4dp9wgi4hT/YPjVZ3Uo2ensr2SD6DTMkzRhlIOMNzGwSjcgzhqy5RpkWcj/A8ofAAAA//8D&#10;AFBLAQItABQABgAIAAAAIQC2gziS/gAAAOEBAAATAAAAAAAAAAAAAAAAAAAAAABbQ29udGVudF9U&#10;eXBlc10ueG1sUEsBAi0AFAAGAAgAAAAhADj9If/WAAAAlAEAAAsAAAAAAAAAAAAAAAAALwEAAF9y&#10;ZWxzLy5yZWxzUEsBAi0AFAAGAAgAAAAhAHuSuHmDAQAA8AIAAA4AAAAAAAAAAAAAAAAALgIAAGRy&#10;cy9lMm9Eb2MueG1sUEsBAi0AFAAGAAgAAAAhAE+bT6fdAAAACAEAAA8AAAAAAAAAAAAAAAAA3QMA&#10;AGRycy9kb3ducmV2LnhtbFBLBQYAAAAABAAEAPMAAADnBAAAAAA=&#10;" filled="f" stroked="f">
                <v:textbox>
                  <w:txbxContent>
                    <w:p w14:paraId="33A87FE1" w14:textId="77777777" w:rsidR="00944E13" w:rsidRDefault="00944E13" w:rsidP="00944E13">
                      <w:r>
                        <w:rPr>
                          <w:rFonts w:hint="eastAsia"/>
                          <w:b/>
                          <w:bCs/>
                        </w:rPr>
                        <w:t>(</w:t>
                      </w:r>
                      <w:r>
                        <w:rPr>
                          <w:b/>
                          <w:bCs/>
                        </w:rPr>
                        <w:t>a</w:t>
                      </w:r>
                      <w:r>
                        <w:rPr>
                          <w:rFonts w:hint="eastAsia"/>
                          <w:b/>
                          <w:bCs/>
                        </w:rPr>
                        <w:t>)</w:t>
                      </w:r>
                    </w:p>
                  </w:txbxContent>
                </v:textbox>
                <w10:wrap anchorx="margin" anchory="margin"/>
              </v:shape>
            </w:pict>
          </mc:Fallback>
        </mc:AlternateContent>
      </w:r>
      <w:r w:rsidRPr="00F70048">
        <w:rPr>
          <w:rFonts w:hint="eastAsia"/>
        </w:rPr>
        <w:object w:dxaOrig="6174" w:dyaOrig="4726" w14:anchorId="70F544DA">
          <v:shape id="_x0000_i1102" type="#_x0000_t75" style="width:208.5pt;height:157.5pt;mso-position-horizontal:absolute" o:ole="">
            <v:imagedata r:id="rId177" o:title=""/>
          </v:shape>
          <o:OLEObject Type="Embed" ProgID="Origin95.Graph" ShapeID="_x0000_i1102" DrawAspect="Content" ObjectID="_1809525560" r:id="rId178"/>
        </w:object>
      </w:r>
    </w:p>
    <w:p w14:paraId="3971A5DB" w14:textId="35CE71BE" w:rsidR="000E090D" w:rsidRPr="00F70048" w:rsidRDefault="008F4080" w:rsidP="00944E13">
      <w:pPr>
        <w:widowControl/>
        <w:adjustRightInd/>
        <w:contextualSpacing w:val="0"/>
      </w:pPr>
      <w:r w:rsidRPr="00F70048">
        <w:rPr>
          <w:b/>
          <w:bCs/>
        </w:rPr>
        <w:t>Supplementary Fig</w:t>
      </w:r>
      <w:r w:rsidR="00A25F7F" w:rsidRPr="00F70048">
        <w:rPr>
          <w:rFonts w:hint="eastAsia"/>
          <w:b/>
          <w:bCs/>
        </w:rPr>
        <w:t>ure</w:t>
      </w:r>
      <w:r w:rsidR="00944E13" w:rsidRPr="00F70048">
        <w:rPr>
          <w:b/>
          <w:bCs/>
        </w:rPr>
        <w:t xml:space="preserve"> </w:t>
      </w:r>
      <w:r w:rsidR="00102A6C" w:rsidRPr="00F70048">
        <w:rPr>
          <w:rFonts w:hint="eastAsia"/>
          <w:b/>
          <w:bCs/>
        </w:rPr>
        <w:t>44</w:t>
      </w:r>
      <w:r w:rsidR="00944E13" w:rsidRPr="00F70048">
        <w:rPr>
          <w:b/>
          <w:bCs/>
        </w:rPr>
        <w:t>.</w:t>
      </w:r>
      <w:r w:rsidR="00944E13" w:rsidRPr="00F70048">
        <w:rPr>
          <w:rFonts w:hint="eastAsia"/>
          <w:b/>
          <w:bCs/>
        </w:rPr>
        <w:t xml:space="preserve"> </w:t>
      </w:r>
      <w:r w:rsidR="000E090D" w:rsidRPr="00F70048">
        <w:rPr>
          <w:rFonts w:hint="eastAsia"/>
        </w:rPr>
        <w:t xml:space="preserve">(a) </w:t>
      </w:r>
      <w:r w:rsidR="000E090D" w:rsidRPr="00F70048">
        <w:t xml:space="preserve">UV−vis spectra of </w:t>
      </w:r>
      <w:r w:rsidR="000E090D" w:rsidRPr="00F70048">
        <w:rPr>
          <w:b/>
          <w:bCs/>
        </w:rPr>
        <w:t>H</w:t>
      </w:r>
      <w:r w:rsidR="000E090D" w:rsidRPr="00F70048">
        <w:rPr>
          <w:rFonts w:hint="eastAsia"/>
          <w:b/>
          <w:bCs/>
          <w:vertAlign w:val="subscript"/>
        </w:rPr>
        <w:t>1</w:t>
      </w:r>
      <w:r w:rsidR="000E090D" w:rsidRPr="00F70048">
        <w:t xml:space="preserve"> (10</w:t>
      </w:r>
      <w:r w:rsidR="000E090D" w:rsidRPr="00F70048">
        <w:rPr>
          <w:rFonts w:hint="eastAsia"/>
        </w:rPr>
        <w:t>.0</w:t>
      </w:r>
      <w:r w:rsidR="000E090D" w:rsidRPr="00F70048">
        <w:t xml:space="preserve"> </w:t>
      </w:r>
      <w:proofErr w:type="spellStart"/>
      <w:r w:rsidR="000E090D" w:rsidRPr="00F70048">
        <w:t>μM</w:t>
      </w:r>
      <w:proofErr w:type="spellEnd"/>
      <w:r w:rsidR="000E090D" w:rsidRPr="00F70048">
        <w:t>)</w:t>
      </w:r>
      <w:r w:rsidR="000E090D" w:rsidRPr="00F70048">
        <w:rPr>
          <w:rFonts w:hint="eastAsia"/>
        </w:rPr>
        <w:t xml:space="preserve"> and HBF</w:t>
      </w:r>
      <w:r w:rsidR="000E090D" w:rsidRPr="00F70048">
        <w:rPr>
          <w:rFonts w:hint="eastAsia"/>
          <w:vertAlign w:val="subscript"/>
        </w:rPr>
        <w:t>4</w:t>
      </w:r>
      <w:r w:rsidR="000E090D" w:rsidRPr="00F70048">
        <w:rPr>
          <w:rFonts w:hint="eastAsia"/>
        </w:rPr>
        <w:t xml:space="preserve"> (420 </w:t>
      </w:r>
      <w:proofErr w:type="spellStart"/>
      <w:r w:rsidR="000E090D" w:rsidRPr="00F70048">
        <w:t>μM</w:t>
      </w:r>
      <w:proofErr w:type="spellEnd"/>
      <w:r w:rsidR="000E090D" w:rsidRPr="00F70048">
        <w:rPr>
          <w:rFonts w:hint="eastAsia"/>
        </w:rPr>
        <w:t>)</w:t>
      </w:r>
      <w:r w:rsidR="000E090D" w:rsidRPr="00F70048">
        <w:t xml:space="preserve"> upon </w:t>
      </w:r>
      <w:r w:rsidR="000E090D" w:rsidRPr="00F70048">
        <w:rPr>
          <w:rFonts w:hint="eastAsia"/>
        </w:rPr>
        <w:t xml:space="preserve">the </w:t>
      </w:r>
      <w:r w:rsidR="000E090D" w:rsidRPr="00F70048">
        <w:t xml:space="preserve">addition of </w:t>
      </w:r>
      <w:r w:rsidR="000E090D" w:rsidRPr="00F70048">
        <w:rPr>
          <w:rFonts w:hint="eastAsia"/>
          <w:b/>
          <w:bCs/>
        </w:rPr>
        <w:t>1b</w:t>
      </w:r>
      <w:r w:rsidR="000E090D" w:rsidRPr="00F70048">
        <w:t xml:space="preserve"> (total </w:t>
      </w:r>
      <w:r w:rsidR="000E090D" w:rsidRPr="00F70048">
        <w:rPr>
          <w:rFonts w:hint="eastAsia"/>
        </w:rPr>
        <w:t>3</w:t>
      </w:r>
      <w:r w:rsidR="000E090D" w:rsidRPr="00F70048">
        <w:t xml:space="preserve">0.0 </w:t>
      </w:r>
      <w:proofErr w:type="spellStart"/>
      <w:r w:rsidR="000E090D" w:rsidRPr="00F70048">
        <w:t>μM</w:t>
      </w:r>
      <w:proofErr w:type="spellEnd"/>
      <w:r w:rsidR="000E090D" w:rsidRPr="00F70048">
        <w:t>) in CH</w:t>
      </w:r>
      <w:r w:rsidR="000E090D" w:rsidRPr="00F70048">
        <w:rPr>
          <w:vertAlign w:val="subscript"/>
        </w:rPr>
        <w:t>3</w:t>
      </w:r>
      <w:r w:rsidR="000E090D" w:rsidRPr="00F70048">
        <w:t>CN/H</w:t>
      </w:r>
      <w:r w:rsidR="000E090D" w:rsidRPr="00F70048">
        <w:rPr>
          <w:vertAlign w:val="subscript"/>
        </w:rPr>
        <w:t>2</w:t>
      </w:r>
      <w:r w:rsidR="000E090D" w:rsidRPr="00F70048">
        <w:t>O (1:1, pH 9.4)</w:t>
      </w:r>
      <w:r w:rsidR="000E090D" w:rsidRPr="00F70048">
        <w:rPr>
          <w:rFonts w:hint="eastAsia"/>
        </w:rPr>
        <w:t xml:space="preserve"> solution</w:t>
      </w:r>
      <w:r w:rsidR="000E090D" w:rsidRPr="00F70048">
        <w:t>.</w:t>
      </w:r>
      <w:r w:rsidR="000E090D" w:rsidRPr="00F70048">
        <w:rPr>
          <w:rFonts w:hint="eastAsia"/>
          <w:b/>
          <w:bCs/>
        </w:rPr>
        <w:t xml:space="preserve"> </w:t>
      </w:r>
      <w:r w:rsidR="000E090D" w:rsidRPr="00F70048">
        <w:rPr>
          <w:rFonts w:hint="eastAsia"/>
        </w:rPr>
        <w:t xml:space="preserve">(b) The </w:t>
      </w:r>
      <w:r w:rsidR="008115AC" w:rsidRPr="00F70048">
        <w:rPr>
          <w:rFonts w:hint="eastAsia"/>
        </w:rPr>
        <w:t xml:space="preserve">corresponding </w:t>
      </w:r>
      <w:r w:rsidR="000E090D" w:rsidRPr="00F70048">
        <w:t>partial enlarged spectra</w:t>
      </w:r>
      <w:r w:rsidR="008115AC" w:rsidRPr="00F70048">
        <w:rPr>
          <w:rFonts w:hint="eastAsia"/>
        </w:rPr>
        <w:t>,</w:t>
      </w:r>
      <w:r w:rsidR="000E090D" w:rsidRPr="00F70048">
        <w:rPr>
          <w:rFonts w:hint="eastAsia"/>
        </w:rPr>
        <w:t xml:space="preserve"> (c)</w:t>
      </w:r>
      <w:r w:rsidR="008115AC" w:rsidRPr="00F70048">
        <w:rPr>
          <w:rFonts w:hint="eastAsia"/>
        </w:rPr>
        <w:t xml:space="preserve"> and</w:t>
      </w:r>
      <w:r w:rsidR="000E090D" w:rsidRPr="00F70048">
        <w:rPr>
          <w:rFonts w:hint="eastAsia"/>
        </w:rPr>
        <w:t xml:space="preserve"> </w:t>
      </w:r>
      <w:r w:rsidR="008115AC" w:rsidRPr="00F70048">
        <w:rPr>
          <w:rFonts w:hint="eastAsia"/>
        </w:rPr>
        <w:t>t</w:t>
      </w:r>
      <w:r w:rsidR="000E090D" w:rsidRPr="00F70048">
        <w:t>he</w:t>
      </w:r>
      <w:r w:rsidR="000E090D" w:rsidRPr="00F70048">
        <w:rPr>
          <w:rFonts w:hint="eastAsia"/>
        </w:rPr>
        <w:t xml:space="preserve"> </w:t>
      </w:r>
      <w:r w:rsidR="000E090D" w:rsidRPr="00F70048">
        <w:t>UV−vis difference absorption spectra. (</w:t>
      </w:r>
      <w:r w:rsidR="000E090D" w:rsidRPr="00F70048">
        <w:rPr>
          <w:rFonts w:hint="eastAsia"/>
        </w:rPr>
        <w:t>d</w:t>
      </w:r>
      <w:r w:rsidR="000E090D" w:rsidRPr="00F70048">
        <w:t xml:space="preserve">) </w:t>
      </w:r>
      <w:r w:rsidR="000E090D" w:rsidRPr="00F70048">
        <w:rPr>
          <w:lang w:val="de-DE"/>
        </w:rPr>
        <w:t>Hill plot fitting at 410 nm</w:t>
      </w:r>
      <w:r w:rsidR="000E090D" w:rsidRPr="00F70048">
        <w:rPr>
          <w:rFonts w:hint="eastAsia"/>
          <w:lang w:val="de-DE"/>
        </w:rPr>
        <w:t xml:space="preserve"> in</w:t>
      </w:r>
      <w:r w:rsidR="000E090D" w:rsidRPr="00F70048">
        <w:rPr>
          <w:lang w:val="de-DE"/>
        </w:rPr>
        <w:t xml:space="preserve"> 1:1 binding model</w:t>
      </w:r>
      <w:r w:rsidR="000E090D" w:rsidRPr="00F70048">
        <w:rPr>
          <w:rFonts w:hint="eastAsia"/>
        </w:rPr>
        <w:t>.</w:t>
      </w:r>
    </w:p>
    <w:p w14:paraId="76C0F1C1" w14:textId="77777777" w:rsidR="00DC1230" w:rsidRPr="00F70048" w:rsidRDefault="00DC1230">
      <w:pPr>
        <w:widowControl/>
        <w:adjustRightInd/>
        <w:spacing w:line="240" w:lineRule="auto"/>
        <w:contextualSpacing w:val="0"/>
        <w:jc w:val="left"/>
      </w:pPr>
      <w:r w:rsidRPr="00F70048">
        <w:br w:type="page"/>
      </w:r>
    </w:p>
    <w:p w14:paraId="6F1655EF" w14:textId="521E7934" w:rsidR="00DC1230" w:rsidRPr="00F70048" w:rsidRDefault="00461FE6" w:rsidP="00A261AC">
      <w:pPr>
        <w:snapToGrid w:val="0"/>
        <w:spacing w:before="120" w:afterLines="50" w:after="120" w:line="300" w:lineRule="auto"/>
        <w:contextualSpacing w:val="0"/>
      </w:pPr>
      <w:r w:rsidRPr="00F70048">
        <w:rPr>
          <w:b/>
          <w:bCs/>
        </w:rPr>
        <w:lastRenderedPageBreak/>
        <w:t>Supplementary Table</w:t>
      </w:r>
      <w:r w:rsidR="00DC1230" w:rsidRPr="00F70048">
        <w:rPr>
          <w:b/>
          <w:bCs/>
        </w:rPr>
        <w:t xml:space="preserve"> </w:t>
      </w:r>
      <w:r w:rsidR="00102A6C" w:rsidRPr="00F70048">
        <w:rPr>
          <w:b/>
          <w:bCs/>
        </w:rPr>
        <w:t>1</w:t>
      </w:r>
      <w:r w:rsidR="00102A6C" w:rsidRPr="00F70048">
        <w:rPr>
          <w:rFonts w:hint="eastAsia"/>
          <w:b/>
          <w:bCs/>
        </w:rPr>
        <w:t>6</w:t>
      </w:r>
      <w:r w:rsidR="00DC1230" w:rsidRPr="00F70048">
        <w:rPr>
          <w:b/>
          <w:bCs/>
        </w:rPr>
        <w:t>.</w:t>
      </w:r>
      <w:r w:rsidR="00DC1230" w:rsidRPr="00F70048">
        <w:t xml:space="preserve"> Association constants </w:t>
      </w:r>
      <w:r w:rsidR="00DC1230" w:rsidRPr="00F70048">
        <w:rPr>
          <w:i/>
          <w:iCs/>
        </w:rPr>
        <w:t>K</w:t>
      </w:r>
      <w:r w:rsidR="00DC1230" w:rsidRPr="00F70048">
        <w:rPr>
          <w:vertAlign w:val="subscript"/>
        </w:rPr>
        <w:t>a</w:t>
      </w:r>
      <w:r w:rsidR="00DC1230" w:rsidRPr="00F70048">
        <w:t xml:space="preserve"> of </w:t>
      </w:r>
      <w:r w:rsidR="001A6B3F" w:rsidRPr="00F70048">
        <w:t>metal-organic</w:t>
      </w:r>
      <w:r w:rsidR="00DC1230" w:rsidRPr="00F70048">
        <w:t xml:space="preserve"> capsule </w:t>
      </w:r>
      <w:r w:rsidR="001A6B3F" w:rsidRPr="00F70048">
        <w:rPr>
          <w:rFonts w:hint="eastAsia"/>
          <w:b/>
          <w:bCs/>
        </w:rPr>
        <w:t>H</w:t>
      </w:r>
      <w:r w:rsidR="001A6B3F" w:rsidRPr="00F70048">
        <w:rPr>
          <w:rFonts w:hint="eastAsia"/>
          <w:b/>
          <w:bCs/>
          <w:vertAlign w:val="subscript"/>
        </w:rPr>
        <w:t>1</w:t>
      </w:r>
      <w:r w:rsidR="001A6B3F" w:rsidRPr="00F70048">
        <w:rPr>
          <w:rFonts w:hint="eastAsia"/>
        </w:rPr>
        <w:t xml:space="preserve"> </w:t>
      </w:r>
      <w:r w:rsidR="00DC1230" w:rsidRPr="00F70048">
        <w:t>with</w:t>
      </w:r>
      <w:r w:rsidR="00714982" w:rsidRPr="00F70048">
        <w:rPr>
          <w:rFonts w:hint="eastAsia"/>
        </w:rPr>
        <w:t xml:space="preserve"> guest</w:t>
      </w:r>
      <w:r w:rsidR="00DC1230" w:rsidRPr="00F70048">
        <w:t xml:space="preserve"> </w:t>
      </w:r>
      <w:r w:rsidR="001A6B3F" w:rsidRPr="00F70048">
        <w:rPr>
          <w:rFonts w:hint="eastAsia"/>
          <w:b/>
          <w:bCs/>
        </w:rPr>
        <w:t>1a</w:t>
      </w:r>
      <w:r w:rsidR="001A6B3F" w:rsidRPr="00F70048">
        <w:rPr>
          <w:rFonts w:hint="eastAsia"/>
        </w:rPr>
        <w:t xml:space="preserve"> or </w:t>
      </w:r>
      <w:r w:rsidR="001A6B3F" w:rsidRPr="00F70048">
        <w:rPr>
          <w:rFonts w:hint="eastAsia"/>
          <w:b/>
          <w:bCs/>
        </w:rPr>
        <w:t>1b</w:t>
      </w:r>
      <w:r w:rsidR="00DC1230" w:rsidRPr="00F70048">
        <w:t xml:space="preserve"> in CH</w:t>
      </w:r>
      <w:r w:rsidR="00DC1230" w:rsidRPr="00F70048">
        <w:rPr>
          <w:vertAlign w:val="subscript"/>
        </w:rPr>
        <w:t>3</w:t>
      </w:r>
      <w:r w:rsidR="00DC1230" w:rsidRPr="00F70048">
        <w:t>CN</w:t>
      </w:r>
      <w:r w:rsidR="005F4BB2" w:rsidRPr="00F70048">
        <w:rPr>
          <w:rFonts w:hint="eastAsia"/>
        </w:rPr>
        <w:t>/H</w:t>
      </w:r>
      <w:r w:rsidR="005F4BB2" w:rsidRPr="00F70048">
        <w:rPr>
          <w:rFonts w:hint="eastAsia"/>
          <w:vertAlign w:val="subscript"/>
        </w:rPr>
        <w:t>2</w:t>
      </w:r>
      <w:r w:rsidR="005F4BB2" w:rsidRPr="00F70048">
        <w:rPr>
          <w:rFonts w:hint="eastAsia"/>
        </w:rPr>
        <w:t>O (1:1, pH 9.4)</w:t>
      </w:r>
      <w:r w:rsidR="00DC1230" w:rsidRPr="00F70048">
        <w:t xml:space="preserve"> as determined by </w:t>
      </w:r>
      <w:r w:rsidR="007025FF" w:rsidRPr="00F70048">
        <w:t>UV−vis</w:t>
      </w:r>
      <w:r w:rsidR="00DC1230" w:rsidRPr="00F70048">
        <w:t xml:space="preserve"> titration.</w:t>
      </w:r>
    </w:p>
    <w:tbl>
      <w:tblPr>
        <w:tblStyle w:val="11"/>
        <w:tblW w:w="5000" w:type="pct"/>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700"/>
        <w:gridCol w:w="1927"/>
        <w:gridCol w:w="2241"/>
        <w:gridCol w:w="2444"/>
      </w:tblGrid>
      <w:tr w:rsidR="00DC1230" w:rsidRPr="00F70048" w14:paraId="2D5780A7" w14:textId="77777777" w:rsidTr="007025FF">
        <w:trPr>
          <w:jc w:val="center"/>
        </w:trPr>
        <w:tc>
          <w:tcPr>
            <w:tcW w:w="1023" w:type="pct"/>
            <w:tcBorders>
              <w:top w:val="single" w:sz="8" w:space="0" w:color="808080" w:themeColor="background1" w:themeShade="80"/>
              <w:bottom w:val="single" w:sz="8" w:space="0" w:color="808080" w:themeColor="background1" w:themeShade="80"/>
            </w:tcBorders>
            <w:vAlign w:val="center"/>
          </w:tcPr>
          <w:p w14:paraId="46EB9FF8" w14:textId="30FDC733" w:rsidR="00DC1230" w:rsidRPr="00F70048" w:rsidRDefault="00714982" w:rsidP="00D15321">
            <w:pPr>
              <w:widowControl/>
              <w:snapToGrid w:val="0"/>
              <w:spacing w:line="300" w:lineRule="auto"/>
              <w:jc w:val="center"/>
              <w:rPr>
                <w:rFonts w:ascii="Times New Roman" w:hAnsi="Times New Roman"/>
                <w:color w:val="000000" w:themeColor="text1"/>
                <w:lang w:eastAsia="ja-JP"/>
              </w:rPr>
            </w:pPr>
            <w:r w:rsidRPr="00F70048">
              <w:rPr>
                <w:rFonts w:ascii="Times New Roman" w:hAnsi="Times New Roman" w:hint="eastAsia"/>
                <w:color w:val="000000" w:themeColor="text1"/>
              </w:rPr>
              <w:t>Guest</w:t>
            </w:r>
          </w:p>
        </w:tc>
        <w:tc>
          <w:tcPr>
            <w:tcW w:w="1159" w:type="pct"/>
            <w:tcBorders>
              <w:top w:val="single" w:sz="8" w:space="0" w:color="808080" w:themeColor="background1" w:themeShade="80"/>
              <w:bottom w:val="single" w:sz="8" w:space="0" w:color="808080" w:themeColor="background1" w:themeShade="80"/>
            </w:tcBorders>
            <w:vAlign w:val="center"/>
          </w:tcPr>
          <w:p w14:paraId="14C3470F" w14:textId="3A3C8413" w:rsidR="00DC1230" w:rsidRPr="00F70048" w:rsidRDefault="00714982" w:rsidP="007025FF">
            <w:pPr>
              <w:widowControl/>
              <w:snapToGrid w:val="0"/>
              <w:spacing w:line="300" w:lineRule="auto"/>
              <w:jc w:val="center"/>
              <w:rPr>
                <w:rFonts w:ascii="Times New Roman" w:hAnsi="Times New Roman"/>
                <w:color w:val="000000" w:themeColor="text1"/>
              </w:rPr>
            </w:pPr>
            <w:r w:rsidRPr="00F70048">
              <w:rPr>
                <w:rFonts w:ascii="Times New Roman" w:hAnsi="Times New Roman" w:hint="eastAsia"/>
                <w:color w:val="000000" w:themeColor="text1"/>
              </w:rPr>
              <w:t>A</w:t>
            </w:r>
            <w:r w:rsidRPr="00F70048">
              <w:rPr>
                <w:rFonts w:ascii="Times New Roman" w:hAnsi="Times New Roman"/>
                <w:color w:val="000000" w:themeColor="text1"/>
              </w:rPr>
              <w:t>dditive</w:t>
            </w:r>
          </w:p>
        </w:tc>
        <w:tc>
          <w:tcPr>
            <w:tcW w:w="1348" w:type="pct"/>
            <w:tcBorders>
              <w:top w:val="single" w:sz="8" w:space="0" w:color="808080" w:themeColor="background1" w:themeShade="80"/>
              <w:bottom w:val="single" w:sz="8" w:space="0" w:color="808080" w:themeColor="background1" w:themeShade="80"/>
            </w:tcBorders>
            <w:vAlign w:val="center"/>
          </w:tcPr>
          <w:p w14:paraId="5864C788" w14:textId="036D5785" w:rsidR="00DC1230" w:rsidRPr="00F70048" w:rsidRDefault="00DC1230" w:rsidP="00D15321">
            <w:pPr>
              <w:widowControl/>
              <w:snapToGrid w:val="0"/>
              <w:spacing w:line="300" w:lineRule="auto"/>
              <w:jc w:val="center"/>
              <w:rPr>
                <w:rFonts w:ascii="Times New Roman" w:hAnsi="Times New Roman"/>
                <w:color w:val="000000" w:themeColor="text1"/>
              </w:rPr>
            </w:pPr>
            <w:r w:rsidRPr="00F70048">
              <w:rPr>
                <w:rFonts w:ascii="Times New Roman" w:hAnsi="Times New Roman"/>
                <w:color w:val="000000" w:themeColor="text1"/>
              </w:rPr>
              <w:t>Binding Ratio (Host/Guest)</w:t>
            </w:r>
          </w:p>
        </w:tc>
        <w:tc>
          <w:tcPr>
            <w:tcW w:w="1470" w:type="pct"/>
            <w:tcBorders>
              <w:top w:val="single" w:sz="8" w:space="0" w:color="808080" w:themeColor="background1" w:themeShade="80"/>
              <w:bottom w:val="single" w:sz="8" w:space="0" w:color="808080" w:themeColor="background1" w:themeShade="80"/>
            </w:tcBorders>
            <w:vAlign w:val="center"/>
          </w:tcPr>
          <w:p w14:paraId="2D478F77" w14:textId="77777777" w:rsidR="00DC1230" w:rsidRPr="00F70048" w:rsidRDefault="00DC1230" w:rsidP="00D15321">
            <w:pPr>
              <w:widowControl/>
              <w:snapToGrid w:val="0"/>
              <w:spacing w:line="300" w:lineRule="auto"/>
              <w:jc w:val="center"/>
              <w:rPr>
                <w:rFonts w:ascii="Times New Roman" w:hAnsi="Times New Roman"/>
                <w:color w:val="000000" w:themeColor="text1"/>
                <w:lang w:eastAsia="ja-JP"/>
              </w:rPr>
            </w:pPr>
            <w:r w:rsidRPr="00F70048">
              <w:rPr>
                <w:rFonts w:ascii="Times New Roman" w:hAnsi="Times New Roman"/>
                <w:color w:val="000000" w:themeColor="text1"/>
                <w:lang w:eastAsia="ja-JP"/>
              </w:rPr>
              <w:t xml:space="preserve">Association Constants </w:t>
            </w:r>
            <w:r w:rsidRPr="00F70048">
              <w:rPr>
                <w:rFonts w:ascii="Times New Roman" w:hAnsi="Times New Roman"/>
                <w:i/>
                <w:iCs/>
                <w:color w:val="000000" w:themeColor="text1"/>
                <w:lang w:eastAsia="ja-JP"/>
              </w:rPr>
              <w:t>K</w:t>
            </w:r>
            <w:r w:rsidRPr="00F70048">
              <w:rPr>
                <w:rFonts w:ascii="Times New Roman" w:hAnsi="Times New Roman"/>
                <w:color w:val="000000" w:themeColor="text1"/>
                <w:vertAlign w:val="subscript"/>
                <w:lang w:eastAsia="ja-JP"/>
              </w:rPr>
              <w:t>a</w:t>
            </w:r>
            <w:r w:rsidRPr="00F70048">
              <w:rPr>
                <w:rFonts w:ascii="Times New Roman" w:hAnsi="Times New Roman"/>
                <w:color w:val="000000" w:themeColor="text1"/>
                <w:lang w:eastAsia="ja-JP"/>
              </w:rPr>
              <w:t xml:space="preserve"> (M</w:t>
            </w:r>
            <w:r w:rsidRPr="00F70048">
              <w:rPr>
                <w:rFonts w:ascii="Times New Roman" w:hAnsi="Times New Roman"/>
                <w:vertAlign w:val="superscript"/>
              </w:rPr>
              <w:t>−</w:t>
            </w:r>
            <w:r w:rsidRPr="00F70048">
              <w:rPr>
                <w:rFonts w:ascii="Times New Roman" w:hAnsi="Times New Roman"/>
                <w:color w:val="000000" w:themeColor="text1"/>
                <w:vertAlign w:val="superscript"/>
                <w:lang w:eastAsia="ja-JP"/>
              </w:rPr>
              <w:t>1</w:t>
            </w:r>
            <w:r w:rsidRPr="00F70048">
              <w:rPr>
                <w:rFonts w:ascii="Times New Roman" w:hAnsi="Times New Roman"/>
                <w:color w:val="000000" w:themeColor="text1"/>
                <w:lang w:eastAsia="ja-JP"/>
              </w:rPr>
              <w:t>)</w:t>
            </w:r>
          </w:p>
        </w:tc>
      </w:tr>
      <w:tr w:rsidR="00DC1230" w:rsidRPr="00F70048" w14:paraId="561DA6D2" w14:textId="77777777" w:rsidTr="00DC1230">
        <w:trPr>
          <w:jc w:val="center"/>
        </w:trPr>
        <w:tc>
          <w:tcPr>
            <w:tcW w:w="1023" w:type="pct"/>
            <w:tcBorders>
              <w:top w:val="single" w:sz="8" w:space="0" w:color="808080" w:themeColor="background1" w:themeShade="80"/>
              <w:bottom w:val="nil"/>
            </w:tcBorders>
            <w:vAlign w:val="center"/>
          </w:tcPr>
          <w:p w14:paraId="10EF57E5" w14:textId="5CDD2F95" w:rsidR="00DC1230" w:rsidRPr="00F70048" w:rsidRDefault="007025FF" w:rsidP="00D15321">
            <w:pPr>
              <w:snapToGrid w:val="0"/>
              <w:spacing w:line="300" w:lineRule="auto"/>
              <w:jc w:val="center"/>
              <w:rPr>
                <w:rFonts w:ascii="Times New Roman" w:hAnsi="Times New Roman"/>
                <w:color w:val="000000" w:themeColor="text1"/>
              </w:rPr>
            </w:pPr>
            <w:r w:rsidRPr="00F70048">
              <w:rPr>
                <w:rFonts w:ascii="Times New Roman" w:hAnsi="Times New Roman" w:hint="eastAsia"/>
                <w:b/>
                <w:bCs/>
              </w:rPr>
              <w:t>1a</w:t>
            </w:r>
          </w:p>
        </w:tc>
        <w:tc>
          <w:tcPr>
            <w:tcW w:w="1159" w:type="pct"/>
            <w:tcBorders>
              <w:top w:val="single" w:sz="8" w:space="0" w:color="808080" w:themeColor="background1" w:themeShade="80"/>
              <w:bottom w:val="nil"/>
            </w:tcBorders>
          </w:tcPr>
          <w:p w14:paraId="1D24D249" w14:textId="4EDD625C" w:rsidR="00DC1230" w:rsidRPr="00F70048" w:rsidRDefault="007025FF" w:rsidP="00D15321">
            <w:pPr>
              <w:snapToGrid w:val="0"/>
              <w:spacing w:line="300" w:lineRule="auto"/>
              <w:jc w:val="center"/>
              <w:rPr>
                <w:rFonts w:ascii="Times New Roman" w:hAnsi="Times New Roman"/>
                <w:bCs/>
                <w:color w:val="000000" w:themeColor="text1"/>
              </w:rPr>
            </w:pPr>
            <w:r w:rsidRPr="00F70048">
              <w:rPr>
                <w:rFonts w:ascii="Times New Roman" w:hAnsi="Times New Roman"/>
                <w:bCs/>
                <w:color w:val="000000" w:themeColor="text1"/>
              </w:rPr>
              <w:t>None</w:t>
            </w:r>
          </w:p>
        </w:tc>
        <w:tc>
          <w:tcPr>
            <w:tcW w:w="1348" w:type="pct"/>
            <w:tcBorders>
              <w:top w:val="single" w:sz="8" w:space="0" w:color="808080" w:themeColor="background1" w:themeShade="80"/>
              <w:bottom w:val="nil"/>
            </w:tcBorders>
            <w:vAlign w:val="center"/>
          </w:tcPr>
          <w:p w14:paraId="490B9BC5" w14:textId="2289D7B4" w:rsidR="00DC1230" w:rsidRPr="00F70048" w:rsidRDefault="00DC1230" w:rsidP="00D15321">
            <w:pPr>
              <w:snapToGrid w:val="0"/>
              <w:spacing w:line="300" w:lineRule="auto"/>
              <w:jc w:val="center"/>
              <w:rPr>
                <w:rFonts w:ascii="Times New Roman" w:hAnsi="Times New Roman"/>
                <w:color w:val="000000" w:themeColor="text1"/>
              </w:rPr>
            </w:pPr>
            <w:r w:rsidRPr="00F70048">
              <w:rPr>
                <w:rFonts w:ascii="Times New Roman" w:hAnsi="Times New Roman"/>
                <w:bCs/>
                <w:color w:val="000000" w:themeColor="text1"/>
              </w:rPr>
              <w:t>1:1</w:t>
            </w:r>
          </w:p>
        </w:tc>
        <w:tc>
          <w:tcPr>
            <w:tcW w:w="1470" w:type="pct"/>
            <w:tcBorders>
              <w:top w:val="single" w:sz="8" w:space="0" w:color="808080" w:themeColor="background1" w:themeShade="80"/>
              <w:bottom w:val="nil"/>
            </w:tcBorders>
            <w:vAlign w:val="center"/>
          </w:tcPr>
          <w:p w14:paraId="5D63BB84" w14:textId="5F20E7B9" w:rsidR="00DC1230" w:rsidRPr="00F70048" w:rsidRDefault="007025FF" w:rsidP="00D15321">
            <w:pPr>
              <w:snapToGrid w:val="0"/>
              <w:spacing w:line="300" w:lineRule="auto"/>
              <w:jc w:val="center"/>
              <w:rPr>
                <w:rFonts w:ascii="Times New Roman" w:hAnsi="Times New Roman"/>
                <w:color w:val="000000" w:themeColor="text1"/>
              </w:rPr>
            </w:pPr>
            <w:r w:rsidRPr="00F70048">
              <w:rPr>
                <w:rFonts w:ascii="Times New Roman" w:hAnsi="Times New Roman" w:hint="eastAsia"/>
                <w:color w:val="000000" w:themeColor="text1"/>
              </w:rPr>
              <w:t>3.2</w:t>
            </w:r>
            <w:r w:rsidR="00DC1230" w:rsidRPr="00F70048">
              <w:rPr>
                <w:rFonts w:ascii="Times New Roman" w:hAnsi="Times New Roman"/>
                <w:color w:val="000000" w:themeColor="text1"/>
              </w:rPr>
              <w:t xml:space="preserve"> × 10</w:t>
            </w:r>
            <w:r w:rsidRPr="00F70048">
              <w:rPr>
                <w:rFonts w:ascii="Times New Roman" w:hAnsi="Times New Roman" w:hint="eastAsia"/>
                <w:color w:val="000000" w:themeColor="text1"/>
                <w:vertAlign w:val="superscript"/>
              </w:rPr>
              <w:t>4</w:t>
            </w:r>
          </w:p>
        </w:tc>
      </w:tr>
      <w:tr w:rsidR="00DC1230" w:rsidRPr="00F70048" w14:paraId="775087E9" w14:textId="77777777" w:rsidTr="00DC1230">
        <w:trPr>
          <w:jc w:val="center"/>
        </w:trPr>
        <w:tc>
          <w:tcPr>
            <w:tcW w:w="1023" w:type="pct"/>
            <w:tcBorders>
              <w:top w:val="nil"/>
              <w:bottom w:val="nil"/>
            </w:tcBorders>
            <w:vAlign w:val="center"/>
          </w:tcPr>
          <w:p w14:paraId="4A95A765" w14:textId="1176BED9" w:rsidR="00DC1230" w:rsidRPr="00F70048" w:rsidRDefault="007025FF" w:rsidP="00D15321">
            <w:pPr>
              <w:snapToGrid w:val="0"/>
              <w:spacing w:line="300" w:lineRule="auto"/>
              <w:jc w:val="center"/>
              <w:rPr>
                <w:rFonts w:ascii="Times New Roman" w:hAnsi="Times New Roman"/>
                <w:color w:val="000000" w:themeColor="text1"/>
              </w:rPr>
            </w:pPr>
            <w:r w:rsidRPr="00F70048">
              <w:rPr>
                <w:rFonts w:ascii="Times New Roman" w:hAnsi="Times New Roman" w:hint="eastAsia"/>
                <w:b/>
                <w:bCs/>
              </w:rPr>
              <w:t>1a</w:t>
            </w:r>
          </w:p>
        </w:tc>
        <w:tc>
          <w:tcPr>
            <w:tcW w:w="1159" w:type="pct"/>
            <w:tcBorders>
              <w:top w:val="nil"/>
              <w:bottom w:val="nil"/>
            </w:tcBorders>
          </w:tcPr>
          <w:p w14:paraId="3421DEFB" w14:textId="2CB86BC7" w:rsidR="00DC1230" w:rsidRPr="00F70048" w:rsidRDefault="007025FF" w:rsidP="00D15321">
            <w:pPr>
              <w:snapToGrid w:val="0"/>
              <w:spacing w:line="300" w:lineRule="auto"/>
              <w:jc w:val="center"/>
              <w:rPr>
                <w:rFonts w:ascii="Times New Roman" w:hAnsi="Times New Roman"/>
                <w:bCs/>
                <w:color w:val="000000" w:themeColor="text1"/>
              </w:rPr>
            </w:pPr>
            <w:r w:rsidRPr="00F70048">
              <w:rPr>
                <w:rFonts w:ascii="Times New Roman" w:hAnsi="Times New Roman"/>
                <w:bCs/>
                <w:color w:val="000000" w:themeColor="text1"/>
              </w:rPr>
              <w:t>HBF</w:t>
            </w:r>
            <w:r w:rsidRPr="00F70048">
              <w:rPr>
                <w:rFonts w:ascii="Times New Roman" w:hAnsi="Times New Roman"/>
                <w:bCs/>
                <w:color w:val="000000" w:themeColor="text1"/>
                <w:vertAlign w:val="subscript"/>
              </w:rPr>
              <w:t>4</w:t>
            </w:r>
          </w:p>
        </w:tc>
        <w:tc>
          <w:tcPr>
            <w:tcW w:w="1348" w:type="pct"/>
            <w:tcBorders>
              <w:top w:val="nil"/>
              <w:bottom w:val="nil"/>
            </w:tcBorders>
            <w:vAlign w:val="center"/>
          </w:tcPr>
          <w:p w14:paraId="6A43B71D" w14:textId="28A3EF59" w:rsidR="00DC1230" w:rsidRPr="00F70048" w:rsidRDefault="00DC1230" w:rsidP="00D15321">
            <w:pPr>
              <w:snapToGrid w:val="0"/>
              <w:spacing w:line="300" w:lineRule="auto"/>
              <w:jc w:val="center"/>
              <w:rPr>
                <w:rFonts w:ascii="Times New Roman" w:hAnsi="Times New Roman"/>
                <w:color w:val="000000" w:themeColor="text1"/>
              </w:rPr>
            </w:pPr>
            <w:r w:rsidRPr="00F70048">
              <w:rPr>
                <w:rFonts w:ascii="Times New Roman" w:hAnsi="Times New Roman"/>
                <w:bCs/>
                <w:color w:val="000000" w:themeColor="text1"/>
              </w:rPr>
              <w:t>1:1</w:t>
            </w:r>
          </w:p>
        </w:tc>
        <w:tc>
          <w:tcPr>
            <w:tcW w:w="1470" w:type="pct"/>
            <w:tcBorders>
              <w:top w:val="nil"/>
              <w:bottom w:val="nil"/>
            </w:tcBorders>
            <w:vAlign w:val="center"/>
          </w:tcPr>
          <w:p w14:paraId="42D4C32E" w14:textId="1D035095" w:rsidR="00DC1230" w:rsidRPr="00F70048" w:rsidRDefault="00BC1FE3" w:rsidP="00D15321">
            <w:pPr>
              <w:snapToGrid w:val="0"/>
              <w:spacing w:line="300" w:lineRule="auto"/>
              <w:jc w:val="center"/>
              <w:rPr>
                <w:rFonts w:ascii="Times New Roman" w:hAnsi="Times New Roman"/>
                <w:color w:val="000000" w:themeColor="text1"/>
              </w:rPr>
            </w:pPr>
            <w:r w:rsidRPr="00F70048">
              <w:rPr>
                <w:rFonts w:ascii="Times New Roman" w:hAnsi="Times New Roman" w:hint="eastAsia"/>
                <w:color w:val="000000" w:themeColor="text1"/>
              </w:rPr>
              <w:t>3.2</w:t>
            </w:r>
            <w:r w:rsidR="00DC1230" w:rsidRPr="00F70048">
              <w:rPr>
                <w:rFonts w:ascii="Times New Roman" w:hAnsi="Times New Roman"/>
                <w:color w:val="000000" w:themeColor="text1"/>
              </w:rPr>
              <w:t xml:space="preserve"> × 10</w:t>
            </w:r>
            <w:r w:rsidR="00DC1230" w:rsidRPr="00F70048">
              <w:rPr>
                <w:rFonts w:ascii="Times New Roman" w:hAnsi="Times New Roman"/>
                <w:color w:val="000000" w:themeColor="text1"/>
                <w:vertAlign w:val="superscript"/>
              </w:rPr>
              <w:t>5</w:t>
            </w:r>
          </w:p>
        </w:tc>
      </w:tr>
      <w:tr w:rsidR="00DC1230" w:rsidRPr="00F70048" w14:paraId="6F1104CD" w14:textId="77777777" w:rsidTr="00DC1230">
        <w:trPr>
          <w:jc w:val="center"/>
        </w:trPr>
        <w:tc>
          <w:tcPr>
            <w:tcW w:w="1023" w:type="pct"/>
            <w:tcBorders>
              <w:top w:val="nil"/>
              <w:bottom w:val="nil"/>
            </w:tcBorders>
            <w:vAlign w:val="center"/>
          </w:tcPr>
          <w:p w14:paraId="677AEB6E" w14:textId="4A448D01" w:rsidR="00DC1230" w:rsidRPr="00F70048" w:rsidRDefault="007025FF" w:rsidP="00D15321">
            <w:pPr>
              <w:snapToGrid w:val="0"/>
              <w:spacing w:line="300" w:lineRule="auto"/>
              <w:jc w:val="center"/>
              <w:rPr>
                <w:rFonts w:ascii="Times New Roman" w:hAnsi="Times New Roman"/>
                <w:color w:val="000000" w:themeColor="text1"/>
              </w:rPr>
            </w:pPr>
            <w:r w:rsidRPr="00F70048">
              <w:rPr>
                <w:rFonts w:ascii="Times New Roman" w:hAnsi="Times New Roman" w:hint="eastAsia"/>
                <w:b/>
                <w:bCs/>
              </w:rPr>
              <w:t>1b</w:t>
            </w:r>
          </w:p>
        </w:tc>
        <w:tc>
          <w:tcPr>
            <w:tcW w:w="1159" w:type="pct"/>
            <w:tcBorders>
              <w:top w:val="nil"/>
              <w:bottom w:val="nil"/>
            </w:tcBorders>
          </w:tcPr>
          <w:p w14:paraId="0BDABD3C" w14:textId="62AF0A2F" w:rsidR="00DC1230" w:rsidRPr="00F70048" w:rsidRDefault="007025FF" w:rsidP="00D15321">
            <w:pPr>
              <w:snapToGrid w:val="0"/>
              <w:spacing w:line="300" w:lineRule="auto"/>
              <w:jc w:val="center"/>
              <w:rPr>
                <w:rFonts w:ascii="Times New Roman" w:hAnsi="Times New Roman"/>
                <w:bCs/>
                <w:color w:val="000000" w:themeColor="text1"/>
              </w:rPr>
            </w:pPr>
            <w:r w:rsidRPr="00F70048">
              <w:rPr>
                <w:rFonts w:ascii="Times New Roman" w:hAnsi="Times New Roman"/>
                <w:bCs/>
                <w:color w:val="000000" w:themeColor="text1"/>
              </w:rPr>
              <w:t>None</w:t>
            </w:r>
          </w:p>
        </w:tc>
        <w:tc>
          <w:tcPr>
            <w:tcW w:w="1348" w:type="pct"/>
            <w:tcBorders>
              <w:top w:val="nil"/>
              <w:bottom w:val="nil"/>
            </w:tcBorders>
            <w:vAlign w:val="center"/>
          </w:tcPr>
          <w:p w14:paraId="71A6C97A" w14:textId="12741F20" w:rsidR="00DC1230" w:rsidRPr="00F70048" w:rsidRDefault="00DC1230" w:rsidP="00D15321">
            <w:pPr>
              <w:snapToGrid w:val="0"/>
              <w:spacing w:line="300" w:lineRule="auto"/>
              <w:jc w:val="center"/>
              <w:rPr>
                <w:rFonts w:ascii="Times New Roman" w:hAnsi="Times New Roman"/>
                <w:color w:val="000000" w:themeColor="text1"/>
              </w:rPr>
            </w:pPr>
            <w:r w:rsidRPr="00F70048">
              <w:rPr>
                <w:rFonts w:ascii="Times New Roman" w:hAnsi="Times New Roman"/>
                <w:bCs/>
                <w:color w:val="000000" w:themeColor="text1"/>
              </w:rPr>
              <w:t>1:1</w:t>
            </w:r>
          </w:p>
        </w:tc>
        <w:tc>
          <w:tcPr>
            <w:tcW w:w="1470" w:type="pct"/>
            <w:tcBorders>
              <w:top w:val="nil"/>
              <w:bottom w:val="nil"/>
            </w:tcBorders>
            <w:vAlign w:val="center"/>
          </w:tcPr>
          <w:p w14:paraId="268C4A74" w14:textId="2297A46B" w:rsidR="00DC1230" w:rsidRPr="00F70048" w:rsidRDefault="00DC1230" w:rsidP="00D15321">
            <w:pPr>
              <w:snapToGrid w:val="0"/>
              <w:spacing w:line="300" w:lineRule="auto"/>
              <w:jc w:val="center"/>
              <w:rPr>
                <w:rFonts w:ascii="Times New Roman" w:hAnsi="Times New Roman"/>
                <w:color w:val="000000" w:themeColor="text1"/>
              </w:rPr>
            </w:pPr>
            <w:r w:rsidRPr="00F70048">
              <w:rPr>
                <w:rFonts w:ascii="Times New Roman" w:hAnsi="Times New Roman"/>
                <w:color w:val="000000" w:themeColor="text1"/>
              </w:rPr>
              <w:t>2.0 × 10</w:t>
            </w:r>
            <w:r w:rsidR="007025FF" w:rsidRPr="00F70048">
              <w:rPr>
                <w:rFonts w:ascii="Times New Roman" w:hAnsi="Times New Roman" w:hint="eastAsia"/>
                <w:color w:val="000000" w:themeColor="text1"/>
                <w:vertAlign w:val="superscript"/>
              </w:rPr>
              <w:t>4</w:t>
            </w:r>
          </w:p>
        </w:tc>
      </w:tr>
      <w:tr w:rsidR="00DC1230" w:rsidRPr="00F70048" w14:paraId="1EB2CD4A" w14:textId="77777777" w:rsidTr="00DC1230">
        <w:trPr>
          <w:jc w:val="center"/>
        </w:trPr>
        <w:tc>
          <w:tcPr>
            <w:tcW w:w="1023" w:type="pct"/>
            <w:tcBorders>
              <w:top w:val="nil"/>
              <w:bottom w:val="single" w:sz="8" w:space="0" w:color="808080" w:themeColor="background1" w:themeShade="80"/>
            </w:tcBorders>
            <w:vAlign w:val="center"/>
          </w:tcPr>
          <w:p w14:paraId="7AF2234E" w14:textId="0781F321" w:rsidR="00DC1230" w:rsidRPr="00F70048" w:rsidRDefault="007025FF" w:rsidP="00D15321">
            <w:pPr>
              <w:snapToGrid w:val="0"/>
              <w:spacing w:line="300" w:lineRule="auto"/>
              <w:jc w:val="center"/>
              <w:rPr>
                <w:rFonts w:ascii="Times New Roman" w:hAnsi="Times New Roman"/>
                <w:color w:val="000000" w:themeColor="text1"/>
              </w:rPr>
            </w:pPr>
            <w:r w:rsidRPr="00F70048">
              <w:rPr>
                <w:rFonts w:ascii="Times New Roman" w:hAnsi="Times New Roman" w:hint="eastAsia"/>
                <w:b/>
                <w:bCs/>
              </w:rPr>
              <w:t>1b</w:t>
            </w:r>
          </w:p>
        </w:tc>
        <w:tc>
          <w:tcPr>
            <w:tcW w:w="1159" w:type="pct"/>
            <w:tcBorders>
              <w:top w:val="nil"/>
              <w:bottom w:val="single" w:sz="8" w:space="0" w:color="808080" w:themeColor="background1" w:themeShade="80"/>
            </w:tcBorders>
          </w:tcPr>
          <w:p w14:paraId="79694264" w14:textId="0B28BF6F" w:rsidR="00DC1230" w:rsidRPr="00F70048" w:rsidRDefault="007025FF" w:rsidP="00D15321">
            <w:pPr>
              <w:snapToGrid w:val="0"/>
              <w:spacing w:line="300" w:lineRule="auto"/>
              <w:jc w:val="center"/>
              <w:rPr>
                <w:rFonts w:ascii="Times New Roman" w:hAnsi="Times New Roman"/>
                <w:bCs/>
                <w:color w:val="000000" w:themeColor="text1"/>
              </w:rPr>
            </w:pPr>
            <w:r w:rsidRPr="00F70048">
              <w:rPr>
                <w:rFonts w:ascii="Times New Roman" w:hAnsi="Times New Roman"/>
                <w:bCs/>
                <w:color w:val="000000" w:themeColor="text1"/>
              </w:rPr>
              <w:t>HBF</w:t>
            </w:r>
            <w:r w:rsidRPr="00F70048">
              <w:rPr>
                <w:rFonts w:ascii="Times New Roman" w:hAnsi="Times New Roman"/>
                <w:bCs/>
                <w:color w:val="000000" w:themeColor="text1"/>
                <w:vertAlign w:val="subscript"/>
              </w:rPr>
              <w:t>4</w:t>
            </w:r>
          </w:p>
        </w:tc>
        <w:tc>
          <w:tcPr>
            <w:tcW w:w="1348" w:type="pct"/>
            <w:tcBorders>
              <w:top w:val="nil"/>
              <w:bottom w:val="single" w:sz="8" w:space="0" w:color="808080" w:themeColor="background1" w:themeShade="80"/>
            </w:tcBorders>
            <w:vAlign w:val="center"/>
          </w:tcPr>
          <w:p w14:paraId="36416AD6" w14:textId="619A5986" w:rsidR="00DC1230" w:rsidRPr="00F70048" w:rsidRDefault="00DC1230" w:rsidP="00D15321">
            <w:pPr>
              <w:snapToGrid w:val="0"/>
              <w:spacing w:line="300" w:lineRule="auto"/>
              <w:jc w:val="center"/>
              <w:rPr>
                <w:rFonts w:ascii="Times New Roman" w:hAnsi="Times New Roman"/>
                <w:color w:val="000000" w:themeColor="text1"/>
              </w:rPr>
            </w:pPr>
            <w:r w:rsidRPr="00F70048">
              <w:rPr>
                <w:rFonts w:ascii="Times New Roman" w:hAnsi="Times New Roman"/>
                <w:bCs/>
                <w:color w:val="000000" w:themeColor="text1"/>
              </w:rPr>
              <w:t>1:1</w:t>
            </w:r>
          </w:p>
        </w:tc>
        <w:tc>
          <w:tcPr>
            <w:tcW w:w="1470" w:type="pct"/>
            <w:tcBorders>
              <w:top w:val="nil"/>
              <w:bottom w:val="single" w:sz="8" w:space="0" w:color="808080" w:themeColor="background1" w:themeShade="80"/>
            </w:tcBorders>
            <w:vAlign w:val="center"/>
          </w:tcPr>
          <w:p w14:paraId="06AC6531" w14:textId="5310E0D8" w:rsidR="00DC1230" w:rsidRPr="00F70048" w:rsidRDefault="007025FF" w:rsidP="00D15321">
            <w:pPr>
              <w:snapToGrid w:val="0"/>
              <w:spacing w:line="300" w:lineRule="auto"/>
              <w:jc w:val="center"/>
              <w:rPr>
                <w:rFonts w:ascii="Times New Roman" w:hAnsi="Times New Roman"/>
                <w:color w:val="000000" w:themeColor="text1"/>
              </w:rPr>
            </w:pPr>
            <w:r w:rsidRPr="00F70048">
              <w:rPr>
                <w:rFonts w:ascii="Times New Roman" w:hAnsi="Times New Roman" w:hint="eastAsia"/>
                <w:color w:val="000000" w:themeColor="text1"/>
              </w:rPr>
              <w:t>2.5</w:t>
            </w:r>
            <w:r w:rsidR="00DC1230" w:rsidRPr="00F70048">
              <w:rPr>
                <w:rFonts w:ascii="Times New Roman" w:hAnsi="Times New Roman"/>
                <w:color w:val="000000" w:themeColor="text1"/>
              </w:rPr>
              <w:t xml:space="preserve"> × 10</w:t>
            </w:r>
            <w:r w:rsidRPr="00F70048">
              <w:rPr>
                <w:rFonts w:ascii="Times New Roman" w:hAnsi="Times New Roman" w:hint="eastAsia"/>
                <w:color w:val="000000" w:themeColor="text1"/>
                <w:vertAlign w:val="superscript"/>
              </w:rPr>
              <w:t>4</w:t>
            </w:r>
          </w:p>
        </w:tc>
      </w:tr>
    </w:tbl>
    <w:p w14:paraId="4C7A441B" w14:textId="77777777" w:rsidR="00DC1230" w:rsidRPr="00F70048" w:rsidRDefault="00DC1230" w:rsidP="00DC1230">
      <w:pPr>
        <w:widowControl/>
        <w:jc w:val="left"/>
      </w:pPr>
      <w:r w:rsidRPr="00F70048">
        <w:br w:type="page"/>
      </w:r>
    </w:p>
    <w:p w14:paraId="524B3672" w14:textId="5D3F3411" w:rsidR="00C67A5C" w:rsidRPr="00F70048" w:rsidRDefault="000C2F16">
      <w:pPr>
        <w:jc w:val="center"/>
      </w:pPr>
      <w:r w:rsidRPr="00F70048">
        <w:rPr>
          <w:noProof/>
        </w:rPr>
        <w:lastRenderedPageBreak/>
        <w:drawing>
          <wp:inline distT="0" distB="0" distL="0" distR="0" wp14:anchorId="43036BB5" wp14:editId="7547C436">
            <wp:extent cx="2606400" cy="1994400"/>
            <wp:effectExtent l="0" t="0" r="0" b="0"/>
            <wp:docPr id="154241069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606400" cy="1994400"/>
                    </a:xfrm>
                    <a:prstGeom prst="rect">
                      <a:avLst/>
                    </a:prstGeom>
                    <a:noFill/>
                    <a:ln>
                      <a:noFill/>
                    </a:ln>
                  </pic:spPr>
                </pic:pic>
              </a:graphicData>
            </a:graphic>
          </wp:inline>
        </w:drawing>
      </w:r>
      <w:r w:rsidR="00A91F13" w:rsidRPr="00F70048">
        <w:rPr>
          <w:noProof/>
        </w:rPr>
        <mc:AlternateContent>
          <mc:Choice Requires="wps">
            <w:drawing>
              <wp:anchor distT="0" distB="0" distL="114300" distR="114300" simplePos="0" relativeHeight="251708416" behindDoc="0" locked="0" layoutInCell="1" allowOverlap="1" wp14:anchorId="0420730F" wp14:editId="55808AF2">
                <wp:simplePos x="0" y="0"/>
                <wp:positionH relativeFrom="margin">
                  <wp:posOffset>2648162</wp:posOffset>
                </wp:positionH>
                <wp:positionV relativeFrom="margin">
                  <wp:posOffset>112395</wp:posOffset>
                </wp:positionV>
                <wp:extent cx="412750" cy="309880"/>
                <wp:effectExtent l="0" t="0" r="0" b="0"/>
                <wp:wrapNone/>
                <wp:docPr id="1599215319"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08815B8E" w14:textId="77777777" w:rsidR="00C67A5C" w:rsidRDefault="00000000">
                            <w:r>
                              <w:rPr>
                                <w:rFonts w:hint="eastAsia"/>
                                <w:b/>
                                <w:bCs/>
                              </w:rPr>
                              <w:t>(b)</w:t>
                            </w:r>
                          </w:p>
                        </w:txbxContent>
                      </wps:txbx>
                      <wps:bodyPr wrap="square" rtlCol="0">
                        <a:noAutofit/>
                      </wps:bodyPr>
                    </wps:wsp>
                  </a:graphicData>
                </a:graphic>
              </wp:anchor>
            </w:drawing>
          </mc:Choice>
          <mc:Fallback>
            <w:pict>
              <v:shape w14:anchorId="0420730F" id="_x0000_s1085" type="#_x0000_t202" style="position:absolute;left:0;text-align:left;margin-left:208.5pt;margin-top:8.85pt;width:32.5pt;height:24.4pt;z-index:25170841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d6XhAEAAPACAAAOAAAAZHJzL2Uyb0RvYy54bWysUttu2zAMfR/QfxD0vtjJLk2NOMW6onsZ&#10;tgJtP0CRpViAJWqkEjt/P0pJk2F7K/ZCSbwcHh5qdTv5QewNkoPQyvmslsIEDZ0L21a+PD+8X0pB&#10;SYVODRBMKw+G5O366t1qjI1ZQA9DZ1AwSKBmjK3sU4pNVZHujVc0g2gCBy2gV4mfuK06VCOj+6Fa&#10;1PXnagTsIoI2ROy9PwbluuBba3T6aS2ZJIZWMrdULBa7ybZar1SzRRV7p0801BtYeOUCNz1D3auk&#10;xA7dP1DeaQQCm2YafAXWOm3KDDzNvP5rmqdeRVNmYXEonmWi/werf+yf4iOKNN3BxAvMgoyRGmJn&#10;nmey6PPJTAXHWcLDWTYzJaHZ+XG+uP7EEc2hD/XNcllkrS7FESl9M+BFvrQSeStFLLX/Tokbcupr&#10;Su4V4MENQ/ZfmORbmjaTcF0rrxevNDfQHZj9yAtsJf3aKTRSYBq+Qtn3Ee3LLoF1pVGGOdac0FnW&#10;0v/0BfLe/nyXrMtHXf8GAAD//wMAUEsDBBQABgAIAAAAIQA8Rkfg3gAAAAkBAAAPAAAAZHJzL2Rv&#10;d25yZXYueG1sTI/BTsMwEETvSPyDtUjcqN0qTUqIU1VFXEG0BYmbG2+TiHgdxW4T/p7lRI87M5p9&#10;U6wn14kLDqH1pGE+UyCQKm9bqjUc9i8PKxAhGrKm84QafjDAury9KUxu/UjveNnFWnAJhdxoaGLs&#10;cylD1aAzYeZ7JPZOfnAm8jnU0g5m5HLXyYVSqXSmJf7QmB63DVbfu7PT8PF6+vpM1Fv97Jb96Ccl&#10;yT1Kre/vps0TiIhT/A/DHz6jQ8lMR38mG0SnIZlnvCWykWUgOJCsFiwcNaTpEmRZyOsF5S8AAAD/&#10;/wMAUEsBAi0AFAAGAAgAAAAhALaDOJL+AAAA4QEAABMAAAAAAAAAAAAAAAAAAAAAAFtDb250ZW50&#10;X1R5cGVzXS54bWxQSwECLQAUAAYACAAAACEAOP0h/9YAAACUAQAACwAAAAAAAAAAAAAAAAAvAQAA&#10;X3JlbHMvLnJlbHNQSwECLQAUAAYACAAAACEAYpHel4QBAADwAgAADgAAAAAAAAAAAAAAAAAuAgAA&#10;ZHJzL2Uyb0RvYy54bWxQSwECLQAUAAYACAAAACEAPEZH4N4AAAAJAQAADwAAAAAAAAAAAAAAAADe&#10;AwAAZHJzL2Rvd25yZXYueG1sUEsFBgAAAAAEAAQA8wAAAOkEAAAAAA==&#10;" filled="f" stroked="f">
                <v:textbox>
                  <w:txbxContent>
                    <w:p w14:paraId="08815B8E" w14:textId="77777777" w:rsidR="00C67A5C" w:rsidRDefault="00000000">
                      <w:r>
                        <w:rPr>
                          <w:rFonts w:hint="eastAsia"/>
                          <w:b/>
                          <w:bCs/>
                        </w:rPr>
                        <w:t>(b)</w:t>
                      </w:r>
                    </w:p>
                  </w:txbxContent>
                </v:textbox>
                <w10:wrap anchorx="margin" anchory="margin"/>
              </v:shape>
            </w:pict>
          </mc:Fallback>
        </mc:AlternateContent>
      </w:r>
      <w:r w:rsidR="00A91F13" w:rsidRPr="00F70048">
        <w:rPr>
          <w:noProof/>
        </w:rPr>
        <mc:AlternateContent>
          <mc:Choice Requires="wps">
            <w:drawing>
              <wp:anchor distT="0" distB="0" distL="114300" distR="114300" simplePos="0" relativeHeight="251700224" behindDoc="0" locked="0" layoutInCell="1" allowOverlap="1" wp14:anchorId="24F48167" wp14:editId="53151E2A">
                <wp:simplePos x="0" y="0"/>
                <wp:positionH relativeFrom="margin">
                  <wp:posOffset>0</wp:posOffset>
                </wp:positionH>
                <wp:positionV relativeFrom="margin">
                  <wp:posOffset>114935</wp:posOffset>
                </wp:positionV>
                <wp:extent cx="412750" cy="309880"/>
                <wp:effectExtent l="0" t="0" r="0" b="0"/>
                <wp:wrapNone/>
                <wp:docPr id="1064135895"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12AB4D88" w14:textId="77777777" w:rsidR="00C67A5C" w:rsidRDefault="00000000">
                            <w:r>
                              <w:rPr>
                                <w:rFonts w:hint="eastAsia"/>
                                <w:b/>
                                <w:bCs/>
                              </w:rPr>
                              <w:t>(</w:t>
                            </w:r>
                            <w:r>
                              <w:rPr>
                                <w:b/>
                                <w:bCs/>
                              </w:rPr>
                              <w:t>a</w:t>
                            </w:r>
                            <w:r>
                              <w:rPr>
                                <w:rFonts w:hint="eastAsia"/>
                                <w:b/>
                                <w:bCs/>
                              </w:rPr>
                              <w:t>)</w:t>
                            </w:r>
                          </w:p>
                        </w:txbxContent>
                      </wps:txbx>
                      <wps:bodyPr wrap="square" rtlCol="0">
                        <a:noAutofit/>
                      </wps:bodyPr>
                    </wps:wsp>
                  </a:graphicData>
                </a:graphic>
              </wp:anchor>
            </w:drawing>
          </mc:Choice>
          <mc:Fallback>
            <w:pict>
              <v:shape w14:anchorId="24F48167" id="_x0000_s1086" type="#_x0000_t202" style="position:absolute;left:0;text-align:left;margin-left:0;margin-top:9.05pt;width:32.5pt;height:24.4pt;z-index:25170022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Sx7hAEAAPACAAAOAAAAZHJzL2Uyb0RvYy54bWysUk1v2zAMvQ/ofxB0X+yk25oacYp1RXcZ&#10;tgHdfoAiS7EAS9RIJXb+fSklTYbuNvRCSfx4fHzU6m7yg9gbJAehlfNZLYUJGjoXtq38/evx/VIK&#10;Sip0aoBgWnkwJO/WV+9WY2zMAnoYOoOCQQI1Y2xln1Jsqop0b7yiGUQTOGgBvUr8xG3VoRoZ3Q/V&#10;oq4/VSNgFxG0IWLvwzEo1wXfWqPTD2vJJDG0krmlYrHYTbbVeqWaLarYO32iof6DhVcucNMz1INK&#10;SuzQ/QPlnUYgsGmmwVdgrdOmzMDTzOtX0zz1KpoyC4tD8SwTvR2s/r5/ij9RpOkeJl5gFmSM1BA7&#10;8zyTRZ9PZio4zhIezrKZKQnNzg/zxc1HjmgOXde3y2WRtboUR6T01YAX+dJK5K0UsdT+GyVuyKkv&#10;KblXgEc3DNl/YZJvadpMwnWtvLl+obmB7sDsR15gK+nPTqGRAtPwBcq+j2ifdwmsK40yzLHmhM6y&#10;lv6nL5D39ve7ZF0+6voZAAD//wMAUEsDBBQABgAIAAAAIQBpNazo2gAAAAUBAAAPAAAAZHJzL2Rv&#10;d25yZXYueG1sTI9PT8MwDMXvSPsOkZF2Y8nQVm2l6TSBuIIYfyRuXuO1FY1TNdlavj3mBCfr+VnP&#10;v1fsJt+pCw2xDWxhuTCgiKvgWq4tvL0+3mxAxYTssAtMFr4pwq6cXRWYuzDyC10OqVYSwjFHC01K&#10;fa51rBryGBehJxbvFAaPSeRQazfgKOG+07fGZNpjy/KhwZ7uG6q+Dmdv4f3p9PmxMs/1g1/3Y5iM&#10;Zr/V1s6vp/0dqERT+juGX3xBh1KYjuHMLqrOghRJst0sQYmbrUUfZWZb0GWh/9OXPwAAAP//AwBQ&#10;SwECLQAUAAYACAAAACEAtoM4kv4AAADhAQAAEwAAAAAAAAAAAAAAAAAAAAAAW0NvbnRlbnRfVHlw&#10;ZXNdLnhtbFBLAQItABQABgAIAAAAIQA4/SH/1gAAAJQBAAALAAAAAAAAAAAAAAAAAC8BAABfcmVs&#10;cy8ucmVsc1BLAQItABQABgAIAAAAIQCqbSx7hAEAAPACAAAOAAAAAAAAAAAAAAAAAC4CAABkcnMv&#10;ZTJvRG9jLnhtbFBLAQItABQABgAIAAAAIQBpNazo2gAAAAUBAAAPAAAAAAAAAAAAAAAAAN4DAABk&#10;cnMvZG93bnJldi54bWxQSwUGAAAAAAQABADzAAAA5QQAAAAA&#10;" filled="f" stroked="f">
                <v:textbox>
                  <w:txbxContent>
                    <w:p w14:paraId="12AB4D88" w14:textId="77777777" w:rsidR="00C67A5C" w:rsidRDefault="00000000">
                      <w:r>
                        <w:rPr>
                          <w:rFonts w:hint="eastAsia"/>
                          <w:b/>
                          <w:bCs/>
                        </w:rPr>
                        <w:t>(</w:t>
                      </w:r>
                      <w:r>
                        <w:rPr>
                          <w:b/>
                          <w:bCs/>
                        </w:rPr>
                        <w:t>a</w:t>
                      </w:r>
                      <w:r>
                        <w:rPr>
                          <w:rFonts w:hint="eastAsia"/>
                          <w:b/>
                          <w:bCs/>
                        </w:rPr>
                        <w:t>)</w:t>
                      </w:r>
                    </w:p>
                  </w:txbxContent>
                </v:textbox>
                <w10:wrap anchorx="margin" anchory="margin"/>
              </v:shape>
            </w:pict>
          </mc:Fallback>
        </mc:AlternateContent>
      </w:r>
      <w:r w:rsidR="00BC74AB" w:rsidRPr="00F70048">
        <w:object w:dxaOrig="4086" w:dyaOrig="3168" w14:anchorId="7E37A480">
          <v:shape id="_x0000_i1103" type="#_x0000_t75" style="width:201.75pt;height:156pt" o:ole="">
            <v:imagedata r:id="rId180" o:title=""/>
          </v:shape>
          <o:OLEObject Type="Embed" ProgID="Origin95.Graph" ShapeID="_x0000_i1103" DrawAspect="Content" ObjectID="_1809525561" r:id="rId181"/>
        </w:object>
      </w:r>
    </w:p>
    <w:p w14:paraId="2A749F63" w14:textId="0E7C0E06" w:rsidR="00C67A5C" w:rsidRPr="00F70048" w:rsidRDefault="008F4080">
      <w:r w:rsidRPr="00F70048">
        <w:rPr>
          <w:b/>
          <w:bCs/>
        </w:rPr>
        <w:t>Supplementary Fig</w:t>
      </w:r>
      <w:r w:rsidR="00A25F7F" w:rsidRPr="00F70048">
        <w:rPr>
          <w:rFonts w:hint="eastAsia"/>
          <w:b/>
          <w:bCs/>
        </w:rPr>
        <w:t>ure</w:t>
      </w:r>
      <w:r w:rsidRPr="00F70048">
        <w:rPr>
          <w:b/>
          <w:bCs/>
        </w:rPr>
        <w:t xml:space="preserve"> </w:t>
      </w:r>
      <w:r w:rsidR="00102A6C" w:rsidRPr="00F70048">
        <w:rPr>
          <w:rFonts w:hint="eastAsia"/>
          <w:b/>
          <w:bCs/>
        </w:rPr>
        <w:t>45</w:t>
      </w:r>
      <w:r w:rsidRPr="00F70048">
        <w:rPr>
          <w:b/>
          <w:bCs/>
        </w:rPr>
        <w:t>.</w:t>
      </w:r>
      <w:r w:rsidRPr="00F70048">
        <w:rPr>
          <w:rFonts w:hint="eastAsia"/>
          <w:b/>
          <w:bCs/>
        </w:rPr>
        <w:t xml:space="preserve"> </w:t>
      </w:r>
      <w:r w:rsidRPr="00F70048">
        <w:rPr>
          <w:rFonts w:hint="eastAsia"/>
        </w:rPr>
        <w:t xml:space="preserve">(a) </w:t>
      </w:r>
      <w:r w:rsidRPr="00F70048">
        <w:t xml:space="preserve">UV−vis spectra of </w:t>
      </w:r>
      <w:r w:rsidRPr="00F70048">
        <w:rPr>
          <w:b/>
          <w:bCs/>
        </w:rPr>
        <w:t>H</w:t>
      </w:r>
      <w:r w:rsidRPr="00F70048">
        <w:rPr>
          <w:rFonts w:hint="eastAsia"/>
          <w:b/>
          <w:bCs/>
          <w:vertAlign w:val="subscript"/>
        </w:rPr>
        <w:t>1</w:t>
      </w:r>
      <w:r w:rsidRPr="00F70048">
        <w:t xml:space="preserve"> (10.0 </w:t>
      </w:r>
      <w:proofErr w:type="spellStart"/>
      <w:r w:rsidRPr="00F70048">
        <w:t>μM</w:t>
      </w:r>
      <w:proofErr w:type="spellEnd"/>
      <w:r w:rsidRPr="00F70048">
        <w:t xml:space="preserve">) upon </w:t>
      </w:r>
      <w:r w:rsidR="0097279E" w:rsidRPr="00F70048">
        <w:rPr>
          <w:rFonts w:hint="eastAsia"/>
        </w:rPr>
        <w:t xml:space="preserve">the </w:t>
      </w:r>
      <w:r w:rsidRPr="00F70048">
        <w:t xml:space="preserve">addition of </w:t>
      </w:r>
      <w:r w:rsidR="00730119" w:rsidRPr="00F70048">
        <w:t>adenosine triphosphate</w:t>
      </w:r>
      <w:r w:rsidR="00730119" w:rsidRPr="00F70048">
        <w:rPr>
          <w:rFonts w:hint="eastAsia"/>
        </w:rPr>
        <w:t xml:space="preserve"> (</w:t>
      </w:r>
      <w:r w:rsidRPr="00F70048">
        <w:t>ATP</w:t>
      </w:r>
      <w:r w:rsidR="00F14163" w:rsidRPr="00F70048">
        <w:rPr>
          <w:rFonts w:hint="eastAsia"/>
        </w:rPr>
        <w:t xml:space="preserve">, </w:t>
      </w:r>
      <w:r w:rsidR="00F14163" w:rsidRPr="00F70048">
        <w:t xml:space="preserve">total </w:t>
      </w:r>
      <w:r w:rsidR="00F14163" w:rsidRPr="00F70048">
        <w:rPr>
          <w:rFonts w:hint="eastAsia"/>
        </w:rPr>
        <w:t>40</w:t>
      </w:r>
      <w:r w:rsidR="00F14163" w:rsidRPr="00F70048">
        <w:t xml:space="preserve">.0 </w:t>
      </w:r>
      <w:proofErr w:type="spellStart"/>
      <w:r w:rsidR="00F14163" w:rsidRPr="00F70048">
        <w:t>μM</w:t>
      </w:r>
      <w:proofErr w:type="spellEnd"/>
      <w:r w:rsidR="00730119" w:rsidRPr="00F70048">
        <w:rPr>
          <w:rFonts w:hint="eastAsia"/>
        </w:rPr>
        <w:t>)</w:t>
      </w:r>
      <w:r w:rsidRPr="00F70048">
        <w:t xml:space="preserve"> in CH</w:t>
      </w:r>
      <w:r w:rsidRPr="00F70048">
        <w:rPr>
          <w:vertAlign w:val="subscript"/>
        </w:rPr>
        <w:t>3</w:t>
      </w:r>
      <w:r w:rsidRPr="00F70048">
        <w:t>CN/H</w:t>
      </w:r>
      <w:r w:rsidRPr="00F70048">
        <w:rPr>
          <w:vertAlign w:val="subscript"/>
        </w:rPr>
        <w:t>2</w:t>
      </w:r>
      <w:r w:rsidRPr="00F70048">
        <w:t>O (1:1, pH 9.4) solution. (b) The Hill plot fitting at 41</w:t>
      </w:r>
      <w:r w:rsidRPr="00F70048">
        <w:rPr>
          <w:rFonts w:hint="eastAsia"/>
        </w:rPr>
        <w:t>0</w:t>
      </w:r>
      <w:r w:rsidRPr="00F70048">
        <w:t xml:space="preserve"> nm.</w:t>
      </w:r>
    </w:p>
    <w:p w14:paraId="571368FD" w14:textId="77777777" w:rsidR="00C67A5C" w:rsidRPr="00F70048" w:rsidRDefault="00000000">
      <w:pPr>
        <w:widowControl/>
        <w:adjustRightInd/>
        <w:spacing w:line="240" w:lineRule="auto"/>
        <w:contextualSpacing w:val="0"/>
        <w:jc w:val="left"/>
      </w:pPr>
      <w:r w:rsidRPr="00F70048">
        <w:br w:type="page"/>
      </w:r>
    </w:p>
    <w:p w14:paraId="1EAF8B74" w14:textId="6DF3C328" w:rsidR="00C67A5C" w:rsidRPr="00F70048" w:rsidRDefault="00CA3454" w:rsidP="00CA3454">
      <w:pPr>
        <w:jc w:val="left"/>
      </w:pPr>
      <w:r w:rsidRPr="00F70048">
        <w:rPr>
          <w:noProof/>
        </w:rPr>
        <w:lastRenderedPageBreak/>
        <mc:AlternateContent>
          <mc:Choice Requires="wps">
            <w:drawing>
              <wp:anchor distT="0" distB="0" distL="114300" distR="114300" simplePos="0" relativeHeight="251744256" behindDoc="0" locked="0" layoutInCell="1" allowOverlap="1" wp14:anchorId="217E3982" wp14:editId="4CB6F132">
                <wp:simplePos x="0" y="0"/>
                <wp:positionH relativeFrom="margin">
                  <wp:posOffset>-7620</wp:posOffset>
                </wp:positionH>
                <wp:positionV relativeFrom="margin">
                  <wp:posOffset>-30333</wp:posOffset>
                </wp:positionV>
                <wp:extent cx="412750" cy="309880"/>
                <wp:effectExtent l="0" t="0" r="0" b="0"/>
                <wp:wrapNone/>
                <wp:docPr id="1899232845"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73486632" w14:textId="77777777" w:rsidR="00AE195C" w:rsidRDefault="00AE195C" w:rsidP="00AE195C">
                            <w:r>
                              <w:rPr>
                                <w:rFonts w:hint="eastAsia"/>
                                <w:b/>
                                <w:bCs/>
                              </w:rPr>
                              <w:t>(</w:t>
                            </w:r>
                            <w:r>
                              <w:rPr>
                                <w:b/>
                                <w:bCs/>
                              </w:rPr>
                              <w:t>a</w:t>
                            </w:r>
                            <w:r>
                              <w:rPr>
                                <w:rFonts w:hint="eastAsia"/>
                                <w:b/>
                                <w:bCs/>
                              </w:rPr>
                              <w:t>)</w:t>
                            </w:r>
                          </w:p>
                        </w:txbxContent>
                      </wps:txbx>
                      <wps:bodyPr wrap="square" rtlCol="0">
                        <a:noAutofit/>
                      </wps:bodyPr>
                    </wps:wsp>
                  </a:graphicData>
                </a:graphic>
              </wp:anchor>
            </w:drawing>
          </mc:Choice>
          <mc:Fallback>
            <w:pict>
              <v:shape w14:anchorId="217E3982" id="_x0000_s1087" type="#_x0000_t202" style="position:absolute;margin-left:-.6pt;margin-top:-2.4pt;width:32.5pt;height:24.4pt;z-index:25174425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WOQhAEAAPACAAAOAAAAZHJzL2Uyb0RvYy54bWysUk1v2zAMvQ/ofxB0b+xk3ZoacYp1RXcZ&#10;tgHdfoAiS7EAS1RJJXb+/SglTYbtNvRCSfx4fHzU6n7yg9gbJAehlfNZLYUJGjoXtq389fPpeikF&#10;JRU6NUAwrTwYkvfrq3erMTZmAT0MnUHBIIGaMbayTyk2VUW6N17RDKIJHLSAXiV+4rbqUI2M7odq&#10;UdcfqxGwiwjaELH38RiU64JvrdHpu7VkkhhaydxSsVjsJttqvVLNFlXsnT7RUP/BwisXuOkZ6lEl&#10;JXbo/oHyTiMQ2DTT4Cuw1mlTZuBp5vVf0zz3KpoyC4tD8SwTvR2s/rZ/jj9QpOkBJl5gFmSM1BA7&#10;8zyTRZ9PZio4zhIezrKZKQnNzpv54vYDRzSH3td3y2WRtboUR6T0xYAX+dJK5K0UsdT+KyVuyKmv&#10;KblXgCc3DNl/YZJvadpMwnWtvL15pbmB7sDsR15gK+llp9BIgWn4DGXfR7RPuwTWlUYZ5lhzQmdZ&#10;S//TF8h7+/Ndsi4fdf0bAAD//wMAUEsDBBQABgAIAAAAIQDNqTa02wAAAAcBAAAPAAAAZHJzL2Rv&#10;d25yZXYueG1sTI/BTsMwEETvSPyDtUjc2nVLqCDEqRCIK4gClXpz420SEa+j2G3C37Oc6Gm0mtHs&#10;m2I9+U6daIhtYAOLuQZFXAXXcm3g8+NldgcqJsvOdoHJwA9FWJeXF4XNXRj5nU6bVCsp4ZhbA01K&#10;fY4Yq4a8jfPQE4t3CIO3Sc6hRjfYUcp9h0utV+hty/KhsT09NVR9b47ewNfrYbfN9Fv97G/7MUwa&#10;2d+jMddX0+MDqERT+g/DH76gQylM+3BkF1VnYLZYSlI0kwXir25E9wayTAOWBZ7zl78AAAD//wMA&#10;UEsBAi0AFAAGAAgAAAAhALaDOJL+AAAA4QEAABMAAAAAAAAAAAAAAAAAAAAAAFtDb250ZW50X1R5&#10;cGVzXS54bWxQSwECLQAUAAYACAAAACEAOP0h/9YAAACUAQAACwAAAAAAAAAAAAAAAAAvAQAAX3Jl&#10;bHMvLnJlbHNQSwECLQAUAAYACAAAACEAEZFjkIQBAADwAgAADgAAAAAAAAAAAAAAAAAuAgAAZHJz&#10;L2Uyb0RvYy54bWxQSwECLQAUAAYACAAAACEAzak2tNsAAAAHAQAADwAAAAAAAAAAAAAAAADeAwAA&#10;ZHJzL2Rvd25yZXYueG1sUEsFBgAAAAAEAAQA8wAAAOYEAAAAAA==&#10;" filled="f" stroked="f">
                <v:textbox>
                  <w:txbxContent>
                    <w:p w14:paraId="73486632" w14:textId="77777777" w:rsidR="00AE195C" w:rsidRDefault="00AE195C" w:rsidP="00AE195C">
                      <w:r>
                        <w:rPr>
                          <w:rFonts w:hint="eastAsia"/>
                          <w:b/>
                          <w:bCs/>
                        </w:rPr>
                        <w:t>(</w:t>
                      </w:r>
                      <w:r>
                        <w:rPr>
                          <w:b/>
                          <w:bCs/>
                        </w:rPr>
                        <w:t>a</w:t>
                      </w:r>
                      <w:r>
                        <w:rPr>
                          <w:rFonts w:hint="eastAsia"/>
                          <w:b/>
                          <w:bCs/>
                        </w:rPr>
                        <w:t>)</w:t>
                      </w:r>
                    </w:p>
                  </w:txbxContent>
                </v:textbox>
                <w10:wrap anchorx="margin" anchory="margin"/>
              </v:shape>
            </w:pict>
          </mc:Fallback>
        </mc:AlternateContent>
      </w:r>
      <w:r w:rsidRPr="00F70048">
        <w:rPr>
          <w:noProof/>
        </w:rPr>
        <mc:AlternateContent>
          <mc:Choice Requires="wps">
            <w:drawing>
              <wp:anchor distT="0" distB="0" distL="114300" distR="114300" simplePos="0" relativeHeight="251745280" behindDoc="0" locked="0" layoutInCell="1" allowOverlap="1" wp14:anchorId="4185AEEC" wp14:editId="3B92D98E">
                <wp:simplePos x="0" y="0"/>
                <wp:positionH relativeFrom="margin">
                  <wp:posOffset>-7620</wp:posOffset>
                </wp:positionH>
                <wp:positionV relativeFrom="margin">
                  <wp:posOffset>930422</wp:posOffset>
                </wp:positionV>
                <wp:extent cx="412750" cy="309880"/>
                <wp:effectExtent l="0" t="0" r="0" b="0"/>
                <wp:wrapNone/>
                <wp:docPr id="219771921"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3B85730B" w14:textId="77777777" w:rsidR="00AE195C" w:rsidRDefault="00AE195C" w:rsidP="00AE195C">
                            <w:r>
                              <w:rPr>
                                <w:rFonts w:hint="eastAsia"/>
                                <w:b/>
                                <w:bCs/>
                              </w:rPr>
                              <w:t>(b)</w:t>
                            </w:r>
                          </w:p>
                        </w:txbxContent>
                      </wps:txbx>
                      <wps:bodyPr wrap="square" rtlCol="0">
                        <a:noAutofit/>
                      </wps:bodyPr>
                    </wps:wsp>
                  </a:graphicData>
                </a:graphic>
              </wp:anchor>
            </w:drawing>
          </mc:Choice>
          <mc:Fallback>
            <w:pict>
              <v:shape w14:anchorId="4185AEEC" id="_x0000_s1088" type="#_x0000_t202" style="position:absolute;margin-left:-.6pt;margin-top:73.25pt;width:32.5pt;height:24.4pt;z-index:25174528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ZF8hAEAAPACAAAOAAAAZHJzL2Uyb0RvYy54bWysUk1v2zAMvQ/ofxB0b+xk65oacYp1RXcZ&#10;tgHdfoAiS7EAS1RJJXb+/SglTYbtNvRCSfx4fHzU6n7yg9gbJAehlfNZLYUJGjoXtq389fPpeikF&#10;JRU6NUAwrTwYkvfrq3erMTZmAT0MnUHBIIGaMbayTyk2VUW6N17RDKIJHLSAXiV+4rbqUI2M7odq&#10;UdcfqxGwiwjaELH38RiU64JvrdHpu7VkkhhaydxSsVjsJttqvVLNFlXsnT7RUP/BwisXuOkZ6lEl&#10;JXbo/oHyTiMQ2DTT4Cuw1mlTZuBp5vVf0zz3KpoyC4tD8SwTvR2s/rZ/jj9QpOkBJl5gFmSM1BA7&#10;8zyTRZ9PZio4zhIezrKZKQnNzg/zxe0NRzSH3td3y2WRtboUR6T0xYAX+dJK5K0UsdT+KyVuyKmv&#10;KblXgCc3DNl/YZJvadpMwnWtvL15pbmB7sDsR15gK+llp9BIgWn4DGXfR7RPuwTWlUYZ5lhzQmdZ&#10;S//TF8h7+/Ndsi4fdf0bAAD//wMAUEsDBBQABgAIAAAAIQCsiBQT3QAAAAkBAAAPAAAAZHJzL2Rv&#10;d25yZXYueG1sTI/LTsMwEEX3SP0Hayqxa+0+ErUhTlWB2IIoUImdG0+TqPE4it0m/D3DCpZz5+g+&#10;8t3oWnHDPjSeNCzmCgRS6W1DlYaP9+fZBkSIhqxpPaGGbwywKyZ3ucmsH+gNb4dYCTahkBkNdYxd&#10;JmUoa3QmzH2HxL+z752JfPaVtL0Z2Ny1cqlUKp1piBNq0+FjjeXlcHUaPl/OX8e1eq2eXNINflSS&#10;3FZqfT8d9w8gIo7xD4bf+lwdCu508leyQbQaZoslk6yv0wQEA+mKp5xY2CYrkEUu/y8ofgAAAP//&#10;AwBQSwECLQAUAAYACAAAACEAtoM4kv4AAADhAQAAEwAAAAAAAAAAAAAAAAAAAAAAW0NvbnRlbnRf&#10;VHlwZXNdLnhtbFBLAQItABQABgAIAAAAIQA4/SH/1gAAAJQBAAALAAAAAAAAAAAAAAAAAC8BAABf&#10;cmVscy8ucmVsc1BLAQItABQABgAIAAAAIQDZbZF8hAEAAPACAAAOAAAAAAAAAAAAAAAAAC4CAABk&#10;cnMvZTJvRG9jLnhtbFBLAQItABQABgAIAAAAIQCsiBQT3QAAAAkBAAAPAAAAAAAAAAAAAAAAAN4D&#10;AABkcnMvZG93bnJldi54bWxQSwUGAAAAAAQABADzAAAA6AQAAAAA&#10;" filled="f" stroked="f">
                <v:textbox>
                  <w:txbxContent>
                    <w:p w14:paraId="3B85730B" w14:textId="77777777" w:rsidR="00AE195C" w:rsidRDefault="00AE195C" w:rsidP="00AE195C">
                      <w:r>
                        <w:rPr>
                          <w:rFonts w:hint="eastAsia"/>
                          <w:b/>
                          <w:bCs/>
                        </w:rPr>
                        <w:t>(b)</w:t>
                      </w:r>
                    </w:p>
                  </w:txbxContent>
                </v:textbox>
                <w10:wrap anchorx="margin" anchory="margin"/>
              </v:shape>
            </w:pict>
          </mc:Fallback>
        </mc:AlternateContent>
      </w:r>
      <w:r w:rsidR="00402111" w:rsidRPr="00F70048">
        <w:rPr>
          <w:noProof/>
        </w:rPr>
        <w:drawing>
          <wp:inline distT="0" distB="0" distL="0" distR="0" wp14:anchorId="1954E7EB" wp14:editId="5BD80B65">
            <wp:extent cx="5232922" cy="2658745"/>
            <wp:effectExtent l="0" t="0" r="6350" b="0"/>
            <wp:docPr id="25267031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r="8255"/>
                    <a:stretch/>
                  </pic:blipFill>
                  <pic:spPr bwMode="auto">
                    <a:xfrm>
                      <a:off x="0" y="0"/>
                      <a:ext cx="5248095" cy="2666454"/>
                    </a:xfrm>
                    <a:prstGeom prst="rect">
                      <a:avLst/>
                    </a:prstGeom>
                    <a:noFill/>
                    <a:ln>
                      <a:noFill/>
                    </a:ln>
                    <a:extLst>
                      <a:ext uri="{53640926-AAD7-44D8-BBD7-CCE9431645EC}">
                        <a14:shadowObscured xmlns:a14="http://schemas.microsoft.com/office/drawing/2010/main"/>
                      </a:ext>
                    </a:extLst>
                  </pic:spPr>
                </pic:pic>
              </a:graphicData>
            </a:graphic>
          </wp:inline>
        </w:drawing>
      </w:r>
    </w:p>
    <w:p w14:paraId="4F8596F0" w14:textId="00F3210A" w:rsidR="00C67A5C" w:rsidRPr="00F70048" w:rsidRDefault="008F4080">
      <w:pPr>
        <w:widowControl/>
        <w:adjustRightInd/>
        <w:contextualSpacing w:val="0"/>
      </w:pPr>
      <w:r w:rsidRPr="00F70048">
        <w:rPr>
          <w:b/>
          <w:bCs/>
        </w:rPr>
        <w:t>Supplementary Fig</w:t>
      </w:r>
      <w:r w:rsidR="00A25F7F" w:rsidRPr="00F70048">
        <w:rPr>
          <w:rFonts w:hint="eastAsia"/>
          <w:b/>
          <w:bCs/>
        </w:rPr>
        <w:t>ure</w:t>
      </w:r>
      <w:r w:rsidRPr="00F70048">
        <w:rPr>
          <w:b/>
          <w:bCs/>
        </w:rPr>
        <w:t xml:space="preserve"> </w:t>
      </w:r>
      <w:r w:rsidR="00102A6C" w:rsidRPr="00F70048">
        <w:rPr>
          <w:rFonts w:hint="eastAsia"/>
          <w:b/>
          <w:bCs/>
        </w:rPr>
        <w:t>46</w:t>
      </w:r>
      <w:r w:rsidRPr="00F70048">
        <w:rPr>
          <w:b/>
          <w:bCs/>
        </w:rPr>
        <w:t>.</w:t>
      </w:r>
      <w:r w:rsidRPr="00F70048">
        <w:rPr>
          <w:rFonts w:hint="eastAsia"/>
          <w:b/>
          <w:bCs/>
        </w:rPr>
        <w:t xml:space="preserve"> </w:t>
      </w:r>
      <w:r w:rsidR="007A3A4E" w:rsidRPr="00F70048">
        <w:t>The</w:t>
      </w:r>
      <w:r w:rsidR="007A3A4E" w:rsidRPr="00F70048">
        <w:rPr>
          <w:rFonts w:hint="eastAsia"/>
        </w:rPr>
        <w:t xml:space="preserve"> </w:t>
      </w:r>
      <w:r w:rsidR="007A3A4E" w:rsidRPr="00F70048">
        <w:rPr>
          <w:rFonts w:hint="eastAsia"/>
          <w:vertAlign w:val="superscript"/>
        </w:rPr>
        <w:t>1</w:t>
      </w:r>
      <w:r w:rsidR="007A3A4E" w:rsidRPr="00F70048">
        <w:rPr>
          <w:rFonts w:hint="eastAsia"/>
        </w:rPr>
        <w:t xml:space="preserve">H NMR spectra of (a) </w:t>
      </w:r>
      <w:r w:rsidR="007A3A4E" w:rsidRPr="00F70048">
        <w:t>precursor</w:t>
      </w:r>
      <w:r w:rsidR="007A3A4E" w:rsidRPr="00F70048">
        <w:rPr>
          <w:rFonts w:hint="eastAsia"/>
        </w:rPr>
        <w:t xml:space="preserve"> Pt</w:t>
      </w:r>
      <w:r w:rsidR="007A3A4E" w:rsidRPr="00F70048">
        <w:rPr>
          <w:vertAlign w:val="subscript"/>
        </w:rPr>
        <w:t>2</w:t>
      </w:r>
      <w:r w:rsidR="007A3A4E" w:rsidRPr="00F70048">
        <w:rPr>
          <w:b/>
          <w:bCs/>
        </w:rPr>
        <w:t>L</w:t>
      </w:r>
      <w:r w:rsidR="007A3A4E" w:rsidRPr="00F70048">
        <w:rPr>
          <w:b/>
          <w:bCs/>
          <w:vertAlign w:val="superscript"/>
        </w:rPr>
        <w:t>Q</w:t>
      </w:r>
      <w:r w:rsidR="007A3A4E" w:rsidRPr="00F70048">
        <w:t>Cl</w:t>
      </w:r>
      <w:r w:rsidR="007A3A4E" w:rsidRPr="00F70048">
        <w:rPr>
          <w:vertAlign w:val="subscript"/>
        </w:rPr>
        <w:t>2</w:t>
      </w:r>
      <w:r w:rsidR="007A3A4E" w:rsidRPr="00F70048">
        <w:rPr>
          <w:rFonts w:hint="eastAsia"/>
        </w:rPr>
        <w:t xml:space="preserve"> (1.0 mM)</w:t>
      </w:r>
      <w:r w:rsidR="00471C2F" w:rsidRPr="00F70048">
        <w:rPr>
          <w:rFonts w:hint="eastAsia"/>
        </w:rPr>
        <w:t xml:space="preserve"> and </w:t>
      </w:r>
      <w:r w:rsidR="007A3A4E" w:rsidRPr="00F70048">
        <w:rPr>
          <w:rFonts w:hint="eastAsia"/>
        </w:rPr>
        <w:t>(b) ligand H</w:t>
      </w:r>
      <w:r w:rsidR="007A3A4E" w:rsidRPr="00F70048">
        <w:rPr>
          <w:vertAlign w:val="subscript"/>
        </w:rPr>
        <w:t>2</w:t>
      </w:r>
      <w:r w:rsidR="007A3A4E" w:rsidRPr="00F70048">
        <w:rPr>
          <w:b/>
          <w:bCs/>
        </w:rPr>
        <w:t>L</w:t>
      </w:r>
      <w:r w:rsidR="007A3A4E" w:rsidRPr="00F70048">
        <w:rPr>
          <w:b/>
          <w:bCs/>
          <w:vertAlign w:val="superscript"/>
        </w:rPr>
        <w:t>Q</w:t>
      </w:r>
      <w:r w:rsidR="007A3A4E" w:rsidRPr="00F70048">
        <w:rPr>
          <w:rFonts w:hint="eastAsia"/>
        </w:rPr>
        <w:t xml:space="preserve"> (1.0 mM) in DMSO-</w:t>
      </w:r>
      <w:r w:rsidR="007A3A4E" w:rsidRPr="00F70048">
        <w:rPr>
          <w:rFonts w:hint="eastAsia"/>
          <w:i/>
          <w:iCs/>
        </w:rPr>
        <w:t>d</w:t>
      </w:r>
      <w:r w:rsidR="007A3A4E" w:rsidRPr="00F70048">
        <w:rPr>
          <w:rFonts w:hint="eastAsia"/>
          <w:i/>
          <w:iCs/>
          <w:vertAlign w:val="subscript"/>
        </w:rPr>
        <w:t>6</w:t>
      </w:r>
      <w:r w:rsidR="007A3A4E" w:rsidRPr="00F70048">
        <w:rPr>
          <w:rFonts w:hint="eastAsia"/>
        </w:rPr>
        <w:t>.</w:t>
      </w:r>
    </w:p>
    <w:p w14:paraId="52FC5F0F" w14:textId="0AB64F16" w:rsidR="00C67A5C" w:rsidRPr="00F70048" w:rsidRDefault="00000000">
      <w:r w:rsidRPr="00F70048">
        <w:br w:type="page"/>
      </w:r>
    </w:p>
    <w:p w14:paraId="36D7B58A" w14:textId="6F31512F" w:rsidR="00C67A5C" w:rsidRPr="00F70048" w:rsidRDefault="008A0A80">
      <w:pPr>
        <w:jc w:val="center"/>
        <w:rPr>
          <w:b/>
          <w:bCs/>
        </w:rPr>
      </w:pPr>
      <w:r w:rsidRPr="00F70048">
        <w:rPr>
          <w:noProof/>
        </w:rPr>
        <w:lastRenderedPageBreak/>
        <mc:AlternateContent>
          <mc:Choice Requires="wps">
            <w:drawing>
              <wp:anchor distT="0" distB="0" distL="114300" distR="114300" simplePos="0" relativeHeight="251750400" behindDoc="0" locked="0" layoutInCell="1" allowOverlap="1" wp14:anchorId="52047C79" wp14:editId="18596407">
                <wp:simplePos x="0" y="0"/>
                <wp:positionH relativeFrom="margin">
                  <wp:posOffset>-36195</wp:posOffset>
                </wp:positionH>
                <wp:positionV relativeFrom="margin">
                  <wp:posOffset>1966372</wp:posOffset>
                </wp:positionV>
                <wp:extent cx="412750" cy="309880"/>
                <wp:effectExtent l="0" t="0" r="0" b="0"/>
                <wp:wrapNone/>
                <wp:docPr id="1093598319"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6C2F5734" w14:textId="6EA186DA" w:rsidR="008A0A80" w:rsidRDefault="008A0A80" w:rsidP="008A0A80">
                            <w:r>
                              <w:rPr>
                                <w:rFonts w:hint="eastAsia"/>
                                <w:b/>
                                <w:bCs/>
                              </w:rPr>
                              <w:t>(c)</w:t>
                            </w:r>
                          </w:p>
                        </w:txbxContent>
                      </wps:txbx>
                      <wps:bodyPr wrap="square" rtlCol="0">
                        <a:noAutofit/>
                      </wps:bodyPr>
                    </wps:wsp>
                  </a:graphicData>
                </a:graphic>
              </wp:anchor>
            </w:drawing>
          </mc:Choice>
          <mc:Fallback>
            <w:pict>
              <v:shape w14:anchorId="52047C79" id="_x0000_s1089" type="#_x0000_t202" style="position:absolute;left:0;text-align:left;margin-left:-2.85pt;margin-top:154.85pt;width:32.5pt;height:24.4pt;z-index:25175040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veShAEAAPACAAAOAAAAZHJzL2Uyb0RvYy54bWysUk1v2zAMvQ/ofxB0b+xkW5sacYp1RXcZ&#10;tgHdfoAiS7EAS1RJJXb+/SglTYbtNvRCSfx4fHzU6n7yg9gbJAehlfNZLYUJGjoXtq389fPpeikF&#10;JRU6NUAwrTwYkvfrq3erMTZmAT0MnUHBIIGaMbayTyk2VUW6N17RDKIJHLSAXiV+4rbqUI2M7odq&#10;Udc31QjYRQRtiNj7eAzKdcG31uj03VoySQytZG6pWCx2k221Xqlmiyr2Tp9oqP9g4ZUL3PQM9aiS&#10;Ejt0/0B5pxEIbJpp8BVY67QpM/A08/qvaZ57FU2ZhcWheJaJ3g5Wf9s/xx8o0vQAEy8wCzJGaoid&#10;eZ7Jos8nMxUcZwkPZ9nMlIRm54f54vYjRzSH3td3y2WRtboUR6T0xYAX+dJK5K0UsdT+KyVuyKmv&#10;KblXgCc3DNl/YZJvadpMwnWtvL15pbmB7sDsR15gK+llp9BIgWn4DGXfR7RPuwTWlUYZ5lhzQmdZ&#10;S//TF8h7+/Ndsi4fdf0bAAD//wMAUEsDBBQABgAIAAAAIQADlm253QAAAAkBAAAPAAAAZHJzL2Rv&#10;d25yZXYueG1sTI9NT8MwDIbvSPyHyEjctgRGxlqaTgjEdYgNkLhljddWNE7VZGv593gnuPnj0evH&#10;xXrynTjhENtABm7mCgRSFVxLtYH33ctsBSImS852gdDAD0ZYl5cXhc1dGOkNT9tUCw6hmFsDTUp9&#10;LmWsGvQ2zkOPxLtDGLxN3A61dIMdOdx38lappfS2Jb7Q2B6fGqy+t0dv4GNz+Pq8U6/1s9f9GCYl&#10;yWfSmOur6fEBRMIp/cFw1md1KNlpH47kougMzPQ9kwYWKuOCAZ0tQOx5oFcaZFnI/x+UvwAAAP//&#10;AwBQSwECLQAUAAYACAAAACEAtoM4kv4AAADhAQAAEwAAAAAAAAAAAAAAAAAAAAAAW0NvbnRlbnRf&#10;VHlwZXNdLnhtbFBLAQItABQABgAIAAAAIQA4/SH/1gAAAJQBAAALAAAAAAAAAAAAAAAAAC8BAABf&#10;cmVscy8ucmVsc1BLAQItABQABgAIAAAAIQDAbveShAEAAPACAAAOAAAAAAAAAAAAAAAAAC4CAABk&#10;cnMvZTJvRG9jLnhtbFBLAQItABQABgAIAAAAIQADlm253QAAAAkBAAAPAAAAAAAAAAAAAAAAAN4D&#10;AABkcnMvZG93bnJldi54bWxQSwUGAAAAAAQABADzAAAA6AQAAAAA&#10;" filled="f" stroked="f">
                <v:textbox>
                  <w:txbxContent>
                    <w:p w14:paraId="6C2F5734" w14:textId="6EA186DA" w:rsidR="008A0A80" w:rsidRDefault="008A0A80" w:rsidP="008A0A80">
                      <w:r>
                        <w:rPr>
                          <w:rFonts w:hint="eastAsia"/>
                          <w:b/>
                          <w:bCs/>
                        </w:rPr>
                        <w:t>(c)</w:t>
                      </w:r>
                    </w:p>
                  </w:txbxContent>
                </v:textbox>
                <w10:wrap anchorx="margin" anchory="margin"/>
              </v:shape>
            </w:pict>
          </mc:Fallback>
        </mc:AlternateContent>
      </w:r>
      <w:r w:rsidRPr="00F70048">
        <w:rPr>
          <w:noProof/>
        </w:rPr>
        <mc:AlternateContent>
          <mc:Choice Requires="wps">
            <w:drawing>
              <wp:anchor distT="0" distB="0" distL="114300" distR="114300" simplePos="0" relativeHeight="251748352" behindDoc="0" locked="0" layoutInCell="1" allowOverlap="1" wp14:anchorId="15F6A8D6" wp14:editId="30E1F8C9">
                <wp:simplePos x="0" y="0"/>
                <wp:positionH relativeFrom="margin">
                  <wp:posOffset>-36195</wp:posOffset>
                </wp:positionH>
                <wp:positionV relativeFrom="margin">
                  <wp:posOffset>911448</wp:posOffset>
                </wp:positionV>
                <wp:extent cx="412750" cy="309880"/>
                <wp:effectExtent l="0" t="0" r="0" b="0"/>
                <wp:wrapNone/>
                <wp:docPr id="274431191"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34D34D2D" w14:textId="77777777" w:rsidR="008A0A80" w:rsidRDefault="008A0A80" w:rsidP="008A0A80">
                            <w:r>
                              <w:rPr>
                                <w:rFonts w:hint="eastAsia"/>
                                <w:b/>
                                <w:bCs/>
                              </w:rPr>
                              <w:t>(b)</w:t>
                            </w:r>
                          </w:p>
                        </w:txbxContent>
                      </wps:txbx>
                      <wps:bodyPr wrap="square" rtlCol="0">
                        <a:noAutofit/>
                      </wps:bodyPr>
                    </wps:wsp>
                  </a:graphicData>
                </a:graphic>
              </wp:anchor>
            </w:drawing>
          </mc:Choice>
          <mc:Fallback>
            <w:pict>
              <v:shape w14:anchorId="15F6A8D6" id="_x0000_s1090" type="#_x0000_t202" style="position:absolute;left:0;text-align:left;margin-left:-2.85pt;margin-top:71.75pt;width:32.5pt;height:24.4pt;z-index:251748352;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gV+hAEAAPACAAAOAAAAZHJzL2Uyb0RvYy54bWysUttu2zAMfR+wfxD0vtjJLsmMOMW2onsZ&#10;tgLtPkCRpViAJWqkEjt/X0pJk6F7K/ZCSbwcHh5qfTP5QRwMkoPQyvmslsIEDZ0Lu1b+frx7t5KC&#10;kgqdGiCYVh4NyZvN2zfrMTZmAT0MnUHBIIGaMbayTyk2VUW6N17RDKIJHLSAXiV+4q7qUI2M7odq&#10;UdefqhGwiwjaELH39hSUm4JvrdHpl7VkkhhaydxSsVjsNttqs1bNDlXsnT7TUK9g4ZUL3PQCdauS&#10;Ent0/0B5pxEIbJpp8BVY67QpM/A08/rFNA+9iqbMwuJQvMhE/w9W/zw8xHsUafoKEy8wCzJGaoid&#10;eZ7Jos8nMxUcZwmPF9nMlIRm54f5YvmRI5pD7+vPq1WRtboWR6T03YAX+dJK5K0UsdThByVuyKnP&#10;KblXgDs3DNl/ZZJvadpOwnWtXC6faW6hOzL7kRfYSvqzV2ikwDR8g7LvE9qXfQLrSqMMc6o5o7Os&#10;pf/5C+S9/f0uWdePunkCAAD//wMAUEsDBBQABgAIAAAAIQAQOfpb3gAAAAkBAAAPAAAAZHJzL2Rv&#10;d25yZXYueG1sTI9NT8MwDIbvSPyHyJO4bcnWFWhpOiEQ16GND4lb1nhtReNUTbaWf493gqNfP3r9&#10;uNhMrhNnHELrScNyoUAgVd62VGt4f3uZ34MI0ZA1nSfU8IMBNuX1VWFy60fa4Xkfa8ElFHKjoYmx&#10;z6UMVYPOhIXvkXh39IMzkcehlnYwI5e7Tq6UupXOtMQXGtPjU4PV9/7kNHxsj1+fa/VaP7u0H/2k&#10;JLlMan0zmx4fQESc4h8MF31Wh5KdDv5ENohOwzy9Y5LzdZKCYCDNEhAHDrJVArIs5P8Pyl8AAAD/&#10;/wMAUEsBAi0AFAAGAAgAAAAhALaDOJL+AAAA4QEAABMAAAAAAAAAAAAAAAAAAAAAAFtDb250ZW50&#10;X1R5cGVzXS54bWxQSwECLQAUAAYACAAAACEAOP0h/9YAAACUAQAACwAAAAAAAAAAAAAAAAAvAQAA&#10;X3JlbHMvLnJlbHNQSwECLQAUAAYACAAAACEACJIFfoQBAADwAgAADgAAAAAAAAAAAAAAAAAuAgAA&#10;ZHJzL2Uyb0RvYy54bWxQSwECLQAUAAYACAAAACEAEDn6W94AAAAJAQAADwAAAAAAAAAAAAAAAADe&#10;AwAAZHJzL2Rvd25yZXYueG1sUEsFBgAAAAAEAAQA8wAAAOkEAAAAAA==&#10;" filled="f" stroked="f">
                <v:textbox>
                  <w:txbxContent>
                    <w:p w14:paraId="34D34D2D" w14:textId="77777777" w:rsidR="008A0A80" w:rsidRDefault="008A0A80" w:rsidP="008A0A80">
                      <w:r>
                        <w:rPr>
                          <w:rFonts w:hint="eastAsia"/>
                          <w:b/>
                          <w:bCs/>
                        </w:rPr>
                        <w:t>(b)</w:t>
                      </w:r>
                    </w:p>
                  </w:txbxContent>
                </v:textbox>
                <w10:wrap anchorx="margin" anchory="margin"/>
              </v:shape>
            </w:pict>
          </mc:Fallback>
        </mc:AlternateContent>
      </w:r>
      <w:r w:rsidRPr="00F70048">
        <w:rPr>
          <w:noProof/>
        </w:rPr>
        <mc:AlternateContent>
          <mc:Choice Requires="wps">
            <w:drawing>
              <wp:anchor distT="0" distB="0" distL="114300" distR="114300" simplePos="0" relativeHeight="251747328" behindDoc="0" locked="0" layoutInCell="1" allowOverlap="1" wp14:anchorId="7564060B" wp14:editId="2FC440F7">
                <wp:simplePos x="0" y="0"/>
                <wp:positionH relativeFrom="margin">
                  <wp:posOffset>-36195</wp:posOffset>
                </wp:positionH>
                <wp:positionV relativeFrom="margin">
                  <wp:posOffset>-54198</wp:posOffset>
                </wp:positionV>
                <wp:extent cx="412750" cy="309880"/>
                <wp:effectExtent l="0" t="0" r="0" b="0"/>
                <wp:wrapNone/>
                <wp:docPr id="1076728561"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7ED6DF0B" w14:textId="77777777" w:rsidR="008A0A80" w:rsidRDefault="008A0A80" w:rsidP="008A0A80">
                            <w:r>
                              <w:rPr>
                                <w:rFonts w:hint="eastAsia"/>
                                <w:b/>
                                <w:bCs/>
                              </w:rPr>
                              <w:t>(</w:t>
                            </w:r>
                            <w:r>
                              <w:rPr>
                                <w:b/>
                                <w:bCs/>
                              </w:rPr>
                              <w:t>a</w:t>
                            </w:r>
                            <w:r>
                              <w:rPr>
                                <w:rFonts w:hint="eastAsia"/>
                                <w:b/>
                                <w:bCs/>
                              </w:rPr>
                              <w:t>)</w:t>
                            </w:r>
                          </w:p>
                        </w:txbxContent>
                      </wps:txbx>
                      <wps:bodyPr wrap="square" rtlCol="0">
                        <a:noAutofit/>
                      </wps:bodyPr>
                    </wps:wsp>
                  </a:graphicData>
                </a:graphic>
              </wp:anchor>
            </w:drawing>
          </mc:Choice>
          <mc:Fallback>
            <w:pict>
              <v:shape w14:anchorId="7564060B" id="_x0000_s1091" type="#_x0000_t202" style="position:absolute;left:0;text-align:left;margin-left:-2.85pt;margin-top:-4.25pt;width:32.5pt;height:24.4pt;z-index:25174732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RmfhAEAAPACAAAOAAAAZHJzL2Uyb0RvYy54bWysUttu2zAMfR/QfxD0vtjJLk2NOMW6onsZ&#10;tgJtP0CRpViAJWqkEjt/P0pJk2F7K/ZCSbwcHh5qdTv5QewNkoPQyvmslsIEDZ0L21a+PD+8X0pB&#10;SYVODRBMKw+G5O366t1qjI1ZQA9DZ1AwSKBmjK3sU4pNVZHujVc0g2gCBy2gV4mfuK06VCOj+6Fa&#10;1PXnagTsIoI2ROy9PwbluuBba3T6aS2ZJIZWMrdULBa7ybZar1SzRRV7p0801BtYeOUCNz1D3auk&#10;xA7dP1DeaQQCm2YafAXWOm3KDDzNvP5rmqdeRVNmYXEonmWi/werf+yf4iOKNN3BxAvMgoyRGmJn&#10;nmey6PPJTAXHWcLDWTYzJaHZ+XG+uP7EEc2hD/XNcllkrS7FESl9M+BFvrQSeStFLLX/Tokbcupr&#10;Su4V4MENQ/ZfmORbmjaTcF0rr5evNDfQHZj9yAtsJf3aKTRSYBq+Qtn3Ee3LLoF1pVGGOdac0FnW&#10;0v/0BfLe/nyXrMtHXf8GAAD//wMAUEsDBBQABgAIAAAAIQDCgGtu3AAAAAcBAAAPAAAAZHJzL2Rv&#10;d25yZXYueG1sTI7NTsMwEITvSLyDtUjc2jW0gTbEqRCIK6jlR+LmxtskIl5HsduEt2c5wWk0mtHM&#10;V2wm36kTDbENbOBqrkERV8G1XBt4e32arUDFZNnZLjAZ+KYIm/L8rLC5CyNv6bRLtZIRjrk10KTU&#10;54ixasjbOA89sWSHMHibxA41usGOMu47vNb6Br1tWR4a29NDQ9XX7ugNvD8fPj+W+qV+9Fk/hkkj&#10;+zUac3kx3d+BSjSlvzL84gs6lMK0D0d2UXUGZtmtNEVXGSjJs/UC1N7AUi8AywL/85c/AAAA//8D&#10;AFBLAQItABQABgAIAAAAIQC2gziS/gAAAOEBAAATAAAAAAAAAAAAAAAAAAAAAABbQ29udGVudF9U&#10;eXBlc10ueG1sUEsBAi0AFAAGAAgAAAAhADj9If/WAAAAlAEAAAsAAAAAAAAAAAAAAAAALwEAAF9y&#10;ZWxzLy5yZWxzUEsBAi0AFAAGAAgAAAAhAPeRGZ+EAQAA8AIAAA4AAAAAAAAAAAAAAAAALgIAAGRy&#10;cy9lMm9Eb2MueG1sUEsBAi0AFAAGAAgAAAAhAMKAa27cAAAABwEAAA8AAAAAAAAAAAAAAAAA3gMA&#10;AGRycy9kb3ducmV2LnhtbFBLBQYAAAAABAAEAPMAAADnBAAAAAA=&#10;" filled="f" stroked="f">
                <v:textbox>
                  <w:txbxContent>
                    <w:p w14:paraId="7ED6DF0B" w14:textId="77777777" w:rsidR="008A0A80" w:rsidRDefault="008A0A80" w:rsidP="008A0A80">
                      <w:r>
                        <w:rPr>
                          <w:rFonts w:hint="eastAsia"/>
                          <w:b/>
                          <w:bCs/>
                        </w:rPr>
                        <w:t>(</w:t>
                      </w:r>
                      <w:r>
                        <w:rPr>
                          <w:b/>
                          <w:bCs/>
                        </w:rPr>
                        <w:t>a</w:t>
                      </w:r>
                      <w:r>
                        <w:rPr>
                          <w:rFonts w:hint="eastAsia"/>
                          <w:b/>
                          <w:bCs/>
                        </w:rPr>
                        <w:t>)</w:t>
                      </w:r>
                    </w:p>
                  </w:txbxContent>
                </v:textbox>
                <w10:wrap anchorx="margin" anchory="margin"/>
              </v:shape>
            </w:pict>
          </mc:Fallback>
        </mc:AlternateContent>
      </w:r>
      <w:r w:rsidRPr="00F70048">
        <w:rPr>
          <w:b/>
          <w:bCs/>
          <w:noProof/>
        </w:rPr>
        <w:drawing>
          <wp:inline distT="0" distB="0" distL="0" distR="0" wp14:anchorId="3E085033" wp14:editId="16EDE6E0">
            <wp:extent cx="5215738" cy="3625850"/>
            <wp:effectExtent l="0" t="0" r="4445" b="0"/>
            <wp:docPr id="148865943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r="1039"/>
                    <a:stretch/>
                  </pic:blipFill>
                  <pic:spPr bwMode="auto">
                    <a:xfrm>
                      <a:off x="0" y="0"/>
                      <a:ext cx="5215738" cy="3625850"/>
                    </a:xfrm>
                    <a:prstGeom prst="rect">
                      <a:avLst/>
                    </a:prstGeom>
                    <a:noFill/>
                    <a:ln>
                      <a:noFill/>
                    </a:ln>
                    <a:extLst>
                      <a:ext uri="{53640926-AAD7-44D8-BBD7-CCE9431645EC}">
                        <a14:shadowObscured xmlns:a14="http://schemas.microsoft.com/office/drawing/2010/main"/>
                      </a:ext>
                    </a:extLst>
                  </pic:spPr>
                </pic:pic>
              </a:graphicData>
            </a:graphic>
          </wp:inline>
        </w:drawing>
      </w:r>
    </w:p>
    <w:p w14:paraId="0C5C48FA" w14:textId="68AE6574" w:rsidR="00C67A5C" w:rsidRPr="00F70048" w:rsidRDefault="008F4080">
      <w:r w:rsidRPr="00F70048">
        <w:rPr>
          <w:b/>
          <w:bCs/>
        </w:rPr>
        <w:t>Supplementary Fig</w:t>
      </w:r>
      <w:r w:rsidR="00A25F7F" w:rsidRPr="00F70048">
        <w:rPr>
          <w:rFonts w:hint="eastAsia"/>
          <w:b/>
          <w:bCs/>
        </w:rPr>
        <w:t>ure</w:t>
      </w:r>
      <w:r w:rsidRPr="00F70048">
        <w:rPr>
          <w:b/>
          <w:bCs/>
        </w:rPr>
        <w:t xml:space="preserve"> </w:t>
      </w:r>
      <w:r w:rsidR="00102A6C" w:rsidRPr="00F70048">
        <w:rPr>
          <w:rFonts w:hint="eastAsia"/>
          <w:b/>
          <w:bCs/>
        </w:rPr>
        <w:t>47</w:t>
      </w:r>
      <w:r w:rsidRPr="00F70048">
        <w:rPr>
          <w:b/>
          <w:bCs/>
        </w:rPr>
        <w:t>.</w:t>
      </w:r>
      <w:r w:rsidRPr="00F70048">
        <w:rPr>
          <w:rFonts w:hint="eastAsia"/>
          <w:b/>
          <w:bCs/>
        </w:rPr>
        <w:t xml:space="preserve"> </w:t>
      </w:r>
      <w:r w:rsidRPr="00F70048">
        <w:t>The</w:t>
      </w:r>
      <w:r w:rsidRPr="00F70048">
        <w:rPr>
          <w:rFonts w:hint="eastAsia"/>
        </w:rPr>
        <w:t xml:space="preserve"> </w:t>
      </w:r>
      <w:r w:rsidRPr="00F70048">
        <w:rPr>
          <w:rFonts w:hint="eastAsia"/>
          <w:vertAlign w:val="superscript"/>
        </w:rPr>
        <w:t>1</w:t>
      </w:r>
      <w:r w:rsidRPr="00F70048">
        <w:rPr>
          <w:rFonts w:hint="eastAsia"/>
        </w:rPr>
        <w:t xml:space="preserve">H NMR spectra of (a) </w:t>
      </w:r>
      <w:r w:rsidR="008A0A80" w:rsidRPr="00F70048">
        <w:rPr>
          <w:rFonts w:hint="eastAsia"/>
        </w:rPr>
        <w:t xml:space="preserve">ligand </w:t>
      </w:r>
      <w:r w:rsidRPr="00F70048">
        <w:rPr>
          <w:rFonts w:hint="eastAsia"/>
          <w:b/>
          <w:bCs/>
        </w:rPr>
        <w:t>L</w:t>
      </w:r>
      <w:r w:rsidRPr="00F70048">
        <w:rPr>
          <w:rFonts w:hint="eastAsia"/>
          <w:b/>
          <w:bCs/>
          <w:vertAlign w:val="superscript"/>
        </w:rPr>
        <w:t>H</w:t>
      </w:r>
      <w:r w:rsidRPr="00F70048">
        <w:rPr>
          <w:rFonts w:hint="eastAsia"/>
        </w:rPr>
        <w:t xml:space="preserve"> (2.0 mM) in CDCl</w:t>
      </w:r>
      <w:r w:rsidRPr="00F70048">
        <w:rPr>
          <w:rFonts w:hint="eastAsia"/>
          <w:vertAlign w:val="subscript"/>
        </w:rPr>
        <w:t>3</w:t>
      </w:r>
      <w:r w:rsidR="006741CC" w:rsidRPr="00F70048">
        <w:rPr>
          <w:rFonts w:hint="eastAsia"/>
        </w:rPr>
        <w:t>,</w:t>
      </w:r>
      <w:r w:rsidRPr="00F70048">
        <w:rPr>
          <w:rFonts w:hint="eastAsia"/>
        </w:rPr>
        <w:t xml:space="preserve"> (b) </w:t>
      </w:r>
      <w:r w:rsidR="008A0A80" w:rsidRPr="00F70048">
        <w:t xml:space="preserve">capsule </w:t>
      </w:r>
      <w:r w:rsidRPr="00F70048">
        <w:rPr>
          <w:b/>
          <w:bCs/>
        </w:rPr>
        <w:t>H</w:t>
      </w:r>
      <w:r w:rsidRPr="00F70048">
        <w:rPr>
          <w:rFonts w:hint="eastAsia"/>
          <w:b/>
          <w:bCs/>
          <w:vertAlign w:val="subscript"/>
        </w:rPr>
        <w:t>1</w:t>
      </w:r>
      <w:r w:rsidRPr="00F70048">
        <w:rPr>
          <w:rFonts w:hint="eastAsia"/>
        </w:rPr>
        <w:t xml:space="preserve"> (2.0 mM) in DMSO-</w:t>
      </w:r>
      <w:r w:rsidRPr="00F70048">
        <w:rPr>
          <w:rFonts w:hint="eastAsia"/>
          <w:i/>
          <w:iCs/>
        </w:rPr>
        <w:t>d</w:t>
      </w:r>
      <w:r w:rsidRPr="00F70048">
        <w:rPr>
          <w:rFonts w:hint="eastAsia"/>
          <w:vertAlign w:val="subscript"/>
        </w:rPr>
        <w:t>6</w:t>
      </w:r>
      <w:r w:rsidR="00522F10" w:rsidRPr="00F70048">
        <w:rPr>
          <w:rFonts w:hint="eastAsia"/>
        </w:rPr>
        <w:t>,</w:t>
      </w:r>
      <w:r w:rsidRPr="00F70048">
        <w:rPr>
          <w:rFonts w:hint="eastAsia"/>
        </w:rPr>
        <w:t xml:space="preserve"> (c) </w:t>
      </w:r>
      <w:r w:rsidRPr="00F70048">
        <w:t>precursor</w:t>
      </w:r>
      <w:r w:rsidRPr="00F70048">
        <w:rPr>
          <w:rFonts w:hint="eastAsia"/>
        </w:rPr>
        <w:t xml:space="preserve"> Pt</w:t>
      </w:r>
      <w:r w:rsidRPr="00F70048">
        <w:rPr>
          <w:rFonts w:hint="eastAsia"/>
          <w:vertAlign w:val="subscript"/>
        </w:rPr>
        <w:t>2</w:t>
      </w:r>
      <w:r w:rsidRPr="00F70048">
        <w:rPr>
          <w:rFonts w:hint="eastAsia"/>
          <w:b/>
          <w:bCs/>
        </w:rPr>
        <w:t>L</w:t>
      </w:r>
      <w:r w:rsidRPr="00F70048">
        <w:rPr>
          <w:rFonts w:hint="eastAsia"/>
          <w:b/>
          <w:bCs/>
          <w:vertAlign w:val="superscript"/>
        </w:rPr>
        <w:t>Q</w:t>
      </w:r>
      <w:r w:rsidRPr="00F70048">
        <w:rPr>
          <w:rFonts w:hint="eastAsia"/>
        </w:rPr>
        <w:t>Cl</w:t>
      </w:r>
      <w:r w:rsidRPr="00F70048">
        <w:rPr>
          <w:rFonts w:hint="eastAsia"/>
          <w:vertAlign w:val="subscript"/>
        </w:rPr>
        <w:t>2</w:t>
      </w:r>
      <w:r w:rsidRPr="00F70048">
        <w:rPr>
          <w:rFonts w:hint="eastAsia"/>
        </w:rPr>
        <w:t xml:space="preserve"> (1.0 mM) in DMSO-</w:t>
      </w:r>
      <w:r w:rsidRPr="00F70048">
        <w:rPr>
          <w:rFonts w:hint="eastAsia"/>
          <w:i/>
          <w:iCs/>
        </w:rPr>
        <w:t>d</w:t>
      </w:r>
      <w:r w:rsidRPr="00F70048">
        <w:rPr>
          <w:rFonts w:hint="eastAsia"/>
          <w:vertAlign w:val="subscript"/>
        </w:rPr>
        <w:t>6</w:t>
      </w:r>
      <w:r w:rsidRPr="00F70048">
        <w:rPr>
          <w:rFonts w:hint="eastAsia"/>
        </w:rPr>
        <w:t>.</w:t>
      </w:r>
      <w:r w:rsidRPr="00F70048">
        <w:br w:type="page"/>
      </w:r>
    </w:p>
    <w:p w14:paraId="7AF0AD60" w14:textId="4D862C69" w:rsidR="00C67A5C" w:rsidRPr="00F70048" w:rsidRDefault="00CE7247">
      <w:r w:rsidRPr="00F70048">
        <w:rPr>
          <w:noProof/>
        </w:rPr>
        <w:lastRenderedPageBreak/>
        <mc:AlternateContent>
          <mc:Choice Requires="wps">
            <w:drawing>
              <wp:anchor distT="0" distB="0" distL="114300" distR="114300" simplePos="0" relativeHeight="251787264" behindDoc="0" locked="0" layoutInCell="1" allowOverlap="1" wp14:anchorId="5E1D5D62" wp14:editId="69EECBF9">
                <wp:simplePos x="0" y="0"/>
                <wp:positionH relativeFrom="margin">
                  <wp:posOffset>0</wp:posOffset>
                </wp:positionH>
                <wp:positionV relativeFrom="margin">
                  <wp:posOffset>6509</wp:posOffset>
                </wp:positionV>
                <wp:extent cx="412750" cy="309880"/>
                <wp:effectExtent l="0" t="0" r="0" b="0"/>
                <wp:wrapNone/>
                <wp:docPr id="328749218"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0DD850AF" w14:textId="77777777" w:rsidR="00CE7247" w:rsidRDefault="00CE7247" w:rsidP="00CE7247">
                            <w:r>
                              <w:rPr>
                                <w:rFonts w:hint="eastAsia"/>
                                <w:b/>
                                <w:bCs/>
                              </w:rPr>
                              <w:t>(</w:t>
                            </w:r>
                            <w:r>
                              <w:rPr>
                                <w:b/>
                                <w:bCs/>
                              </w:rPr>
                              <w:t>a</w:t>
                            </w:r>
                            <w:r>
                              <w:rPr>
                                <w:rFonts w:hint="eastAsia"/>
                                <w:b/>
                                <w:bCs/>
                              </w:rPr>
                              <w:t>)</w:t>
                            </w:r>
                          </w:p>
                        </w:txbxContent>
                      </wps:txbx>
                      <wps:bodyPr wrap="square" rtlCol="0">
                        <a:noAutofit/>
                      </wps:bodyPr>
                    </wps:wsp>
                  </a:graphicData>
                </a:graphic>
              </wp:anchor>
            </w:drawing>
          </mc:Choice>
          <mc:Fallback>
            <w:pict>
              <v:shape w14:anchorId="5E1D5D62" id="_x0000_s1092" type="#_x0000_t202" style="position:absolute;left:0;text-align:left;margin-left:0;margin-top:.5pt;width:32.5pt;height:24.4pt;z-index:25178726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tzhAEAAPACAAAOAAAAZHJzL2Uyb0RvYy54bWysUttu2zAMfR/QfxD03tjJLk2NOMW6onsZ&#10;tgFdP0CRpViAJaqkEjt/P0pJk2F7G/pCSbwcHh5qdTf5QewNkoPQyvmslsIEDZ0L21Y+/3q8XkpB&#10;SYVODRBMKw+G5N366t1qjI1ZQA9DZ1AwSKBmjK3sU4pNVZHujVc0g2gCBy2gV4mfuK06VCOj+6Fa&#10;1PWnagTsIoI2ROx9OAbluuBba3T6YS2ZJIZWMrdULBa7ybZar1SzRRV7p0801H+w8MoFbnqGelBJ&#10;iR26f6C80wgENs00+AqsddqUGXiaef3XNE+9iqbMwuJQPMtEbwerv++f4k8UabqHiReYBRkjNcTO&#10;PM9k0eeTmQqOs4SHs2xmSkKz88N8cfORI5pD7+vb5bLIWl2KI1L6asCLfGkl8laKWGr/jRI35NTX&#10;lNwrwKMbhuy/MMm3NG0m4bpW3ty+0txAd2D2Iy+wlfSyU2ikwDR8gbLvI9rnXQLrSqMMc6w5obOs&#10;pf/pC+S9/fkuWZePuv4NAAD//wMAUEsDBBQABgAIAAAAIQAWldRI2QAAAAQBAAAPAAAAZHJzL2Rv&#10;d25yZXYueG1sTI9BT8MwDIXvSPyHyEjcmAPapq1rOk1DXEEMNmm3rPHaisapmmwt/x5zgtOT/azn&#10;7+Xr0bfqSn1sAht4nGhQxGVwDVcGPj9eHhagYrLsbBuYDHxThHVxe5PbzIWB3+m6S5WSEI6ZNVCn&#10;1GWIsazJ2zgJHbF459B7m2TsK3S9HSTct/ik9Ry9bVg+1LajbU3l1+7iDexfz8fDVL9Vz37WDWHU&#10;yH6JxtzfjZsVqERj+juGX3xBh0KYTuHCLqrWgBRJshURcz4TPRmYLheARY7/4YsfAAAA//8DAFBL&#10;AQItABQABgAIAAAAIQC2gziS/gAAAOEBAAATAAAAAAAAAAAAAAAAAAAAAABbQ29udGVudF9UeXBl&#10;c10ueG1sUEsBAi0AFAAGAAgAAAAhADj9If/WAAAAlAEAAAsAAAAAAAAAAAAAAAAALwEAAF9yZWxz&#10;Ly5yZWxzUEsBAi0AFAAGAAgAAAAhAD9t63OEAQAA8AIAAA4AAAAAAAAAAAAAAAAALgIAAGRycy9l&#10;Mm9Eb2MueG1sUEsBAi0AFAAGAAgAAAAhABaV1EjZAAAABAEAAA8AAAAAAAAAAAAAAAAA3gMAAGRy&#10;cy9kb3ducmV2LnhtbFBLBQYAAAAABAAEAPMAAADkBAAAAAA=&#10;" filled="f" stroked="f">
                <v:textbox>
                  <w:txbxContent>
                    <w:p w14:paraId="0DD850AF" w14:textId="77777777" w:rsidR="00CE7247" w:rsidRDefault="00CE7247" w:rsidP="00CE7247">
                      <w:r>
                        <w:rPr>
                          <w:rFonts w:hint="eastAsia"/>
                          <w:b/>
                          <w:bCs/>
                        </w:rPr>
                        <w:t>(</w:t>
                      </w:r>
                      <w:r>
                        <w:rPr>
                          <w:b/>
                          <w:bCs/>
                        </w:rPr>
                        <w:t>a</w:t>
                      </w:r>
                      <w:r>
                        <w:rPr>
                          <w:rFonts w:hint="eastAsia"/>
                          <w:b/>
                          <w:bCs/>
                        </w:rPr>
                        <w:t>)</w:t>
                      </w:r>
                    </w:p>
                  </w:txbxContent>
                </v:textbox>
                <w10:wrap anchorx="margin" anchory="margin"/>
              </v:shape>
            </w:pict>
          </mc:Fallback>
        </mc:AlternateContent>
      </w:r>
      <w:r w:rsidRPr="00F70048">
        <w:rPr>
          <w:rFonts w:hint="eastAsia"/>
        </w:rPr>
        <w:object w:dxaOrig="16305" w:dyaOrig="11370" w14:anchorId="359FB0AB">
          <v:shape id="_x0000_i1104" type="#_x0000_t75" style="width:414.75pt;height:2in" o:ole="">
            <v:imagedata r:id="rId184" o:title="" croptop="32581f"/>
          </v:shape>
          <o:OLEObject Type="Embed" ProgID="MestReNova.Document.1" ShapeID="_x0000_i1104" DrawAspect="Content" ObjectID="_1809525562" r:id="rId185"/>
        </w:object>
      </w:r>
    </w:p>
    <w:p w14:paraId="0248A803" w14:textId="2F62A996" w:rsidR="00CE7247" w:rsidRPr="00F70048" w:rsidRDefault="00CE7247">
      <w:r w:rsidRPr="00F70048">
        <w:rPr>
          <w:noProof/>
        </w:rPr>
        <mc:AlternateContent>
          <mc:Choice Requires="wps">
            <w:drawing>
              <wp:anchor distT="0" distB="0" distL="114300" distR="114300" simplePos="0" relativeHeight="251788288" behindDoc="0" locked="0" layoutInCell="1" allowOverlap="1" wp14:anchorId="025651C4" wp14:editId="5FE64C5E">
                <wp:simplePos x="0" y="0"/>
                <wp:positionH relativeFrom="margin">
                  <wp:posOffset>0</wp:posOffset>
                </wp:positionH>
                <wp:positionV relativeFrom="margin">
                  <wp:posOffset>1951514</wp:posOffset>
                </wp:positionV>
                <wp:extent cx="412750" cy="309880"/>
                <wp:effectExtent l="0" t="0" r="0" b="0"/>
                <wp:wrapNone/>
                <wp:docPr id="2058222596"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00D79271" w14:textId="77777777" w:rsidR="00CE7247" w:rsidRDefault="00CE7247" w:rsidP="00CE7247">
                            <w:r>
                              <w:rPr>
                                <w:rFonts w:hint="eastAsia"/>
                                <w:b/>
                                <w:bCs/>
                              </w:rPr>
                              <w:t>(b)</w:t>
                            </w:r>
                          </w:p>
                        </w:txbxContent>
                      </wps:txbx>
                      <wps:bodyPr wrap="square" rtlCol="0">
                        <a:noAutofit/>
                      </wps:bodyPr>
                    </wps:wsp>
                  </a:graphicData>
                </a:graphic>
              </wp:anchor>
            </w:drawing>
          </mc:Choice>
          <mc:Fallback>
            <w:pict>
              <v:shape w14:anchorId="025651C4" id="_x0000_s1093" type="#_x0000_t202" style="position:absolute;left:0;text-align:left;margin-left:0;margin-top:153.65pt;width:32.5pt;height:24.4pt;z-index:25178828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am4ggEAAPACAAAOAAAAZHJzL2Uyb0RvYy54bWysUsFuGyEQvUfqPyDu9a7dJnFXXkdto+RS&#10;tZXSfgBmwYu0MHQGe9d/nwE7dtTcql4GmIH33rxhdTf5QewNkoPQyvmslsIEDZ0L21b+/vXwfikF&#10;JRU6NUAwrTwYknfrd1erMTZmAT0MnUHBIIGaMbayTyk2VUW6N17RDKIJXLSAXiU+4rbqUI2M7odq&#10;Udc31QjYRQRtiDh7fyzKdcG31uj0w1oySQytZG2pRCxxk2O1Xqlmiyr2Tp9kqH9Q4ZULTHqGuldJ&#10;iR26N1DeaQQCm2YafAXWOm1KD9zNvP6rm6deRVN6YXMonm2i/werv++f4k8UafoCEw8wGzJGaoiT&#10;uZ/Jos8rKxVcZwsPZ9vMlITm5Mf54vaaK5pLH+pPy2Wxtbo8jkjp0YAXedNK5KkUs9T+GyUm5Ksv&#10;VzJXgAc3DDl/UZJ3adpMwnWtPBLk1Aa6A6sfeYCtpD87hUYKTMNXKPM+on3eJbCuEF3enNDZ1sJ/&#10;+gJ5bq/P5dblo66fAQAA//8DAFBLAwQUAAYACAAAACEAnr0T1NsAAAAHAQAADwAAAGRycy9kb3du&#10;cmV2LnhtbEyPzU7DMBCE70i8g7VI3KhdSgKEbCoE4gpq+ZG4ufE2iYjXUew24e1ZTnCcmdXMt+V6&#10;9r060hi7wAjLhQFFXAfXcYPw9vp0cQMqJsvO9oEJ4ZsirKvTk9IWLky8oeM2NUpKOBYWoU1pKLSO&#10;dUvexkUYiCXbh9HbJHJstBvtJOW+15fG5NrbjmWhtQM9tFR/bQ8e4f15//lxZV6aR58NU5iNZn+r&#10;Ec/P5vs7UInm9HcMv/iCDpUw7cKBXVQ9gjySEFbmegVK4jwTYydGli9BV6X+z1/9AAAA//8DAFBL&#10;AQItABQABgAIAAAAIQC2gziS/gAAAOEBAAATAAAAAAAAAAAAAAAAAAAAAABbQ29udGVudF9UeXBl&#10;c10ueG1sUEsBAi0AFAAGAAgAAAAhADj9If/WAAAAlAEAAAsAAAAAAAAAAAAAAAAALwEAAF9yZWxz&#10;Ly5yZWxzUEsBAi0AFAAGAAgAAAAhAD2dqbiCAQAA8AIAAA4AAAAAAAAAAAAAAAAALgIAAGRycy9l&#10;Mm9Eb2MueG1sUEsBAi0AFAAGAAgAAAAhAJ69E9TbAAAABwEAAA8AAAAAAAAAAAAAAAAA3AMAAGRy&#10;cy9kb3ducmV2LnhtbFBLBQYAAAAABAAEAPMAAADkBAAAAAA=&#10;" filled="f" stroked="f">
                <v:textbox>
                  <w:txbxContent>
                    <w:p w14:paraId="00D79271" w14:textId="77777777" w:rsidR="00CE7247" w:rsidRDefault="00CE7247" w:rsidP="00CE7247">
                      <w:r>
                        <w:rPr>
                          <w:rFonts w:hint="eastAsia"/>
                          <w:b/>
                          <w:bCs/>
                        </w:rPr>
                        <w:t>(b)</w:t>
                      </w:r>
                    </w:p>
                  </w:txbxContent>
                </v:textbox>
                <w10:wrap anchorx="margin" anchory="margin"/>
              </v:shape>
            </w:pict>
          </mc:Fallback>
        </mc:AlternateContent>
      </w:r>
      <w:r w:rsidRPr="00F70048">
        <w:rPr>
          <w:rFonts w:hint="eastAsia"/>
        </w:rPr>
        <w:object w:dxaOrig="16305" w:dyaOrig="11370" w14:anchorId="703F054E">
          <v:shape id="_x0000_i1105" type="#_x0000_t75" style="width:414.75pt;height:2in" o:ole="">
            <v:imagedata r:id="rId186" o:title="" croptop="32638f"/>
          </v:shape>
          <o:OLEObject Type="Embed" ProgID="MestReNova.Document.1" ShapeID="_x0000_i1105" DrawAspect="Content" ObjectID="_1809525563" r:id="rId187"/>
        </w:object>
      </w:r>
    </w:p>
    <w:p w14:paraId="2BBDD7A6" w14:textId="31B91EC1" w:rsidR="00E37141" w:rsidRPr="00F70048" w:rsidRDefault="008F4080">
      <w:r w:rsidRPr="00F70048">
        <w:rPr>
          <w:b/>
          <w:bCs/>
        </w:rPr>
        <w:t>Supplementary Fig</w:t>
      </w:r>
      <w:r w:rsidR="00A25F7F" w:rsidRPr="00F70048">
        <w:rPr>
          <w:rFonts w:hint="eastAsia"/>
          <w:b/>
          <w:bCs/>
        </w:rPr>
        <w:t>ure</w:t>
      </w:r>
      <w:r w:rsidRPr="00F70048">
        <w:rPr>
          <w:b/>
          <w:bCs/>
        </w:rPr>
        <w:t xml:space="preserve"> </w:t>
      </w:r>
      <w:r w:rsidR="00102A6C" w:rsidRPr="00F70048">
        <w:rPr>
          <w:rFonts w:hint="eastAsia"/>
          <w:b/>
          <w:bCs/>
        </w:rPr>
        <w:t>48</w:t>
      </w:r>
      <w:r w:rsidRPr="00F70048">
        <w:rPr>
          <w:b/>
          <w:bCs/>
        </w:rPr>
        <w:t>.</w:t>
      </w:r>
      <w:r w:rsidRPr="00F70048">
        <w:rPr>
          <w:rFonts w:hint="eastAsia"/>
          <w:b/>
          <w:bCs/>
        </w:rPr>
        <w:t xml:space="preserve"> </w:t>
      </w:r>
      <w:r w:rsidRPr="00F70048">
        <w:t>The</w:t>
      </w:r>
      <w:r w:rsidRPr="00F70048">
        <w:rPr>
          <w:rFonts w:hint="eastAsia"/>
        </w:rPr>
        <w:t xml:space="preserve"> </w:t>
      </w:r>
      <w:r w:rsidRPr="00F70048">
        <w:rPr>
          <w:rFonts w:hint="eastAsia"/>
          <w:vertAlign w:val="superscript"/>
        </w:rPr>
        <w:t>31</w:t>
      </w:r>
      <w:r w:rsidRPr="00F70048">
        <w:rPr>
          <w:rFonts w:hint="eastAsia"/>
        </w:rPr>
        <w:t>P NMR spectrum of</w:t>
      </w:r>
      <w:r w:rsidR="00B91BCA" w:rsidRPr="00F70048">
        <w:rPr>
          <w:rFonts w:hint="eastAsia"/>
        </w:rPr>
        <w:t xml:space="preserve"> </w:t>
      </w:r>
      <w:r w:rsidR="00CE7247" w:rsidRPr="00F70048">
        <w:rPr>
          <w:rFonts w:hint="eastAsia"/>
        </w:rPr>
        <w:t xml:space="preserve">(a) </w:t>
      </w:r>
      <w:r w:rsidR="00B91BCA" w:rsidRPr="00F70048">
        <w:t>capsule</w:t>
      </w:r>
      <w:r w:rsidRPr="00F70048">
        <w:rPr>
          <w:rFonts w:hint="eastAsia"/>
        </w:rPr>
        <w:t xml:space="preserve"> </w:t>
      </w:r>
      <w:r w:rsidRPr="00F70048">
        <w:rPr>
          <w:rFonts w:hint="eastAsia"/>
          <w:b/>
          <w:bCs/>
        </w:rPr>
        <w:t>H</w:t>
      </w:r>
      <w:r w:rsidRPr="00F70048">
        <w:rPr>
          <w:rFonts w:hint="eastAsia"/>
          <w:b/>
          <w:bCs/>
          <w:vertAlign w:val="subscript"/>
        </w:rPr>
        <w:t>1</w:t>
      </w:r>
      <w:r w:rsidRPr="00F70048">
        <w:rPr>
          <w:rFonts w:hint="eastAsia"/>
        </w:rPr>
        <w:t xml:space="preserve"> (</w:t>
      </w:r>
      <w:r w:rsidR="00CE7247" w:rsidRPr="00F70048">
        <w:rPr>
          <w:rFonts w:hint="eastAsia"/>
        </w:rPr>
        <w:t>b</w:t>
      </w:r>
      <w:r w:rsidRPr="00F70048">
        <w:rPr>
          <w:rFonts w:hint="eastAsia"/>
        </w:rPr>
        <w:t>)</w:t>
      </w:r>
      <w:r w:rsidR="00CE7247" w:rsidRPr="00F70048">
        <w:rPr>
          <w:rFonts w:hint="eastAsia"/>
        </w:rPr>
        <w:t xml:space="preserve"> </w:t>
      </w:r>
      <w:r w:rsidR="00CE7247" w:rsidRPr="00F70048">
        <w:t>Pt</w:t>
      </w:r>
      <w:r w:rsidR="00CE7247" w:rsidRPr="00F70048">
        <w:rPr>
          <w:vertAlign w:val="subscript"/>
        </w:rPr>
        <w:t>2</w:t>
      </w:r>
      <w:r w:rsidR="00CE7247" w:rsidRPr="00F70048">
        <w:rPr>
          <w:b/>
        </w:rPr>
        <w:t>L</w:t>
      </w:r>
      <w:r w:rsidR="00CE7247" w:rsidRPr="00F70048">
        <w:rPr>
          <w:b/>
          <w:vertAlign w:val="superscript"/>
        </w:rPr>
        <w:t>Q</w:t>
      </w:r>
      <w:r w:rsidR="00CE7247" w:rsidRPr="00F70048">
        <w:t>Cl</w:t>
      </w:r>
      <w:r w:rsidR="00CE7247" w:rsidRPr="00F70048">
        <w:rPr>
          <w:vertAlign w:val="subscript"/>
        </w:rPr>
        <w:t>2</w:t>
      </w:r>
      <w:r w:rsidRPr="00F70048">
        <w:rPr>
          <w:rFonts w:hint="eastAsia"/>
        </w:rPr>
        <w:t xml:space="preserve"> in DMSO-</w:t>
      </w:r>
      <w:r w:rsidRPr="00F70048">
        <w:rPr>
          <w:rFonts w:hint="eastAsia"/>
          <w:i/>
          <w:iCs/>
        </w:rPr>
        <w:t>d</w:t>
      </w:r>
      <w:r w:rsidRPr="00F70048">
        <w:rPr>
          <w:rFonts w:hint="eastAsia"/>
          <w:i/>
          <w:iCs/>
          <w:vertAlign w:val="subscript"/>
        </w:rPr>
        <w:t>6</w:t>
      </w:r>
      <w:r w:rsidRPr="00F70048">
        <w:rPr>
          <w:rFonts w:hint="eastAsia"/>
        </w:rPr>
        <w:t>.</w:t>
      </w:r>
    </w:p>
    <w:p w14:paraId="4CA810FC" w14:textId="675B4954" w:rsidR="00C67A5C" w:rsidRPr="00F70048" w:rsidRDefault="00000000">
      <w:pPr>
        <w:widowControl/>
        <w:adjustRightInd/>
        <w:spacing w:line="240" w:lineRule="auto"/>
        <w:contextualSpacing w:val="0"/>
        <w:jc w:val="left"/>
      </w:pPr>
      <w:r w:rsidRPr="00F70048">
        <w:br w:type="page"/>
      </w:r>
    </w:p>
    <w:p w14:paraId="66A05F99" w14:textId="05BCCE44" w:rsidR="00C67A5C" w:rsidRPr="00F70048" w:rsidRDefault="008E2794">
      <w:r w:rsidRPr="00F70048">
        <w:rPr>
          <w:noProof/>
        </w:rPr>
        <w:lastRenderedPageBreak/>
        <w:drawing>
          <wp:inline distT="0" distB="0" distL="0" distR="0" wp14:anchorId="3741B921" wp14:editId="0B90E793">
            <wp:extent cx="5278120" cy="3032760"/>
            <wp:effectExtent l="0" t="0" r="0" b="0"/>
            <wp:docPr id="1236745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74576" name=""/>
                    <pic:cNvPicPr/>
                  </pic:nvPicPr>
                  <pic:blipFill>
                    <a:blip r:embed="rId188"/>
                    <a:stretch>
                      <a:fillRect/>
                    </a:stretch>
                  </pic:blipFill>
                  <pic:spPr>
                    <a:xfrm>
                      <a:off x="0" y="0"/>
                      <a:ext cx="5278120" cy="3032760"/>
                    </a:xfrm>
                    <a:prstGeom prst="rect">
                      <a:avLst/>
                    </a:prstGeom>
                  </pic:spPr>
                </pic:pic>
              </a:graphicData>
            </a:graphic>
          </wp:inline>
        </w:drawing>
      </w:r>
    </w:p>
    <w:p w14:paraId="3180586F" w14:textId="546906B3" w:rsidR="00C67A5C" w:rsidRPr="00F70048" w:rsidRDefault="008F4080">
      <w:r w:rsidRPr="00F70048">
        <w:rPr>
          <w:b/>
          <w:bCs/>
        </w:rPr>
        <w:t>Supplementary Fig</w:t>
      </w:r>
      <w:r w:rsidR="00A25F7F" w:rsidRPr="00F70048">
        <w:rPr>
          <w:rFonts w:hint="eastAsia"/>
          <w:b/>
          <w:bCs/>
        </w:rPr>
        <w:t>ure</w:t>
      </w:r>
      <w:r w:rsidRPr="00F70048">
        <w:rPr>
          <w:b/>
          <w:bCs/>
        </w:rPr>
        <w:t xml:space="preserve"> </w:t>
      </w:r>
      <w:r w:rsidR="00102A6C" w:rsidRPr="00F70048">
        <w:rPr>
          <w:rFonts w:hint="eastAsia"/>
          <w:b/>
          <w:bCs/>
        </w:rPr>
        <w:t>49</w:t>
      </w:r>
      <w:r w:rsidRPr="00F70048">
        <w:rPr>
          <w:b/>
          <w:bCs/>
        </w:rPr>
        <w:t>.</w:t>
      </w:r>
      <w:r w:rsidRPr="00F70048">
        <w:rPr>
          <w:rFonts w:hint="eastAsia"/>
        </w:rPr>
        <w:t xml:space="preserve"> </w:t>
      </w:r>
      <w:r w:rsidRPr="00F70048">
        <w:t>The</w:t>
      </w:r>
      <w:r w:rsidRPr="00F70048">
        <w:rPr>
          <w:rFonts w:hint="eastAsia"/>
        </w:rPr>
        <w:t xml:space="preserve"> </w:t>
      </w:r>
      <w:r w:rsidRPr="00F70048">
        <w:rPr>
          <w:rFonts w:hint="eastAsia"/>
          <w:vertAlign w:val="superscript"/>
        </w:rPr>
        <w:t>31</w:t>
      </w:r>
      <w:r w:rsidRPr="00F70048">
        <w:rPr>
          <w:rFonts w:hint="eastAsia"/>
        </w:rPr>
        <w:t>P NMR spectr</w:t>
      </w:r>
      <w:r w:rsidR="000D7113" w:rsidRPr="00F70048">
        <w:rPr>
          <w:rFonts w:hint="eastAsia"/>
        </w:rPr>
        <w:t>um</w:t>
      </w:r>
      <w:r w:rsidRPr="00F70048">
        <w:rPr>
          <w:rFonts w:hint="eastAsia"/>
        </w:rPr>
        <w:t xml:space="preserve"> of </w:t>
      </w:r>
      <w:r w:rsidRPr="00F70048">
        <w:rPr>
          <w:rFonts w:hint="eastAsia"/>
          <w:b/>
          <w:bCs/>
        </w:rPr>
        <w:t>H</w:t>
      </w:r>
      <w:r w:rsidRPr="00F70048">
        <w:rPr>
          <w:rFonts w:hint="eastAsia"/>
          <w:b/>
          <w:bCs/>
          <w:vertAlign w:val="subscript"/>
        </w:rPr>
        <w:t>1</w:t>
      </w:r>
      <w:r w:rsidRPr="00F70048">
        <w:rPr>
          <w:rFonts w:hint="eastAsia"/>
        </w:rPr>
        <w:t xml:space="preserve"> (2.0 mM) </w:t>
      </w:r>
      <w:r w:rsidR="0045105B" w:rsidRPr="00F70048">
        <w:rPr>
          <w:rFonts w:hint="eastAsia"/>
        </w:rPr>
        <w:t>treated with</w:t>
      </w:r>
      <w:r w:rsidRPr="00F70048">
        <w:rPr>
          <w:rFonts w:hint="eastAsia"/>
        </w:rPr>
        <w:t xml:space="preserve"> NaPF</w:t>
      </w:r>
      <w:r w:rsidRPr="00F70048">
        <w:rPr>
          <w:rFonts w:hint="eastAsia"/>
          <w:vertAlign w:val="subscript"/>
        </w:rPr>
        <w:t>6</w:t>
      </w:r>
      <w:r w:rsidRPr="00F70048">
        <w:rPr>
          <w:rFonts w:hint="eastAsia"/>
        </w:rPr>
        <w:t xml:space="preserve"> (100.0 mM) in DMSO-</w:t>
      </w:r>
      <w:r w:rsidRPr="00F70048">
        <w:rPr>
          <w:rFonts w:hint="eastAsia"/>
          <w:i/>
          <w:iCs/>
        </w:rPr>
        <w:t>d</w:t>
      </w:r>
      <w:r w:rsidRPr="00F70048">
        <w:rPr>
          <w:rFonts w:hint="eastAsia"/>
          <w:i/>
          <w:iCs/>
          <w:vertAlign w:val="subscript"/>
        </w:rPr>
        <w:t>6</w:t>
      </w:r>
      <w:r w:rsidRPr="00F70048">
        <w:rPr>
          <w:rFonts w:hint="eastAsia"/>
        </w:rPr>
        <w:t xml:space="preserve">. </w:t>
      </w:r>
      <w:r w:rsidR="00E817A9" w:rsidRPr="00F70048">
        <w:rPr>
          <w:rFonts w:hint="eastAsia"/>
        </w:rPr>
        <w:t>The i</w:t>
      </w:r>
      <w:r w:rsidR="00E817A9" w:rsidRPr="00F70048">
        <w:t xml:space="preserve">nset </w:t>
      </w:r>
      <w:r w:rsidR="00BE622A" w:rsidRPr="00F70048">
        <w:rPr>
          <w:rFonts w:hint="eastAsia"/>
        </w:rPr>
        <w:t>i</w:t>
      </w:r>
      <w:r w:rsidR="00E817A9" w:rsidRPr="00F70048">
        <w:rPr>
          <w:rFonts w:hint="eastAsia"/>
        </w:rPr>
        <w:t>s</w:t>
      </w:r>
      <w:r w:rsidR="00E817A9" w:rsidRPr="00F70048">
        <w:t xml:space="preserve"> the</w:t>
      </w:r>
      <w:r w:rsidR="00E817A9" w:rsidRPr="00F70048">
        <w:rPr>
          <w:rFonts w:hint="eastAsia"/>
        </w:rPr>
        <w:t xml:space="preserve"> e</w:t>
      </w:r>
      <w:r w:rsidR="00E817A9" w:rsidRPr="00F70048">
        <w:t xml:space="preserve">nlarged spectra in the range of </w:t>
      </w:r>
      <w:r w:rsidR="00E817A9" w:rsidRPr="00F70048">
        <w:rPr>
          <w:rFonts w:hint="eastAsia"/>
          <w:bCs/>
        </w:rPr>
        <w:t>1</w:t>
      </w:r>
      <w:r w:rsidR="00027B60" w:rsidRPr="00F70048">
        <w:rPr>
          <w:rFonts w:hint="eastAsia"/>
          <w:bCs/>
        </w:rPr>
        <w:t>0</w:t>
      </w:r>
      <w:r w:rsidR="00E817A9" w:rsidRPr="00F70048">
        <w:rPr>
          <w:rFonts w:hint="eastAsia"/>
        </w:rPr>
        <w:t xml:space="preserve"> to </w:t>
      </w:r>
      <w:r w:rsidR="00E817A9" w:rsidRPr="00F70048">
        <w:rPr>
          <w:bCs/>
        </w:rPr>
        <w:t>−</w:t>
      </w:r>
      <w:r w:rsidR="00E817A9" w:rsidRPr="00F70048">
        <w:rPr>
          <w:rFonts w:hint="eastAsia"/>
        </w:rPr>
        <w:t>10</w:t>
      </w:r>
      <w:r w:rsidR="00E817A9" w:rsidRPr="00F70048">
        <w:t xml:space="preserve"> </w:t>
      </w:r>
      <w:r w:rsidR="00E817A9" w:rsidRPr="00F70048">
        <w:rPr>
          <w:rFonts w:hint="eastAsia"/>
        </w:rPr>
        <w:t>ppm.</w:t>
      </w:r>
    </w:p>
    <w:p w14:paraId="4355947F" w14:textId="77777777" w:rsidR="00530DF0" w:rsidRPr="00F70048" w:rsidRDefault="00530DF0">
      <w:pPr>
        <w:widowControl/>
        <w:adjustRightInd/>
        <w:spacing w:line="240" w:lineRule="auto"/>
        <w:contextualSpacing w:val="0"/>
        <w:jc w:val="left"/>
      </w:pPr>
      <w:r w:rsidRPr="00F70048">
        <w:br w:type="page"/>
      </w:r>
    </w:p>
    <w:p w14:paraId="10420340" w14:textId="72F09602" w:rsidR="00530DF0" w:rsidRPr="00F70048" w:rsidRDefault="001D6FDC" w:rsidP="00530DF0">
      <w:pPr>
        <w:widowControl/>
        <w:adjustRightInd/>
        <w:spacing w:line="240" w:lineRule="auto"/>
        <w:contextualSpacing w:val="0"/>
        <w:jc w:val="left"/>
      </w:pPr>
      <w:r w:rsidRPr="00F70048">
        <w:rPr>
          <w:rFonts w:hint="eastAsia"/>
        </w:rPr>
        <w:object w:dxaOrig="16305" w:dyaOrig="11370" w14:anchorId="724F9ABF">
          <v:shape id="_x0000_i1106" type="#_x0000_t75" style="width:414.75pt;height:288.75pt" o:ole="">
            <v:imagedata r:id="rId189" o:title=""/>
          </v:shape>
          <o:OLEObject Type="Embed" ProgID="MestReNova.Document.1" ShapeID="_x0000_i1106" DrawAspect="Content" ObjectID="_1809525564" r:id="rId190"/>
        </w:object>
      </w:r>
    </w:p>
    <w:p w14:paraId="7A829066" w14:textId="0C7D76E1" w:rsidR="00743B18" w:rsidRPr="00F70048" w:rsidRDefault="008F4080" w:rsidP="00530DF0">
      <w:r w:rsidRPr="00F70048">
        <w:rPr>
          <w:b/>
          <w:bCs/>
        </w:rPr>
        <w:t>Supplementary Fig</w:t>
      </w:r>
      <w:r w:rsidR="00A25F7F" w:rsidRPr="00F70048">
        <w:rPr>
          <w:rFonts w:hint="eastAsia"/>
          <w:b/>
          <w:bCs/>
        </w:rPr>
        <w:t>ure</w:t>
      </w:r>
      <w:r w:rsidR="00530DF0" w:rsidRPr="00F70048">
        <w:rPr>
          <w:b/>
          <w:bCs/>
        </w:rPr>
        <w:t xml:space="preserve"> </w:t>
      </w:r>
      <w:r w:rsidR="00102A6C" w:rsidRPr="00F70048">
        <w:rPr>
          <w:rFonts w:hint="eastAsia"/>
          <w:b/>
          <w:bCs/>
        </w:rPr>
        <w:t>50</w:t>
      </w:r>
      <w:r w:rsidR="00530DF0" w:rsidRPr="00F70048">
        <w:rPr>
          <w:b/>
          <w:bCs/>
        </w:rPr>
        <w:t>.</w:t>
      </w:r>
      <w:r w:rsidR="00530DF0" w:rsidRPr="00F70048">
        <w:rPr>
          <w:rFonts w:hint="eastAsia"/>
        </w:rPr>
        <w:t xml:space="preserve"> </w:t>
      </w:r>
      <w:r w:rsidR="00530DF0" w:rsidRPr="00F70048">
        <w:t>The</w:t>
      </w:r>
      <w:r w:rsidR="00530DF0" w:rsidRPr="00F70048">
        <w:rPr>
          <w:rFonts w:hint="eastAsia"/>
        </w:rPr>
        <w:t xml:space="preserve"> </w:t>
      </w:r>
      <w:r w:rsidR="00530DF0" w:rsidRPr="00F70048">
        <w:rPr>
          <w:rFonts w:hint="eastAsia"/>
          <w:vertAlign w:val="superscript"/>
        </w:rPr>
        <w:t>19</w:t>
      </w:r>
      <w:r w:rsidR="00530DF0" w:rsidRPr="00F70048">
        <w:rPr>
          <w:rFonts w:hint="eastAsia"/>
        </w:rPr>
        <w:t xml:space="preserve">F NMR spectrum of </w:t>
      </w:r>
      <w:r w:rsidR="00530DF0" w:rsidRPr="00F70048">
        <w:t>capsule</w:t>
      </w:r>
      <w:r w:rsidR="00530DF0" w:rsidRPr="00F70048">
        <w:rPr>
          <w:rFonts w:hint="eastAsia"/>
        </w:rPr>
        <w:t xml:space="preserve"> </w:t>
      </w:r>
      <w:r w:rsidR="00530DF0" w:rsidRPr="00F70048">
        <w:rPr>
          <w:rFonts w:hint="eastAsia"/>
          <w:b/>
          <w:bCs/>
        </w:rPr>
        <w:t>H</w:t>
      </w:r>
      <w:r w:rsidR="00530DF0" w:rsidRPr="00F70048">
        <w:rPr>
          <w:rFonts w:hint="eastAsia"/>
          <w:b/>
          <w:bCs/>
          <w:vertAlign w:val="subscript"/>
        </w:rPr>
        <w:t>1</w:t>
      </w:r>
      <w:r w:rsidR="00530DF0" w:rsidRPr="00F70048">
        <w:rPr>
          <w:rFonts w:hint="eastAsia"/>
        </w:rPr>
        <w:t xml:space="preserve"> (2.0 mM) and NaPF</w:t>
      </w:r>
      <w:r w:rsidR="00530DF0" w:rsidRPr="00F70048">
        <w:rPr>
          <w:rFonts w:hint="eastAsia"/>
          <w:vertAlign w:val="subscript"/>
        </w:rPr>
        <w:t>6</w:t>
      </w:r>
      <w:r w:rsidR="00530DF0" w:rsidRPr="00F70048">
        <w:rPr>
          <w:rFonts w:hint="eastAsia"/>
        </w:rPr>
        <w:t xml:space="preserve"> (100.0 mM) in DMSO-</w:t>
      </w:r>
      <w:r w:rsidR="00530DF0" w:rsidRPr="00F70048">
        <w:rPr>
          <w:rFonts w:hint="eastAsia"/>
          <w:i/>
          <w:iCs/>
        </w:rPr>
        <w:t>d</w:t>
      </w:r>
      <w:r w:rsidR="00530DF0" w:rsidRPr="00F70048">
        <w:rPr>
          <w:rFonts w:hint="eastAsia"/>
          <w:i/>
          <w:iCs/>
          <w:vertAlign w:val="subscript"/>
        </w:rPr>
        <w:t>6</w:t>
      </w:r>
      <w:r w:rsidR="00530DF0" w:rsidRPr="00F70048">
        <w:rPr>
          <w:rFonts w:hint="eastAsia"/>
        </w:rPr>
        <w:t>. The i</w:t>
      </w:r>
      <w:r w:rsidR="00530DF0" w:rsidRPr="00F70048">
        <w:t xml:space="preserve">nset </w:t>
      </w:r>
      <w:r w:rsidR="00BE622A" w:rsidRPr="00F70048">
        <w:rPr>
          <w:rFonts w:hint="eastAsia"/>
        </w:rPr>
        <w:t>i</w:t>
      </w:r>
      <w:r w:rsidR="00530DF0" w:rsidRPr="00F70048">
        <w:rPr>
          <w:rFonts w:hint="eastAsia"/>
        </w:rPr>
        <w:t>s</w:t>
      </w:r>
      <w:r w:rsidR="00530DF0" w:rsidRPr="00F70048">
        <w:t xml:space="preserve"> the</w:t>
      </w:r>
      <w:r w:rsidR="00530DF0" w:rsidRPr="00F70048">
        <w:rPr>
          <w:rFonts w:hint="eastAsia"/>
        </w:rPr>
        <w:t xml:space="preserve"> e</w:t>
      </w:r>
      <w:r w:rsidR="00530DF0" w:rsidRPr="00F70048">
        <w:t xml:space="preserve">nlarged spectra in the range of </w:t>
      </w:r>
      <w:r w:rsidR="00530DF0" w:rsidRPr="00F70048">
        <w:rPr>
          <w:bCs/>
        </w:rPr>
        <w:t>−</w:t>
      </w:r>
      <w:r w:rsidR="00530DF0" w:rsidRPr="00F70048">
        <w:rPr>
          <w:rFonts w:hint="eastAsia"/>
        </w:rPr>
        <w:t xml:space="preserve">125.0 to </w:t>
      </w:r>
      <w:r w:rsidR="00530DF0" w:rsidRPr="00F70048">
        <w:rPr>
          <w:bCs/>
        </w:rPr>
        <w:t>−</w:t>
      </w:r>
      <w:r w:rsidR="00530DF0" w:rsidRPr="00F70048">
        <w:rPr>
          <w:rFonts w:hint="eastAsia"/>
        </w:rPr>
        <w:t>128.0</w:t>
      </w:r>
      <w:r w:rsidR="00530DF0" w:rsidRPr="00F70048">
        <w:t xml:space="preserve"> </w:t>
      </w:r>
      <w:r w:rsidR="00530DF0" w:rsidRPr="00F70048">
        <w:rPr>
          <w:rFonts w:hint="eastAsia"/>
        </w:rPr>
        <w:t>ppm.</w:t>
      </w:r>
    </w:p>
    <w:p w14:paraId="23CD6AB9" w14:textId="4EBAE0D1" w:rsidR="00C67A5C" w:rsidRPr="00F70048" w:rsidRDefault="00000000">
      <w:pPr>
        <w:widowControl/>
        <w:adjustRightInd/>
        <w:spacing w:line="240" w:lineRule="auto"/>
        <w:contextualSpacing w:val="0"/>
        <w:jc w:val="left"/>
      </w:pPr>
      <w:r w:rsidRPr="00F70048">
        <w:br w:type="page"/>
      </w:r>
    </w:p>
    <w:p w14:paraId="22FC259C" w14:textId="77777777" w:rsidR="006E716A" w:rsidRPr="00F70048" w:rsidRDefault="006E716A" w:rsidP="006E716A">
      <w:pPr>
        <w:jc w:val="center"/>
      </w:pPr>
      <w:r w:rsidRPr="00F70048">
        <w:rPr>
          <w:noProof/>
        </w:rPr>
        <w:lastRenderedPageBreak/>
        <mc:AlternateContent>
          <mc:Choice Requires="wps">
            <w:drawing>
              <wp:anchor distT="0" distB="0" distL="114300" distR="114300" simplePos="0" relativeHeight="251760640" behindDoc="0" locked="0" layoutInCell="1" allowOverlap="1" wp14:anchorId="40D2B5F7" wp14:editId="6E9BA28A">
                <wp:simplePos x="0" y="0"/>
                <wp:positionH relativeFrom="margin">
                  <wp:align>left</wp:align>
                </wp:positionH>
                <wp:positionV relativeFrom="margin">
                  <wp:posOffset>10160</wp:posOffset>
                </wp:positionV>
                <wp:extent cx="412750" cy="309880"/>
                <wp:effectExtent l="0" t="0" r="0" b="0"/>
                <wp:wrapNone/>
                <wp:docPr id="1938612337"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6F7777B7" w14:textId="77777777" w:rsidR="006E716A" w:rsidRDefault="006E716A" w:rsidP="006E716A">
                            <w:r>
                              <w:rPr>
                                <w:rFonts w:hint="eastAsia"/>
                                <w:b/>
                                <w:bCs/>
                              </w:rPr>
                              <w:t>(</w:t>
                            </w:r>
                            <w:r>
                              <w:rPr>
                                <w:b/>
                                <w:bCs/>
                              </w:rPr>
                              <w:t>a</w:t>
                            </w:r>
                            <w:r>
                              <w:rPr>
                                <w:rFonts w:hint="eastAsia"/>
                                <w:b/>
                                <w:bCs/>
                              </w:rPr>
                              <w:t>)</w:t>
                            </w:r>
                          </w:p>
                        </w:txbxContent>
                      </wps:txbx>
                      <wps:bodyPr wrap="square" rtlCol="0">
                        <a:noAutofit/>
                      </wps:bodyPr>
                    </wps:wsp>
                  </a:graphicData>
                </a:graphic>
              </wp:anchor>
            </w:drawing>
          </mc:Choice>
          <mc:Fallback>
            <w:pict>
              <v:shape w14:anchorId="40D2B5F7" id="_x0000_s1094" type="#_x0000_t202" style="position:absolute;left:0;text-align:left;margin-left:0;margin-top:.8pt;width:32.5pt;height:24.4pt;z-index:251760640;visibility:visible;mso-wrap-style:square;mso-wrap-distance-left:9pt;mso-wrap-distance-top:0;mso-wrap-distance-right:9pt;mso-wrap-distance-bottom:0;mso-position-horizontal:left;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VtUgwEAAPACAAAOAAAAZHJzL2Uyb0RvYy54bWysUk1vEzEQvSPxHyzfyW5CgbDKpoJW5VK1&#10;SIEf4HjtrKW1x8w42c2/Z+ykCSo3xGVsz8ebN2+8up38IA4GyUFo5XxWS2GChs6FXSt//nh4t5SC&#10;kgqdGiCYVh4Nydv12zerMTZmAT0MnUHBIIGaMbayTyk2VUW6N17RDKIJHLSAXiV+4q7qUI2M7odq&#10;UdcfqxGwiwjaELH3/hSU64JvrdHp2VoySQytZG6pWCx2m221Xqlmhyr2Tp9pqH9g4ZUL3PQCda+S&#10;Ent0f0F5pxEIbJpp8BVY67QpM/A08/rVNJteRVNmYXEoXmSi/wernw6b+B1Fmr7CxAvMgoyRGmJn&#10;nmey6PPJTAXHWcLjRTYzJaHZeTNffPrAEc2h9/Xn5bLIWl2LI1L6ZsCLfGkl8laKWOrwSIkbcupL&#10;Su4V4MENQ/ZfmeRbmraTcF0rlxeaW+iOzH7kBbaSfu0VGikwDXdQ9n1C+7JPYF1plGFONWd0lrX0&#10;P3+BvLc/3yXr+lHXvwEAAP//AwBQSwMEFAAGAAgAAAAhAGiRrAPYAAAABAEAAA8AAABkcnMvZG93&#10;bnJldi54bWxMj8FOwzAQRO9I/IO1SNyoDWqiEuJUVRFXEIUicdvG2yQiXkex24S/ZznBcXZWM2/K&#10;9ex7daYxdoEt3C4MKOI6uI4bC+9vTzcrUDEhO+wDk4VvirCuLi9KLFyY+JXOu9QoCeFYoIU2paHQ&#10;OtYteYyLMBCLdwyjxyRybLQbcZJw3+s7Y3LtsWNpaHGgbUv11+7kLeyfj58fS/PSPPpsmMJsNPt7&#10;be311bx5AJVoTn/P8Isv6FAJ0yGc2EXVW5AhSa45KDHzTOTBQmaWoKtS/4evfgAAAP//AwBQSwEC&#10;LQAUAAYACAAAACEAtoM4kv4AAADhAQAAEwAAAAAAAAAAAAAAAAAAAAAAW0NvbnRlbnRfVHlwZXNd&#10;LnhtbFBLAQItABQABgAIAAAAIQA4/SH/1gAAAJQBAAALAAAAAAAAAAAAAAAAAC8BAABfcmVscy8u&#10;cmVsc1BLAQItABQABgAIAAAAIQD1YVtUgwEAAPACAAAOAAAAAAAAAAAAAAAAAC4CAABkcnMvZTJv&#10;RG9jLnhtbFBLAQItABQABgAIAAAAIQBokawD2AAAAAQBAAAPAAAAAAAAAAAAAAAAAN0DAABkcnMv&#10;ZG93bnJldi54bWxQSwUGAAAAAAQABADzAAAA4gQAAAAA&#10;" filled="f" stroked="f">
                <v:textbox>
                  <w:txbxContent>
                    <w:p w14:paraId="6F7777B7" w14:textId="77777777" w:rsidR="006E716A" w:rsidRDefault="006E716A" w:rsidP="006E716A">
                      <w:r>
                        <w:rPr>
                          <w:rFonts w:hint="eastAsia"/>
                          <w:b/>
                          <w:bCs/>
                        </w:rPr>
                        <w:t>(</w:t>
                      </w:r>
                      <w:r>
                        <w:rPr>
                          <w:b/>
                          <w:bCs/>
                        </w:rPr>
                        <w:t>a</w:t>
                      </w:r>
                      <w:r>
                        <w:rPr>
                          <w:rFonts w:hint="eastAsia"/>
                          <w:b/>
                          <w:bCs/>
                        </w:rPr>
                        <w:t>)</w:t>
                      </w:r>
                    </w:p>
                  </w:txbxContent>
                </v:textbox>
                <w10:wrap anchorx="margin" anchory="margin"/>
              </v:shape>
            </w:pict>
          </mc:Fallback>
        </mc:AlternateContent>
      </w:r>
      <w:r w:rsidRPr="00F70048">
        <w:rPr>
          <w:rFonts w:hint="eastAsia"/>
        </w:rPr>
        <w:object w:dxaOrig="8298" w:dyaOrig="5791" w14:anchorId="6E2729B2">
          <v:shape id="_x0000_i1107" type="#_x0000_t75" style="width:415.5pt;height:145.5pt" o:ole="">
            <v:imagedata r:id="rId191" o:title="" croptop="32194f"/>
          </v:shape>
          <o:OLEObject Type="Embed" ProgID="MestReNova.Document.1" ShapeID="_x0000_i1107" DrawAspect="Content" ObjectID="_1809525565" r:id="rId192"/>
        </w:object>
      </w:r>
    </w:p>
    <w:p w14:paraId="3E3B8FF0" w14:textId="77777777" w:rsidR="006E716A" w:rsidRPr="00F70048" w:rsidRDefault="006E716A" w:rsidP="006E716A">
      <w:pPr>
        <w:jc w:val="center"/>
      </w:pPr>
      <w:r w:rsidRPr="00F70048">
        <w:rPr>
          <w:noProof/>
        </w:rPr>
        <mc:AlternateContent>
          <mc:Choice Requires="wps">
            <w:drawing>
              <wp:anchor distT="0" distB="0" distL="114300" distR="114300" simplePos="0" relativeHeight="251761664" behindDoc="0" locked="0" layoutInCell="1" allowOverlap="1" wp14:anchorId="63B771DB" wp14:editId="0F97C3CA">
                <wp:simplePos x="0" y="0"/>
                <wp:positionH relativeFrom="margin">
                  <wp:align>left</wp:align>
                </wp:positionH>
                <wp:positionV relativeFrom="margin">
                  <wp:posOffset>1955165</wp:posOffset>
                </wp:positionV>
                <wp:extent cx="412750" cy="309880"/>
                <wp:effectExtent l="0" t="0" r="0" b="0"/>
                <wp:wrapNone/>
                <wp:docPr id="2050831776"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76105E26" w14:textId="77777777" w:rsidR="006E716A" w:rsidRDefault="006E716A" w:rsidP="006E716A">
                            <w:r>
                              <w:rPr>
                                <w:rFonts w:hint="eastAsia"/>
                                <w:b/>
                                <w:bCs/>
                              </w:rPr>
                              <w:t>(b)</w:t>
                            </w:r>
                          </w:p>
                        </w:txbxContent>
                      </wps:txbx>
                      <wps:bodyPr wrap="square" rtlCol="0">
                        <a:noAutofit/>
                      </wps:bodyPr>
                    </wps:wsp>
                  </a:graphicData>
                </a:graphic>
              </wp:anchor>
            </w:drawing>
          </mc:Choice>
          <mc:Fallback>
            <w:pict>
              <v:shape w14:anchorId="63B771DB" id="_x0000_s1095" type="#_x0000_t202" style="position:absolute;left:0;text-align:left;margin-left:0;margin-top:153.95pt;width:32.5pt;height:24.4pt;z-index:251761664;visibility:visible;mso-wrap-style:square;mso-wrap-distance-left:9pt;mso-wrap-distance-top:0;mso-wrap-distance-right:9pt;mso-wrap-distance-bottom:0;mso-position-horizontal:left;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j26hAEAAPACAAAOAAAAZHJzL2Uyb0RvYy54bWysUk1v2zAMvQ/ofxB0b+yk65YZcYp2RXsZ&#10;tgHdfoAiS7EAS1RJJXb+/SglTYbtNuxCSfx4fHzU6m7yg9gbJAehlfNZLYUJGjoXtq38+ePpeikF&#10;JRU6NUAwrTwYknfrq3erMTZmAT0MnUHBIIGaMbayTyk2VUW6N17RDKIJHLSAXiV+4rbqUI2M7odq&#10;UdcfqhGwiwjaELH38RiU64JvrdHpm7VkkhhaydxSsVjsJttqvVLNFlXsnT7RUP/AwisXuOkZ6lEl&#10;JXbo/oLyTiMQ2DTT4Cuw1mlTZuBp5vUf07z0KpoyC4tD8SwT/T9Y/XX/Er+jSNMDTLzALMgYqSF2&#10;5nkmiz6fzFRwnCU8nGUzUxKane/ni4+3HNEcuqk/LZdF1upSHJHSswEv8qWVyFspYqn9F0rckFPf&#10;UnKvAE9uGLL/wiTf0rSZhOtauVy80dxAd2D2Iy+wlfS6U2ikwDR8hrLvI9r9LoF1pVGGOdac0FnW&#10;0v/0BfLefn+XrMtHXf8CAAD//wMAUEsDBBQABgAIAAAAIQDIqP/I2wAAAAcBAAAPAAAAZHJzL2Rv&#10;d25yZXYueG1sTI9LT8MwEITvSPwHa5G4UZtHUhqyqRCIK6jlIXFz420SEa+j2G3Cv2c5wXFmVjPf&#10;luvZ9+pIY+wCI1wuDCjiOriOG4S316eLW1AxWXa2D0wI3xRhXZ2elLZwYeINHbepUVLCsbAIbUpD&#10;oXWsW/I2LsJALNk+jN4mkWOj3WgnKfe9vjIm1952LAutHeihpfpre/AI78/7z48b89I8+myYwmw0&#10;+5VGPD+b7+9AJZrT3zH84gs6VMK0Cwd2UfUI8khCuDbLFSiJ80yMnRhZvgRdlfo/f/UDAAD//wMA&#10;UEsBAi0AFAAGAAgAAAAhALaDOJL+AAAA4QEAABMAAAAAAAAAAAAAAAAAAAAAAFtDb250ZW50X1R5&#10;cGVzXS54bWxQSwECLQAUAAYACAAAACEAOP0h/9YAAACUAQAACwAAAAAAAAAAAAAAAAAvAQAAX3Jl&#10;bHMvLnJlbHNQSwECLQAUAAYACAAAACEA7GI9uoQBAADwAgAADgAAAAAAAAAAAAAAAAAuAgAAZHJz&#10;L2Uyb0RvYy54bWxQSwECLQAUAAYACAAAACEAyKj/yNsAAAAHAQAADwAAAAAAAAAAAAAAAADeAwAA&#10;ZHJzL2Rvd25yZXYueG1sUEsFBgAAAAAEAAQA8wAAAOYEAAAAAA==&#10;" filled="f" stroked="f">
                <v:textbox>
                  <w:txbxContent>
                    <w:p w14:paraId="76105E26" w14:textId="77777777" w:rsidR="006E716A" w:rsidRDefault="006E716A" w:rsidP="006E716A">
                      <w:r>
                        <w:rPr>
                          <w:rFonts w:hint="eastAsia"/>
                          <w:b/>
                          <w:bCs/>
                        </w:rPr>
                        <w:t>(b)</w:t>
                      </w:r>
                    </w:p>
                  </w:txbxContent>
                </v:textbox>
                <w10:wrap anchorx="margin" anchory="margin"/>
              </v:shape>
            </w:pict>
          </mc:Fallback>
        </mc:AlternateContent>
      </w:r>
      <w:r w:rsidRPr="00F70048">
        <w:rPr>
          <w:noProof/>
        </w:rPr>
        <w:drawing>
          <wp:inline distT="0" distB="0" distL="0" distR="0" wp14:anchorId="4C3EDF12" wp14:editId="23008258">
            <wp:extent cx="5278120" cy="2052320"/>
            <wp:effectExtent l="0" t="0" r="0" b="5080"/>
            <wp:docPr id="16083613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361313" name=""/>
                    <pic:cNvPicPr/>
                  </pic:nvPicPr>
                  <pic:blipFill>
                    <a:blip r:embed="rId193"/>
                    <a:stretch>
                      <a:fillRect/>
                    </a:stretch>
                  </pic:blipFill>
                  <pic:spPr>
                    <a:xfrm>
                      <a:off x="0" y="0"/>
                      <a:ext cx="5278120" cy="2052320"/>
                    </a:xfrm>
                    <a:prstGeom prst="rect">
                      <a:avLst/>
                    </a:prstGeom>
                  </pic:spPr>
                </pic:pic>
              </a:graphicData>
            </a:graphic>
          </wp:inline>
        </w:drawing>
      </w:r>
    </w:p>
    <w:p w14:paraId="0E0DC1DB" w14:textId="49784D79" w:rsidR="006E716A" w:rsidRPr="00F70048" w:rsidRDefault="008F4080" w:rsidP="006E716A">
      <w:r w:rsidRPr="00F70048">
        <w:rPr>
          <w:b/>
          <w:bCs/>
        </w:rPr>
        <w:t>Supplementary Fig</w:t>
      </w:r>
      <w:r w:rsidR="00A25F7F" w:rsidRPr="00F70048">
        <w:rPr>
          <w:rFonts w:hint="eastAsia"/>
          <w:b/>
          <w:bCs/>
        </w:rPr>
        <w:t>ure</w:t>
      </w:r>
      <w:r w:rsidR="006E716A" w:rsidRPr="00F70048">
        <w:rPr>
          <w:b/>
          <w:bCs/>
        </w:rPr>
        <w:t xml:space="preserve"> </w:t>
      </w:r>
      <w:r w:rsidR="00102A6C" w:rsidRPr="00F70048">
        <w:rPr>
          <w:rFonts w:hint="eastAsia"/>
          <w:b/>
          <w:bCs/>
        </w:rPr>
        <w:t>51</w:t>
      </w:r>
      <w:r w:rsidR="006E716A" w:rsidRPr="00F70048">
        <w:rPr>
          <w:b/>
          <w:bCs/>
        </w:rPr>
        <w:t>.</w:t>
      </w:r>
      <w:r w:rsidR="006E716A" w:rsidRPr="00F70048">
        <w:rPr>
          <w:rFonts w:hint="eastAsia"/>
        </w:rPr>
        <w:t xml:space="preserve"> (a) </w:t>
      </w:r>
      <w:r w:rsidR="006E716A" w:rsidRPr="00F70048">
        <w:t>The</w:t>
      </w:r>
      <w:r w:rsidR="006E716A" w:rsidRPr="00F70048">
        <w:rPr>
          <w:rFonts w:hint="eastAsia"/>
        </w:rPr>
        <w:t xml:space="preserve"> </w:t>
      </w:r>
      <w:r w:rsidR="006E716A" w:rsidRPr="00F70048">
        <w:rPr>
          <w:rFonts w:hint="eastAsia"/>
          <w:vertAlign w:val="superscript"/>
        </w:rPr>
        <w:t>19</w:t>
      </w:r>
      <w:r w:rsidR="006E716A" w:rsidRPr="00F70048">
        <w:rPr>
          <w:rFonts w:hint="eastAsia"/>
        </w:rPr>
        <w:t>F NMR spectrum of NaF (100.0 mM) in D</w:t>
      </w:r>
      <w:r w:rsidR="006E716A" w:rsidRPr="00F70048">
        <w:rPr>
          <w:rFonts w:hint="eastAsia"/>
          <w:vertAlign w:val="subscript"/>
        </w:rPr>
        <w:t>2</w:t>
      </w:r>
      <w:r w:rsidR="006E716A" w:rsidRPr="00F70048">
        <w:rPr>
          <w:rFonts w:hint="eastAsia"/>
        </w:rPr>
        <w:t xml:space="preserve">O. (b) </w:t>
      </w:r>
      <w:r w:rsidR="006E716A" w:rsidRPr="00F70048">
        <w:t>The</w:t>
      </w:r>
      <w:r w:rsidR="006E716A" w:rsidRPr="00F70048">
        <w:rPr>
          <w:rFonts w:hint="eastAsia"/>
        </w:rPr>
        <w:t xml:space="preserve"> </w:t>
      </w:r>
      <w:r w:rsidR="006E716A" w:rsidRPr="00F70048">
        <w:rPr>
          <w:rFonts w:hint="eastAsia"/>
          <w:vertAlign w:val="superscript"/>
        </w:rPr>
        <w:t>31</w:t>
      </w:r>
      <w:r w:rsidR="006E716A" w:rsidRPr="00F70048">
        <w:rPr>
          <w:rFonts w:hint="eastAsia"/>
        </w:rPr>
        <w:t>P NMR spectrum of K</w:t>
      </w:r>
      <w:r w:rsidR="006E716A" w:rsidRPr="00F70048">
        <w:rPr>
          <w:rFonts w:hint="eastAsia"/>
          <w:vertAlign w:val="subscript"/>
        </w:rPr>
        <w:t>3</w:t>
      </w:r>
      <w:r w:rsidR="006E716A" w:rsidRPr="00F70048">
        <w:rPr>
          <w:rFonts w:hint="eastAsia"/>
        </w:rPr>
        <w:t>PO</w:t>
      </w:r>
      <w:r w:rsidR="006E716A" w:rsidRPr="00F70048">
        <w:rPr>
          <w:rFonts w:hint="eastAsia"/>
          <w:vertAlign w:val="subscript"/>
        </w:rPr>
        <w:t>4</w:t>
      </w:r>
      <w:r w:rsidR="006E716A" w:rsidRPr="00F70048">
        <w:rPr>
          <w:rFonts w:hint="eastAsia"/>
        </w:rPr>
        <w:t xml:space="preserve"> (100.0 mM) in D</w:t>
      </w:r>
      <w:r w:rsidR="006E716A" w:rsidRPr="00F70048">
        <w:rPr>
          <w:rFonts w:hint="eastAsia"/>
          <w:vertAlign w:val="subscript"/>
        </w:rPr>
        <w:t>2</w:t>
      </w:r>
      <w:r w:rsidR="006E716A" w:rsidRPr="00F70048">
        <w:rPr>
          <w:rFonts w:hint="eastAsia"/>
        </w:rPr>
        <w:t>O.</w:t>
      </w:r>
    </w:p>
    <w:p w14:paraId="4BE30A7E" w14:textId="1F0189B4" w:rsidR="00C67A5C" w:rsidRPr="00F70048" w:rsidRDefault="00000000" w:rsidP="00530DF0">
      <w:pPr>
        <w:widowControl/>
        <w:adjustRightInd/>
        <w:spacing w:line="240" w:lineRule="auto"/>
        <w:contextualSpacing w:val="0"/>
        <w:jc w:val="left"/>
      </w:pPr>
      <w:r w:rsidRPr="00F70048">
        <w:br w:type="page"/>
      </w:r>
    </w:p>
    <w:p w14:paraId="56E0ECE2" w14:textId="77777777" w:rsidR="00C67A5C" w:rsidRPr="00F70048" w:rsidRDefault="00000000">
      <w:r w:rsidRPr="00F70048">
        <w:rPr>
          <w:rFonts w:hint="eastAsia"/>
        </w:rPr>
        <w:object w:dxaOrig="8298" w:dyaOrig="5791" w14:anchorId="2E1BFEB8">
          <v:shape id="_x0000_i1108" type="#_x0000_t75" style="width:415.5pt;height:289.5pt" o:ole="">
            <v:imagedata r:id="rId194" o:title=""/>
          </v:shape>
          <o:OLEObject Type="Embed" ProgID="MestReNova.Document.1" ShapeID="_x0000_i1108" DrawAspect="Content" ObjectID="_1809525566" r:id="rId195"/>
        </w:object>
      </w:r>
    </w:p>
    <w:p w14:paraId="0DEC8E8B" w14:textId="64060F4F" w:rsidR="00C67A5C" w:rsidRPr="00F70048" w:rsidRDefault="008F4080">
      <w:r w:rsidRPr="00F70048">
        <w:rPr>
          <w:b/>
          <w:bCs/>
        </w:rPr>
        <w:t>Supplementary Fig</w:t>
      </w:r>
      <w:r w:rsidR="00A25F7F" w:rsidRPr="00F70048">
        <w:rPr>
          <w:rFonts w:hint="eastAsia"/>
          <w:b/>
          <w:bCs/>
        </w:rPr>
        <w:t>ure</w:t>
      </w:r>
      <w:r w:rsidRPr="00F70048">
        <w:rPr>
          <w:b/>
          <w:bCs/>
        </w:rPr>
        <w:t xml:space="preserve"> </w:t>
      </w:r>
      <w:r w:rsidR="00102A6C" w:rsidRPr="00F70048">
        <w:rPr>
          <w:rFonts w:hint="eastAsia"/>
          <w:b/>
          <w:bCs/>
        </w:rPr>
        <w:t>52</w:t>
      </w:r>
      <w:r w:rsidRPr="00F70048">
        <w:rPr>
          <w:b/>
          <w:bCs/>
        </w:rPr>
        <w:t>.</w:t>
      </w:r>
      <w:r w:rsidRPr="00F70048">
        <w:rPr>
          <w:rFonts w:hint="eastAsia"/>
        </w:rPr>
        <w:t xml:space="preserve"> </w:t>
      </w:r>
      <w:r w:rsidRPr="00F70048">
        <w:t>The</w:t>
      </w:r>
      <w:r w:rsidRPr="00F70048">
        <w:rPr>
          <w:rFonts w:hint="eastAsia"/>
        </w:rPr>
        <w:t xml:space="preserve"> </w:t>
      </w:r>
      <w:r w:rsidRPr="00F70048">
        <w:rPr>
          <w:rFonts w:hint="eastAsia"/>
          <w:vertAlign w:val="superscript"/>
        </w:rPr>
        <w:t>19</w:t>
      </w:r>
      <w:r w:rsidRPr="00F70048">
        <w:rPr>
          <w:rFonts w:hint="eastAsia"/>
        </w:rPr>
        <w:t>F NMR spectr</w:t>
      </w:r>
      <w:r w:rsidR="000D7113" w:rsidRPr="00F70048">
        <w:rPr>
          <w:rFonts w:hint="eastAsia"/>
        </w:rPr>
        <w:t>um</w:t>
      </w:r>
      <w:r w:rsidRPr="00F70048">
        <w:rPr>
          <w:rFonts w:hint="eastAsia"/>
        </w:rPr>
        <w:t xml:space="preserve"> of</w:t>
      </w:r>
      <w:r w:rsidRPr="00F70048">
        <w:t xml:space="preserve"> </w:t>
      </w:r>
      <w:r w:rsidRPr="00F70048">
        <w:rPr>
          <w:rFonts w:hint="eastAsia"/>
        </w:rPr>
        <w:t>NaPF</w:t>
      </w:r>
      <w:r w:rsidRPr="00F70048">
        <w:rPr>
          <w:rFonts w:hint="eastAsia"/>
          <w:vertAlign w:val="subscript"/>
        </w:rPr>
        <w:t>6</w:t>
      </w:r>
      <w:r w:rsidRPr="00F70048">
        <w:rPr>
          <w:rFonts w:hint="eastAsia"/>
        </w:rPr>
        <w:t xml:space="preserve"> (60.0 mM) in DMSO-</w:t>
      </w:r>
      <w:r w:rsidRPr="00F70048">
        <w:rPr>
          <w:rFonts w:hint="eastAsia"/>
          <w:i/>
          <w:iCs/>
        </w:rPr>
        <w:t>d</w:t>
      </w:r>
      <w:r w:rsidRPr="00F70048">
        <w:rPr>
          <w:rFonts w:hint="eastAsia"/>
          <w:i/>
          <w:iCs/>
          <w:vertAlign w:val="subscript"/>
        </w:rPr>
        <w:t>6</w:t>
      </w:r>
      <w:r w:rsidR="006F479B" w:rsidRPr="00F70048">
        <w:rPr>
          <w:rFonts w:hint="eastAsia"/>
          <w:i/>
          <w:iCs/>
        </w:rPr>
        <w:t xml:space="preserve"> </w:t>
      </w:r>
      <w:r w:rsidR="006F479B" w:rsidRPr="00F70048">
        <w:rPr>
          <w:rFonts w:hint="eastAsia"/>
        </w:rPr>
        <w:t>solution</w:t>
      </w:r>
      <w:r w:rsidRPr="00F70048">
        <w:rPr>
          <w:rFonts w:hint="eastAsia"/>
        </w:rPr>
        <w:t>.</w:t>
      </w:r>
    </w:p>
    <w:p w14:paraId="47252850" w14:textId="77777777" w:rsidR="00C67A5C" w:rsidRPr="00F70048" w:rsidRDefault="00000000">
      <w:pPr>
        <w:widowControl/>
        <w:adjustRightInd/>
        <w:spacing w:line="240" w:lineRule="auto"/>
        <w:contextualSpacing w:val="0"/>
        <w:jc w:val="left"/>
      </w:pPr>
      <w:r w:rsidRPr="00F70048">
        <w:br w:type="page"/>
      </w:r>
    </w:p>
    <w:p w14:paraId="09E4074B" w14:textId="148FD5E1" w:rsidR="00DA697C" w:rsidRPr="00F70048" w:rsidRDefault="00C5006C" w:rsidP="002976F9">
      <w:pPr>
        <w:widowControl/>
        <w:adjustRightInd/>
        <w:spacing w:beforeLines="900" w:before="2160" w:line="240" w:lineRule="auto"/>
        <w:contextualSpacing w:val="0"/>
        <w:jc w:val="center"/>
        <w:rPr>
          <w:b/>
          <w:bCs/>
        </w:rPr>
      </w:pPr>
      <w:r w:rsidRPr="00F70048">
        <w:rPr>
          <w:noProof/>
        </w:rPr>
        <w:lastRenderedPageBreak/>
        <mc:AlternateContent>
          <mc:Choice Requires="wps">
            <w:drawing>
              <wp:anchor distT="0" distB="0" distL="114300" distR="114300" simplePos="0" relativeHeight="251709440" behindDoc="0" locked="0" layoutInCell="1" allowOverlap="1" wp14:anchorId="7CDF2F1D" wp14:editId="27275949">
                <wp:simplePos x="0" y="0"/>
                <wp:positionH relativeFrom="margin">
                  <wp:posOffset>99842</wp:posOffset>
                </wp:positionH>
                <wp:positionV relativeFrom="margin">
                  <wp:posOffset>90805</wp:posOffset>
                </wp:positionV>
                <wp:extent cx="412750" cy="309880"/>
                <wp:effectExtent l="0" t="0" r="0" b="0"/>
                <wp:wrapNone/>
                <wp:docPr id="1396070728"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5EC9B8BF" w14:textId="77777777" w:rsidR="00C67A5C" w:rsidRDefault="00000000">
                            <w:r>
                              <w:rPr>
                                <w:rFonts w:hint="eastAsia"/>
                                <w:b/>
                                <w:bCs/>
                              </w:rPr>
                              <w:t>(</w:t>
                            </w:r>
                            <w:r>
                              <w:rPr>
                                <w:b/>
                                <w:bCs/>
                              </w:rPr>
                              <w:t>a</w:t>
                            </w:r>
                            <w:r>
                              <w:rPr>
                                <w:rFonts w:hint="eastAsia"/>
                                <w:b/>
                                <w:bCs/>
                              </w:rPr>
                              <w:t>)</w:t>
                            </w:r>
                          </w:p>
                        </w:txbxContent>
                      </wps:txbx>
                      <wps:bodyPr wrap="square" rtlCol="0">
                        <a:noAutofit/>
                      </wps:bodyPr>
                    </wps:wsp>
                  </a:graphicData>
                </a:graphic>
              </wp:anchor>
            </w:drawing>
          </mc:Choice>
          <mc:Fallback>
            <w:pict>
              <v:shape w14:anchorId="7CDF2F1D" id="_x0000_s1096" type="#_x0000_t202" style="position:absolute;left:0;text-align:left;margin-left:7.85pt;margin-top:7.15pt;width:32.5pt;height:24.4pt;z-index:25170944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s9WhAEAAPACAAAOAAAAZHJzL2Uyb0RvYy54bWysUttu2zAMfR+wfxD0vthJd0mNOMW6onsZ&#10;tgJtP0CRpViAJaqkEjt/P0pJk2F7K/ZCSbwcHh5qdTP5QewNkoPQyvmslsIEDZ0L21Y+P91/WEpB&#10;SYVODRBMKw+G5M36/bvVGBuzgB6GzqBgkEDNGFvZpxSbqiLdG69oBtEEDlpArxI/cVt1qEZG90O1&#10;qOvP1QjYRQRtiNh7dwzKdcG31uj0y1oySQytZG6pWCx2k221Xqlmiyr2Tp9oqDew8MoFbnqGulNJ&#10;iR26f6C80wgENs00+AqsddqUGXiaef3XNI+9iqbMwuJQPMtE/w9W/9w/xgcUabqFiReYBRkjNcTO&#10;PM9k0eeTmQqOs4SHs2xmSkKz8+N88eUTRzSHrurr5bLIWl2KI1L6bsCLfGkl8laKWGr/gxI35NTX&#10;lNwrwL0bhuy/MMm3NG0m4bpWLq9eaW6gOzD7kRfYSnrZKTRSYBq+Qdn3Ee3rLoF1pVGGOdac0FnW&#10;0v/0BfLe/nyXrMtHXf8GAAD//wMAUEsDBBQABgAIAAAAIQDPp1M02gAAAAcBAAAPAAAAZHJzL2Rv&#10;d25yZXYueG1sTI7LTsMwEEX3SPyDNUjsqF36oIQ4FQKxBbXQSuym8TSJiMdR7Dbh7xlWsBod3as7&#10;J1+PvlVn6mMT2MJ0YkARl8E1XFn4eH+5WYGKCdlhG5gsfFOEdXF5kWPmwsAbOm9TpWSEY4YW6pS6&#10;TOtY1uQxTkJHLNkx9B6TYF9p1+Mg477Vt8YstceG5UONHT3VVH5tT97C7vX4uZ+bt+rZL7ohjEaz&#10;v9fWXl+Njw+gEo3prwy/+qIOhTgdwoldVK3w4k6acuczUJKvjPDBwnI2BV3k+r9/8QMAAP//AwBQ&#10;SwECLQAUAAYACAAAACEAtoM4kv4AAADhAQAAEwAAAAAAAAAAAAAAAAAAAAAAW0NvbnRlbnRfVHlw&#10;ZXNdLnhtbFBLAQItABQABgAIAAAAIQA4/SH/1gAAAJQBAAALAAAAAAAAAAAAAAAAAC8BAABfcmVs&#10;cy8ucmVsc1BLAQItABQABgAIAAAAIQAkns9WhAEAAPACAAAOAAAAAAAAAAAAAAAAAC4CAABkcnMv&#10;ZTJvRG9jLnhtbFBLAQItABQABgAIAAAAIQDPp1M02gAAAAcBAAAPAAAAAAAAAAAAAAAAAN4DAABk&#10;cnMvZG93bnJldi54bWxQSwUGAAAAAAQABADzAAAA5QQAAAAA&#10;" filled="f" stroked="f">
                <v:textbox>
                  <w:txbxContent>
                    <w:p w14:paraId="5EC9B8BF" w14:textId="77777777" w:rsidR="00C67A5C" w:rsidRDefault="00000000">
                      <w:r>
                        <w:rPr>
                          <w:rFonts w:hint="eastAsia"/>
                          <w:b/>
                          <w:bCs/>
                        </w:rPr>
                        <w:t>(</w:t>
                      </w:r>
                      <w:r>
                        <w:rPr>
                          <w:b/>
                          <w:bCs/>
                        </w:rPr>
                        <w:t>a</w:t>
                      </w:r>
                      <w:r>
                        <w:rPr>
                          <w:rFonts w:hint="eastAsia"/>
                          <w:b/>
                          <w:bCs/>
                        </w:rPr>
                        <w:t>)</w:t>
                      </w:r>
                    </w:p>
                  </w:txbxContent>
                </v:textbox>
                <w10:wrap anchorx="margin" anchory="margin"/>
              </v:shape>
            </w:pict>
          </mc:Fallback>
        </mc:AlternateContent>
      </w:r>
      <w:r w:rsidR="00BE7930" w:rsidRPr="00F70048">
        <w:rPr>
          <w:noProof/>
        </w:rPr>
        <w:drawing>
          <wp:anchor distT="0" distB="0" distL="114300" distR="114300" simplePos="0" relativeHeight="251736064" behindDoc="0" locked="0" layoutInCell="1" allowOverlap="1" wp14:anchorId="0BDC2D1B" wp14:editId="1D4A2F77">
            <wp:simplePos x="0" y="0"/>
            <wp:positionH relativeFrom="margin">
              <wp:posOffset>3730625</wp:posOffset>
            </wp:positionH>
            <wp:positionV relativeFrom="paragraph">
              <wp:posOffset>478790</wp:posOffset>
            </wp:positionV>
            <wp:extent cx="932180" cy="647700"/>
            <wp:effectExtent l="0" t="0" r="1270" b="0"/>
            <wp:wrapNone/>
            <wp:docPr id="48" name="图片 47">
              <a:extLst xmlns:a="http://schemas.openxmlformats.org/drawingml/2006/main">
                <a:ext uri="{FF2B5EF4-FFF2-40B4-BE49-F238E27FC236}">
                  <a16:creationId xmlns:a16="http://schemas.microsoft.com/office/drawing/2014/main" id="{6A77936C-E6A6-5AFB-7DEE-0633898E72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a:extLst>
                        <a:ext uri="{FF2B5EF4-FFF2-40B4-BE49-F238E27FC236}">
                          <a16:creationId xmlns:a16="http://schemas.microsoft.com/office/drawing/2014/main" id="{6A77936C-E6A6-5AFB-7DEE-0633898E72BA}"/>
                        </a:ext>
                      </a:extLst>
                    </pic:cNvPr>
                    <pic:cNvPicPr>
                      <a:picLocks noChangeAspect="1"/>
                    </pic:cNvPicPr>
                  </pic:nvPicPr>
                  <pic:blipFill rotWithShape="1">
                    <a:blip r:embed="rId196" cstate="print">
                      <a:clrChange>
                        <a:clrFrom>
                          <a:srgbClr val="FFFFFF"/>
                        </a:clrFrom>
                        <a:clrTo>
                          <a:srgbClr val="FFFFFF">
                            <a:alpha val="0"/>
                          </a:srgbClr>
                        </a:clrTo>
                      </a:clrChange>
                      <a:extLst>
                        <a:ext uri="{28A0092B-C50C-407E-A947-70E740481C1C}">
                          <a14:useLocalDpi xmlns:a14="http://schemas.microsoft.com/office/drawing/2010/main" val="0"/>
                        </a:ext>
                      </a:extLst>
                    </a:blip>
                    <a:srcRect l="9536" t="7413" r="9500" b="17436"/>
                    <a:stretch/>
                  </pic:blipFill>
                  <pic:spPr>
                    <a:xfrm>
                      <a:off x="0" y="0"/>
                      <a:ext cx="932180" cy="647700"/>
                    </a:xfrm>
                    <a:prstGeom prst="rect">
                      <a:avLst/>
                    </a:prstGeom>
                  </pic:spPr>
                </pic:pic>
              </a:graphicData>
            </a:graphic>
            <wp14:sizeRelH relativeFrom="margin">
              <wp14:pctWidth>0</wp14:pctWidth>
            </wp14:sizeRelH>
            <wp14:sizeRelV relativeFrom="margin">
              <wp14:pctHeight>0</wp14:pctHeight>
            </wp14:sizeRelV>
          </wp:anchor>
        </w:drawing>
      </w:r>
      <w:r w:rsidR="00BE7930" w:rsidRPr="00F70048">
        <w:rPr>
          <w:noProof/>
        </w:rPr>
        <mc:AlternateContent>
          <mc:Choice Requires="wps">
            <w:drawing>
              <wp:anchor distT="0" distB="0" distL="114300" distR="114300" simplePos="0" relativeHeight="251738112" behindDoc="0" locked="0" layoutInCell="1" allowOverlap="1" wp14:anchorId="2EFCC5D6" wp14:editId="4A243B90">
                <wp:simplePos x="0" y="0"/>
                <wp:positionH relativeFrom="margin">
                  <wp:posOffset>3810635</wp:posOffset>
                </wp:positionH>
                <wp:positionV relativeFrom="margin">
                  <wp:posOffset>886460</wp:posOffset>
                </wp:positionV>
                <wp:extent cx="412750" cy="309880"/>
                <wp:effectExtent l="0" t="0" r="0" b="0"/>
                <wp:wrapNone/>
                <wp:docPr id="1901587017"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71433BB9" w14:textId="77777777" w:rsidR="00B67D70" w:rsidRDefault="00B67D70">
                            <w:pPr>
                              <w:rPr>
                                <w:color w:val="B177DE"/>
                                <w:sz w:val="18"/>
                                <w:szCs w:val="18"/>
                              </w:rPr>
                            </w:pPr>
                            <w:r>
                              <w:rPr>
                                <w:rFonts w:hint="eastAsia"/>
                                <w:b/>
                                <w:bCs/>
                                <w:color w:val="B177DE"/>
                                <w:sz w:val="18"/>
                                <w:szCs w:val="18"/>
                              </w:rPr>
                              <w:t>H</w:t>
                            </w:r>
                            <w:r>
                              <w:rPr>
                                <w:rFonts w:hint="eastAsia"/>
                                <w:b/>
                                <w:bCs/>
                                <w:color w:val="B177DE"/>
                                <w:sz w:val="15"/>
                                <w:szCs w:val="15"/>
                              </w:rPr>
                              <w:t>b</w:t>
                            </w:r>
                          </w:p>
                        </w:txbxContent>
                      </wps:txbx>
                      <wps:bodyPr wrap="square" rtlCol="0">
                        <a:noAutofit/>
                      </wps:bodyPr>
                    </wps:wsp>
                  </a:graphicData>
                </a:graphic>
              </wp:anchor>
            </w:drawing>
          </mc:Choice>
          <mc:Fallback>
            <w:pict>
              <v:shape w14:anchorId="2EFCC5D6" id="_x0000_s1097" type="#_x0000_t202" style="position:absolute;left:0;text-align:left;margin-left:300.05pt;margin-top:69.8pt;width:32.5pt;height:24.4pt;z-index:251738112;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oC9hAEAAPACAAAOAAAAZHJzL2Uyb0RvYy54bWysUk1v2zAMvQ/ofxB0X+xk3ZYacYp1RXcZ&#10;tgJtf4AiS7EAS9RIJXb+/SglTYbtVuxCSfx4fHzU6nbyg9gbJAehlfNZLYUJGjoXtq18eX54v5SC&#10;kgqdGiCYVh4Mydv11bvVGBuzgB6GzqBgkEDNGFvZpxSbqiLdG69oBtEEDlpArxI/cVt1qEZG90O1&#10;qOtP1QjYRQRtiNh7fwzKdcG31uj001oySQytZG6pWCx2k221Xqlmiyr2Tp9oqDew8MoFbnqGuldJ&#10;iR26f6C80wgENs00+AqsddqUGXiaef3XNE+9iqbMwuJQPMtE/w9W/9g/xUcUabqDiReYBRkjNcTO&#10;PM9k0eeTmQqOs4SHs2xmSkKz83q++PyRI5pDH+qb5bLIWl2KI1L6ZsCLfGkl8laKWGr/nRI35NTX&#10;lNwrwIMbhuy/MMm3NG0m4bpWLq9faW6gOzD7kRfYSvq1U2ikwDR8hbLvI9qXXQLrSqMMc6w5obOs&#10;pf/pC+S9/fkuWZePuv4NAAD//wMAUEsDBBQABgAIAAAAIQDpVfk53gAAAAsBAAAPAAAAZHJzL2Rv&#10;d25yZXYueG1sTI/NTsMwEITvSH0Haytxo3ZLa6UhTlWBuIIoPxI3N94mEfE6it0mvD3LCY4782l2&#10;pthNvhMXHGIbyMByoUAgVcG1VBt4e328yUDEZMnZLhAa+MYIu3J2VdjchZFe8HJIteAQirk10KTU&#10;51LGqkFv4yL0SOydwuBt4nOopRvsyOG+kyultPS2Jf7Q2B7vG6y+Dmdv4P3p9PmxVs/1g9/0Y5iU&#10;JL+VxlzPp/0diIRT+oPhtz5Xh5I7HcOZXBSdAa3UklE2brcaBBNab1g5spJla5BlIf9vKH8AAAD/&#10;/wMAUEsBAi0AFAAGAAgAAAAhALaDOJL+AAAA4QEAABMAAAAAAAAAAAAAAAAAAAAAAFtDb250ZW50&#10;X1R5cGVzXS54bWxQSwECLQAUAAYACAAAACEAOP0h/9YAAACUAQAACwAAAAAAAAAAAAAAAAAvAQAA&#10;X3JlbHMvLnJlbHNQSwECLQAUAAYACAAAACEAn2KAvYQBAADwAgAADgAAAAAAAAAAAAAAAAAuAgAA&#10;ZHJzL2Uyb0RvYy54bWxQSwECLQAUAAYACAAAACEA6VX5Od4AAAALAQAADwAAAAAAAAAAAAAAAADe&#10;AwAAZHJzL2Rvd25yZXYueG1sUEsFBgAAAAAEAAQA8wAAAOkEAAAAAA==&#10;" filled="f" stroked="f">
                <v:textbox>
                  <w:txbxContent>
                    <w:p w14:paraId="71433BB9" w14:textId="77777777" w:rsidR="00B67D70" w:rsidRDefault="00B67D70">
                      <w:pPr>
                        <w:rPr>
                          <w:color w:val="B177DE"/>
                          <w:sz w:val="18"/>
                          <w:szCs w:val="18"/>
                        </w:rPr>
                      </w:pPr>
                      <w:r>
                        <w:rPr>
                          <w:rFonts w:hint="eastAsia"/>
                          <w:b/>
                          <w:bCs/>
                          <w:color w:val="B177DE"/>
                          <w:sz w:val="18"/>
                          <w:szCs w:val="18"/>
                        </w:rPr>
                        <w:t>H</w:t>
                      </w:r>
                      <w:r>
                        <w:rPr>
                          <w:rFonts w:hint="eastAsia"/>
                          <w:b/>
                          <w:bCs/>
                          <w:color w:val="B177DE"/>
                          <w:sz w:val="15"/>
                          <w:szCs w:val="15"/>
                        </w:rPr>
                        <w:t>b</w:t>
                      </w:r>
                    </w:p>
                  </w:txbxContent>
                </v:textbox>
                <w10:wrap anchorx="margin" anchory="margin"/>
              </v:shape>
            </w:pict>
          </mc:Fallback>
        </mc:AlternateContent>
      </w:r>
      <w:r w:rsidR="00BE7930" w:rsidRPr="00F70048">
        <w:rPr>
          <w:noProof/>
        </w:rPr>
        <mc:AlternateContent>
          <mc:Choice Requires="wps">
            <w:drawing>
              <wp:anchor distT="0" distB="0" distL="114300" distR="114300" simplePos="0" relativeHeight="251740160" behindDoc="0" locked="0" layoutInCell="1" allowOverlap="1" wp14:anchorId="089C537C" wp14:editId="6DCC1A92">
                <wp:simplePos x="0" y="0"/>
                <wp:positionH relativeFrom="margin">
                  <wp:posOffset>4091940</wp:posOffset>
                </wp:positionH>
                <wp:positionV relativeFrom="margin">
                  <wp:posOffset>810260</wp:posOffset>
                </wp:positionV>
                <wp:extent cx="412750" cy="309880"/>
                <wp:effectExtent l="0" t="0" r="0" b="0"/>
                <wp:wrapNone/>
                <wp:docPr id="1742469832"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3D032BC4" w14:textId="77777777" w:rsidR="00B67D70" w:rsidRDefault="00B67D70">
                            <w:pPr>
                              <w:rPr>
                                <w:color w:val="FF0000"/>
                                <w:sz w:val="18"/>
                                <w:szCs w:val="18"/>
                              </w:rPr>
                            </w:pPr>
                            <w:r w:rsidRPr="00BD5C25">
                              <w:rPr>
                                <w:rFonts w:hint="eastAsia"/>
                                <w:b/>
                                <w:bCs/>
                                <w:color w:val="FF0000"/>
                                <w:sz w:val="15"/>
                                <w:szCs w:val="15"/>
                              </w:rPr>
                              <w:t>H</w:t>
                            </w:r>
                            <w:r w:rsidRPr="00BD5C25">
                              <w:rPr>
                                <w:rFonts w:hint="eastAsia"/>
                                <w:b/>
                                <w:bCs/>
                                <w:color w:val="FF0000"/>
                                <w:sz w:val="13"/>
                                <w:szCs w:val="13"/>
                              </w:rPr>
                              <w:t>c</w:t>
                            </w:r>
                          </w:p>
                        </w:txbxContent>
                      </wps:txbx>
                      <wps:bodyPr wrap="square" rtlCol="0">
                        <a:noAutofit/>
                      </wps:bodyPr>
                    </wps:wsp>
                  </a:graphicData>
                </a:graphic>
              </wp:anchor>
            </w:drawing>
          </mc:Choice>
          <mc:Fallback>
            <w:pict>
              <v:shape w14:anchorId="089C537C" id="_x0000_s1098" type="#_x0000_t202" style="position:absolute;left:0;text-align:left;margin-left:322.2pt;margin-top:63.8pt;width:32.5pt;height:24.4pt;z-index:25174016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nJRhAEAAPACAAAOAAAAZHJzL2Uyb0RvYy54bWysUk1v2zAMvQ/ofxB0X+xk65YacYp1RXcZ&#10;tgJtf4AiS7EAS9RIJXb+/SglTYbtVuxCSfx4fHzU6nbyg9gbJAehlfNZLYUJGjoXtq18eX54v5SC&#10;kgqdGiCYVh4Mydv11bvVGBuzgB6GzqBgkEDNGFvZpxSbqiLdG69oBtEEDlpArxI/cVt1qEZG90O1&#10;qOtP1QjYRQRtiNh7fwzKdcG31uj001oySQytZG6pWCx2k221Xqlmiyr2Tp9oqDew8MoFbnqGuldJ&#10;iR26f6C80wgENs00+AqsddqUGXiaef3XNE+9iqbMwuJQPMtE/w9W/9g/xUcUabqDiReYBRkjNcTO&#10;PM9k0eeTmQqOs4SHs2xmSkKz8+N88fmaI5pDH+qb5bLIWl2KI1L6ZsCLfGkl8laKWGr/nRI35NTX&#10;lNwrwIMbhuy/MMm3NG0m4bpWLq9faW6gOzD7kRfYSvq1U2ikwDR8hbLvI9qXXQLrSqMMc6w5obOs&#10;pf/pC+S9/fkuWZePuv4NAAD//wMAUEsDBBQABgAIAAAAIQCRB5Wk3QAAAAsBAAAPAAAAZHJzL2Rv&#10;d25yZXYueG1sTI/BTsMwEETvSPyDtUjcqE1lEhriVAjEFUSBSr258TaJiNdR7Dbh71lO9LgzT7Mz&#10;5Xr2vTjhGLtABm4XCgRSHVxHjYHPj5ebexAxWXK2D4QGfjDCurq8KG3hwkTveNqkRnAIxcIaaFMa&#10;Cilj3aK3cREGJPYOYfQ28Tk20o124nDfy6VSmfS2I/7Q2gGfWqy/N0dv4Ov1sNtq9dY8+7thCrOS&#10;5FfSmOur+fEBRMI5/cPwV5+rQ8Wd9uFILoreQKa1ZpSNZZ6BYCJXK1b2rOSZBlmV8nxD9QsAAP//&#10;AwBQSwECLQAUAAYACAAAACEAtoM4kv4AAADhAQAAEwAAAAAAAAAAAAAAAAAAAAAAW0NvbnRlbnRf&#10;VHlwZXNdLnhtbFBLAQItABQABgAIAAAAIQA4/SH/1gAAAJQBAAALAAAAAAAAAAAAAAAAAC8BAABf&#10;cmVscy8ucmVsc1BLAQItABQABgAIAAAAIQBXnnJRhAEAAPACAAAOAAAAAAAAAAAAAAAAAC4CAABk&#10;cnMvZTJvRG9jLnhtbFBLAQItABQABgAIAAAAIQCRB5Wk3QAAAAsBAAAPAAAAAAAAAAAAAAAAAN4D&#10;AABkcnMvZG93bnJldi54bWxQSwUGAAAAAAQABADzAAAA6AQAAAAA&#10;" filled="f" stroked="f">
                <v:textbox>
                  <w:txbxContent>
                    <w:p w14:paraId="3D032BC4" w14:textId="77777777" w:rsidR="00B67D70" w:rsidRDefault="00B67D70">
                      <w:pPr>
                        <w:rPr>
                          <w:color w:val="FF0000"/>
                          <w:sz w:val="18"/>
                          <w:szCs w:val="18"/>
                        </w:rPr>
                      </w:pPr>
                      <w:proofErr w:type="spellStart"/>
                      <w:r w:rsidRPr="00BD5C25">
                        <w:rPr>
                          <w:rFonts w:hint="eastAsia"/>
                          <w:b/>
                          <w:bCs/>
                          <w:color w:val="FF0000"/>
                          <w:sz w:val="15"/>
                          <w:szCs w:val="15"/>
                        </w:rPr>
                        <w:t>H</w:t>
                      </w:r>
                      <w:r w:rsidRPr="00BD5C25">
                        <w:rPr>
                          <w:rFonts w:hint="eastAsia"/>
                          <w:b/>
                          <w:bCs/>
                          <w:color w:val="FF0000"/>
                          <w:sz w:val="13"/>
                          <w:szCs w:val="13"/>
                        </w:rPr>
                        <w:t>c</w:t>
                      </w:r>
                      <w:proofErr w:type="spellEnd"/>
                    </w:p>
                  </w:txbxContent>
                </v:textbox>
                <w10:wrap anchorx="margin" anchory="margin"/>
              </v:shape>
            </w:pict>
          </mc:Fallback>
        </mc:AlternateContent>
      </w:r>
      <w:r w:rsidR="00BE7930" w:rsidRPr="00F70048">
        <w:rPr>
          <w:noProof/>
        </w:rPr>
        <mc:AlternateContent>
          <mc:Choice Requires="wps">
            <w:drawing>
              <wp:anchor distT="0" distB="0" distL="114300" distR="114300" simplePos="0" relativeHeight="251742208" behindDoc="0" locked="0" layoutInCell="1" allowOverlap="1" wp14:anchorId="3BC51E11" wp14:editId="333B7E6D">
                <wp:simplePos x="0" y="0"/>
                <wp:positionH relativeFrom="margin">
                  <wp:posOffset>4456271</wp:posOffset>
                </wp:positionH>
                <wp:positionV relativeFrom="margin">
                  <wp:posOffset>395605</wp:posOffset>
                </wp:positionV>
                <wp:extent cx="412750" cy="309880"/>
                <wp:effectExtent l="0" t="0" r="0" b="0"/>
                <wp:wrapNone/>
                <wp:docPr id="421355635"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427C11B7" w14:textId="77777777" w:rsidR="00B67D70" w:rsidRDefault="00B67D70">
                            <w:pPr>
                              <w:rPr>
                                <w:color w:val="1A6FDF"/>
                                <w:sz w:val="18"/>
                                <w:szCs w:val="18"/>
                              </w:rPr>
                            </w:pPr>
                            <w:r>
                              <w:rPr>
                                <w:rFonts w:hint="eastAsia"/>
                                <w:b/>
                                <w:bCs/>
                                <w:color w:val="1A6FDF"/>
                                <w:sz w:val="18"/>
                                <w:szCs w:val="18"/>
                              </w:rPr>
                              <w:t>H</w:t>
                            </w:r>
                            <w:r>
                              <w:rPr>
                                <w:rFonts w:hint="eastAsia"/>
                                <w:b/>
                                <w:bCs/>
                                <w:color w:val="1A6FDF"/>
                                <w:sz w:val="15"/>
                                <w:szCs w:val="15"/>
                              </w:rPr>
                              <w:t>a</w:t>
                            </w:r>
                          </w:p>
                        </w:txbxContent>
                      </wps:txbx>
                      <wps:bodyPr wrap="square" rtlCol="0">
                        <a:noAutofit/>
                      </wps:bodyPr>
                    </wps:wsp>
                  </a:graphicData>
                </a:graphic>
              </wp:anchor>
            </w:drawing>
          </mc:Choice>
          <mc:Fallback>
            <w:pict>
              <v:shape w14:anchorId="3BC51E11" id="_x0000_s1099" type="#_x0000_t202" style="position:absolute;left:0;text-align:left;margin-left:350.9pt;margin-top:31.15pt;width:32.5pt;height:24.4pt;z-index:25174220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RS/hAEAAPACAAAOAAAAZHJzL2Uyb0RvYy54bWysUk1v2zAMvQ/ofxB0X+xkW5cacYp1RXcZ&#10;tgJtf4AiS7EAS9RIJXb+/SglTYbtVuxCSfx4fHzU6nbyg9gbJAehlfNZLYUJGjoXtq18eX54v5SC&#10;kgqdGiCYVh4Mydv11bvVGBuzgB6GzqBgkEDNGFvZpxSbqiLdG69oBtEEDlpArxI/cVt1qEZG90O1&#10;qOvragTsIoI2ROy9PwbluuBba3T6aS2ZJIZWMrdULBa7ybZar1SzRRV7p0801BtYeOUCNz1D3auk&#10;xA7dP1DeaQQCm2YafAXWOm3KDDzNvP5rmqdeRVNmYXEonmWi/werf+yf4iOKNN3BxAvMgoyRGmJn&#10;nmey6PPJTAXHWcLDWTYzJaHZ+XG++PyJI5pDH+qb5bLIWl2KI1L6ZsCLfGkl8laKWGr/nRI35NTX&#10;lNwrwIMbhuy/MMm3NG0m4bpWLq9faW6gOzD7kRfYSvq1U2ikwDR8hbLvI9qXXQLrSqMMc6w5obOs&#10;pf/pC+S9/fkuWZePuv4NAAD//wMAUEsDBBQABgAIAAAAIQCkrxA43AAAAAoBAAAPAAAAZHJzL2Rv&#10;d25yZXYueG1sTI/BTsMwDIbvSLxDZCRuLNmAbpSmEwJxBW3AJG5e47UVjVM12VreHnMC32x/+v25&#10;WE++UycaYhvYwnxmQBFXwbVcW3h/e75agYoJ2WEXmCx8U4R1eX5WYO7CyBs6bVOtJIRjjhaalPpc&#10;61g15DHOQk8su0MYPCZph1q7AUcJ951eGJNpjy3LhQZ7emyo+toevYWPl8Pn7sa81k/+th/DZDT7&#10;O23t5cX0cA8q0ZT+YPjVF3UoxWkfjuyi6iwszVzUk4VscQ1KgGWWyWAvpBTostD/Xyh/AAAA//8D&#10;AFBLAQItABQABgAIAAAAIQC2gziS/gAAAOEBAAATAAAAAAAAAAAAAAAAAAAAAABbQ29udGVudF9U&#10;eXBlc10ueG1sUEsBAi0AFAAGAAgAAAAhADj9If/WAAAAlAEAAAsAAAAAAAAAAAAAAAAALwEAAF9y&#10;ZWxzLy5yZWxzUEsBAi0AFAAGAAgAAAAhAE6dFL+EAQAA8AIAAA4AAAAAAAAAAAAAAAAALgIAAGRy&#10;cy9lMm9Eb2MueG1sUEsBAi0AFAAGAAgAAAAhAKSvEDjcAAAACgEAAA8AAAAAAAAAAAAAAAAA3gMA&#10;AGRycy9kb3ducmV2LnhtbFBLBQYAAAAABAAEAPMAAADnBAAAAAA=&#10;" filled="f" stroked="f">
                <v:textbox>
                  <w:txbxContent>
                    <w:p w14:paraId="427C11B7" w14:textId="77777777" w:rsidR="00B67D70" w:rsidRDefault="00B67D70">
                      <w:pPr>
                        <w:rPr>
                          <w:color w:val="1A6FDF"/>
                          <w:sz w:val="18"/>
                          <w:szCs w:val="18"/>
                        </w:rPr>
                      </w:pPr>
                      <w:r>
                        <w:rPr>
                          <w:rFonts w:hint="eastAsia"/>
                          <w:b/>
                          <w:bCs/>
                          <w:color w:val="1A6FDF"/>
                          <w:sz w:val="18"/>
                          <w:szCs w:val="18"/>
                        </w:rPr>
                        <w:t>H</w:t>
                      </w:r>
                      <w:r>
                        <w:rPr>
                          <w:rFonts w:hint="eastAsia"/>
                          <w:b/>
                          <w:bCs/>
                          <w:color w:val="1A6FDF"/>
                          <w:sz w:val="15"/>
                          <w:szCs w:val="15"/>
                        </w:rPr>
                        <w:t>a</w:t>
                      </w:r>
                    </w:p>
                  </w:txbxContent>
                </v:textbox>
                <w10:wrap anchorx="margin" anchory="margin"/>
              </v:shape>
            </w:pict>
          </mc:Fallback>
        </mc:AlternateContent>
      </w:r>
      <w:r w:rsidR="00BE7930" w:rsidRPr="00F70048">
        <w:rPr>
          <w:noProof/>
        </w:rPr>
        <mc:AlternateContent>
          <mc:Choice Requires="wps">
            <w:drawing>
              <wp:anchor distT="0" distB="0" distL="114300" distR="114300" simplePos="0" relativeHeight="251728896" behindDoc="0" locked="0" layoutInCell="1" allowOverlap="1" wp14:anchorId="6E54673A" wp14:editId="1CA07472">
                <wp:simplePos x="0" y="0"/>
                <wp:positionH relativeFrom="margin">
                  <wp:posOffset>2818130</wp:posOffset>
                </wp:positionH>
                <wp:positionV relativeFrom="margin">
                  <wp:posOffset>1451610</wp:posOffset>
                </wp:positionV>
                <wp:extent cx="412750" cy="309880"/>
                <wp:effectExtent l="0" t="0" r="0" b="0"/>
                <wp:wrapNone/>
                <wp:docPr id="2064657795"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6950DC1E" w14:textId="77777777" w:rsidR="00C67A5C" w:rsidRDefault="00000000">
                            <w:pPr>
                              <w:rPr>
                                <w:color w:val="FF0000"/>
                                <w:sz w:val="18"/>
                                <w:szCs w:val="18"/>
                              </w:rPr>
                            </w:pPr>
                            <w:r>
                              <w:rPr>
                                <w:rFonts w:hint="eastAsia"/>
                                <w:b/>
                                <w:bCs/>
                                <w:color w:val="FF0000"/>
                                <w:sz w:val="18"/>
                                <w:szCs w:val="18"/>
                              </w:rPr>
                              <w:t>H</w:t>
                            </w:r>
                            <w:r>
                              <w:rPr>
                                <w:rFonts w:hint="eastAsia"/>
                                <w:b/>
                                <w:bCs/>
                                <w:color w:val="FF0000"/>
                                <w:sz w:val="15"/>
                                <w:szCs w:val="15"/>
                              </w:rPr>
                              <w:t>c</w:t>
                            </w:r>
                          </w:p>
                        </w:txbxContent>
                      </wps:txbx>
                      <wps:bodyPr wrap="square" rtlCol="0">
                        <a:noAutofit/>
                      </wps:bodyPr>
                    </wps:wsp>
                  </a:graphicData>
                </a:graphic>
              </wp:anchor>
            </w:drawing>
          </mc:Choice>
          <mc:Fallback>
            <w:pict>
              <v:shape w14:anchorId="6E54673A" id="_x0000_s1100" type="#_x0000_t202" style="position:absolute;left:0;text-align:left;margin-left:221.9pt;margin-top:114.3pt;width:32.5pt;height:24.4pt;z-index:25172889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eZThAEAAPACAAAOAAAAZHJzL2Uyb0RvYy54bWysUttu2zAMfR/QfxD0vtjJLk2NOMW6onsZ&#10;tgJtP0CRpViAJWqkEjt/P0pJk2F7K/ZCSbwcHh5qdTv5QewNkoPQyvmslsIEDZ0L21a+PD+8X0pB&#10;SYVODRBMKw+G5O366t1qjI1ZQA9DZ1AwSKBmjK3sU4pNVZHujVc0g2gCBy2gV4mfuK06VCOj+6Fa&#10;1PXnagTsIoI2ROy9PwbluuBba3T6aS2ZJIZWMrdULBa7ybZar1SzRRV7p0801BtYeOUCNz1D3auk&#10;xA7dP1DeaQQCm2YafAXWOm3KDDzNvP5rmqdeRVNmYXEonmWi/werf+yf4iOKNN3BxAvMgoyRGmJn&#10;nmey6PPJTAXHWcLDWTYzJaHZ+XG+uP7EEc2hD/XNcllkrS7FESl9M+BFvrQSeStFLLX/Tokbcupr&#10;Su4V4MENQ/ZfmORbmjaTcF0rl9evNDfQHZj9yAtsJf3aKTRSYBq+Qtn3Ee3LLoF1pVGGOdac0FnW&#10;0v/0BfLe/nyXrMtHXf8GAAD//wMAUEsDBBQABgAIAAAAIQC15Jlq3wAAAAsBAAAPAAAAZHJzL2Rv&#10;d25yZXYueG1sTI/LTsMwEEX3SP0Ha5DYUZuQtmkap0IgtqCWh8TOjadJ1HgcxW4T/p5hBcv70J0z&#10;xXZynbjgEFpPGu7mCgRS5W1LtYb3t+fbDESIhqzpPKGGbwywLWdXhcmtH2mHl32sBY9QyI2GJsY+&#10;lzJUDToT5r5H4uzoB2ciy6GWdjAjj7tOJkotpTMt8YXG9PjYYHXan52Gj5fj12eqXusnt+hHPylJ&#10;bi21vrmeHjYgIk7xrwy/+IwOJTMd/JlsEJ2GNL1n9KghSbIlCG4sVMbOgZ3VKgVZFvL/D+UPAAAA&#10;//8DAFBLAQItABQABgAIAAAAIQC2gziS/gAAAOEBAAATAAAAAAAAAAAAAAAAAAAAAABbQ29udGVu&#10;dF9UeXBlc10ueG1sUEsBAi0AFAAGAAgAAAAhADj9If/WAAAAlAEAAAsAAAAAAAAAAAAAAAAALwEA&#10;AF9yZWxzLy5yZWxzUEsBAi0AFAAGAAgAAAAhAIZh5lOEAQAA8AIAAA4AAAAAAAAAAAAAAAAALgIA&#10;AGRycy9lMm9Eb2MueG1sUEsBAi0AFAAGAAgAAAAhALXkmWrfAAAACwEAAA8AAAAAAAAAAAAAAAAA&#10;3gMAAGRycy9kb3ducmV2LnhtbFBLBQYAAAAABAAEAPMAAADqBAAAAAA=&#10;" filled="f" stroked="f">
                <v:textbox>
                  <w:txbxContent>
                    <w:p w14:paraId="6950DC1E" w14:textId="77777777" w:rsidR="00C67A5C" w:rsidRDefault="00000000">
                      <w:pPr>
                        <w:rPr>
                          <w:color w:val="FF0000"/>
                          <w:sz w:val="18"/>
                          <w:szCs w:val="18"/>
                        </w:rPr>
                      </w:pPr>
                      <w:proofErr w:type="spellStart"/>
                      <w:r>
                        <w:rPr>
                          <w:rFonts w:hint="eastAsia"/>
                          <w:b/>
                          <w:bCs/>
                          <w:color w:val="FF0000"/>
                          <w:sz w:val="18"/>
                          <w:szCs w:val="18"/>
                        </w:rPr>
                        <w:t>H</w:t>
                      </w:r>
                      <w:r>
                        <w:rPr>
                          <w:rFonts w:hint="eastAsia"/>
                          <w:b/>
                          <w:bCs/>
                          <w:color w:val="FF0000"/>
                          <w:sz w:val="15"/>
                          <w:szCs w:val="15"/>
                        </w:rPr>
                        <w:t>c</w:t>
                      </w:r>
                      <w:proofErr w:type="spellEnd"/>
                    </w:p>
                  </w:txbxContent>
                </v:textbox>
                <w10:wrap anchorx="margin" anchory="margin"/>
              </v:shape>
            </w:pict>
          </mc:Fallback>
        </mc:AlternateContent>
      </w:r>
      <w:r w:rsidR="00BE7930" w:rsidRPr="00F70048">
        <w:rPr>
          <w:noProof/>
        </w:rPr>
        <mc:AlternateContent>
          <mc:Choice Requires="wps">
            <w:drawing>
              <wp:anchor distT="0" distB="0" distL="114300" distR="114300" simplePos="0" relativeHeight="251727872" behindDoc="0" locked="0" layoutInCell="1" allowOverlap="1" wp14:anchorId="70278249" wp14:editId="529FF6A1">
                <wp:simplePos x="0" y="0"/>
                <wp:positionH relativeFrom="margin">
                  <wp:posOffset>3016250</wp:posOffset>
                </wp:positionH>
                <wp:positionV relativeFrom="margin">
                  <wp:posOffset>225425</wp:posOffset>
                </wp:positionV>
                <wp:extent cx="412750" cy="309880"/>
                <wp:effectExtent l="0" t="0" r="0" b="0"/>
                <wp:wrapNone/>
                <wp:docPr id="1595214633"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0C20E4CF" w14:textId="77777777" w:rsidR="00C67A5C" w:rsidRDefault="00000000">
                            <w:pPr>
                              <w:rPr>
                                <w:color w:val="1A6FDF"/>
                                <w:sz w:val="18"/>
                                <w:szCs w:val="18"/>
                              </w:rPr>
                            </w:pPr>
                            <w:r>
                              <w:rPr>
                                <w:rFonts w:hint="eastAsia"/>
                                <w:b/>
                                <w:bCs/>
                                <w:color w:val="1A6FDF"/>
                                <w:sz w:val="18"/>
                                <w:szCs w:val="18"/>
                              </w:rPr>
                              <w:t>H</w:t>
                            </w:r>
                            <w:r>
                              <w:rPr>
                                <w:rFonts w:hint="eastAsia"/>
                                <w:b/>
                                <w:bCs/>
                                <w:color w:val="1A6FDF"/>
                                <w:sz w:val="15"/>
                                <w:szCs w:val="15"/>
                              </w:rPr>
                              <w:t>a</w:t>
                            </w:r>
                          </w:p>
                        </w:txbxContent>
                      </wps:txbx>
                      <wps:bodyPr wrap="square" rtlCol="0">
                        <a:noAutofit/>
                      </wps:bodyPr>
                    </wps:wsp>
                  </a:graphicData>
                </a:graphic>
              </wp:anchor>
            </w:drawing>
          </mc:Choice>
          <mc:Fallback>
            <w:pict>
              <v:shape w14:anchorId="70278249" id="_x0000_s1101" type="#_x0000_t202" style="position:absolute;left:0;text-align:left;margin-left:237.5pt;margin-top:17.75pt;width:32.5pt;height:24.4pt;z-index:251727872;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vqyhAEAAPACAAAOAAAAZHJzL2Uyb0RvYy54bWysUk2P0zAQvSPtf7B83yYtLISo6QpY7V4Q&#10;IC38ANexG0uxx8y4TfrvGbvdFsENcRnb8/HmzRuv72c/ioNBchA6uVzUUpigoXdh18kf3x9vGyko&#10;qdCrEYLp5NGQvN/cvFpPsTUrGGDsDQoGCdROsZNDSrGtKtKD8YoWEE3goAX0KvETd1WPamJ0P1ar&#10;un5bTYB9RNCGiL0Pp6DcFHxrjU5frSWTxNhJ5paKxWK32VabtWp3qOLg9JmG+gcWXrnATS9QDyop&#10;sUf3F5R3GoHApoUGX4G1TpsyA0+zrP+Y5nlQ0ZRZWByKF5no/8HqL4fn+A1Fmj/CzAvMgkyRWmJn&#10;nme26PPJTAXHWcLjRTYzJ6HZ+Wa5enfHEc2h1/X7pimyVtfiiJSeDHiRL51E3koRSx0+U+KGnPqS&#10;knsFeHTjmP1XJvmW5u0sXN/JpnmhuYX+yOwnXmAn6edeoZEC0/gJyr5PaB/2CawrjTLMqeaMzrKW&#10;/ucvkPf2+7tkXT/q5hcAAAD//wMAUEsDBBQABgAIAAAAIQAx+tsO3QAAAAkBAAAPAAAAZHJzL2Rv&#10;d25yZXYueG1sTI/NTsMwEITvSLyDtUjcqA1NoIRsKgTiCmr5kbi58TaJiNdR7Dbh7VlOcJyd0ew3&#10;5Xr2vTrSGLvACJcLA4q4Dq7jBuHt9eliBSomy872gQnhmyKsq9OT0hYuTLyh4zY1Sko4FhahTWko&#10;tI51S97GRRiIxduH0dskcmy0G+0k5b7XV8Zca287lg+tHeihpfpre/AI78/7z4/MvDSPPh+mMBvN&#10;/lYjnp/N93egEs3pLwy/+IIOlTDtwoFdVD1CdpPLloSwzHNQEsgzI4cdwipbgq5K/X9B9QMAAP//&#10;AwBQSwECLQAUAAYACAAAACEAtoM4kv4AAADhAQAAEwAAAAAAAAAAAAAAAAAAAAAAW0NvbnRlbnRf&#10;VHlwZXNdLnhtbFBLAQItABQABgAIAAAAIQA4/SH/1gAAAJQBAAALAAAAAAAAAAAAAAAAAC8BAABf&#10;cmVscy8ucmVsc1BLAQItABQABgAIAAAAIQB5YvqyhAEAAPACAAAOAAAAAAAAAAAAAAAAAC4CAABk&#10;cnMvZTJvRG9jLnhtbFBLAQItABQABgAIAAAAIQAx+tsO3QAAAAkBAAAPAAAAAAAAAAAAAAAAAN4D&#10;AABkcnMvZG93bnJldi54bWxQSwUGAAAAAAQABADzAAAA6AQAAAAA&#10;" filled="f" stroked="f">
                <v:textbox>
                  <w:txbxContent>
                    <w:p w14:paraId="0C20E4CF" w14:textId="77777777" w:rsidR="00C67A5C" w:rsidRDefault="00000000">
                      <w:pPr>
                        <w:rPr>
                          <w:color w:val="1A6FDF"/>
                          <w:sz w:val="18"/>
                          <w:szCs w:val="18"/>
                        </w:rPr>
                      </w:pPr>
                      <w:r>
                        <w:rPr>
                          <w:rFonts w:hint="eastAsia"/>
                          <w:b/>
                          <w:bCs/>
                          <w:color w:val="1A6FDF"/>
                          <w:sz w:val="18"/>
                          <w:szCs w:val="18"/>
                        </w:rPr>
                        <w:t>H</w:t>
                      </w:r>
                      <w:r>
                        <w:rPr>
                          <w:rFonts w:hint="eastAsia"/>
                          <w:b/>
                          <w:bCs/>
                          <w:color w:val="1A6FDF"/>
                          <w:sz w:val="15"/>
                          <w:szCs w:val="15"/>
                        </w:rPr>
                        <w:t>a</w:t>
                      </w:r>
                    </w:p>
                  </w:txbxContent>
                </v:textbox>
                <w10:wrap anchorx="margin" anchory="margin"/>
              </v:shape>
            </w:pict>
          </mc:Fallback>
        </mc:AlternateContent>
      </w:r>
      <w:r w:rsidR="00BE7930" w:rsidRPr="00F70048">
        <w:rPr>
          <w:noProof/>
        </w:rPr>
        <mc:AlternateContent>
          <mc:Choice Requires="wps">
            <w:drawing>
              <wp:anchor distT="0" distB="0" distL="114300" distR="114300" simplePos="0" relativeHeight="251729920" behindDoc="0" locked="0" layoutInCell="1" allowOverlap="1" wp14:anchorId="0307ABDE" wp14:editId="0252BA4A">
                <wp:simplePos x="0" y="0"/>
                <wp:positionH relativeFrom="margin">
                  <wp:posOffset>2835275</wp:posOffset>
                </wp:positionH>
                <wp:positionV relativeFrom="margin">
                  <wp:posOffset>928529</wp:posOffset>
                </wp:positionV>
                <wp:extent cx="412750" cy="309880"/>
                <wp:effectExtent l="0" t="0" r="0" b="0"/>
                <wp:wrapNone/>
                <wp:docPr id="1223529354"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3419B3A2" w14:textId="77777777" w:rsidR="00C67A5C" w:rsidRDefault="00000000">
                            <w:pPr>
                              <w:rPr>
                                <w:color w:val="B177DE"/>
                                <w:sz w:val="18"/>
                                <w:szCs w:val="18"/>
                              </w:rPr>
                            </w:pPr>
                            <w:r>
                              <w:rPr>
                                <w:rFonts w:hint="eastAsia"/>
                                <w:b/>
                                <w:bCs/>
                                <w:color w:val="B177DE"/>
                                <w:sz w:val="18"/>
                                <w:szCs w:val="18"/>
                              </w:rPr>
                              <w:t>H</w:t>
                            </w:r>
                            <w:r>
                              <w:rPr>
                                <w:rFonts w:hint="eastAsia"/>
                                <w:b/>
                                <w:bCs/>
                                <w:color w:val="B177DE"/>
                                <w:sz w:val="15"/>
                                <w:szCs w:val="15"/>
                              </w:rPr>
                              <w:t>b</w:t>
                            </w:r>
                          </w:p>
                        </w:txbxContent>
                      </wps:txbx>
                      <wps:bodyPr wrap="square" rtlCol="0">
                        <a:noAutofit/>
                      </wps:bodyPr>
                    </wps:wsp>
                  </a:graphicData>
                </a:graphic>
              </wp:anchor>
            </w:drawing>
          </mc:Choice>
          <mc:Fallback>
            <w:pict>
              <v:shape w14:anchorId="0307ABDE" id="_x0000_s1102" type="#_x0000_t202" style="position:absolute;left:0;text-align:left;margin-left:223.25pt;margin-top:73.1pt;width:32.5pt;height:24.4pt;z-index:25172992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ghehAEAAPACAAAOAAAAZHJzL2Uyb0RvYy54bWysUttu2zAMfR/QfxD0vtjJbqkRp1hXdC/D&#10;VqDtByiyFAuwRI1UYufvRylpMqxvxV4oiZfDw0OtbiY/iL1BchBaOZ/VUpigoXNh28rnp/v3Syko&#10;qdCpAYJp5cGQvFlfvVuNsTEL6GHoDAoGCdSMsZV9SrGpKtK98YpmEE3goAX0KvETt1WHamR0P1SL&#10;uv5cjYBdRNCGiL13x6BcF3xrjU6/rCWTxNBK5paKxWI32VbrlWq2qGLv9ImGegMLr1zgpmeoO5WU&#10;2KF7BeWdRiCwaabBV2Ct06bMwNPM63+meexVNGUWFofiWSb6f7D65/4xPqBI0y1MvMAsyBipIXbm&#10;eSaLPp/MVHCcJTycZTNTEpqdH+eLL584ojn0ob5eLous1aU4IqXvBrzIl1Yib6WIpfY/KHFDTn1J&#10;yb0C3LthyP4Lk3xL02YSrmvl8vqF5ga6A7MfeYGtpN87hUYKTMM3KPs+on3dJbCuNMowx5oTOsta&#10;+p++QN7b3++Sdfmo6z8AAAD//wMAUEsDBBQABgAIAAAAIQDIADtI3gAAAAsBAAAPAAAAZHJzL2Rv&#10;d25yZXYueG1sTI/BTsMwEETvSP0Ha5F6o3aqJKIhTlWBegXRAhI3N94mEfE6it0m/D3LCY478zQ7&#10;U25n14srjqHzpCFZKRBItbcdNRrejvu7exAhGrKm94QavjHAtlrclKawfqJXvB5iIziEQmE0tDEO&#10;hZShbtGZsPIDEntnPzoT+RwbaUczcbjr5VqpXDrTEX9ozYCPLdZfh4vT8P58/vxI1Uvz5LJh8rOS&#10;5DZS6+XtvHsAEXGOfzD81ufqUHGnk7+QDaLXkKZ5xigbab4GwUSWJKycWNlkCmRVyv8bqh8AAAD/&#10;/wMAUEsBAi0AFAAGAAgAAAAhALaDOJL+AAAA4QEAABMAAAAAAAAAAAAAAAAAAAAAAFtDb250ZW50&#10;X1R5cGVzXS54bWxQSwECLQAUAAYACAAAACEAOP0h/9YAAACUAQAACwAAAAAAAAAAAAAAAAAvAQAA&#10;X3JlbHMvLnJlbHNQSwECLQAUAAYACAAAACEAsZ4IXoQBAADwAgAADgAAAAAAAAAAAAAAAAAuAgAA&#10;ZHJzL2Uyb0RvYy54bWxQSwECLQAUAAYACAAAACEAyAA7SN4AAAALAQAADwAAAAAAAAAAAAAAAADe&#10;AwAAZHJzL2Rvd25yZXYueG1sUEsFBgAAAAAEAAQA8wAAAOkEAAAAAA==&#10;" filled="f" stroked="f">
                <v:textbox>
                  <w:txbxContent>
                    <w:p w14:paraId="3419B3A2" w14:textId="77777777" w:rsidR="00C67A5C" w:rsidRDefault="00000000">
                      <w:pPr>
                        <w:rPr>
                          <w:color w:val="B177DE"/>
                          <w:sz w:val="18"/>
                          <w:szCs w:val="18"/>
                        </w:rPr>
                      </w:pPr>
                      <w:r>
                        <w:rPr>
                          <w:rFonts w:hint="eastAsia"/>
                          <w:b/>
                          <w:bCs/>
                          <w:color w:val="B177DE"/>
                          <w:sz w:val="18"/>
                          <w:szCs w:val="18"/>
                        </w:rPr>
                        <w:t>H</w:t>
                      </w:r>
                      <w:r>
                        <w:rPr>
                          <w:rFonts w:hint="eastAsia"/>
                          <w:b/>
                          <w:bCs/>
                          <w:color w:val="B177DE"/>
                          <w:sz w:val="15"/>
                          <w:szCs w:val="15"/>
                        </w:rPr>
                        <w:t>b</w:t>
                      </w:r>
                    </w:p>
                  </w:txbxContent>
                </v:textbox>
                <w10:wrap anchorx="margin" anchory="margin"/>
              </v:shape>
            </w:pict>
          </mc:Fallback>
        </mc:AlternateContent>
      </w:r>
      <w:r w:rsidR="00B520C9" w:rsidRPr="00F70048">
        <w:rPr>
          <w:noProof/>
        </w:rPr>
        <mc:AlternateContent>
          <mc:Choice Requires="wps">
            <w:drawing>
              <wp:anchor distT="0" distB="0" distL="114300" distR="114300" simplePos="0" relativeHeight="251710464" behindDoc="0" locked="0" layoutInCell="1" allowOverlap="1" wp14:anchorId="624787EE" wp14:editId="6D0CC2EC">
                <wp:simplePos x="0" y="0"/>
                <wp:positionH relativeFrom="margin">
                  <wp:posOffset>2340610</wp:posOffset>
                </wp:positionH>
                <wp:positionV relativeFrom="margin">
                  <wp:posOffset>92075</wp:posOffset>
                </wp:positionV>
                <wp:extent cx="412750" cy="309880"/>
                <wp:effectExtent l="0" t="0" r="0" b="0"/>
                <wp:wrapNone/>
                <wp:docPr id="816722761"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450AB093" w14:textId="77777777" w:rsidR="00C67A5C" w:rsidRDefault="00000000">
                            <w:r>
                              <w:rPr>
                                <w:rFonts w:hint="eastAsia"/>
                                <w:b/>
                                <w:bCs/>
                              </w:rPr>
                              <w:t>(b)</w:t>
                            </w:r>
                          </w:p>
                        </w:txbxContent>
                      </wps:txbx>
                      <wps:bodyPr wrap="square" rtlCol="0">
                        <a:noAutofit/>
                      </wps:bodyPr>
                    </wps:wsp>
                  </a:graphicData>
                </a:graphic>
              </wp:anchor>
            </w:drawing>
          </mc:Choice>
          <mc:Fallback>
            <w:pict>
              <v:shape w14:anchorId="624787EE" id="_x0000_s1103" type="#_x0000_t202" style="position:absolute;left:0;text-align:left;margin-left:184.3pt;margin-top:7.25pt;width:32.5pt;height:24.4pt;z-index:25171046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fotgwEAAPACAAAOAAAAZHJzL2Uyb0RvYy54bWysUsFuGyEQvUfqPyDu8a6dtnFWXkdpovRS&#10;tZXSfABmwYu0MGQGe9d/34G4dtXeolwGmIH33rxhdTv5QewNkoPQyvmslsIEDZ0L21Y+/3q8XEpB&#10;SYVODRBMKw+G5O36w8VqjI1ZQA9DZ1AwSKBmjK3sU4pNVZHujVc0g2gCFy2gV4mPuK06VCOj+6Fa&#10;1PXnagTsIoI2RJx9eC3KdcG31uj0w1oySQytZG2pRCxxk2O1Xqlmiyr2Th9lqDeo8MoFJj1BPaik&#10;xA7df1DeaQQCm2YafAXWOm1KD9zNvP6nm6deRVN6YXMonmyi94PV3/dP8SeKNH2BiQeYDRkjNcTJ&#10;3M9k0eeVlQqus4WHk21mSkJz8uN8cf2JK5pLV/XNcllsrc6PI1L6asCLvGkl8lSKWWr/jRIT8tU/&#10;VzJXgEc3DDl/VpJ3adpMwnWtvCkEObWB7sDqRx5gK+llp9BIgWm4hzLvV7S7XQLrCtH5zRGdbS38&#10;xy+Q5/b3udw6f9T1bwAAAP//AwBQSwMEFAAGAAgAAAAhAGDk3RbdAAAACQEAAA8AAABkcnMvZG93&#10;bnJldi54bWxMj01PwzAMhu9I/IfISNxYAumqrTSdEIgriPEh7ZY1XlvROFWTreXfY07saL+PXj8u&#10;N7PvxQnH2AUycLtQIJDq4DpqDHy8P9+sQMRkydk+EBr4wQib6vKitIULE73haZsawSUUC2ugTWko&#10;pIx1i97GRRiQODuE0dvE49hIN9qJy30v75TKpbcd8YXWDvjYYv29PXoDny+H3VemXpsnvxymMCtJ&#10;fi2Nub6aH+5BJJzTPwx/+qwOFTvtw5FcFL0Bna9yRjnIliAYyLTmxd5ArjXIqpTnH1S/AAAA//8D&#10;AFBLAQItABQABgAIAAAAIQC2gziS/gAAAOEBAAATAAAAAAAAAAAAAAAAAAAAAABbQ29udGVudF9U&#10;eXBlc10ueG1sUEsBAi0AFAAGAAgAAAAhADj9If/WAAAAlAEAAAsAAAAAAAAAAAAAAAAALwEAAF9y&#10;ZWxzLy5yZWxzUEsBAi0AFAAGAAgAAAAhAEMl+i2DAQAA8AIAAA4AAAAAAAAAAAAAAAAALgIAAGRy&#10;cy9lMm9Eb2MueG1sUEsBAi0AFAAGAAgAAAAhAGDk3RbdAAAACQEAAA8AAAAAAAAAAAAAAAAA3QMA&#10;AGRycy9kb3ducmV2LnhtbFBLBQYAAAAABAAEAPMAAADnBAAAAAA=&#10;" filled="f" stroked="f">
                <v:textbox>
                  <w:txbxContent>
                    <w:p w14:paraId="450AB093" w14:textId="77777777" w:rsidR="00C67A5C" w:rsidRDefault="00000000">
                      <w:r>
                        <w:rPr>
                          <w:rFonts w:hint="eastAsia"/>
                          <w:b/>
                          <w:bCs/>
                        </w:rPr>
                        <w:t>(b)</w:t>
                      </w:r>
                    </w:p>
                  </w:txbxContent>
                </v:textbox>
                <w10:wrap anchorx="margin" anchory="margin"/>
              </v:shape>
            </w:pict>
          </mc:Fallback>
        </mc:AlternateContent>
      </w:r>
      <w:r w:rsidR="002976F9" w:rsidRPr="00F70048">
        <w:rPr>
          <w:rFonts w:hint="eastAsia"/>
        </w:rPr>
        <w:t xml:space="preserve"> </w:t>
      </w:r>
      <w:r w:rsidR="00481E14" w:rsidRPr="00F70048">
        <w:rPr>
          <w:rFonts w:hint="eastAsia"/>
        </w:rPr>
        <w:t xml:space="preserve"> </w:t>
      </w:r>
      <w:r w:rsidR="002976F9" w:rsidRPr="00F70048">
        <w:rPr>
          <w:rFonts w:hint="eastAsia"/>
        </w:rPr>
        <w:t xml:space="preserve">  </w:t>
      </w:r>
      <w:r w:rsidR="00B35BF3" w:rsidRPr="00F70048">
        <w:rPr>
          <w:noProof/>
        </w:rPr>
        <w:drawing>
          <wp:inline distT="0" distB="0" distL="0" distR="0" wp14:anchorId="4E11888E" wp14:editId="2B476414">
            <wp:extent cx="1926000" cy="1908000"/>
            <wp:effectExtent l="0" t="0" r="0" b="0"/>
            <wp:docPr id="179322509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926000" cy="1908000"/>
                    </a:xfrm>
                    <a:prstGeom prst="rect">
                      <a:avLst/>
                    </a:prstGeom>
                    <a:noFill/>
                    <a:ln>
                      <a:noFill/>
                    </a:ln>
                  </pic:spPr>
                </pic:pic>
              </a:graphicData>
            </a:graphic>
          </wp:inline>
        </w:drawing>
      </w:r>
      <w:r w:rsidR="002976F9" w:rsidRPr="00F70048">
        <w:rPr>
          <w:rFonts w:hint="eastAsia"/>
        </w:rPr>
        <w:t xml:space="preserve"> </w:t>
      </w:r>
      <w:r w:rsidR="00B35BF3" w:rsidRPr="00F70048">
        <w:rPr>
          <w:rFonts w:hint="eastAsia"/>
        </w:rPr>
        <w:t xml:space="preserve"> </w:t>
      </w:r>
      <w:r w:rsidR="007E61B1" w:rsidRPr="00F70048">
        <w:rPr>
          <w:rFonts w:hint="eastAsia"/>
        </w:rPr>
        <w:object w:dxaOrig="6174" w:dyaOrig="4726" w14:anchorId="0BC11458">
          <v:shape id="_x0000_i1109" type="#_x0000_t75" style="width:3in;height:163.5pt" o:ole="">
            <v:imagedata r:id="rId198" o:title=""/>
          </v:shape>
          <o:OLEObject Type="Embed" ProgID="Origin95.Graph" ShapeID="_x0000_i1109" DrawAspect="Content" ObjectID="_1809525567" r:id="rId199"/>
        </w:object>
      </w:r>
    </w:p>
    <w:p w14:paraId="6446C00D" w14:textId="4F14F5E6" w:rsidR="00B35BF3" w:rsidRPr="00F70048" w:rsidRDefault="008F4080" w:rsidP="002976F9">
      <w:pPr>
        <w:widowControl/>
        <w:adjustRightInd/>
      </w:pPr>
      <w:r w:rsidRPr="00F70048">
        <w:rPr>
          <w:b/>
          <w:bCs/>
        </w:rPr>
        <w:t>Supplementary Fig</w:t>
      </w:r>
      <w:r w:rsidR="006F479B" w:rsidRPr="00F70048">
        <w:rPr>
          <w:rFonts w:hint="eastAsia"/>
          <w:b/>
          <w:bCs/>
        </w:rPr>
        <w:t>ure</w:t>
      </w:r>
      <w:r w:rsidR="00BD5C25" w:rsidRPr="00F70048">
        <w:rPr>
          <w:b/>
          <w:bCs/>
        </w:rPr>
        <w:t xml:space="preserve"> </w:t>
      </w:r>
      <w:r w:rsidR="00102A6C" w:rsidRPr="00F70048">
        <w:rPr>
          <w:rFonts w:hint="eastAsia"/>
          <w:b/>
          <w:bCs/>
        </w:rPr>
        <w:t>53</w:t>
      </w:r>
      <w:r w:rsidR="00BD5C25" w:rsidRPr="00F70048">
        <w:rPr>
          <w:b/>
          <w:bCs/>
        </w:rPr>
        <w:t>.</w:t>
      </w:r>
      <w:r w:rsidR="00BD5C25" w:rsidRPr="00F70048">
        <w:rPr>
          <w:rFonts w:hint="eastAsia"/>
          <w:b/>
          <w:bCs/>
        </w:rPr>
        <w:t xml:space="preserve"> </w:t>
      </w:r>
      <w:r w:rsidR="00BD5C25" w:rsidRPr="00F70048">
        <w:rPr>
          <w:rFonts w:hint="eastAsia"/>
        </w:rPr>
        <w:t xml:space="preserve">(a) </w:t>
      </w:r>
      <w:r w:rsidR="00BD5C25" w:rsidRPr="00F70048">
        <w:rPr>
          <w:vertAlign w:val="superscript"/>
        </w:rPr>
        <w:t>1</w:t>
      </w:r>
      <w:r w:rsidR="00BD5C25" w:rsidRPr="00F70048">
        <w:t xml:space="preserve">H NMR titration of </w:t>
      </w:r>
      <w:r w:rsidR="00BD5C25" w:rsidRPr="00F70048">
        <w:rPr>
          <w:b/>
          <w:bCs/>
        </w:rPr>
        <w:t>H</w:t>
      </w:r>
      <w:r w:rsidR="00BD5C25" w:rsidRPr="00F70048">
        <w:rPr>
          <w:b/>
          <w:bCs/>
          <w:vertAlign w:val="subscript"/>
        </w:rPr>
        <w:t>1</w:t>
      </w:r>
      <w:r w:rsidR="00BD5C25" w:rsidRPr="00F70048">
        <w:t xml:space="preserve"> (1.0 mM) with </w:t>
      </w:r>
      <w:proofErr w:type="spellStart"/>
      <w:r w:rsidR="00BD5C25" w:rsidRPr="00F70048">
        <w:rPr>
          <w:b/>
          <w:bCs/>
        </w:rPr>
        <w:t>G</w:t>
      </w:r>
      <w:r w:rsidR="00BD5C25" w:rsidRPr="00F70048">
        <w:rPr>
          <w:b/>
          <w:bCs/>
          <w:vertAlign w:val="subscript"/>
        </w:rPr>
        <w:t>Fe</w:t>
      </w:r>
      <w:proofErr w:type="spellEnd"/>
      <w:r w:rsidR="00BD5C25" w:rsidRPr="00F70048">
        <w:t xml:space="preserve"> (total 2.0 mM) in DMSO-</w:t>
      </w:r>
      <w:r w:rsidR="00BD5C25" w:rsidRPr="00F70048">
        <w:rPr>
          <w:i/>
          <w:iCs/>
        </w:rPr>
        <w:t>d</w:t>
      </w:r>
      <w:r w:rsidR="00BD5C25" w:rsidRPr="00F70048">
        <w:rPr>
          <w:i/>
          <w:iCs/>
          <w:vertAlign w:val="subscript"/>
        </w:rPr>
        <w:t>6</w:t>
      </w:r>
      <w:r w:rsidR="006F479B" w:rsidRPr="00F70048">
        <w:rPr>
          <w:rFonts w:hint="eastAsia"/>
          <w:i/>
          <w:iCs/>
          <w:vertAlign w:val="subscript"/>
        </w:rPr>
        <w:t xml:space="preserve"> </w:t>
      </w:r>
      <w:r w:rsidR="006F479B" w:rsidRPr="00F70048">
        <w:rPr>
          <w:rFonts w:hint="eastAsia"/>
        </w:rPr>
        <w:t>solution</w:t>
      </w:r>
      <w:r w:rsidR="00DE3EBB" w:rsidRPr="00F70048">
        <w:rPr>
          <w:rFonts w:hint="eastAsia"/>
        </w:rPr>
        <w:t>,</w:t>
      </w:r>
      <w:r w:rsidR="00BD5C25" w:rsidRPr="00F70048">
        <w:rPr>
          <w:rFonts w:hint="eastAsia"/>
          <w:b/>
          <w:bCs/>
        </w:rPr>
        <w:t xml:space="preserve"> </w:t>
      </w:r>
      <w:r w:rsidR="00BD5C25" w:rsidRPr="00F70048">
        <w:rPr>
          <w:rFonts w:hint="eastAsia"/>
        </w:rPr>
        <w:t>(b)</w:t>
      </w:r>
      <w:r w:rsidR="00DF5AE7" w:rsidRPr="00F70048">
        <w:rPr>
          <w:rFonts w:hint="eastAsia"/>
        </w:rPr>
        <w:t xml:space="preserve"> </w:t>
      </w:r>
      <w:r w:rsidR="00DE3EBB" w:rsidRPr="00F70048">
        <w:rPr>
          <w:rFonts w:hint="eastAsia"/>
        </w:rPr>
        <w:t>showing</w:t>
      </w:r>
      <w:r w:rsidR="00BD5C25" w:rsidRPr="00F70048">
        <w:rPr>
          <w:rFonts w:hint="eastAsia"/>
        </w:rPr>
        <w:t xml:space="preserve"> </w:t>
      </w:r>
      <w:r w:rsidR="00BD5C25" w:rsidRPr="00F70048">
        <w:rPr>
          <w:vertAlign w:val="superscript"/>
        </w:rPr>
        <w:t>1</w:t>
      </w:r>
      <w:r w:rsidR="00BD5C25" w:rsidRPr="00F70048">
        <w:t xml:space="preserve">H NMR chemical shift </w:t>
      </w:r>
      <w:r w:rsidR="00DE3EBB" w:rsidRPr="00F70048">
        <w:rPr>
          <w:rFonts w:hint="eastAsia"/>
        </w:rPr>
        <w:t>changes</w:t>
      </w:r>
      <w:r w:rsidR="00BD5C25" w:rsidRPr="00F70048">
        <w:t xml:space="preserve"> </w:t>
      </w:r>
      <w:r w:rsidR="00CD23DB" w:rsidRPr="00F70048">
        <w:rPr>
          <w:rFonts w:hint="eastAsia"/>
        </w:rPr>
        <w:t>for H</w:t>
      </w:r>
      <w:r w:rsidR="00CD23DB" w:rsidRPr="00F70048">
        <w:rPr>
          <w:rFonts w:hint="eastAsia"/>
          <w:vertAlign w:val="subscript"/>
        </w:rPr>
        <w:t>a</w:t>
      </w:r>
      <w:r w:rsidR="00CD23DB" w:rsidRPr="00F70048">
        <w:rPr>
          <w:rFonts w:hint="eastAsia"/>
        </w:rPr>
        <w:t>, H</w:t>
      </w:r>
      <w:r w:rsidR="00CD23DB" w:rsidRPr="00F70048">
        <w:rPr>
          <w:rFonts w:hint="eastAsia"/>
          <w:vertAlign w:val="subscript"/>
        </w:rPr>
        <w:t>b</w:t>
      </w:r>
      <w:r w:rsidR="00A90777" w:rsidRPr="00F70048">
        <w:rPr>
          <w:rFonts w:hint="eastAsia"/>
        </w:rPr>
        <w:t>,</w:t>
      </w:r>
      <w:r w:rsidR="00CD23DB" w:rsidRPr="00F70048">
        <w:rPr>
          <w:rFonts w:hint="eastAsia"/>
        </w:rPr>
        <w:t xml:space="preserve"> and </w:t>
      </w:r>
      <w:proofErr w:type="spellStart"/>
      <w:r w:rsidR="00CD23DB" w:rsidRPr="00F70048">
        <w:rPr>
          <w:rFonts w:hint="eastAsia"/>
        </w:rPr>
        <w:t>H</w:t>
      </w:r>
      <w:r w:rsidR="00CD23DB" w:rsidRPr="00F70048">
        <w:rPr>
          <w:rFonts w:hint="eastAsia"/>
          <w:vertAlign w:val="subscript"/>
        </w:rPr>
        <w:t>c</w:t>
      </w:r>
      <w:proofErr w:type="spellEnd"/>
      <w:r w:rsidR="00BD5C25" w:rsidRPr="00F70048">
        <w:t xml:space="preserve"> </w:t>
      </w:r>
      <w:r w:rsidR="0018070D" w:rsidRPr="00F70048">
        <w:rPr>
          <w:rFonts w:hint="eastAsia"/>
        </w:rPr>
        <w:t>on</w:t>
      </w:r>
      <w:r w:rsidR="00BD5C25" w:rsidRPr="00F70048">
        <w:t xml:space="preserve"> </w:t>
      </w:r>
      <w:proofErr w:type="spellStart"/>
      <w:r w:rsidR="00BD5C25" w:rsidRPr="00F70048">
        <w:rPr>
          <w:b/>
          <w:bCs/>
        </w:rPr>
        <w:t>G</w:t>
      </w:r>
      <w:r w:rsidR="00BD5C25" w:rsidRPr="00F70048">
        <w:rPr>
          <w:b/>
          <w:bCs/>
          <w:vertAlign w:val="subscript"/>
        </w:rPr>
        <w:t>Fe</w:t>
      </w:r>
      <w:proofErr w:type="spellEnd"/>
      <w:r w:rsidR="00A313F2" w:rsidRPr="00F70048">
        <w:rPr>
          <w:rFonts w:hint="eastAsia"/>
        </w:rPr>
        <w:t>.</w:t>
      </w:r>
    </w:p>
    <w:p w14:paraId="44D5FF4A" w14:textId="2E2B663C" w:rsidR="00C67A5C" w:rsidRPr="00F70048" w:rsidRDefault="00BD5C25" w:rsidP="002976F9">
      <w:pPr>
        <w:widowControl/>
        <w:adjustRightInd/>
      </w:pPr>
      <w:r w:rsidRPr="00F70048">
        <w:br w:type="page"/>
      </w:r>
    </w:p>
    <w:p w14:paraId="60AF9585" w14:textId="078B7C09" w:rsidR="00C67A5C" w:rsidRPr="00F70048" w:rsidRDefault="00000000">
      <w:pPr>
        <w:widowControl/>
        <w:adjustRightInd/>
        <w:spacing w:line="240" w:lineRule="auto"/>
        <w:contextualSpacing w:val="0"/>
        <w:jc w:val="center"/>
      </w:pPr>
      <w:r w:rsidRPr="00F70048">
        <w:rPr>
          <w:noProof/>
        </w:rPr>
        <w:lastRenderedPageBreak/>
        <mc:AlternateContent>
          <mc:Choice Requires="wps">
            <w:drawing>
              <wp:anchor distT="0" distB="0" distL="114300" distR="114300" simplePos="0" relativeHeight="251704320" behindDoc="0" locked="0" layoutInCell="1" allowOverlap="1" wp14:anchorId="1AF51BE3" wp14:editId="483B8957">
                <wp:simplePos x="0" y="0"/>
                <wp:positionH relativeFrom="margin">
                  <wp:posOffset>2430780</wp:posOffset>
                </wp:positionH>
                <wp:positionV relativeFrom="margin">
                  <wp:posOffset>83820</wp:posOffset>
                </wp:positionV>
                <wp:extent cx="412750" cy="354330"/>
                <wp:effectExtent l="0" t="0" r="0" b="0"/>
                <wp:wrapNone/>
                <wp:docPr id="179427882" name="文本框 3"/>
                <wp:cNvGraphicFramePr/>
                <a:graphic xmlns:a="http://schemas.openxmlformats.org/drawingml/2006/main">
                  <a:graphicData uri="http://schemas.microsoft.com/office/word/2010/wordprocessingShape">
                    <wps:wsp>
                      <wps:cNvSpPr txBox="1"/>
                      <wps:spPr>
                        <a:xfrm>
                          <a:off x="0" y="0"/>
                          <a:ext cx="412750" cy="354330"/>
                        </a:xfrm>
                        <a:prstGeom prst="rect">
                          <a:avLst/>
                        </a:prstGeom>
                        <a:noFill/>
                      </wps:spPr>
                      <wps:txbx>
                        <w:txbxContent>
                          <w:p w14:paraId="0E118279" w14:textId="77777777" w:rsidR="00C67A5C" w:rsidRDefault="00000000">
                            <w:pPr>
                              <w:rPr>
                                <w:rFonts w:ascii="Arial" w:hAnsi="Arial" w:cs="Arial"/>
                              </w:rPr>
                            </w:pPr>
                            <w:r>
                              <w:rPr>
                                <w:b/>
                                <w:bCs/>
                              </w:rPr>
                              <w:t>(</w:t>
                            </w:r>
                            <w:r>
                              <w:rPr>
                                <w:rFonts w:hint="eastAsia"/>
                                <w:b/>
                                <w:bCs/>
                              </w:rPr>
                              <w:t>b</w:t>
                            </w:r>
                            <w:r>
                              <w:rPr>
                                <w:b/>
                                <w:bCs/>
                              </w:rPr>
                              <w:t>)</w:t>
                            </w:r>
                          </w:p>
                        </w:txbxContent>
                      </wps:txbx>
                      <wps:bodyPr wrap="square" rtlCol="0">
                        <a:spAutoFit/>
                      </wps:bodyPr>
                    </wps:wsp>
                  </a:graphicData>
                </a:graphic>
              </wp:anchor>
            </w:drawing>
          </mc:Choice>
          <mc:Fallback>
            <w:pict>
              <v:shape w14:anchorId="1AF51BE3" id="_x0000_s1104" type="#_x0000_t202" style="position:absolute;left:0;text-align:left;margin-left:191.4pt;margin-top:6.6pt;width:32.5pt;height:27.9pt;z-index:25170432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KIzhAEAAPACAAAOAAAAZHJzL2Uyb0RvYy54bWysUttOGzEQfa/EP1h+bzYXoLDKBrVF9AW1&#10;SMAHOF47a2ntcWec7ObvOzYhqeAN8TK253LmzBkvb0bfi51BchAaOZtMpTBBQ+vCppHPT3dfr6Sg&#10;pEKregimkXtD8mZ19mU5xNrMoYO+NSgYJFA9xEZ2KcW6qkh3xiuaQDSBgxbQq8RP3FQtqoHRfV/N&#10;p9PLagBsI4I2ROy9fQnKVcG31uj0x1oySfSNZG6pWCx2nW21Wqp6gyp2Th9oqA+w8MoFbnqEulVJ&#10;iS26d1DeaQQCmyYafAXWOm3KDDzNbPpmmsdORVNmYXEoHmWiz4PVv3eP8QFFGn/AyAvMggyRamJn&#10;nme06PPJTAXHWcL9UTYzJqHZeT6bf7vgiObQ4uJ8sSiyVqfiiJR+GfAiXxqJvJUiltrdU+KGnPqa&#10;knsFuHN9n/0nJvmWxvUoXNvI6yPNNbR7Zj/wAhtJf7cKjRSY+p9Q9p3RKH7fJkYsjTLMS80BnWUt&#10;/Q9fIO/t/3fJOn3U1T8AAAD//wMAUEsDBBQABgAIAAAAIQBR+qaD3QAAAAkBAAAPAAAAZHJzL2Rv&#10;d25yZXYueG1sTI/BTsMwEETvSPyDtUi9UbtpKSXEqSoKEgculHDfxkscEdtR7Dbp37Oc4Dg7o5m3&#10;xXZynTjTENvgNSzmCgT5OpjWNxqqj5fbDYiY0BvsgicNF4qwLa+vCsxNGP07nQ+pEVziY44abEp9&#10;LmWsLTmM89CTZ+8rDA4Ty6GRZsCRy10nM6XW0mHrecFiT0+W6u/DyWlIyewWl+rZxdfP6W0/WlXf&#10;YaX17GbaPYJINKW/MPziMzqUzHQMJ2+i6DQsNxmjJzaWGQgOrFb3fDhqWD8okGUh/39Q/gAAAP//&#10;AwBQSwECLQAUAAYACAAAACEAtoM4kv4AAADhAQAAEwAAAAAAAAAAAAAAAAAAAAAAW0NvbnRlbnRf&#10;VHlwZXNdLnhtbFBLAQItABQABgAIAAAAIQA4/SH/1gAAAJQBAAALAAAAAAAAAAAAAAAAAC8BAABf&#10;cmVscy8ucmVsc1BLAQItABQABgAIAAAAIQBz3KIzhAEAAPACAAAOAAAAAAAAAAAAAAAAAC4CAABk&#10;cnMvZTJvRG9jLnhtbFBLAQItABQABgAIAAAAIQBR+qaD3QAAAAkBAAAPAAAAAAAAAAAAAAAAAN4D&#10;AABkcnMvZG93bnJldi54bWxQSwUGAAAAAAQABADzAAAA6AQAAAAA&#10;" filled="f" stroked="f">
                <v:textbox style="mso-fit-shape-to-text:t">
                  <w:txbxContent>
                    <w:p w14:paraId="0E118279" w14:textId="77777777" w:rsidR="00C67A5C" w:rsidRDefault="00000000">
                      <w:pPr>
                        <w:rPr>
                          <w:rFonts w:ascii="Arial" w:hAnsi="Arial" w:cs="Arial"/>
                        </w:rPr>
                      </w:pPr>
                      <w:r>
                        <w:rPr>
                          <w:b/>
                          <w:bCs/>
                        </w:rPr>
                        <w:t>(</w:t>
                      </w:r>
                      <w:r>
                        <w:rPr>
                          <w:rFonts w:hint="eastAsia"/>
                          <w:b/>
                          <w:bCs/>
                        </w:rPr>
                        <w:t>b</w:t>
                      </w:r>
                      <w:r>
                        <w:rPr>
                          <w:b/>
                          <w:bCs/>
                        </w:rPr>
                        <w:t>)</w:t>
                      </w:r>
                    </w:p>
                  </w:txbxContent>
                </v:textbox>
                <w10:wrap anchorx="margin" anchory="margin"/>
              </v:shape>
            </w:pict>
          </mc:Fallback>
        </mc:AlternateContent>
      </w:r>
      <w:r w:rsidRPr="00F70048">
        <w:rPr>
          <w:noProof/>
        </w:rPr>
        <mc:AlternateContent>
          <mc:Choice Requires="wps">
            <w:drawing>
              <wp:anchor distT="0" distB="0" distL="114300" distR="114300" simplePos="0" relativeHeight="251703296" behindDoc="0" locked="0" layoutInCell="1" allowOverlap="1" wp14:anchorId="2F109916" wp14:editId="2ACDA999">
                <wp:simplePos x="0" y="0"/>
                <wp:positionH relativeFrom="margin">
                  <wp:posOffset>0</wp:posOffset>
                </wp:positionH>
                <wp:positionV relativeFrom="margin">
                  <wp:posOffset>76200</wp:posOffset>
                </wp:positionV>
                <wp:extent cx="412750" cy="354330"/>
                <wp:effectExtent l="0" t="0" r="0" b="0"/>
                <wp:wrapNone/>
                <wp:docPr id="1492955194" name="文本框 3"/>
                <wp:cNvGraphicFramePr/>
                <a:graphic xmlns:a="http://schemas.openxmlformats.org/drawingml/2006/main">
                  <a:graphicData uri="http://schemas.microsoft.com/office/word/2010/wordprocessingShape">
                    <wps:wsp>
                      <wps:cNvSpPr txBox="1"/>
                      <wps:spPr>
                        <a:xfrm>
                          <a:off x="0" y="0"/>
                          <a:ext cx="412750" cy="354330"/>
                        </a:xfrm>
                        <a:prstGeom prst="rect">
                          <a:avLst/>
                        </a:prstGeom>
                        <a:noFill/>
                      </wps:spPr>
                      <wps:txbx>
                        <w:txbxContent>
                          <w:p w14:paraId="01F80C5C" w14:textId="77777777" w:rsidR="00C67A5C" w:rsidRDefault="00000000">
                            <w:pPr>
                              <w:rPr>
                                <w:rFonts w:ascii="Arial" w:hAnsi="Arial" w:cs="Arial"/>
                              </w:rPr>
                            </w:pPr>
                            <w:r>
                              <w:rPr>
                                <w:b/>
                                <w:bCs/>
                              </w:rPr>
                              <w:t>(a)</w:t>
                            </w:r>
                          </w:p>
                        </w:txbxContent>
                      </wps:txbx>
                      <wps:bodyPr wrap="square" rtlCol="0">
                        <a:spAutoFit/>
                      </wps:bodyPr>
                    </wps:wsp>
                  </a:graphicData>
                </a:graphic>
              </wp:anchor>
            </w:drawing>
          </mc:Choice>
          <mc:Fallback>
            <w:pict>
              <v:shape w14:anchorId="2F109916" id="_x0000_s1105" type="#_x0000_t202" style="position:absolute;left:0;text-align:left;margin-left:0;margin-top:6pt;width:32.5pt;height:27.9pt;z-index:25170329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8TdhQEAAPACAAAOAAAAZHJzL2Uyb0RvYy54bWysUttOGzEQfUfqP1h+bzYXKO0qGwRF9KWC&#10;StAPcLx21tLaY2ac7ObvGZuQoPYN8TK253LmzBkvr0bfi51BchAaOZtMpTBBQ+vCppF/n+6+fpeC&#10;kgqt6iGYRu4NyavVl7PlEGszhw761qBgkED1EBvZpRTrqiLdGa9oAtEEDlpArxI/cVO1qAZG9301&#10;n06/VQNgGxG0IWLv7WtQrgq+tUanB2vJJNE3krmlYrHYdbbVaqnqDarYOX2goT7AwisXuOkR6lYl&#10;Jbbo/oPyTiMQ2DTR4Cuw1mlTZuBpZtN/pnnsVDRlFhaH4lEm+jxYfb97jH9QpPEGRl5gFmSIVBM7&#10;8zyjRZ9PZio4zhLuj7KZMQnNzvPZ/PKCI5pDi4vzxaLIWp2KI1L6ZcCLfGkk8laKWGr3mxI35NS3&#10;lNwrwJ3r++w/Mcm3NK5H4dpG/pi/0VxDu2f2Ay+wkfS8VWikwNT/hLLvjEbxepsYsTTKMK81B3SW&#10;tfQ/fIG8t/fvknX6qKsXAAAA//8DAFBLAwQUAAYACAAAACEA2Ov3QtgAAAAFAQAADwAAAGRycy9k&#10;b3ducmV2LnhtbEyPzU7DQAyE70i8w8pI3OimlVqqkE1V8SNx4EIJdzdrkoisN8q6Tfr2mBOcRvZY&#10;42+K3Rx6c6YxdZEdLBcZGOI6+o4bB9XHy90WTBJkj31kcnChBLvy+qrA3MeJ3+l8kMZoCKccHbQi&#10;Q25tqlsKmBZxIFbvK44BRcexsX7EScNDb1dZtrEBO9YPLQ702FL9fTgFByJ+v7xUzyG9fs5vT1Ob&#10;1WusnLu9mfcPYIRm+TuGX3xFh1KZjvHEPpnegRYR3a5U1d2sVY+q91uwZWH/05c/AAAA//8DAFBL&#10;AQItABQABgAIAAAAIQC2gziS/gAAAOEBAAATAAAAAAAAAAAAAAAAAAAAAABbQ29udGVudF9UeXBl&#10;c10ueG1sUEsBAi0AFAAGAAgAAAAhADj9If/WAAAAlAEAAAsAAAAAAAAAAAAAAAAALwEAAF9yZWxz&#10;Ly5yZWxzUEsBAi0AFAAGAAgAAAAhAGrfxN2FAQAA8AIAAA4AAAAAAAAAAAAAAAAALgIAAGRycy9l&#10;Mm9Eb2MueG1sUEsBAi0AFAAGAAgAAAAhANjr90LYAAAABQEAAA8AAAAAAAAAAAAAAAAA3wMAAGRy&#10;cy9kb3ducmV2LnhtbFBLBQYAAAAABAAEAPMAAADkBAAAAAA=&#10;" filled="f" stroked="f">
                <v:textbox style="mso-fit-shape-to-text:t">
                  <w:txbxContent>
                    <w:p w14:paraId="01F80C5C" w14:textId="77777777" w:rsidR="00C67A5C" w:rsidRDefault="00000000">
                      <w:pPr>
                        <w:rPr>
                          <w:rFonts w:ascii="Arial" w:hAnsi="Arial" w:cs="Arial"/>
                        </w:rPr>
                      </w:pPr>
                      <w:r>
                        <w:rPr>
                          <w:b/>
                          <w:bCs/>
                        </w:rPr>
                        <w:t>(a)</w:t>
                      </w:r>
                    </w:p>
                  </w:txbxContent>
                </v:textbox>
                <w10:wrap anchorx="margin" anchory="margin"/>
              </v:shape>
            </w:pict>
          </mc:Fallback>
        </mc:AlternateContent>
      </w:r>
      <w:r w:rsidR="00BC74AB" w:rsidRPr="00F70048">
        <w:rPr>
          <w:rFonts w:hint="eastAsia"/>
        </w:rPr>
        <w:object w:dxaOrig="6174" w:dyaOrig="4726" w14:anchorId="2EF02CCC">
          <v:shape id="_x0000_i1110" type="#_x0000_t75" style="width:207pt;height:157.5pt" o:ole="">
            <v:imagedata r:id="rId200" o:title=""/>
          </v:shape>
          <o:OLEObject Type="Embed" ProgID="Origin95.Graph" ShapeID="_x0000_i1110" DrawAspect="Content" ObjectID="_1809525568" r:id="rId201"/>
        </w:object>
      </w:r>
      <w:r w:rsidR="00966F29" w:rsidRPr="00F70048">
        <w:rPr>
          <w:rFonts w:hint="eastAsia"/>
        </w:rPr>
        <w:object w:dxaOrig="6174" w:dyaOrig="4726" w14:anchorId="4EF35C42">
          <v:shape id="_x0000_i1111" type="#_x0000_t75" style="width:207pt;height:157.5pt" o:ole="">
            <v:imagedata r:id="rId202" o:title=""/>
          </v:shape>
          <o:OLEObject Type="Embed" ProgID="Origin95.Graph" ShapeID="_x0000_i1111" DrawAspect="Content" ObjectID="_1809525569" r:id="rId203"/>
        </w:object>
      </w:r>
    </w:p>
    <w:p w14:paraId="4B07EEC6" w14:textId="257E24A0" w:rsidR="00C67A5C" w:rsidRPr="00F70048" w:rsidRDefault="008F4080">
      <w:pPr>
        <w:widowControl/>
        <w:adjustRightInd/>
        <w:contextualSpacing w:val="0"/>
      </w:pPr>
      <w:r w:rsidRPr="00F70048">
        <w:rPr>
          <w:b/>
          <w:bCs/>
        </w:rPr>
        <w:t>Supplementary Fig</w:t>
      </w:r>
      <w:r w:rsidR="006F479B" w:rsidRPr="00F70048">
        <w:rPr>
          <w:rFonts w:hint="eastAsia"/>
          <w:b/>
          <w:bCs/>
        </w:rPr>
        <w:t>ure</w:t>
      </w:r>
      <w:r w:rsidRPr="00F70048">
        <w:rPr>
          <w:b/>
          <w:bCs/>
        </w:rPr>
        <w:t xml:space="preserve"> </w:t>
      </w:r>
      <w:r w:rsidR="00102A6C" w:rsidRPr="00F70048">
        <w:rPr>
          <w:rFonts w:hint="eastAsia"/>
          <w:b/>
          <w:bCs/>
        </w:rPr>
        <w:t>54</w:t>
      </w:r>
      <w:r w:rsidRPr="00F70048">
        <w:t>.</w:t>
      </w:r>
      <w:r w:rsidRPr="00F70048">
        <w:rPr>
          <w:rFonts w:hint="eastAsia"/>
        </w:rPr>
        <w:t xml:space="preserve"> (a) </w:t>
      </w:r>
      <w:r w:rsidR="004755DF" w:rsidRPr="00F70048">
        <w:t>UV−vis</w:t>
      </w:r>
      <w:r w:rsidR="004755DF" w:rsidRPr="00F70048">
        <w:rPr>
          <w:rFonts w:hint="eastAsia"/>
        </w:rPr>
        <w:t xml:space="preserve"> </w:t>
      </w:r>
      <w:r w:rsidR="00C75773" w:rsidRPr="00F70048">
        <w:rPr>
          <w:rFonts w:hint="eastAsia"/>
        </w:rPr>
        <w:t>monitoring the spectral change</w:t>
      </w:r>
      <w:r w:rsidR="004755DF" w:rsidRPr="00F70048">
        <w:rPr>
          <w:rFonts w:hint="eastAsia"/>
        </w:rPr>
        <w:t xml:space="preserve"> of </w:t>
      </w:r>
      <w:r w:rsidR="004755DF" w:rsidRPr="00F70048">
        <w:rPr>
          <w:b/>
          <w:bCs/>
        </w:rPr>
        <w:t>H</w:t>
      </w:r>
      <w:r w:rsidR="004755DF" w:rsidRPr="00F70048">
        <w:rPr>
          <w:b/>
          <w:bCs/>
          <w:vertAlign w:val="subscript"/>
        </w:rPr>
        <w:t>1</w:t>
      </w:r>
      <w:r w:rsidR="004755DF" w:rsidRPr="00F70048">
        <w:t xml:space="preserve"> DMF</w:t>
      </w:r>
      <w:r w:rsidR="004755DF" w:rsidRPr="00F70048">
        <w:rPr>
          <w:rFonts w:hint="eastAsia"/>
        </w:rPr>
        <w:t xml:space="preserve"> solution upon the addition of</w:t>
      </w:r>
      <w:r w:rsidR="004755DF" w:rsidRPr="00F70048">
        <w:t xml:space="preserve"> </w:t>
      </w:r>
      <w:r w:rsidRPr="00F70048">
        <w:t>2.0, 4.0, 6.0, 8.0, and 10.0 eq</w:t>
      </w:r>
      <w:r w:rsidR="009710A9" w:rsidRPr="00F70048">
        <w:rPr>
          <w:rFonts w:hint="eastAsia"/>
        </w:rPr>
        <w:t>.</w:t>
      </w:r>
      <w:r w:rsidRPr="00F70048">
        <w:t xml:space="preserve"> NaPF</w:t>
      </w:r>
      <w:r w:rsidRPr="00F70048">
        <w:rPr>
          <w:vertAlign w:val="subscript"/>
        </w:rPr>
        <w:t>6</w:t>
      </w:r>
      <w:r w:rsidRPr="00F70048">
        <w:t xml:space="preserve">. </w:t>
      </w:r>
      <w:r w:rsidR="00C75773" w:rsidRPr="00F70048">
        <w:rPr>
          <w:rFonts w:hint="eastAsia"/>
        </w:rPr>
        <w:t xml:space="preserve">These </w:t>
      </w:r>
      <w:r w:rsidR="00C75773" w:rsidRPr="00F70048">
        <w:t>samples were</w:t>
      </w:r>
      <w:r w:rsidR="00C75773" w:rsidRPr="00F70048">
        <w:rPr>
          <w:rFonts w:hint="eastAsia"/>
        </w:rPr>
        <w:t xml:space="preserve"> taken from the reaction </w:t>
      </w:r>
      <w:r w:rsidR="00C75773" w:rsidRPr="00F70048">
        <w:t>mixture</w:t>
      </w:r>
      <w:r w:rsidR="00C75773" w:rsidRPr="00F70048">
        <w:rPr>
          <w:rFonts w:hint="eastAsia"/>
        </w:rPr>
        <w:t xml:space="preserve"> after </w:t>
      </w:r>
      <w:r w:rsidR="00C75773" w:rsidRPr="00F70048">
        <w:t>10 min</w:t>
      </w:r>
      <w:r w:rsidR="009710A9" w:rsidRPr="00F70048">
        <w:rPr>
          <w:rFonts w:hint="eastAsia"/>
        </w:rPr>
        <w:t xml:space="preserve"> </w:t>
      </w:r>
      <w:r w:rsidR="00C75773" w:rsidRPr="00F70048">
        <w:rPr>
          <w:rFonts w:hint="eastAsia"/>
        </w:rPr>
        <w:t xml:space="preserve">and </w:t>
      </w:r>
      <w:r w:rsidR="00C75773" w:rsidRPr="00F70048">
        <w:t>were then diluted 250-fold</w:t>
      </w:r>
      <w:r w:rsidR="00C75773" w:rsidRPr="00F70048">
        <w:rPr>
          <w:rFonts w:hint="eastAsia"/>
        </w:rPr>
        <w:t xml:space="preserve"> in </w:t>
      </w:r>
      <w:r w:rsidR="009774FD" w:rsidRPr="00F70048">
        <w:rPr>
          <w:rFonts w:hint="eastAsia"/>
        </w:rPr>
        <w:t>DMF</w:t>
      </w:r>
      <w:r w:rsidR="00C75773" w:rsidRPr="00F70048">
        <w:rPr>
          <w:rFonts w:hint="eastAsia"/>
        </w:rPr>
        <w:t xml:space="preserve"> solution</w:t>
      </w:r>
      <w:r w:rsidR="00C75773" w:rsidRPr="00F70048">
        <w:t xml:space="preserve"> </w:t>
      </w:r>
      <w:r w:rsidR="00C75773" w:rsidRPr="00F70048">
        <w:rPr>
          <w:rFonts w:hint="eastAsia"/>
        </w:rPr>
        <w:t xml:space="preserve">for </w:t>
      </w:r>
      <w:r w:rsidR="00C75773" w:rsidRPr="00F70048">
        <w:t>UV−vis</w:t>
      </w:r>
      <w:r w:rsidR="00C75773" w:rsidRPr="00F70048">
        <w:rPr>
          <w:rFonts w:hint="eastAsia"/>
        </w:rPr>
        <w:t xml:space="preserve"> analysis</w:t>
      </w:r>
      <w:r w:rsidRPr="00F70048">
        <w:t xml:space="preserve">. </w:t>
      </w:r>
      <w:r w:rsidRPr="00F70048">
        <w:rPr>
          <w:rFonts w:hint="eastAsia"/>
        </w:rPr>
        <w:t>(b)</w:t>
      </w:r>
      <w:r w:rsidRPr="00F70048">
        <w:t xml:space="preserve"> </w:t>
      </w:r>
      <w:r w:rsidR="004854F5" w:rsidRPr="00F70048">
        <w:t xml:space="preserve">The </w:t>
      </w:r>
      <w:r w:rsidR="00C75773" w:rsidRPr="00F70048">
        <w:t>UV−vis</w:t>
      </w:r>
      <w:r w:rsidR="00C75773" w:rsidRPr="00F70048">
        <w:rPr>
          <w:rFonts w:hint="eastAsia"/>
        </w:rPr>
        <w:t xml:space="preserve"> changes</w:t>
      </w:r>
      <w:r w:rsidR="004854F5" w:rsidRPr="00F70048">
        <w:t xml:space="preserve"> at 410 and 418 nm</w:t>
      </w:r>
      <w:r w:rsidRPr="00F70048">
        <w:t>.</w:t>
      </w:r>
    </w:p>
    <w:p w14:paraId="0A600B82" w14:textId="77777777" w:rsidR="00C67A5C" w:rsidRPr="00F70048" w:rsidRDefault="00000000">
      <w:pPr>
        <w:widowControl/>
        <w:adjustRightInd/>
        <w:spacing w:line="240" w:lineRule="auto"/>
        <w:contextualSpacing w:val="0"/>
        <w:jc w:val="left"/>
        <w:rPr>
          <w:b/>
          <w:bCs/>
        </w:rPr>
      </w:pPr>
      <w:r w:rsidRPr="00F70048">
        <w:rPr>
          <w:b/>
          <w:bCs/>
        </w:rPr>
        <w:br w:type="page"/>
      </w:r>
    </w:p>
    <w:p w14:paraId="21A62B15" w14:textId="5050B538" w:rsidR="00C67A5C" w:rsidRPr="00F70048" w:rsidRDefault="00311812">
      <w:r w:rsidRPr="00F70048">
        <w:rPr>
          <w:noProof/>
        </w:rPr>
        <w:lastRenderedPageBreak/>
        <w:drawing>
          <wp:inline distT="0" distB="0" distL="0" distR="0" wp14:anchorId="03BA0E71" wp14:editId="284CA682">
            <wp:extent cx="2606400" cy="1994400"/>
            <wp:effectExtent l="0" t="0" r="0" b="0"/>
            <wp:docPr id="2101965428"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606400" cy="1994400"/>
                    </a:xfrm>
                    <a:prstGeom prst="rect">
                      <a:avLst/>
                    </a:prstGeom>
                    <a:noFill/>
                    <a:ln>
                      <a:noFill/>
                    </a:ln>
                  </pic:spPr>
                </pic:pic>
              </a:graphicData>
            </a:graphic>
          </wp:inline>
        </w:drawing>
      </w:r>
      <w:r w:rsidR="00DA6CA8" w:rsidRPr="00F70048">
        <w:rPr>
          <w:noProof/>
        </w:rPr>
        <w:drawing>
          <wp:inline distT="0" distB="0" distL="0" distR="0" wp14:anchorId="30972375" wp14:editId="31381A2B">
            <wp:extent cx="2606400" cy="1994400"/>
            <wp:effectExtent l="0" t="0" r="0" b="0"/>
            <wp:docPr id="26368688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606400" cy="1994400"/>
                    </a:xfrm>
                    <a:prstGeom prst="rect">
                      <a:avLst/>
                    </a:prstGeom>
                    <a:noFill/>
                    <a:ln>
                      <a:noFill/>
                    </a:ln>
                  </pic:spPr>
                </pic:pic>
              </a:graphicData>
            </a:graphic>
          </wp:inline>
        </w:drawing>
      </w:r>
      <w:r w:rsidR="00432AC5" w:rsidRPr="00F70048">
        <w:rPr>
          <w:noProof/>
        </w:rPr>
        <mc:AlternateContent>
          <mc:Choice Requires="wps">
            <w:drawing>
              <wp:anchor distT="0" distB="0" distL="114300" distR="114300" simplePos="0" relativeHeight="251681792" behindDoc="0" locked="0" layoutInCell="1" allowOverlap="1" wp14:anchorId="69273B1F" wp14:editId="21140ABA">
                <wp:simplePos x="0" y="0"/>
                <wp:positionH relativeFrom="margin">
                  <wp:posOffset>-12065</wp:posOffset>
                </wp:positionH>
                <wp:positionV relativeFrom="margin">
                  <wp:posOffset>62865</wp:posOffset>
                </wp:positionV>
                <wp:extent cx="412750" cy="309880"/>
                <wp:effectExtent l="0" t="0" r="0" b="0"/>
                <wp:wrapNone/>
                <wp:docPr id="528229627"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0204CA8B" w14:textId="77777777" w:rsidR="00C67A5C" w:rsidRDefault="00000000">
                            <w:r>
                              <w:rPr>
                                <w:rFonts w:hint="eastAsia"/>
                                <w:b/>
                                <w:bCs/>
                              </w:rPr>
                              <w:t>(</w:t>
                            </w:r>
                            <w:r>
                              <w:rPr>
                                <w:b/>
                                <w:bCs/>
                              </w:rPr>
                              <w:t>a</w:t>
                            </w:r>
                            <w:r>
                              <w:rPr>
                                <w:rFonts w:hint="eastAsia"/>
                                <w:b/>
                                <w:bCs/>
                              </w:rPr>
                              <w:t>)</w:t>
                            </w:r>
                          </w:p>
                        </w:txbxContent>
                      </wps:txbx>
                      <wps:bodyPr wrap="square" rtlCol="0">
                        <a:noAutofit/>
                      </wps:bodyPr>
                    </wps:wsp>
                  </a:graphicData>
                </a:graphic>
              </wp:anchor>
            </w:drawing>
          </mc:Choice>
          <mc:Fallback>
            <w:pict>
              <v:shape w14:anchorId="69273B1F" id="_x0000_s1106" type="#_x0000_t202" style="position:absolute;left:0;text-align:left;margin-left:-.95pt;margin-top:4.95pt;width:32.5pt;height:24.4pt;z-index:251681792;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pzDhAEAAPACAAAOAAAAZHJzL2Uyb0RvYy54bWysUttu2zAMfR/QfxD0vthJd0mNOMW6onsZ&#10;tgFdP0CRpViAJWqkEjt/X0pJk6F7G/pCSbwcHh5qdTv5QewNkoPQyvmslsIEDZ0L21Y+/X54v5SC&#10;kgqdGiCYVh4Mydv11bvVGBuzgB6GzqBgkEDNGFvZpxSbqiLdG69oBtEEDlpArxI/cVt1qEZG90O1&#10;qOtP1QjYRQRtiNh7fwzKdcG31uj001oySQytZG6pWCx2k221Xqlmiyr2Tp9oqP9g4ZUL3PQMda+S&#10;Ejt0/0B5pxEIbJpp8BVY67QpM/A08/rVNI+9iqbMwuJQPMtEbwerf+wf4y8UabqDiReYBRkjNcTO&#10;PM9k0eeTmQqOs4SHs2xmSkKz88N88fkjRzSHruub5bLIWl2KI1L6ZsCLfGkl8laKWGr/nRI35NSX&#10;lNwrwIMbhuy/MMm3NG0m4bpW3ly/0NxAd2D2Iy+wlfRnp9BIgWn4CmXfR7QvuwTWlUYZ5lhzQmdZ&#10;S//TF8h7+/tdsi4fdf0MAAD//wMAUEsDBBQABgAIAAAAIQD9CW1o2wAAAAYBAAAPAAAAZHJzL2Rv&#10;d25yZXYueG1sTI7BTsMwEETvSPyDtUjcWidASxOyqRCIK6iFVuLmxtskIl5HsduEv2c5wWk0mtHM&#10;K9aT69SZhtB6RkjnCSjiytuWa4SP95fZClSIhq3pPBPCNwVYl5cXhcmtH3lD522slYxwyA1CE2Of&#10;ax2qhpwJc98TS3b0gzNR7FBrO5hRxl2nb5JkqZ1pWR4a09NTQ9XX9uQQdq/Hz/1d8lY/u0U/+inR&#10;7DKNeH01PT6AijTFvzL84gs6lMJ08Ce2QXUIszSTJkImIvHyNgV1QFis7kGXhf6PX/4AAAD//wMA&#10;UEsBAi0AFAAGAAgAAAAhALaDOJL+AAAA4QEAABMAAAAAAAAAAAAAAAAAAAAAAFtDb250ZW50X1R5&#10;cGVzXS54bWxQSwECLQAUAAYACAAAACEAOP0h/9YAAACUAQAACwAAAAAAAAAAAAAAAAAvAQAAX3Jl&#10;bHMvLnJlbHNQSwECLQAUAAYACAAAACEAWiacw4QBAADwAgAADgAAAAAAAAAAAAAAAAAuAgAAZHJz&#10;L2Uyb0RvYy54bWxQSwECLQAUAAYACAAAACEA/QltaNsAAAAGAQAADwAAAAAAAAAAAAAAAADeAwAA&#10;ZHJzL2Rvd25yZXYueG1sUEsFBgAAAAAEAAQA8wAAAOYEAAAAAA==&#10;" filled="f" stroked="f">
                <v:textbox>
                  <w:txbxContent>
                    <w:p w14:paraId="0204CA8B" w14:textId="77777777" w:rsidR="00C67A5C" w:rsidRDefault="00000000">
                      <w:r>
                        <w:rPr>
                          <w:rFonts w:hint="eastAsia"/>
                          <w:b/>
                          <w:bCs/>
                        </w:rPr>
                        <w:t>(</w:t>
                      </w:r>
                      <w:r>
                        <w:rPr>
                          <w:b/>
                          <w:bCs/>
                        </w:rPr>
                        <w:t>a</w:t>
                      </w:r>
                      <w:r>
                        <w:rPr>
                          <w:rFonts w:hint="eastAsia"/>
                          <w:b/>
                          <w:bCs/>
                        </w:rPr>
                        <w:t>)</w:t>
                      </w:r>
                    </w:p>
                  </w:txbxContent>
                </v:textbox>
                <w10:wrap anchorx="margin" anchory="margin"/>
              </v:shape>
            </w:pict>
          </mc:Fallback>
        </mc:AlternateContent>
      </w:r>
      <w:r w:rsidR="00432AC5" w:rsidRPr="00F70048">
        <w:rPr>
          <w:noProof/>
        </w:rPr>
        <mc:AlternateContent>
          <mc:Choice Requires="wps">
            <w:drawing>
              <wp:anchor distT="0" distB="0" distL="114300" distR="114300" simplePos="0" relativeHeight="251682816" behindDoc="0" locked="0" layoutInCell="1" allowOverlap="1" wp14:anchorId="18EC3BB8" wp14:editId="39BBB386">
                <wp:simplePos x="0" y="0"/>
                <wp:positionH relativeFrom="margin">
                  <wp:posOffset>2590165</wp:posOffset>
                </wp:positionH>
                <wp:positionV relativeFrom="margin">
                  <wp:posOffset>62865</wp:posOffset>
                </wp:positionV>
                <wp:extent cx="412750" cy="309880"/>
                <wp:effectExtent l="0" t="0" r="0" b="0"/>
                <wp:wrapNone/>
                <wp:docPr id="352222514" name="文本框 3"/>
                <wp:cNvGraphicFramePr/>
                <a:graphic xmlns:a="http://schemas.openxmlformats.org/drawingml/2006/main">
                  <a:graphicData uri="http://schemas.microsoft.com/office/word/2010/wordprocessingShape">
                    <wps:wsp>
                      <wps:cNvSpPr txBox="1"/>
                      <wps:spPr>
                        <a:xfrm>
                          <a:off x="0" y="0"/>
                          <a:ext cx="412750" cy="309880"/>
                        </a:xfrm>
                        <a:prstGeom prst="rect">
                          <a:avLst/>
                        </a:prstGeom>
                        <a:noFill/>
                      </wps:spPr>
                      <wps:txbx>
                        <w:txbxContent>
                          <w:p w14:paraId="472911CB" w14:textId="77777777" w:rsidR="00C67A5C" w:rsidRDefault="00000000">
                            <w:r>
                              <w:rPr>
                                <w:rFonts w:hint="eastAsia"/>
                                <w:b/>
                                <w:bCs/>
                              </w:rPr>
                              <w:t>(b)</w:t>
                            </w:r>
                          </w:p>
                        </w:txbxContent>
                      </wps:txbx>
                      <wps:bodyPr wrap="square" rtlCol="0">
                        <a:noAutofit/>
                      </wps:bodyPr>
                    </wps:wsp>
                  </a:graphicData>
                </a:graphic>
              </wp:anchor>
            </w:drawing>
          </mc:Choice>
          <mc:Fallback>
            <w:pict>
              <v:shape w14:anchorId="18EC3BB8" id="_x0000_s1107" type="#_x0000_t202" style="position:absolute;left:0;text-align:left;margin-left:203.95pt;margin-top:4.95pt;width:32.5pt;height:24.4pt;z-index:25168281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tMohAEAAPACAAAOAAAAZHJzL2Uyb0RvYy54bWysUk1v2zAMvQ/ofxB0b+xk3ZYacYp1RXcZ&#10;tgFdf4AiS7EAS1RJJXb+/SglTYbtNvRCSfx4fHzU6m7yg9gbJAehlfNZLYUJGjoXtq18/vV4vZSC&#10;kgqdGiCYVh4Mybv11bvVGBuzgB6GzqBgkEDNGFvZpxSbqiLdG69oBtEEDlpArxI/cVt1qEZG90O1&#10;qOuP1QjYRQRtiNj7cAzKdcG31uj0w1oySQytZG6pWCx2k221Xqlmiyr2Tp9oqP9g4ZUL3PQM9aCS&#10;Ejt0/0B5pxEIbJpp8BVY67QpM/A08/qvaZ56FU2ZhcWheJaJ3g5Wf98/xZ8o0nQPEy8wCzJGaoid&#10;eZ7Jos8nMxUcZwkPZ9nMlIRm58188ekDRzSH3te3y2WRtboUR6T01YAX+dJK5K0UsdT+GyVuyKmv&#10;KblXgEc3DNl/YZJvadpMwnWtvL15pbmB7sDsR15gK+llp9BIgWn4AmXfR7TPuwTWlUYZ5lhzQmdZ&#10;S//TF8h7+/Ndsi4fdf0bAAD//wMAUEsDBBQABgAIAAAAIQDozYbp3AAAAAgBAAAPAAAAZHJzL2Rv&#10;d25yZXYueG1sTI9BT8MwDIXvSPyHyEjcWMLU0bXUnRCIK4gBk3bLWq+taJyqydby7zEnONnWe3r+&#10;XrGZXa/ONIbOM8LtwoAirnzdcYPw8f58swYVouXa9p4J4ZsCbMrLi8LmtZ/4jc7b2CgJ4ZBbhDbG&#10;Idc6VC05GxZ+IBbt6Edno5xjo+vRThLuer005k4727F8aO1Ajy1VX9uTQ/h8Oe53iXltntxqmPxs&#10;NLtMI15fzQ/3oCLN8c8Mv/iCDqUwHfyJ66B6hMSkmVgRMhmiJ+lSlgPCap2CLgv9v0D5AwAA//8D&#10;AFBLAQItABQABgAIAAAAIQC2gziS/gAAAOEBAAATAAAAAAAAAAAAAAAAAAAAAABbQ29udGVudF9U&#10;eXBlc10ueG1sUEsBAi0AFAAGAAgAAAAhADj9If/WAAAAlAEAAAsAAAAAAAAAAAAAAAAALwEAAF9y&#10;ZWxzLy5yZWxzUEsBAi0AFAAGAAgAAAAhAOHa0yiEAQAA8AIAAA4AAAAAAAAAAAAAAAAALgIAAGRy&#10;cy9lMm9Eb2MueG1sUEsBAi0AFAAGAAgAAAAhAOjNhuncAAAACAEAAA8AAAAAAAAAAAAAAAAA3gMA&#10;AGRycy9kb3ducmV2LnhtbFBLBQYAAAAABAAEAPMAAADnBAAAAAA=&#10;" filled="f" stroked="f">
                <v:textbox>
                  <w:txbxContent>
                    <w:p w14:paraId="472911CB" w14:textId="77777777" w:rsidR="00C67A5C" w:rsidRDefault="00000000">
                      <w:r>
                        <w:rPr>
                          <w:rFonts w:hint="eastAsia"/>
                          <w:b/>
                          <w:bCs/>
                        </w:rPr>
                        <w:t>(b)</w:t>
                      </w:r>
                    </w:p>
                  </w:txbxContent>
                </v:textbox>
                <w10:wrap anchorx="margin" anchory="margin"/>
              </v:shape>
            </w:pict>
          </mc:Fallback>
        </mc:AlternateContent>
      </w:r>
    </w:p>
    <w:p w14:paraId="3D263495" w14:textId="31054A81" w:rsidR="009C5470" w:rsidRPr="00F70048" w:rsidRDefault="008F4080" w:rsidP="009C5470">
      <w:bookmarkStart w:id="23" w:name="_Hlk177998509"/>
      <w:r w:rsidRPr="00F70048">
        <w:rPr>
          <w:b/>
          <w:bCs/>
        </w:rPr>
        <w:t>Supplementary Fig</w:t>
      </w:r>
      <w:r w:rsidR="006F479B" w:rsidRPr="00F70048">
        <w:rPr>
          <w:rFonts w:hint="eastAsia"/>
          <w:b/>
          <w:bCs/>
        </w:rPr>
        <w:t>ure</w:t>
      </w:r>
      <w:r w:rsidRPr="00F70048">
        <w:rPr>
          <w:b/>
          <w:bCs/>
        </w:rPr>
        <w:t xml:space="preserve"> </w:t>
      </w:r>
      <w:r w:rsidR="00102A6C" w:rsidRPr="00F70048">
        <w:rPr>
          <w:rFonts w:hint="eastAsia"/>
          <w:b/>
          <w:bCs/>
        </w:rPr>
        <w:t>55</w:t>
      </w:r>
      <w:r w:rsidRPr="00F70048">
        <w:rPr>
          <w:b/>
          <w:bCs/>
        </w:rPr>
        <w:t>.</w:t>
      </w:r>
      <w:r w:rsidRPr="00F70048">
        <w:rPr>
          <w:rFonts w:hint="eastAsia"/>
          <w:b/>
          <w:bCs/>
        </w:rPr>
        <w:t xml:space="preserve"> </w:t>
      </w:r>
      <w:bookmarkEnd w:id="23"/>
      <w:r w:rsidR="00622C85" w:rsidRPr="00F70048">
        <w:t xml:space="preserve">UV−vis spectra of 1,3-diphenylisobenzofuran (DPBF, 10.0 </w:t>
      </w:r>
      <w:proofErr w:type="spellStart"/>
      <w:r w:rsidR="00622C85" w:rsidRPr="00F70048">
        <w:t>μM</w:t>
      </w:r>
      <w:proofErr w:type="spellEnd"/>
      <w:r w:rsidR="00622C85" w:rsidRPr="00F70048">
        <w:t xml:space="preserve">) oxidation </w:t>
      </w:r>
      <w:r w:rsidR="004755DF" w:rsidRPr="00F70048">
        <w:rPr>
          <w:rFonts w:hint="eastAsia"/>
        </w:rPr>
        <w:t>in the presence of</w:t>
      </w:r>
      <w:r w:rsidR="00622C85" w:rsidRPr="00F70048">
        <w:t xml:space="preserve"> </w:t>
      </w:r>
      <w:r w:rsidR="00622C85" w:rsidRPr="00F70048">
        <w:rPr>
          <w:b/>
          <w:bCs/>
        </w:rPr>
        <w:t>H</w:t>
      </w:r>
      <w:r w:rsidR="00622C85" w:rsidRPr="00F70048">
        <w:rPr>
          <w:b/>
          <w:bCs/>
          <w:vertAlign w:val="subscript"/>
        </w:rPr>
        <w:t>1</w:t>
      </w:r>
      <w:r w:rsidR="00622C85" w:rsidRPr="00F70048">
        <w:t xml:space="preserve"> (10.0 </w:t>
      </w:r>
      <w:proofErr w:type="spellStart"/>
      <w:r w:rsidR="00622C85" w:rsidRPr="00F70048">
        <w:t>μM</w:t>
      </w:r>
      <w:proofErr w:type="spellEnd"/>
      <w:r w:rsidR="00622C85" w:rsidRPr="00F70048">
        <w:t xml:space="preserve">) and </w:t>
      </w:r>
      <w:proofErr w:type="spellStart"/>
      <w:r w:rsidR="00622C85" w:rsidRPr="00F70048">
        <w:rPr>
          <w:b/>
          <w:bCs/>
        </w:rPr>
        <w:t>G</w:t>
      </w:r>
      <w:r w:rsidR="00622C85" w:rsidRPr="00F70048">
        <w:rPr>
          <w:b/>
          <w:bCs/>
          <w:vertAlign w:val="subscript"/>
        </w:rPr>
        <w:t>Fe</w:t>
      </w:r>
      <w:proofErr w:type="spellEnd"/>
      <w:r w:rsidR="00622C85" w:rsidRPr="00F70048">
        <w:t xml:space="preserve"> (10.0 </w:t>
      </w:r>
      <w:proofErr w:type="spellStart"/>
      <w:r w:rsidR="00622C85" w:rsidRPr="00F70048">
        <w:t>μM</w:t>
      </w:r>
      <w:proofErr w:type="spellEnd"/>
      <w:r w:rsidR="00622C85" w:rsidRPr="00F70048">
        <w:t>) in CH</w:t>
      </w:r>
      <w:r w:rsidR="00622C85" w:rsidRPr="00F70048">
        <w:rPr>
          <w:vertAlign w:val="subscript"/>
        </w:rPr>
        <w:t>3</w:t>
      </w:r>
      <w:r w:rsidR="00622C85" w:rsidRPr="00F70048">
        <w:t>CN/H</w:t>
      </w:r>
      <w:r w:rsidR="00622C85" w:rsidRPr="00F70048">
        <w:rPr>
          <w:vertAlign w:val="subscript"/>
        </w:rPr>
        <w:t>2</w:t>
      </w:r>
      <w:r w:rsidR="00622C85" w:rsidRPr="00F70048">
        <w:t xml:space="preserve">O (1:1, pH 9.4) solution upon 395 nm LED irradiation </w:t>
      </w:r>
      <w:r w:rsidR="004755DF" w:rsidRPr="00F70048">
        <w:rPr>
          <w:rFonts w:hint="eastAsia"/>
        </w:rPr>
        <w:t>with</w:t>
      </w:r>
      <w:r w:rsidR="004755DF" w:rsidRPr="00F70048">
        <w:t xml:space="preserve"> different light intensities</w:t>
      </w:r>
      <w:r w:rsidR="00622C85" w:rsidRPr="00F70048">
        <w:t xml:space="preserve"> (a) 30.0 mW</w:t>
      </w:r>
      <w:r w:rsidR="00622C85" w:rsidRPr="00F70048">
        <w:rPr>
          <w:b/>
          <w:bCs/>
        </w:rPr>
        <w:t>·</w:t>
      </w:r>
      <w:r w:rsidR="00622C85" w:rsidRPr="00F70048">
        <w:t>cm</w:t>
      </w:r>
      <w:r w:rsidR="00622C85" w:rsidRPr="00F70048">
        <w:rPr>
          <w:bCs/>
          <w:vertAlign w:val="superscript"/>
        </w:rPr>
        <w:t>−</w:t>
      </w:r>
      <w:r w:rsidR="00622C85" w:rsidRPr="00F70048">
        <w:rPr>
          <w:rFonts w:hint="eastAsia"/>
          <w:vertAlign w:val="superscript"/>
        </w:rPr>
        <w:t>2</w:t>
      </w:r>
      <w:r w:rsidR="00622C85" w:rsidRPr="00F70048">
        <w:t xml:space="preserve"> and (b) 15.0 mW</w:t>
      </w:r>
      <w:r w:rsidR="00622C85" w:rsidRPr="00F70048">
        <w:rPr>
          <w:b/>
          <w:bCs/>
        </w:rPr>
        <w:t>·</w:t>
      </w:r>
      <w:r w:rsidR="00622C85" w:rsidRPr="00F70048">
        <w:t>cm</w:t>
      </w:r>
      <w:r w:rsidR="00622C85" w:rsidRPr="00F70048">
        <w:rPr>
          <w:bCs/>
          <w:vertAlign w:val="superscript"/>
        </w:rPr>
        <w:t>−</w:t>
      </w:r>
      <w:r w:rsidR="00622C85" w:rsidRPr="00F70048">
        <w:rPr>
          <w:rFonts w:hint="eastAsia"/>
          <w:vertAlign w:val="superscript"/>
        </w:rPr>
        <w:t>2</w:t>
      </w:r>
      <w:r w:rsidR="00622C85" w:rsidRPr="00F70048">
        <w:t>.</w:t>
      </w:r>
    </w:p>
    <w:p w14:paraId="7AB7D907" w14:textId="79E7654D" w:rsidR="00C67A5C" w:rsidRPr="00F70048" w:rsidRDefault="00000000" w:rsidP="009C5470">
      <w:r w:rsidRPr="00F70048">
        <w:br w:type="page"/>
      </w:r>
    </w:p>
    <w:p w14:paraId="7A0DC92A" w14:textId="77777777" w:rsidR="00C67A5C" w:rsidRPr="00F70048" w:rsidRDefault="00000000">
      <w:pPr>
        <w:widowControl/>
        <w:adjustRightInd/>
        <w:spacing w:line="240" w:lineRule="auto"/>
        <w:contextualSpacing w:val="0"/>
        <w:jc w:val="center"/>
      </w:pPr>
      <w:r w:rsidRPr="00F70048">
        <w:rPr>
          <w:rFonts w:hint="eastAsia"/>
        </w:rPr>
        <w:object w:dxaOrig="6180" w:dyaOrig="4725" w14:anchorId="17EE516A">
          <v:shape id="_x0000_i1112" type="#_x0000_t75" style="width:307.5pt;height:234pt" o:ole="">
            <v:imagedata r:id="rId206" o:title=""/>
          </v:shape>
          <o:OLEObject Type="Embed" ProgID="Origin95.Graph" ShapeID="_x0000_i1112" DrawAspect="Content" ObjectID="_1809525570" r:id="rId207"/>
        </w:object>
      </w:r>
    </w:p>
    <w:p w14:paraId="7DEB588D" w14:textId="34ADD5F0" w:rsidR="00C67A5C" w:rsidRPr="00F70048" w:rsidRDefault="008F4080">
      <w:pPr>
        <w:widowControl/>
        <w:adjustRightInd/>
        <w:contextualSpacing w:val="0"/>
      </w:pPr>
      <w:r w:rsidRPr="00F70048">
        <w:rPr>
          <w:b/>
          <w:bCs/>
        </w:rPr>
        <w:t>Supplementary Fig</w:t>
      </w:r>
      <w:r w:rsidR="006F479B" w:rsidRPr="00F70048">
        <w:rPr>
          <w:rFonts w:hint="eastAsia"/>
          <w:b/>
          <w:bCs/>
        </w:rPr>
        <w:t>ure</w:t>
      </w:r>
      <w:r w:rsidRPr="00F70048">
        <w:rPr>
          <w:b/>
          <w:bCs/>
        </w:rPr>
        <w:t xml:space="preserve"> </w:t>
      </w:r>
      <w:r w:rsidR="00102A6C" w:rsidRPr="00F70048">
        <w:rPr>
          <w:rFonts w:hint="eastAsia"/>
          <w:b/>
          <w:bCs/>
        </w:rPr>
        <w:t>56</w:t>
      </w:r>
      <w:r w:rsidRPr="00F70048">
        <w:rPr>
          <w:b/>
          <w:bCs/>
        </w:rPr>
        <w:t>.</w:t>
      </w:r>
      <w:r w:rsidRPr="00F70048">
        <w:rPr>
          <w:rFonts w:hint="eastAsia"/>
          <w:b/>
          <w:bCs/>
        </w:rPr>
        <w:t xml:space="preserve"> </w:t>
      </w:r>
      <w:r w:rsidR="004755DF" w:rsidRPr="00F70048">
        <w:t xml:space="preserve">UV−vis </w:t>
      </w:r>
      <w:r w:rsidR="004755DF" w:rsidRPr="00F70048">
        <w:rPr>
          <w:rFonts w:hint="eastAsia"/>
        </w:rPr>
        <w:t>monitoring t</w:t>
      </w:r>
      <w:r w:rsidRPr="00F70048">
        <w:t xml:space="preserve">he absorbance of DPBF at 410 nm </w:t>
      </w:r>
      <w:r w:rsidR="00D27F5F" w:rsidRPr="00F70048">
        <w:rPr>
          <w:rFonts w:hint="eastAsia"/>
        </w:rPr>
        <w:t>over</w:t>
      </w:r>
      <w:r w:rsidRPr="00F70048">
        <w:t xml:space="preserve"> time</w:t>
      </w:r>
      <w:r w:rsidRPr="00F70048">
        <w:rPr>
          <w:rFonts w:hint="eastAsia"/>
        </w:rPr>
        <w:t xml:space="preserve">. Experiment condition: </w:t>
      </w:r>
      <w:r w:rsidRPr="00F70048">
        <w:t xml:space="preserve">DPBF (10.0 </w:t>
      </w:r>
      <w:proofErr w:type="spellStart"/>
      <w:r w:rsidRPr="00F70048">
        <w:t>μM</w:t>
      </w:r>
      <w:proofErr w:type="spellEnd"/>
      <w:r w:rsidRPr="00F70048">
        <w:t>)</w:t>
      </w:r>
      <w:r w:rsidRPr="00F70048">
        <w:rPr>
          <w:rFonts w:hint="eastAsia"/>
        </w:rPr>
        <w:t>,</w:t>
      </w:r>
      <w:r w:rsidRPr="00F70048">
        <w:t xml:space="preserve"> </w:t>
      </w:r>
      <w:r w:rsidRPr="00F70048">
        <w:rPr>
          <w:b/>
          <w:bCs/>
        </w:rPr>
        <w:t>H</w:t>
      </w:r>
      <w:r w:rsidRPr="00F70048">
        <w:rPr>
          <w:b/>
          <w:bCs/>
          <w:vertAlign w:val="subscript"/>
        </w:rPr>
        <w:t>1</w:t>
      </w:r>
      <w:r w:rsidRPr="00F70048">
        <w:t xml:space="preserve"> (10.0 </w:t>
      </w:r>
      <w:proofErr w:type="spellStart"/>
      <w:r w:rsidRPr="00F70048">
        <w:t>μM</w:t>
      </w:r>
      <w:proofErr w:type="spellEnd"/>
      <w:r w:rsidRPr="00F70048">
        <w:t>)</w:t>
      </w:r>
      <w:r w:rsidR="009710A9" w:rsidRPr="00F70048">
        <w:rPr>
          <w:rFonts w:hint="eastAsia"/>
        </w:rPr>
        <w:t>,</w:t>
      </w:r>
      <w:r w:rsidRPr="00F70048">
        <w:rPr>
          <w:rFonts w:hint="eastAsia"/>
        </w:rPr>
        <w:t xml:space="preserve"> and</w:t>
      </w:r>
      <w:r w:rsidRPr="00F70048">
        <w:t xml:space="preserve"> </w:t>
      </w:r>
      <w:proofErr w:type="spellStart"/>
      <w:r w:rsidRPr="00F70048">
        <w:rPr>
          <w:b/>
          <w:bCs/>
        </w:rPr>
        <w:t>G</w:t>
      </w:r>
      <w:r w:rsidRPr="00F70048">
        <w:rPr>
          <w:b/>
          <w:bCs/>
          <w:vertAlign w:val="subscript"/>
        </w:rPr>
        <w:t>Fe</w:t>
      </w:r>
      <w:proofErr w:type="spellEnd"/>
      <w:r w:rsidRPr="00F70048">
        <w:t xml:space="preserve"> (10.0 </w:t>
      </w:r>
      <w:proofErr w:type="spellStart"/>
      <w:r w:rsidRPr="00F70048">
        <w:t>μM</w:t>
      </w:r>
      <w:proofErr w:type="spellEnd"/>
      <w:r w:rsidRPr="00F70048">
        <w:t>) in CH</w:t>
      </w:r>
      <w:r w:rsidRPr="00F70048">
        <w:rPr>
          <w:vertAlign w:val="subscript"/>
        </w:rPr>
        <w:t>3</w:t>
      </w:r>
      <w:r w:rsidRPr="00F70048">
        <w:t>CN/H</w:t>
      </w:r>
      <w:r w:rsidRPr="00F70048">
        <w:rPr>
          <w:vertAlign w:val="subscript"/>
        </w:rPr>
        <w:t>2</w:t>
      </w:r>
      <w:r w:rsidRPr="00F70048">
        <w:t>O (1:1, pH 9.4) solution upon 395 nm LED</w:t>
      </w:r>
      <w:r w:rsidRPr="00F70048">
        <w:rPr>
          <w:rFonts w:hint="eastAsia"/>
        </w:rPr>
        <w:t xml:space="preserve"> </w:t>
      </w:r>
      <w:r w:rsidRPr="00F70048">
        <w:t>irradiation</w:t>
      </w:r>
      <w:r w:rsidRPr="00F70048">
        <w:rPr>
          <w:rFonts w:hint="eastAsia"/>
        </w:rPr>
        <w:t>.</w:t>
      </w:r>
      <w:r w:rsidRPr="00F70048">
        <w:br w:type="page"/>
      </w:r>
    </w:p>
    <w:p w14:paraId="48B102A6" w14:textId="77777777" w:rsidR="00C67A5C" w:rsidRPr="00F70048" w:rsidRDefault="00000000">
      <w:pPr>
        <w:widowControl/>
        <w:adjustRightInd/>
        <w:spacing w:line="240" w:lineRule="auto"/>
        <w:contextualSpacing w:val="0"/>
        <w:jc w:val="center"/>
      </w:pPr>
      <w:r w:rsidRPr="00F70048">
        <w:rPr>
          <w:rFonts w:hint="eastAsia"/>
        </w:rPr>
        <w:object w:dxaOrig="6180" w:dyaOrig="4725" w14:anchorId="2CB603A9">
          <v:shape id="_x0000_i1113" type="#_x0000_t75" style="width:307.5pt;height:234pt" o:ole="">
            <v:imagedata r:id="rId208" o:title=""/>
          </v:shape>
          <o:OLEObject Type="Embed" ProgID="Origin95.Graph" ShapeID="_x0000_i1113" DrawAspect="Content" ObjectID="_1809525571" r:id="rId209"/>
        </w:object>
      </w:r>
    </w:p>
    <w:p w14:paraId="29DD7505" w14:textId="057C9BDC" w:rsidR="004B4D8D" w:rsidRPr="00F70048" w:rsidRDefault="008F4080" w:rsidP="00CB656E">
      <w:pPr>
        <w:widowControl/>
        <w:adjustRightInd/>
        <w:contextualSpacing w:val="0"/>
      </w:pPr>
      <w:r w:rsidRPr="00F70048">
        <w:rPr>
          <w:b/>
          <w:bCs/>
        </w:rPr>
        <w:t>Supplementary Fig</w:t>
      </w:r>
      <w:r w:rsidR="006F479B" w:rsidRPr="00F70048">
        <w:rPr>
          <w:rFonts w:hint="eastAsia"/>
          <w:b/>
          <w:bCs/>
        </w:rPr>
        <w:t>ure</w:t>
      </w:r>
      <w:r w:rsidRPr="00F70048">
        <w:rPr>
          <w:b/>
          <w:bCs/>
        </w:rPr>
        <w:t xml:space="preserve"> </w:t>
      </w:r>
      <w:r w:rsidR="00102A6C" w:rsidRPr="00F70048">
        <w:rPr>
          <w:rFonts w:hint="eastAsia"/>
          <w:b/>
          <w:bCs/>
        </w:rPr>
        <w:t>57</w:t>
      </w:r>
      <w:r w:rsidRPr="00F70048">
        <w:rPr>
          <w:b/>
          <w:bCs/>
        </w:rPr>
        <w:t>.</w:t>
      </w:r>
      <w:r w:rsidRPr="00F70048">
        <w:rPr>
          <w:rFonts w:hint="eastAsia"/>
          <w:b/>
          <w:bCs/>
        </w:rPr>
        <w:t xml:space="preserve"> </w:t>
      </w:r>
      <w:r w:rsidRPr="00F70048">
        <w:t>UV−vis spectr</w:t>
      </w:r>
      <w:r w:rsidR="00064C6F" w:rsidRPr="00F70048">
        <w:rPr>
          <w:rFonts w:hint="eastAsia"/>
        </w:rPr>
        <w:t>a</w:t>
      </w:r>
      <w:r w:rsidRPr="00F70048">
        <w:t xml:space="preserve"> for DPBF (10.0 </w:t>
      </w:r>
      <w:proofErr w:type="spellStart"/>
      <w:r w:rsidRPr="00F70048">
        <w:t>μM</w:t>
      </w:r>
      <w:proofErr w:type="spellEnd"/>
      <w:r w:rsidRPr="00F70048">
        <w:t xml:space="preserve">) oxidation </w:t>
      </w:r>
      <w:r w:rsidR="005669B0" w:rsidRPr="00F70048">
        <w:rPr>
          <w:rFonts w:hint="eastAsia"/>
        </w:rPr>
        <w:t>in the presence of</w:t>
      </w:r>
      <w:r w:rsidRPr="00F70048">
        <w:t xml:space="preserve"> Pt</w:t>
      </w:r>
      <w:r w:rsidRPr="00F70048">
        <w:rPr>
          <w:vertAlign w:val="subscript"/>
        </w:rPr>
        <w:t>2</w:t>
      </w:r>
      <w:r w:rsidRPr="00F70048">
        <w:rPr>
          <w:b/>
          <w:bCs/>
        </w:rPr>
        <w:t>L</w:t>
      </w:r>
      <w:r w:rsidRPr="00F70048">
        <w:rPr>
          <w:b/>
          <w:bCs/>
          <w:vertAlign w:val="superscript"/>
        </w:rPr>
        <w:t>Q</w:t>
      </w:r>
      <w:r w:rsidRPr="00F70048">
        <w:t>Cl</w:t>
      </w:r>
      <w:r w:rsidRPr="00F70048">
        <w:rPr>
          <w:vertAlign w:val="subscript"/>
        </w:rPr>
        <w:t>2</w:t>
      </w:r>
      <w:r w:rsidRPr="00F70048">
        <w:rPr>
          <w:b/>
          <w:bCs/>
        </w:rPr>
        <w:t xml:space="preserve"> </w:t>
      </w:r>
      <w:r w:rsidRPr="00F70048">
        <w:t xml:space="preserve">(10.0 </w:t>
      </w:r>
      <w:proofErr w:type="spellStart"/>
      <w:r w:rsidRPr="00F70048">
        <w:t>μM</w:t>
      </w:r>
      <w:proofErr w:type="spellEnd"/>
      <w:r w:rsidRPr="00F70048">
        <w:t>)</w:t>
      </w:r>
      <w:r w:rsidRPr="00F70048">
        <w:rPr>
          <w:rFonts w:hint="eastAsia"/>
        </w:rPr>
        <w:t xml:space="preserve"> </w:t>
      </w:r>
      <w:r w:rsidRPr="00F70048">
        <w:t>in CH</w:t>
      </w:r>
      <w:r w:rsidRPr="00F70048">
        <w:rPr>
          <w:vertAlign w:val="subscript"/>
        </w:rPr>
        <w:t>3</w:t>
      </w:r>
      <w:r w:rsidRPr="00F70048">
        <w:t>CN/H</w:t>
      </w:r>
      <w:r w:rsidRPr="00F70048">
        <w:rPr>
          <w:vertAlign w:val="subscript"/>
        </w:rPr>
        <w:t>2</w:t>
      </w:r>
      <w:r w:rsidRPr="00F70048">
        <w:t xml:space="preserve">O (1:1, pH 9.4) solution upon 395 nm LED irradiation </w:t>
      </w:r>
      <w:r w:rsidR="005669B0" w:rsidRPr="00F70048">
        <w:rPr>
          <w:rFonts w:hint="eastAsia"/>
        </w:rPr>
        <w:t>over time</w:t>
      </w:r>
      <w:r w:rsidRPr="00F70048">
        <w:rPr>
          <w:rFonts w:hint="eastAsia"/>
        </w:rPr>
        <w:t>.</w:t>
      </w:r>
    </w:p>
    <w:p w14:paraId="76BD6C84" w14:textId="77777777" w:rsidR="00F05A03" w:rsidRPr="00F70048" w:rsidRDefault="00F05A03">
      <w:pPr>
        <w:widowControl/>
        <w:adjustRightInd/>
        <w:spacing w:line="240" w:lineRule="auto"/>
        <w:contextualSpacing w:val="0"/>
        <w:jc w:val="left"/>
      </w:pPr>
      <w:r w:rsidRPr="00F70048">
        <w:br w:type="page"/>
      </w:r>
    </w:p>
    <w:p w14:paraId="568C6586" w14:textId="4E58E989" w:rsidR="00F05A03" w:rsidRPr="00F70048" w:rsidRDefault="00D673A0" w:rsidP="00F05A03">
      <w:pPr>
        <w:widowControl/>
        <w:adjustRightInd/>
        <w:contextualSpacing w:val="0"/>
        <w:jc w:val="center"/>
      </w:pPr>
      <w:r w:rsidRPr="00F70048">
        <w:rPr>
          <w:rFonts w:hint="eastAsia"/>
        </w:rPr>
        <w:object w:dxaOrig="6174" w:dyaOrig="4726" w14:anchorId="3E4C364F">
          <v:shape id="_x0000_i1114" type="#_x0000_t75" style="width:307.5pt;height:235.5pt" o:ole="">
            <v:imagedata r:id="rId210" o:title=""/>
          </v:shape>
          <o:OLEObject Type="Embed" ProgID="Origin95.Graph" ShapeID="_x0000_i1114" DrawAspect="Content" ObjectID="_1809525572" r:id="rId211"/>
        </w:object>
      </w:r>
    </w:p>
    <w:p w14:paraId="2488393D" w14:textId="00ED45E7" w:rsidR="00F05A03" w:rsidRPr="00F70048" w:rsidRDefault="008F4080" w:rsidP="00CB656E">
      <w:pPr>
        <w:widowControl/>
        <w:adjustRightInd/>
        <w:contextualSpacing w:val="0"/>
      </w:pPr>
      <w:r w:rsidRPr="00F70048">
        <w:rPr>
          <w:b/>
          <w:bCs/>
        </w:rPr>
        <w:t>Supplementary Fig</w:t>
      </w:r>
      <w:r w:rsidR="006F479B" w:rsidRPr="00F70048">
        <w:rPr>
          <w:rFonts w:hint="eastAsia"/>
          <w:b/>
          <w:bCs/>
        </w:rPr>
        <w:t>ure</w:t>
      </w:r>
      <w:r w:rsidR="00F05A03" w:rsidRPr="00F70048">
        <w:rPr>
          <w:b/>
          <w:bCs/>
        </w:rPr>
        <w:t xml:space="preserve"> </w:t>
      </w:r>
      <w:r w:rsidR="00102A6C" w:rsidRPr="00F70048">
        <w:rPr>
          <w:rFonts w:hint="eastAsia"/>
          <w:b/>
          <w:bCs/>
        </w:rPr>
        <w:t>58</w:t>
      </w:r>
      <w:r w:rsidR="00F05A03" w:rsidRPr="00F70048">
        <w:rPr>
          <w:b/>
          <w:bCs/>
        </w:rPr>
        <w:t>.</w:t>
      </w:r>
      <w:r w:rsidR="00F05A03" w:rsidRPr="00F70048">
        <w:rPr>
          <w:rFonts w:hint="eastAsia"/>
          <w:b/>
          <w:bCs/>
        </w:rPr>
        <w:t xml:space="preserve"> </w:t>
      </w:r>
      <w:r w:rsidR="00F05A03" w:rsidRPr="00F70048">
        <w:t xml:space="preserve">The yields of </w:t>
      </w:r>
      <w:r w:rsidR="00F05A03" w:rsidRPr="00F70048">
        <w:rPr>
          <w:b/>
          <w:bCs/>
        </w:rPr>
        <w:t>1b</w:t>
      </w:r>
      <w:r w:rsidR="00F05A03" w:rsidRPr="00F70048">
        <w:t xml:space="preserve"> under the standard condition upon the irradiation of full power and half power within 6 min with </w:t>
      </w:r>
      <w:r w:rsidR="00F05A03" w:rsidRPr="00F70048">
        <w:rPr>
          <w:b/>
          <w:bCs/>
          <w:lang w:val="de-DE"/>
        </w:rPr>
        <w:t>H</w:t>
      </w:r>
      <w:r w:rsidR="00F05A03" w:rsidRPr="00F70048">
        <w:rPr>
          <w:b/>
          <w:bCs/>
          <w:vertAlign w:val="subscript"/>
          <w:lang w:val="de-DE"/>
        </w:rPr>
        <w:t>1</w:t>
      </w:r>
      <w:r w:rsidR="00F05A03" w:rsidRPr="00F70048">
        <w:t xml:space="preserve"> as catalyst.</w:t>
      </w:r>
    </w:p>
    <w:p w14:paraId="4E5F1D90" w14:textId="67F6EEFD" w:rsidR="00507C52" w:rsidRPr="00F70048" w:rsidRDefault="00000000" w:rsidP="00CB656E">
      <w:pPr>
        <w:widowControl/>
        <w:adjustRightInd/>
        <w:contextualSpacing w:val="0"/>
      </w:pPr>
      <w:r w:rsidRPr="00F70048">
        <w:br w:type="page"/>
      </w:r>
    </w:p>
    <w:p w14:paraId="7A917BB6" w14:textId="60E94271" w:rsidR="00C67A5C" w:rsidRPr="00F70048" w:rsidRDefault="00F05A03">
      <w:pPr>
        <w:widowControl/>
        <w:adjustRightInd/>
        <w:contextualSpacing w:val="0"/>
        <w:jc w:val="center"/>
      </w:pPr>
      <w:r w:rsidRPr="00F70048">
        <w:rPr>
          <w:rFonts w:hint="eastAsia"/>
        </w:rPr>
        <w:object w:dxaOrig="6174" w:dyaOrig="4726" w14:anchorId="576EA9C0">
          <v:shape id="_x0000_i1115" type="#_x0000_t75" style="width:307.5pt;height:235.5pt" o:ole="">
            <v:imagedata r:id="rId212" o:title=""/>
          </v:shape>
          <o:OLEObject Type="Embed" ProgID="Origin95.Graph" ShapeID="_x0000_i1115" DrawAspect="Content" ObjectID="_1809525573" r:id="rId213"/>
        </w:object>
      </w:r>
    </w:p>
    <w:p w14:paraId="3A43EEBA" w14:textId="712EBB7F" w:rsidR="00C67A5C" w:rsidRPr="00F70048" w:rsidRDefault="008F4080">
      <w:pPr>
        <w:widowControl/>
        <w:adjustRightInd/>
        <w:contextualSpacing w:val="0"/>
      </w:pPr>
      <w:r w:rsidRPr="00F70048">
        <w:rPr>
          <w:b/>
          <w:bCs/>
        </w:rPr>
        <w:t>Supplementary Fig</w:t>
      </w:r>
      <w:r w:rsidR="006F479B" w:rsidRPr="00F70048">
        <w:rPr>
          <w:rFonts w:hint="eastAsia"/>
          <w:b/>
          <w:bCs/>
        </w:rPr>
        <w:t>ure</w:t>
      </w:r>
      <w:r w:rsidRPr="00F70048">
        <w:rPr>
          <w:b/>
          <w:bCs/>
        </w:rPr>
        <w:t xml:space="preserve"> </w:t>
      </w:r>
      <w:r w:rsidR="00102A6C" w:rsidRPr="00F70048">
        <w:rPr>
          <w:rFonts w:hint="eastAsia"/>
          <w:b/>
          <w:bCs/>
        </w:rPr>
        <w:t>59</w:t>
      </w:r>
      <w:r w:rsidRPr="00F70048">
        <w:rPr>
          <w:b/>
          <w:bCs/>
        </w:rPr>
        <w:t>.</w:t>
      </w:r>
      <w:r w:rsidRPr="00F70048">
        <w:rPr>
          <w:rFonts w:hint="eastAsia"/>
          <w:b/>
          <w:bCs/>
        </w:rPr>
        <w:t xml:space="preserve"> </w:t>
      </w:r>
      <w:r w:rsidR="00511E99" w:rsidRPr="00F70048">
        <w:t xml:space="preserve">The yields of </w:t>
      </w:r>
      <w:r w:rsidR="00511E99" w:rsidRPr="00F70048">
        <w:rPr>
          <w:b/>
          <w:bCs/>
        </w:rPr>
        <w:t>1b</w:t>
      </w:r>
      <w:r w:rsidR="00511E99" w:rsidRPr="00F70048">
        <w:t xml:space="preserve"> under the standard condition upon the irradiation of full power and half power within 6 min with </w:t>
      </w:r>
      <w:proofErr w:type="spellStart"/>
      <w:r w:rsidR="00511E99" w:rsidRPr="00F70048">
        <w:rPr>
          <w:rFonts w:hint="eastAsia"/>
          <w:b/>
          <w:bCs/>
        </w:rPr>
        <w:t>G</w:t>
      </w:r>
      <w:r w:rsidR="00511E99" w:rsidRPr="00F70048">
        <w:rPr>
          <w:rFonts w:hint="eastAsia"/>
          <w:b/>
          <w:bCs/>
          <w:vertAlign w:val="subscript"/>
        </w:rPr>
        <w:t>Fe</w:t>
      </w:r>
      <w:proofErr w:type="spellEnd"/>
      <w:r w:rsidR="00511E99" w:rsidRPr="00F70048">
        <w:t xml:space="preserve"> as catalyst.</w:t>
      </w:r>
    </w:p>
    <w:p w14:paraId="5B2A27EA" w14:textId="77777777" w:rsidR="00C67A5C" w:rsidRPr="00F70048" w:rsidRDefault="00C67A5C">
      <w:pPr>
        <w:sectPr w:rsidR="00C67A5C" w:rsidRPr="00F70048">
          <w:pgSz w:w="11906" w:h="16838"/>
          <w:pgMar w:top="1440" w:right="1797" w:bottom="1440" w:left="1797" w:header="851" w:footer="992" w:gutter="0"/>
          <w:cols w:space="425"/>
          <w:docGrid w:linePitch="312"/>
        </w:sectPr>
      </w:pPr>
    </w:p>
    <w:p w14:paraId="7B4A2DBF" w14:textId="7D3E755C" w:rsidR="00C67A5C" w:rsidRPr="00F70048" w:rsidRDefault="00000000">
      <w:pPr>
        <w:rPr>
          <w:b/>
          <w:bCs/>
        </w:rPr>
      </w:pPr>
      <w:r w:rsidRPr="00F70048">
        <w:rPr>
          <w:b/>
          <w:bCs/>
        </w:rPr>
        <w:lastRenderedPageBreak/>
        <w:t>Data Relative to Photocatalytic Reactions</w:t>
      </w:r>
    </w:p>
    <w:p w14:paraId="67C9EE3F" w14:textId="77777777" w:rsidR="00C67A5C" w:rsidRPr="00F70048" w:rsidRDefault="00000000">
      <w:pPr>
        <w:jc w:val="center"/>
      </w:pPr>
      <w:r w:rsidRPr="00F70048">
        <w:object w:dxaOrig="6180" w:dyaOrig="4771" w14:anchorId="4B72FC59">
          <v:shape id="_x0000_i1116" type="#_x0000_t75" style="width:307.5pt;height:237pt" o:ole="">
            <v:imagedata r:id="rId214" o:title=""/>
          </v:shape>
          <o:OLEObject Type="Embed" ProgID="Origin95.Graph" ShapeID="_x0000_i1116" DrawAspect="Content" ObjectID="_1809525574" r:id="rId215"/>
        </w:object>
      </w:r>
    </w:p>
    <w:p w14:paraId="48C5DC73" w14:textId="65359AB4" w:rsidR="00C67A5C" w:rsidRPr="00F70048" w:rsidRDefault="008F4080">
      <w:r w:rsidRPr="00F70048">
        <w:rPr>
          <w:b/>
          <w:bCs/>
        </w:rPr>
        <w:t>Supplementary Fig</w:t>
      </w:r>
      <w:r w:rsidR="006F479B" w:rsidRPr="00F70048">
        <w:rPr>
          <w:rFonts w:hint="eastAsia"/>
          <w:b/>
          <w:bCs/>
        </w:rPr>
        <w:t>ure</w:t>
      </w:r>
      <w:r w:rsidRPr="00F70048">
        <w:rPr>
          <w:b/>
          <w:bCs/>
        </w:rPr>
        <w:t xml:space="preserve"> </w:t>
      </w:r>
      <w:r w:rsidR="00102A6C" w:rsidRPr="00F70048">
        <w:rPr>
          <w:rFonts w:hint="eastAsia"/>
          <w:b/>
          <w:bCs/>
        </w:rPr>
        <w:t>60</w:t>
      </w:r>
      <w:r w:rsidRPr="00F70048">
        <w:rPr>
          <w:b/>
          <w:bCs/>
        </w:rPr>
        <w:t>.</w:t>
      </w:r>
      <w:r w:rsidRPr="00F70048">
        <w:t xml:space="preserve"> </w:t>
      </w:r>
      <w:r w:rsidRPr="00F70048">
        <w:rPr>
          <w:rFonts w:hint="eastAsia"/>
        </w:rPr>
        <w:t>T</w:t>
      </w:r>
      <w:r w:rsidRPr="00F70048">
        <w:t xml:space="preserve">he yield of </w:t>
      </w:r>
      <w:r w:rsidRPr="00F70048">
        <w:rPr>
          <w:rFonts w:hint="eastAsia"/>
          <w:b/>
          <w:bCs/>
        </w:rPr>
        <w:t>1b</w:t>
      </w:r>
      <w:r w:rsidRPr="00F70048">
        <w:t xml:space="preserve"> </w:t>
      </w:r>
      <w:r w:rsidR="0077230E" w:rsidRPr="00F70048">
        <w:t>varied</w:t>
      </w:r>
      <w:r w:rsidRPr="00F70048">
        <w:t xml:space="preserve"> with the concentration</w:t>
      </w:r>
      <w:r w:rsidRPr="00F70048">
        <w:rPr>
          <w:rFonts w:hint="eastAsia"/>
        </w:rPr>
        <w:t xml:space="preserve"> of NaOH. </w:t>
      </w:r>
      <w:r w:rsidR="0033414B" w:rsidRPr="00F70048">
        <w:rPr>
          <w:rFonts w:hint="eastAsia"/>
        </w:rPr>
        <w:t>R</w:t>
      </w:r>
      <w:r w:rsidRPr="00F70048">
        <w:t xml:space="preserve">eaction condition: </w:t>
      </w:r>
      <w:r w:rsidRPr="00F70048">
        <w:rPr>
          <w:b/>
          <w:bCs/>
        </w:rPr>
        <w:t>1a</w:t>
      </w:r>
      <w:r w:rsidRPr="00F70048">
        <w:t xml:space="preserve"> (16</w:t>
      </w:r>
      <w:r w:rsidRPr="00F70048">
        <w:rPr>
          <w:rFonts w:hint="eastAsia"/>
        </w:rPr>
        <w:t>.0</w:t>
      </w:r>
      <w:r w:rsidRPr="00F70048">
        <w:t xml:space="preserve"> mM), </w:t>
      </w:r>
      <w:r w:rsidRPr="00F70048">
        <w:rPr>
          <w:rFonts w:hint="eastAsia"/>
          <w:b/>
          <w:bCs/>
        </w:rPr>
        <w:t>H</w:t>
      </w:r>
      <w:r w:rsidRPr="00F70048">
        <w:rPr>
          <w:rFonts w:hint="eastAsia"/>
          <w:b/>
          <w:bCs/>
          <w:vertAlign w:val="subscript"/>
        </w:rPr>
        <w:t>1</w:t>
      </w:r>
      <w:r w:rsidRPr="00F70048">
        <w:t xml:space="preserve"> (0.1 mM) and </w:t>
      </w:r>
      <w:proofErr w:type="spellStart"/>
      <w:r w:rsidRPr="00F70048">
        <w:rPr>
          <w:b/>
          <w:bCs/>
        </w:rPr>
        <w:t>G</w:t>
      </w:r>
      <w:r w:rsidRPr="00F70048">
        <w:rPr>
          <w:b/>
          <w:bCs/>
          <w:vertAlign w:val="subscript"/>
        </w:rPr>
        <w:t>Fe</w:t>
      </w:r>
      <w:proofErr w:type="spellEnd"/>
      <w:r w:rsidRPr="00F70048">
        <w:t xml:space="preserve"> (0.1 mM) in CH</w:t>
      </w:r>
      <w:r w:rsidRPr="00F70048">
        <w:rPr>
          <w:vertAlign w:val="subscript"/>
        </w:rPr>
        <w:t>3</w:t>
      </w:r>
      <w:r w:rsidRPr="00F70048">
        <w:t>CN</w:t>
      </w:r>
      <w:r w:rsidRPr="00F70048">
        <w:rPr>
          <w:rFonts w:hint="eastAsia"/>
        </w:rPr>
        <w:t>/</w:t>
      </w:r>
      <w:r w:rsidRPr="00F70048">
        <w:t>H</w:t>
      </w:r>
      <w:r w:rsidRPr="00F70048">
        <w:rPr>
          <w:vertAlign w:val="subscript"/>
        </w:rPr>
        <w:t>2</w:t>
      </w:r>
      <w:r w:rsidRPr="00F70048">
        <w:t>O (1:1) u</w:t>
      </w:r>
      <w:r w:rsidRPr="00F70048">
        <w:rPr>
          <w:rFonts w:hint="eastAsia"/>
        </w:rPr>
        <w:t>pon</w:t>
      </w:r>
      <w:r w:rsidRPr="00F70048">
        <w:t xml:space="preserve"> 395 nm LED (</w:t>
      </w:r>
      <w:r w:rsidRPr="00F70048">
        <w:rPr>
          <w:rFonts w:hint="eastAsia"/>
        </w:rPr>
        <w:t>30</w:t>
      </w:r>
      <w:r w:rsidRPr="00F70048">
        <w:t xml:space="preserve"> </w:t>
      </w:r>
      <w:r w:rsidRPr="00F70048">
        <w:rPr>
          <w:rFonts w:hint="eastAsia"/>
        </w:rPr>
        <w:t>m</w:t>
      </w:r>
      <w:r w:rsidRPr="00F70048">
        <w:t>W</w:t>
      </w:r>
      <w:r w:rsidRPr="00F70048">
        <w:rPr>
          <w:b/>
          <w:bCs/>
        </w:rPr>
        <w:t>·</w:t>
      </w:r>
      <w:r w:rsidRPr="00F70048">
        <w:t>cm</w:t>
      </w:r>
      <w:r w:rsidRPr="00F70048">
        <w:rPr>
          <w:bCs/>
          <w:vertAlign w:val="superscript"/>
        </w:rPr>
        <w:t>−</w:t>
      </w:r>
      <w:r w:rsidRPr="00F70048">
        <w:rPr>
          <w:rFonts w:hint="eastAsia"/>
          <w:vertAlign w:val="superscript"/>
        </w:rPr>
        <w:t>2</w:t>
      </w:r>
      <w:r w:rsidRPr="00F70048">
        <w:t>) for 6 h</w:t>
      </w:r>
      <w:r w:rsidR="00873BDB" w:rsidRPr="00F70048">
        <w:rPr>
          <w:rFonts w:hint="eastAsia"/>
        </w:rPr>
        <w:t xml:space="preserve"> </w:t>
      </w:r>
      <w:r w:rsidR="003E0D31" w:rsidRPr="00F70048">
        <w:rPr>
          <w:rFonts w:hint="eastAsia"/>
        </w:rPr>
        <w:t>under</w:t>
      </w:r>
      <w:r w:rsidRPr="00F70048">
        <w:t xml:space="preserve"> O</w:t>
      </w:r>
      <w:r w:rsidRPr="00F70048">
        <w:rPr>
          <w:vertAlign w:val="subscript"/>
        </w:rPr>
        <w:t>2</w:t>
      </w:r>
      <w:r w:rsidRPr="00F70048">
        <w:t xml:space="preserve"> atmosphere.</w:t>
      </w:r>
    </w:p>
    <w:p w14:paraId="31B27735" w14:textId="77777777" w:rsidR="00507C52" w:rsidRPr="00F70048" w:rsidRDefault="00507C52">
      <w:pPr>
        <w:widowControl/>
        <w:adjustRightInd/>
        <w:spacing w:line="240" w:lineRule="auto"/>
        <w:contextualSpacing w:val="0"/>
        <w:jc w:val="left"/>
      </w:pPr>
      <w:r w:rsidRPr="00F70048">
        <w:br w:type="page"/>
      </w:r>
    </w:p>
    <w:p w14:paraId="71740791" w14:textId="709C6CFF" w:rsidR="00507C52" w:rsidRPr="00F70048" w:rsidRDefault="00D47A9E" w:rsidP="00507C52">
      <w:pPr>
        <w:widowControl/>
        <w:adjustRightInd/>
        <w:spacing w:line="240" w:lineRule="auto"/>
        <w:contextualSpacing w:val="0"/>
        <w:jc w:val="center"/>
      </w:pPr>
      <w:r w:rsidRPr="00F70048">
        <w:rPr>
          <w:rFonts w:hint="eastAsia"/>
        </w:rPr>
        <w:object w:dxaOrig="6174" w:dyaOrig="4726" w14:anchorId="371C7A80">
          <v:shape id="_x0000_i1117" type="#_x0000_t75" style="width:307.5pt;height:235.5pt" o:ole="">
            <v:imagedata r:id="rId216" o:title=""/>
          </v:shape>
          <o:OLEObject Type="Embed" ProgID="Origin95.Graph" ShapeID="_x0000_i1117" DrawAspect="Content" ObjectID="_1809525575" r:id="rId217"/>
        </w:object>
      </w:r>
    </w:p>
    <w:p w14:paraId="69A70164" w14:textId="7B766F77" w:rsidR="00C67A5C" w:rsidRPr="00F70048" w:rsidRDefault="008F4080" w:rsidP="00507C52">
      <w:pPr>
        <w:widowControl/>
        <w:adjustRightInd/>
        <w:contextualSpacing w:val="0"/>
      </w:pPr>
      <w:r w:rsidRPr="00F70048">
        <w:rPr>
          <w:b/>
          <w:bCs/>
        </w:rPr>
        <w:t>Supplementary Fig</w:t>
      </w:r>
      <w:r w:rsidR="006F479B" w:rsidRPr="00F70048">
        <w:rPr>
          <w:rFonts w:hint="eastAsia"/>
          <w:b/>
          <w:bCs/>
        </w:rPr>
        <w:t>ure</w:t>
      </w:r>
      <w:r w:rsidR="00507C52" w:rsidRPr="00F70048">
        <w:rPr>
          <w:b/>
          <w:bCs/>
        </w:rPr>
        <w:t xml:space="preserve"> </w:t>
      </w:r>
      <w:r w:rsidR="00102A6C" w:rsidRPr="00F70048">
        <w:rPr>
          <w:rFonts w:hint="eastAsia"/>
          <w:b/>
          <w:bCs/>
        </w:rPr>
        <w:t>61</w:t>
      </w:r>
      <w:r w:rsidR="00507C52" w:rsidRPr="00F70048">
        <w:rPr>
          <w:b/>
          <w:bCs/>
        </w:rPr>
        <w:t>.</w:t>
      </w:r>
      <w:r w:rsidR="00507C52" w:rsidRPr="00F70048">
        <w:rPr>
          <w:rFonts w:hint="eastAsia"/>
          <w:b/>
          <w:bCs/>
        </w:rPr>
        <w:t xml:space="preserve"> </w:t>
      </w:r>
      <w:r w:rsidR="00AC49F4" w:rsidRPr="00F70048">
        <w:rPr>
          <w:rFonts w:hint="eastAsia"/>
        </w:rPr>
        <w:t>T</w:t>
      </w:r>
      <w:r w:rsidR="002530CB" w:rsidRPr="00F70048">
        <w:t xml:space="preserve">he </w:t>
      </w:r>
      <w:r w:rsidR="00AC49F4" w:rsidRPr="00F70048">
        <w:t xml:space="preserve">normalized </w:t>
      </w:r>
      <w:r w:rsidR="002530CB" w:rsidRPr="00F70048">
        <w:t>luminescence spectra</w:t>
      </w:r>
      <w:r w:rsidR="00507C52" w:rsidRPr="00F70048">
        <w:t xml:space="preserve"> of </w:t>
      </w:r>
      <w:r w:rsidR="00507C52" w:rsidRPr="00F70048">
        <w:rPr>
          <w:b/>
          <w:bCs/>
        </w:rPr>
        <w:t>H</w:t>
      </w:r>
      <w:r w:rsidR="00507C52" w:rsidRPr="00F70048">
        <w:rPr>
          <w:b/>
          <w:bCs/>
          <w:vertAlign w:val="subscript"/>
        </w:rPr>
        <w:t>G</w:t>
      </w:r>
      <w:r w:rsidR="00507C52" w:rsidRPr="00F70048">
        <w:t xml:space="preserve"> (20.0 </w:t>
      </w:r>
      <w:proofErr w:type="spellStart"/>
      <w:r w:rsidR="00507C52" w:rsidRPr="00F70048">
        <w:t>μM</w:t>
      </w:r>
      <w:proofErr w:type="spellEnd"/>
      <w:r w:rsidR="00507C52" w:rsidRPr="00F70048">
        <w:t xml:space="preserve">) upon </w:t>
      </w:r>
      <w:r w:rsidR="00B12481" w:rsidRPr="00F70048">
        <w:rPr>
          <w:rFonts w:hint="eastAsia"/>
        </w:rPr>
        <w:t xml:space="preserve">the </w:t>
      </w:r>
      <w:r w:rsidR="00507C52" w:rsidRPr="00F70048">
        <w:t xml:space="preserve">addition of ATP (total </w:t>
      </w:r>
      <w:r w:rsidR="00507C52" w:rsidRPr="00F70048">
        <w:rPr>
          <w:rFonts w:hint="eastAsia"/>
        </w:rPr>
        <w:t>0.</w:t>
      </w:r>
      <w:r w:rsidR="00507C52" w:rsidRPr="00F70048">
        <w:t xml:space="preserve">2 </w:t>
      </w:r>
      <w:r w:rsidR="00507C52" w:rsidRPr="00F70048">
        <w:rPr>
          <w:rFonts w:hint="eastAsia"/>
        </w:rPr>
        <w:t>m</w:t>
      </w:r>
      <w:r w:rsidR="00507C52" w:rsidRPr="00F70048">
        <w:t>M) in CH</w:t>
      </w:r>
      <w:r w:rsidR="00507C52" w:rsidRPr="00F70048">
        <w:rPr>
          <w:vertAlign w:val="subscript"/>
        </w:rPr>
        <w:t>3</w:t>
      </w:r>
      <w:r w:rsidR="00507C52" w:rsidRPr="00F70048">
        <w:t>CN/H</w:t>
      </w:r>
      <w:r w:rsidR="00507C52" w:rsidRPr="00F70048">
        <w:rPr>
          <w:vertAlign w:val="subscript"/>
        </w:rPr>
        <w:t>2</w:t>
      </w:r>
      <w:r w:rsidR="00507C52" w:rsidRPr="00F70048">
        <w:t xml:space="preserve">O (1:1, pH 9.4) solution, the </w:t>
      </w:r>
      <w:r w:rsidR="00AC49F4" w:rsidRPr="00F70048">
        <w:t>luminescence</w:t>
      </w:r>
      <w:r w:rsidR="00AC49F4" w:rsidRPr="00F70048">
        <w:rPr>
          <w:rFonts w:hint="eastAsia"/>
        </w:rPr>
        <w:t xml:space="preserve"> </w:t>
      </w:r>
      <w:r w:rsidR="00AC49F4" w:rsidRPr="00F70048">
        <w:t>intensity</w:t>
      </w:r>
      <w:r w:rsidR="00507C52" w:rsidRPr="00F70048">
        <w:t xml:space="preserve"> was recorded at </w:t>
      </w:r>
      <w:r w:rsidR="002029D0" w:rsidRPr="00F70048">
        <w:rPr>
          <w:rFonts w:hint="eastAsia"/>
        </w:rPr>
        <w:t>46</w:t>
      </w:r>
      <w:r w:rsidR="0032523D" w:rsidRPr="00F70048">
        <w:rPr>
          <w:rFonts w:hint="eastAsia"/>
        </w:rPr>
        <w:t>5</w:t>
      </w:r>
      <w:r w:rsidR="00507C52" w:rsidRPr="00F70048">
        <w:t xml:space="preserve"> nm and excited at 3</w:t>
      </w:r>
      <w:r w:rsidR="007A15E0" w:rsidRPr="00F70048">
        <w:rPr>
          <w:rFonts w:hint="eastAsia"/>
        </w:rPr>
        <w:t>6</w:t>
      </w:r>
      <w:r w:rsidR="00507C52" w:rsidRPr="00F70048">
        <w:t>5 nm</w:t>
      </w:r>
      <w:r w:rsidR="00507C52" w:rsidRPr="00F70048">
        <w:rPr>
          <w:rFonts w:hint="eastAsia"/>
        </w:rPr>
        <w:t>.</w:t>
      </w:r>
      <w:r w:rsidR="00507C52" w:rsidRPr="00F70048">
        <w:br w:type="page"/>
      </w:r>
    </w:p>
    <w:p w14:paraId="46ED3C75" w14:textId="1E1041E5" w:rsidR="00C67A5C" w:rsidRPr="00F70048" w:rsidRDefault="00C17456">
      <w:pPr>
        <w:jc w:val="center"/>
      </w:pPr>
      <w:r w:rsidRPr="00F70048">
        <w:rPr>
          <w:rFonts w:hint="eastAsia"/>
        </w:rPr>
        <w:object w:dxaOrig="6174" w:dyaOrig="4726" w14:anchorId="1547B4C2">
          <v:shape id="_x0000_i1118" type="#_x0000_t75" style="width:307.5pt;height:234pt" o:ole="">
            <v:imagedata r:id="rId218" o:title=""/>
          </v:shape>
          <o:OLEObject Type="Embed" ProgID="Origin95.Graph" ShapeID="_x0000_i1118" DrawAspect="Content" ObjectID="_1809525576" r:id="rId219"/>
        </w:object>
      </w:r>
    </w:p>
    <w:p w14:paraId="16353A42" w14:textId="5FC39C09" w:rsidR="00C67A5C" w:rsidRPr="00F70048" w:rsidRDefault="008F4080">
      <w:r w:rsidRPr="00F70048">
        <w:rPr>
          <w:b/>
          <w:bCs/>
        </w:rPr>
        <w:t>Supplementary Fig</w:t>
      </w:r>
      <w:r w:rsidR="006F479B" w:rsidRPr="00F70048">
        <w:rPr>
          <w:rFonts w:hint="eastAsia"/>
          <w:b/>
          <w:bCs/>
        </w:rPr>
        <w:t xml:space="preserve">ure </w:t>
      </w:r>
      <w:r w:rsidR="00102A6C" w:rsidRPr="00F70048">
        <w:rPr>
          <w:rFonts w:hint="eastAsia"/>
          <w:b/>
          <w:bCs/>
        </w:rPr>
        <w:t>62</w:t>
      </w:r>
      <w:r w:rsidRPr="00F70048">
        <w:rPr>
          <w:b/>
          <w:bCs/>
        </w:rPr>
        <w:t>.</w:t>
      </w:r>
      <w:r w:rsidRPr="00F70048">
        <w:t xml:space="preserve"> The initial </w:t>
      </w:r>
      <w:r w:rsidR="00CF2DD9" w:rsidRPr="00F70048">
        <w:rPr>
          <w:rFonts w:hint="eastAsia"/>
        </w:rPr>
        <w:t>rate</w:t>
      </w:r>
      <w:r w:rsidRPr="00F70048">
        <w:t xml:space="preserve"> (5 min) of </w:t>
      </w:r>
      <w:r w:rsidR="00171317" w:rsidRPr="00F70048">
        <w:rPr>
          <w:b/>
          <w:bCs/>
        </w:rPr>
        <w:t>1</w:t>
      </w:r>
      <w:r w:rsidR="00171317" w:rsidRPr="00F70048">
        <w:rPr>
          <w:rFonts w:hint="eastAsia"/>
          <w:b/>
          <w:bCs/>
        </w:rPr>
        <w:t>b</w:t>
      </w:r>
      <w:r w:rsidRPr="00F70048">
        <w:t xml:space="preserve"> </w:t>
      </w:r>
      <w:r w:rsidR="00171317" w:rsidRPr="00F70048">
        <w:rPr>
          <w:rFonts w:hint="eastAsia"/>
        </w:rPr>
        <w:t xml:space="preserve">production </w:t>
      </w:r>
      <w:r w:rsidRPr="00F70048">
        <w:rPr>
          <w:rFonts w:hint="eastAsia"/>
        </w:rPr>
        <w:t>under standard condition</w:t>
      </w:r>
      <w:r w:rsidRPr="00F70048">
        <w:t xml:space="preserve"> with different ATP concentrations</w:t>
      </w:r>
      <w:r w:rsidR="00171317" w:rsidRPr="00F70048">
        <w:rPr>
          <w:rFonts w:hint="eastAsia"/>
        </w:rPr>
        <w:t>, and</w:t>
      </w:r>
      <w:r w:rsidRPr="00F70048">
        <w:t xml:space="preserve"> </w:t>
      </w:r>
      <w:r w:rsidR="00171317" w:rsidRPr="00F70048">
        <w:rPr>
          <w:rFonts w:hint="eastAsia"/>
        </w:rPr>
        <w:t>t</w:t>
      </w:r>
      <w:r w:rsidR="005206FF" w:rsidRPr="00F70048">
        <w:t>he normalized luminescence</w:t>
      </w:r>
      <w:r w:rsidR="006377A3" w:rsidRPr="00F70048">
        <w:t xml:space="preserve"> intensity </w:t>
      </w:r>
      <w:r w:rsidRPr="00F70048">
        <w:t xml:space="preserve">at </w:t>
      </w:r>
      <w:r w:rsidR="00A927CC" w:rsidRPr="00F70048">
        <w:rPr>
          <w:rFonts w:hint="eastAsia"/>
        </w:rPr>
        <w:t>465</w:t>
      </w:r>
      <w:r w:rsidRPr="00F70048">
        <w:t xml:space="preserve"> nm </w:t>
      </w:r>
      <w:r w:rsidR="008166B3" w:rsidRPr="00F70048">
        <w:t>varied</w:t>
      </w:r>
      <w:r w:rsidRPr="00F70048">
        <w:t xml:space="preserve"> with ATP concentration.</w:t>
      </w:r>
    </w:p>
    <w:p w14:paraId="1308C315" w14:textId="77777777" w:rsidR="00C67A5C" w:rsidRPr="00F70048" w:rsidRDefault="00000000">
      <w:pPr>
        <w:widowControl/>
        <w:adjustRightInd/>
        <w:spacing w:line="240" w:lineRule="auto"/>
        <w:contextualSpacing w:val="0"/>
        <w:jc w:val="left"/>
      </w:pPr>
      <w:r w:rsidRPr="00F70048">
        <w:br w:type="page"/>
      </w:r>
    </w:p>
    <w:p w14:paraId="5230AC95" w14:textId="4C93528E" w:rsidR="00C67A5C" w:rsidRPr="00F70048" w:rsidRDefault="00995B53">
      <w:pPr>
        <w:jc w:val="center"/>
      </w:pPr>
      <w:r w:rsidRPr="00F70048">
        <w:rPr>
          <w:rFonts w:hint="eastAsia"/>
        </w:rPr>
        <w:object w:dxaOrig="6174" w:dyaOrig="4726" w14:anchorId="7AEE2275">
          <v:shape id="_x0000_i1119" type="#_x0000_t75" style="width:307.5pt;height:234pt" o:ole="">
            <v:imagedata r:id="rId220" o:title=""/>
          </v:shape>
          <o:OLEObject Type="Embed" ProgID="Origin95.Graph" ShapeID="_x0000_i1119" DrawAspect="Content" ObjectID="_1809525577" r:id="rId221"/>
        </w:object>
      </w:r>
    </w:p>
    <w:p w14:paraId="3059B38F" w14:textId="77D128EA" w:rsidR="00C67A5C" w:rsidRPr="00F70048" w:rsidRDefault="008F4080">
      <w:r w:rsidRPr="00F70048">
        <w:rPr>
          <w:b/>
          <w:bCs/>
        </w:rPr>
        <w:t>Supplementary Fig</w:t>
      </w:r>
      <w:r w:rsidR="006F479B" w:rsidRPr="00F70048">
        <w:rPr>
          <w:rFonts w:hint="eastAsia"/>
          <w:b/>
          <w:bCs/>
        </w:rPr>
        <w:t>ure</w:t>
      </w:r>
      <w:r w:rsidRPr="00F70048">
        <w:rPr>
          <w:b/>
          <w:bCs/>
        </w:rPr>
        <w:t xml:space="preserve"> </w:t>
      </w:r>
      <w:r w:rsidR="00102A6C" w:rsidRPr="00F70048">
        <w:rPr>
          <w:rFonts w:hint="eastAsia"/>
          <w:b/>
          <w:bCs/>
        </w:rPr>
        <w:t>63</w:t>
      </w:r>
      <w:r w:rsidRPr="00F70048">
        <w:rPr>
          <w:b/>
          <w:bCs/>
        </w:rPr>
        <w:t>.</w:t>
      </w:r>
      <w:r w:rsidRPr="00F70048">
        <w:t xml:space="preserve"> The initial yields (3 min) of </w:t>
      </w:r>
      <w:r w:rsidRPr="00F70048">
        <w:rPr>
          <w:b/>
          <w:bCs/>
        </w:rPr>
        <w:t>1</w:t>
      </w:r>
      <w:r w:rsidR="00171317" w:rsidRPr="00F70048">
        <w:rPr>
          <w:rFonts w:hint="eastAsia"/>
          <w:b/>
          <w:bCs/>
        </w:rPr>
        <w:t>b</w:t>
      </w:r>
      <w:r w:rsidRPr="00F70048">
        <w:t xml:space="preserve"> with </w:t>
      </w:r>
      <w:r w:rsidR="006377A3" w:rsidRPr="00F70048">
        <w:t>different</w:t>
      </w:r>
      <w:r w:rsidRPr="00F70048">
        <w:t xml:space="preserve"> NaPF</w:t>
      </w:r>
      <w:r w:rsidRPr="00F70048">
        <w:rPr>
          <w:vertAlign w:val="subscript"/>
        </w:rPr>
        <w:t>6</w:t>
      </w:r>
      <w:r w:rsidRPr="00F70048">
        <w:t xml:space="preserve"> concentrations</w:t>
      </w:r>
      <w:r w:rsidR="00CF2DD9" w:rsidRPr="00F70048">
        <w:t xml:space="preserve"> under standard condition</w:t>
      </w:r>
      <w:r w:rsidRPr="00F70048">
        <w:t>.</w:t>
      </w:r>
    </w:p>
    <w:p w14:paraId="7C4A5035" w14:textId="77777777" w:rsidR="00C67A5C" w:rsidRPr="00F70048" w:rsidRDefault="00000000">
      <w:pPr>
        <w:widowControl/>
        <w:adjustRightInd/>
        <w:spacing w:line="240" w:lineRule="auto"/>
        <w:contextualSpacing w:val="0"/>
        <w:jc w:val="left"/>
      </w:pPr>
      <w:r w:rsidRPr="00F70048">
        <w:br w:type="page"/>
      </w:r>
    </w:p>
    <w:p w14:paraId="49F40A99" w14:textId="11AFD0A1" w:rsidR="00C67A5C" w:rsidRPr="00F70048" w:rsidRDefault="00000000">
      <w:pPr>
        <w:widowControl/>
        <w:adjustRightInd/>
        <w:spacing w:line="240" w:lineRule="auto"/>
        <w:contextualSpacing w:val="0"/>
        <w:jc w:val="center"/>
      </w:pPr>
      <w:r w:rsidRPr="00F70048">
        <w:lastRenderedPageBreak/>
        <w:object w:dxaOrig="1440" w:dyaOrig="1440" w14:anchorId="1CACD43F">
          <v:shape id="_x0000_s2688" type="#_x0000_t75" style="position:absolute;left:0;text-align:left;margin-left:143.45pt;margin-top:45.3pt;width:174.6pt;height:55.9pt;z-index:251723776;mso-width-relative:page;mso-height-relative:page">
            <v:imagedata r:id="rId222" o:title=""/>
          </v:shape>
          <o:OLEObject Type="Embed" ProgID="ChemDraw.Document.6.0" ShapeID="_x0000_s2688" DrawAspect="Content" ObjectID="_1809525591" r:id="rId223"/>
        </w:object>
      </w:r>
      <w:r w:rsidR="002A6A85" w:rsidRPr="00F70048">
        <w:rPr>
          <w:rFonts w:hint="eastAsia"/>
        </w:rPr>
        <w:object w:dxaOrig="6174" w:dyaOrig="4726" w14:anchorId="2D574489">
          <v:shape id="_x0000_i1121" type="#_x0000_t75" style="width:307.5pt;height:234pt" o:ole="">
            <v:imagedata r:id="rId224" o:title=""/>
          </v:shape>
          <o:OLEObject Type="Embed" ProgID="Origin95.Graph" ShapeID="_x0000_i1121" DrawAspect="Content" ObjectID="_1809525578" r:id="rId225"/>
        </w:object>
      </w:r>
    </w:p>
    <w:p w14:paraId="41334967" w14:textId="5142E633" w:rsidR="00D46C57" w:rsidRPr="00F70048" w:rsidRDefault="008F4080">
      <w:pPr>
        <w:widowControl/>
        <w:adjustRightInd/>
        <w:contextualSpacing w:val="0"/>
      </w:pPr>
      <w:r w:rsidRPr="00F70048">
        <w:rPr>
          <w:b/>
          <w:bCs/>
        </w:rPr>
        <w:t>Supplementary Fig</w:t>
      </w:r>
      <w:r w:rsidR="006F479B" w:rsidRPr="00F70048">
        <w:rPr>
          <w:rFonts w:hint="eastAsia"/>
          <w:b/>
          <w:bCs/>
        </w:rPr>
        <w:t>ure</w:t>
      </w:r>
      <w:r w:rsidRPr="00F70048">
        <w:rPr>
          <w:b/>
          <w:bCs/>
        </w:rPr>
        <w:t xml:space="preserve"> </w:t>
      </w:r>
      <w:r w:rsidR="00102A6C" w:rsidRPr="00F70048">
        <w:rPr>
          <w:rFonts w:hint="eastAsia"/>
          <w:b/>
          <w:bCs/>
        </w:rPr>
        <w:t>64</w:t>
      </w:r>
      <w:r w:rsidRPr="00F70048">
        <w:rPr>
          <w:b/>
          <w:bCs/>
        </w:rPr>
        <w:t>.</w:t>
      </w:r>
      <w:r w:rsidRPr="00F70048">
        <w:t xml:space="preserve"> </w:t>
      </w:r>
      <w:r w:rsidR="00481AB8" w:rsidRPr="00F70048">
        <w:t xml:space="preserve">The photocatalytic </w:t>
      </w:r>
      <w:r w:rsidR="00A734EA" w:rsidRPr="00F70048">
        <w:rPr>
          <w:b/>
          <w:bCs/>
        </w:rPr>
        <w:t>1a</w:t>
      </w:r>
      <w:r w:rsidR="00A734EA" w:rsidRPr="00F70048">
        <w:t xml:space="preserve"> </w:t>
      </w:r>
      <w:r w:rsidR="00481AB8" w:rsidRPr="00F70048">
        <w:t>oxidation performed under standard condition</w:t>
      </w:r>
      <w:r w:rsidR="00481AB8" w:rsidRPr="00F70048">
        <w:rPr>
          <w:rFonts w:hint="eastAsia"/>
        </w:rPr>
        <w:t>:</w:t>
      </w:r>
      <w:r w:rsidRPr="00F70048">
        <w:t xml:space="preserve"> </w:t>
      </w:r>
      <w:r w:rsidRPr="00F70048">
        <w:rPr>
          <w:rFonts w:hint="eastAsia"/>
          <w:b/>
          <w:bCs/>
        </w:rPr>
        <w:t>H</w:t>
      </w:r>
      <w:r w:rsidRPr="00F70048">
        <w:rPr>
          <w:rFonts w:hint="eastAsia"/>
          <w:b/>
          <w:bCs/>
          <w:vertAlign w:val="subscript"/>
        </w:rPr>
        <w:t>G</w:t>
      </w:r>
      <w:r w:rsidRPr="00F70048">
        <w:t xml:space="preserve"> (20.0 </w:t>
      </w:r>
      <w:proofErr w:type="spellStart"/>
      <w:r w:rsidRPr="00F70048">
        <w:t>μM</w:t>
      </w:r>
      <w:proofErr w:type="spellEnd"/>
      <w:r w:rsidRPr="00F70048">
        <w:t xml:space="preserve">) and </w:t>
      </w:r>
      <w:r w:rsidRPr="00F70048">
        <w:rPr>
          <w:b/>
          <w:bCs/>
        </w:rPr>
        <w:t>1a</w:t>
      </w:r>
      <w:r w:rsidRPr="00F70048">
        <w:t xml:space="preserve"> (16.0 mM) in CH</w:t>
      </w:r>
      <w:r w:rsidRPr="00F70048">
        <w:rPr>
          <w:vertAlign w:val="subscript"/>
        </w:rPr>
        <w:t>3</w:t>
      </w:r>
      <w:r w:rsidRPr="00F70048">
        <w:t>CN/H</w:t>
      </w:r>
      <w:r w:rsidRPr="00F70048">
        <w:rPr>
          <w:vertAlign w:val="subscript"/>
        </w:rPr>
        <w:t>2</w:t>
      </w:r>
      <w:r w:rsidRPr="00F70048">
        <w:t xml:space="preserve">O (1:1, pH 9.4) </w:t>
      </w:r>
      <w:r w:rsidR="003E0D31" w:rsidRPr="00F70048">
        <w:rPr>
          <w:rFonts w:hint="eastAsia"/>
        </w:rPr>
        <w:t>under</w:t>
      </w:r>
      <w:r w:rsidRPr="00F70048">
        <w:t xml:space="preserve"> O</w:t>
      </w:r>
      <w:r w:rsidRPr="00F70048">
        <w:rPr>
          <w:vertAlign w:val="subscript"/>
        </w:rPr>
        <w:t>2</w:t>
      </w:r>
      <w:r w:rsidRPr="00F70048">
        <w:t xml:space="preserve"> atmosphere with the 395 nm LED (30 mW</w:t>
      </w:r>
      <w:r w:rsidRPr="00F70048">
        <w:rPr>
          <w:b/>
          <w:bCs/>
        </w:rPr>
        <w:t>·</w:t>
      </w:r>
      <w:r w:rsidRPr="00F70048">
        <w:t>cm</w:t>
      </w:r>
      <w:r w:rsidRPr="00F70048">
        <w:rPr>
          <w:vertAlign w:val="superscript"/>
        </w:rPr>
        <w:t>−2</w:t>
      </w:r>
      <w:r w:rsidRPr="00F70048">
        <w:t xml:space="preserve">) </w:t>
      </w:r>
      <w:r w:rsidR="0059758D" w:rsidRPr="00F70048">
        <w:t>irradiation</w:t>
      </w:r>
      <w:r w:rsidRPr="00F70048">
        <w:t xml:space="preserve"> for </w:t>
      </w:r>
      <w:r w:rsidRPr="00F70048">
        <w:rPr>
          <w:rFonts w:hint="eastAsia"/>
        </w:rPr>
        <w:t>1</w:t>
      </w:r>
      <w:r w:rsidRPr="00F70048">
        <w:t>0.0 min</w:t>
      </w:r>
      <w:r w:rsidRPr="00F70048">
        <w:rPr>
          <w:rFonts w:hint="eastAsia"/>
        </w:rPr>
        <w:t xml:space="preserve"> and its c</w:t>
      </w:r>
      <w:r w:rsidRPr="00F70048">
        <w:t>ontrol</w:t>
      </w:r>
      <w:r w:rsidRPr="00F70048">
        <w:rPr>
          <w:rFonts w:hint="eastAsia"/>
        </w:rPr>
        <w:t xml:space="preserve"> </w:t>
      </w:r>
      <w:r w:rsidRPr="00F70048">
        <w:t xml:space="preserve">experiments performed under </w:t>
      </w:r>
      <w:proofErr w:type="spellStart"/>
      <w:r w:rsidRPr="00F70048">
        <w:t>Ar</w:t>
      </w:r>
      <w:proofErr w:type="spellEnd"/>
      <w:r w:rsidRPr="00F70048">
        <w:t xml:space="preserve"> or in the dark or without </w:t>
      </w:r>
      <w:r w:rsidRPr="00F70048">
        <w:rPr>
          <w:rFonts w:hint="eastAsia"/>
          <w:b/>
          <w:bCs/>
        </w:rPr>
        <w:t>H</w:t>
      </w:r>
      <w:r w:rsidRPr="00F70048">
        <w:rPr>
          <w:rFonts w:hint="eastAsia"/>
          <w:b/>
          <w:bCs/>
          <w:vertAlign w:val="subscript"/>
        </w:rPr>
        <w:t>G</w:t>
      </w:r>
      <w:r w:rsidRPr="00F70048">
        <w:t>.</w:t>
      </w:r>
    </w:p>
    <w:p w14:paraId="2D063B06" w14:textId="77777777" w:rsidR="00D46C57" w:rsidRPr="00F70048" w:rsidRDefault="00D46C57">
      <w:pPr>
        <w:widowControl/>
        <w:adjustRightInd/>
        <w:spacing w:line="240" w:lineRule="auto"/>
        <w:contextualSpacing w:val="0"/>
        <w:jc w:val="left"/>
      </w:pPr>
      <w:r w:rsidRPr="00F70048">
        <w:br w:type="page"/>
      </w:r>
    </w:p>
    <w:p w14:paraId="45AB537D" w14:textId="4C4000A6" w:rsidR="00DB700D" w:rsidRPr="00F70048" w:rsidRDefault="00DB700D" w:rsidP="00DB700D">
      <w:pPr>
        <w:rPr>
          <w:b/>
          <w:sz w:val="28"/>
          <w:szCs w:val="28"/>
        </w:rPr>
      </w:pPr>
      <w:r w:rsidRPr="00F70048">
        <w:rPr>
          <w:b/>
          <w:sz w:val="28"/>
          <w:szCs w:val="28"/>
        </w:rPr>
        <w:lastRenderedPageBreak/>
        <w:t>Supplementary Reference</w:t>
      </w:r>
      <w:r w:rsidRPr="00F70048">
        <w:rPr>
          <w:rFonts w:hint="eastAsia"/>
          <w:b/>
          <w:sz w:val="28"/>
          <w:szCs w:val="28"/>
        </w:rPr>
        <w:t>s</w:t>
      </w:r>
    </w:p>
    <w:p w14:paraId="3F38D426" w14:textId="62C8E610" w:rsidR="00C67A5C" w:rsidRPr="00F70048" w:rsidRDefault="00EC5083" w:rsidP="00102A6C">
      <w:pPr>
        <w:pStyle w:val="aa"/>
        <w:numPr>
          <w:ilvl w:val="0"/>
          <w:numId w:val="1"/>
        </w:numPr>
        <w:spacing w:line="360" w:lineRule="auto"/>
        <w:ind w:left="442" w:firstLineChars="0" w:hanging="442"/>
        <w:rPr>
          <w:rFonts w:ascii="Times New Roman" w:hAnsi="Times New Roman" w:cs="Times New Roman"/>
          <w:sz w:val="24"/>
        </w:rPr>
      </w:pPr>
      <w:r w:rsidRPr="00F70048">
        <w:rPr>
          <w:rFonts w:ascii="Times New Roman" w:hAnsi="Times New Roman" w:cs="Times New Roman"/>
          <w:sz w:val="24"/>
        </w:rPr>
        <w:t>Huang, H.</w:t>
      </w:r>
      <w:r w:rsidR="00EE7ADA" w:rsidRPr="00F70048">
        <w:rPr>
          <w:rFonts w:ascii="Times New Roman" w:hAnsi="Times New Roman" w:cs="Times New Roman"/>
          <w:sz w:val="24"/>
        </w:rPr>
        <w:t>,</w:t>
      </w:r>
      <w:r w:rsidRPr="00F70048">
        <w:rPr>
          <w:rFonts w:ascii="Times New Roman" w:hAnsi="Times New Roman" w:cs="Times New Roman"/>
          <w:sz w:val="24"/>
        </w:rPr>
        <w:t xml:space="preserve"> Jing, X.</w:t>
      </w:r>
      <w:r w:rsidR="00EE7ADA" w:rsidRPr="00F70048">
        <w:rPr>
          <w:rFonts w:ascii="Times New Roman" w:hAnsi="Times New Roman" w:cs="Times New Roman"/>
          <w:sz w:val="24"/>
        </w:rPr>
        <w:t>,</w:t>
      </w:r>
      <w:r w:rsidRPr="00F70048">
        <w:rPr>
          <w:rFonts w:ascii="Times New Roman" w:hAnsi="Times New Roman" w:cs="Times New Roman"/>
          <w:sz w:val="24"/>
        </w:rPr>
        <w:t xml:space="preserve"> Deng, J.</w:t>
      </w:r>
      <w:r w:rsidR="00EE7ADA" w:rsidRPr="00F70048">
        <w:rPr>
          <w:rFonts w:ascii="Times New Roman" w:hAnsi="Times New Roman" w:cs="Times New Roman"/>
          <w:sz w:val="24"/>
        </w:rPr>
        <w:t>,</w:t>
      </w:r>
      <w:r w:rsidRPr="00F70048">
        <w:rPr>
          <w:rFonts w:ascii="Times New Roman" w:hAnsi="Times New Roman" w:cs="Times New Roman"/>
          <w:sz w:val="24"/>
        </w:rPr>
        <w:t xml:space="preserve"> Meng, C.</w:t>
      </w:r>
      <w:r w:rsidR="00EE7ADA" w:rsidRPr="00F70048">
        <w:rPr>
          <w:rFonts w:ascii="Times New Roman" w:hAnsi="Times New Roman" w:cs="Times New Roman"/>
          <w:sz w:val="24"/>
        </w:rPr>
        <w:t xml:space="preserve"> &amp;</w:t>
      </w:r>
      <w:r w:rsidRPr="00F70048">
        <w:rPr>
          <w:rFonts w:ascii="Times New Roman" w:hAnsi="Times New Roman" w:cs="Times New Roman"/>
          <w:sz w:val="24"/>
        </w:rPr>
        <w:t xml:space="preserve"> Duan, C. E</w:t>
      </w:r>
      <w:r w:rsidR="00EE7ADA" w:rsidRPr="00F70048">
        <w:rPr>
          <w:rFonts w:ascii="Times New Roman" w:hAnsi="Times New Roman" w:cs="Times New Roman"/>
          <w:sz w:val="24"/>
        </w:rPr>
        <w:t>nzyme-inspired coordination polymers for selective oxidization of</w:t>
      </w:r>
      <w:r w:rsidRPr="00F70048">
        <w:rPr>
          <w:rFonts w:ascii="Times New Roman" w:hAnsi="Times New Roman" w:cs="Times New Roman"/>
          <w:sz w:val="24"/>
        </w:rPr>
        <w:t xml:space="preserve"> C(sp</w:t>
      </w:r>
      <w:proofErr w:type="gramStart"/>
      <w:r w:rsidRPr="00F70048">
        <w:rPr>
          <w:rFonts w:ascii="Times New Roman" w:hAnsi="Times New Roman" w:cs="Times New Roman"/>
          <w:sz w:val="24"/>
          <w:vertAlign w:val="superscript"/>
        </w:rPr>
        <w:t>3</w:t>
      </w:r>
      <w:r w:rsidRPr="00F70048">
        <w:rPr>
          <w:rFonts w:ascii="Times New Roman" w:hAnsi="Times New Roman" w:cs="Times New Roman"/>
          <w:sz w:val="24"/>
        </w:rPr>
        <w:t>)−</w:t>
      </w:r>
      <w:proofErr w:type="gramEnd"/>
      <w:r w:rsidRPr="00F70048">
        <w:rPr>
          <w:rFonts w:ascii="Times New Roman" w:hAnsi="Times New Roman" w:cs="Times New Roman"/>
          <w:sz w:val="24"/>
        </w:rPr>
        <w:t xml:space="preserve">H </w:t>
      </w:r>
      <w:r w:rsidR="00EE7ADA" w:rsidRPr="00F70048">
        <w:rPr>
          <w:rFonts w:ascii="Times New Roman" w:hAnsi="Times New Roman" w:cs="Times New Roman"/>
          <w:sz w:val="24"/>
        </w:rPr>
        <w:t>bonds via multiphoton excitation.</w:t>
      </w:r>
      <w:r w:rsidRPr="00F70048">
        <w:rPr>
          <w:rFonts w:ascii="Times New Roman" w:hAnsi="Times New Roman" w:cs="Times New Roman"/>
          <w:sz w:val="24"/>
        </w:rPr>
        <w:t xml:space="preserve"> </w:t>
      </w:r>
      <w:r w:rsidRPr="00F70048">
        <w:rPr>
          <w:rFonts w:ascii="Times New Roman" w:hAnsi="Times New Roman" w:cs="Times New Roman"/>
          <w:i/>
          <w:iCs/>
          <w:sz w:val="24"/>
        </w:rPr>
        <w:t>J. Am. Chem. Soc.</w:t>
      </w:r>
      <w:r w:rsidRPr="00F70048">
        <w:rPr>
          <w:rFonts w:ascii="Times New Roman" w:hAnsi="Times New Roman" w:cs="Times New Roman"/>
          <w:sz w:val="24"/>
        </w:rPr>
        <w:t xml:space="preserve"> </w:t>
      </w:r>
      <w:r w:rsidRPr="00F70048">
        <w:rPr>
          <w:rFonts w:ascii="Times New Roman" w:hAnsi="Times New Roman" w:cs="Times New Roman"/>
          <w:b/>
          <w:bCs/>
          <w:sz w:val="24"/>
        </w:rPr>
        <w:t>145</w:t>
      </w:r>
      <w:r w:rsidRPr="00F70048">
        <w:rPr>
          <w:rFonts w:ascii="Times New Roman" w:hAnsi="Times New Roman" w:cs="Times New Roman"/>
          <w:sz w:val="24"/>
        </w:rPr>
        <w:t>, 2170−2182</w:t>
      </w:r>
      <w:r w:rsidR="00EE7ADA" w:rsidRPr="00F70048">
        <w:rPr>
          <w:rFonts w:ascii="Times New Roman" w:hAnsi="Times New Roman" w:cs="Times New Roman"/>
          <w:sz w:val="24"/>
        </w:rPr>
        <w:t xml:space="preserve"> (2023)</w:t>
      </w:r>
      <w:r w:rsidRPr="00F70048">
        <w:rPr>
          <w:rFonts w:ascii="Times New Roman" w:hAnsi="Times New Roman" w:cs="Times New Roman"/>
          <w:sz w:val="24"/>
        </w:rPr>
        <w:t>.</w:t>
      </w:r>
    </w:p>
    <w:p w14:paraId="022F7C51" w14:textId="5CC2618B" w:rsidR="00C67A5C" w:rsidRPr="00F70048" w:rsidRDefault="00EC5083" w:rsidP="00102A6C">
      <w:pPr>
        <w:pStyle w:val="aa"/>
        <w:numPr>
          <w:ilvl w:val="0"/>
          <w:numId w:val="1"/>
        </w:numPr>
        <w:spacing w:line="360" w:lineRule="auto"/>
        <w:ind w:left="442" w:firstLineChars="0" w:hanging="442"/>
        <w:rPr>
          <w:rFonts w:ascii="Times New Roman" w:hAnsi="Times New Roman" w:cs="Times New Roman"/>
          <w:sz w:val="24"/>
        </w:rPr>
      </w:pPr>
      <w:r w:rsidRPr="00F70048">
        <w:rPr>
          <w:rFonts w:ascii="Times New Roman" w:hAnsi="Times New Roman" w:cs="Times New Roman"/>
          <w:sz w:val="24"/>
        </w:rPr>
        <w:t>Beni, A.</w:t>
      </w:r>
      <w:r w:rsidR="00EE7ADA" w:rsidRPr="00F70048">
        <w:rPr>
          <w:rFonts w:ascii="Times New Roman" w:hAnsi="Times New Roman" w:cs="Times New Roman"/>
          <w:sz w:val="24"/>
        </w:rPr>
        <w:t>,</w:t>
      </w:r>
      <w:r w:rsidRPr="00F70048">
        <w:rPr>
          <w:rFonts w:ascii="Times New Roman" w:hAnsi="Times New Roman" w:cs="Times New Roman"/>
          <w:sz w:val="24"/>
        </w:rPr>
        <w:t xml:space="preserve"> Dei, A.</w:t>
      </w:r>
      <w:r w:rsidR="00EE7ADA" w:rsidRPr="00F70048">
        <w:rPr>
          <w:rFonts w:ascii="Times New Roman" w:hAnsi="Times New Roman" w:cs="Times New Roman"/>
          <w:sz w:val="24"/>
        </w:rPr>
        <w:t>,</w:t>
      </w:r>
      <w:r w:rsidRPr="00F70048">
        <w:rPr>
          <w:rFonts w:ascii="Times New Roman" w:hAnsi="Times New Roman" w:cs="Times New Roman"/>
          <w:sz w:val="24"/>
        </w:rPr>
        <w:t xml:space="preserve"> </w:t>
      </w:r>
      <w:proofErr w:type="spellStart"/>
      <w:r w:rsidRPr="00F70048">
        <w:rPr>
          <w:rFonts w:ascii="Times New Roman" w:hAnsi="Times New Roman" w:cs="Times New Roman"/>
          <w:sz w:val="24"/>
        </w:rPr>
        <w:t>Laschi</w:t>
      </w:r>
      <w:proofErr w:type="spellEnd"/>
      <w:r w:rsidRPr="00F70048">
        <w:rPr>
          <w:rFonts w:ascii="Times New Roman" w:hAnsi="Times New Roman" w:cs="Times New Roman"/>
          <w:sz w:val="24"/>
        </w:rPr>
        <w:t>, S.</w:t>
      </w:r>
      <w:r w:rsidR="00EE7ADA" w:rsidRPr="00F70048">
        <w:rPr>
          <w:rFonts w:ascii="Times New Roman" w:hAnsi="Times New Roman" w:cs="Times New Roman"/>
          <w:sz w:val="24"/>
        </w:rPr>
        <w:t>,</w:t>
      </w:r>
      <w:r w:rsidRPr="00F70048">
        <w:rPr>
          <w:rFonts w:ascii="Times New Roman" w:hAnsi="Times New Roman" w:cs="Times New Roman"/>
          <w:sz w:val="24"/>
        </w:rPr>
        <w:t xml:space="preserve"> Rizzitano, M.</w:t>
      </w:r>
      <w:r w:rsidR="00EE7ADA" w:rsidRPr="00F70048">
        <w:rPr>
          <w:rFonts w:ascii="Times New Roman" w:hAnsi="Times New Roman" w:cs="Times New Roman"/>
          <w:sz w:val="24"/>
        </w:rPr>
        <w:t xml:space="preserve"> &amp;</w:t>
      </w:r>
      <w:r w:rsidRPr="00F70048">
        <w:rPr>
          <w:rFonts w:ascii="Times New Roman" w:hAnsi="Times New Roman" w:cs="Times New Roman"/>
          <w:sz w:val="24"/>
        </w:rPr>
        <w:t xml:space="preserve"> Sorace, L. T</w:t>
      </w:r>
      <w:r w:rsidR="00EE7ADA" w:rsidRPr="00F70048">
        <w:rPr>
          <w:rFonts w:ascii="Times New Roman" w:hAnsi="Times New Roman" w:cs="Times New Roman"/>
          <w:sz w:val="24"/>
        </w:rPr>
        <w:t xml:space="preserve">uning the charge distribution and </w:t>
      </w:r>
      <w:proofErr w:type="spellStart"/>
      <w:r w:rsidR="00EE7ADA" w:rsidRPr="00F70048">
        <w:rPr>
          <w:rFonts w:ascii="Times New Roman" w:hAnsi="Times New Roman" w:cs="Times New Roman"/>
          <w:sz w:val="24"/>
        </w:rPr>
        <w:t>photoswitchable</w:t>
      </w:r>
      <w:proofErr w:type="spellEnd"/>
      <w:r w:rsidR="00EE7ADA" w:rsidRPr="00F70048">
        <w:rPr>
          <w:rFonts w:ascii="Times New Roman" w:hAnsi="Times New Roman" w:cs="Times New Roman"/>
          <w:sz w:val="24"/>
        </w:rPr>
        <w:t xml:space="preserve"> properties of cobalt-</w:t>
      </w:r>
      <w:proofErr w:type="spellStart"/>
      <w:r w:rsidR="00EE7ADA" w:rsidRPr="00F70048">
        <w:rPr>
          <w:rFonts w:ascii="Times New Roman" w:hAnsi="Times New Roman" w:cs="Times New Roman"/>
          <w:sz w:val="24"/>
        </w:rPr>
        <w:t>dioxolene</w:t>
      </w:r>
      <w:proofErr w:type="spellEnd"/>
      <w:r w:rsidR="00EE7ADA" w:rsidRPr="00F70048">
        <w:rPr>
          <w:rFonts w:ascii="Times New Roman" w:hAnsi="Times New Roman" w:cs="Times New Roman"/>
          <w:sz w:val="24"/>
        </w:rPr>
        <w:t xml:space="preserve"> complexes by using molecular techniques.</w:t>
      </w:r>
      <w:r w:rsidRPr="00F70048">
        <w:rPr>
          <w:rFonts w:ascii="Times New Roman" w:hAnsi="Times New Roman" w:cs="Times New Roman"/>
          <w:sz w:val="24"/>
        </w:rPr>
        <w:t xml:space="preserve"> </w:t>
      </w:r>
      <w:r w:rsidRPr="00F70048">
        <w:rPr>
          <w:rFonts w:ascii="Times New Roman" w:hAnsi="Times New Roman" w:cs="Times New Roman"/>
          <w:i/>
          <w:iCs/>
          <w:sz w:val="24"/>
        </w:rPr>
        <w:t>Chem. Eur. J.</w:t>
      </w:r>
      <w:r w:rsidRPr="00F70048">
        <w:rPr>
          <w:rFonts w:ascii="Times New Roman" w:hAnsi="Times New Roman" w:cs="Times New Roman"/>
          <w:sz w:val="24"/>
        </w:rPr>
        <w:t xml:space="preserve"> </w:t>
      </w:r>
      <w:r w:rsidRPr="00F70048">
        <w:rPr>
          <w:rFonts w:ascii="Times New Roman" w:hAnsi="Times New Roman" w:cs="Times New Roman"/>
          <w:b/>
          <w:bCs/>
          <w:sz w:val="24"/>
        </w:rPr>
        <w:t>14</w:t>
      </w:r>
      <w:r w:rsidRPr="00F70048">
        <w:rPr>
          <w:rFonts w:ascii="Times New Roman" w:hAnsi="Times New Roman" w:cs="Times New Roman"/>
          <w:sz w:val="24"/>
        </w:rPr>
        <w:t>, 1804−1813</w:t>
      </w:r>
      <w:r w:rsidR="00EE7ADA" w:rsidRPr="00F70048">
        <w:rPr>
          <w:rFonts w:ascii="Times New Roman" w:hAnsi="Times New Roman" w:cs="Times New Roman"/>
          <w:sz w:val="24"/>
        </w:rPr>
        <w:t xml:space="preserve"> (2008)</w:t>
      </w:r>
      <w:r w:rsidRPr="00F70048">
        <w:rPr>
          <w:rFonts w:ascii="Times New Roman" w:hAnsi="Times New Roman" w:cs="Times New Roman"/>
          <w:sz w:val="24"/>
        </w:rPr>
        <w:t>.</w:t>
      </w:r>
    </w:p>
    <w:p w14:paraId="72C0DFFA" w14:textId="6C170365" w:rsidR="00C67A5C" w:rsidRPr="00F70048" w:rsidRDefault="00EC5083" w:rsidP="00102A6C">
      <w:pPr>
        <w:pStyle w:val="aa"/>
        <w:numPr>
          <w:ilvl w:val="0"/>
          <w:numId w:val="1"/>
        </w:numPr>
        <w:spacing w:line="360" w:lineRule="auto"/>
        <w:ind w:left="442" w:firstLineChars="0" w:hanging="442"/>
        <w:rPr>
          <w:rFonts w:ascii="Times New Roman" w:hAnsi="Times New Roman" w:cs="Times New Roman"/>
          <w:sz w:val="24"/>
        </w:rPr>
      </w:pPr>
      <w:r w:rsidRPr="00F70048">
        <w:rPr>
          <w:rFonts w:ascii="Times New Roman" w:hAnsi="Times New Roman" w:cs="Times New Roman"/>
          <w:sz w:val="24"/>
        </w:rPr>
        <w:t>Ji, G.</w:t>
      </w:r>
      <w:r w:rsidR="00EE7ADA" w:rsidRPr="00F70048">
        <w:rPr>
          <w:rFonts w:ascii="Times New Roman" w:hAnsi="Times New Roman" w:cs="Times New Roman"/>
          <w:sz w:val="24"/>
        </w:rPr>
        <w:t>,</w:t>
      </w:r>
      <w:r w:rsidRPr="00F70048">
        <w:rPr>
          <w:rFonts w:ascii="Times New Roman" w:hAnsi="Times New Roman" w:cs="Times New Roman"/>
          <w:sz w:val="24"/>
        </w:rPr>
        <w:t xml:space="preserve"> Zhao, L.</w:t>
      </w:r>
      <w:r w:rsidR="00EE7ADA" w:rsidRPr="00F70048">
        <w:rPr>
          <w:rFonts w:ascii="Times New Roman" w:hAnsi="Times New Roman" w:cs="Times New Roman"/>
          <w:sz w:val="24"/>
        </w:rPr>
        <w:t>,</w:t>
      </w:r>
      <w:r w:rsidRPr="00F70048">
        <w:rPr>
          <w:rFonts w:ascii="Times New Roman" w:hAnsi="Times New Roman" w:cs="Times New Roman"/>
          <w:sz w:val="24"/>
        </w:rPr>
        <w:t xml:space="preserve"> Wang, Y.</w:t>
      </w:r>
      <w:r w:rsidR="00EE7ADA" w:rsidRPr="00F70048">
        <w:rPr>
          <w:rFonts w:ascii="Times New Roman" w:hAnsi="Times New Roman" w:cs="Times New Roman"/>
          <w:sz w:val="24"/>
        </w:rPr>
        <w:t>,</w:t>
      </w:r>
      <w:r w:rsidRPr="00F70048">
        <w:rPr>
          <w:rFonts w:ascii="Times New Roman" w:hAnsi="Times New Roman" w:cs="Times New Roman"/>
          <w:sz w:val="24"/>
        </w:rPr>
        <w:t xml:space="preserve"> Tang, Y.</w:t>
      </w:r>
      <w:r w:rsidR="00EE7ADA" w:rsidRPr="00F70048">
        <w:rPr>
          <w:rFonts w:ascii="Times New Roman" w:hAnsi="Times New Roman" w:cs="Times New Roman"/>
          <w:sz w:val="24"/>
        </w:rPr>
        <w:t>,</w:t>
      </w:r>
      <w:r w:rsidRPr="00F70048">
        <w:rPr>
          <w:rFonts w:ascii="Times New Roman" w:hAnsi="Times New Roman" w:cs="Times New Roman"/>
          <w:sz w:val="24"/>
        </w:rPr>
        <w:t xml:space="preserve"> He, C.</w:t>
      </w:r>
      <w:r w:rsidR="00EE7ADA" w:rsidRPr="00F70048">
        <w:rPr>
          <w:rFonts w:ascii="Times New Roman" w:hAnsi="Times New Roman" w:cs="Times New Roman"/>
          <w:sz w:val="24"/>
        </w:rPr>
        <w:t>,</w:t>
      </w:r>
      <w:r w:rsidRPr="00F70048">
        <w:rPr>
          <w:rFonts w:ascii="Times New Roman" w:hAnsi="Times New Roman" w:cs="Times New Roman"/>
          <w:sz w:val="24"/>
        </w:rPr>
        <w:t xml:space="preserve"> Liu, S.</w:t>
      </w:r>
      <w:r w:rsidR="00EE7ADA" w:rsidRPr="00F70048">
        <w:rPr>
          <w:rFonts w:ascii="Times New Roman" w:hAnsi="Times New Roman" w:cs="Times New Roman"/>
          <w:sz w:val="24"/>
        </w:rPr>
        <w:t xml:space="preserve"> &amp;</w:t>
      </w:r>
      <w:r w:rsidRPr="00F70048">
        <w:rPr>
          <w:rFonts w:ascii="Times New Roman" w:hAnsi="Times New Roman" w:cs="Times New Roman"/>
          <w:sz w:val="24"/>
        </w:rPr>
        <w:t xml:space="preserve"> Duan, C. A </w:t>
      </w:r>
      <w:r w:rsidR="00EE7ADA" w:rsidRPr="00F70048">
        <w:rPr>
          <w:rFonts w:ascii="Times New Roman" w:hAnsi="Times New Roman" w:cs="Times New Roman"/>
          <w:sz w:val="24"/>
        </w:rPr>
        <w:t>binuclear cerium-based metal−organic framework as an artificial monooxygenase for the saturated hydrocarbon aerobic oxidation with high efficiency and high selectivity.</w:t>
      </w:r>
      <w:r w:rsidRPr="00F70048">
        <w:rPr>
          <w:rFonts w:ascii="Times New Roman" w:hAnsi="Times New Roman" w:cs="Times New Roman"/>
          <w:sz w:val="24"/>
        </w:rPr>
        <w:t xml:space="preserve"> </w:t>
      </w:r>
      <w:r w:rsidRPr="00F70048">
        <w:rPr>
          <w:rFonts w:ascii="Times New Roman" w:hAnsi="Times New Roman" w:cs="Times New Roman"/>
          <w:i/>
          <w:iCs/>
          <w:sz w:val="24"/>
        </w:rPr>
        <w:t xml:space="preserve">ACS </w:t>
      </w:r>
      <w:proofErr w:type="spellStart"/>
      <w:r w:rsidRPr="00F70048">
        <w:rPr>
          <w:rFonts w:ascii="Times New Roman" w:hAnsi="Times New Roman" w:cs="Times New Roman"/>
          <w:i/>
          <w:iCs/>
          <w:sz w:val="24"/>
        </w:rPr>
        <w:t>Catal</w:t>
      </w:r>
      <w:proofErr w:type="spellEnd"/>
      <w:r w:rsidRPr="00F70048">
        <w:rPr>
          <w:rFonts w:ascii="Times New Roman" w:hAnsi="Times New Roman" w:cs="Times New Roman"/>
          <w:i/>
          <w:iCs/>
          <w:sz w:val="24"/>
        </w:rPr>
        <w:t>.</w:t>
      </w:r>
      <w:r w:rsidRPr="00F70048">
        <w:rPr>
          <w:rFonts w:ascii="Times New Roman" w:hAnsi="Times New Roman" w:cs="Times New Roman"/>
          <w:sz w:val="24"/>
        </w:rPr>
        <w:t xml:space="preserve"> </w:t>
      </w:r>
      <w:r w:rsidRPr="00F70048">
        <w:rPr>
          <w:rFonts w:ascii="Times New Roman" w:hAnsi="Times New Roman" w:cs="Times New Roman"/>
          <w:b/>
          <w:bCs/>
          <w:sz w:val="24"/>
        </w:rPr>
        <w:t>12</w:t>
      </w:r>
      <w:r w:rsidRPr="00F70048">
        <w:rPr>
          <w:rFonts w:ascii="Times New Roman" w:hAnsi="Times New Roman" w:cs="Times New Roman"/>
          <w:sz w:val="24"/>
        </w:rPr>
        <w:t>, 7821−7832</w:t>
      </w:r>
      <w:r w:rsidR="00EE7ADA" w:rsidRPr="00F70048">
        <w:rPr>
          <w:rFonts w:ascii="Times New Roman" w:hAnsi="Times New Roman" w:cs="Times New Roman"/>
          <w:sz w:val="24"/>
        </w:rPr>
        <w:t xml:space="preserve"> (2022)</w:t>
      </w:r>
      <w:r w:rsidRPr="00F70048">
        <w:rPr>
          <w:rFonts w:ascii="Times New Roman" w:hAnsi="Times New Roman" w:cs="Times New Roman"/>
          <w:sz w:val="24"/>
        </w:rPr>
        <w:t>.</w:t>
      </w:r>
    </w:p>
    <w:p w14:paraId="6C5D6EA2" w14:textId="6BAD70FF" w:rsidR="00C67A5C" w:rsidRPr="00F70048" w:rsidRDefault="00EC5083" w:rsidP="00102A6C">
      <w:pPr>
        <w:pStyle w:val="aa"/>
        <w:numPr>
          <w:ilvl w:val="0"/>
          <w:numId w:val="1"/>
        </w:numPr>
        <w:spacing w:line="360" w:lineRule="auto"/>
        <w:ind w:left="442" w:firstLineChars="0" w:hanging="442"/>
        <w:rPr>
          <w:rFonts w:ascii="Times New Roman" w:hAnsi="Times New Roman" w:cs="Times New Roman"/>
          <w:sz w:val="24"/>
        </w:rPr>
      </w:pPr>
      <w:r w:rsidRPr="00F70048">
        <w:rPr>
          <w:rFonts w:ascii="Times New Roman" w:hAnsi="Times New Roman" w:cs="Times New Roman"/>
          <w:sz w:val="24"/>
        </w:rPr>
        <w:t>Lin, Q.</w:t>
      </w:r>
      <w:r w:rsidR="0079681E" w:rsidRPr="00F70048">
        <w:rPr>
          <w:rFonts w:ascii="Times New Roman" w:hAnsi="Times New Roman" w:cs="Times New Roman"/>
          <w:sz w:val="24"/>
        </w:rPr>
        <w:t>,</w:t>
      </w:r>
      <w:r w:rsidRPr="00F70048">
        <w:rPr>
          <w:rFonts w:ascii="Times New Roman" w:hAnsi="Times New Roman" w:cs="Times New Roman"/>
          <w:sz w:val="24"/>
        </w:rPr>
        <w:t xml:space="preserve"> Mao, C.</w:t>
      </w:r>
      <w:r w:rsidR="0079681E" w:rsidRPr="00F70048">
        <w:rPr>
          <w:rFonts w:ascii="Times New Roman" w:hAnsi="Times New Roman" w:cs="Times New Roman"/>
          <w:sz w:val="24"/>
        </w:rPr>
        <w:t>,</w:t>
      </w:r>
      <w:r w:rsidRPr="00F70048">
        <w:rPr>
          <w:rFonts w:ascii="Times New Roman" w:hAnsi="Times New Roman" w:cs="Times New Roman"/>
          <w:sz w:val="24"/>
        </w:rPr>
        <w:t xml:space="preserve"> Kong, A.</w:t>
      </w:r>
      <w:r w:rsidR="0079681E" w:rsidRPr="00F70048">
        <w:rPr>
          <w:rFonts w:ascii="Times New Roman" w:hAnsi="Times New Roman" w:cs="Times New Roman"/>
          <w:sz w:val="24"/>
        </w:rPr>
        <w:t>,</w:t>
      </w:r>
      <w:r w:rsidRPr="00F70048">
        <w:rPr>
          <w:rFonts w:ascii="Times New Roman" w:hAnsi="Times New Roman" w:cs="Times New Roman"/>
          <w:sz w:val="24"/>
        </w:rPr>
        <w:t xml:space="preserve"> Bu, X.</w:t>
      </w:r>
      <w:r w:rsidR="0079681E" w:rsidRPr="00F70048">
        <w:rPr>
          <w:rFonts w:ascii="Times New Roman" w:hAnsi="Times New Roman" w:cs="Times New Roman"/>
          <w:sz w:val="24"/>
        </w:rPr>
        <w:t>,</w:t>
      </w:r>
      <w:r w:rsidRPr="00F70048">
        <w:rPr>
          <w:rFonts w:ascii="Times New Roman" w:hAnsi="Times New Roman" w:cs="Times New Roman"/>
          <w:sz w:val="24"/>
        </w:rPr>
        <w:t xml:space="preserve"> Zhao, X.</w:t>
      </w:r>
      <w:r w:rsidR="0079681E" w:rsidRPr="00F70048">
        <w:rPr>
          <w:rFonts w:ascii="Times New Roman" w:hAnsi="Times New Roman" w:cs="Times New Roman"/>
          <w:sz w:val="24"/>
        </w:rPr>
        <w:t xml:space="preserve"> &amp;</w:t>
      </w:r>
      <w:r w:rsidRPr="00F70048">
        <w:rPr>
          <w:rFonts w:ascii="Times New Roman" w:hAnsi="Times New Roman" w:cs="Times New Roman"/>
          <w:sz w:val="24"/>
        </w:rPr>
        <w:t xml:space="preserve"> Feng, P. </w:t>
      </w:r>
      <w:proofErr w:type="spellStart"/>
      <w:r w:rsidRPr="00F70048">
        <w:rPr>
          <w:rFonts w:ascii="Times New Roman" w:hAnsi="Times New Roman" w:cs="Times New Roman"/>
          <w:sz w:val="24"/>
        </w:rPr>
        <w:t>P</w:t>
      </w:r>
      <w:r w:rsidR="0079681E" w:rsidRPr="00F70048">
        <w:rPr>
          <w:rFonts w:ascii="Times New Roman" w:hAnsi="Times New Roman" w:cs="Times New Roman"/>
          <w:sz w:val="24"/>
        </w:rPr>
        <w:t>orphyrinic</w:t>
      </w:r>
      <w:proofErr w:type="spellEnd"/>
      <w:r w:rsidR="0079681E" w:rsidRPr="00F70048">
        <w:rPr>
          <w:rFonts w:ascii="Times New Roman" w:hAnsi="Times New Roman" w:cs="Times New Roman"/>
          <w:sz w:val="24"/>
        </w:rPr>
        <w:t xml:space="preserve"> coordination lattices with </w:t>
      </w:r>
      <w:proofErr w:type="spellStart"/>
      <w:r w:rsidR="0079681E" w:rsidRPr="00F70048">
        <w:rPr>
          <w:rFonts w:ascii="Times New Roman" w:hAnsi="Times New Roman" w:cs="Times New Roman"/>
          <w:sz w:val="24"/>
        </w:rPr>
        <w:t>fluoropillars</w:t>
      </w:r>
      <w:proofErr w:type="spellEnd"/>
      <w:r w:rsidR="0079681E" w:rsidRPr="00F70048">
        <w:rPr>
          <w:rFonts w:ascii="Times New Roman" w:hAnsi="Times New Roman" w:cs="Times New Roman"/>
          <w:sz w:val="24"/>
        </w:rPr>
        <w:t>.</w:t>
      </w:r>
      <w:r w:rsidRPr="00F70048">
        <w:rPr>
          <w:rFonts w:ascii="Times New Roman" w:hAnsi="Times New Roman" w:cs="Times New Roman"/>
          <w:sz w:val="24"/>
        </w:rPr>
        <w:t xml:space="preserve"> </w:t>
      </w:r>
      <w:r w:rsidRPr="00F70048">
        <w:rPr>
          <w:rFonts w:ascii="Times New Roman" w:hAnsi="Times New Roman" w:cs="Times New Roman"/>
          <w:i/>
          <w:iCs/>
          <w:sz w:val="24"/>
        </w:rPr>
        <w:t>J. Mater. Chem. A</w:t>
      </w:r>
      <w:r w:rsidRPr="00F70048">
        <w:rPr>
          <w:rFonts w:ascii="Times New Roman" w:hAnsi="Times New Roman" w:cs="Times New Roman"/>
          <w:sz w:val="24"/>
        </w:rPr>
        <w:t xml:space="preserve"> </w:t>
      </w:r>
      <w:r w:rsidRPr="00F70048">
        <w:rPr>
          <w:rFonts w:ascii="Times New Roman" w:hAnsi="Times New Roman" w:cs="Times New Roman"/>
          <w:b/>
          <w:bCs/>
          <w:sz w:val="24"/>
        </w:rPr>
        <w:t>5</w:t>
      </w:r>
      <w:r w:rsidRPr="00F70048">
        <w:rPr>
          <w:rFonts w:ascii="Times New Roman" w:hAnsi="Times New Roman" w:cs="Times New Roman"/>
          <w:sz w:val="24"/>
        </w:rPr>
        <w:t>, 21189</w:t>
      </w:r>
      <w:r w:rsidR="007111CE" w:rsidRPr="00F70048">
        <w:rPr>
          <w:rFonts w:ascii="Times New Roman" w:hAnsi="Times New Roman" w:cs="Times New Roman"/>
          <w:sz w:val="24"/>
        </w:rPr>
        <w:t>−</w:t>
      </w:r>
      <w:r w:rsidRPr="00F70048">
        <w:rPr>
          <w:rFonts w:ascii="Times New Roman" w:hAnsi="Times New Roman" w:cs="Times New Roman"/>
          <w:sz w:val="24"/>
        </w:rPr>
        <w:t>21195</w:t>
      </w:r>
      <w:r w:rsidR="0079681E" w:rsidRPr="00F70048">
        <w:rPr>
          <w:rFonts w:ascii="Times New Roman" w:hAnsi="Times New Roman" w:cs="Times New Roman"/>
          <w:sz w:val="24"/>
        </w:rPr>
        <w:t xml:space="preserve"> (2017)</w:t>
      </w:r>
      <w:r w:rsidR="007111CE" w:rsidRPr="00F70048">
        <w:rPr>
          <w:rFonts w:ascii="Times New Roman" w:hAnsi="Times New Roman" w:cs="Times New Roman"/>
          <w:sz w:val="24"/>
        </w:rPr>
        <w:t>.</w:t>
      </w:r>
    </w:p>
    <w:p w14:paraId="576A3483" w14:textId="72319425" w:rsidR="00C67A5C" w:rsidRPr="00F70048" w:rsidRDefault="00000000" w:rsidP="00102A6C">
      <w:pPr>
        <w:pStyle w:val="aa"/>
        <w:numPr>
          <w:ilvl w:val="0"/>
          <w:numId w:val="1"/>
        </w:numPr>
        <w:spacing w:line="360" w:lineRule="auto"/>
        <w:ind w:left="442" w:firstLineChars="0" w:hanging="442"/>
        <w:rPr>
          <w:rFonts w:ascii="Times New Roman" w:hAnsi="Times New Roman" w:cs="Times New Roman"/>
          <w:sz w:val="24"/>
        </w:rPr>
      </w:pPr>
      <w:r w:rsidRPr="00F70048">
        <w:rPr>
          <w:rFonts w:ascii="Times New Roman" w:hAnsi="Times New Roman" w:cs="Times New Roman"/>
          <w:sz w:val="24"/>
        </w:rPr>
        <w:t>SMART, Data collection software (version 5.629) (Bruker AXS Inc.</w:t>
      </w:r>
      <w:r w:rsidR="00BB4811" w:rsidRPr="00F70048">
        <w:rPr>
          <w:rFonts w:ascii="Times New Roman" w:hAnsi="Times New Roman" w:cs="Times New Roman"/>
          <w:sz w:val="24"/>
        </w:rPr>
        <w:t>,</w:t>
      </w:r>
      <w:r w:rsidRPr="00F70048">
        <w:rPr>
          <w:rFonts w:ascii="Times New Roman" w:hAnsi="Times New Roman" w:cs="Times New Roman"/>
          <w:sz w:val="24"/>
        </w:rPr>
        <w:t xml:space="preserve"> Madison, WI, 2003).</w:t>
      </w:r>
    </w:p>
    <w:p w14:paraId="206D6294" w14:textId="7E30C7CE" w:rsidR="00C67A5C" w:rsidRPr="00F70048" w:rsidRDefault="00000000" w:rsidP="00102A6C">
      <w:pPr>
        <w:pStyle w:val="aa"/>
        <w:numPr>
          <w:ilvl w:val="0"/>
          <w:numId w:val="1"/>
        </w:numPr>
        <w:spacing w:line="360" w:lineRule="auto"/>
        <w:ind w:left="442" w:firstLineChars="0" w:hanging="442"/>
        <w:rPr>
          <w:rFonts w:ascii="Times New Roman" w:hAnsi="Times New Roman" w:cs="Times New Roman"/>
          <w:sz w:val="24"/>
        </w:rPr>
      </w:pPr>
      <w:r w:rsidRPr="00F70048">
        <w:rPr>
          <w:rFonts w:ascii="Times New Roman" w:hAnsi="Times New Roman" w:cs="Times New Roman"/>
          <w:sz w:val="24"/>
        </w:rPr>
        <w:t>SAINT, Data reduction software (version 6.45) (Bruker AXS Inc.</w:t>
      </w:r>
      <w:r w:rsidR="00BB4811" w:rsidRPr="00F70048">
        <w:rPr>
          <w:rFonts w:ascii="Times New Roman" w:hAnsi="Times New Roman" w:cs="Times New Roman"/>
          <w:sz w:val="24"/>
        </w:rPr>
        <w:t>,</w:t>
      </w:r>
      <w:r w:rsidRPr="00F70048">
        <w:rPr>
          <w:rFonts w:ascii="Times New Roman" w:hAnsi="Times New Roman" w:cs="Times New Roman"/>
          <w:sz w:val="24"/>
        </w:rPr>
        <w:t xml:space="preserve"> Madison, WI, 2003).</w:t>
      </w:r>
    </w:p>
    <w:p w14:paraId="1F6B8B34" w14:textId="3A0F7E3B" w:rsidR="00C67A5C" w:rsidRPr="00F70048" w:rsidRDefault="00BB4811" w:rsidP="00102A6C">
      <w:pPr>
        <w:pStyle w:val="aa"/>
        <w:numPr>
          <w:ilvl w:val="0"/>
          <w:numId w:val="1"/>
        </w:numPr>
        <w:spacing w:line="360" w:lineRule="auto"/>
        <w:ind w:left="442" w:firstLineChars="0" w:hanging="442"/>
        <w:rPr>
          <w:rFonts w:ascii="Times New Roman" w:hAnsi="Times New Roman" w:cs="Times New Roman"/>
          <w:sz w:val="24"/>
        </w:rPr>
      </w:pPr>
      <w:r w:rsidRPr="00F70048">
        <w:rPr>
          <w:rFonts w:ascii="Times New Roman" w:hAnsi="Times New Roman" w:cs="Times New Roman"/>
          <w:sz w:val="24"/>
        </w:rPr>
        <w:t>Sheldrick, G. M. SHELX97, Program for Crystal Structure Solution (University of Göttingen: Göttingen, Germany, 1997).</w:t>
      </w:r>
    </w:p>
    <w:p w14:paraId="21F783E0" w14:textId="64607633" w:rsidR="0021137A" w:rsidRPr="00F70048" w:rsidRDefault="0021137A" w:rsidP="00102A6C">
      <w:pPr>
        <w:pStyle w:val="aa"/>
        <w:numPr>
          <w:ilvl w:val="0"/>
          <w:numId w:val="1"/>
        </w:numPr>
        <w:spacing w:line="360" w:lineRule="auto"/>
        <w:ind w:left="442" w:firstLineChars="0" w:hanging="442"/>
        <w:rPr>
          <w:rFonts w:ascii="Times New Roman" w:hAnsi="Times New Roman" w:cs="Times New Roman"/>
          <w:sz w:val="24"/>
        </w:rPr>
      </w:pPr>
      <w:r w:rsidRPr="00F70048">
        <w:rPr>
          <w:rFonts w:ascii="Times New Roman" w:hAnsi="Times New Roman" w:cs="Times New Roman" w:hint="eastAsia"/>
          <w:sz w:val="24"/>
        </w:rPr>
        <w:t>S</w:t>
      </w:r>
      <w:r w:rsidRPr="00F70048">
        <w:rPr>
          <w:rFonts w:ascii="Times New Roman" w:hAnsi="Times New Roman" w:cs="Times New Roman"/>
          <w:sz w:val="24"/>
        </w:rPr>
        <w:t xml:space="preserve">pek, A. L. PLATON SQUEEZE: a tool for the calculation of the disordered solvent contribution to the calculated structure factors. </w:t>
      </w:r>
      <w:r w:rsidRPr="00F70048">
        <w:rPr>
          <w:rFonts w:ascii="Times New Roman" w:hAnsi="Times New Roman" w:cs="Times New Roman"/>
          <w:i/>
          <w:iCs/>
          <w:sz w:val="24"/>
        </w:rPr>
        <w:t xml:space="preserve">Acta </w:t>
      </w:r>
      <w:proofErr w:type="spellStart"/>
      <w:r w:rsidRPr="00F70048">
        <w:rPr>
          <w:rFonts w:ascii="Times New Roman" w:hAnsi="Times New Roman" w:cs="Times New Roman"/>
          <w:i/>
          <w:iCs/>
          <w:sz w:val="24"/>
        </w:rPr>
        <w:t>Cryst</w:t>
      </w:r>
      <w:proofErr w:type="spellEnd"/>
      <w:r w:rsidRPr="00F70048">
        <w:rPr>
          <w:rFonts w:ascii="Times New Roman" w:hAnsi="Times New Roman" w:cs="Times New Roman"/>
          <w:i/>
          <w:iCs/>
          <w:sz w:val="24"/>
        </w:rPr>
        <w:t>. Sec. C</w:t>
      </w:r>
      <w:r w:rsidRPr="00F70048">
        <w:rPr>
          <w:rFonts w:ascii="Times New Roman" w:hAnsi="Times New Roman" w:cs="Times New Roman"/>
          <w:sz w:val="24"/>
        </w:rPr>
        <w:t xml:space="preserve"> </w:t>
      </w:r>
      <w:r w:rsidRPr="00F70048">
        <w:rPr>
          <w:rFonts w:ascii="Times New Roman" w:hAnsi="Times New Roman" w:cs="Times New Roman"/>
          <w:b/>
          <w:bCs/>
          <w:sz w:val="24"/>
        </w:rPr>
        <w:t>71</w:t>
      </w:r>
      <w:r w:rsidRPr="00F70048">
        <w:rPr>
          <w:rFonts w:ascii="Times New Roman" w:hAnsi="Times New Roman" w:cs="Times New Roman"/>
          <w:sz w:val="24"/>
        </w:rPr>
        <w:t>, 9−18 (2015).</w:t>
      </w:r>
    </w:p>
    <w:sectPr w:rsidR="0021137A" w:rsidRPr="00F70048">
      <w:pgSz w:w="11906" w:h="16838"/>
      <w:pgMar w:top="1440" w:right="1797" w:bottom="1440" w:left="1797" w:header="851" w:footer="992"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C56FC4" w14:textId="77777777" w:rsidR="00BF733C" w:rsidRDefault="00BF733C">
      <w:pPr>
        <w:spacing w:line="240" w:lineRule="auto"/>
      </w:pPr>
      <w:r>
        <w:separator/>
      </w:r>
    </w:p>
  </w:endnote>
  <w:endnote w:type="continuationSeparator" w:id="0">
    <w:p w14:paraId="63D91878" w14:textId="77777777" w:rsidR="00BF733C" w:rsidRDefault="00BF733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NewRomanPS-ItalicMT">
    <w:altName w:val="Times New Roman"/>
    <w:charset w:val="00"/>
    <w:family w:val="roman"/>
    <w:pitch w:val="default"/>
    <w:sig w:usb0="00000000" w:usb1="00000000" w:usb2="00000010"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TimesNewRomanPSMT">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9119726"/>
      <w:docPartObj>
        <w:docPartGallery w:val="Page Numbers (Bottom of Page)"/>
        <w:docPartUnique/>
      </w:docPartObj>
    </w:sdtPr>
    <w:sdtContent>
      <w:p w14:paraId="60BD7B2D" w14:textId="1A94C6BB" w:rsidR="008D483F" w:rsidRDefault="008D483F">
        <w:pPr>
          <w:pStyle w:val="a3"/>
          <w:jc w:val="center"/>
        </w:pPr>
        <w:r>
          <w:fldChar w:fldCharType="begin"/>
        </w:r>
        <w:r>
          <w:instrText>PAGE   \* MERGEFORMAT</w:instrText>
        </w:r>
        <w:r>
          <w:fldChar w:fldCharType="separate"/>
        </w:r>
        <w:r>
          <w:rPr>
            <w:lang w:val="zh-CN"/>
          </w:rPr>
          <w:t>2</w:t>
        </w:r>
        <w:r>
          <w:fldChar w:fldCharType="end"/>
        </w:r>
      </w:p>
    </w:sdtContent>
  </w:sdt>
  <w:p w14:paraId="602B6528" w14:textId="77777777" w:rsidR="008D483F" w:rsidRDefault="008D483F">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20F5BB" w14:textId="77777777" w:rsidR="00BF733C" w:rsidRDefault="00BF733C">
      <w:r>
        <w:separator/>
      </w:r>
    </w:p>
  </w:footnote>
  <w:footnote w:type="continuationSeparator" w:id="0">
    <w:p w14:paraId="26921AA5" w14:textId="77777777" w:rsidR="00BF733C" w:rsidRDefault="00BF733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7A3AF2"/>
    <w:multiLevelType w:val="hybridMultilevel"/>
    <w:tmpl w:val="1F684894"/>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24368190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758"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OWZkOTM2Zjg4MDBkZTIzZTMyMWRiZjAxMTdkZjZmNzkifQ=="/>
  </w:docVars>
  <w:rsids>
    <w:rsidRoot w:val="003D275E"/>
    <w:rsid w:val="0000008B"/>
    <w:rsid w:val="00000BC8"/>
    <w:rsid w:val="00000D92"/>
    <w:rsid w:val="00001426"/>
    <w:rsid w:val="0000169C"/>
    <w:rsid w:val="000022C0"/>
    <w:rsid w:val="00002D63"/>
    <w:rsid w:val="00002DAA"/>
    <w:rsid w:val="00003BD6"/>
    <w:rsid w:val="00003E9C"/>
    <w:rsid w:val="00004486"/>
    <w:rsid w:val="0000466F"/>
    <w:rsid w:val="0000476B"/>
    <w:rsid w:val="00004CD9"/>
    <w:rsid w:val="000055B4"/>
    <w:rsid w:val="00005E09"/>
    <w:rsid w:val="00006436"/>
    <w:rsid w:val="000064E0"/>
    <w:rsid w:val="000065D2"/>
    <w:rsid w:val="00007714"/>
    <w:rsid w:val="00011119"/>
    <w:rsid w:val="00011CFC"/>
    <w:rsid w:val="00012208"/>
    <w:rsid w:val="0001227B"/>
    <w:rsid w:val="00012D22"/>
    <w:rsid w:val="00013199"/>
    <w:rsid w:val="0001326C"/>
    <w:rsid w:val="00015402"/>
    <w:rsid w:val="00016996"/>
    <w:rsid w:val="000171AF"/>
    <w:rsid w:val="000172A5"/>
    <w:rsid w:val="0001798F"/>
    <w:rsid w:val="00017BBC"/>
    <w:rsid w:val="00017EEE"/>
    <w:rsid w:val="00017F80"/>
    <w:rsid w:val="000212F0"/>
    <w:rsid w:val="0002137E"/>
    <w:rsid w:val="000227B0"/>
    <w:rsid w:val="00023757"/>
    <w:rsid w:val="00023CB6"/>
    <w:rsid w:val="00024B85"/>
    <w:rsid w:val="00024C94"/>
    <w:rsid w:val="000270C0"/>
    <w:rsid w:val="0002725E"/>
    <w:rsid w:val="00027B60"/>
    <w:rsid w:val="000306E8"/>
    <w:rsid w:val="000310FC"/>
    <w:rsid w:val="0003149F"/>
    <w:rsid w:val="00031682"/>
    <w:rsid w:val="000320C9"/>
    <w:rsid w:val="0003224E"/>
    <w:rsid w:val="00033EB6"/>
    <w:rsid w:val="00033FB0"/>
    <w:rsid w:val="00034455"/>
    <w:rsid w:val="00035B84"/>
    <w:rsid w:val="00035C8E"/>
    <w:rsid w:val="00036F6D"/>
    <w:rsid w:val="00037B4B"/>
    <w:rsid w:val="00040AE2"/>
    <w:rsid w:val="00041312"/>
    <w:rsid w:val="0004138A"/>
    <w:rsid w:val="00041B72"/>
    <w:rsid w:val="0004335D"/>
    <w:rsid w:val="0004346C"/>
    <w:rsid w:val="000435B9"/>
    <w:rsid w:val="00043F3F"/>
    <w:rsid w:val="0004507A"/>
    <w:rsid w:val="000454BF"/>
    <w:rsid w:val="000455FC"/>
    <w:rsid w:val="000464F3"/>
    <w:rsid w:val="00046EA8"/>
    <w:rsid w:val="00050439"/>
    <w:rsid w:val="00050AA5"/>
    <w:rsid w:val="000514C2"/>
    <w:rsid w:val="00051952"/>
    <w:rsid w:val="00051A7B"/>
    <w:rsid w:val="00051FE6"/>
    <w:rsid w:val="000532FA"/>
    <w:rsid w:val="00053ADE"/>
    <w:rsid w:val="00053AF1"/>
    <w:rsid w:val="00054EF3"/>
    <w:rsid w:val="00054FB2"/>
    <w:rsid w:val="00056807"/>
    <w:rsid w:val="0005730B"/>
    <w:rsid w:val="00057B70"/>
    <w:rsid w:val="000601D5"/>
    <w:rsid w:val="0006036E"/>
    <w:rsid w:val="0006319C"/>
    <w:rsid w:val="00064088"/>
    <w:rsid w:val="000642D2"/>
    <w:rsid w:val="00064C6F"/>
    <w:rsid w:val="00064DC4"/>
    <w:rsid w:val="00065B0F"/>
    <w:rsid w:val="00066B0A"/>
    <w:rsid w:val="000674F6"/>
    <w:rsid w:val="000715C8"/>
    <w:rsid w:val="00071A96"/>
    <w:rsid w:val="000728C2"/>
    <w:rsid w:val="000731C0"/>
    <w:rsid w:val="00073681"/>
    <w:rsid w:val="000740DE"/>
    <w:rsid w:val="0007448D"/>
    <w:rsid w:val="00075A14"/>
    <w:rsid w:val="0007615F"/>
    <w:rsid w:val="00076CBE"/>
    <w:rsid w:val="000770CB"/>
    <w:rsid w:val="0007791A"/>
    <w:rsid w:val="00077D5C"/>
    <w:rsid w:val="000802CA"/>
    <w:rsid w:val="00081744"/>
    <w:rsid w:val="00081F7C"/>
    <w:rsid w:val="00082127"/>
    <w:rsid w:val="000823CE"/>
    <w:rsid w:val="000827D1"/>
    <w:rsid w:val="00082B6D"/>
    <w:rsid w:val="00082D05"/>
    <w:rsid w:val="00084AE3"/>
    <w:rsid w:val="00085A2F"/>
    <w:rsid w:val="00085C9E"/>
    <w:rsid w:val="0008687F"/>
    <w:rsid w:val="0008732A"/>
    <w:rsid w:val="0008740B"/>
    <w:rsid w:val="00090650"/>
    <w:rsid w:val="0009067C"/>
    <w:rsid w:val="0009151B"/>
    <w:rsid w:val="000921AB"/>
    <w:rsid w:val="00092FEA"/>
    <w:rsid w:val="00094087"/>
    <w:rsid w:val="000948C7"/>
    <w:rsid w:val="00094E53"/>
    <w:rsid w:val="00095934"/>
    <w:rsid w:val="00096F45"/>
    <w:rsid w:val="000978CB"/>
    <w:rsid w:val="000A18C8"/>
    <w:rsid w:val="000A2536"/>
    <w:rsid w:val="000A2F26"/>
    <w:rsid w:val="000A6C5E"/>
    <w:rsid w:val="000A6ECB"/>
    <w:rsid w:val="000A6FAD"/>
    <w:rsid w:val="000B26A6"/>
    <w:rsid w:val="000B2F98"/>
    <w:rsid w:val="000B330C"/>
    <w:rsid w:val="000B4A2D"/>
    <w:rsid w:val="000B4E93"/>
    <w:rsid w:val="000B5193"/>
    <w:rsid w:val="000B529E"/>
    <w:rsid w:val="000B57E6"/>
    <w:rsid w:val="000B66B0"/>
    <w:rsid w:val="000B674D"/>
    <w:rsid w:val="000B7090"/>
    <w:rsid w:val="000B72CE"/>
    <w:rsid w:val="000C22CC"/>
    <w:rsid w:val="000C2F16"/>
    <w:rsid w:val="000C6357"/>
    <w:rsid w:val="000C66E7"/>
    <w:rsid w:val="000D0501"/>
    <w:rsid w:val="000D087B"/>
    <w:rsid w:val="000D0F63"/>
    <w:rsid w:val="000D19B7"/>
    <w:rsid w:val="000D22ED"/>
    <w:rsid w:val="000D23AF"/>
    <w:rsid w:val="000D294F"/>
    <w:rsid w:val="000D2E09"/>
    <w:rsid w:val="000D307F"/>
    <w:rsid w:val="000D34BE"/>
    <w:rsid w:val="000D3FD5"/>
    <w:rsid w:val="000D4C91"/>
    <w:rsid w:val="000D6516"/>
    <w:rsid w:val="000D6617"/>
    <w:rsid w:val="000D6C88"/>
    <w:rsid w:val="000D7113"/>
    <w:rsid w:val="000D7416"/>
    <w:rsid w:val="000D7A9C"/>
    <w:rsid w:val="000D7CFD"/>
    <w:rsid w:val="000D7E1C"/>
    <w:rsid w:val="000E090D"/>
    <w:rsid w:val="000E0B37"/>
    <w:rsid w:val="000E137F"/>
    <w:rsid w:val="000E24FD"/>
    <w:rsid w:val="000E3418"/>
    <w:rsid w:val="000E37DC"/>
    <w:rsid w:val="000E40EB"/>
    <w:rsid w:val="000E48C4"/>
    <w:rsid w:val="000E570D"/>
    <w:rsid w:val="000E5E3A"/>
    <w:rsid w:val="000E65FC"/>
    <w:rsid w:val="000E7A99"/>
    <w:rsid w:val="000F181C"/>
    <w:rsid w:val="000F274F"/>
    <w:rsid w:val="000F4F71"/>
    <w:rsid w:val="000F5182"/>
    <w:rsid w:val="000F5325"/>
    <w:rsid w:val="000F6346"/>
    <w:rsid w:val="000F65FB"/>
    <w:rsid w:val="000F66B7"/>
    <w:rsid w:val="000F66DF"/>
    <w:rsid w:val="000F6719"/>
    <w:rsid w:val="000F6874"/>
    <w:rsid w:val="000F68ED"/>
    <w:rsid w:val="000F73B7"/>
    <w:rsid w:val="000F74D1"/>
    <w:rsid w:val="0010094D"/>
    <w:rsid w:val="001013E8"/>
    <w:rsid w:val="00102A6C"/>
    <w:rsid w:val="001043B2"/>
    <w:rsid w:val="001054B7"/>
    <w:rsid w:val="00105791"/>
    <w:rsid w:val="00105F0A"/>
    <w:rsid w:val="0010700E"/>
    <w:rsid w:val="001072EE"/>
    <w:rsid w:val="001077F5"/>
    <w:rsid w:val="001078AC"/>
    <w:rsid w:val="00107BC2"/>
    <w:rsid w:val="0011090B"/>
    <w:rsid w:val="00110D74"/>
    <w:rsid w:val="0011146E"/>
    <w:rsid w:val="00111E00"/>
    <w:rsid w:val="0011293B"/>
    <w:rsid w:val="001144EF"/>
    <w:rsid w:val="00114827"/>
    <w:rsid w:val="00114AC6"/>
    <w:rsid w:val="0011785E"/>
    <w:rsid w:val="0012028A"/>
    <w:rsid w:val="001210DE"/>
    <w:rsid w:val="00121FD0"/>
    <w:rsid w:val="001227EE"/>
    <w:rsid w:val="00122EEF"/>
    <w:rsid w:val="00123791"/>
    <w:rsid w:val="00124C84"/>
    <w:rsid w:val="00124F10"/>
    <w:rsid w:val="00125175"/>
    <w:rsid w:val="001272CA"/>
    <w:rsid w:val="00127682"/>
    <w:rsid w:val="00130E58"/>
    <w:rsid w:val="00131036"/>
    <w:rsid w:val="00131486"/>
    <w:rsid w:val="001320DA"/>
    <w:rsid w:val="00132289"/>
    <w:rsid w:val="001330B2"/>
    <w:rsid w:val="0013432E"/>
    <w:rsid w:val="00135075"/>
    <w:rsid w:val="0013682B"/>
    <w:rsid w:val="00137B3B"/>
    <w:rsid w:val="0014047A"/>
    <w:rsid w:val="00140595"/>
    <w:rsid w:val="00140E06"/>
    <w:rsid w:val="0014130A"/>
    <w:rsid w:val="0014229D"/>
    <w:rsid w:val="001426FE"/>
    <w:rsid w:val="0014290C"/>
    <w:rsid w:val="00142AC8"/>
    <w:rsid w:val="00142DD5"/>
    <w:rsid w:val="00143595"/>
    <w:rsid w:val="00144180"/>
    <w:rsid w:val="00145014"/>
    <w:rsid w:val="00145164"/>
    <w:rsid w:val="0014642B"/>
    <w:rsid w:val="00146D9F"/>
    <w:rsid w:val="00147CBD"/>
    <w:rsid w:val="00147F61"/>
    <w:rsid w:val="00150818"/>
    <w:rsid w:val="001510E2"/>
    <w:rsid w:val="001517A8"/>
    <w:rsid w:val="00151973"/>
    <w:rsid w:val="0015288B"/>
    <w:rsid w:val="00153265"/>
    <w:rsid w:val="0015357B"/>
    <w:rsid w:val="001535D0"/>
    <w:rsid w:val="001536FA"/>
    <w:rsid w:val="00153A0B"/>
    <w:rsid w:val="00153B92"/>
    <w:rsid w:val="001540E5"/>
    <w:rsid w:val="001544AD"/>
    <w:rsid w:val="00155AC3"/>
    <w:rsid w:val="0015625A"/>
    <w:rsid w:val="001566D4"/>
    <w:rsid w:val="00156D39"/>
    <w:rsid w:val="001573CE"/>
    <w:rsid w:val="0015749D"/>
    <w:rsid w:val="00157E98"/>
    <w:rsid w:val="001605DE"/>
    <w:rsid w:val="00161556"/>
    <w:rsid w:val="00162A74"/>
    <w:rsid w:val="00163585"/>
    <w:rsid w:val="00163ABF"/>
    <w:rsid w:val="00163BDB"/>
    <w:rsid w:val="00164095"/>
    <w:rsid w:val="0016471E"/>
    <w:rsid w:val="0016576C"/>
    <w:rsid w:val="00165E93"/>
    <w:rsid w:val="0016679B"/>
    <w:rsid w:val="00166985"/>
    <w:rsid w:val="00170C7E"/>
    <w:rsid w:val="00171106"/>
    <w:rsid w:val="001711AF"/>
    <w:rsid w:val="00171317"/>
    <w:rsid w:val="001715CB"/>
    <w:rsid w:val="00171632"/>
    <w:rsid w:val="00171B62"/>
    <w:rsid w:val="0017432D"/>
    <w:rsid w:val="001747DD"/>
    <w:rsid w:val="001755DC"/>
    <w:rsid w:val="0017600B"/>
    <w:rsid w:val="00176369"/>
    <w:rsid w:val="001763A9"/>
    <w:rsid w:val="00177617"/>
    <w:rsid w:val="001779A9"/>
    <w:rsid w:val="00177C9B"/>
    <w:rsid w:val="00177CD3"/>
    <w:rsid w:val="00180214"/>
    <w:rsid w:val="0018070D"/>
    <w:rsid w:val="001828B2"/>
    <w:rsid w:val="001829CD"/>
    <w:rsid w:val="001832F9"/>
    <w:rsid w:val="00183B2C"/>
    <w:rsid w:val="00183C46"/>
    <w:rsid w:val="00183F11"/>
    <w:rsid w:val="0018421B"/>
    <w:rsid w:val="00184442"/>
    <w:rsid w:val="00184894"/>
    <w:rsid w:val="00184C70"/>
    <w:rsid w:val="00185D7A"/>
    <w:rsid w:val="001866A1"/>
    <w:rsid w:val="001868E5"/>
    <w:rsid w:val="001871FC"/>
    <w:rsid w:val="00187338"/>
    <w:rsid w:val="00190E0D"/>
    <w:rsid w:val="00191EA0"/>
    <w:rsid w:val="00193230"/>
    <w:rsid w:val="00193A9B"/>
    <w:rsid w:val="00195088"/>
    <w:rsid w:val="00195D52"/>
    <w:rsid w:val="00196400"/>
    <w:rsid w:val="00196693"/>
    <w:rsid w:val="00196AC2"/>
    <w:rsid w:val="0019777C"/>
    <w:rsid w:val="00197A98"/>
    <w:rsid w:val="001A0248"/>
    <w:rsid w:val="001A0422"/>
    <w:rsid w:val="001A1998"/>
    <w:rsid w:val="001A1E11"/>
    <w:rsid w:val="001A24C9"/>
    <w:rsid w:val="001A3CE4"/>
    <w:rsid w:val="001A4491"/>
    <w:rsid w:val="001A4F01"/>
    <w:rsid w:val="001A58E2"/>
    <w:rsid w:val="001A5971"/>
    <w:rsid w:val="001A6003"/>
    <w:rsid w:val="001A6B3F"/>
    <w:rsid w:val="001B0329"/>
    <w:rsid w:val="001B06C4"/>
    <w:rsid w:val="001B074D"/>
    <w:rsid w:val="001B12AB"/>
    <w:rsid w:val="001B1BE6"/>
    <w:rsid w:val="001B3FDA"/>
    <w:rsid w:val="001B42C2"/>
    <w:rsid w:val="001B48E1"/>
    <w:rsid w:val="001B5780"/>
    <w:rsid w:val="001B66EA"/>
    <w:rsid w:val="001B6C6C"/>
    <w:rsid w:val="001B77E9"/>
    <w:rsid w:val="001B7915"/>
    <w:rsid w:val="001B7D84"/>
    <w:rsid w:val="001C05C0"/>
    <w:rsid w:val="001C0855"/>
    <w:rsid w:val="001C1225"/>
    <w:rsid w:val="001C1401"/>
    <w:rsid w:val="001C146F"/>
    <w:rsid w:val="001C2747"/>
    <w:rsid w:val="001C31A5"/>
    <w:rsid w:val="001C31AD"/>
    <w:rsid w:val="001C3237"/>
    <w:rsid w:val="001C34FF"/>
    <w:rsid w:val="001C4050"/>
    <w:rsid w:val="001C423D"/>
    <w:rsid w:val="001C484B"/>
    <w:rsid w:val="001C5C7F"/>
    <w:rsid w:val="001C685C"/>
    <w:rsid w:val="001C74E6"/>
    <w:rsid w:val="001C7533"/>
    <w:rsid w:val="001C773D"/>
    <w:rsid w:val="001D04DD"/>
    <w:rsid w:val="001D1500"/>
    <w:rsid w:val="001D3422"/>
    <w:rsid w:val="001D3D35"/>
    <w:rsid w:val="001D46CC"/>
    <w:rsid w:val="001D4D95"/>
    <w:rsid w:val="001D4E38"/>
    <w:rsid w:val="001D53F7"/>
    <w:rsid w:val="001D5A45"/>
    <w:rsid w:val="001D6126"/>
    <w:rsid w:val="001D697B"/>
    <w:rsid w:val="001D6FDC"/>
    <w:rsid w:val="001D7B15"/>
    <w:rsid w:val="001D7D05"/>
    <w:rsid w:val="001E034B"/>
    <w:rsid w:val="001E038D"/>
    <w:rsid w:val="001E058C"/>
    <w:rsid w:val="001E1820"/>
    <w:rsid w:val="001E2963"/>
    <w:rsid w:val="001E33CF"/>
    <w:rsid w:val="001E3ADF"/>
    <w:rsid w:val="001E692A"/>
    <w:rsid w:val="001E7C33"/>
    <w:rsid w:val="001F11EE"/>
    <w:rsid w:val="001F1B84"/>
    <w:rsid w:val="001F2CAE"/>
    <w:rsid w:val="001F2CDC"/>
    <w:rsid w:val="001F301D"/>
    <w:rsid w:val="001F39CE"/>
    <w:rsid w:val="001F4082"/>
    <w:rsid w:val="001F4FF0"/>
    <w:rsid w:val="001F5876"/>
    <w:rsid w:val="001F641C"/>
    <w:rsid w:val="001F6A30"/>
    <w:rsid w:val="001F6BED"/>
    <w:rsid w:val="001F6F76"/>
    <w:rsid w:val="001F7802"/>
    <w:rsid w:val="0020067A"/>
    <w:rsid w:val="00200FBA"/>
    <w:rsid w:val="0020127D"/>
    <w:rsid w:val="0020163E"/>
    <w:rsid w:val="002017A5"/>
    <w:rsid w:val="00202507"/>
    <w:rsid w:val="00202869"/>
    <w:rsid w:val="002029D0"/>
    <w:rsid w:val="00202F41"/>
    <w:rsid w:val="00204231"/>
    <w:rsid w:val="0020487B"/>
    <w:rsid w:val="00204DFA"/>
    <w:rsid w:val="00205220"/>
    <w:rsid w:val="0020567E"/>
    <w:rsid w:val="00206236"/>
    <w:rsid w:val="00206A5D"/>
    <w:rsid w:val="002071FA"/>
    <w:rsid w:val="00207E3A"/>
    <w:rsid w:val="0021137A"/>
    <w:rsid w:val="00211CC7"/>
    <w:rsid w:val="00212B93"/>
    <w:rsid w:val="002136DF"/>
    <w:rsid w:val="00214D5B"/>
    <w:rsid w:val="00214F08"/>
    <w:rsid w:val="002151D3"/>
    <w:rsid w:val="00215F8F"/>
    <w:rsid w:val="00216789"/>
    <w:rsid w:val="00216F5B"/>
    <w:rsid w:val="00217B5F"/>
    <w:rsid w:val="00220B66"/>
    <w:rsid w:val="002210DC"/>
    <w:rsid w:val="00221D67"/>
    <w:rsid w:val="00222508"/>
    <w:rsid w:val="0022284D"/>
    <w:rsid w:val="0022328A"/>
    <w:rsid w:val="00224126"/>
    <w:rsid w:val="002300A7"/>
    <w:rsid w:val="00230AE6"/>
    <w:rsid w:val="00230B37"/>
    <w:rsid w:val="00230E83"/>
    <w:rsid w:val="002333C7"/>
    <w:rsid w:val="00234702"/>
    <w:rsid w:val="00234D3D"/>
    <w:rsid w:val="00234F70"/>
    <w:rsid w:val="002352FD"/>
    <w:rsid w:val="00236B0F"/>
    <w:rsid w:val="00236D9C"/>
    <w:rsid w:val="00236EE4"/>
    <w:rsid w:val="002370D1"/>
    <w:rsid w:val="002376F7"/>
    <w:rsid w:val="00240122"/>
    <w:rsid w:val="00240B73"/>
    <w:rsid w:val="002411F4"/>
    <w:rsid w:val="002428A2"/>
    <w:rsid w:val="00242A69"/>
    <w:rsid w:val="00242DFE"/>
    <w:rsid w:val="00243A9A"/>
    <w:rsid w:val="00243BBC"/>
    <w:rsid w:val="00244202"/>
    <w:rsid w:val="0024515B"/>
    <w:rsid w:val="00245384"/>
    <w:rsid w:val="00245582"/>
    <w:rsid w:val="002462BD"/>
    <w:rsid w:val="00246815"/>
    <w:rsid w:val="00247245"/>
    <w:rsid w:val="00247A28"/>
    <w:rsid w:val="00247A61"/>
    <w:rsid w:val="0025045A"/>
    <w:rsid w:val="00250677"/>
    <w:rsid w:val="002506CA"/>
    <w:rsid w:val="00250F2B"/>
    <w:rsid w:val="00251081"/>
    <w:rsid w:val="002514E2"/>
    <w:rsid w:val="00251538"/>
    <w:rsid w:val="0025183A"/>
    <w:rsid w:val="0025185E"/>
    <w:rsid w:val="00251A4B"/>
    <w:rsid w:val="0025217D"/>
    <w:rsid w:val="002522F3"/>
    <w:rsid w:val="00252D9C"/>
    <w:rsid w:val="002530CB"/>
    <w:rsid w:val="00253101"/>
    <w:rsid w:val="00253C91"/>
    <w:rsid w:val="00253DC8"/>
    <w:rsid w:val="002546CB"/>
    <w:rsid w:val="00254D15"/>
    <w:rsid w:val="00254E7A"/>
    <w:rsid w:val="0025531E"/>
    <w:rsid w:val="002554A6"/>
    <w:rsid w:val="0025620C"/>
    <w:rsid w:val="00256365"/>
    <w:rsid w:val="0025665E"/>
    <w:rsid w:val="00257008"/>
    <w:rsid w:val="0025735D"/>
    <w:rsid w:val="00257905"/>
    <w:rsid w:val="002604BB"/>
    <w:rsid w:val="00260BA4"/>
    <w:rsid w:val="00261B26"/>
    <w:rsid w:val="00262068"/>
    <w:rsid w:val="002622B3"/>
    <w:rsid w:val="0026248A"/>
    <w:rsid w:val="00262C27"/>
    <w:rsid w:val="00262F84"/>
    <w:rsid w:val="0026331E"/>
    <w:rsid w:val="00263506"/>
    <w:rsid w:val="00264225"/>
    <w:rsid w:val="0026539E"/>
    <w:rsid w:val="002665B3"/>
    <w:rsid w:val="00266D43"/>
    <w:rsid w:val="00270FC2"/>
    <w:rsid w:val="002718E1"/>
    <w:rsid w:val="00271B48"/>
    <w:rsid w:val="00271F51"/>
    <w:rsid w:val="0027238A"/>
    <w:rsid w:val="0027259B"/>
    <w:rsid w:val="00273067"/>
    <w:rsid w:val="002732A3"/>
    <w:rsid w:val="0027336A"/>
    <w:rsid w:val="00273BD5"/>
    <w:rsid w:val="002750D0"/>
    <w:rsid w:val="00275111"/>
    <w:rsid w:val="002751DF"/>
    <w:rsid w:val="002766EE"/>
    <w:rsid w:val="00276BC5"/>
    <w:rsid w:val="00276D2F"/>
    <w:rsid w:val="00276E60"/>
    <w:rsid w:val="002772B4"/>
    <w:rsid w:val="0027748B"/>
    <w:rsid w:val="002779CC"/>
    <w:rsid w:val="002804A8"/>
    <w:rsid w:val="00280776"/>
    <w:rsid w:val="002821B6"/>
    <w:rsid w:val="00282B3F"/>
    <w:rsid w:val="002844DB"/>
    <w:rsid w:val="00284A1D"/>
    <w:rsid w:val="00285656"/>
    <w:rsid w:val="00285ABB"/>
    <w:rsid w:val="00286114"/>
    <w:rsid w:val="00286A3A"/>
    <w:rsid w:val="00286BA6"/>
    <w:rsid w:val="00286C5B"/>
    <w:rsid w:val="00286DEC"/>
    <w:rsid w:val="00290062"/>
    <w:rsid w:val="002907A9"/>
    <w:rsid w:val="002907EE"/>
    <w:rsid w:val="0029180E"/>
    <w:rsid w:val="00291BA3"/>
    <w:rsid w:val="0029246F"/>
    <w:rsid w:val="002937BF"/>
    <w:rsid w:val="0029485A"/>
    <w:rsid w:val="00294A7B"/>
    <w:rsid w:val="00294A85"/>
    <w:rsid w:val="00294BB7"/>
    <w:rsid w:val="0029597F"/>
    <w:rsid w:val="00296154"/>
    <w:rsid w:val="00296A1F"/>
    <w:rsid w:val="002976F9"/>
    <w:rsid w:val="002A0134"/>
    <w:rsid w:val="002A02A4"/>
    <w:rsid w:val="002A2744"/>
    <w:rsid w:val="002A4C50"/>
    <w:rsid w:val="002A551E"/>
    <w:rsid w:val="002A59AD"/>
    <w:rsid w:val="002A6A85"/>
    <w:rsid w:val="002A6DF9"/>
    <w:rsid w:val="002A74FA"/>
    <w:rsid w:val="002A7B97"/>
    <w:rsid w:val="002B07EE"/>
    <w:rsid w:val="002B0B63"/>
    <w:rsid w:val="002B0DE6"/>
    <w:rsid w:val="002B175B"/>
    <w:rsid w:val="002B2FDF"/>
    <w:rsid w:val="002B4D5C"/>
    <w:rsid w:val="002B5CD1"/>
    <w:rsid w:val="002B7563"/>
    <w:rsid w:val="002B7C68"/>
    <w:rsid w:val="002C07B3"/>
    <w:rsid w:val="002C0C5A"/>
    <w:rsid w:val="002C0F01"/>
    <w:rsid w:val="002C11C2"/>
    <w:rsid w:val="002C144F"/>
    <w:rsid w:val="002C1897"/>
    <w:rsid w:val="002C1B30"/>
    <w:rsid w:val="002C1C1A"/>
    <w:rsid w:val="002C2075"/>
    <w:rsid w:val="002C209D"/>
    <w:rsid w:val="002C2322"/>
    <w:rsid w:val="002C2A0B"/>
    <w:rsid w:val="002C32B4"/>
    <w:rsid w:val="002C3B58"/>
    <w:rsid w:val="002C3D02"/>
    <w:rsid w:val="002C45C4"/>
    <w:rsid w:val="002C473F"/>
    <w:rsid w:val="002C4DD4"/>
    <w:rsid w:val="002C53D7"/>
    <w:rsid w:val="002D00DC"/>
    <w:rsid w:val="002D0FF4"/>
    <w:rsid w:val="002D11BC"/>
    <w:rsid w:val="002D2524"/>
    <w:rsid w:val="002D2C2A"/>
    <w:rsid w:val="002D30C7"/>
    <w:rsid w:val="002D3347"/>
    <w:rsid w:val="002D3B66"/>
    <w:rsid w:val="002D3DE0"/>
    <w:rsid w:val="002D47C5"/>
    <w:rsid w:val="002D4D76"/>
    <w:rsid w:val="002D54E0"/>
    <w:rsid w:val="002D5E5C"/>
    <w:rsid w:val="002D6153"/>
    <w:rsid w:val="002D7024"/>
    <w:rsid w:val="002D70DB"/>
    <w:rsid w:val="002D7589"/>
    <w:rsid w:val="002D7AB0"/>
    <w:rsid w:val="002D7CEE"/>
    <w:rsid w:val="002E03AE"/>
    <w:rsid w:val="002E0517"/>
    <w:rsid w:val="002E0F90"/>
    <w:rsid w:val="002E18E5"/>
    <w:rsid w:val="002E1FC3"/>
    <w:rsid w:val="002E203E"/>
    <w:rsid w:val="002E2BA4"/>
    <w:rsid w:val="002E2CE2"/>
    <w:rsid w:val="002E2EBC"/>
    <w:rsid w:val="002E326B"/>
    <w:rsid w:val="002E3B92"/>
    <w:rsid w:val="002E3BE5"/>
    <w:rsid w:val="002E44DC"/>
    <w:rsid w:val="002E5234"/>
    <w:rsid w:val="002E65DD"/>
    <w:rsid w:val="002E65EC"/>
    <w:rsid w:val="002E672C"/>
    <w:rsid w:val="002E6E05"/>
    <w:rsid w:val="002E7004"/>
    <w:rsid w:val="002E78FC"/>
    <w:rsid w:val="002E7CC0"/>
    <w:rsid w:val="002F0243"/>
    <w:rsid w:val="002F0599"/>
    <w:rsid w:val="002F0AB2"/>
    <w:rsid w:val="002F0F78"/>
    <w:rsid w:val="002F2849"/>
    <w:rsid w:val="002F28F3"/>
    <w:rsid w:val="002F2FCC"/>
    <w:rsid w:val="002F36B3"/>
    <w:rsid w:val="002F379E"/>
    <w:rsid w:val="002F4278"/>
    <w:rsid w:val="002F4384"/>
    <w:rsid w:val="002F4CC5"/>
    <w:rsid w:val="002F51D1"/>
    <w:rsid w:val="002F60C8"/>
    <w:rsid w:val="002F674F"/>
    <w:rsid w:val="002F6759"/>
    <w:rsid w:val="002F6818"/>
    <w:rsid w:val="002F6896"/>
    <w:rsid w:val="002F6C67"/>
    <w:rsid w:val="002F738B"/>
    <w:rsid w:val="00301196"/>
    <w:rsid w:val="00303387"/>
    <w:rsid w:val="00303DB9"/>
    <w:rsid w:val="00304735"/>
    <w:rsid w:val="00304F5F"/>
    <w:rsid w:val="00305A72"/>
    <w:rsid w:val="00305BDE"/>
    <w:rsid w:val="00306586"/>
    <w:rsid w:val="00306B11"/>
    <w:rsid w:val="00307833"/>
    <w:rsid w:val="00307842"/>
    <w:rsid w:val="00311812"/>
    <w:rsid w:val="00311A54"/>
    <w:rsid w:val="00312DEF"/>
    <w:rsid w:val="00313D4C"/>
    <w:rsid w:val="0031476A"/>
    <w:rsid w:val="0031517A"/>
    <w:rsid w:val="00316B15"/>
    <w:rsid w:val="00316B3D"/>
    <w:rsid w:val="0031757B"/>
    <w:rsid w:val="00317A4F"/>
    <w:rsid w:val="00320643"/>
    <w:rsid w:val="00321E7E"/>
    <w:rsid w:val="003223FF"/>
    <w:rsid w:val="00322E4F"/>
    <w:rsid w:val="00323039"/>
    <w:rsid w:val="003235C7"/>
    <w:rsid w:val="00324820"/>
    <w:rsid w:val="0032523D"/>
    <w:rsid w:val="003252A7"/>
    <w:rsid w:val="0032658D"/>
    <w:rsid w:val="003268EB"/>
    <w:rsid w:val="00326B10"/>
    <w:rsid w:val="0032718B"/>
    <w:rsid w:val="003278FC"/>
    <w:rsid w:val="003279BE"/>
    <w:rsid w:val="0033051F"/>
    <w:rsid w:val="00330AF4"/>
    <w:rsid w:val="00331938"/>
    <w:rsid w:val="00331B02"/>
    <w:rsid w:val="00332B7B"/>
    <w:rsid w:val="00333958"/>
    <w:rsid w:val="00333BCA"/>
    <w:rsid w:val="00333E0C"/>
    <w:rsid w:val="00334026"/>
    <w:rsid w:val="00334072"/>
    <w:rsid w:val="0033414B"/>
    <w:rsid w:val="00334340"/>
    <w:rsid w:val="00335D0A"/>
    <w:rsid w:val="00335E6A"/>
    <w:rsid w:val="003363B3"/>
    <w:rsid w:val="003371FD"/>
    <w:rsid w:val="00337553"/>
    <w:rsid w:val="00337E9B"/>
    <w:rsid w:val="00340E04"/>
    <w:rsid w:val="00341DC8"/>
    <w:rsid w:val="00341F68"/>
    <w:rsid w:val="003444A0"/>
    <w:rsid w:val="0034473B"/>
    <w:rsid w:val="0034508D"/>
    <w:rsid w:val="003452C7"/>
    <w:rsid w:val="00345924"/>
    <w:rsid w:val="00347011"/>
    <w:rsid w:val="0035045E"/>
    <w:rsid w:val="00350CD8"/>
    <w:rsid w:val="00351339"/>
    <w:rsid w:val="003515A9"/>
    <w:rsid w:val="00351A29"/>
    <w:rsid w:val="00351D20"/>
    <w:rsid w:val="00351EBD"/>
    <w:rsid w:val="00352CCD"/>
    <w:rsid w:val="0035307C"/>
    <w:rsid w:val="0035328F"/>
    <w:rsid w:val="003539A5"/>
    <w:rsid w:val="003546AD"/>
    <w:rsid w:val="003553D8"/>
    <w:rsid w:val="00355B2A"/>
    <w:rsid w:val="003565EF"/>
    <w:rsid w:val="00356A8E"/>
    <w:rsid w:val="00360FC9"/>
    <w:rsid w:val="00361C3F"/>
    <w:rsid w:val="00361DD9"/>
    <w:rsid w:val="003623B8"/>
    <w:rsid w:val="00362ACE"/>
    <w:rsid w:val="0036360C"/>
    <w:rsid w:val="0036361E"/>
    <w:rsid w:val="00363C31"/>
    <w:rsid w:val="003641C6"/>
    <w:rsid w:val="003648AB"/>
    <w:rsid w:val="00365187"/>
    <w:rsid w:val="003658B4"/>
    <w:rsid w:val="003659FA"/>
    <w:rsid w:val="00366DC7"/>
    <w:rsid w:val="00366F29"/>
    <w:rsid w:val="003675C9"/>
    <w:rsid w:val="003676A9"/>
    <w:rsid w:val="00367CCD"/>
    <w:rsid w:val="003713EC"/>
    <w:rsid w:val="00371FD0"/>
    <w:rsid w:val="00372D3C"/>
    <w:rsid w:val="0037427D"/>
    <w:rsid w:val="003752EA"/>
    <w:rsid w:val="003770B8"/>
    <w:rsid w:val="00381F4E"/>
    <w:rsid w:val="0038307F"/>
    <w:rsid w:val="00383F95"/>
    <w:rsid w:val="00385DF8"/>
    <w:rsid w:val="00386C91"/>
    <w:rsid w:val="00386FD5"/>
    <w:rsid w:val="00387303"/>
    <w:rsid w:val="0038780F"/>
    <w:rsid w:val="003878BD"/>
    <w:rsid w:val="003906A3"/>
    <w:rsid w:val="0039172E"/>
    <w:rsid w:val="00391CDE"/>
    <w:rsid w:val="003928DB"/>
    <w:rsid w:val="00392A32"/>
    <w:rsid w:val="00394391"/>
    <w:rsid w:val="003943CE"/>
    <w:rsid w:val="00394725"/>
    <w:rsid w:val="0039695D"/>
    <w:rsid w:val="00397DA8"/>
    <w:rsid w:val="003A0EC1"/>
    <w:rsid w:val="003A143B"/>
    <w:rsid w:val="003A18E8"/>
    <w:rsid w:val="003A195D"/>
    <w:rsid w:val="003A1C2F"/>
    <w:rsid w:val="003A202B"/>
    <w:rsid w:val="003A4BDB"/>
    <w:rsid w:val="003A50E3"/>
    <w:rsid w:val="003A52B7"/>
    <w:rsid w:val="003A5565"/>
    <w:rsid w:val="003A5785"/>
    <w:rsid w:val="003A5C76"/>
    <w:rsid w:val="003A6370"/>
    <w:rsid w:val="003A73AB"/>
    <w:rsid w:val="003A7468"/>
    <w:rsid w:val="003A7F50"/>
    <w:rsid w:val="003B0483"/>
    <w:rsid w:val="003B055D"/>
    <w:rsid w:val="003B07CA"/>
    <w:rsid w:val="003B0A48"/>
    <w:rsid w:val="003B0D05"/>
    <w:rsid w:val="003B0FB8"/>
    <w:rsid w:val="003B12CE"/>
    <w:rsid w:val="003B1525"/>
    <w:rsid w:val="003B1F24"/>
    <w:rsid w:val="003B2D51"/>
    <w:rsid w:val="003B51DF"/>
    <w:rsid w:val="003B594A"/>
    <w:rsid w:val="003B5A82"/>
    <w:rsid w:val="003B5D77"/>
    <w:rsid w:val="003B6A95"/>
    <w:rsid w:val="003B7373"/>
    <w:rsid w:val="003B7536"/>
    <w:rsid w:val="003C054D"/>
    <w:rsid w:val="003C0641"/>
    <w:rsid w:val="003C12AD"/>
    <w:rsid w:val="003C20AC"/>
    <w:rsid w:val="003C279E"/>
    <w:rsid w:val="003C2F0C"/>
    <w:rsid w:val="003C309B"/>
    <w:rsid w:val="003C40FA"/>
    <w:rsid w:val="003C48D4"/>
    <w:rsid w:val="003C4944"/>
    <w:rsid w:val="003C4BB0"/>
    <w:rsid w:val="003C5005"/>
    <w:rsid w:val="003C5AB0"/>
    <w:rsid w:val="003C6139"/>
    <w:rsid w:val="003C6929"/>
    <w:rsid w:val="003C7252"/>
    <w:rsid w:val="003C7AFC"/>
    <w:rsid w:val="003C7B6E"/>
    <w:rsid w:val="003D035A"/>
    <w:rsid w:val="003D07E4"/>
    <w:rsid w:val="003D08AB"/>
    <w:rsid w:val="003D14BB"/>
    <w:rsid w:val="003D17AC"/>
    <w:rsid w:val="003D1B5A"/>
    <w:rsid w:val="003D20BE"/>
    <w:rsid w:val="003D275E"/>
    <w:rsid w:val="003D2C09"/>
    <w:rsid w:val="003D2D51"/>
    <w:rsid w:val="003D2FD3"/>
    <w:rsid w:val="003D33EA"/>
    <w:rsid w:val="003D42F9"/>
    <w:rsid w:val="003D4416"/>
    <w:rsid w:val="003D490B"/>
    <w:rsid w:val="003D4B41"/>
    <w:rsid w:val="003D4BF5"/>
    <w:rsid w:val="003D4E96"/>
    <w:rsid w:val="003D528A"/>
    <w:rsid w:val="003D57DD"/>
    <w:rsid w:val="003D59A0"/>
    <w:rsid w:val="003D6607"/>
    <w:rsid w:val="003D6882"/>
    <w:rsid w:val="003D7818"/>
    <w:rsid w:val="003E0489"/>
    <w:rsid w:val="003E0D31"/>
    <w:rsid w:val="003E108F"/>
    <w:rsid w:val="003E12D2"/>
    <w:rsid w:val="003E1B6A"/>
    <w:rsid w:val="003E1BD9"/>
    <w:rsid w:val="003E1DDD"/>
    <w:rsid w:val="003E2AEE"/>
    <w:rsid w:val="003E2BF6"/>
    <w:rsid w:val="003E3AD4"/>
    <w:rsid w:val="003E3D16"/>
    <w:rsid w:val="003E40E5"/>
    <w:rsid w:val="003E4D64"/>
    <w:rsid w:val="003E525C"/>
    <w:rsid w:val="003E548F"/>
    <w:rsid w:val="003E6CDD"/>
    <w:rsid w:val="003E6E98"/>
    <w:rsid w:val="003E6EFF"/>
    <w:rsid w:val="003E733E"/>
    <w:rsid w:val="003E7AFE"/>
    <w:rsid w:val="003E7F95"/>
    <w:rsid w:val="003F1705"/>
    <w:rsid w:val="003F2C2D"/>
    <w:rsid w:val="003F3164"/>
    <w:rsid w:val="003F36DA"/>
    <w:rsid w:val="003F43A9"/>
    <w:rsid w:val="003F4AEB"/>
    <w:rsid w:val="003F5ED8"/>
    <w:rsid w:val="003F6463"/>
    <w:rsid w:val="003F6EDC"/>
    <w:rsid w:val="003F78A4"/>
    <w:rsid w:val="003F7DAB"/>
    <w:rsid w:val="004000A5"/>
    <w:rsid w:val="00400192"/>
    <w:rsid w:val="00400B3F"/>
    <w:rsid w:val="00400E8C"/>
    <w:rsid w:val="00401E34"/>
    <w:rsid w:val="00402111"/>
    <w:rsid w:val="004021BE"/>
    <w:rsid w:val="0040228F"/>
    <w:rsid w:val="004026D3"/>
    <w:rsid w:val="00402B62"/>
    <w:rsid w:val="00402FFC"/>
    <w:rsid w:val="004031C4"/>
    <w:rsid w:val="004042DF"/>
    <w:rsid w:val="00404B4E"/>
    <w:rsid w:val="00405974"/>
    <w:rsid w:val="004066D4"/>
    <w:rsid w:val="004073FD"/>
    <w:rsid w:val="00407B3D"/>
    <w:rsid w:val="00410339"/>
    <w:rsid w:val="00410BE4"/>
    <w:rsid w:val="0041199A"/>
    <w:rsid w:val="00411D7E"/>
    <w:rsid w:val="00412F4D"/>
    <w:rsid w:val="0041308A"/>
    <w:rsid w:val="0041348C"/>
    <w:rsid w:val="0041508A"/>
    <w:rsid w:val="004155A1"/>
    <w:rsid w:val="00415A38"/>
    <w:rsid w:val="00416353"/>
    <w:rsid w:val="00416D2F"/>
    <w:rsid w:val="004175F1"/>
    <w:rsid w:val="0042070E"/>
    <w:rsid w:val="00420A8A"/>
    <w:rsid w:val="00421BA1"/>
    <w:rsid w:val="00423D99"/>
    <w:rsid w:val="00424020"/>
    <w:rsid w:val="0042524C"/>
    <w:rsid w:val="004252FB"/>
    <w:rsid w:val="004270D3"/>
    <w:rsid w:val="00427E7B"/>
    <w:rsid w:val="00431463"/>
    <w:rsid w:val="00432AC5"/>
    <w:rsid w:val="00432B8C"/>
    <w:rsid w:val="00432F22"/>
    <w:rsid w:val="00432F27"/>
    <w:rsid w:val="00435003"/>
    <w:rsid w:val="004365B2"/>
    <w:rsid w:val="00436AD9"/>
    <w:rsid w:val="00436FA5"/>
    <w:rsid w:val="004374AB"/>
    <w:rsid w:val="00441040"/>
    <w:rsid w:val="004412D9"/>
    <w:rsid w:val="0044192B"/>
    <w:rsid w:val="00441FE9"/>
    <w:rsid w:val="00442CC0"/>
    <w:rsid w:val="00443486"/>
    <w:rsid w:val="00443951"/>
    <w:rsid w:val="00443960"/>
    <w:rsid w:val="00443BC1"/>
    <w:rsid w:val="00443D83"/>
    <w:rsid w:val="00445232"/>
    <w:rsid w:val="00445387"/>
    <w:rsid w:val="004457E9"/>
    <w:rsid w:val="00446253"/>
    <w:rsid w:val="00446606"/>
    <w:rsid w:val="00446821"/>
    <w:rsid w:val="00446DCE"/>
    <w:rsid w:val="00446DD5"/>
    <w:rsid w:val="004470DE"/>
    <w:rsid w:val="0045074A"/>
    <w:rsid w:val="00450982"/>
    <w:rsid w:val="00450B97"/>
    <w:rsid w:val="00450F69"/>
    <w:rsid w:val="0045105B"/>
    <w:rsid w:val="00451C35"/>
    <w:rsid w:val="00452279"/>
    <w:rsid w:val="0045373B"/>
    <w:rsid w:val="00454971"/>
    <w:rsid w:val="004552D4"/>
    <w:rsid w:val="00455A73"/>
    <w:rsid w:val="00456F37"/>
    <w:rsid w:val="004571C3"/>
    <w:rsid w:val="0045757E"/>
    <w:rsid w:val="004579AD"/>
    <w:rsid w:val="004603B4"/>
    <w:rsid w:val="0046057C"/>
    <w:rsid w:val="0046116A"/>
    <w:rsid w:val="00461FE6"/>
    <w:rsid w:val="004622AC"/>
    <w:rsid w:val="0046252A"/>
    <w:rsid w:val="004629F7"/>
    <w:rsid w:val="004631D5"/>
    <w:rsid w:val="004637F3"/>
    <w:rsid w:val="0046442C"/>
    <w:rsid w:val="00464B6C"/>
    <w:rsid w:val="00465EB3"/>
    <w:rsid w:val="00466488"/>
    <w:rsid w:val="004670B8"/>
    <w:rsid w:val="00467552"/>
    <w:rsid w:val="00470848"/>
    <w:rsid w:val="004710AF"/>
    <w:rsid w:val="004716C8"/>
    <w:rsid w:val="00471C2F"/>
    <w:rsid w:val="00471D40"/>
    <w:rsid w:val="004737E8"/>
    <w:rsid w:val="004744F2"/>
    <w:rsid w:val="00474EE6"/>
    <w:rsid w:val="004755DF"/>
    <w:rsid w:val="004778CA"/>
    <w:rsid w:val="00480851"/>
    <w:rsid w:val="0048166F"/>
    <w:rsid w:val="00481AB8"/>
    <w:rsid w:val="00481E14"/>
    <w:rsid w:val="00482A9F"/>
    <w:rsid w:val="0048342D"/>
    <w:rsid w:val="004835E2"/>
    <w:rsid w:val="00483662"/>
    <w:rsid w:val="00484A70"/>
    <w:rsid w:val="004854F5"/>
    <w:rsid w:val="00485C27"/>
    <w:rsid w:val="00486036"/>
    <w:rsid w:val="00487015"/>
    <w:rsid w:val="00490237"/>
    <w:rsid w:val="00490792"/>
    <w:rsid w:val="00490B9B"/>
    <w:rsid w:val="004917D7"/>
    <w:rsid w:val="00492B7B"/>
    <w:rsid w:val="004933AE"/>
    <w:rsid w:val="004950EF"/>
    <w:rsid w:val="0049511D"/>
    <w:rsid w:val="004954E3"/>
    <w:rsid w:val="00495985"/>
    <w:rsid w:val="00495D6E"/>
    <w:rsid w:val="004A023D"/>
    <w:rsid w:val="004A14C0"/>
    <w:rsid w:val="004A151C"/>
    <w:rsid w:val="004A1F43"/>
    <w:rsid w:val="004A2D6C"/>
    <w:rsid w:val="004A3059"/>
    <w:rsid w:val="004A32AE"/>
    <w:rsid w:val="004A413F"/>
    <w:rsid w:val="004A4794"/>
    <w:rsid w:val="004A53A5"/>
    <w:rsid w:val="004A5A57"/>
    <w:rsid w:val="004A6180"/>
    <w:rsid w:val="004A6BBE"/>
    <w:rsid w:val="004A79E7"/>
    <w:rsid w:val="004A7F0F"/>
    <w:rsid w:val="004B0792"/>
    <w:rsid w:val="004B14D4"/>
    <w:rsid w:val="004B1DE7"/>
    <w:rsid w:val="004B212D"/>
    <w:rsid w:val="004B2794"/>
    <w:rsid w:val="004B34BC"/>
    <w:rsid w:val="004B34FB"/>
    <w:rsid w:val="004B4D8D"/>
    <w:rsid w:val="004B5065"/>
    <w:rsid w:val="004B577A"/>
    <w:rsid w:val="004B5E6E"/>
    <w:rsid w:val="004B6177"/>
    <w:rsid w:val="004B634E"/>
    <w:rsid w:val="004B731C"/>
    <w:rsid w:val="004B76DD"/>
    <w:rsid w:val="004B770C"/>
    <w:rsid w:val="004B7EF9"/>
    <w:rsid w:val="004C0AF1"/>
    <w:rsid w:val="004C1F27"/>
    <w:rsid w:val="004C2054"/>
    <w:rsid w:val="004C2C40"/>
    <w:rsid w:val="004C2E03"/>
    <w:rsid w:val="004C33AD"/>
    <w:rsid w:val="004C3799"/>
    <w:rsid w:val="004C42A0"/>
    <w:rsid w:val="004C44A1"/>
    <w:rsid w:val="004C4949"/>
    <w:rsid w:val="004C4FFF"/>
    <w:rsid w:val="004C6492"/>
    <w:rsid w:val="004C7239"/>
    <w:rsid w:val="004C7DAF"/>
    <w:rsid w:val="004D0480"/>
    <w:rsid w:val="004D04CF"/>
    <w:rsid w:val="004D13C7"/>
    <w:rsid w:val="004D247F"/>
    <w:rsid w:val="004D35A7"/>
    <w:rsid w:val="004D38F0"/>
    <w:rsid w:val="004D3CA1"/>
    <w:rsid w:val="004D4829"/>
    <w:rsid w:val="004D5D5F"/>
    <w:rsid w:val="004D7F7E"/>
    <w:rsid w:val="004E0228"/>
    <w:rsid w:val="004E0520"/>
    <w:rsid w:val="004E118B"/>
    <w:rsid w:val="004E199E"/>
    <w:rsid w:val="004E22A2"/>
    <w:rsid w:val="004E3644"/>
    <w:rsid w:val="004E3842"/>
    <w:rsid w:val="004E3A1B"/>
    <w:rsid w:val="004E5B63"/>
    <w:rsid w:val="004E641F"/>
    <w:rsid w:val="004E66BD"/>
    <w:rsid w:val="004E701E"/>
    <w:rsid w:val="004E7EA2"/>
    <w:rsid w:val="004F07FB"/>
    <w:rsid w:val="004F10E6"/>
    <w:rsid w:val="004F1C31"/>
    <w:rsid w:val="004F1D51"/>
    <w:rsid w:val="004F22E6"/>
    <w:rsid w:val="004F263A"/>
    <w:rsid w:val="004F2A9B"/>
    <w:rsid w:val="004F2D93"/>
    <w:rsid w:val="004F4C2A"/>
    <w:rsid w:val="004F57C9"/>
    <w:rsid w:val="004F5B12"/>
    <w:rsid w:val="004F6555"/>
    <w:rsid w:val="004F6656"/>
    <w:rsid w:val="004F716E"/>
    <w:rsid w:val="004F7947"/>
    <w:rsid w:val="004F7BCE"/>
    <w:rsid w:val="005001B9"/>
    <w:rsid w:val="00501CE8"/>
    <w:rsid w:val="00501E69"/>
    <w:rsid w:val="00504201"/>
    <w:rsid w:val="005053E9"/>
    <w:rsid w:val="005074B0"/>
    <w:rsid w:val="00507928"/>
    <w:rsid w:val="00507999"/>
    <w:rsid w:val="00507C52"/>
    <w:rsid w:val="00507EBE"/>
    <w:rsid w:val="00510332"/>
    <w:rsid w:val="00510340"/>
    <w:rsid w:val="005103AA"/>
    <w:rsid w:val="00510F4C"/>
    <w:rsid w:val="00510FB6"/>
    <w:rsid w:val="005116B7"/>
    <w:rsid w:val="005118E8"/>
    <w:rsid w:val="00511C69"/>
    <w:rsid w:val="00511D13"/>
    <w:rsid w:val="00511E99"/>
    <w:rsid w:val="005132C5"/>
    <w:rsid w:val="005136D1"/>
    <w:rsid w:val="005152F1"/>
    <w:rsid w:val="005168D9"/>
    <w:rsid w:val="00516A6B"/>
    <w:rsid w:val="00517E12"/>
    <w:rsid w:val="0052041A"/>
    <w:rsid w:val="005206FF"/>
    <w:rsid w:val="0052135C"/>
    <w:rsid w:val="005219F5"/>
    <w:rsid w:val="00521E90"/>
    <w:rsid w:val="00522F10"/>
    <w:rsid w:val="00523884"/>
    <w:rsid w:val="00523C76"/>
    <w:rsid w:val="005251B0"/>
    <w:rsid w:val="005267DD"/>
    <w:rsid w:val="00527976"/>
    <w:rsid w:val="00530DF0"/>
    <w:rsid w:val="00530E82"/>
    <w:rsid w:val="00530FD6"/>
    <w:rsid w:val="005317D2"/>
    <w:rsid w:val="005319D6"/>
    <w:rsid w:val="00531D70"/>
    <w:rsid w:val="00531D96"/>
    <w:rsid w:val="00531F5D"/>
    <w:rsid w:val="005322F0"/>
    <w:rsid w:val="00533C30"/>
    <w:rsid w:val="00533C91"/>
    <w:rsid w:val="00533E53"/>
    <w:rsid w:val="005355BD"/>
    <w:rsid w:val="00535B72"/>
    <w:rsid w:val="005360B4"/>
    <w:rsid w:val="00536262"/>
    <w:rsid w:val="00536C5C"/>
    <w:rsid w:val="0053728F"/>
    <w:rsid w:val="0053776C"/>
    <w:rsid w:val="00537F41"/>
    <w:rsid w:val="00540E8C"/>
    <w:rsid w:val="00541C63"/>
    <w:rsid w:val="00541DC9"/>
    <w:rsid w:val="005420DF"/>
    <w:rsid w:val="005426F9"/>
    <w:rsid w:val="00542929"/>
    <w:rsid w:val="00542ED7"/>
    <w:rsid w:val="005437C1"/>
    <w:rsid w:val="00543809"/>
    <w:rsid w:val="0054480B"/>
    <w:rsid w:val="005453DC"/>
    <w:rsid w:val="00545DDA"/>
    <w:rsid w:val="00545E60"/>
    <w:rsid w:val="00546989"/>
    <w:rsid w:val="00546A20"/>
    <w:rsid w:val="00550C6F"/>
    <w:rsid w:val="00550EB5"/>
    <w:rsid w:val="00551508"/>
    <w:rsid w:val="00551EC5"/>
    <w:rsid w:val="00551F71"/>
    <w:rsid w:val="00552957"/>
    <w:rsid w:val="00552A61"/>
    <w:rsid w:val="00552D8D"/>
    <w:rsid w:val="00553686"/>
    <w:rsid w:val="00553ED2"/>
    <w:rsid w:val="005553B3"/>
    <w:rsid w:val="0055582A"/>
    <w:rsid w:val="0055633B"/>
    <w:rsid w:val="00556472"/>
    <w:rsid w:val="00556A6A"/>
    <w:rsid w:val="00557099"/>
    <w:rsid w:val="005572C8"/>
    <w:rsid w:val="005579A3"/>
    <w:rsid w:val="00560156"/>
    <w:rsid w:val="005604E5"/>
    <w:rsid w:val="00561BAB"/>
    <w:rsid w:val="0056216E"/>
    <w:rsid w:val="00562324"/>
    <w:rsid w:val="0056252F"/>
    <w:rsid w:val="00563A86"/>
    <w:rsid w:val="0056423F"/>
    <w:rsid w:val="005669B0"/>
    <w:rsid w:val="00566DF8"/>
    <w:rsid w:val="0056746A"/>
    <w:rsid w:val="00567AD2"/>
    <w:rsid w:val="005700C8"/>
    <w:rsid w:val="0057019D"/>
    <w:rsid w:val="005701F4"/>
    <w:rsid w:val="00570B00"/>
    <w:rsid w:val="0057238B"/>
    <w:rsid w:val="00572982"/>
    <w:rsid w:val="00572DA4"/>
    <w:rsid w:val="005731C8"/>
    <w:rsid w:val="005734AF"/>
    <w:rsid w:val="00574282"/>
    <w:rsid w:val="00574CD0"/>
    <w:rsid w:val="00575691"/>
    <w:rsid w:val="00575F93"/>
    <w:rsid w:val="005765DD"/>
    <w:rsid w:val="00576B22"/>
    <w:rsid w:val="00576B85"/>
    <w:rsid w:val="0057721E"/>
    <w:rsid w:val="00577E1B"/>
    <w:rsid w:val="0058147D"/>
    <w:rsid w:val="005829D6"/>
    <w:rsid w:val="00582F4E"/>
    <w:rsid w:val="00583FBF"/>
    <w:rsid w:val="0058401C"/>
    <w:rsid w:val="00584C1B"/>
    <w:rsid w:val="005853C9"/>
    <w:rsid w:val="00585B75"/>
    <w:rsid w:val="00586017"/>
    <w:rsid w:val="00586D93"/>
    <w:rsid w:val="00587869"/>
    <w:rsid w:val="00587FFD"/>
    <w:rsid w:val="00590038"/>
    <w:rsid w:val="00590E16"/>
    <w:rsid w:val="00592F1C"/>
    <w:rsid w:val="005930D7"/>
    <w:rsid w:val="00593845"/>
    <w:rsid w:val="00593EF3"/>
    <w:rsid w:val="0059448B"/>
    <w:rsid w:val="00595B02"/>
    <w:rsid w:val="005962F8"/>
    <w:rsid w:val="00596884"/>
    <w:rsid w:val="00597248"/>
    <w:rsid w:val="0059758D"/>
    <w:rsid w:val="005975CF"/>
    <w:rsid w:val="005A0C78"/>
    <w:rsid w:val="005A100A"/>
    <w:rsid w:val="005A2031"/>
    <w:rsid w:val="005A3913"/>
    <w:rsid w:val="005A4DEF"/>
    <w:rsid w:val="005A6606"/>
    <w:rsid w:val="005A7E00"/>
    <w:rsid w:val="005B07C4"/>
    <w:rsid w:val="005B12DE"/>
    <w:rsid w:val="005B13E3"/>
    <w:rsid w:val="005B19B3"/>
    <w:rsid w:val="005B2223"/>
    <w:rsid w:val="005B2876"/>
    <w:rsid w:val="005B2C49"/>
    <w:rsid w:val="005B2F96"/>
    <w:rsid w:val="005B3594"/>
    <w:rsid w:val="005B35D4"/>
    <w:rsid w:val="005B3D8C"/>
    <w:rsid w:val="005B559F"/>
    <w:rsid w:val="005B5664"/>
    <w:rsid w:val="005B6371"/>
    <w:rsid w:val="005B7897"/>
    <w:rsid w:val="005C04FA"/>
    <w:rsid w:val="005C06DA"/>
    <w:rsid w:val="005C0C38"/>
    <w:rsid w:val="005C1B82"/>
    <w:rsid w:val="005C2229"/>
    <w:rsid w:val="005C312B"/>
    <w:rsid w:val="005C3137"/>
    <w:rsid w:val="005C3BDD"/>
    <w:rsid w:val="005C449C"/>
    <w:rsid w:val="005C4A14"/>
    <w:rsid w:val="005C4B29"/>
    <w:rsid w:val="005C4CD3"/>
    <w:rsid w:val="005C4E59"/>
    <w:rsid w:val="005C4F99"/>
    <w:rsid w:val="005C54AF"/>
    <w:rsid w:val="005C57AA"/>
    <w:rsid w:val="005C5F33"/>
    <w:rsid w:val="005C63A7"/>
    <w:rsid w:val="005C6E6A"/>
    <w:rsid w:val="005C7CF0"/>
    <w:rsid w:val="005D0275"/>
    <w:rsid w:val="005D1C98"/>
    <w:rsid w:val="005D21C9"/>
    <w:rsid w:val="005D2615"/>
    <w:rsid w:val="005D2C32"/>
    <w:rsid w:val="005D3059"/>
    <w:rsid w:val="005D4172"/>
    <w:rsid w:val="005D43B0"/>
    <w:rsid w:val="005D444F"/>
    <w:rsid w:val="005D452D"/>
    <w:rsid w:val="005D69E3"/>
    <w:rsid w:val="005D75DB"/>
    <w:rsid w:val="005E1030"/>
    <w:rsid w:val="005E11B7"/>
    <w:rsid w:val="005E24D2"/>
    <w:rsid w:val="005E2592"/>
    <w:rsid w:val="005E29C2"/>
    <w:rsid w:val="005E35AF"/>
    <w:rsid w:val="005E3875"/>
    <w:rsid w:val="005E3BB5"/>
    <w:rsid w:val="005E3DF3"/>
    <w:rsid w:val="005E3FC9"/>
    <w:rsid w:val="005E77C4"/>
    <w:rsid w:val="005E7D31"/>
    <w:rsid w:val="005F02DA"/>
    <w:rsid w:val="005F1341"/>
    <w:rsid w:val="005F18ED"/>
    <w:rsid w:val="005F1ADE"/>
    <w:rsid w:val="005F227F"/>
    <w:rsid w:val="005F274B"/>
    <w:rsid w:val="005F2E6A"/>
    <w:rsid w:val="005F3205"/>
    <w:rsid w:val="005F45C1"/>
    <w:rsid w:val="005F4ABC"/>
    <w:rsid w:val="005F4BB2"/>
    <w:rsid w:val="005F50C9"/>
    <w:rsid w:val="005F5966"/>
    <w:rsid w:val="005F5FE0"/>
    <w:rsid w:val="005F6D6B"/>
    <w:rsid w:val="005F7D63"/>
    <w:rsid w:val="00600AE5"/>
    <w:rsid w:val="006017B9"/>
    <w:rsid w:val="00601AD1"/>
    <w:rsid w:val="00602FD7"/>
    <w:rsid w:val="00603058"/>
    <w:rsid w:val="006053AB"/>
    <w:rsid w:val="00605BF6"/>
    <w:rsid w:val="006061C0"/>
    <w:rsid w:val="00606E08"/>
    <w:rsid w:val="0060713A"/>
    <w:rsid w:val="0061127A"/>
    <w:rsid w:val="00611733"/>
    <w:rsid w:val="00611D34"/>
    <w:rsid w:val="00612282"/>
    <w:rsid w:val="006125F0"/>
    <w:rsid w:val="00612DCB"/>
    <w:rsid w:val="00612FDB"/>
    <w:rsid w:val="00613F23"/>
    <w:rsid w:val="00614569"/>
    <w:rsid w:val="0061482D"/>
    <w:rsid w:val="00614C0E"/>
    <w:rsid w:val="00615086"/>
    <w:rsid w:val="00615F0D"/>
    <w:rsid w:val="006163E3"/>
    <w:rsid w:val="00620907"/>
    <w:rsid w:val="00620FD2"/>
    <w:rsid w:val="006216DF"/>
    <w:rsid w:val="00621E08"/>
    <w:rsid w:val="00622252"/>
    <w:rsid w:val="00622BAE"/>
    <w:rsid w:val="00622BE4"/>
    <w:rsid w:val="00622C85"/>
    <w:rsid w:val="00623555"/>
    <w:rsid w:val="006237A7"/>
    <w:rsid w:val="00623920"/>
    <w:rsid w:val="00624F85"/>
    <w:rsid w:val="00625171"/>
    <w:rsid w:val="00625604"/>
    <w:rsid w:val="00625959"/>
    <w:rsid w:val="006265BD"/>
    <w:rsid w:val="00626C3A"/>
    <w:rsid w:val="00627D0C"/>
    <w:rsid w:val="006304A0"/>
    <w:rsid w:val="006313D3"/>
    <w:rsid w:val="0063237D"/>
    <w:rsid w:val="00632928"/>
    <w:rsid w:val="00632D56"/>
    <w:rsid w:val="00633087"/>
    <w:rsid w:val="00633878"/>
    <w:rsid w:val="00633BE3"/>
    <w:rsid w:val="006370A1"/>
    <w:rsid w:val="006377A3"/>
    <w:rsid w:val="006377D3"/>
    <w:rsid w:val="006403C9"/>
    <w:rsid w:val="00640CF7"/>
    <w:rsid w:val="00641D51"/>
    <w:rsid w:val="006428F9"/>
    <w:rsid w:val="00643153"/>
    <w:rsid w:val="0064384B"/>
    <w:rsid w:val="00645C7F"/>
    <w:rsid w:val="00645EF8"/>
    <w:rsid w:val="00646282"/>
    <w:rsid w:val="00646B74"/>
    <w:rsid w:val="00646CE6"/>
    <w:rsid w:val="00646E06"/>
    <w:rsid w:val="00647528"/>
    <w:rsid w:val="00650322"/>
    <w:rsid w:val="0065043F"/>
    <w:rsid w:val="006504BC"/>
    <w:rsid w:val="0065144D"/>
    <w:rsid w:val="00653CA1"/>
    <w:rsid w:val="006544B1"/>
    <w:rsid w:val="006553CC"/>
    <w:rsid w:val="00655E68"/>
    <w:rsid w:val="00657ADB"/>
    <w:rsid w:val="006601BF"/>
    <w:rsid w:val="00660BE5"/>
    <w:rsid w:val="00661D54"/>
    <w:rsid w:val="006621E4"/>
    <w:rsid w:val="00662653"/>
    <w:rsid w:val="0066302D"/>
    <w:rsid w:val="00663418"/>
    <w:rsid w:val="00663AEF"/>
    <w:rsid w:val="0066484F"/>
    <w:rsid w:val="006659F3"/>
    <w:rsid w:val="00665D97"/>
    <w:rsid w:val="00665E5A"/>
    <w:rsid w:val="006664FF"/>
    <w:rsid w:val="00666794"/>
    <w:rsid w:val="00666E25"/>
    <w:rsid w:val="00667B88"/>
    <w:rsid w:val="00670539"/>
    <w:rsid w:val="00670778"/>
    <w:rsid w:val="00670849"/>
    <w:rsid w:val="00670AEE"/>
    <w:rsid w:val="00670F86"/>
    <w:rsid w:val="006715AC"/>
    <w:rsid w:val="006716F4"/>
    <w:rsid w:val="00671E21"/>
    <w:rsid w:val="006727B2"/>
    <w:rsid w:val="00672B45"/>
    <w:rsid w:val="00672D3D"/>
    <w:rsid w:val="006741CC"/>
    <w:rsid w:val="0067596C"/>
    <w:rsid w:val="00676697"/>
    <w:rsid w:val="00677ACA"/>
    <w:rsid w:val="00677ACB"/>
    <w:rsid w:val="00677C04"/>
    <w:rsid w:val="00677DE5"/>
    <w:rsid w:val="006809AC"/>
    <w:rsid w:val="006809D3"/>
    <w:rsid w:val="00680BF1"/>
    <w:rsid w:val="00680FCA"/>
    <w:rsid w:val="00681294"/>
    <w:rsid w:val="00681706"/>
    <w:rsid w:val="00681DAA"/>
    <w:rsid w:val="00684216"/>
    <w:rsid w:val="0068426E"/>
    <w:rsid w:val="0068628E"/>
    <w:rsid w:val="00686AD5"/>
    <w:rsid w:val="00686DC7"/>
    <w:rsid w:val="00686E9A"/>
    <w:rsid w:val="0069032E"/>
    <w:rsid w:val="00690739"/>
    <w:rsid w:val="00691351"/>
    <w:rsid w:val="00692097"/>
    <w:rsid w:val="006928E6"/>
    <w:rsid w:val="00692B13"/>
    <w:rsid w:val="00692CDD"/>
    <w:rsid w:val="0069327D"/>
    <w:rsid w:val="00693989"/>
    <w:rsid w:val="00694115"/>
    <w:rsid w:val="0069417A"/>
    <w:rsid w:val="00697FF3"/>
    <w:rsid w:val="006A141F"/>
    <w:rsid w:val="006A218F"/>
    <w:rsid w:val="006A2AC9"/>
    <w:rsid w:val="006A2B03"/>
    <w:rsid w:val="006A3A7C"/>
    <w:rsid w:val="006A459E"/>
    <w:rsid w:val="006A48AD"/>
    <w:rsid w:val="006A6432"/>
    <w:rsid w:val="006A6492"/>
    <w:rsid w:val="006A6855"/>
    <w:rsid w:val="006A73A3"/>
    <w:rsid w:val="006A7E44"/>
    <w:rsid w:val="006B036A"/>
    <w:rsid w:val="006B0AE4"/>
    <w:rsid w:val="006B0CFE"/>
    <w:rsid w:val="006B123F"/>
    <w:rsid w:val="006B1BA8"/>
    <w:rsid w:val="006B220E"/>
    <w:rsid w:val="006B2B35"/>
    <w:rsid w:val="006B2F58"/>
    <w:rsid w:val="006B37D4"/>
    <w:rsid w:val="006B39C8"/>
    <w:rsid w:val="006B3A27"/>
    <w:rsid w:val="006B3BE8"/>
    <w:rsid w:val="006B498B"/>
    <w:rsid w:val="006B53D1"/>
    <w:rsid w:val="006B5A8A"/>
    <w:rsid w:val="006B5AA0"/>
    <w:rsid w:val="006B7C2E"/>
    <w:rsid w:val="006C1245"/>
    <w:rsid w:val="006C18E9"/>
    <w:rsid w:val="006C1F58"/>
    <w:rsid w:val="006C3A78"/>
    <w:rsid w:val="006C4D5C"/>
    <w:rsid w:val="006C56DF"/>
    <w:rsid w:val="006C58A7"/>
    <w:rsid w:val="006C6AC2"/>
    <w:rsid w:val="006C6B7A"/>
    <w:rsid w:val="006C745C"/>
    <w:rsid w:val="006D09E0"/>
    <w:rsid w:val="006D11B6"/>
    <w:rsid w:val="006D1672"/>
    <w:rsid w:val="006D16FC"/>
    <w:rsid w:val="006D1E29"/>
    <w:rsid w:val="006D2A1D"/>
    <w:rsid w:val="006D3246"/>
    <w:rsid w:val="006D464A"/>
    <w:rsid w:val="006D4AC3"/>
    <w:rsid w:val="006D4CEF"/>
    <w:rsid w:val="006D5111"/>
    <w:rsid w:val="006D5356"/>
    <w:rsid w:val="006D573F"/>
    <w:rsid w:val="006D6217"/>
    <w:rsid w:val="006D6CF3"/>
    <w:rsid w:val="006D78E2"/>
    <w:rsid w:val="006E0D4C"/>
    <w:rsid w:val="006E173F"/>
    <w:rsid w:val="006E384F"/>
    <w:rsid w:val="006E41A6"/>
    <w:rsid w:val="006E49C8"/>
    <w:rsid w:val="006E4DEC"/>
    <w:rsid w:val="006E4F0B"/>
    <w:rsid w:val="006E5138"/>
    <w:rsid w:val="006E5BCB"/>
    <w:rsid w:val="006E5ED0"/>
    <w:rsid w:val="006E6A8A"/>
    <w:rsid w:val="006E716A"/>
    <w:rsid w:val="006E7CA9"/>
    <w:rsid w:val="006E7D9F"/>
    <w:rsid w:val="006F00B4"/>
    <w:rsid w:val="006F01F1"/>
    <w:rsid w:val="006F0B26"/>
    <w:rsid w:val="006F17A9"/>
    <w:rsid w:val="006F2577"/>
    <w:rsid w:val="006F2DE9"/>
    <w:rsid w:val="006F2E84"/>
    <w:rsid w:val="006F311F"/>
    <w:rsid w:val="006F479B"/>
    <w:rsid w:val="006F49A7"/>
    <w:rsid w:val="006F5A67"/>
    <w:rsid w:val="006F5B96"/>
    <w:rsid w:val="006F67DF"/>
    <w:rsid w:val="006F7F58"/>
    <w:rsid w:val="0070019A"/>
    <w:rsid w:val="0070031E"/>
    <w:rsid w:val="00700992"/>
    <w:rsid w:val="00700DAD"/>
    <w:rsid w:val="00701039"/>
    <w:rsid w:val="00701B09"/>
    <w:rsid w:val="00701BE9"/>
    <w:rsid w:val="00701C34"/>
    <w:rsid w:val="007021DF"/>
    <w:rsid w:val="007025FF"/>
    <w:rsid w:val="00702672"/>
    <w:rsid w:val="00702F18"/>
    <w:rsid w:val="00702FC5"/>
    <w:rsid w:val="00703E5B"/>
    <w:rsid w:val="0070402F"/>
    <w:rsid w:val="00704722"/>
    <w:rsid w:val="00704A47"/>
    <w:rsid w:val="00704BC6"/>
    <w:rsid w:val="00706476"/>
    <w:rsid w:val="00706A38"/>
    <w:rsid w:val="00706CAB"/>
    <w:rsid w:val="0070779F"/>
    <w:rsid w:val="00707BB9"/>
    <w:rsid w:val="00707CCB"/>
    <w:rsid w:val="00710D4F"/>
    <w:rsid w:val="007111CE"/>
    <w:rsid w:val="00712A7C"/>
    <w:rsid w:val="00713322"/>
    <w:rsid w:val="0071394B"/>
    <w:rsid w:val="00714034"/>
    <w:rsid w:val="00714982"/>
    <w:rsid w:val="007166BE"/>
    <w:rsid w:val="007169A9"/>
    <w:rsid w:val="00717E5E"/>
    <w:rsid w:val="007205B6"/>
    <w:rsid w:val="00721136"/>
    <w:rsid w:val="00722598"/>
    <w:rsid w:val="007232DF"/>
    <w:rsid w:val="00723FE7"/>
    <w:rsid w:val="0072403E"/>
    <w:rsid w:val="007259D9"/>
    <w:rsid w:val="00726996"/>
    <w:rsid w:val="00730119"/>
    <w:rsid w:val="00730ACF"/>
    <w:rsid w:val="00730FDD"/>
    <w:rsid w:val="00732261"/>
    <w:rsid w:val="0073255B"/>
    <w:rsid w:val="00732F1A"/>
    <w:rsid w:val="0073352E"/>
    <w:rsid w:val="007348B1"/>
    <w:rsid w:val="00734E0A"/>
    <w:rsid w:val="00735249"/>
    <w:rsid w:val="007375F2"/>
    <w:rsid w:val="00737997"/>
    <w:rsid w:val="007408BC"/>
    <w:rsid w:val="00743B18"/>
    <w:rsid w:val="00743BD3"/>
    <w:rsid w:val="00743C1B"/>
    <w:rsid w:val="00744A4C"/>
    <w:rsid w:val="0074530D"/>
    <w:rsid w:val="007454A4"/>
    <w:rsid w:val="00746221"/>
    <w:rsid w:val="007463DC"/>
    <w:rsid w:val="00746F1E"/>
    <w:rsid w:val="00747998"/>
    <w:rsid w:val="00747C35"/>
    <w:rsid w:val="007504F6"/>
    <w:rsid w:val="00750F5E"/>
    <w:rsid w:val="00752338"/>
    <w:rsid w:val="00752937"/>
    <w:rsid w:val="007532D8"/>
    <w:rsid w:val="0075418B"/>
    <w:rsid w:val="0075462C"/>
    <w:rsid w:val="007550FC"/>
    <w:rsid w:val="0075739F"/>
    <w:rsid w:val="00757812"/>
    <w:rsid w:val="007579B2"/>
    <w:rsid w:val="00757E32"/>
    <w:rsid w:val="007600D3"/>
    <w:rsid w:val="00760995"/>
    <w:rsid w:val="00761782"/>
    <w:rsid w:val="00763E5A"/>
    <w:rsid w:val="00764ACE"/>
    <w:rsid w:val="00764CA8"/>
    <w:rsid w:val="007653BC"/>
    <w:rsid w:val="007657E5"/>
    <w:rsid w:val="00765837"/>
    <w:rsid w:val="007658BB"/>
    <w:rsid w:val="00765B93"/>
    <w:rsid w:val="00765E5E"/>
    <w:rsid w:val="00766392"/>
    <w:rsid w:val="00767EBE"/>
    <w:rsid w:val="00770D5C"/>
    <w:rsid w:val="00771294"/>
    <w:rsid w:val="00771380"/>
    <w:rsid w:val="0077230E"/>
    <w:rsid w:val="00772FBF"/>
    <w:rsid w:val="00773539"/>
    <w:rsid w:val="00774655"/>
    <w:rsid w:val="00774960"/>
    <w:rsid w:val="007750EF"/>
    <w:rsid w:val="007757BB"/>
    <w:rsid w:val="00775E00"/>
    <w:rsid w:val="007776CB"/>
    <w:rsid w:val="00777721"/>
    <w:rsid w:val="00777952"/>
    <w:rsid w:val="00777EA0"/>
    <w:rsid w:val="00777EC6"/>
    <w:rsid w:val="00782167"/>
    <w:rsid w:val="00783638"/>
    <w:rsid w:val="0078411C"/>
    <w:rsid w:val="0078580F"/>
    <w:rsid w:val="007877BE"/>
    <w:rsid w:val="0079007D"/>
    <w:rsid w:val="007901B6"/>
    <w:rsid w:val="00790F0E"/>
    <w:rsid w:val="007911ED"/>
    <w:rsid w:val="00791847"/>
    <w:rsid w:val="00791FD5"/>
    <w:rsid w:val="007928A6"/>
    <w:rsid w:val="00792D4E"/>
    <w:rsid w:val="00792EF8"/>
    <w:rsid w:val="007931DA"/>
    <w:rsid w:val="00793E97"/>
    <w:rsid w:val="00794C9A"/>
    <w:rsid w:val="00794E34"/>
    <w:rsid w:val="007950BE"/>
    <w:rsid w:val="00795949"/>
    <w:rsid w:val="007962BF"/>
    <w:rsid w:val="0079633E"/>
    <w:rsid w:val="007967BD"/>
    <w:rsid w:val="0079681E"/>
    <w:rsid w:val="00797021"/>
    <w:rsid w:val="007A0E14"/>
    <w:rsid w:val="007A15E0"/>
    <w:rsid w:val="007A1E4B"/>
    <w:rsid w:val="007A3A4E"/>
    <w:rsid w:val="007A483A"/>
    <w:rsid w:val="007A523B"/>
    <w:rsid w:val="007A61BB"/>
    <w:rsid w:val="007A62D8"/>
    <w:rsid w:val="007A6719"/>
    <w:rsid w:val="007A6ADB"/>
    <w:rsid w:val="007A71DF"/>
    <w:rsid w:val="007A71EE"/>
    <w:rsid w:val="007A71F6"/>
    <w:rsid w:val="007A7525"/>
    <w:rsid w:val="007A77A6"/>
    <w:rsid w:val="007A7B2A"/>
    <w:rsid w:val="007B1440"/>
    <w:rsid w:val="007B19BB"/>
    <w:rsid w:val="007B2D93"/>
    <w:rsid w:val="007B35C9"/>
    <w:rsid w:val="007B388E"/>
    <w:rsid w:val="007B3C3C"/>
    <w:rsid w:val="007B40CF"/>
    <w:rsid w:val="007B5011"/>
    <w:rsid w:val="007B5591"/>
    <w:rsid w:val="007B6D67"/>
    <w:rsid w:val="007B717F"/>
    <w:rsid w:val="007B759E"/>
    <w:rsid w:val="007C0CD0"/>
    <w:rsid w:val="007C1312"/>
    <w:rsid w:val="007C151C"/>
    <w:rsid w:val="007C15E6"/>
    <w:rsid w:val="007C16BC"/>
    <w:rsid w:val="007C1E51"/>
    <w:rsid w:val="007C2402"/>
    <w:rsid w:val="007C26E2"/>
    <w:rsid w:val="007C29B0"/>
    <w:rsid w:val="007C2F6D"/>
    <w:rsid w:val="007C4384"/>
    <w:rsid w:val="007C5133"/>
    <w:rsid w:val="007C5787"/>
    <w:rsid w:val="007C5F57"/>
    <w:rsid w:val="007C5FFC"/>
    <w:rsid w:val="007C7B5D"/>
    <w:rsid w:val="007D0B9B"/>
    <w:rsid w:val="007D0BCA"/>
    <w:rsid w:val="007D1337"/>
    <w:rsid w:val="007D139F"/>
    <w:rsid w:val="007D1556"/>
    <w:rsid w:val="007D1C02"/>
    <w:rsid w:val="007D1CE7"/>
    <w:rsid w:val="007D1E16"/>
    <w:rsid w:val="007D2FDA"/>
    <w:rsid w:val="007D386F"/>
    <w:rsid w:val="007D449F"/>
    <w:rsid w:val="007D6423"/>
    <w:rsid w:val="007D6BC7"/>
    <w:rsid w:val="007D6FB3"/>
    <w:rsid w:val="007D6FCC"/>
    <w:rsid w:val="007E0952"/>
    <w:rsid w:val="007E0BC6"/>
    <w:rsid w:val="007E16F6"/>
    <w:rsid w:val="007E17FC"/>
    <w:rsid w:val="007E1B9B"/>
    <w:rsid w:val="007E2862"/>
    <w:rsid w:val="007E3C49"/>
    <w:rsid w:val="007E4213"/>
    <w:rsid w:val="007E485A"/>
    <w:rsid w:val="007E4CB0"/>
    <w:rsid w:val="007E4DFA"/>
    <w:rsid w:val="007E5481"/>
    <w:rsid w:val="007E61B1"/>
    <w:rsid w:val="007E66B3"/>
    <w:rsid w:val="007E6DB6"/>
    <w:rsid w:val="007E71FF"/>
    <w:rsid w:val="007F082A"/>
    <w:rsid w:val="007F0994"/>
    <w:rsid w:val="007F170F"/>
    <w:rsid w:val="007F1F50"/>
    <w:rsid w:val="007F2122"/>
    <w:rsid w:val="007F21EC"/>
    <w:rsid w:val="007F327F"/>
    <w:rsid w:val="007F34CD"/>
    <w:rsid w:val="007F38FE"/>
    <w:rsid w:val="007F4436"/>
    <w:rsid w:val="007F508B"/>
    <w:rsid w:val="007F5101"/>
    <w:rsid w:val="007F5A69"/>
    <w:rsid w:val="007F6BE6"/>
    <w:rsid w:val="007F6C10"/>
    <w:rsid w:val="007F7153"/>
    <w:rsid w:val="007F718A"/>
    <w:rsid w:val="00800526"/>
    <w:rsid w:val="00800722"/>
    <w:rsid w:val="00800D28"/>
    <w:rsid w:val="00801A9B"/>
    <w:rsid w:val="00801DD6"/>
    <w:rsid w:val="00801FAE"/>
    <w:rsid w:val="00802D0C"/>
    <w:rsid w:val="008049BA"/>
    <w:rsid w:val="0080568C"/>
    <w:rsid w:val="00806037"/>
    <w:rsid w:val="008062E1"/>
    <w:rsid w:val="008071F4"/>
    <w:rsid w:val="00807F50"/>
    <w:rsid w:val="00810242"/>
    <w:rsid w:val="0081048C"/>
    <w:rsid w:val="008107D1"/>
    <w:rsid w:val="00810E5A"/>
    <w:rsid w:val="008115AC"/>
    <w:rsid w:val="00811DB6"/>
    <w:rsid w:val="00812307"/>
    <w:rsid w:val="008124FB"/>
    <w:rsid w:val="0081252C"/>
    <w:rsid w:val="00813393"/>
    <w:rsid w:val="00813835"/>
    <w:rsid w:val="00814272"/>
    <w:rsid w:val="0081427C"/>
    <w:rsid w:val="0081468B"/>
    <w:rsid w:val="008156E5"/>
    <w:rsid w:val="00815A6B"/>
    <w:rsid w:val="00815E82"/>
    <w:rsid w:val="008160D1"/>
    <w:rsid w:val="008166B3"/>
    <w:rsid w:val="00816F6F"/>
    <w:rsid w:val="0081729C"/>
    <w:rsid w:val="00817442"/>
    <w:rsid w:val="00817B88"/>
    <w:rsid w:val="008202FD"/>
    <w:rsid w:val="0082075E"/>
    <w:rsid w:val="00822089"/>
    <w:rsid w:val="00822915"/>
    <w:rsid w:val="00822B18"/>
    <w:rsid w:val="00823A94"/>
    <w:rsid w:val="00824022"/>
    <w:rsid w:val="008248D5"/>
    <w:rsid w:val="008250EF"/>
    <w:rsid w:val="00825713"/>
    <w:rsid w:val="00825A4B"/>
    <w:rsid w:val="00826C4F"/>
    <w:rsid w:val="008303B6"/>
    <w:rsid w:val="008308C2"/>
    <w:rsid w:val="00831C3A"/>
    <w:rsid w:val="0083347D"/>
    <w:rsid w:val="008334C6"/>
    <w:rsid w:val="00833C89"/>
    <w:rsid w:val="00833FC9"/>
    <w:rsid w:val="00835DA5"/>
    <w:rsid w:val="008360AD"/>
    <w:rsid w:val="00836620"/>
    <w:rsid w:val="00836AA9"/>
    <w:rsid w:val="0084061B"/>
    <w:rsid w:val="00840F08"/>
    <w:rsid w:val="00841185"/>
    <w:rsid w:val="008426FE"/>
    <w:rsid w:val="008435B0"/>
    <w:rsid w:val="008436B1"/>
    <w:rsid w:val="008439AD"/>
    <w:rsid w:val="00843C32"/>
    <w:rsid w:val="00843EBD"/>
    <w:rsid w:val="00844417"/>
    <w:rsid w:val="00844817"/>
    <w:rsid w:val="00844824"/>
    <w:rsid w:val="00844962"/>
    <w:rsid w:val="00844F5B"/>
    <w:rsid w:val="00844FDA"/>
    <w:rsid w:val="00845B4F"/>
    <w:rsid w:val="00845CFD"/>
    <w:rsid w:val="008462B7"/>
    <w:rsid w:val="00846BBA"/>
    <w:rsid w:val="0084718C"/>
    <w:rsid w:val="00847411"/>
    <w:rsid w:val="00847D6A"/>
    <w:rsid w:val="00851465"/>
    <w:rsid w:val="008517FA"/>
    <w:rsid w:val="00851EF0"/>
    <w:rsid w:val="00851F71"/>
    <w:rsid w:val="00854750"/>
    <w:rsid w:val="00854767"/>
    <w:rsid w:val="008548C5"/>
    <w:rsid w:val="00855CEB"/>
    <w:rsid w:val="00855DEF"/>
    <w:rsid w:val="00857F1F"/>
    <w:rsid w:val="0086183C"/>
    <w:rsid w:val="00862364"/>
    <w:rsid w:val="008629D6"/>
    <w:rsid w:val="00863683"/>
    <w:rsid w:val="00863F8A"/>
    <w:rsid w:val="008644EB"/>
    <w:rsid w:val="008657B2"/>
    <w:rsid w:val="00866461"/>
    <w:rsid w:val="008676D4"/>
    <w:rsid w:val="00870297"/>
    <w:rsid w:val="008714D5"/>
    <w:rsid w:val="00871B1F"/>
    <w:rsid w:val="00872568"/>
    <w:rsid w:val="008728F8"/>
    <w:rsid w:val="0087357B"/>
    <w:rsid w:val="00873BDB"/>
    <w:rsid w:val="00874616"/>
    <w:rsid w:val="00875661"/>
    <w:rsid w:val="00875D31"/>
    <w:rsid w:val="008760D7"/>
    <w:rsid w:val="0087644D"/>
    <w:rsid w:val="00876CD0"/>
    <w:rsid w:val="00876E3B"/>
    <w:rsid w:val="008772C2"/>
    <w:rsid w:val="00877575"/>
    <w:rsid w:val="0088026E"/>
    <w:rsid w:val="00881B90"/>
    <w:rsid w:val="00882639"/>
    <w:rsid w:val="008831CA"/>
    <w:rsid w:val="00883231"/>
    <w:rsid w:val="00883330"/>
    <w:rsid w:val="008833C6"/>
    <w:rsid w:val="00883C25"/>
    <w:rsid w:val="0088435F"/>
    <w:rsid w:val="00884974"/>
    <w:rsid w:val="00884C8A"/>
    <w:rsid w:val="00885183"/>
    <w:rsid w:val="008864F5"/>
    <w:rsid w:val="00886776"/>
    <w:rsid w:val="00886E53"/>
    <w:rsid w:val="00886EF5"/>
    <w:rsid w:val="008905AB"/>
    <w:rsid w:val="00891325"/>
    <w:rsid w:val="00891361"/>
    <w:rsid w:val="00891445"/>
    <w:rsid w:val="0089297C"/>
    <w:rsid w:val="008935F6"/>
    <w:rsid w:val="00894544"/>
    <w:rsid w:val="008959B9"/>
    <w:rsid w:val="00897626"/>
    <w:rsid w:val="00897A73"/>
    <w:rsid w:val="008A00CA"/>
    <w:rsid w:val="008A06B0"/>
    <w:rsid w:val="008A06FE"/>
    <w:rsid w:val="008A0A80"/>
    <w:rsid w:val="008A1641"/>
    <w:rsid w:val="008A2896"/>
    <w:rsid w:val="008A3908"/>
    <w:rsid w:val="008A3E72"/>
    <w:rsid w:val="008A4A91"/>
    <w:rsid w:val="008A4B94"/>
    <w:rsid w:val="008A581B"/>
    <w:rsid w:val="008A5F1D"/>
    <w:rsid w:val="008A5FE5"/>
    <w:rsid w:val="008A7376"/>
    <w:rsid w:val="008A746F"/>
    <w:rsid w:val="008A7C35"/>
    <w:rsid w:val="008B0338"/>
    <w:rsid w:val="008B0994"/>
    <w:rsid w:val="008B0A5F"/>
    <w:rsid w:val="008B1316"/>
    <w:rsid w:val="008B1575"/>
    <w:rsid w:val="008B1DFD"/>
    <w:rsid w:val="008B288F"/>
    <w:rsid w:val="008B35AB"/>
    <w:rsid w:val="008B3635"/>
    <w:rsid w:val="008B4033"/>
    <w:rsid w:val="008B50A1"/>
    <w:rsid w:val="008B5C93"/>
    <w:rsid w:val="008B73A7"/>
    <w:rsid w:val="008B7C44"/>
    <w:rsid w:val="008B7C6A"/>
    <w:rsid w:val="008B7DB8"/>
    <w:rsid w:val="008B7E9F"/>
    <w:rsid w:val="008B7EF6"/>
    <w:rsid w:val="008C0C1D"/>
    <w:rsid w:val="008C0D1C"/>
    <w:rsid w:val="008C272E"/>
    <w:rsid w:val="008C4BE8"/>
    <w:rsid w:val="008C501A"/>
    <w:rsid w:val="008C52EB"/>
    <w:rsid w:val="008C53F4"/>
    <w:rsid w:val="008C54AA"/>
    <w:rsid w:val="008C5817"/>
    <w:rsid w:val="008C5B9C"/>
    <w:rsid w:val="008C5DCF"/>
    <w:rsid w:val="008C6644"/>
    <w:rsid w:val="008C6791"/>
    <w:rsid w:val="008C68B5"/>
    <w:rsid w:val="008D009B"/>
    <w:rsid w:val="008D0503"/>
    <w:rsid w:val="008D0872"/>
    <w:rsid w:val="008D0C7C"/>
    <w:rsid w:val="008D11EF"/>
    <w:rsid w:val="008D140B"/>
    <w:rsid w:val="008D1C55"/>
    <w:rsid w:val="008D2791"/>
    <w:rsid w:val="008D3740"/>
    <w:rsid w:val="008D483F"/>
    <w:rsid w:val="008D4D23"/>
    <w:rsid w:val="008D4E25"/>
    <w:rsid w:val="008D5456"/>
    <w:rsid w:val="008D60D1"/>
    <w:rsid w:val="008D6777"/>
    <w:rsid w:val="008D710A"/>
    <w:rsid w:val="008D73F1"/>
    <w:rsid w:val="008E0523"/>
    <w:rsid w:val="008E0F66"/>
    <w:rsid w:val="008E10A3"/>
    <w:rsid w:val="008E14D7"/>
    <w:rsid w:val="008E2794"/>
    <w:rsid w:val="008E4056"/>
    <w:rsid w:val="008E4498"/>
    <w:rsid w:val="008E62D4"/>
    <w:rsid w:val="008E6DEC"/>
    <w:rsid w:val="008E6E03"/>
    <w:rsid w:val="008E75C6"/>
    <w:rsid w:val="008F1556"/>
    <w:rsid w:val="008F1560"/>
    <w:rsid w:val="008F1F72"/>
    <w:rsid w:val="008F3869"/>
    <w:rsid w:val="008F3C6C"/>
    <w:rsid w:val="008F3EB3"/>
    <w:rsid w:val="008F4080"/>
    <w:rsid w:val="008F44A5"/>
    <w:rsid w:val="008F4F99"/>
    <w:rsid w:val="008F52D9"/>
    <w:rsid w:val="008F679A"/>
    <w:rsid w:val="008F7006"/>
    <w:rsid w:val="008F7825"/>
    <w:rsid w:val="00900445"/>
    <w:rsid w:val="00900B3B"/>
    <w:rsid w:val="00901291"/>
    <w:rsid w:val="00901422"/>
    <w:rsid w:val="0090190B"/>
    <w:rsid w:val="00901FA8"/>
    <w:rsid w:val="00903E50"/>
    <w:rsid w:val="00903ED0"/>
    <w:rsid w:val="00904957"/>
    <w:rsid w:val="00905133"/>
    <w:rsid w:val="00905738"/>
    <w:rsid w:val="00906513"/>
    <w:rsid w:val="009074ED"/>
    <w:rsid w:val="0091018A"/>
    <w:rsid w:val="00910277"/>
    <w:rsid w:val="009105A9"/>
    <w:rsid w:val="00910CF0"/>
    <w:rsid w:val="0091191C"/>
    <w:rsid w:val="00912B8F"/>
    <w:rsid w:val="00912F24"/>
    <w:rsid w:val="00913229"/>
    <w:rsid w:val="009135BA"/>
    <w:rsid w:val="009141BF"/>
    <w:rsid w:val="009149EE"/>
    <w:rsid w:val="009158A0"/>
    <w:rsid w:val="00916365"/>
    <w:rsid w:val="00917AC2"/>
    <w:rsid w:val="00921250"/>
    <w:rsid w:val="009213E2"/>
    <w:rsid w:val="009216A1"/>
    <w:rsid w:val="00921D73"/>
    <w:rsid w:val="00923467"/>
    <w:rsid w:val="00923C3A"/>
    <w:rsid w:val="00924B04"/>
    <w:rsid w:val="00924C35"/>
    <w:rsid w:val="0092552C"/>
    <w:rsid w:val="009255B4"/>
    <w:rsid w:val="00925955"/>
    <w:rsid w:val="00925A39"/>
    <w:rsid w:val="00925B2E"/>
    <w:rsid w:val="0092755B"/>
    <w:rsid w:val="00927B70"/>
    <w:rsid w:val="00930837"/>
    <w:rsid w:val="00930DDA"/>
    <w:rsid w:val="00931236"/>
    <w:rsid w:val="009314D0"/>
    <w:rsid w:val="00931580"/>
    <w:rsid w:val="009317CA"/>
    <w:rsid w:val="00931B4B"/>
    <w:rsid w:val="0093307A"/>
    <w:rsid w:val="009332F0"/>
    <w:rsid w:val="00935704"/>
    <w:rsid w:val="00936446"/>
    <w:rsid w:val="00936C45"/>
    <w:rsid w:val="0093711F"/>
    <w:rsid w:val="00937757"/>
    <w:rsid w:val="009418D6"/>
    <w:rsid w:val="00942ABA"/>
    <w:rsid w:val="009436BB"/>
    <w:rsid w:val="00943BA8"/>
    <w:rsid w:val="0094453B"/>
    <w:rsid w:val="00944E13"/>
    <w:rsid w:val="00945441"/>
    <w:rsid w:val="0094546E"/>
    <w:rsid w:val="0094558C"/>
    <w:rsid w:val="009470E3"/>
    <w:rsid w:val="009506B1"/>
    <w:rsid w:val="00950E3A"/>
    <w:rsid w:val="00950F46"/>
    <w:rsid w:val="00951090"/>
    <w:rsid w:val="0095190F"/>
    <w:rsid w:val="00951B0C"/>
    <w:rsid w:val="00952BF2"/>
    <w:rsid w:val="0095381A"/>
    <w:rsid w:val="00954461"/>
    <w:rsid w:val="00954E76"/>
    <w:rsid w:val="0095595E"/>
    <w:rsid w:val="00955B58"/>
    <w:rsid w:val="009564B1"/>
    <w:rsid w:val="00956AD9"/>
    <w:rsid w:val="009578E7"/>
    <w:rsid w:val="00960F62"/>
    <w:rsid w:val="00962218"/>
    <w:rsid w:val="00962396"/>
    <w:rsid w:val="009629D8"/>
    <w:rsid w:val="009659A5"/>
    <w:rsid w:val="009668DD"/>
    <w:rsid w:val="00966F29"/>
    <w:rsid w:val="0096701B"/>
    <w:rsid w:val="0096755E"/>
    <w:rsid w:val="0096769D"/>
    <w:rsid w:val="00967769"/>
    <w:rsid w:val="00967819"/>
    <w:rsid w:val="00967AF9"/>
    <w:rsid w:val="00970115"/>
    <w:rsid w:val="00970DBD"/>
    <w:rsid w:val="00970EAE"/>
    <w:rsid w:val="00970FE4"/>
    <w:rsid w:val="009710A9"/>
    <w:rsid w:val="00972026"/>
    <w:rsid w:val="0097279E"/>
    <w:rsid w:val="009728D1"/>
    <w:rsid w:val="009753C6"/>
    <w:rsid w:val="00975A30"/>
    <w:rsid w:val="00976040"/>
    <w:rsid w:val="00976429"/>
    <w:rsid w:val="0097688E"/>
    <w:rsid w:val="009774FD"/>
    <w:rsid w:val="009776A1"/>
    <w:rsid w:val="00980020"/>
    <w:rsid w:val="00980B59"/>
    <w:rsid w:val="00981049"/>
    <w:rsid w:val="00981081"/>
    <w:rsid w:val="0098336B"/>
    <w:rsid w:val="009834E6"/>
    <w:rsid w:val="00983B01"/>
    <w:rsid w:val="00983EF8"/>
    <w:rsid w:val="00983FD0"/>
    <w:rsid w:val="00985337"/>
    <w:rsid w:val="00985CBD"/>
    <w:rsid w:val="00985E90"/>
    <w:rsid w:val="0098638C"/>
    <w:rsid w:val="00986899"/>
    <w:rsid w:val="009870E8"/>
    <w:rsid w:val="0098773E"/>
    <w:rsid w:val="009879C8"/>
    <w:rsid w:val="009902AC"/>
    <w:rsid w:val="00991490"/>
    <w:rsid w:val="00991CC7"/>
    <w:rsid w:val="00991D93"/>
    <w:rsid w:val="009929D6"/>
    <w:rsid w:val="0099388A"/>
    <w:rsid w:val="0099433F"/>
    <w:rsid w:val="00995B53"/>
    <w:rsid w:val="00995C02"/>
    <w:rsid w:val="00996483"/>
    <w:rsid w:val="00996AE1"/>
    <w:rsid w:val="00997A95"/>
    <w:rsid w:val="009A02D4"/>
    <w:rsid w:val="009A0B08"/>
    <w:rsid w:val="009A194A"/>
    <w:rsid w:val="009A1B36"/>
    <w:rsid w:val="009A1DD7"/>
    <w:rsid w:val="009A2876"/>
    <w:rsid w:val="009A3534"/>
    <w:rsid w:val="009A3CB3"/>
    <w:rsid w:val="009A40B3"/>
    <w:rsid w:val="009A44C5"/>
    <w:rsid w:val="009A4B05"/>
    <w:rsid w:val="009A5B8F"/>
    <w:rsid w:val="009A6FE6"/>
    <w:rsid w:val="009A7115"/>
    <w:rsid w:val="009A7279"/>
    <w:rsid w:val="009A7C53"/>
    <w:rsid w:val="009B052E"/>
    <w:rsid w:val="009B074C"/>
    <w:rsid w:val="009B0D01"/>
    <w:rsid w:val="009B21E2"/>
    <w:rsid w:val="009B3F48"/>
    <w:rsid w:val="009B45EB"/>
    <w:rsid w:val="009B4EC1"/>
    <w:rsid w:val="009B5100"/>
    <w:rsid w:val="009B521E"/>
    <w:rsid w:val="009B553E"/>
    <w:rsid w:val="009B6289"/>
    <w:rsid w:val="009B6619"/>
    <w:rsid w:val="009B69AC"/>
    <w:rsid w:val="009B6EE0"/>
    <w:rsid w:val="009B6FB0"/>
    <w:rsid w:val="009B7632"/>
    <w:rsid w:val="009C07F1"/>
    <w:rsid w:val="009C080A"/>
    <w:rsid w:val="009C0F14"/>
    <w:rsid w:val="009C133E"/>
    <w:rsid w:val="009C17DF"/>
    <w:rsid w:val="009C2786"/>
    <w:rsid w:val="009C2E20"/>
    <w:rsid w:val="009C5470"/>
    <w:rsid w:val="009C58E2"/>
    <w:rsid w:val="009C6371"/>
    <w:rsid w:val="009C6CFA"/>
    <w:rsid w:val="009C7B43"/>
    <w:rsid w:val="009D05DB"/>
    <w:rsid w:val="009D0D7C"/>
    <w:rsid w:val="009D18A2"/>
    <w:rsid w:val="009D1B75"/>
    <w:rsid w:val="009D2ECD"/>
    <w:rsid w:val="009D3024"/>
    <w:rsid w:val="009D308C"/>
    <w:rsid w:val="009D3295"/>
    <w:rsid w:val="009D3B7A"/>
    <w:rsid w:val="009D4590"/>
    <w:rsid w:val="009D4F60"/>
    <w:rsid w:val="009D6DBC"/>
    <w:rsid w:val="009D794B"/>
    <w:rsid w:val="009D7D8C"/>
    <w:rsid w:val="009E12C3"/>
    <w:rsid w:val="009E1357"/>
    <w:rsid w:val="009E18F9"/>
    <w:rsid w:val="009E1B4B"/>
    <w:rsid w:val="009E2179"/>
    <w:rsid w:val="009E2B11"/>
    <w:rsid w:val="009E3879"/>
    <w:rsid w:val="009E4769"/>
    <w:rsid w:val="009E4C51"/>
    <w:rsid w:val="009E5800"/>
    <w:rsid w:val="009E5BBE"/>
    <w:rsid w:val="009E5CA4"/>
    <w:rsid w:val="009E6754"/>
    <w:rsid w:val="009E6B7F"/>
    <w:rsid w:val="009E6FE3"/>
    <w:rsid w:val="009F0141"/>
    <w:rsid w:val="009F0839"/>
    <w:rsid w:val="009F08DF"/>
    <w:rsid w:val="009F122F"/>
    <w:rsid w:val="009F16C0"/>
    <w:rsid w:val="009F2454"/>
    <w:rsid w:val="009F24D4"/>
    <w:rsid w:val="009F3075"/>
    <w:rsid w:val="009F3DF7"/>
    <w:rsid w:val="009F44D3"/>
    <w:rsid w:val="009F4C49"/>
    <w:rsid w:val="009F53C3"/>
    <w:rsid w:val="009F5B3C"/>
    <w:rsid w:val="009F610F"/>
    <w:rsid w:val="009F68C8"/>
    <w:rsid w:val="009F69EE"/>
    <w:rsid w:val="00A00CF4"/>
    <w:rsid w:val="00A00E16"/>
    <w:rsid w:val="00A00E1A"/>
    <w:rsid w:val="00A0124D"/>
    <w:rsid w:val="00A0208B"/>
    <w:rsid w:val="00A029CB"/>
    <w:rsid w:val="00A04EA0"/>
    <w:rsid w:val="00A05EEB"/>
    <w:rsid w:val="00A061D1"/>
    <w:rsid w:val="00A06C83"/>
    <w:rsid w:val="00A071CA"/>
    <w:rsid w:val="00A104B1"/>
    <w:rsid w:val="00A10CB6"/>
    <w:rsid w:val="00A10DD5"/>
    <w:rsid w:val="00A1177D"/>
    <w:rsid w:val="00A11C63"/>
    <w:rsid w:val="00A12492"/>
    <w:rsid w:val="00A12721"/>
    <w:rsid w:val="00A13045"/>
    <w:rsid w:val="00A1376D"/>
    <w:rsid w:val="00A15140"/>
    <w:rsid w:val="00A15C84"/>
    <w:rsid w:val="00A168A4"/>
    <w:rsid w:val="00A16D52"/>
    <w:rsid w:val="00A1706C"/>
    <w:rsid w:val="00A1708F"/>
    <w:rsid w:val="00A17999"/>
    <w:rsid w:val="00A17B63"/>
    <w:rsid w:val="00A17DBE"/>
    <w:rsid w:val="00A17FCB"/>
    <w:rsid w:val="00A21E1C"/>
    <w:rsid w:val="00A22A11"/>
    <w:rsid w:val="00A2343A"/>
    <w:rsid w:val="00A234E9"/>
    <w:rsid w:val="00A242CB"/>
    <w:rsid w:val="00A24492"/>
    <w:rsid w:val="00A24E29"/>
    <w:rsid w:val="00A25694"/>
    <w:rsid w:val="00A25F7F"/>
    <w:rsid w:val="00A261AC"/>
    <w:rsid w:val="00A263D8"/>
    <w:rsid w:val="00A27501"/>
    <w:rsid w:val="00A275E1"/>
    <w:rsid w:val="00A278AA"/>
    <w:rsid w:val="00A302B8"/>
    <w:rsid w:val="00A306F6"/>
    <w:rsid w:val="00A313F2"/>
    <w:rsid w:val="00A319FA"/>
    <w:rsid w:val="00A31AD2"/>
    <w:rsid w:val="00A31AF0"/>
    <w:rsid w:val="00A323A5"/>
    <w:rsid w:val="00A326B9"/>
    <w:rsid w:val="00A32CCC"/>
    <w:rsid w:val="00A33B06"/>
    <w:rsid w:val="00A33DC5"/>
    <w:rsid w:val="00A33E23"/>
    <w:rsid w:val="00A34463"/>
    <w:rsid w:val="00A34CB5"/>
    <w:rsid w:val="00A3563A"/>
    <w:rsid w:val="00A3675E"/>
    <w:rsid w:val="00A369FB"/>
    <w:rsid w:val="00A36AF2"/>
    <w:rsid w:val="00A3784A"/>
    <w:rsid w:val="00A37FB3"/>
    <w:rsid w:val="00A40597"/>
    <w:rsid w:val="00A41094"/>
    <w:rsid w:val="00A42DBC"/>
    <w:rsid w:val="00A43994"/>
    <w:rsid w:val="00A44750"/>
    <w:rsid w:val="00A44BED"/>
    <w:rsid w:val="00A46D88"/>
    <w:rsid w:val="00A46DF3"/>
    <w:rsid w:val="00A5060D"/>
    <w:rsid w:val="00A538AB"/>
    <w:rsid w:val="00A53920"/>
    <w:rsid w:val="00A53B66"/>
    <w:rsid w:val="00A542B0"/>
    <w:rsid w:val="00A54FFE"/>
    <w:rsid w:val="00A55306"/>
    <w:rsid w:val="00A55753"/>
    <w:rsid w:val="00A55FB9"/>
    <w:rsid w:val="00A561DC"/>
    <w:rsid w:val="00A5643B"/>
    <w:rsid w:val="00A56777"/>
    <w:rsid w:val="00A5691D"/>
    <w:rsid w:val="00A56F9E"/>
    <w:rsid w:val="00A56FC9"/>
    <w:rsid w:val="00A57299"/>
    <w:rsid w:val="00A57CC5"/>
    <w:rsid w:val="00A60EEA"/>
    <w:rsid w:val="00A60F25"/>
    <w:rsid w:val="00A619FD"/>
    <w:rsid w:val="00A61F7B"/>
    <w:rsid w:val="00A62167"/>
    <w:rsid w:val="00A6243A"/>
    <w:rsid w:val="00A62C51"/>
    <w:rsid w:val="00A63621"/>
    <w:rsid w:val="00A637F1"/>
    <w:rsid w:val="00A63E67"/>
    <w:rsid w:val="00A64AC6"/>
    <w:rsid w:val="00A651C8"/>
    <w:rsid w:val="00A652C0"/>
    <w:rsid w:val="00A654A3"/>
    <w:rsid w:val="00A6593F"/>
    <w:rsid w:val="00A65962"/>
    <w:rsid w:val="00A6602F"/>
    <w:rsid w:val="00A66A2C"/>
    <w:rsid w:val="00A70106"/>
    <w:rsid w:val="00A70B3F"/>
    <w:rsid w:val="00A716F7"/>
    <w:rsid w:val="00A71932"/>
    <w:rsid w:val="00A71B00"/>
    <w:rsid w:val="00A721CA"/>
    <w:rsid w:val="00A72B88"/>
    <w:rsid w:val="00A734EA"/>
    <w:rsid w:val="00A735B2"/>
    <w:rsid w:val="00A74B9E"/>
    <w:rsid w:val="00A759E5"/>
    <w:rsid w:val="00A75A3E"/>
    <w:rsid w:val="00A76138"/>
    <w:rsid w:val="00A76C6F"/>
    <w:rsid w:val="00A76DE4"/>
    <w:rsid w:val="00A77282"/>
    <w:rsid w:val="00A80D08"/>
    <w:rsid w:val="00A8122B"/>
    <w:rsid w:val="00A81394"/>
    <w:rsid w:val="00A8261C"/>
    <w:rsid w:val="00A838C8"/>
    <w:rsid w:val="00A83FFB"/>
    <w:rsid w:val="00A84351"/>
    <w:rsid w:val="00A84501"/>
    <w:rsid w:val="00A84533"/>
    <w:rsid w:val="00A84C4D"/>
    <w:rsid w:val="00A85F21"/>
    <w:rsid w:val="00A86238"/>
    <w:rsid w:val="00A8669F"/>
    <w:rsid w:val="00A87142"/>
    <w:rsid w:val="00A90777"/>
    <w:rsid w:val="00A91F13"/>
    <w:rsid w:val="00A927CC"/>
    <w:rsid w:val="00A9326D"/>
    <w:rsid w:val="00A93378"/>
    <w:rsid w:val="00A93C26"/>
    <w:rsid w:val="00A93C98"/>
    <w:rsid w:val="00A953A6"/>
    <w:rsid w:val="00A95433"/>
    <w:rsid w:val="00A95932"/>
    <w:rsid w:val="00A95E07"/>
    <w:rsid w:val="00A965BC"/>
    <w:rsid w:val="00A96873"/>
    <w:rsid w:val="00A976BB"/>
    <w:rsid w:val="00A97A8A"/>
    <w:rsid w:val="00AA012C"/>
    <w:rsid w:val="00AA01F8"/>
    <w:rsid w:val="00AA0361"/>
    <w:rsid w:val="00AA0B01"/>
    <w:rsid w:val="00AA0D90"/>
    <w:rsid w:val="00AA0DBE"/>
    <w:rsid w:val="00AA166F"/>
    <w:rsid w:val="00AA1D11"/>
    <w:rsid w:val="00AA263E"/>
    <w:rsid w:val="00AA2750"/>
    <w:rsid w:val="00AA27C0"/>
    <w:rsid w:val="00AA3742"/>
    <w:rsid w:val="00AA3F22"/>
    <w:rsid w:val="00AA4AD3"/>
    <w:rsid w:val="00AA4E76"/>
    <w:rsid w:val="00AA5223"/>
    <w:rsid w:val="00AA590D"/>
    <w:rsid w:val="00AA5BC1"/>
    <w:rsid w:val="00AA70D9"/>
    <w:rsid w:val="00AA785F"/>
    <w:rsid w:val="00AB0275"/>
    <w:rsid w:val="00AB162E"/>
    <w:rsid w:val="00AB1DB8"/>
    <w:rsid w:val="00AB238C"/>
    <w:rsid w:val="00AB2765"/>
    <w:rsid w:val="00AB29A9"/>
    <w:rsid w:val="00AB35B5"/>
    <w:rsid w:val="00AB4181"/>
    <w:rsid w:val="00AB46FC"/>
    <w:rsid w:val="00AB484C"/>
    <w:rsid w:val="00AB4C82"/>
    <w:rsid w:val="00AB53FA"/>
    <w:rsid w:val="00AB5752"/>
    <w:rsid w:val="00AB5880"/>
    <w:rsid w:val="00AB5CBF"/>
    <w:rsid w:val="00AB6C75"/>
    <w:rsid w:val="00AB75F2"/>
    <w:rsid w:val="00AB76EC"/>
    <w:rsid w:val="00AB7B61"/>
    <w:rsid w:val="00AB7EE5"/>
    <w:rsid w:val="00AC02F3"/>
    <w:rsid w:val="00AC1ED9"/>
    <w:rsid w:val="00AC2BC5"/>
    <w:rsid w:val="00AC3A23"/>
    <w:rsid w:val="00AC3B53"/>
    <w:rsid w:val="00AC3BF0"/>
    <w:rsid w:val="00AC49F4"/>
    <w:rsid w:val="00AC5C0E"/>
    <w:rsid w:val="00AC612B"/>
    <w:rsid w:val="00AC629B"/>
    <w:rsid w:val="00AC7412"/>
    <w:rsid w:val="00AD0AB3"/>
    <w:rsid w:val="00AD1509"/>
    <w:rsid w:val="00AD1A77"/>
    <w:rsid w:val="00AD1E11"/>
    <w:rsid w:val="00AD2B47"/>
    <w:rsid w:val="00AD2F59"/>
    <w:rsid w:val="00AD480D"/>
    <w:rsid w:val="00AD4BCB"/>
    <w:rsid w:val="00AD5372"/>
    <w:rsid w:val="00AD537A"/>
    <w:rsid w:val="00AD5EF6"/>
    <w:rsid w:val="00AD610C"/>
    <w:rsid w:val="00AD654A"/>
    <w:rsid w:val="00AD67FB"/>
    <w:rsid w:val="00AE0C60"/>
    <w:rsid w:val="00AE195C"/>
    <w:rsid w:val="00AE2023"/>
    <w:rsid w:val="00AE205D"/>
    <w:rsid w:val="00AE21BB"/>
    <w:rsid w:val="00AE22E6"/>
    <w:rsid w:val="00AE3E8E"/>
    <w:rsid w:val="00AE41E3"/>
    <w:rsid w:val="00AE4268"/>
    <w:rsid w:val="00AE43F2"/>
    <w:rsid w:val="00AE58C6"/>
    <w:rsid w:val="00AE644E"/>
    <w:rsid w:val="00AE6917"/>
    <w:rsid w:val="00AE691C"/>
    <w:rsid w:val="00AF2743"/>
    <w:rsid w:val="00AF30E7"/>
    <w:rsid w:val="00AF3B6C"/>
    <w:rsid w:val="00AF49B8"/>
    <w:rsid w:val="00AF52A6"/>
    <w:rsid w:val="00AF576E"/>
    <w:rsid w:val="00AF66EB"/>
    <w:rsid w:val="00AF6B75"/>
    <w:rsid w:val="00AF74EB"/>
    <w:rsid w:val="00AF7F1F"/>
    <w:rsid w:val="00B003B1"/>
    <w:rsid w:val="00B007A9"/>
    <w:rsid w:val="00B01978"/>
    <w:rsid w:val="00B02AC4"/>
    <w:rsid w:val="00B02E41"/>
    <w:rsid w:val="00B02F52"/>
    <w:rsid w:val="00B038D2"/>
    <w:rsid w:val="00B03DC9"/>
    <w:rsid w:val="00B04208"/>
    <w:rsid w:val="00B048AD"/>
    <w:rsid w:val="00B04B81"/>
    <w:rsid w:val="00B04B82"/>
    <w:rsid w:val="00B04F67"/>
    <w:rsid w:val="00B05987"/>
    <w:rsid w:val="00B06642"/>
    <w:rsid w:val="00B067A9"/>
    <w:rsid w:val="00B068B8"/>
    <w:rsid w:val="00B06CBB"/>
    <w:rsid w:val="00B10599"/>
    <w:rsid w:val="00B10E3E"/>
    <w:rsid w:val="00B121EC"/>
    <w:rsid w:val="00B12481"/>
    <w:rsid w:val="00B138E2"/>
    <w:rsid w:val="00B159A9"/>
    <w:rsid w:val="00B16571"/>
    <w:rsid w:val="00B167C7"/>
    <w:rsid w:val="00B16BC0"/>
    <w:rsid w:val="00B1752A"/>
    <w:rsid w:val="00B17881"/>
    <w:rsid w:val="00B202A3"/>
    <w:rsid w:val="00B21363"/>
    <w:rsid w:val="00B21843"/>
    <w:rsid w:val="00B21947"/>
    <w:rsid w:val="00B21EDB"/>
    <w:rsid w:val="00B220CF"/>
    <w:rsid w:val="00B22750"/>
    <w:rsid w:val="00B22751"/>
    <w:rsid w:val="00B228A8"/>
    <w:rsid w:val="00B22A69"/>
    <w:rsid w:val="00B22FB1"/>
    <w:rsid w:val="00B23327"/>
    <w:rsid w:val="00B24164"/>
    <w:rsid w:val="00B24AAE"/>
    <w:rsid w:val="00B25EE0"/>
    <w:rsid w:val="00B2601D"/>
    <w:rsid w:val="00B26478"/>
    <w:rsid w:val="00B26649"/>
    <w:rsid w:val="00B26E93"/>
    <w:rsid w:val="00B274E5"/>
    <w:rsid w:val="00B275B5"/>
    <w:rsid w:val="00B303BB"/>
    <w:rsid w:val="00B304FE"/>
    <w:rsid w:val="00B31AFC"/>
    <w:rsid w:val="00B32CBD"/>
    <w:rsid w:val="00B33067"/>
    <w:rsid w:val="00B33367"/>
    <w:rsid w:val="00B349B6"/>
    <w:rsid w:val="00B34F80"/>
    <w:rsid w:val="00B35AED"/>
    <w:rsid w:val="00B35BF3"/>
    <w:rsid w:val="00B35E34"/>
    <w:rsid w:val="00B36DA4"/>
    <w:rsid w:val="00B379FE"/>
    <w:rsid w:val="00B40AFA"/>
    <w:rsid w:val="00B4116D"/>
    <w:rsid w:val="00B4193A"/>
    <w:rsid w:val="00B42074"/>
    <w:rsid w:val="00B42912"/>
    <w:rsid w:val="00B42A2E"/>
    <w:rsid w:val="00B42ABB"/>
    <w:rsid w:val="00B42FB2"/>
    <w:rsid w:val="00B43380"/>
    <w:rsid w:val="00B4358C"/>
    <w:rsid w:val="00B43F2D"/>
    <w:rsid w:val="00B459B4"/>
    <w:rsid w:val="00B46EB8"/>
    <w:rsid w:val="00B47B6A"/>
    <w:rsid w:val="00B47C30"/>
    <w:rsid w:val="00B5045F"/>
    <w:rsid w:val="00B50F04"/>
    <w:rsid w:val="00B5127F"/>
    <w:rsid w:val="00B514CC"/>
    <w:rsid w:val="00B520B1"/>
    <w:rsid w:val="00B520C9"/>
    <w:rsid w:val="00B524CB"/>
    <w:rsid w:val="00B52CF1"/>
    <w:rsid w:val="00B535B8"/>
    <w:rsid w:val="00B54C7F"/>
    <w:rsid w:val="00B55AC9"/>
    <w:rsid w:val="00B56A7B"/>
    <w:rsid w:val="00B56BF4"/>
    <w:rsid w:val="00B573D1"/>
    <w:rsid w:val="00B57932"/>
    <w:rsid w:val="00B57A9C"/>
    <w:rsid w:val="00B60E7E"/>
    <w:rsid w:val="00B626C0"/>
    <w:rsid w:val="00B628FD"/>
    <w:rsid w:val="00B6420F"/>
    <w:rsid w:val="00B64A00"/>
    <w:rsid w:val="00B655E4"/>
    <w:rsid w:val="00B65F97"/>
    <w:rsid w:val="00B6659E"/>
    <w:rsid w:val="00B66D49"/>
    <w:rsid w:val="00B67187"/>
    <w:rsid w:val="00B67357"/>
    <w:rsid w:val="00B67D70"/>
    <w:rsid w:val="00B70766"/>
    <w:rsid w:val="00B70918"/>
    <w:rsid w:val="00B7093B"/>
    <w:rsid w:val="00B7172B"/>
    <w:rsid w:val="00B71AF0"/>
    <w:rsid w:val="00B71EB2"/>
    <w:rsid w:val="00B71F87"/>
    <w:rsid w:val="00B727B8"/>
    <w:rsid w:val="00B729C6"/>
    <w:rsid w:val="00B731E5"/>
    <w:rsid w:val="00B73D87"/>
    <w:rsid w:val="00B7428F"/>
    <w:rsid w:val="00B75506"/>
    <w:rsid w:val="00B75663"/>
    <w:rsid w:val="00B75C55"/>
    <w:rsid w:val="00B75D0D"/>
    <w:rsid w:val="00B76A11"/>
    <w:rsid w:val="00B76F01"/>
    <w:rsid w:val="00B80EDF"/>
    <w:rsid w:val="00B81894"/>
    <w:rsid w:val="00B82559"/>
    <w:rsid w:val="00B826E7"/>
    <w:rsid w:val="00B83150"/>
    <w:rsid w:val="00B8586B"/>
    <w:rsid w:val="00B861D8"/>
    <w:rsid w:val="00B877A7"/>
    <w:rsid w:val="00B877DB"/>
    <w:rsid w:val="00B906E7"/>
    <w:rsid w:val="00B908F3"/>
    <w:rsid w:val="00B90CDF"/>
    <w:rsid w:val="00B91BCA"/>
    <w:rsid w:val="00B928AB"/>
    <w:rsid w:val="00B93BAD"/>
    <w:rsid w:val="00B940CB"/>
    <w:rsid w:val="00B94FB6"/>
    <w:rsid w:val="00B95483"/>
    <w:rsid w:val="00B954E7"/>
    <w:rsid w:val="00B9642D"/>
    <w:rsid w:val="00B96815"/>
    <w:rsid w:val="00B96B07"/>
    <w:rsid w:val="00B96E6D"/>
    <w:rsid w:val="00B96EED"/>
    <w:rsid w:val="00BA0412"/>
    <w:rsid w:val="00BA0EF9"/>
    <w:rsid w:val="00BA10FD"/>
    <w:rsid w:val="00BA1809"/>
    <w:rsid w:val="00BA1EFF"/>
    <w:rsid w:val="00BA2358"/>
    <w:rsid w:val="00BA2496"/>
    <w:rsid w:val="00BA2BA5"/>
    <w:rsid w:val="00BA3631"/>
    <w:rsid w:val="00BA5188"/>
    <w:rsid w:val="00BA62FF"/>
    <w:rsid w:val="00BA6336"/>
    <w:rsid w:val="00BA6C75"/>
    <w:rsid w:val="00BA6D4A"/>
    <w:rsid w:val="00BA6DBB"/>
    <w:rsid w:val="00BA7121"/>
    <w:rsid w:val="00BA7494"/>
    <w:rsid w:val="00BA7DA7"/>
    <w:rsid w:val="00BB0492"/>
    <w:rsid w:val="00BB0834"/>
    <w:rsid w:val="00BB0897"/>
    <w:rsid w:val="00BB13E1"/>
    <w:rsid w:val="00BB1A48"/>
    <w:rsid w:val="00BB1CF7"/>
    <w:rsid w:val="00BB2AC6"/>
    <w:rsid w:val="00BB3243"/>
    <w:rsid w:val="00BB4811"/>
    <w:rsid w:val="00BB4E22"/>
    <w:rsid w:val="00BB5EDB"/>
    <w:rsid w:val="00BB7C2E"/>
    <w:rsid w:val="00BB7E3D"/>
    <w:rsid w:val="00BC0BEA"/>
    <w:rsid w:val="00BC1FE3"/>
    <w:rsid w:val="00BC25D3"/>
    <w:rsid w:val="00BC26A4"/>
    <w:rsid w:val="00BC3040"/>
    <w:rsid w:val="00BC372E"/>
    <w:rsid w:val="00BC397B"/>
    <w:rsid w:val="00BC3F62"/>
    <w:rsid w:val="00BC40D1"/>
    <w:rsid w:val="00BC43F4"/>
    <w:rsid w:val="00BC49CD"/>
    <w:rsid w:val="00BC7152"/>
    <w:rsid w:val="00BC74AB"/>
    <w:rsid w:val="00BC75CC"/>
    <w:rsid w:val="00BC78E2"/>
    <w:rsid w:val="00BC7CB8"/>
    <w:rsid w:val="00BC7FD1"/>
    <w:rsid w:val="00BD0217"/>
    <w:rsid w:val="00BD1178"/>
    <w:rsid w:val="00BD1FC5"/>
    <w:rsid w:val="00BD223D"/>
    <w:rsid w:val="00BD224D"/>
    <w:rsid w:val="00BD26CB"/>
    <w:rsid w:val="00BD2F90"/>
    <w:rsid w:val="00BD3878"/>
    <w:rsid w:val="00BD3E1B"/>
    <w:rsid w:val="00BD510A"/>
    <w:rsid w:val="00BD5C25"/>
    <w:rsid w:val="00BD6ADD"/>
    <w:rsid w:val="00BE0E51"/>
    <w:rsid w:val="00BE19E2"/>
    <w:rsid w:val="00BE1EC3"/>
    <w:rsid w:val="00BE2758"/>
    <w:rsid w:val="00BE2912"/>
    <w:rsid w:val="00BE4862"/>
    <w:rsid w:val="00BE4C47"/>
    <w:rsid w:val="00BE51F7"/>
    <w:rsid w:val="00BE54A8"/>
    <w:rsid w:val="00BE622A"/>
    <w:rsid w:val="00BE7493"/>
    <w:rsid w:val="00BE7930"/>
    <w:rsid w:val="00BE7A6E"/>
    <w:rsid w:val="00BE7A9F"/>
    <w:rsid w:val="00BF14A4"/>
    <w:rsid w:val="00BF16A7"/>
    <w:rsid w:val="00BF1B9B"/>
    <w:rsid w:val="00BF2B3A"/>
    <w:rsid w:val="00BF3585"/>
    <w:rsid w:val="00BF3F64"/>
    <w:rsid w:val="00BF5C60"/>
    <w:rsid w:val="00BF682D"/>
    <w:rsid w:val="00BF69C2"/>
    <w:rsid w:val="00BF733C"/>
    <w:rsid w:val="00BF7FFC"/>
    <w:rsid w:val="00C00323"/>
    <w:rsid w:val="00C0050D"/>
    <w:rsid w:val="00C00974"/>
    <w:rsid w:val="00C00E22"/>
    <w:rsid w:val="00C00EBB"/>
    <w:rsid w:val="00C01342"/>
    <w:rsid w:val="00C0154E"/>
    <w:rsid w:val="00C01DE2"/>
    <w:rsid w:val="00C024AF"/>
    <w:rsid w:val="00C02B40"/>
    <w:rsid w:val="00C03CB9"/>
    <w:rsid w:val="00C04756"/>
    <w:rsid w:val="00C04758"/>
    <w:rsid w:val="00C04F39"/>
    <w:rsid w:val="00C05A68"/>
    <w:rsid w:val="00C065D0"/>
    <w:rsid w:val="00C1131F"/>
    <w:rsid w:val="00C1142A"/>
    <w:rsid w:val="00C12566"/>
    <w:rsid w:val="00C12AEF"/>
    <w:rsid w:val="00C142E5"/>
    <w:rsid w:val="00C15152"/>
    <w:rsid w:val="00C15155"/>
    <w:rsid w:val="00C15878"/>
    <w:rsid w:val="00C16F14"/>
    <w:rsid w:val="00C16F56"/>
    <w:rsid w:val="00C16FC4"/>
    <w:rsid w:val="00C17456"/>
    <w:rsid w:val="00C17C9D"/>
    <w:rsid w:val="00C17D17"/>
    <w:rsid w:val="00C20429"/>
    <w:rsid w:val="00C20959"/>
    <w:rsid w:val="00C217B1"/>
    <w:rsid w:val="00C219DF"/>
    <w:rsid w:val="00C2255F"/>
    <w:rsid w:val="00C228A2"/>
    <w:rsid w:val="00C22DF8"/>
    <w:rsid w:val="00C24C6E"/>
    <w:rsid w:val="00C255AB"/>
    <w:rsid w:val="00C25A65"/>
    <w:rsid w:val="00C26088"/>
    <w:rsid w:val="00C2659E"/>
    <w:rsid w:val="00C268D9"/>
    <w:rsid w:val="00C27343"/>
    <w:rsid w:val="00C2793E"/>
    <w:rsid w:val="00C30002"/>
    <w:rsid w:val="00C30043"/>
    <w:rsid w:val="00C3029D"/>
    <w:rsid w:val="00C31190"/>
    <w:rsid w:val="00C311B3"/>
    <w:rsid w:val="00C31E5A"/>
    <w:rsid w:val="00C32DD9"/>
    <w:rsid w:val="00C33A3A"/>
    <w:rsid w:val="00C33BC0"/>
    <w:rsid w:val="00C343C7"/>
    <w:rsid w:val="00C34658"/>
    <w:rsid w:val="00C34D12"/>
    <w:rsid w:val="00C34F0C"/>
    <w:rsid w:val="00C3562A"/>
    <w:rsid w:val="00C360C9"/>
    <w:rsid w:val="00C37018"/>
    <w:rsid w:val="00C40499"/>
    <w:rsid w:val="00C40B86"/>
    <w:rsid w:val="00C415F1"/>
    <w:rsid w:val="00C41C45"/>
    <w:rsid w:val="00C4264F"/>
    <w:rsid w:val="00C42765"/>
    <w:rsid w:val="00C427A6"/>
    <w:rsid w:val="00C428EB"/>
    <w:rsid w:val="00C42A82"/>
    <w:rsid w:val="00C44224"/>
    <w:rsid w:val="00C44C9B"/>
    <w:rsid w:val="00C4554C"/>
    <w:rsid w:val="00C461CF"/>
    <w:rsid w:val="00C473AC"/>
    <w:rsid w:val="00C5006C"/>
    <w:rsid w:val="00C509AA"/>
    <w:rsid w:val="00C5143D"/>
    <w:rsid w:val="00C51CF1"/>
    <w:rsid w:val="00C5289E"/>
    <w:rsid w:val="00C54250"/>
    <w:rsid w:val="00C54751"/>
    <w:rsid w:val="00C568E0"/>
    <w:rsid w:val="00C573BF"/>
    <w:rsid w:val="00C60CE6"/>
    <w:rsid w:val="00C61E60"/>
    <w:rsid w:val="00C62111"/>
    <w:rsid w:val="00C63547"/>
    <w:rsid w:val="00C63914"/>
    <w:rsid w:val="00C64014"/>
    <w:rsid w:val="00C6422E"/>
    <w:rsid w:val="00C6458E"/>
    <w:rsid w:val="00C6470B"/>
    <w:rsid w:val="00C64987"/>
    <w:rsid w:val="00C64E79"/>
    <w:rsid w:val="00C654A4"/>
    <w:rsid w:val="00C658D9"/>
    <w:rsid w:val="00C6689D"/>
    <w:rsid w:val="00C67A5C"/>
    <w:rsid w:val="00C7009B"/>
    <w:rsid w:val="00C705F4"/>
    <w:rsid w:val="00C70B49"/>
    <w:rsid w:val="00C71CA2"/>
    <w:rsid w:val="00C71E64"/>
    <w:rsid w:val="00C72CE2"/>
    <w:rsid w:val="00C72CE9"/>
    <w:rsid w:val="00C72D9E"/>
    <w:rsid w:val="00C73789"/>
    <w:rsid w:val="00C742B8"/>
    <w:rsid w:val="00C74CC5"/>
    <w:rsid w:val="00C756D1"/>
    <w:rsid w:val="00C75773"/>
    <w:rsid w:val="00C75784"/>
    <w:rsid w:val="00C75832"/>
    <w:rsid w:val="00C75D3D"/>
    <w:rsid w:val="00C764FF"/>
    <w:rsid w:val="00C76BED"/>
    <w:rsid w:val="00C8143C"/>
    <w:rsid w:val="00C816BF"/>
    <w:rsid w:val="00C818C2"/>
    <w:rsid w:val="00C81FF7"/>
    <w:rsid w:val="00C831CE"/>
    <w:rsid w:val="00C833D4"/>
    <w:rsid w:val="00C83557"/>
    <w:rsid w:val="00C83E84"/>
    <w:rsid w:val="00C844EE"/>
    <w:rsid w:val="00C847E8"/>
    <w:rsid w:val="00C866D3"/>
    <w:rsid w:val="00C87216"/>
    <w:rsid w:val="00C9028C"/>
    <w:rsid w:val="00C90557"/>
    <w:rsid w:val="00C911E6"/>
    <w:rsid w:val="00C92152"/>
    <w:rsid w:val="00C92D24"/>
    <w:rsid w:val="00C941D3"/>
    <w:rsid w:val="00C94511"/>
    <w:rsid w:val="00C94A99"/>
    <w:rsid w:val="00C9713F"/>
    <w:rsid w:val="00C97FFA"/>
    <w:rsid w:val="00CA08C7"/>
    <w:rsid w:val="00CA0994"/>
    <w:rsid w:val="00CA09B7"/>
    <w:rsid w:val="00CA0A93"/>
    <w:rsid w:val="00CA0BC2"/>
    <w:rsid w:val="00CA0C19"/>
    <w:rsid w:val="00CA0DC8"/>
    <w:rsid w:val="00CA161A"/>
    <w:rsid w:val="00CA1696"/>
    <w:rsid w:val="00CA2B9B"/>
    <w:rsid w:val="00CA3454"/>
    <w:rsid w:val="00CA4707"/>
    <w:rsid w:val="00CA477B"/>
    <w:rsid w:val="00CA55D9"/>
    <w:rsid w:val="00CA6DA6"/>
    <w:rsid w:val="00CA6F71"/>
    <w:rsid w:val="00CA7C35"/>
    <w:rsid w:val="00CA7D4F"/>
    <w:rsid w:val="00CB1C18"/>
    <w:rsid w:val="00CB1D81"/>
    <w:rsid w:val="00CB249C"/>
    <w:rsid w:val="00CB480F"/>
    <w:rsid w:val="00CB50E6"/>
    <w:rsid w:val="00CB656E"/>
    <w:rsid w:val="00CB7304"/>
    <w:rsid w:val="00CB770B"/>
    <w:rsid w:val="00CB7E4E"/>
    <w:rsid w:val="00CC00A7"/>
    <w:rsid w:val="00CC10E8"/>
    <w:rsid w:val="00CC1477"/>
    <w:rsid w:val="00CC14B3"/>
    <w:rsid w:val="00CC3777"/>
    <w:rsid w:val="00CC4375"/>
    <w:rsid w:val="00CC49EE"/>
    <w:rsid w:val="00CC65D6"/>
    <w:rsid w:val="00CC6A37"/>
    <w:rsid w:val="00CC6B0C"/>
    <w:rsid w:val="00CC79D2"/>
    <w:rsid w:val="00CD0034"/>
    <w:rsid w:val="00CD0A77"/>
    <w:rsid w:val="00CD11AC"/>
    <w:rsid w:val="00CD1A59"/>
    <w:rsid w:val="00CD229A"/>
    <w:rsid w:val="00CD23DB"/>
    <w:rsid w:val="00CD2D77"/>
    <w:rsid w:val="00CD35D2"/>
    <w:rsid w:val="00CD3634"/>
    <w:rsid w:val="00CD40FA"/>
    <w:rsid w:val="00CD441C"/>
    <w:rsid w:val="00CD4BBC"/>
    <w:rsid w:val="00CD5439"/>
    <w:rsid w:val="00CD543B"/>
    <w:rsid w:val="00CD572B"/>
    <w:rsid w:val="00CD6D3E"/>
    <w:rsid w:val="00CD7EE2"/>
    <w:rsid w:val="00CD7F7E"/>
    <w:rsid w:val="00CE0E08"/>
    <w:rsid w:val="00CE17C0"/>
    <w:rsid w:val="00CE186B"/>
    <w:rsid w:val="00CE1ECF"/>
    <w:rsid w:val="00CE296C"/>
    <w:rsid w:val="00CE2A84"/>
    <w:rsid w:val="00CE2B88"/>
    <w:rsid w:val="00CE36D0"/>
    <w:rsid w:val="00CE49F2"/>
    <w:rsid w:val="00CE5600"/>
    <w:rsid w:val="00CE642C"/>
    <w:rsid w:val="00CE6B3D"/>
    <w:rsid w:val="00CE7247"/>
    <w:rsid w:val="00CE74DE"/>
    <w:rsid w:val="00CF0166"/>
    <w:rsid w:val="00CF12FA"/>
    <w:rsid w:val="00CF1416"/>
    <w:rsid w:val="00CF145D"/>
    <w:rsid w:val="00CF2764"/>
    <w:rsid w:val="00CF2C6E"/>
    <w:rsid w:val="00CF2DD9"/>
    <w:rsid w:val="00CF2EE2"/>
    <w:rsid w:val="00CF3CA7"/>
    <w:rsid w:val="00CF3D8D"/>
    <w:rsid w:val="00CF4288"/>
    <w:rsid w:val="00CF4EC3"/>
    <w:rsid w:val="00CF51C3"/>
    <w:rsid w:val="00CF5DB7"/>
    <w:rsid w:val="00CF6358"/>
    <w:rsid w:val="00D01644"/>
    <w:rsid w:val="00D01A98"/>
    <w:rsid w:val="00D01EFA"/>
    <w:rsid w:val="00D020C3"/>
    <w:rsid w:val="00D02B03"/>
    <w:rsid w:val="00D033EC"/>
    <w:rsid w:val="00D0362A"/>
    <w:rsid w:val="00D038FC"/>
    <w:rsid w:val="00D042F4"/>
    <w:rsid w:val="00D05DAD"/>
    <w:rsid w:val="00D06B60"/>
    <w:rsid w:val="00D06D70"/>
    <w:rsid w:val="00D0739D"/>
    <w:rsid w:val="00D07A4C"/>
    <w:rsid w:val="00D07DC1"/>
    <w:rsid w:val="00D109FA"/>
    <w:rsid w:val="00D10C9D"/>
    <w:rsid w:val="00D1230C"/>
    <w:rsid w:val="00D130C3"/>
    <w:rsid w:val="00D13738"/>
    <w:rsid w:val="00D13BF4"/>
    <w:rsid w:val="00D14182"/>
    <w:rsid w:val="00D14DDF"/>
    <w:rsid w:val="00D15AD1"/>
    <w:rsid w:val="00D17031"/>
    <w:rsid w:val="00D17114"/>
    <w:rsid w:val="00D17704"/>
    <w:rsid w:val="00D178DA"/>
    <w:rsid w:val="00D178FE"/>
    <w:rsid w:val="00D22449"/>
    <w:rsid w:val="00D2276F"/>
    <w:rsid w:val="00D236D0"/>
    <w:rsid w:val="00D23C35"/>
    <w:rsid w:val="00D25D5B"/>
    <w:rsid w:val="00D25F71"/>
    <w:rsid w:val="00D26BDF"/>
    <w:rsid w:val="00D26CC9"/>
    <w:rsid w:val="00D27AF4"/>
    <w:rsid w:val="00D27F5F"/>
    <w:rsid w:val="00D303FE"/>
    <w:rsid w:val="00D311B7"/>
    <w:rsid w:val="00D314E8"/>
    <w:rsid w:val="00D317DF"/>
    <w:rsid w:val="00D31A8A"/>
    <w:rsid w:val="00D31B84"/>
    <w:rsid w:val="00D32527"/>
    <w:rsid w:val="00D32B50"/>
    <w:rsid w:val="00D3308C"/>
    <w:rsid w:val="00D33BF1"/>
    <w:rsid w:val="00D33C6B"/>
    <w:rsid w:val="00D33DB4"/>
    <w:rsid w:val="00D34235"/>
    <w:rsid w:val="00D34A99"/>
    <w:rsid w:val="00D34C1B"/>
    <w:rsid w:val="00D34FA7"/>
    <w:rsid w:val="00D358D2"/>
    <w:rsid w:val="00D35CED"/>
    <w:rsid w:val="00D35E96"/>
    <w:rsid w:val="00D37458"/>
    <w:rsid w:val="00D37D8A"/>
    <w:rsid w:val="00D37EE7"/>
    <w:rsid w:val="00D40A44"/>
    <w:rsid w:val="00D40E85"/>
    <w:rsid w:val="00D41190"/>
    <w:rsid w:val="00D41406"/>
    <w:rsid w:val="00D41B68"/>
    <w:rsid w:val="00D427C4"/>
    <w:rsid w:val="00D44113"/>
    <w:rsid w:val="00D44700"/>
    <w:rsid w:val="00D45344"/>
    <w:rsid w:val="00D4576A"/>
    <w:rsid w:val="00D45FF0"/>
    <w:rsid w:val="00D462F3"/>
    <w:rsid w:val="00D4633C"/>
    <w:rsid w:val="00D46C2D"/>
    <w:rsid w:val="00D46C57"/>
    <w:rsid w:val="00D46F56"/>
    <w:rsid w:val="00D47A9E"/>
    <w:rsid w:val="00D47ED8"/>
    <w:rsid w:val="00D50B8C"/>
    <w:rsid w:val="00D5101F"/>
    <w:rsid w:val="00D51A44"/>
    <w:rsid w:val="00D52F0F"/>
    <w:rsid w:val="00D53102"/>
    <w:rsid w:val="00D54DEA"/>
    <w:rsid w:val="00D54E05"/>
    <w:rsid w:val="00D555D0"/>
    <w:rsid w:val="00D5571B"/>
    <w:rsid w:val="00D55743"/>
    <w:rsid w:val="00D55A75"/>
    <w:rsid w:val="00D562F4"/>
    <w:rsid w:val="00D56797"/>
    <w:rsid w:val="00D56A70"/>
    <w:rsid w:val="00D56E41"/>
    <w:rsid w:val="00D57611"/>
    <w:rsid w:val="00D604E8"/>
    <w:rsid w:val="00D60F65"/>
    <w:rsid w:val="00D6179B"/>
    <w:rsid w:val="00D6186C"/>
    <w:rsid w:val="00D619B9"/>
    <w:rsid w:val="00D61BBF"/>
    <w:rsid w:val="00D6266F"/>
    <w:rsid w:val="00D62A4F"/>
    <w:rsid w:val="00D6352E"/>
    <w:rsid w:val="00D6515D"/>
    <w:rsid w:val="00D6533E"/>
    <w:rsid w:val="00D666A9"/>
    <w:rsid w:val="00D673A0"/>
    <w:rsid w:val="00D673C5"/>
    <w:rsid w:val="00D70F3F"/>
    <w:rsid w:val="00D712C0"/>
    <w:rsid w:val="00D71BE6"/>
    <w:rsid w:val="00D7213F"/>
    <w:rsid w:val="00D728D5"/>
    <w:rsid w:val="00D72EFE"/>
    <w:rsid w:val="00D732D4"/>
    <w:rsid w:val="00D74CAF"/>
    <w:rsid w:val="00D7551A"/>
    <w:rsid w:val="00D7555E"/>
    <w:rsid w:val="00D75562"/>
    <w:rsid w:val="00D757ED"/>
    <w:rsid w:val="00D779AF"/>
    <w:rsid w:val="00D77A54"/>
    <w:rsid w:val="00D82846"/>
    <w:rsid w:val="00D83A2A"/>
    <w:rsid w:val="00D84ED7"/>
    <w:rsid w:val="00D86A15"/>
    <w:rsid w:val="00D86FC3"/>
    <w:rsid w:val="00D87E74"/>
    <w:rsid w:val="00D912A5"/>
    <w:rsid w:val="00D914F2"/>
    <w:rsid w:val="00D92161"/>
    <w:rsid w:val="00D924E0"/>
    <w:rsid w:val="00D93C33"/>
    <w:rsid w:val="00D94483"/>
    <w:rsid w:val="00D9573F"/>
    <w:rsid w:val="00D9589C"/>
    <w:rsid w:val="00D963BA"/>
    <w:rsid w:val="00D96F6B"/>
    <w:rsid w:val="00D9722D"/>
    <w:rsid w:val="00D974C9"/>
    <w:rsid w:val="00D97724"/>
    <w:rsid w:val="00D97B29"/>
    <w:rsid w:val="00D97CD3"/>
    <w:rsid w:val="00DA01C7"/>
    <w:rsid w:val="00DA112B"/>
    <w:rsid w:val="00DA1717"/>
    <w:rsid w:val="00DA21CF"/>
    <w:rsid w:val="00DA256C"/>
    <w:rsid w:val="00DA3479"/>
    <w:rsid w:val="00DA4C18"/>
    <w:rsid w:val="00DA4CDB"/>
    <w:rsid w:val="00DA4E42"/>
    <w:rsid w:val="00DA4E97"/>
    <w:rsid w:val="00DA53C9"/>
    <w:rsid w:val="00DA697C"/>
    <w:rsid w:val="00DA6AD3"/>
    <w:rsid w:val="00DA6CA8"/>
    <w:rsid w:val="00DA73BD"/>
    <w:rsid w:val="00DA7514"/>
    <w:rsid w:val="00DA7795"/>
    <w:rsid w:val="00DA7CA8"/>
    <w:rsid w:val="00DB0478"/>
    <w:rsid w:val="00DB0D9C"/>
    <w:rsid w:val="00DB0DCB"/>
    <w:rsid w:val="00DB1A88"/>
    <w:rsid w:val="00DB1CC6"/>
    <w:rsid w:val="00DB2F9C"/>
    <w:rsid w:val="00DB31BF"/>
    <w:rsid w:val="00DB3676"/>
    <w:rsid w:val="00DB3A94"/>
    <w:rsid w:val="00DB3F53"/>
    <w:rsid w:val="00DB428E"/>
    <w:rsid w:val="00DB5689"/>
    <w:rsid w:val="00DB5E6A"/>
    <w:rsid w:val="00DB6843"/>
    <w:rsid w:val="00DB700D"/>
    <w:rsid w:val="00DB7FCD"/>
    <w:rsid w:val="00DC0BAE"/>
    <w:rsid w:val="00DC0BC8"/>
    <w:rsid w:val="00DC1230"/>
    <w:rsid w:val="00DC13BE"/>
    <w:rsid w:val="00DC17A0"/>
    <w:rsid w:val="00DC305D"/>
    <w:rsid w:val="00DC3335"/>
    <w:rsid w:val="00DC3537"/>
    <w:rsid w:val="00DC3F63"/>
    <w:rsid w:val="00DC42BF"/>
    <w:rsid w:val="00DC49CC"/>
    <w:rsid w:val="00DC4D2D"/>
    <w:rsid w:val="00DC4FA7"/>
    <w:rsid w:val="00DC5088"/>
    <w:rsid w:val="00DC57D2"/>
    <w:rsid w:val="00DC5CBC"/>
    <w:rsid w:val="00DC61F7"/>
    <w:rsid w:val="00DC78D5"/>
    <w:rsid w:val="00DD0DD3"/>
    <w:rsid w:val="00DD1185"/>
    <w:rsid w:val="00DD1D3F"/>
    <w:rsid w:val="00DD264A"/>
    <w:rsid w:val="00DD3158"/>
    <w:rsid w:val="00DD3921"/>
    <w:rsid w:val="00DD3950"/>
    <w:rsid w:val="00DD3C71"/>
    <w:rsid w:val="00DD3E2A"/>
    <w:rsid w:val="00DD4118"/>
    <w:rsid w:val="00DD4680"/>
    <w:rsid w:val="00DD49F3"/>
    <w:rsid w:val="00DD4B80"/>
    <w:rsid w:val="00DD4BCD"/>
    <w:rsid w:val="00DD5D01"/>
    <w:rsid w:val="00DD69F6"/>
    <w:rsid w:val="00DD6E18"/>
    <w:rsid w:val="00DD6FE8"/>
    <w:rsid w:val="00DD7E45"/>
    <w:rsid w:val="00DE36D2"/>
    <w:rsid w:val="00DE3EBB"/>
    <w:rsid w:val="00DE3F9E"/>
    <w:rsid w:val="00DE53E0"/>
    <w:rsid w:val="00DE625E"/>
    <w:rsid w:val="00DF073F"/>
    <w:rsid w:val="00DF0756"/>
    <w:rsid w:val="00DF0D1B"/>
    <w:rsid w:val="00DF1515"/>
    <w:rsid w:val="00DF30F1"/>
    <w:rsid w:val="00DF320C"/>
    <w:rsid w:val="00DF3D16"/>
    <w:rsid w:val="00DF5AE7"/>
    <w:rsid w:val="00DF5CA0"/>
    <w:rsid w:val="00DF5CF1"/>
    <w:rsid w:val="00DF6308"/>
    <w:rsid w:val="00DF6377"/>
    <w:rsid w:val="00DF6E31"/>
    <w:rsid w:val="00DF7BB7"/>
    <w:rsid w:val="00E0014B"/>
    <w:rsid w:val="00E009F5"/>
    <w:rsid w:val="00E0187D"/>
    <w:rsid w:val="00E01BC9"/>
    <w:rsid w:val="00E02193"/>
    <w:rsid w:val="00E0246F"/>
    <w:rsid w:val="00E02D5B"/>
    <w:rsid w:val="00E030D5"/>
    <w:rsid w:val="00E034FA"/>
    <w:rsid w:val="00E039D8"/>
    <w:rsid w:val="00E03A48"/>
    <w:rsid w:val="00E03C36"/>
    <w:rsid w:val="00E04464"/>
    <w:rsid w:val="00E045AE"/>
    <w:rsid w:val="00E05878"/>
    <w:rsid w:val="00E05E98"/>
    <w:rsid w:val="00E076A8"/>
    <w:rsid w:val="00E1136E"/>
    <w:rsid w:val="00E12173"/>
    <w:rsid w:val="00E12B2B"/>
    <w:rsid w:val="00E13E52"/>
    <w:rsid w:val="00E1414C"/>
    <w:rsid w:val="00E15FB7"/>
    <w:rsid w:val="00E164A7"/>
    <w:rsid w:val="00E17E05"/>
    <w:rsid w:val="00E20B1A"/>
    <w:rsid w:val="00E21669"/>
    <w:rsid w:val="00E216A1"/>
    <w:rsid w:val="00E21762"/>
    <w:rsid w:val="00E21D17"/>
    <w:rsid w:val="00E22284"/>
    <w:rsid w:val="00E22360"/>
    <w:rsid w:val="00E223A5"/>
    <w:rsid w:val="00E22494"/>
    <w:rsid w:val="00E22519"/>
    <w:rsid w:val="00E2290B"/>
    <w:rsid w:val="00E22A8C"/>
    <w:rsid w:val="00E2384E"/>
    <w:rsid w:val="00E266AD"/>
    <w:rsid w:val="00E26CB7"/>
    <w:rsid w:val="00E30A93"/>
    <w:rsid w:val="00E30BEC"/>
    <w:rsid w:val="00E316E5"/>
    <w:rsid w:val="00E318DB"/>
    <w:rsid w:val="00E32F90"/>
    <w:rsid w:val="00E3425E"/>
    <w:rsid w:val="00E36ADE"/>
    <w:rsid w:val="00E37141"/>
    <w:rsid w:val="00E374F1"/>
    <w:rsid w:val="00E37BEE"/>
    <w:rsid w:val="00E400BE"/>
    <w:rsid w:val="00E403A6"/>
    <w:rsid w:val="00E40F70"/>
    <w:rsid w:val="00E41290"/>
    <w:rsid w:val="00E417A6"/>
    <w:rsid w:val="00E418E1"/>
    <w:rsid w:val="00E421A2"/>
    <w:rsid w:val="00E42CAA"/>
    <w:rsid w:val="00E43194"/>
    <w:rsid w:val="00E4368D"/>
    <w:rsid w:val="00E43832"/>
    <w:rsid w:val="00E43998"/>
    <w:rsid w:val="00E43E00"/>
    <w:rsid w:val="00E43E86"/>
    <w:rsid w:val="00E4453F"/>
    <w:rsid w:val="00E465F8"/>
    <w:rsid w:val="00E466B6"/>
    <w:rsid w:val="00E46874"/>
    <w:rsid w:val="00E46C31"/>
    <w:rsid w:val="00E50125"/>
    <w:rsid w:val="00E50879"/>
    <w:rsid w:val="00E50A1D"/>
    <w:rsid w:val="00E528A0"/>
    <w:rsid w:val="00E52EF7"/>
    <w:rsid w:val="00E541C8"/>
    <w:rsid w:val="00E54AAA"/>
    <w:rsid w:val="00E551FD"/>
    <w:rsid w:val="00E55DBA"/>
    <w:rsid w:val="00E572B9"/>
    <w:rsid w:val="00E57D87"/>
    <w:rsid w:val="00E60304"/>
    <w:rsid w:val="00E611AF"/>
    <w:rsid w:val="00E61AE6"/>
    <w:rsid w:val="00E61C4F"/>
    <w:rsid w:val="00E61F38"/>
    <w:rsid w:val="00E62171"/>
    <w:rsid w:val="00E62307"/>
    <w:rsid w:val="00E626B2"/>
    <w:rsid w:val="00E6330E"/>
    <w:rsid w:val="00E66105"/>
    <w:rsid w:val="00E679D1"/>
    <w:rsid w:val="00E67C88"/>
    <w:rsid w:val="00E70C34"/>
    <w:rsid w:val="00E70F0E"/>
    <w:rsid w:val="00E71D05"/>
    <w:rsid w:val="00E72234"/>
    <w:rsid w:val="00E723EA"/>
    <w:rsid w:val="00E72CCC"/>
    <w:rsid w:val="00E7472B"/>
    <w:rsid w:val="00E74819"/>
    <w:rsid w:val="00E74E82"/>
    <w:rsid w:val="00E7518A"/>
    <w:rsid w:val="00E76A6C"/>
    <w:rsid w:val="00E77C32"/>
    <w:rsid w:val="00E814E6"/>
    <w:rsid w:val="00E817A9"/>
    <w:rsid w:val="00E81C1E"/>
    <w:rsid w:val="00E81E19"/>
    <w:rsid w:val="00E82D6A"/>
    <w:rsid w:val="00E833B0"/>
    <w:rsid w:val="00E83648"/>
    <w:rsid w:val="00E84961"/>
    <w:rsid w:val="00E84B19"/>
    <w:rsid w:val="00E851E9"/>
    <w:rsid w:val="00E8566E"/>
    <w:rsid w:val="00E8788B"/>
    <w:rsid w:val="00E87A9E"/>
    <w:rsid w:val="00E87F01"/>
    <w:rsid w:val="00E912D0"/>
    <w:rsid w:val="00E92875"/>
    <w:rsid w:val="00E93D7A"/>
    <w:rsid w:val="00E9427E"/>
    <w:rsid w:val="00E9464A"/>
    <w:rsid w:val="00E9495C"/>
    <w:rsid w:val="00E97AA5"/>
    <w:rsid w:val="00E97CD4"/>
    <w:rsid w:val="00EA1130"/>
    <w:rsid w:val="00EA1485"/>
    <w:rsid w:val="00EA24EB"/>
    <w:rsid w:val="00EA2564"/>
    <w:rsid w:val="00EA25C0"/>
    <w:rsid w:val="00EA2998"/>
    <w:rsid w:val="00EA2A7E"/>
    <w:rsid w:val="00EA3955"/>
    <w:rsid w:val="00EA39F0"/>
    <w:rsid w:val="00EA3F7F"/>
    <w:rsid w:val="00EA423A"/>
    <w:rsid w:val="00EA4829"/>
    <w:rsid w:val="00EA5302"/>
    <w:rsid w:val="00EA59E0"/>
    <w:rsid w:val="00EA5FBA"/>
    <w:rsid w:val="00EA685B"/>
    <w:rsid w:val="00EB0F1D"/>
    <w:rsid w:val="00EB1C2E"/>
    <w:rsid w:val="00EB3911"/>
    <w:rsid w:val="00EB6552"/>
    <w:rsid w:val="00EB6D97"/>
    <w:rsid w:val="00EB7F6D"/>
    <w:rsid w:val="00EC06BA"/>
    <w:rsid w:val="00EC10F9"/>
    <w:rsid w:val="00EC2978"/>
    <w:rsid w:val="00EC3861"/>
    <w:rsid w:val="00EC3932"/>
    <w:rsid w:val="00EC4B1D"/>
    <w:rsid w:val="00EC5083"/>
    <w:rsid w:val="00EC5679"/>
    <w:rsid w:val="00EC5942"/>
    <w:rsid w:val="00EC5C39"/>
    <w:rsid w:val="00EC5D80"/>
    <w:rsid w:val="00EC704A"/>
    <w:rsid w:val="00EC7127"/>
    <w:rsid w:val="00EC78D4"/>
    <w:rsid w:val="00EC7E0B"/>
    <w:rsid w:val="00ED0F65"/>
    <w:rsid w:val="00ED17B2"/>
    <w:rsid w:val="00ED1D00"/>
    <w:rsid w:val="00ED2A4A"/>
    <w:rsid w:val="00ED3393"/>
    <w:rsid w:val="00ED37C2"/>
    <w:rsid w:val="00ED48DE"/>
    <w:rsid w:val="00ED4E77"/>
    <w:rsid w:val="00ED4EEF"/>
    <w:rsid w:val="00ED4F63"/>
    <w:rsid w:val="00ED50BD"/>
    <w:rsid w:val="00ED7DA3"/>
    <w:rsid w:val="00EE0943"/>
    <w:rsid w:val="00EE0F41"/>
    <w:rsid w:val="00EE18FF"/>
    <w:rsid w:val="00EE2752"/>
    <w:rsid w:val="00EE3124"/>
    <w:rsid w:val="00EE3311"/>
    <w:rsid w:val="00EE3326"/>
    <w:rsid w:val="00EE3A0D"/>
    <w:rsid w:val="00EE3AC8"/>
    <w:rsid w:val="00EE4871"/>
    <w:rsid w:val="00EE4F5F"/>
    <w:rsid w:val="00EE5135"/>
    <w:rsid w:val="00EE5915"/>
    <w:rsid w:val="00EE7ADA"/>
    <w:rsid w:val="00EE7BD0"/>
    <w:rsid w:val="00EF1BF3"/>
    <w:rsid w:val="00EF2190"/>
    <w:rsid w:val="00EF2C28"/>
    <w:rsid w:val="00EF2E89"/>
    <w:rsid w:val="00EF2EB6"/>
    <w:rsid w:val="00EF36ED"/>
    <w:rsid w:val="00EF42FB"/>
    <w:rsid w:val="00EF5858"/>
    <w:rsid w:val="00EF6208"/>
    <w:rsid w:val="00F00817"/>
    <w:rsid w:val="00F00BEB"/>
    <w:rsid w:val="00F011F8"/>
    <w:rsid w:val="00F01BB2"/>
    <w:rsid w:val="00F02892"/>
    <w:rsid w:val="00F02D74"/>
    <w:rsid w:val="00F02FAF"/>
    <w:rsid w:val="00F049F7"/>
    <w:rsid w:val="00F05616"/>
    <w:rsid w:val="00F05A03"/>
    <w:rsid w:val="00F05D4D"/>
    <w:rsid w:val="00F05DE7"/>
    <w:rsid w:val="00F060B9"/>
    <w:rsid w:val="00F06D6D"/>
    <w:rsid w:val="00F06EC4"/>
    <w:rsid w:val="00F0731B"/>
    <w:rsid w:val="00F07E6E"/>
    <w:rsid w:val="00F10047"/>
    <w:rsid w:val="00F12391"/>
    <w:rsid w:val="00F1288C"/>
    <w:rsid w:val="00F133ED"/>
    <w:rsid w:val="00F14163"/>
    <w:rsid w:val="00F1426C"/>
    <w:rsid w:val="00F145FC"/>
    <w:rsid w:val="00F14D6E"/>
    <w:rsid w:val="00F14D94"/>
    <w:rsid w:val="00F155D6"/>
    <w:rsid w:val="00F15637"/>
    <w:rsid w:val="00F15C26"/>
    <w:rsid w:val="00F17C83"/>
    <w:rsid w:val="00F20890"/>
    <w:rsid w:val="00F20A60"/>
    <w:rsid w:val="00F22079"/>
    <w:rsid w:val="00F22199"/>
    <w:rsid w:val="00F22213"/>
    <w:rsid w:val="00F22B18"/>
    <w:rsid w:val="00F22CCD"/>
    <w:rsid w:val="00F237D5"/>
    <w:rsid w:val="00F24069"/>
    <w:rsid w:val="00F24103"/>
    <w:rsid w:val="00F24F61"/>
    <w:rsid w:val="00F24FA0"/>
    <w:rsid w:val="00F25FC0"/>
    <w:rsid w:val="00F26CE8"/>
    <w:rsid w:val="00F26D42"/>
    <w:rsid w:val="00F27FC1"/>
    <w:rsid w:val="00F30D57"/>
    <w:rsid w:val="00F30DDC"/>
    <w:rsid w:val="00F314D9"/>
    <w:rsid w:val="00F31CBC"/>
    <w:rsid w:val="00F3211E"/>
    <w:rsid w:val="00F3383D"/>
    <w:rsid w:val="00F3404F"/>
    <w:rsid w:val="00F3607A"/>
    <w:rsid w:val="00F3636C"/>
    <w:rsid w:val="00F363D5"/>
    <w:rsid w:val="00F368E7"/>
    <w:rsid w:val="00F36C50"/>
    <w:rsid w:val="00F373F6"/>
    <w:rsid w:val="00F4065E"/>
    <w:rsid w:val="00F40686"/>
    <w:rsid w:val="00F40EC7"/>
    <w:rsid w:val="00F41303"/>
    <w:rsid w:val="00F41406"/>
    <w:rsid w:val="00F41A9F"/>
    <w:rsid w:val="00F41C5A"/>
    <w:rsid w:val="00F41F47"/>
    <w:rsid w:val="00F42123"/>
    <w:rsid w:val="00F4253D"/>
    <w:rsid w:val="00F42AB6"/>
    <w:rsid w:val="00F430D7"/>
    <w:rsid w:val="00F430F5"/>
    <w:rsid w:val="00F449A4"/>
    <w:rsid w:val="00F45C9F"/>
    <w:rsid w:val="00F47480"/>
    <w:rsid w:val="00F47800"/>
    <w:rsid w:val="00F47C1D"/>
    <w:rsid w:val="00F47D15"/>
    <w:rsid w:val="00F47F66"/>
    <w:rsid w:val="00F508DB"/>
    <w:rsid w:val="00F50F85"/>
    <w:rsid w:val="00F510B0"/>
    <w:rsid w:val="00F515C7"/>
    <w:rsid w:val="00F51A87"/>
    <w:rsid w:val="00F51F02"/>
    <w:rsid w:val="00F52ED0"/>
    <w:rsid w:val="00F544CB"/>
    <w:rsid w:val="00F5580E"/>
    <w:rsid w:val="00F5599E"/>
    <w:rsid w:val="00F56350"/>
    <w:rsid w:val="00F56BA7"/>
    <w:rsid w:val="00F5712F"/>
    <w:rsid w:val="00F57E42"/>
    <w:rsid w:val="00F60335"/>
    <w:rsid w:val="00F631C4"/>
    <w:rsid w:val="00F6333E"/>
    <w:rsid w:val="00F6386D"/>
    <w:rsid w:val="00F63D5D"/>
    <w:rsid w:val="00F64C53"/>
    <w:rsid w:val="00F67887"/>
    <w:rsid w:val="00F679F7"/>
    <w:rsid w:val="00F70048"/>
    <w:rsid w:val="00F7055E"/>
    <w:rsid w:val="00F7065F"/>
    <w:rsid w:val="00F70824"/>
    <w:rsid w:val="00F70864"/>
    <w:rsid w:val="00F70AF5"/>
    <w:rsid w:val="00F71356"/>
    <w:rsid w:val="00F713B3"/>
    <w:rsid w:val="00F714F2"/>
    <w:rsid w:val="00F71ADF"/>
    <w:rsid w:val="00F72944"/>
    <w:rsid w:val="00F72E49"/>
    <w:rsid w:val="00F7304C"/>
    <w:rsid w:val="00F742D0"/>
    <w:rsid w:val="00F74AE5"/>
    <w:rsid w:val="00F7551E"/>
    <w:rsid w:val="00F7559F"/>
    <w:rsid w:val="00F75FC8"/>
    <w:rsid w:val="00F76412"/>
    <w:rsid w:val="00F765AB"/>
    <w:rsid w:val="00F77AD5"/>
    <w:rsid w:val="00F77E52"/>
    <w:rsid w:val="00F80420"/>
    <w:rsid w:val="00F8111D"/>
    <w:rsid w:val="00F81613"/>
    <w:rsid w:val="00F816D4"/>
    <w:rsid w:val="00F82358"/>
    <w:rsid w:val="00F83466"/>
    <w:rsid w:val="00F839AA"/>
    <w:rsid w:val="00F84043"/>
    <w:rsid w:val="00F841B9"/>
    <w:rsid w:val="00F8461B"/>
    <w:rsid w:val="00F84776"/>
    <w:rsid w:val="00F848BF"/>
    <w:rsid w:val="00F84F23"/>
    <w:rsid w:val="00F854A0"/>
    <w:rsid w:val="00F85664"/>
    <w:rsid w:val="00F85B72"/>
    <w:rsid w:val="00F85E7A"/>
    <w:rsid w:val="00F85EE1"/>
    <w:rsid w:val="00F869BD"/>
    <w:rsid w:val="00F86B3B"/>
    <w:rsid w:val="00F874E7"/>
    <w:rsid w:val="00F875CE"/>
    <w:rsid w:val="00F90141"/>
    <w:rsid w:val="00F90C77"/>
    <w:rsid w:val="00F9252A"/>
    <w:rsid w:val="00F931C6"/>
    <w:rsid w:val="00F937A2"/>
    <w:rsid w:val="00F93CA5"/>
    <w:rsid w:val="00F93F2D"/>
    <w:rsid w:val="00F95003"/>
    <w:rsid w:val="00F955D3"/>
    <w:rsid w:val="00F961FD"/>
    <w:rsid w:val="00F96FD9"/>
    <w:rsid w:val="00F96FE7"/>
    <w:rsid w:val="00F9780F"/>
    <w:rsid w:val="00F97945"/>
    <w:rsid w:val="00F97D82"/>
    <w:rsid w:val="00F97F18"/>
    <w:rsid w:val="00FA026A"/>
    <w:rsid w:val="00FA0B2F"/>
    <w:rsid w:val="00FA13B7"/>
    <w:rsid w:val="00FA225A"/>
    <w:rsid w:val="00FA3345"/>
    <w:rsid w:val="00FA34AF"/>
    <w:rsid w:val="00FA3B64"/>
    <w:rsid w:val="00FA3E4F"/>
    <w:rsid w:val="00FA5D47"/>
    <w:rsid w:val="00FA6B47"/>
    <w:rsid w:val="00FA6DAC"/>
    <w:rsid w:val="00FA7011"/>
    <w:rsid w:val="00FA73A5"/>
    <w:rsid w:val="00FA75D6"/>
    <w:rsid w:val="00FB18DA"/>
    <w:rsid w:val="00FB195F"/>
    <w:rsid w:val="00FB2880"/>
    <w:rsid w:val="00FB39E5"/>
    <w:rsid w:val="00FB489C"/>
    <w:rsid w:val="00FB4C76"/>
    <w:rsid w:val="00FB525D"/>
    <w:rsid w:val="00FB5B8E"/>
    <w:rsid w:val="00FB5DFD"/>
    <w:rsid w:val="00FB62FF"/>
    <w:rsid w:val="00FB678C"/>
    <w:rsid w:val="00FB6C34"/>
    <w:rsid w:val="00FB71F8"/>
    <w:rsid w:val="00FB74C2"/>
    <w:rsid w:val="00FB788E"/>
    <w:rsid w:val="00FC0169"/>
    <w:rsid w:val="00FC138F"/>
    <w:rsid w:val="00FC1AA7"/>
    <w:rsid w:val="00FC219C"/>
    <w:rsid w:val="00FC2CFF"/>
    <w:rsid w:val="00FC422A"/>
    <w:rsid w:val="00FC44C5"/>
    <w:rsid w:val="00FC4C25"/>
    <w:rsid w:val="00FC4C45"/>
    <w:rsid w:val="00FC5539"/>
    <w:rsid w:val="00FC6373"/>
    <w:rsid w:val="00FC6B3C"/>
    <w:rsid w:val="00FD06EC"/>
    <w:rsid w:val="00FD096D"/>
    <w:rsid w:val="00FD0B63"/>
    <w:rsid w:val="00FD12C7"/>
    <w:rsid w:val="00FD216C"/>
    <w:rsid w:val="00FD2BF1"/>
    <w:rsid w:val="00FD2CF3"/>
    <w:rsid w:val="00FD42F6"/>
    <w:rsid w:val="00FD6C1C"/>
    <w:rsid w:val="00FD6C9C"/>
    <w:rsid w:val="00FD6F2F"/>
    <w:rsid w:val="00FE0290"/>
    <w:rsid w:val="00FE0B85"/>
    <w:rsid w:val="00FE0D95"/>
    <w:rsid w:val="00FE1563"/>
    <w:rsid w:val="00FE2153"/>
    <w:rsid w:val="00FE2C0A"/>
    <w:rsid w:val="00FE30A1"/>
    <w:rsid w:val="00FE3AC8"/>
    <w:rsid w:val="00FE5656"/>
    <w:rsid w:val="00FE5E23"/>
    <w:rsid w:val="00FE5E2F"/>
    <w:rsid w:val="00FE602C"/>
    <w:rsid w:val="00FE753E"/>
    <w:rsid w:val="00FE7F46"/>
    <w:rsid w:val="00FF0166"/>
    <w:rsid w:val="00FF040D"/>
    <w:rsid w:val="00FF0EC3"/>
    <w:rsid w:val="00FF112B"/>
    <w:rsid w:val="00FF1449"/>
    <w:rsid w:val="00FF1DED"/>
    <w:rsid w:val="00FF379F"/>
    <w:rsid w:val="00FF38CC"/>
    <w:rsid w:val="00FF4250"/>
    <w:rsid w:val="00FF42AA"/>
    <w:rsid w:val="00FF4C18"/>
    <w:rsid w:val="00FF4F34"/>
    <w:rsid w:val="00FF62AE"/>
    <w:rsid w:val="00FF6891"/>
    <w:rsid w:val="00FF70E2"/>
    <w:rsid w:val="00FF77EF"/>
    <w:rsid w:val="00FF7C4B"/>
    <w:rsid w:val="014A102B"/>
    <w:rsid w:val="017E0CD4"/>
    <w:rsid w:val="01C60D0E"/>
    <w:rsid w:val="01CE1101"/>
    <w:rsid w:val="0216351E"/>
    <w:rsid w:val="028E13EB"/>
    <w:rsid w:val="02B56978"/>
    <w:rsid w:val="02D1374D"/>
    <w:rsid w:val="034961A4"/>
    <w:rsid w:val="034A70C0"/>
    <w:rsid w:val="03722553"/>
    <w:rsid w:val="03CE3E9F"/>
    <w:rsid w:val="03D1726D"/>
    <w:rsid w:val="03EB6772"/>
    <w:rsid w:val="04050470"/>
    <w:rsid w:val="04163446"/>
    <w:rsid w:val="0430275A"/>
    <w:rsid w:val="044C0C16"/>
    <w:rsid w:val="04DC4690"/>
    <w:rsid w:val="04ED064B"/>
    <w:rsid w:val="050F035E"/>
    <w:rsid w:val="054B2562"/>
    <w:rsid w:val="05A30D0A"/>
    <w:rsid w:val="05A32BC9"/>
    <w:rsid w:val="05DC05CB"/>
    <w:rsid w:val="05EF091B"/>
    <w:rsid w:val="05F61781"/>
    <w:rsid w:val="06A74829"/>
    <w:rsid w:val="06E96BF0"/>
    <w:rsid w:val="06FD08ED"/>
    <w:rsid w:val="07040202"/>
    <w:rsid w:val="07302B4B"/>
    <w:rsid w:val="07356D81"/>
    <w:rsid w:val="075B5D40"/>
    <w:rsid w:val="0781151E"/>
    <w:rsid w:val="07AF3D02"/>
    <w:rsid w:val="07D77390"/>
    <w:rsid w:val="07E14B6A"/>
    <w:rsid w:val="07FE66CB"/>
    <w:rsid w:val="08205941"/>
    <w:rsid w:val="08517143"/>
    <w:rsid w:val="086A641E"/>
    <w:rsid w:val="091C320A"/>
    <w:rsid w:val="09A83AD0"/>
    <w:rsid w:val="09E15CDC"/>
    <w:rsid w:val="0A40121D"/>
    <w:rsid w:val="0A56047D"/>
    <w:rsid w:val="0AE9282D"/>
    <w:rsid w:val="0BB157C8"/>
    <w:rsid w:val="0BC32105"/>
    <w:rsid w:val="0BD87233"/>
    <w:rsid w:val="0BEA0DBA"/>
    <w:rsid w:val="0C060051"/>
    <w:rsid w:val="0C126BE9"/>
    <w:rsid w:val="0C8427D5"/>
    <w:rsid w:val="0C8C24F7"/>
    <w:rsid w:val="0CB952B6"/>
    <w:rsid w:val="0CBD6B55"/>
    <w:rsid w:val="0CCB6973"/>
    <w:rsid w:val="0CD143AE"/>
    <w:rsid w:val="0D500855"/>
    <w:rsid w:val="0D584ACF"/>
    <w:rsid w:val="0D9755F8"/>
    <w:rsid w:val="0DA97C49"/>
    <w:rsid w:val="0DB6018A"/>
    <w:rsid w:val="0DE2767D"/>
    <w:rsid w:val="0DFA16E3"/>
    <w:rsid w:val="0E230F94"/>
    <w:rsid w:val="0E370B89"/>
    <w:rsid w:val="0E7476E7"/>
    <w:rsid w:val="0E963B01"/>
    <w:rsid w:val="0EA051B0"/>
    <w:rsid w:val="0EAE274B"/>
    <w:rsid w:val="0ED36852"/>
    <w:rsid w:val="0EE7435D"/>
    <w:rsid w:val="0EF456A8"/>
    <w:rsid w:val="0F144A26"/>
    <w:rsid w:val="0F1F3E3B"/>
    <w:rsid w:val="0F45125C"/>
    <w:rsid w:val="0F4A0448"/>
    <w:rsid w:val="0F4B372F"/>
    <w:rsid w:val="0F503CB0"/>
    <w:rsid w:val="0FFE766B"/>
    <w:rsid w:val="10354C54"/>
    <w:rsid w:val="106D1FAD"/>
    <w:rsid w:val="110765F0"/>
    <w:rsid w:val="112E1369"/>
    <w:rsid w:val="1137742C"/>
    <w:rsid w:val="11E76422"/>
    <w:rsid w:val="12411BFD"/>
    <w:rsid w:val="127C24B1"/>
    <w:rsid w:val="129640D0"/>
    <w:rsid w:val="129E11D6"/>
    <w:rsid w:val="12AA5A86"/>
    <w:rsid w:val="12DE23A5"/>
    <w:rsid w:val="12E806A4"/>
    <w:rsid w:val="132E255A"/>
    <w:rsid w:val="13750189"/>
    <w:rsid w:val="13A72581"/>
    <w:rsid w:val="13C374DF"/>
    <w:rsid w:val="13C550CB"/>
    <w:rsid w:val="13E26EA1"/>
    <w:rsid w:val="147232CA"/>
    <w:rsid w:val="14DC1B42"/>
    <w:rsid w:val="151B539B"/>
    <w:rsid w:val="151D430C"/>
    <w:rsid w:val="151E215B"/>
    <w:rsid w:val="15510AA2"/>
    <w:rsid w:val="15B14D7D"/>
    <w:rsid w:val="15D1541F"/>
    <w:rsid w:val="15D849FF"/>
    <w:rsid w:val="16210154"/>
    <w:rsid w:val="162E0AC3"/>
    <w:rsid w:val="16D927DD"/>
    <w:rsid w:val="171C6836"/>
    <w:rsid w:val="182B311A"/>
    <w:rsid w:val="182D597C"/>
    <w:rsid w:val="18363C5F"/>
    <w:rsid w:val="183A204C"/>
    <w:rsid w:val="183D0B4A"/>
    <w:rsid w:val="18461C09"/>
    <w:rsid w:val="18E727CD"/>
    <w:rsid w:val="19030D43"/>
    <w:rsid w:val="193A712F"/>
    <w:rsid w:val="194156A4"/>
    <w:rsid w:val="194749DE"/>
    <w:rsid w:val="195E033A"/>
    <w:rsid w:val="19773BE8"/>
    <w:rsid w:val="19793E03"/>
    <w:rsid w:val="198E2E15"/>
    <w:rsid w:val="19AE23F2"/>
    <w:rsid w:val="19CD180A"/>
    <w:rsid w:val="19E46AD2"/>
    <w:rsid w:val="19F811CC"/>
    <w:rsid w:val="1A024C80"/>
    <w:rsid w:val="1A846F04"/>
    <w:rsid w:val="1ADD03C2"/>
    <w:rsid w:val="1AE62F86"/>
    <w:rsid w:val="1B0D0CA7"/>
    <w:rsid w:val="1B2B0976"/>
    <w:rsid w:val="1B2D733D"/>
    <w:rsid w:val="1B60171F"/>
    <w:rsid w:val="1B831060"/>
    <w:rsid w:val="1BE85270"/>
    <w:rsid w:val="1BEA64C4"/>
    <w:rsid w:val="1C1147C7"/>
    <w:rsid w:val="1C3B0565"/>
    <w:rsid w:val="1C3C5496"/>
    <w:rsid w:val="1C545906"/>
    <w:rsid w:val="1CC40B0B"/>
    <w:rsid w:val="1CCB7F8C"/>
    <w:rsid w:val="1D383FD6"/>
    <w:rsid w:val="1D650B61"/>
    <w:rsid w:val="1D6D3C7F"/>
    <w:rsid w:val="1D721295"/>
    <w:rsid w:val="1D9A1B96"/>
    <w:rsid w:val="1DDB508D"/>
    <w:rsid w:val="1DFC27A3"/>
    <w:rsid w:val="1F0E0F9E"/>
    <w:rsid w:val="1F170346"/>
    <w:rsid w:val="1F420A72"/>
    <w:rsid w:val="1F686D54"/>
    <w:rsid w:val="1FA00494"/>
    <w:rsid w:val="1FC41C5A"/>
    <w:rsid w:val="1FDA1374"/>
    <w:rsid w:val="1FED10A7"/>
    <w:rsid w:val="206415BC"/>
    <w:rsid w:val="20987265"/>
    <w:rsid w:val="209A7E15"/>
    <w:rsid w:val="20A21E92"/>
    <w:rsid w:val="20B045CF"/>
    <w:rsid w:val="2140162A"/>
    <w:rsid w:val="21517C94"/>
    <w:rsid w:val="21787096"/>
    <w:rsid w:val="21EB3284"/>
    <w:rsid w:val="21EB5ABA"/>
    <w:rsid w:val="222864A9"/>
    <w:rsid w:val="22765384"/>
    <w:rsid w:val="232B5C53"/>
    <w:rsid w:val="23316C48"/>
    <w:rsid w:val="234C4337"/>
    <w:rsid w:val="23751ADF"/>
    <w:rsid w:val="23850595"/>
    <w:rsid w:val="2386584B"/>
    <w:rsid w:val="24127D33"/>
    <w:rsid w:val="241A4435"/>
    <w:rsid w:val="241C01AD"/>
    <w:rsid w:val="242A28CA"/>
    <w:rsid w:val="243674C1"/>
    <w:rsid w:val="245060A9"/>
    <w:rsid w:val="24B228BF"/>
    <w:rsid w:val="25175F82"/>
    <w:rsid w:val="25577B0A"/>
    <w:rsid w:val="25A15886"/>
    <w:rsid w:val="25C856E3"/>
    <w:rsid w:val="25DB7E88"/>
    <w:rsid w:val="25E9677D"/>
    <w:rsid w:val="26081B3A"/>
    <w:rsid w:val="26133E30"/>
    <w:rsid w:val="26256EA1"/>
    <w:rsid w:val="2637307C"/>
    <w:rsid w:val="264B6B28"/>
    <w:rsid w:val="275D3E3F"/>
    <w:rsid w:val="277E10B1"/>
    <w:rsid w:val="279A1B15"/>
    <w:rsid w:val="27AA0826"/>
    <w:rsid w:val="27D673F1"/>
    <w:rsid w:val="283066D0"/>
    <w:rsid w:val="28C775DD"/>
    <w:rsid w:val="29FD282F"/>
    <w:rsid w:val="2A211288"/>
    <w:rsid w:val="2A36189D"/>
    <w:rsid w:val="2B801021"/>
    <w:rsid w:val="2B9056CA"/>
    <w:rsid w:val="2BBD5222"/>
    <w:rsid w:val="2BBE1B4A"/>
    <w:rsid w:val="2BD02FC8"/>
    <w:rsid w:val="2C1874AC"/>
    <w:rsid w:val="2CC66F08"/>
    <w:rsid w:val="2CD40298"/>
    <w:rsid w:val="2CDD105B"/>
    <w:rsid w:val="2D510EC7"/>
    <w:rsid w:val="2D76680D"/>
    <w:rsid w:val="2D8F19F0"/>
    <w:rsid w:val="2DB11966"/>
    <w:rsid w:val="2DCE51F6"/>
    <w:rsid w:val="2DFB0E33"/>
    <w:rsid w:val="2E093550"/>
    <w:rsid w:val="2E3C5442"/>
    <w:rsid w:val="2E4F6280"/>
    <w:rsid w:val="2E7B72D6"/>
    <w:rsid w:val="2E8D61FD"/>
    <w:rsid w:val="2E9C685D"/>
    <w:rsid w:val="2EA22BCD"/>
    <w:rsid w:val="2EC35C05"/>
    <w:rsid w:val="2F45680A"/>
    <w:rsid w:val="2F8D01B1"/>
    <w:rsid w:val="2FB4251D"/>
    <w:rsid w:val="2FC71915"/>
    <w:rsid w:val="2FC8743B"/>
    <w:rsid w:val="2FEB7FDD"/>
    <w:rsid w:val="30050A93"/>
    <w:rsid w:val="300C37CC"/>
    <w:rsid w:val="303A20E7"/>
    <w:rsid w:val="30474804"/>
    <w:rsid w:val="304F2B37"/>
    <w:rsid w:val="305D4040"/>
    <w:rsid w:val="307355F9"/>
    <w:rsid w:val="30891AB4"/>
    <w:rsid w:val="309A2F91"/>
    <w:rsid w:val="31104AD2"/>
    <w:rsid w:val="312B1A2F"/>
    <w:rsid w:val="314E2C27"/>
    <w:rsid w:val="31A70C60"/>
    <w:rsid w:val="31C93D2F"/>
    <w:rsid w:val="31F77B64"/>
    <w:rsid w:val="326105F1"/>
    <w:rsid w:val="327C0898"/>
    <w:rsid w:val="32AB5D01"/>
    <w:rsid w:val="32F01183"/>
    <w:rsid w:val="3311194D"/>
    <w:rsid w:val="335A5FF4"/>
    <w:rsid w:val="33C9358E"/>
    <w:rsid w:val="34550A5D"/>
    <w:rsid w:val="34713F61"/>
    <w:rsid w:val="34C77CC1"/>
    <w:rsid w:val="34E174D6"/>
    <w:rsid w:val="34EA6798"/>
    <w:rsid w:val="35C218EF"/>
    <w:rsid w:val="361E6007"/>
    <w:rsid w:val="3631746C"/>
    <w:rsid w:val="365509A7"/>
    <w:rsid w:val="369E2CA4"/>
    <w:rsid w:val="36CA3435"/>
    <w:rsid w:val="36DA0180"/>
    <w:rsid w:val="36E743ED"/>
    <w:rsid w:val="371F2036"/>
    <w:rsid w:val="37447FD1"/>
    <w:rsid w:val="37507287"/>
    <w:rsid w:val="37A83DDA"/>
    <w:rsid w:val="37BC5EBF"/>
    <w:rsid w:val="381F1BC2"/>
    <w:rsid w:val="383E029A"/>
    <w:rsid w:val="38A104D8"/>
    <w:rsid w:val="38C2096A"/>
    <w:rsid w:val="38EB4ED3"/>
    <w:rsid w:val="390C65EA"/>
    <w:rsid w:val="39545261"/>
    <w:rsid w:val="397057EE"/>
    <w:rsid w:val="39AE76A2"/>
    <w:rsid w:val="3A0B630F"/>
    <w:rsid w:val="3A1F40FB"/>
    <w:rsid w:val="3A832C4C"/>
    <w:rsid w:val="3AAB7CC7"/>
    <w:rsid w:val="3ABE2449"/>
    <w:rsid w:val="3AD84799"/>
    <w:rsid w:val="3AEE2903"/>
    <w:rsid w:val="3AF235BE"/>
    <w:rsid w:val="3B1D688D"/>
    <w:rsid w:val="3B4958D4"/>
    <w:rsid w:val="3B4B164C"/>
    <w:rsid w:val="3B854432"/>
    <w:rsid w:val="3B950B19"/>
    <w:rsid w:val="3BB96D46"/>
    <w:rsid w:val="3BDF7FE6"/>
    <w:rsid w:val="3BE26A6C"/>
    <w:rsid w:val="3BF5322F"/>
    <w:rsid w:val="3C320116"/>
    <w:rsid w:val="3C3420E0"/>
    <w:rsid w:val="3C6329C5"/>
    <w:rsid w:val="3C6C2ECF"/>
    <w:rsid w:val="3C9B3F0D"/>
    <w:rsid w:val="3CB7686D"/>
    <w:rsid w:val="3CBB45AF"/>
    <w:rsid w:val="3CCD42E3"/>
    <w:rsid w:val="3D015D3A"/>
    <w:rsid w:val="3D10781E"/>
    <w:rsid w:val="3D7704B3"/>
    <w:rsid w:val="3D78424E"/>
    <w:rsid w:val="3D870A34"/>
    <w:rsid w:val="3DD5527F"/>
    <w:rsid w:val="3DF66D78"/>
    <w:rsid w:val="3E3C050B"/>
    <w:rsid w:val="3E952881"/>
    <w:rsid w:val="3EF67D02"/>
    <w:rsid w:val="3F4C367C"/>
    <w:rsid w:val="3F6F0E12"/>
    <w:rsid w:val="3F746C97"/>
    <w:rsid w:val="3F7B3080"/>
    <w:rsid w:val="3F85380D"/>
    <w:rsid w:val="3F9D61EE"/>
    <w:rsid w:val="3FA958A6"/>
    <w:rsid w:val="3FDB6D16"/>
    <w:rsid w:val="402204A1"/>
    <w:rsid w:val="402F6087"/>
    <w:rsid w:val="40745AB2"/>
    <w:rsid w:val="40B32646"/>
    <w:rsid w:val="40BB6E5F"/>
    <w:rsid w:val="40C854ED"/>
    <w:rsid w:val="40EB4D37"/>
    <w:rsid w:val="41517290"/>
    <w:rsid w:val="41BD7E2A"/>
    <w:rsid w:val="421673AA"/>
    <w:rsid w:val="42373A36"/>
    <w:rsid w:val="424F55A6"/>
    <w:rsid w:val="42C15678"/>
    <w:rsid w:val="42E1004A"/>
    <w:rsid w:val="43044F3F"/>
    <w:rsid w:val="434D3A87"/>
    <w:rsid w:val="43A22025"/>
    <w:rsid w:val="43E752BB"/>
    <w:rsid w:val="43FF1225"/>
    <w:rsid w:val="440E10EE"/>
    <w:rsid w:val="44930AA7"/>
    <w:rsid w:val="44B042CE"/>
    <w:rsid w:val="450F33BE"/>
    <w:rsid w:val="45742F73"/>
    <w:rsid w:val="45C30031"/>
    <w:rsid w:val="45CE26E6"/>
    <w:rsid w:val="461B60BF"/>
    <w:rsid w:val="465C6B5C"/>
    <w:rsid w:val="46872235"/>
    <w:rsid w:val="46A14816"/>
    <w:rsid w:val="46AE2A8F"/>
    <w:rsid w:val="46F81F5C"/>
    <w:rsid w:val="470E79D1"/>
    <w:rsid w:val="47541B0D"/>
    <w:rsid w:val="47737835"/>
    <w:rsid w:val="478B4B7E"/>
    <w:rsid w:val="47F6293F"/>
    <w:rsid w:val="48323D7E"/>
    <w:rsid w:val="48711FC6"/>
    <w:rsid w:val="48C240F8"/>
    <w:rsid w:val="48FD5F50"/>
    <w:rsid w:val="49117305"/>
    <w:rsid w:val="4924496C"/>
    <w:rsid w:val="4A2F038B"/>
    <w:rsid w:val="4A8F6276"/>
    <w:rsid w:val="4ACB00B3"/>
    <w:rsid w:val="4ADD30F4"/>
    <w:rsid w:val="4AED419E"/>
    <w:rsid w:val="4AF40C8C"/>
    <w:rsid w:val="4B3A3768"/>
    <w:rsid w:val="4B4F33DE"/>
    <w:rsid w:val="4B773D97"/>
    <w:rsid w:val="4B9C5904"/>
    <w:rsid w:val="4BB30D20"/>
    <w:rsid w:val="4BCC2D24"/>
    <w:rsid w:val="4BF47196"/>
    <w:rsid w:val="4C2973D6"/>
    <w:rsid w:val="4C781A7F"/>
    <w:rsid w:val="4C9346E8"/>
    <w:rsid w:val="4CCE5C39"/>
    <w:rsid w:val="4D07739D"/>
    <w:rsid w:val="4D265A75"/>
    <w:rsid w:val="4D6F1574"/>
    <w:rsid w:val="4D7551CE"/>
    <w:rsid w:val="4DA42E3E"/>
    <w:rsid w:val="4DD20C3E"/>
    <w:rsid w:val="4DD61D22"/>
    <w:rsid w:val="4E385A3F"/>
    <w:rsid w:val="4E612ADD"/>
    <w:rsid w:val="4EC63E32"/>
    <w:rsid w:val="4EFB083B"/>
    <w:rsid w:val="4F11005F"/>
    <w:rsid w:val="4F192E39"/>
    <w:rsid w:val="4F1B0EDE"/>
    <w:rsid w:val="4F881DD2"/>
    <w:rsid w:val="4FA84F80"/>
    <w:rsid w:val="4FB82432"/>
    <w:rsid w:val="4FDD43E5"/>
    <w:rsid w:val="5030546B"/>
    <w:rsid w:val="5040281E"/>
    <w:rsid w:val="507E1724"/>
    <w:rsid w:val="50BD5352"/>
    <w:rsid w:val="50C866AA"/>
    <w:rsid w:val="511A3F49"/>
    <w:rsid w:val="513242BC"/>
    <w:rsid w:val="514C074E"/>
    <w:rsid w:val="514D0F28"/>
    <w:rsid w:val="516A34C5"/>
    <w:rsid w:val="51777A1C"/>
    <w:rsid w:val="5181369F"/>
    <w:rsid w:val="5189228F"/>
    <w:rsid w:val="519A07DF"/>
    <w:rsid w:val="51B60E4E"/>
    <w:rsid w:val="51BA678C"/>
    <w:rsid w:val="51BD21F3"/>
    <w:rsid w:val="51BF0246"/>
    <w:rsid w:val="51C041AE"/>
    <w:rsid w:val="51C2710C"/>
    <w:rsid w:val="51F55A16"/>
    <w:rsid w:val="51F62B9A"/>
    <w:rsid w:val="52F972DC"/>
    <w:rsid w:val="5305612D"/>
    <w:rsid w:val="5359168B"/>
    <w:rsid w:val="53935379"/>
    <w:rsid w:val="53937294"/>
    <w:rsid w:val="53B8749A"/>
    <w:rsid w:val="53C120CA"/>
    <w:rsid w:val="54197597"/>
    <w:rsid w:val="54263FA6"/>
    <w:rsid w:val="54457F5D"/>
    <w:rsid w:val="54907C78"/>
    <w:rsid w:val="54B81330"/>
    <w:rsid w:val="54BC6CBF"/>
    <w:rsid w:val="54BF40B9"/>
    <w:rsid w:val="54EB4EAE"/>
    <w:rsid w:val="55102B67"/>
    <w:rsid w:val="55165695"/>
    <w:rsid w:val="551D59AF"/>
    <w:rsid w:val="55911F04"/>
    <w:rsid w:val="55B41744"/>
    <w:rsid w:val="55CD0396"/>
    <w:rsid w:val="560B2FF7"/>
    <w:rsid w:val="56B85264"/>
    <w:rsid w:val="56E51F4E"/>
    <w:rsid w:val="56F13408"/>
    <w:rsid w:val="57B6304E"/>
    <w:rsid w:val="57CA16F3"/>
    <w:rsid w:val="57D34D9D"/>
    <w:rsid w:val="57DB397E"/>
    <w:rsid w:val="57F02618"/>
    <w:rsid w:val="58112E7E"/>
    <w:rsid w:val="584C035A"/>
    <w:rsid w:val="587A6ABB"/>
    <w:rsid w:val="588E44CE"/>
    <w:rsid w:val="58A261CC"/>
    <w:rsid w:val="58CC429A"/>
    <w:rsid w:val="58D77C23"/>
    <w:rsid w:val="58DA4F44"/>
    <w:rsid w:val="58E14F46"/>
    <w:rsid w:val="590456AD"/>
    <w:rsid w:val="592D1F39"/>
    <w:rsid w:val="595079D6"/>
    <w:rsid w:val="597F3A00"/>
    <w:rsid w:val="598976A2"/>
    <w:rsid w:val="59941FB8"/>
    <w:rsid w:val="59A32A50"/>
    <w:rsid w:val="59A5418D"/>
    <w:rsid w:val="59DD74BB"/>
    <w:rsid w:val="5A2E5F69"/>
    <w:rsid w:val="5A504470"/>
    <w:rsid w:val="5A5F1E75"/>
    <w:rsid w:val="5A7F7588"/>
    <w:rsid w:val="5B0942E0"/>
    <w:rsid w:val="5B1E125F"/>
    <w:rsid w:val="5B3E3A75"/>
    <w:rsid w:val="5B423D09"/>
    <w:rsid w:val="5B5B72AF"/>
    <w:rsid w:val="5B634300"/>
    <w:rsid w:val="5BA109BC"/>
    <w:rsid w:val="5BC87B13"/>
    <w:rsid w:val="5BEC60DC"/>
    <w:rsid w:val="5BF864B6"/>
    <w:rsid w:val="5C11169E"/>
    <w:rsid w:val="5C1E5B4F"/>
    <w:rsid w:val="5C553A88"/>
    <w:rsid w:val="5CB93A41"/>
    <w:rsid w:val="5CC6692D"/>
    <w:rsid w:val="5D132369"/>
    <w:rsid w:val="5D2E39C4"/>
    <w:rsid w:val="5D3B2BE5"/>
    <w:rsid w:val="5D612480"/>
    <w:rsid w:val="5D861C18"/>
    <w:rsid w:val="5D973AC1"/>
    <w:rsid w:val="5D995DEF"/>
    <w:rsid w:val="5D9A31FD"/>
    <w:rsid w:val="5DA611F1"/>
    <w:rsid w:val="5DEC1B75"/>
    <w:rsid w:val="5DFE3EA4"/>
    <w:rsid w:val="5E2A3532"/>
    <w:rsid w:val="5E665CAC"/>
    <w:rsid w:val="5E7B54F5"/>
    <w:rsid w:val="5E9E4667"/>
    <w:rsid w:val="5EA54320"/>
    <w:rsid w:val="5EC56770"/>
    <w:rsid w:val="5EC86D90"/>
    <w:rsid w:val="5EEB5D13"/>
    <w:rsid w:val="5F02557F"/>
    <w:rsid w:val="5F4D05BE"/>
    <w:rsid w:val="5F772160"/>
    <w:rsid w:val="5F8D1984"/>
    <w:rsid w:val="5F906D7E"/>
    <w:rsid w:val="5F933BD1"/>
    <w:rsid w:val="5F993E84"/>
    <w:rsid w:val="5FBC7B73"/>
    <w:rsid w:val="5FFC4413"/>
    <w:rsid w:val="602C1292"/>
    <w:rsid w:val="603452F7"/>
    <w:rsid w:val="606A0282"/>
    <w:rsid w:val="60934920"/>
    <w:rsid w:val="60FF5627"/>
    <w:rsid w:val="6110461A"/>
    <w:rsid w:val="611F03B9"/>
    <w:rsid w:val="61E11B13"/>
    <w:rsid w:val="61E241E7"/>
    <w:rsid w:val="620D2361"/>
    <w:rsid w:val="621576B3"/>
    <w:rsid w:val="622043D5"/>
    <w:rsid w:val="62267D49"/>
    <w:rsid w:val="62810F0E"/>
    <w:rsid w:val="628C5F22"/>
    <w:rsid w:val="635263D8"/>
    <w:rsid w:val="636C18B0"/>
    <w:rsid w:val="636C365E"/>
    <w:rsid w:val="6381535B"/>
    <w:rsid w:val="638C06AA"/>
    <w:rsid w:val="63BF04E3"/>
    <w:rsid w:val="643C5726"/>
    <w:rsid w:val="64813139"/>
    <w:rsid w:val="65085608"/>
    <w:rsid w:val="65500B42"/>
    <w:rsid w:val="65891DC8"/>
    <w:rsid w:val="65CD2ADA"/>
    <w:rsid w:val="65DD0843"/>
    <w:rsid w:val="660007BA"/>
    <w:rsid w:val="660340CC"/>
    <w:rsid w:val="66477750"/>
    <w:rsid w:val="66652D12"/>
    <w:rsid w:val="66A03280"/>
    <w:rsid w:val="66B4528E"/>
    <w:rsid w:val="66F145A6"/>
    <w:rsid w:val="67183EFE"/>
    <w:rsid w:val="67391B54"/>
    <w:rsid w:val="673D77D6"/>
    <w:rsid w:val="675B6178"/>
    <w:rsid w:val="676A4358"/>
    <w:rsid w:val="67803B7C"/>
    <w:rsid w:val="67B47729"/>
    <w:rsid w:val="67C72353"/>
    <w:rsid w:val="67D14378"/>
    <w:rsid w:val="68197ED2"/>
    <w:rsid w:val="68751207"/>
    <w:rsid w:val="689A0C6D"/>
    <w:rsid w:val="68AE660B"/>
    <w:rsid w:val="68B7181F"/>
    <w:rsid w:val="68C741D6"/>
    <w:rsid w:val="68F13447"/>
    <w:rsid w:val="68FC51DA"/>
    <w:rsid w:val="69201240"/>
    <w:rsid w:val="694B7AB0"/>
    <w:rsid w:val="69A2427D"/>
    <w:rsid w:val="69A47FF6"/>
    <w:rsid w:val="6A035AC9"/>
    <w:rsid w:val="6A2A2506"/>
    <w:rsid w:val="6A324CBA"/>
    <w:rsid w:val="6A440E91"/>
    <w:rsid w:val="6A503CD9"/>
    <w:rsid w:val="6A611A43"/>
    <w:rsid w:val="6A7158D1"/>
    <w:rsid w:val="6A723459"/>
    <w:rsid w:val="6A8120E5"/>
    <w:rsid w:val="6A84533B"/>
    <w:rsid w:val="6AA909B4"/>
    <w:rsid w:val="6AAD2EDA"/>
    <w:rsid w:val="6AF72426"/>
    <w:rsid w:val="6B5A620B"/>
    <w:rsid w:val="6B9D0D77"/>
    <w:rsid w:val="6BB30DC8"/>
    <w:rsid w:val="6BE40D80"/>
    <w:rsid w:val="6BFF59B7"/>
    <w:rsid w:val="6C0E1756"/>
    <w:rsid w:val="6C427652"/>
    <w:rsid w:val="6C735A5D"/>
    <w:rsid w:val="6C755C79"/>
    <w:rsid w:val="6C7D63BA"/>
    <w:rsid w:val="6C8B0FF9"/>
    <w:rsid w:val="6C8D3707"/>
    <w:rsid w:val="6CDA788A"/>
    <w:rsid w:val="6CDF6C9B"/>
    <w:rsid w:val="6CE02CFC"/>
    <w:rsid w:val="6D0810F4"/>
    <w:rsid w:val="6D277236"/>
    <w:rsid w:val="6D657A9C"/>
    <w:rsid w:val="6DBD5B64"/>
    <w:rsid w:val="6E8E3022"/>
    <w:rsid w:val="6EBA3E17"/>
    <w:rsid w:val="6EE82732"/>
    <w:rsid w:val="6F6873CF"/>
    <w:rsid w:val="6F701BEE"/>
    <w:rsid w:val="6F9138F2"/>
    <w:rsid w:val="6FC0545D"/>
    <w:rsid w:val="70CC1BE0"/>
    <w:rsid w:val="70E75A48"/>
    <w:rsid w:val="71245578"/>
    <w:rsid w:val="71601F31"/>
    <w:rsid w:val="71A702E8"/>
    <w:rsid w:val="71B40050"/>
    <w:rsid w:val="71B65466"/>
    <w:rsid w:val="72477770"/>
    <w:rsid w:val="724834E8"/>
    <w:rsid w:val="72493BB5"/>
    <w:rsid w:val="726E73F3"/>
    <w:rsid w:val="72891AC4"/>
    <w:rsid w:val="72E90827"/>
    <w:rsid w:val="72F378F8"/>
    <w:rsid w:val="730F195D"/>
    <w:rsid w:val="7329156C"/>
    <w:rsid w:val="73353A6C"/>
    <w:rsid w:val="733B7F01"/>
    <w:rsid w:val="73665063"/>
    <w:rsid w:val="73922C6D"/>
    <w:rsid w:val="739B4217"/>
    <w:rsid w:val="739F35DC"/>
    <w:rsid w:val="7479207F"/>
    <w:rsid w:val="74B86703"/>
    <w:rsid w:val="74BB2697"/>
    <w:rsid w:val="74E61186"/>
    <w:rsid w:val="752A665F"/>
    <w:rsid w:val="756B5E6B"/>
    <w:rsid w:val="75E65DDF"/>
    <w:rsid w:val="75EF43A6"/>
    <w:rsid w:val="766C2B27"/>
    <w:rsid w:val="768D3BBF"/>
    <w:rsid w:val="76C4138F"/>
    <w:rsid w:val="76D57A40"/>
    <w:rsid w:val="77060083"/>
    <w:rsid w:val="77141BDB"/>
    <w:rsid w:val="77320DE5"/>
    <w:rsid w:val="774178F3"/>
    <w:rsid w:val="7744774B"/>
    <w:rsid w:val="77514BED"/>
    <w:rsid w:val="77692F57"/>
    <w:rsid w:val="778A615D"/>
    <w:rsid w:val="78154DC5"/>
    <w:rsid w:val="783074C7"/>
    <w:rsid w:val="78362761"/>
    <w:rsid w:val="78483CF9"/>
    <w:rsid w:val="78651856"/>
    <w:rsid w:val="789F66AD"/>
    <w:rsid w:val="78E61D7A"/>
    <w:rsid w:val="793B73B7"/>
    <w:rsid w:val="799F4335"/>
    <w:rsid w:val="79F0475C"/>
    <w:rsid w:val="7A1475B1"/>
    <w:rsid w:val="7A3B22B0"/>
    <w:rsid w:val="7A461715"/>
    <w:rsid w:val="7A560DD2"/>
    <w:rsid w:val="7A7F3EDF"/>
    <w:rsid w:val="7A900A36"/>
    <w:rsid w:val="7AAA28A3"/>
    <w:rsid w:val="7AB14320"/>
    <w:rsid w:val="7AFE5CF3"/>
    <w:rsid w:val="7B0723C8"/>
    <w:rsid w:val="7B1E2134"/>
    <w:rsid w:val="7B2578EF"/>
    <w:rsid w:val="7BBD2838"/>
    <w:rsid w:val="7BD5403F"/>
    <w:rsid w:val="7C525A5D"/>
    <w:rsid w:val="7CAD4FBB"/>
    <w:rsid w:val="7CBB7BCF"/>
    <w:rsid w:val="7CC760F7"/>
    <w:rsid w:val="7CE21D95"/>
    <w:rsid w:val="7CE41D79"/>
    <w:rsid w:val="7D0821F2"/>
    <w:rsid w:val="7D162B61"/>
    <w:rsid w:val="7DA23F52"/>
    <w:rsid w:val="7DDA465A"/>
    <w:rsid w:val="7DF64C65"/>
    <w:rsid w:val="7E307C52"/>
    <w:rsid w:val="7E4D4360"/>
    <w:rsid w:val="7E562174"/>
    <w:rsid w:val="7E970148"/>
    <w:rsid w:val="7EA63BDC"/>
    <w:rsid w:val="7EB21D70"/>
    <w:rsid w:val="7EB77A2B"/>
    <w:rsid w:val="7ED316D5"/>
    <w:rsid w:val="7F35333E"/>
    <w:rsid w:val="7F475176"/>
    <w:rsid w:val="7F4F4108"/>
    <w:rsid w:val="7F5C42F5"/>
    <w:rsid w:val="7F865380"/>
    <w:rsid w:val="7F8C0EB8"/>
    <w:rsid w:val="7F8C710A"/>
    <w:rsid w:val="7FAF53AF"/>
    <w:rsid w:val="7FC06DB4"/>
    <w:rsid w:val="7FCB41CA"/>
    <w:rsid w:val="7FEE3921"/>
    <w:rsid w:val="7FFA49F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758" fillcolor="white">
      <v:fill color="white"/>
    </o:shapedefaults>
    <o:shapelayout v:ext="edit">
      <o:idmap v:ext="edit" data="2"/>
    </o:shapelayout>
  </w:shapeDefaults>
  <w:decimalSymbol w:val="."/>
  <w:listSeparator w:val=","/>
  <w14:docId w14:val="08343074"/>
  <w15:docId w15:val="{24D49E96-4A4C-42E6-B6EC-DC3D201073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uiPriority="99" w:qFormat="1"/>
    <w:lsdException w:name="caption" w:semiHidden="1" w:unhideWhenUsed="1" w:qFormat="1"/>
    <w:lsdException w:name="Title" w:qFormat="1"/>
    <w:lsdException w:name="Default Paragraph Font" w:uiPriority="1" w:unhideWhenUsed="1" w:qFormat="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adjustRightInd w:val="0"/>
      <w:spacing w:line="360" w:lineRule="auto"/>
      <w:contextualSpacing/>
      <w:jc w:val="both"/>
    </w:pPr>
    <w:rPr>
      <w:rFonts w:eastAsiaTheme="minorEastAsia"/>
      <w:kern w:val="2"/>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autoRedefine/>
    <w:uiPriority w:val="99"/>
    <w:qFormat/>
    <w:pPr>
      <w:tabs>
        <w:tab w:val="center" w:pos="4153"/>
        <w:tab w:val="right" w:pos="8306"/>
      </w:tabs>
      <w:jc w:val="left"/>
    </w:pPr>
    <w:rPr>
      <w:rFonts w:asciiTheme="minorHAnsi" w:hAnsiTheme="minorHAnsi" w:cstheme="minorBidi"/>
      <w:sz w:val="18"/>
      <w:szCs w:val="18"/>
    </w:rPr>
  </w:style>
  <w:style w:type="paragraph" w:styleId="a5">
    <w:name w:val="header"/>
    <w:basedOn w:val="a"/>
    <w:link w:val="a6"/>
    <w:autoRedefine/>
    <w:qFormat/>
    <w:pPr>
      <w:tabs>
        <w:tab w:val="center" w:pos="4153"/>
        <w:tab w:val="right" w:pos="8306"/>
      </w:tabs>
      <w:jc w:val="center"/>
    </w:pPr>
    <w:rPr>
      <w:sz w:val="18"/>
      <w:szCs w:val="18"/>
    </w:rPr>
  </w:style>
  <w:style w:type="paragraph" w:styleId="a7">
    <w:name w:val="Normal (Web)"/>
    <w:basedOn w:val="a"/>
    <w:autoRedefine/>
    <w:uiPriority w:val="99"/>
    <w:qFormat/>
    <w:pPr>
      <w:ind w:firstLineChars="200" w:firstLine="480"/>
    </w:pPr>
    <w:rPr>
      <w:kern w:val="0"/>
    </w:rPr>
  </w:style>
  <w:style w:type="table" w:styleId="a8">
    <w:name w:val="Table Grid"/>
    <w:basedOn w:val="a1"/>
    <w:autoRedefin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autoRedefine/>
    <w:uiPriority w:val="99"/>
    <w:unhideWhenUsed/>
    <w:qFormat/>
    <w:rPr>
      <w:color w:val="0000FF"/>
      <w:u w:val="single"/>
    </w:rPr>
  </w:style>
  <w:style w:type="paragraph" w:styleId="aa">
    <w:name w:val="List Paragraph"/>
    <w:autoRedefine/>
    <w:uiPriority w:val="99"/>
    <w:qFormat/>
    <w:pPr>
      <w:widowControl w:val="0"/>
      <w:ind w:firstLineChars="200" w:firstLine="420"/>
      <w:jc w:val="both"/>
    </w:pPr>
    <w:rPr>
      <w:rFonts w:asciiTheme="minorHAnsi" w:eastAsiaTheme="minorEastAsia" w:hAnsiTheme="minorHAnsi" w:cstheme="minorBidi"/>
      <w:kern w:val="2"/>
      <w:sz w:val="21"/>
      <w:szCs w:val="24"/>
    </w:rPr>
  </w:style>
  <w:style w:type="character" w:customStyle="1" w:styleId="a6">
    <w:name w:val="页眉 字符"/>
    <w:basedOn w:val="a0"/>
    <w:link w:val="a5"/>
    <w:autoRedefine/>
    <w:qFormat/>
    <w:rPr>
      <w:rFonts w:asciiTheme="minorHAnsi" w:eastAsiaTheme="minorEastAsia" w:hAnsiTheme="minorHAnsi" w:cstheme="minorBidi"/>
      <w:kern w:val="2"/>
      <w:sz w:val="18"/>
      <w:szCs w:val="18"/>
    </w:rPr>
  </w:style>
  <w:style w:type="paragraph" w:customStyle="1" w:styleId="Authors">
    <w:name w:val="Authors"/>
    <w:basedOn w:val="a"/>
    <w:autoRedefine/>
    <w:qFormat/>
    <w:pPr>
      <w:widowControl/>
      <w:spacing w:before="120" w:after="120" w:line="320" w:lineRule="exact"/>
      <w:jc w:val="left"/>
    </w:pPr>
    <w:rPr>
      <w:rFonts w:ascii="Arial" w:eastAsia="MS Mincho" w:hAnsi="Arial"/>
      <w:sz w:val="22"/>
      <w:lang w:val="en-GB" w:eastAsia="ja-JP"/>
    </w:rPr>
  </w:style>
  <w:style w:type="character" w:customStyle="1" w:styleId="1">
    <w:name w:val="不明显强调1"/>
    <w:basedOn w:val="a0"/>
    <w:autoRedefine/>
    <w:uiPriority w:val="19"/>
    <w:qFormat/>
    <w:rPr>
      <w:i/>
      <w:iCs/>
      <w:color w:val="404040" w:themeColor="text1" w:themeTint="BF"/>
    </w:rPr>
  </w:style>
  <w:style w:type="character" w:customStyle="1" w:styleId="fontstyle41">
    <w:name w:val="fontstyle41"/>
    <w:basedOn w:val="a0"/>
    <w:autoRedefine/>
    <w:qFormat/>
    <w:rPr>
      <w:rFonts w:ascii="TimesNewRomanPS-ItalicMT" w:eastAsia="TimesNewRomanPS-ItalicMT" w:hAnsi="TimesNewRomanPS-ItalicMT" w:cs="TimesNewRomanPS-ItalicMT"/>
      <w:i/>
      <w:color w:val="000000"/>
      <w:sz w:val="24"/>
      <w:szCs w:val="24"/>
    </w:rPr>
  </w:style>
  <w:style w:type="paragraph" w:customStyle="1" w:styleId="10">
    <w:name w:val="列表段落1"/>
    <w:basedOn w:val="a"/>
    <w:autoRedefine/>
    <w:qFormat/>
    <w:pPr>
      <w:widowControl/>
      <w:ind w:firstLineChars="200" w:firstLine="480"/>
    </w:pPr>
    <w:rPr>
      <w:rFonts w:eastAsia="宋体"/>
      <w:szCs w:val="21"/>
    </w:rPr>
  </w:style>
  <w:style w:type="table" w:customStyle="1" w:styleId="11">
    <w:name w:val="网格型1"/>
    <w:basedOn w:val="a1"/>
    <w:uiPriority w:val="59"/>
    <w:qFormat/>
    <w:rPr>
      <w:rFonts w:ascii="等线" w:eastAsia="等线" w:hAnsi="等线"/>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网格型2"/>
    <w:basedOn w:val="a1"/>
    <w:uiPriority w:val="39"/>
    <w:qFormat/>
    <w:rPr>
      <w:rFonts w:ascii="等线" w:eastAsia="等线" w:hAnsi="等线"/>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网格型3"/>
    <w:basedOn w:val="a1"/>
    <w:uiPriority w:val="39"/>
    <w:qFormat/>
    <w:rPr>
      <w:rFonts w:ascii="等线" w:eastAsia="等线" w:hAnsi="等线"/>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网格型4"/>
    <w:basedOn w:val="a1"/>
    <w:uiPriority w:val="39"/>
    <w:qFormat/>
    <w:rPr>
      <w:rFonts w:ascii="等线" w:eastAsia="等线" w:hAnsi="等线"/>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21">
    <w:name w:val="font21"/>
    <w:basedOn w:val="a0"/>
    <w:qFormat/>
    <w:rPr>
      <w:rFonts w:ascii="微软雅黑" w:eastAsia="微软雅黑" w:hAnsi="微软雅黑" w:hint="eastAsia"/>
      <w:color w:val="000000"/>
      <w:sz w:val="22"/>
      <w:szCs w:val="22"/>
      <w:u w:val="none"/>
      <w:vertAlign w:val="subscript"/>
    </w:rPr>
  </w:style>
  <w:style w:type="character" w:customStyle="1" w:styleId="font11">
    <w:name w:val="font11"/>
    <w:basedOn w:val="a0"/>
    <w:rPr>
      <w:rFonts w:ascii="微软雅黑" w:eastAsia="微软雅黑" w:hAnsi="微软雅黑" w:hint="eastAsia"/>
      <w:color w:val="000000"/>
      <w:sz w:val="22"/>
      <w:szCs w:val="22"/>
      <w:u w:val="none"/>
    </w:rPr>
  </w:style>
  <w:style w:type="character" w:customStyle="1" w:styleId="15">
    <w:name w:val="15"/>
    <w:basedOn w:val="a0"/>
    <w:qFormat/>
    <w:rPr>
      <w:rFonts w:ascii="TimesNewRomanPS-ItalicMT" w:hAnsi="TimesNewRomanPS-ItalicMT" w:hint="default"/>
      <w:i/>
      <w:color w:val="000000"/>
      <w:sz w:val="24"/>
      <w:szCs w:val="24"/>
    </w:rPr>
  </w:style>
  <w:style w:type="character" w:customStyle="1" w:styleId="a4">
    <w:name w:val="页脚 字符"/>
    <w:basedOn w:val="a0"/>
    <w:link w:val="a3"/>
    <w:uiPriority w:val="99"/>
    <w:rsid w:val="008D483F"/>
    <w:rPr>
      <w:rFonts w:asciiTheme="minorHAnsi" w:eastAsiaTheme="minorEastAsia" w:hAnsiTheme="minorHAnsi" w:cstheme="min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8.bin"/><Relationship Id="rId21" Type="http://schemas.openxmlformats.org/officeDocument/2006/relationships/oleObject" Target="embeddings/oleObject6.bin"/><Relationship Id="rId42" Type="http://schemas.openxmlformats.org/officeDocument/2006/relationships/image" Target="media/image22.wmf"/><Relationship Id="rId63" Type="http://schemas.openxmlformats.org/officeDocument/2006/relationships/oleObject" Target="embeddings/oleObject22.bin"/><Relationship Id="rId84" Type="http://schemas.openxmlformats.org/officeDocument/2006/relationships/oleObject" Target="embeddings/oleObject32.bin"/><Relationship Id="rId138" Type="http://schemas.openxmlformats.org/officeDocument/2006/relationships/image" Target="media/image71.wmf"/><Relationship Id="rId159" Type="http://schemas.openxmlformats.org/officeDocument/2006/relationships/image" Target="media/image82.wmf"/><Relationship Id="rId170" Type="http://schemas.openxmlformats.org/officeDocument/2006/relationships/oleObject" Target="embeddings/oleObject74.bin"/><Relationship Id="rId191" Type="http://schemas.openxmlformats.org/officeDocument/2006/relationships/image" Target="media/image100.emf"/><Relationship Id="rId205" Type="http://schemas.openxmlformats.org/officeDocument/2006/relationships/image" Target="media/image109.emf"/><Relationship Id="rId226" Type="http://schemas.openxmlformats.org/officeDocument/2006/relationships/fontTable" Target="fontTable.xml"/><Relationship Id="rId107" Type="http://schemas.openxmlformats.org/officeDocument/2006/relationships/oleObject" Target="embeddings/oleObject43.bin"/><Relationship Id="rId11" Type="http://schemas.openxmlformats.org/officeDocument/2006/relationships/footer" Target="footer1.xml"/><Relationship Id="rId32" Type="http://schemas.openxmlformats.org/officeDocument/2006/relationships/image" Target="media/image15.png"/><Relationship Id="rId53" Type="http://schemas.openxmlformats.org/officeDocument/2006/relationships/oleObject" Target="embeddings/oleObject17.bin"/><Relationship Id="rId74" Type="http://schemas.openxmlformats.org/officeDocument/2006/relationships/image" Target="media/image38.wmf"/><Relationship Id="rId128" Type="http://schemas.openxmlformats.org/officeDocument/2006/relationships/image" Target="media/image66.wmf"/><Relationship Id="rId149" Type="http://schemas.openxmlformats.org/officeDocument/2006/relationships/image" Target="media/image77.wmf"/><Relationship Id="rId5" Type="http://schemas.openxmlformats.org/officeDocument/2006/relationships/settings" Target="settings.xml"/><Relationship Id="rId95" Type="http://schemas.openxmlformats.org/officeDocument/2006/relationships/image" Target="media/image49.wmf"/><Relationship Id="rId160" Type="http://schemas.openxmlformats.org/officeDocument/2006/relationships/oleObject" Target="embeddings/oleObject69.bin"/><Relationship Id="rId181" Type="http://schemas.openxmlformats.org/officeDocument/2006/relationships/oleObject" Target="embeddings/oleObject79.bin"/><Relationship Id="rId216" Type="http://schemas.openxmlformats.org/officeDocument/2006/relationships/image" Target="media/image115.wmf"/><Relationship Id="rId22" Type="http://schemas.openxmlformats.org/officeDocument/2006/relationships/image" Target="media/image7.emf"/><Relationship Id="rId43" Type="http://schemas.openxmlformats.org/officeDocument/2006/relationships/oleObject" Target="embeddings/oleObject12.bin"/><Relationship Id="rId64" Type="http://schemas.openxmlformats.org/officeDocument/2006/relationships/image" Target="media/image33.emf"/><Relationship Id="rId118" Type="http://schemas.openxmlformats.org/officeDocument/2006/relationships/image" Target="media/image61.wmf"/><Relationship Id="rId139" Type="http://schemas.openxmlformats.org/officeDocument/2006/relationships/oleObject" Target="embeddings/oleObject59.bin"/><Relationship Id="rId85" Type="http://schemas.openxmlformats.org/officeDocument/2006/relationships/image" Target="media/image44.wmf"/><Relationship Id="rId150" Type="http://schemas.openxmlformats.org/officeDocument/2006/relationships/oleObject" Target="embeddings/oleObject64.bin"/><Relationship Id="rId171" Type="http://schemas.openxmlformats.org/officeDocument/2006/relationships/image" Target="media/image88.wmf"/><Relationship Id="rId192" Type="http://schemas.openxmlformats.org/officeDocument/2006/relationships/oleObject" Target="embeddings/oleObject83.bin"/><Relationship Id="rId206" Type="http://schemas.openxmlformats.org/officeDocument/2006/relationships/image" Target="media/image110.wmf"/><Relationship Id="rId227" Type="http://schemas.openxmlformats.org/officeDocument/2006/relationships/theme" Target="theme/theme1.xml"/><Relationship Id="rId12" Type="http://schemas.openxmlformats.org/officeDocument/2006/relationships/image" Target="media/image2.emf"/><Relationship Id="rId33" Type="http://schemas.openxmlformats.org/officeDocument/2006/relationships/image" Target="media/image16.png"/><Relationship Id="rId108" Type="http://schemas.openxmlformats.org/officeDocument/2006/relationships/image" Target="media/image56.wmf"/><Relationship Id="rId129" Type="http://schemas.openxmlformats.org/officeDocument/2006/relationships/oleObject" Target="embeddings/oleObject54.bin"/><Relationship Id="rId54" Type="http://schemas.openxmlformats.org/officeDocument/2006/relationships/image" Target="media/image28.wmf"/><Relationship Id="rId75" Type="http://schemas.openxmlformats.org/officeDocument/2006/relationships/oleObject" Target="embeddings/oleObject28.bin"/><Relationship Id="rId96" Type="http://schemas.openxmlformats.org/officeDocument/2006/relationships/oleObject" Target="embeddings/oleObject38.bin"/><Relationship Id="rId140" Type="http://schemas.openxmlformats.org/officeDocument/2006/relationships/image" Target="media/image72.wmf"/><Relationship Id="rId161" Type="http://schemas.openxmlformats.org/officeDocument/2006/relationships/image" Target="media/image83.wmf"/><Relationship Id="rId182" Type="http://schemas.openxmlformats.org/officeDocument/2006/relationships/image" Target="media/image94.tiff"/><Relationship Id="rId217" Type="http://schemas.openxmlformats.org/officeDocument/2006/relationships/oleObject" Target="embeddings/oleObject93.bin"/><Relationship Id="rId6" Type="http://schemas.openxmlformats.org/officeDocument/2006/relationships/webSettings" Target="webSettings.xml"/><Relationship Id="rId23" Type="http://schemas.openxmlformats.org/officeDocument/2006/relationships/oleObject" Target="embeddings/oleObject7.bin"/><Relationship Id="rId119" Type="http://schemas.openxmlformats.org/officeDocument/2006/relationships/oleObject" Target="embeddings/oleObject49.bin"/><Relationship Id="rId44" Type="http://schemas.openxmlformats.org/officeDocument/2006/relationships/image" Target="media/image23.wmf"/><Relationship Id="rId65" Type="http://schemas.openxmlformats.org/officeDocument/2006/relationships/oleObject" Target="embeddings/oleObject23.bin"/><Relationship Id="rId86" Type="http://schemas.openxmlformats.org/officeDocument/2006/relationships/oleObject" Target="embeddings/oleObject33.bin"/><Relationship Id="rId130" Type="http://schemas.openxmlformats.org/officeDocument/2006/relationships/image" Target="media/image67.wmf"/><Relationship Id="rId151" Type="http://schemas.openxmlformats.org/officeDocument/2006/relationships/image" Target="media/image78.wmf"/><Relationship Id="rId172" Type="http://schemas.openxmlformats.org/officeDocument/2006/relationships/oleObject" Target="embeddings/oleObject75.bin"/><Relationship Id="rId193" Type="http://schemas.openxmlformats.org/officeDocument/2006/relationships/image" Target="media/image101.png"/><Relationship Id="rId207" Type="http://schemas.openxmlformats.org/officeDocument/2006/relationships/oleObject" Target="embeddings/oleObject88.bin"/><Relationship Id="rId13" Type="http://schemas.openxmlformats.org/officeDocument/2006/relationships/oleObject" Target="embeddings/oleObject2.bin"/><Relationship Id="rId109" Type="http://schemas.openxmlformats.org/officeDocument/2006/relationships/oleObject" Target="embeddings/oleObject44.bin"/><Relationship Id="rId34" Type="http://schemas.openxmlformats.org/officeDocument/2006/relationships/image" Target="media/image17.png"/><Relationship Id="rId55" Type="http://schemas.openxmlformats.org/officeDocument/2006/relationships/oleObject" Target="embeddings/oleObject18.bin"/><Relationship Id="rId76" Type="http://schemas.openxmlformats.org/officeDocument/2006/relationships/image" Target="media/image39.wmf"/><Relationship Id="rId97" Type="http://schemas.openxmlformats.org/officeDocument/2006/relationships/image" Target="media/image50.wmf"/><Relationship Id="rId120" Type="http://schemas.openxmlformats.org/officeDocument/2006/relationships/image" Target="media/image62.wmf"/><Relationship Id="rId141" Type="http://schemas.openxmlformats.org/officeDocument/2006/relationships/oleObject" Target="embeddings/oleObject60.bin"/><Relationship Id="rId7" Type="http://schemas.openxmlformats.org/officeDocument/2006/relationships/footnotes" Target="footnotes.xml"/><Relationship Id="rId162" Type="http://schemas.openxmlformats.org/officeDocument/2006/relationships/oleObject" Target="embeddings/oleObject70.bin"/><Relationship Id="rId183" Type="http://schemas.openxmlformats.org/officeDocument/2006/relationships/image" Target="media/image95.tiff"/><Relationship Id="rId218" Type="http://schemas.openxmlformats.org/officeDocument/2006/relationships/image" Target="media/image116.wmf"/><Relationship Id="rId24" Type="http://schemas.openxmlformats.org/officeDocument/2006/relationships/image" Target="media/image8.emf"/><Relationship Id="rId45" Type="http://schemas.openxmlformats.org/officeDocument/2006/relationships/oleObject" Target="embeddings/oleObject13.bin"/><Relationship Id="rId66" Type="http://schemas.openxmlformats.org/officeDocument/2006/relationships/image" Target="media/image34.wmf"/><Relationship Id="rId87" Type="http://schemas.openxmlformats.org/officeDocument/2006/relationships/image" Target="media/image45.wmf"/><Relationship Id="rId110" Type="http://schemas.openxmlformats.org/officeDocument/2006/relationships/image" Target="media/image57.wmf"/><Relationship Id="rId131" Type="http://schemas.openxmlformats.org/officeDocument/2006/relationships/oleObject" Target="embeddings/oleObject55.bin"/><Relationship Id="rId152" Type="http://schemas.openxmlformats.org/officeDocument/2006/relationships/oleObject" Target="embeddings/oleObject65.bin"/><Relationship Id="rId173" Type="http://schemas.openxmlformats.org/officeDocument/2006/relationships/image" Target="media/image89.wmf"/><Relationship Id="rId194" Type="http://schemas.openxmlformats.org/officeDocument/2006/relationships/image" Target="media/image102.emf"/><Relationship Id="rId208" Type="http://schemas.openxmlformats.org/officeDocument/2006/relationships/image" Target="media/image111.wmf"/><Relationship Id="rId14" Type="http://schemas.openxmlformats.org/officeDocument/2006/relationships/image" Target="media/image3.emf"/><Relationship Id="rId35" Type="http://schemas.openxmlformats.org/officeDocument/2006/relationships/image" Target="media/image18.png"/><Relationship Id="rId56" Type="http://schemas.openxmlformats.org/officeDocument/2006/relationships/image" Target="media/image29.wmf"/><Relationship Id="rId77" Type="http://schemas.openxmlformats.org/officeDocument/2006/relationships/oleObject" Target="embeddings/oleObject29.bin"/><Relationship Id="rId100" Type="http://schemas.openxmlformats.org/officeDocument/2006/relationships/image" Target="media/image52.wmf"/><Relationship Id="rId8" Type="http://schemas.openxmlformats.org/officeDocument/2006/relationships/endnotes" Target="endnotes.xml"/><Relationship Id="rId98" Type="http://schemas.openxmlformats.org/officeDocument/2006/relationships/oleObject" Target="embeddings/oleObject39.bin"/><Relationship Id="rId121" Type="http://schemas.openxmlformats.org/officeDocument/2006/relationships/oleObject" Target="embeddings/oleObject50.bin"/><Relationship Id="rId142" Type="http://schemas.openxmlformats.org/officeDocument/2006/relationships/image" Target="media/image73.wmf"/><Relationship Id="rId163" Type="http://schemas.openxmlformats.org/officeDocument/2006/relationships/image" Target="media/image84.wmf"/><Relationship Id="rId184" Type="http://schemas.openxmlformats.org/officeDocument/2006/relationships/image" Target="media/image96.emf"/><Relationship Id="rId219" Type="http://schemas.openxmlformats.org/officeDocument/2006/relationships/oleObject" Target="embeddings/oleObject94.bin"/><Relationship Id="rId3" Type="http://schemas.openxmlformats.org/officeDocument/2006/relationships/numbering" Target="numbering.xml"/><Relationship Id="rId214" Type="http://schemas.openxmlformats.org/officeDocument/2006/relationships/image" Target="media/image114.wmf"/><Relationship Id="rId25" Type="http://schemas.openxmlformats.org/officeDocument/2006/relationships/oleObject" Target="embeddings/oleObject8.bin"/><Relationship Id="rId46" Type="http://schemas.openxmlformats.org/officeDocument/2006/relationships/image" Target="media/image24.wmf"/><Relationship Id="rId67" Type="http://schemas.openxmlformats.org/officeDocument/2006/relationships/oleObject" Target="embeddings/oleObject24.bin"/><Relationship Id="rId116" Type="http://schemas.openxmlformats.org/officeDocument/2006/relationships/image" Target="media/image60.wmf"/><Relationship Id="rId137" Type="http://schemas.openxmlformats.org/officeDocument/2006/relationships/oleObject" Target="embeddings/oleObject58.bin"/><Relationship Id="rId158" Type="http://schemas.openxmlformats.org/officeDocument/2006/relationships/oleObject" Target="embeddings/oleObject68.bin"/><Relationship Id="rId20" Type="http://schemas.openxmlformats.org/officeDocument/2006/relationships/image" Target="media/image6.emf"/><Relationship Id="rId41" Type="http://schemas.openxmlformats.org/officeDocument/2006/relationships/oleObject" Target="embeddings/oleObject11.bin"/><Relationship Id="rId62" Type="http://schemas.openxmlformats.org/officeDocument/2006/relationships/image" Target="media/image32.wmf"/><Relationship Id="rId83" Type="http://schemas.openxmlformats.org/officeDocument/2006/relationships/image" Target="media/image43.wmf"/><Relationship Id="rId88" Type="http://schemas.openxmlformats.org/officeDocument/2006/relationships/oleObject" Target="embeddings/oleObject34.bin"/><Relationship Id="rId111" Type="http://schemas.openxmlformats.org/officeDocument/2006/relationships/oleObject" Target="embeddings/oleObject45.bin"/><Relationship Id="rId132" Type="http://schemas.openxmlformats.org/officeDocument/2006/relationships/image" Target="media/image68.wmf"/><Relationship Id="rId153" Type="http://schemas.openxmlformats.org/officeDocument/2006/relationships/image" Target="media/image79.wmf"/><Relationship Id="rId174" Type="http://schemas.openxmlformats.org/officeDocument/2006/relationships/oleObject" Target="embeddings/oleObject76.bin"/><Relationship Id="rId179" Type="http://schemas.openxmlformats.org/officeDocument/2006/relationships/image" Target="media/image92.emf"/><Relationship Id="rId195" Type="http://schemas.openxmlformats.org/officeDocument/2006/relationships/oleObject" Target="embeddings/oleObject84.bin"/><Relationship Id="rId209" Type="http://schemas.openxmlformats.org/officeDocument/2006/relationships/oleObject" Target="embeddings/oleObject89.bin"/><Relationship Id="rId190" Type="http://schemas.openxmlformats.org/officeDocument/2006/relationships/oleObject" Target="embeddings/oleObject82.bin"/><Relationship Id="rId204" Type="http://schemas.openxmlformats.org/officeDocument/2006/relationships/image" Target="media/image108.emf"/><Relationship Id="rId220" Type="http://schemas.openxmlformats.org/officeDocument/2006/relationships/image" Target="media/image117.wmf"/><Relationship Id="rId225" Type="http://schemas.openxmlformats.org/officeDocument/2006/relationships/oleObject" Target="embeddings/oleObject97.bin"/><Relationship Id="rId15" Type="http://schemas.openxmlformats.org/officeDocument/2006/relationships/oleObject" Target="embeddings/oleObject3.bin"/><Relationship Id="rId36" Type="http://schemas.openxmlformats.org/officeDocument/2006/relationships/image" Target="media/image19.emf"/><Relationship Id="rId57" Type="http://schemas.openxmlformats.org/officeDocument/2006/relationships/oleObject" Target="embeddings/oleObject19.bin"/><Relationship Id="rId106" Type="http://schemas.openxmlformats.org/officeDocument/2006/relationships/image" Target="media/image55.wmf"/><Relationship Id="rId127" Type="http://schemas.openxmlformats.org/officeDocument/2006/relationships/oleObject" Target="embeddings/oleObject53.bin"/><Relationship Id="rId10" Type="http://schemas.openxmlformats.org/officeDocument/2006/relationships/oleObject" Target="embeddings/oleObject1.bin"/><Relationship Id="rId31" Type="http://schemas.openxmlformats.org/officeDocument/2006/relationships/image" Target="media/image14.png"/><Relationship Id="rId52" Type="http://schemas.openxmlformats.org/officeDocument/2006/relationships/image" Target="media/image27.wmf"/><Relationship Id="rId73" Type="http://schemas.openxmlformats.org/officeDocument/2006/relationships/oleObject" Target="embeddings/oleObject27.bin"/><Relationship Id="rId78" Type="http://schemas.openxmlformats.org/officeDocument/2006/relationships/image" Target="media/image40.wmf"/><Relationship Id="rId94" Type="http://schemas.openxmlformats.org/officeDocument/2006/relationships/oleObject" Target="embeddings/oleObject37.bin"/><Relationship Id="rId99" Type="http://schemas.openxmlformats.org/officeDocument/2006/relationships/image" Target="media/image51.tiff"/><Relationship Id="rId101" Type="http://schemas.openxmlformats.org/officeDocument/2006/relationships/oleObject" Target="embeddings/oleObject40.bin"/><Relationship Id="rId122" Type="http://schemas.openxmlformats.org/officeDocument/2006/relationships/image" Target="media/image63.wmf"/><Relationship Id="rId143" Type="http://schemas.openxmlformats.org/officeDocument/2006/relationships/oleObject" Target="embeddings/oleObject61.bin"/><Relationship Id="rId148" Type="http://schemas.openxmlformats.org/officeDocument/2006/relationships/image" Target="media/image76.emf"/><Relationship Id="rId164" Type="http://schemas.openxmlformats.org/officeDocument/2006/relationships/oleObject" Target="embeddings/oleObject71.bin"/><Relationship Id="rId169" Type="http://schemas.openxmlformats.org/officeDocument/2006/relationships/image" Target="media/image87.wmf"/><Relationship Id="rId185" Type="http://schemas.openxmlformats.org/officeDocument/2006/relationships/oleObject" Target="embeddings/oleObject80.bin"/><Relationship Id="rId4" Type="http://schemas.openxmlformats.org/officeDocument/2006/relationships/styles" Target="styles.xml"/><Relationship Id="rId9" Type="http://schemas.openxmlformats.org/officeDocument/2006/relationships/image" Target="media/image1.emf"/><Relationship Id="rId180" Type="http://schemas.openxmlformats.org/officeDocument/2006/relationships/image" Target="media/image93.wmf"/><Relationship Id="rId210" Type="http://schemas.openxmlformats.org/officeDocument/2006/relationships/image" Target="media/image112.wmf"/><Relationship Id="rId215" Type="http://schemas.openxmlformats.org/officeDocument/2006/relationships/oleObject" Target="embeddings/oleObject92.bin"/><Relationship Id="rId26" Type="http://schemas.openxmlformats.org/officeDocument/2006/relationships/image" Target="media/image9.png"/><Relationship Id="rId47" Type="http://schemas.openxmlformats.org/officeDocument/2006/relationships/oleObject" Target="embeddings/oleObject14.bin"/><Relationship Id="rId68" Type="http://schemas.openxmlformats.org/officeDocument/2006/relationships/image" Target="media/image35.wmf"/><Relationship Id="rId89" Type="http://schemas.openxmlformats.org/officeDocument/2006/relationships/image" Target="media/image46.wmf"/><Relationship Id="rId112" Type="http://schemas.openxmlformats.org/officeDocument/2006/relationships/image" Target="media/image58.wmf"/><Relationship Id="rId133" Type="http://schemas.openxmlformats.org/officeDocument/2006/relationships/oleObject" Target="embeddings/oleObject56.bin"/><Relationship Id="rId154" Type="http://schemas.openxmlformats.org/officeDocument/2006/relationships/oleObject" Target="embeddings/oleObject66.bin"/><Relationship Id="rId175" Type="http://schemas.openxmlformats.org/officeDocument/2006/relationships/image" Target="media/image90.wmf"/><Relationship Id="rId196" Type="http://schemas.openxmlformats.org/officeDocument/2006/relationships/image" Target="media/image103.tiff"/><Relationship Id="rId200" Type="http://schemas.openxmlformats.org/officeDocument/2006/relationships/image" Target="media/image106.wmf"/><Relationship Id="rId16" Type="http://schemas.openxmlformats.org/officeDocument/2006/relationships/image" Target="media/image4.emf"/><Relationship Id="rId221" Type="http://schemas.openxmlformats.org/officeDocument/2006/relationships/oleObject" Target="embeddings/oleObject95.bin"/><Relationship Id="rId37" Type="http://schemas.openxmlformats.org/officeDocument/2006/relationships/oleObject" Target="embeddings/oleObject9.bin"/><Relationship Id="rId58" Type="http://schemas.openxmlformats.org/officeDocument/2006/relationships/image" Target="media/image30.wmf"/><Relationship Id="rId79" Type="http://schemas.openxmlformats.org/officeDocument/2006/relationships/oleObject" Target="embeddings/oleObject30.bin"/><Relationship Id="rId102" Type="http://schemas.openxmlformats.org/officeDocument/2006/relationships/image" Target="media/image53.wmf"/><Relationship Id="rId123" Type="http://schemas.openxmlformats.org/officeDocument/2006/relationships/oleObject" Target="embeddings/oleObject51.bin"/><Relationship Id="rId144" Type="http://schemas.openxmlformats.org/officeDocument/2006/relationships/image" Target="media/image74.wmf"/><Relationship Id="rId90" Type="http://schemas.openxmlformats.org/officeDocument/2006/relationships/oleObject" Target="embeddings/oleObject35.bin"/><Relationship Id="rId165" Type="http://schemas.openxmlformats.org/officeDocument/2006/relationships/image" Target="media/image85.wmf"/><Relationship Id="rId186" Type="http://schemas.openxmlformats.org/officeDocument/2006/relationships/image" Target="media/image97.emf"/><Relationship Id="rId211" Type="http://schemas.openxmlformats.org/officeDocument/2006/relationships/oleObject" Target="embeddings/oleObject90.bin"/><Relationship Id="rId27" Type="http://schemas.openxmlformats.org/officeDocument/2006/relationships/image" Target="media/image10.png"/><Relationship Id="rId48" Type="http://schemas.openxmlformats.org/officeDocument/2006/relationships/image" Target="media/image25.wmf"/><Relationship Id="rId69" Type="http://schemas.openxmlformats.org/officeDocument/2006/relationships/oleObject" Target="embeddings/oleObject25.bin"/><Relationship Id="rId113" Type="http://schemas.openxmlformats.org/officeDocument/2006/relationships/oleObject" Target="embeddings/oleObject46.bin"/><Relationship Id="rId134" Type="http://schemas.openxmlformats.org/officeDocument/2006/relationships/image" Target="media/image69.wmf"/><Relationship Id="rId80" Type="http://schemas.openxmlformats.org/officeDocument/2006/relationships/image" Target="media/image41.png"/><Relationship Id="rId155" Type="http://schemas.openxmlformats.org/officeDocument/2006/relationships/image" Target="media/image80.wmf"/><Relationship Id="rId176" Type="http://schemas.openxmlformats.org/officeDocument/2006/relationships/oleObject" Target="embeddings/oleObject77.bin"/><Relationship Id="rId197" Type="http://schemas.openxmlformats.org/officeDocument/2006/relationships/image" Target="media/image104.tiff"/><Relationship Id="rId201" Type="http://schemas.openxmlformats.org/officeDocument/2006/relationships/oleObject" Target="embeddings/oleObject86.bin"/><Relationship Id="rId222" Type="http://schemas.openxmlformats.org/officeDocument/2006/relationships/image" Target="media/image118.emf"/><Relationship Id="rId17" Type="http://schemas.openxmlformats.org/officeDocument/2006/relationships/oleObject" Target="embeddings/oleObject4.bin"/><Relationship Id="rId38" Type="http://schemas.openxmlformats.org/officeDocument/2006/relationships/image" Target="media/image20.wmf"/><Relationship Id="rId59" Type="http://schemas.openxmlformats.org/officeDocument/2006/relationships/oleObject" Target="embeddings/oleObject20.bin"/><Relationship Id="rId103" Type="http://schemas.openxmlformats.org/officeDocument/2006/relationships/oleObject" Target="embeddings/oleObject41.bin"/><Relationship Id="rId124" Type="http://schemas.openxmlformats.org/officeDocument/2006/relationships/image" Target="media/image64.wmf"/><Relationship Id="rId70" Type="http://schemas.openxmlformats.org/officeDocument/2006/relationships/image" Target="media/image36.emf"/><Relationship Id="rId91" Type="http://schemas.openxmlformats.org/officeDocument/2006/relationships/image" Target="media/image47.wmf"/><Relationship Id="rId145" Type="http://schemas.openxmlformats.org/officeDocument/2006/relationships/oleObject" Target="embeddings/oleObject62.bin"/><Relationship Id="rId166" Type="http://schemas.openxmlformats.org/officeDocument/2006/relationships/oleObject" Target="embeddings/oleObject72.bin"/><Relationship Id="rId187" Type="http://schemas.openxmlformats.org/officeDocument/2006/relationships/oleObject" Target="embeddings/oleObject81.bin"/><Relationship Id="rId1" Type="http://schemas.openxmlformats.org/officeDocument/2006/relationships/customXml" Target="../customXml/item1.xml"/><Relationship Id="rId212" Type="http://schemas.openxmlformats.org/officeDocument/2006/relationships/image" Target="media/image113.wmf"/><Relationship Id="rId28" Type="http://schemas.openxmlformats.org/officeDocument/2006/relationships/image" Target="media/image11.png"/><Relationship Id="rId49" Type="http://schemas.openxmlformats.org/officeDocument/2006/relationships/oleObject" Target="embeddings/oleObject15.bin"/><Relationship Id="rId114" Type="http://schemas.openxmlformats.org/officeDocument/2006/relationships/image" Target="media/image59.wmf"/><Relationship Id="rId60" Type="http://schemas.openxmlformats.org/officeDocument/2006/relationships/image" Target="media/image31.wmf"/><Relationship Id="rId81" Type="http://schemas.openxmlformats.org/officeDocument/2006/relationships/image" Target="media/image42.wmf"/><Relationship Id="rId135" Type="http://schemas.openxmlformats.org/officeDocument/2006/relationships/oleObject" Target="embeddings/oleObject57.bin"/><Relationship Id="rId156" Type="http://schemas.openxmlformats.org/officeDocument/2006/relationships/oleObject" Target="embeddings/oleObject67.bin"/><Relationship Id="rId177" Type="http://schemas.openxmlformats.org/officeDocument/2006/relationships/image" Target="media/image91.wmf"/><Relationship Id="rId198" Type="http://schemas.openxmlformats.org/officeDocument/2006/relationships/image" Target="media/image105.wmf"/><Relationship Id="rId202" Type="http://schemas.openxmlformats.org/officeDocument/2006/relationships/image" Target="media/image107.wmf"/><Relationship Id="rId223" Type="http://schemas.openxmlformats.org/officeDocument/2006/relationships/oleObject" Target="embeddings/oleObject96.bin"/><Relationship Id="rId18" Type="http://schemas.openxmlformats.org/officeDocument/2006/relationships/image" Target="media/image5.emf"/><Relationship Id="rId39" Type="http://schemas.openxmlformats.org/officeDocument/2006/relationships/oleObject" Target="embeddings/oleObject10.bin"/><Relationship Id="rId50" Type="http://schemas.openxmlformats.org/officeDocument/2006/relationships/image" Target="media/image26.wmf"/><Relationship Id="rId104" Type="http://schemas.openxmlformats.org/officeDocument/2006/relationships/image" Target="media/image54.wmf"/><Relationship Id="rId125" Type="http://schemas.openxmlformats.org/officeDocument/2006/relationships/oleObject" Target="embeddings/oleObject52.bin"/><Relationship Id="rId146" Type="http://schemas.openxmlformats.org/officeDocument/2006/relationships/image" Target="media/image75.wmf"/><Relationship Id="rId167" Type="http://schemas.openxmlformats.org/officeDocument/2006/relationships/image" Target="media/image86.wmf"/><Relationship Id="rId188" Type="http://schemas.openxmlformats.org/officeDocument/2006/relationships/image" Target="media/image98.png"/><Relationship Id="rId71" Type="http://schemas.openxmlformats.org/officeDocument/2006/relationships/oleObject" Target="embeddings/oleObject26.bin"/><Relationship Id="rId92" Type="http://schemas.openxmlformats.org/officeDocument/2006/relationships/oleObject" Target="embeddings/oleObject36.bin"/><Relationship Id="rId213" Type="http://schemas.openxmlformats.org/officeDocument/2006/relationships/oleObject" Target="embeddings/oleObject91.bin"/><Relationship Id="rId2" Type="http://schemas.openxmlformats.org/officeDocument/2006/relationships/customXml" Target="../customXml/item2.xml"/><Relationship Id="rId29" Type="http://schemas.openxmlformats.org/officeDocument/2006/relationships/image" Target="media/image12.png"/><Relationship Id="rId40" Type="http://schemas.openxmlformats.org/officeDocument/2006/relationships/image" Target="media/image21.emf"/><Relationship Id="rId115" Type="http://schemas.openxmlformats.org/officeDocument/2006/relationships/oleObject" Target="embeddings/oleObject47.bin"/><Relationship Id="rId136" Type="http://schemas.openxmlformats.org/officeDocument/2006/relationships/image" Target="media/image70.wmf"/><Relationship Id="rId157" Type="http://schemas.openxmlformats.org/officeDocument/2006/relationships/image" Target="media/image81.wmf"/><Relationship Id="rId178" Type="http://schemas.openxmlformats.org/officeDocument/2006/relationships/oleObject" Target="embeddings/oleObject78.bin"/><Relationship Id="rId61" Type="http://schemas.openxmlformats.org/officeDocument/2006/relationships/oleObject" Target="embeddings/oleObject21.bin"/><Relationship Id="rId82" Type="http://schemas.openxmlformats.org/officeDocument/2006/relationships/oleObject" Target="embeddings/oleObject31.bin"/><Relationship Id="rId199" Type="http://schemas.openxmlformats.org/officeDocument/2006/relationships/oleObject" Target="embeddings/oleObject85.bin"/><Relationship Id="rId203" Type="http://schemas.openxmlformats.org/officeDocument/2006/relationships/oleObject" Target="embeddings/oleObject87.bin"/><Relationship Id="rId19" Type="http://schemas.openxmlformats.org/officeDocument/2006/relationships/oleObject" Target="embeddings/oleObject5.bin"/><Relationship Id="rId224" Type="http://schemas.openxmlformats.org/officeDocument/2006/relationships/image" Target="media/image119.wmf"/><Relationship Id="rId30" Type="http://schemas.openxmlformats.org/officeDocument/2006/relationships/image" Target="media/image13.png"/><Relationship Id="rId105" Type="http://schemas.openxmlformats.org/officeDocument/2006/relationships/oleObject" Target="embeddings/oleObject42.bin"/><Relationship Id="rId126" Type="http://schemas.openxmlformats.org/officeDocument/2006/relationships/image" Target="media/image65.wmf"/><Relationship Id="rId147" Type="http://schemas.openxmlformats.org/officeDocument/2006/relationships/oleObject" Target="embeddings/oleObject63.bin"/><Relationship Id="rId168" Type="http://schemas.openxmlformats.org/officeDocument/2006/relationships/oleObject" Target="embeddings/oleObject73.bin"/><Relationship Id="rId51" Type="http://schemas.openxmlformats.org/officeDocument/2006/relationships/oleObject" Target="embeddings/oleObject16.bin"/><Relationship Id="rId72" Type="http://schemas.openxmlformats.org/officeDocument/2006/relationships/image" Target="media/image37.wmf"/><Relationship Id="rId93" Type="http://schemas.openxmlformats.org/officeDocument/2006/relationships/image" Target="media/image48.wmf"/><Relationship Id="rId189" Type="http://schemas.openxmlformats.org/officeDocument/2006/relationships/image" Target="media/image99.em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118"/>
    <customShpInfo spid="_x0000_s2119"/>
    <customShpInfo spid="_x0000_s2177"/>
    <customShpInfo spid="_x0000_s2125"/>
    <customShpInfo spid="_x0000_s2126"/>
    <customShpInfo spid="_x0000_s2236"/>
    <customShpInfo spid="_x0000_s2304"/>
    <customShpInfo spid="_x0000_s2303"/>
    <customShpInfo spid="_x0000_s2469"/>
    <customShpInfo spid="_x0000_s2470"/>
    <customShpInfo spid="_x0000_s2471"/>
    <customShpInfo spid="_x0000_s2535"/>
    <customShpInfo spid="_x0000_s2611"/>
    <customShpInfo spid="_x0000_s2610"/>
    <customShpInfo spid="_x0000_s2411"/>
    <customShpInfo spid="_x0000_s2410"/>
    <customShpInfo spid="_x0000_s2688"/>
  </customShpExts>
  <s:tags>
    <s:tag s:spid="">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item s:name="KSO_WM_BEAUTIFY_FLAG" s:val=""/>
    </s:tag>
    <s:tag s:spid="_x0000_s2118">
      <s:item s:name="KSO_WM_BEAUTIFY_FLAG" s:val=""/>
    </s:tag>
    <s:tag s:spid="_x0000_s2119">
      <s:item s:name="KSO_WM_BEAUTIFY_FLAG" s:val=""/>
    </s:tag>
    <s:tag s:spid="_x0000_s2177">
      <s:item s:name="KSO_WM_BEAUTIFY_FLAG" s:val=""/>
    </s:tag>
    <s:tag s:spid="_x0000_s2125">
      <s:item s:name="KSO_WM_BEAUTIFY_FLAG" s:val=""/>
    </s:tag>
    <s:tag s:spid="_x0000_s2126">
      <s:item s:name="KSO_WM_BEAUTIFY_FLAG" s:val=""/>
    </s:tag>
    <s:tag s:spid="_x0000_s2236">
      <s:item s:name="KSO_WM_BEAUTIFY_FLAG" s:val=""/>
    </s:tag>
    <s:tag s:spid="_x0000_s2304">
      <s:item s:name="KSO_WM_BEAUTIFY_FLAG" s:val=""/>
    </s:tag>
    <s:tag s:spid="_x0000_s2303">
      <s:item s:name="KSO_WM_BEAUTIFY_FLAG" s:val=""/>
    </s:tag>
    <s:tag s:spid="_x0000_s2469">
      <s:item s:name="KSO_WM_BEAUTIFY_FLAG" s:val=""/>
    </s:tag>
    <s:tag s:spid="_x0000_s2470">
      <s:item s:name="KSO_WM_BEAUTIFY_FLAG" s:val=""/>
    </s:tag>
    <s:tag s:spid="_x0000_s2471">
      <s:item s:name="KSO_WM_BEAUTIFY_FLAG" s:val=""/>
    </s:tag>
    <s:tag s:spid="_x0000_s2535">
      <s:item s:name="KSO_WM_BEAUTIFY_FLAG" s:val=""/>
    </s:tag>
    <s:tag s:spid="_x0000_s2611">
      <s:item s:name="KSO_WM_BEAUTIFY_FLAG" s:val=""/>
    </s:tag>
    <s:tag s:spid="_x0000_s2610">
      <s:item s:name="KSO_WM_BEAUTIFY_FLAG" s:val=""/>
    </s:tag>
    <s:tag s:spid="_x0000_s2411">
      <s:item s:name="KSO_WM_BEAUTIFY_FLAG" s:val=""/>
    </s:tag>
    <s:tag s:spid="_x0000_s2410">
      <s:item s:name="KSO_WM_BEAUTIFY_FLAG" s:val=""/>
    </s:tag>
    <s:tag s:spid="_x0000_s2688">
      <s:item s:name="KSO_WM_BEAUTIFY_FLAG" s:val=""/>
    </s:tag>
  </s:tags>
</s:customData>
</file>

<file path=customXml/itemProps1.xml><?xml version="1.0" encoding="utf-8"?>
<ds:datastoreItem xmlns:ds="http://schemas.openxmlformats.org/officeDocument/2006/customXml" ds:itemID="{98CDBE86-FBBE-4C82-A929-5F17F46FACCB}">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97</Pages>
  <Words>8476</Words>
  <Characters>48319</Characters>
  <Application>Microsoft Office Word</Application>
  <DocSecurity>0</DocSecurity>
  <Lines>402</Lines>
  <Paragraphs>113</Paragraphs>
  <ScaleCrop>false</ScaleCrop>
  <Company/>
  <LinksUpToDate>false</LinksUpToDate>
  <CharactersWithSpaces>56682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2</dc:creator>
  <cp:lastModifiedBy>1363630298@qq.com</cp:lastModifiedBy>
  <cp:revision>3</cp:revision>
  <cp:lastPrinted>2024-11-14T02:35:00Z</cp:lastPrinted>
  <dcterms:created xsi:type="dcterms:W3CDTF">2025-05-23T08:54:00Z</dcterms:created>
  <dcterms:modified xsi:type="dcterms:W3CDTF">2025-05-23T08:59:00Z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88E4D81CC88A43DFA1ADDAD4B4D16349_13</vt:lpwstr>
  </property>
</Properties>
</file>