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8D2" w:rsidRPr="00F60165" w:rsidRDefault="004048D2" w:rsidP="004048D2">
      <w:pPr>
        <w:jc w:val="center"/>
        <w:rPr>
          <w:b/>
          <w:lang w:val="en-US"/>
        </w:rPr>
      </w:pPr>
      <w:r w:rsidRPr="00F60165">
        <w:rPr>
          <w:b/>
          <w:lang w:val="en-US"/>
        </w:rPr>
        <w:t>Supplementary I</w:t>
      </w:r>
    </w:p>
    <w:p w:rsidR="004048D2" w:rsidRPr="00F60165" w:rsidRDefault="004048D2" w:rsidP="004048D2">
      <w:pPr>
        <w:pStyle w:val="BodyText"/>
        <w:spacing w:before="178" w:after="240"/>
        <w:ind w:left="841"/>
        <w:jc w:val="center"/>
        <w:rPr>
          <w:szCs w:val="24"/>
          <w:u w:val="single"/>
        </w:rPr>
      </w:pPr>
      <w:r w:rsidRPr="00F60165">
        <w:rPr>
          <w:szCs w:val="24"/>
          <w:u w:val="single"/>
        </w:rPr>
        <w:t>DNA Extraction Protocol for Human Serum, Plasma and VTM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086"/>
        </w:tabs>
        <w:spacing w:before="23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 xml:space="preserve">Pipette 50μl Proteinase K into the bottom of a 1.5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ml </w:t>
      </w:r>
      <w:r w:rsidRPr="00F60165">
        <w:rPr>
          <w:rFonts w:ascii="Times New Roman" w:hAnsi="Times New Roman" w:cs="Times New Roman"/>
          <w:sz w:val="24"/>
          <w:szCs w:val="24"/>
        </w:rPr>
        <w:t>microcentrifuge</w:t>
      </w:r>
      <w:r w:rsidRPr="00F6016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tube.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086"/>
        </w:tabs>
        <w:spacing w:before="23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 xml:space="preserve">Add 200μl sample </w:t>
      </w:r>
      <w:r w:rsidRPr="00F60165">
        <w:rPr>
          <w:rFonts w:ascii="Times New Roman" w:hAnsi="Times New Roman" w:cs="Times New Roman"/>
          <w:spacing w:val="2"/>
          <w:sz w:val="24"/>
          <w:szCs w:val="24"/>
        </w:rPr>
        <w:t xml:space="preserve">to </w:t>
      </w:r>
      <w:r w:rsidRPr="00F60165">
        <w:rPr>
          <w:rFonts w:ascii="Times New Roman" w:hAnsi="Times New Roman" w:cs="Times New Roman"/>
          <w:sz w:val="24"/>
          <w:szCs w:val="24"/>
        </w:rPr>
        <w:t>the microcentrifuge tube and</w:t>
      </w:r>
      <w:r w:rsidRPr="00F601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>mix.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086"/>
        </w:tabs>
        <w:spacing w:before="231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 xml:space="preserve">Add 215μl Lysis Buffer SSVL-carrier RNA </w:t>
      </w:r>
      <w:r w:rsidRPr="00F60165">
        <w:rPr>
          <w:rFonts w:ascii="Times New Roman" w:hAnsi="Times New Roman" w:cs="Times New Roman"/>
          <w:spacing w:val="-4"/>
          <w:sz w:val="24"/>
          <w:szCs w:val="24"/>
        </w:rPr>
        <w:t xml:space="preserve">mix </w:t>
      </w:r>
      <w:r w:rsidRPr="00F60165">
        <w:rPr>
          <w:rFonts w:ascii="Times New Roman" w:hAnsi="Times New Roman" w:cs="Times New Roman"/>
          <w:sz w:val="24"/>
          <w:szCs w:val="24"/>
        </w:rPr>
        <w:t>to the sample. Pulse-vortex for 15</w:t>
      </w:r>
      <w:r w:rsidRPr="00F6016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sec.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086"/>
        </w:tabs>
        <w:spacing w:before="23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>Incubate at 65°C for 10</w:t>
      </w:r>
      <w:r w:rsidRPr="00F6016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>min.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086"/>
        </w:tabs>
        <w:spacing w:before="231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 xml:space="preserve">Briefly centrifuge the 1.5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ml </w:t>
      </w:r>
      <w:r w:rsidRPr="00F60165">
        <w:rPr>
          <w:rFonts w:ascii="Times New Roman" w:hAnsi="Times New Roman" w:cs="Times New Roman"/>
          <w:sz w:val="24"/>
          <w:szCs w:val="24"/>
        </w:rPr>
        <w:t>microcentrifuge</w:t>
      </w:r>
      <w:r w:rsidRPr="00F601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tube.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086"/>
        </w:tabs>
        <w:spacing w:before="23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>Add 280μl absolute ethanol to the sample and pulse-vortex for 15</w:t>
      </w:r>
      <w:r w:rsidRPr="00F601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sec.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072"/>
        </w:tabs>
        <w:spacing w:before="230" w:line="360" w:lineRule="auto"/>
        <w:ind w:left="720" w:right="-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>Transfer</w:t>
      </w:r>
      <w:r w:rsidRPr="00F601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all</w:t>
      </w:r>
      <w:r w:rsidRPr="00F6016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mixture</w:t>
      </w:r>
      <w:r w:rsidRPr="00F6016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from</w:t>
      </w:r>
      <w:r w:rsidRPr="00F6016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Step</w:t>
      </w:r>
      <w:r w:rsidRPr="00F6016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6</w:t>
      </w:r>
      <w:r w:rsidRPr="00F6016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(approx.</w:t>
      </w:r>
      <w:r w:rsidRPr="00F601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745μl)</w:t>
      </w:r>
      <w:r w:rsidRPr="00F6016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to</w:t>
      </w:r>
      <w:r w:rsidRPr="00F601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a</w:t>
      </w:r>
      <w:r w:rsidRPr="00F6016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SpinStar™</w:t>
      </w:r>
      <w:r w:rsidRPr="00F601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>column</w:t>
      </w:r>
      <w:r w:rsidRPr="00F6016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without</w:t>
      </w:r>
      <w:r w:rsidRPr="00F601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wetting the</w:t>
      </w:r>
      <w:r w:rsidRPr="00F6016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>rim.</w:t>
      </w:r>
      <w:r w:rsidRPr="00F6016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Close</w:t>
      </w:r>
      <w:r w:rsidRPr="00F601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the</w:t>
      </w:r>
      <w:r w:rsidRPr="00F601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cap</w:t>
      </w:r>
      <w:r w:rsidRPr="00F601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and</w:t>
      </w:r>
      <w:r w:rsidRPr="00F601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centrifuge</w:t>
      </w:r>
      <w:r w:rsidRPr="00F601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at</w:t>
      </w:r>
      <w:r w:rsidRPr="00F601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6200</w:t>
      </w:r>
      <w:r w:rsidRPr="00F601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x</w:t>
      </w:r>
      <w:r w:rsidRPr="00F6016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g</w:t>
      </w:r>
      <w:r w:rsidRPr="00F601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(8000</w:t>
      </w:r>
      <w:r w:rsidRPr="00F601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>rpm)</w:t>
      </w:r>
      <w:r w:rsidRPr="00F601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for</w:t>
      </w:r>
      <w:r w:rsidRPr="00F6016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1</w:t>
      </w:r>
      <w:r w:rsidRPr="00F601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pacing w:val="-4"/>
          <w:sz w:val="24"/>
          <w:szCs w:val="24"/>
        </w:rPr>
        <w:t>min.</w:t>
      </w:r>
      <w:r w:rsidRPr="00F6016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Place</w:t>
      </w:r>
      <w:r w:rsidRPr="00F6016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the</w:t>
      </w:r>
      <w:r w:rsidRPr="00F601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SpinStar</w:t>
      </w:r>
      <w:r w:rsidRPr="00F60165">
        <w:rPr>
          <w:rFonts w:ascii="Times New Roman" w:hAnsi="Times New Roman" w:cs="Times New Roman"/>
          <w:sz w:val="24"/>
          <w:szCs w:val="24"/>
          <w:vertAlign w:val="superscript"/>
        </w:rPr>
        <w:t>™</w:t>
      </w:r>
      <w:r w:rsidRPr="00F60165">
        <w:rPr>
          <w:rFonts w:ascii="Times New Roman" w:hAnsi="Times New Roman" w:cs="Times New Roman"/>
          <w:sz w:val="24"/>
          <w:szCs w:val="24"/>
        </w:rPr>
        <w:t xml:space="preserve"> column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in </w:t>
      </w:r>
      <w:r w:rsidRPr="00F60165">
        <w:rPr>
          <w:rFonts w:ascii="Times New Roman" w:hAnsi="Times New Roman" w:cs="Times New Roman"/>
          <w:sz w:val="24"/>
          <w:szCs w:val="24"/>
        </w:rPr>
        <w:t>a clean Collection tube and discard the tube containing the</w:t>
      </w:r>
      <w:r w:rsidRPr="00F6016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filtrate.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110"/>
        </w:tabs>
        <w:spacing w:line="360" w:lineRule="auto"/>
        <w:ind w:left="720" w:right="7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 xml:space="preserve">Carefully open the SpinStar™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column </w:t>
      </w:r>
      <w:r w:rsidRPr="00F60165">
        <w:rPr>
          <w:rFonts w:ascii="Times New Roman" w:hAnsi="Times New Roman" w:cs="Times New Roman"/>
          <w:sz w:val="24"/>
          <w:szCs w:val="24"/>
        </w:rPr>
        <w:t xml:space="preserve">and add 500μl Wash Buffer 1,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SSW1 </w:t>
      </w:r>
      <w:r w:rsidRPr="00F60165">
        <w:rPr>
          <w:rFonts w:ascii="Times New Roman" w:hAnsi="Times New Roman" w:cs="Times New Roman"/>
          <w:sz w:val="24"/>
          <w:szCs w:val="24"/>
        </w:rPr>
        <w:t xml:space="preserve">without wetting the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rim. </w:t>
      </w:r>
      <w:r w:rsidRPr="00F60165">
        <w:rPr>
          <w:rFonts w:ascii="Times New Roman" w:hAnsi="Times New Roman" w:cs="Times New Roman"/>
          <w:sz w:val="24"/>
          <w:szCs w:val="24"/>
        </w:rPr>
        <w:t xml:space="preserve">Close the cap and centrifuge at 6200 x g (8000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rpm) </w:t>
      </w:r>
      <w:r w:rsidRPr="00F60165">
        <w:rPr>
          <w:rFonts w:ascii="Times New Roman" w:hAnsi="Times New Roman" w:cs="Times New Roman"/>
          <w:sz w:val="24"/>
          <w:szCs w:val="24"/>
        </w:rPr>
        <w:t xml:space="preserve">for 1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min. </w:t>
      </w:r>
      <w:r w:rsidRPr="00F60165">
        <w:rPr>
          <w:rFonts w:ascii="Times New Roman" w:hAnsi="Times New Roman" w:cs="Times New Roman"/>
          <w:sz w:val="24"/>
          <w:szCs w:val="24"/>
        </w:rPr>
        <w:t xml:space="preserve">Place the SpinStar™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column in </w:t>
      </w:r>
      <w:r w:rsidRPr="00F60165">
        <w:rPr>
          <w:rFonts w:ascii="Times New Roman" w:hAnsi="Times New Roman" w:cs="Times New Roman"/>
          <w:sz w:val="24"/>
          <w:szCs w:val="24"/>
        </w:rPr>
        <w:t>a clean Collection tube, and discard the tube containing the</w:t>
      </w:r>
      <w:r w:rsidRPr="00F6016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filtrate.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110"/>
        </w:tabs>
        <w:spacing w:line="360" w:lineRule="auto"/>
        <w:ind w:left="720" w:right="-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 xml:space="preserve">Carefully open the SpinStar™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column </w:t>
      </w:r>
      <w:r w:rsidRPr="00F60165">
        <w:rPr>
          <w:rFonts w:ascii="Times New Roman" w:hAnsi="Times New Roman" w:cs="Times New Roman"/>
          <w:sz w:val="24"/>
          <w:szCs w:val="24"/>
        </w:rPr>
        <w:t xml:space="preserve">and add 500μl Wash Buffer 2,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SSW2 </w:t>
      </w:r>
      <w:r w:rsidRPr="00F60165">
        <w:rPr>
          <w:rFonts w:ascii="Times New Roman" w:hAnsi="Times New Roman" w:cs="Times New Roman"/>
          <w:sz w:val="24"/>
          <w:szCs w:val="24"/>
        </w:rPr>
        <w:t xml:space="preserve">without wetting the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rim. </w:t>
      </w:r>
      <w:r w:rsidRPr="00F60165">
        <w:rPr>
          <w:rFonts w:ascii="Times New Roman" w:hAnsi="Times New Roman" w:cs="Times New Roman"/>
          <w:sz w:val="24"/>
          <w:szCs w:val="24"/>
        </w:rPr>
        <w:t xml:space="preserve">Close the cap and centrifuge at 6200 x g (8000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rpm) </w:t>
      </w:r>
      <w:r w:rsidRPr="00F60165">
        <w:rPr>
          <w:rFonts w:ascii="Times New Roman" w:hAnsi="Times New Roman" w:cs="Times New Roman"/>
          <w:sz w:val="24"/>
          <w:szCs w:val="24"/>
        </w:rPr>
        <w:t>for 1</w:t>
      </w:r>
      <w:r w:rsidRPr="00F6016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pacing w:val="-4"/>
          <w:sz w:val="24"/>
          <w:szCs w:val="24"/>
        </w:rPr>
        <w:t>min.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215"/>
        </w:tabs>
        <w:spacing w:line="360" w:lineRule="auto"/>
        <w:ind w:left="720" w:right="-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 xml:space="preserve">Discard filtrate and reuse Collection tube. Carefully open the SpinStar™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column </w:t>
      </w:r>
      <w:r w:rsidRPr="00F60165">
        <w:rPr>
          <w:rFonts w:ascii="Times New Roman" w:hAnsi="Times New Roman" w:cs="Times New Roman"/>
          <w:sz w:val="24"/>
          <w:szCs w:val="24"/>
        </w:rPr>
        <w:t xml:space="preserve">and add 500ul absolute ethanol without wetting the </w:t>
      </w:r>
      <w:r w:rsidRPr="00F60165">
        <w:rPr>
          <w:rFonts w:ascii="Times New Roman" w:hAnsi="Times New Roman" w:cs="Times New Roman"/>
          <w:spacing w:val="-4"/>
          <w:sz w:val="24"/>
          <w:szCs w:val="24"/>
        </w:rPr>
        <w:t xml:space="preserve">rim. </w:t>
      </w:r>
      <w:r w:rsidRPr="00F60165">
        <w:rPr>
          <w:rFonts w:ascii="Times New Roman" w:hAnsi="Times New Roman" w:cs="Times New Roman"/>
          <w:sz w:val="24"/>
          <w:szCs w:val="24"/>
        </w:rPr>
        <w:t xml:space="preserve">Close the cap and centrifuge at 6200 x g (8000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rpm) </w:t>
      </w:r>
      <w:r w:rsidRPr="00F60165">
        <w:rPr>
          <w:rFonts w:ascii="Times New Roman" w:hAnsi="Times New Roman" w:cs="Times New Roman"/>
          <w:sz w:val="24"/>
          <w:szCs w:val="24"/>
        </w:rPr>
        <w:t>for 1</w:t>
      </w:r>
      <w:r w:rsidRPr="00F6016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pacing w:val="-4"/>
          <w:sz w:val="24"/>
          <w:szCs w:val="24"/>
        </w:rPr>
        <w:t>min.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201"/>
        </w:tabs>
        <w:spacing w:line="360" w:lineRule="auto"/>
        <w:ind w:left="720" w:right="217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>Discard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filtrate</w:t>
      </w:r>
      <w:r w:rsidRPr="00F601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and</w:t>
      </w:r>
      <w:r w:rsidRPr="00F6016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reuse</w:t>
      </w:r>
      <w:r w:rsidRPr="00F6016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Collection</w:t>
      </w:r>
      <w:r w:rsidRPr="00F6016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tube.</w:t>
      </w:r>
      <w:r w:rsidRPr="00F601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Centrifuge</w:t>
      </w:r>
      <w:r w:rsidRPr="00F601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at</w:t>
      </w:r>
      <w:r w:rsidRPr="00F601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17,000</w:t>
      </w:r>
      <w:r w:rsidRPr="00F6016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x</w:t>
      </w:r>
      <w:r w:rsidRPr="00F6016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g</w:t>
      </w:r>
      <w:r w:rsidRPr="00F6016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(13,300</w:t>
      </w:r>
      <w:r w:rsidRPr="00F6016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>rpm)</w:t>
      </w:r>
      <w:r w:rsidRPr="00F601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for</w:t>
      </w:r>
      <w:r w:rsidRPr="00F601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 xml:space="preserve">10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>min.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201"/>
        </w:tabs>
        <w:spacing w:before="1" w:line="360" w:lineRule="auto"/>
        <w:ind w:left="720" w:right="-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 xml:space="preserve">Transfer the SpinStar™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column </w:t>
      </w:r>
      <w:r w:rsidRPr="00F60165">
        <w:rPr>
          <w:rFonts w:ascii="Times New Roman" w:hAnsi="Times New Roman" w:cs="Times New Roman"/>
          <w:spacing w:val="2"/>
          <w:sz w:val="24"/>
          <w:szCs w:val="24"/>
        </w:rPr>
        <w:t xml:space="preserve">to </w:t>
      </w:r>
      <w:r w:rsidRPr="00F60165">
        <w:rPr>
          <w:rFonts w:ascii="Times New Roman" w:hAnsi="Times New Roman" w:cs="Times New Roman"/>
          <w:sz w:val="24"/>
          <w:szCs w:val="24"/>
        </w:rPr>
        <w:t>a clean 1.5 ml microcentrifuge tube and discard</w:t>
      </w:r>
      <w:r w:rsidRPr="00F60165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the Collection tube containing trace ethanol.</w:t>
      </w:r>
    </w:p>
    <w:p w:rsidR="004048D2" w:rsidRPr="00F60165" w:rsidRDefault="004048D2" w:rsidP="004048D2">
      <w:pPr>
        <w:pStyle w:val="ListParagraph"/>
        <w:widowControl w:val="0"/>
        <w:numPr>
          <w:ilvl w:val="1"/>
          <w:numId w:val="1"/>
        </w:numPr>
        <w:tabs>
          <w:tab w:val="left" w:pos="1206"/>
        </w:tabs>
        <w:spacing w:line="360" w:lineRule="auto"/>
        <w:ind w:left="720" w:right="-20"/>
        <w:jc w:val="both"/>
        <w:rPr>
          <w:rFonts w:ascii="Times New Roman" w:hAnsi="Times New Roman" w:cs="Times New Roman"/>
          <w:sz w:val="24"/>
          <w:szCs w:val="24"/>
        </w:rPr>
      </w:pPr>
      <w:r w:rsidRPr="00F60165">
        <w:rPr>
          <w:rFonts w:ascii="Times New Roman" w:hAnsi="Times New Roman" w:cs="Times New Roman"/>
          <w:sz w:val="24"/>
          <w:szCs w:val="24"/>
        </w:rPr>
        <w:t xml:space="preserve">Carefully open the SpinStar™ column and add 30 - 60μl Elution Buffer SSE on to the center of the membrane. Incubate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at </w:t>
      </w:r>
      <w:r w:rsidRPr="00F60165">
        <w:rPr>
          <w:rFonts w:ascii="Times New Roman" w:hAnsi="Times New Roman" w:cs="Times New Roman"/>
          <w:sz w:val="24"/>
          <w:szCs w:val="24"/>
        </w:rPr>
        <w:t xml:space="preserve">room temperature (15-30°C) for 5 </w:t>
      </w:r>
      <w:r w:rsidRPr="00F60165">
        <w:rPr>
          <w:rFonts w:ascii="Times New Roman" w:hAnsi="Times New Roman" w:cs="Times New Roman"/>
          <w:spacing w:val="-4"/>
          <w:sz w:val="24"/>
          <w:szCs w:val="24"/>
        </w:rPr>
        <w:t xml:space="preserve">min, </w:t>
      </w:r>
      <w:r w:rsidRPr="00F60165">
        <w:rPr>
          <w:rFonts w:ascii="Times New Roman" w:hAnsi="Times New Roman" w:cs="Times New Roman"/>
          <w:sz w:val="24"/>
          <w:szCs w:val="24"/>
        </w:rPr>
        <w:t xml:space="preserve">and then centrifuge at 6200 x g (8000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rpm) </w:t>
      </w:r>
      <w:r w:rsidRPr="00F60165">
        <w:rPr>
          <w:rFonts w:ascii="Times New Roman" w:hAnsi="Times New Roman" w:cs="Times New Roman"/>
          <w:sz w:val="24"/>
          <w:szCs w:val="24"/>
        </w:rPr>
        <w:t xml:space="preserve">for 1 </w:t>
      </w:r>
      <w:r w:rsidRPr="00F60165">
        <w:rPr>
          <w:rFonts w:ascii="Times New Roman" w:hAnsi="Times New Roman" w:cs="Times New Roman"/>
          <w:spacing w:val="-4"/>
          <w:sz w:val="24"/>
          <w:szCs w:val="24"/>
        </w:rPr>
        <w:t xml:space="preserve">min. </w:t>
      </w:r>
      <w:r w:rsidRPr="00F60165">
        <w:rPr>
          <w:rFonts w:ascii="Times New Roman" w:hAnsi="Times New Roman" w:cs="Times New Roman"/>
          <w:sz w:val="24"/>
          <w:szCs w:val="24"/>
        </w:rPr>
        <w:t xml:space="preserve">Proceed to downstream (e.g. real-time PCR) reaction setup or store eluate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at </w:t>
      </w:r>
      <w:r w:rsidRPr="00F60165">
        <w:rPr>
          <w:rFonts w:ascii="Times New Roman" w:hAnsi="Times New Roman" w:cs="Times New Roman"/>
          <w:sz w:val="24"/>
          <w:szCs w:val="24"/>
        </w:rPr>
        <w:t xml:space="preserve">-20°C </w:t>
      </w:r>
      <w:r w:rsidRPr="00F60165">
        <w:rPr>
          <w:rFonts w:ascii="Times New Roman" w:hAnsi="Times New Roman" w:cs="Times New Roman"/>
          <w:spacing w:val="-3"/>
          <w:sz w:val="24"/>
          <w:szCs w:val="24"/>
        </w:rPr>
        <w:t xml:space="preserve">if </w:t>
      </w:r>
      <w:r w:rsidRPr="00F60165">
        <w:rPr>
          <w:rFonts w:ascii="Times New Roman" w:hAnsi="Times New Roman" w:cs="Times New Roman"/>
          <w:sz w:val="24"/>
          <w:szCs w:val="24"/>
        </w:rPr>
        <w:t>not used</w:t>
      </w:r>
      <w:r w:rsidRPr="00F6016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60165">
        <w:rPr>
          <w:rFonts w:ascii="Times New Roman" w:hAnsi="Times New Roman" w:cs="Times New Roman"/>
          <w:sz w:val="24"/>
          <w:szCs w:val="24"/>
        </w:rPr>
        <w:t>immediately.</w:t>
      </w:r>
    </w:p>
    <w:p w:rsidR="004048D2" w:rsidRPr="00F60165" w:rsidRDefault="004048D2" w:rsidP="004048D2">
      <w:pPr>
        <w:overflowPunct/>
        <w:autoSpaceDE/>
        <w:autoSpaceDN/>
        <w:adjustRightInd/>
        <w:spacing w:after="0" w:line="240" w:lineRule="auto"/>
        <w:jc w:val="left"/>
        <w:textAlignment w:val="auto"/>
        <w:rPr>
          <w:rFonts w:eastAsiaTheme="minorHAnsi"/>
          <w:szCs w:val="24"/>
          <w:lang w:val="en-US"/>
        </w:rPr>
      </w:pPr>
      <w:r w:rsidRPr="00F60165">
        <w:rPr>
          <w:szCs w:val="24"/>
        </w:rPr>
        <w:br w:type="page"/>
      </w:r>
    </w:p>
    <w:p w:rsidR="004048D2" w:rsidRPr="00F60165" w:rsidRDefault="004048D2" w:rsidP="004048D2">
      <w:pPr>
        <w:pStyle w:val="ListParagraph"/>
        <w:widowControl w:val="0"/>
        <w:tabs>
          <w:tab w:val="left" w:pos="1206"/>
        </w:tabs>
        <w:autoSpaceDE w:val="0"/>
        <w:autoSpaceDN w:val="0"/>
        <w:spacing w:after="240" w:line="360" w:lineRule="auto"/>
        <w:ind w:left="841" w:right="21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165">
        <w:rPr>
          <w:rFonts w:ascii="Times New Roman" w:hAnsi="Times New Roman" w:cs="Times New Roman"/>
          <w:b/>
          <w:sz w:val="24"/>
          <w:szCs w:val="24"/>
        </w:rPr>
        <w:lastRenderedPageBreak/>
        <w:t>Supplementary II</w:t>
      </w:r>
    </w:p>
    <w:p w:rsidR="004048D2" w:rsidRPr="00F60165" w:rsidRDefault="004048D2" w:rsidP="004048D2">
      <w:pPr>
        <w:pStyle w:val="BodyText"/>
        <w:spacing w:before="269"/>
        <w:ind w:left="1881" w:right="1265"/>
        <w:jc w:val="center"/>
        <w:rPr>
          <w:u w:val="single"/>
        </w:rPr>
      </w:pPr>
      <w:r w:rsidRPr="00F60165">
        <w:rPr>
          <w:u w:val="single"/>
        </w:rPr>
        <w:t>Viral Load Estimation</w:t>
      </w:r>
    </w:p>
    <w:p w:rsidR="004048D2" w:rsidRPr="00F60165" w:rsidRDefault="004048D2" w:rsidP="004048D2">
      <w:pPr>
        <w:pStyle w:val="BodyText"/>
        <w:spacing w:before="230"/>
      </w:pPr>
      <w:r w:rsidRPr="00F60165">
        <w:t>Viral load estimation on each blood samples was done using RealStar® HBV PCR kit.</w:t>
      </w:r>
    </w:p>
    <w:p w:rsidR="004048D2" w:rsidRPr="00F60165" w:rsidRDefault="004048D2" w:rsidP="004048D2">
      <w:pPr>
        <w:pStyle w:val="Caption"/>
        <w:keepNext/>
        <w:rPr>
          <w:i w:val="0"/>
          <w:iCs/>
          <w:sz w:val="24"/>
          <w:szCs w:val="22"/>
        </w:rPr>
      </w:pPr>
      <w:r w:rsidRPr="00F60165">
        <w:rPr>
          <w:i w:val="0"/>
          <w:iCs/>
          <w:sz w:val="24"/>
          <w:szCs w:val="22"/>
        </w:rPr>
        <w:t>Table</w:t>
      </w:r>
      <w:r w:rsidR="001864C8">
        <w:rPr>
          <w:i w:val="0"/>
          <w:iCs/>
          <w:sz w:val="24"/>
          <w:szCs w:val="22"/>
        </w:rPr>
        <w:t xml:space="preserve"> 3</w:t>
      </w:r>
      <w:r w:rsidRPr="00F60165">
        <w:rPr>
          <w:i w:val="0"/>
          <w:iCs/>
          <w:sz w:val="24"/>
          <w:szCs w:val="22"/>
        </w:rPr>
        <w:t>: Master Mix setup.</w:t>
      </w:r>
    </w:p>
    <w:tbl>
      <w:tblPr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9"/>
        <w:gridCol w:w="1210"/>
      </w:tblGrid>
      <w:tr w:rsidR="004048D2" w:rsidRPr="00F60165" w:rsidTr="008B7A93">
        <w:trPr>
          <w:trHeight w:val="551"/>
        </w:trPr>
        <w:tc>
          <w:tcPr>
            <w:tcW w:w="2579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F60165">
              <w:rPr>
                <w:sz w:val="24"/>
              </w:rPr>
              <w:t>Number of reactions</w:t>
            </w:r>
          </w:p>
        </w:tc>
        <w:tc>
          <w:tcPr>
            <w:tcW w:w="1210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right="291"/>
              <w:jc w:val="right"/>
              <w:rPr>
                <w:sz w:val="24"/>
              </w:rPr>
            </w:pPr>
            <w:r w:rsidRPr="00F60165">
              <w:rPr>
                <w:sz w:val="24"/>
              </w:rPr>
              <w:t>1</w:t>
            </w:r>
          </w:p>
        </w:tc>
      </w:tr>
      <w:tr w:rsidR="004048D2" w:rsidRPr="00F60165" w:rsidTr="008B7A93">
        <w:trPr>
          <w:trHeight w:val="552"/>
        </w:trPr>
        <w:tc>
          <w:tcPr>
            <w:tcW w:w="2579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F60165">
              <w:rPr>
                <w:sz w:val="24"/>
              </w:rPr>
              <w:t>Master A</w:t>
            </w:r>
          </w:p>
        </w:tc>
        <w:tc>
          <w:tcPr>
            <w:tcW w:w="1210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right="133"/>
              <w:jc w:val="right"/>
              <w:rPr>
                <w:sz w:val="24"/>
              </w:rPr>
            </w:pPr>
            <w:r w:rsidRPr="00F60165">
              <w:rPr>
                <w:sz w:val="24"/>
              </w:rPr>
              <w:t>2.5µl</w:t>
            </w:r>
          </w:p>
        </w:tc>
      </w:tr>
      <w:tr w:rsidR="004048D2" w:rsidRPr="00F60165" w:rsidTr="008B7A93">
        <w:trPr>
          <w:trHeight w:val="551"/>
        </w:trPr>
        <w:tc>
          <w:tcPr>
            <w:tcW w:w="2579" w:type="dxa"/>
          </w:tcPr>
          <w:p w:rsidR="004048D2" w:rsidRPr="00F60165" w:rsidRDefault="004048D2" w:rsidP="008B7A93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 w:rsidRPr="00F60165">
              <w:rPr>
                <w:sz w:val="24"/>
              </w:rPr>
              <w:t>Master B</w:t>
            </w:r>
          </w:p>
        </w:tc>
        <w:tc>
          <w:tcPr>
            <w:tcW w:w="1210" w:type="dxa"/>
          </w:tcPr>
          <w:p w:rsidR="004048D2" w:rsidRPr="00F60165" w:rsidRDefault="004048D2" w:rsidP="008B7A93">
            <w:pPr>
              <w:pStyle w:val="TableParagraph"/>
              <w:spacing w:line="273" w:lineRule="exact"/>
              <w:ind w:right="200"/>
              <w:jc w:val="right"/>
              <w:rPr>
                <w:sz w:val="24"/>
              </w:rPr>
            </w:pPr>
            <w:r w:rsidRPr="00F60165">
              <w:rPr>
                <w:sz w:val="24"/>
              </w:rPr>
              <w:t>10µl</w:t>
            </w:r>
          </w:p>
        </w:tc>
      </w:tr>
      <w:tr w:rsidR="004048D2" w:rsidRPr="00F60165" w:rsidTr="008B7A93">
        <w:trPr>
          <w:trHeight w:val="556"/>
        </w:trPr>
        <w:tc>
          <w:tcPr>
            <w:tcW w:w="2579" w:type="dxa"/>
          </w:tcPr>
          <w:p w:rsidR="004048D2" w:rsidRPr="00F60165" w:rsidRDefault="004048D2" w:rsidP="008B7A93">
            <w:pPr>
              <w:pStyle w:val="TableParagraph"/>
              <w:spacing w:before="1"/>
              <w:ind w:left="86"/>
              <w:rPr>
                <w:b/>
                <w:sz w:val="24"/>
              </w:rPr>
            </w:pPr>
            <w:r w:rsidRPr="00F60165">
              <w:rPr>
                <w:b/>
                <w:sz w:val="24"/>
              </w:rPr>
              <w:t>Volume Master Mix</w:t>
            </w:r>
          </w:p>
        </w:tc>
        <w:tc>
          <w:tcPr>
            <w:tcW w:w="1210" w:type="dxa"/>
          </w:tcPr>
          <w:p w:rsidR="004048D2" w:rsidRPr="00F60165" w:rsidRDefault="004048D2" w:rsidP="008B7A93">
            <w:pPr>
              <w:pStyle w:val="TableParagraph"/>
              <w:spacing w:line="273" w:lineRule="exact"/>
              <w:ind w:right="180"/>
              <w:jc w:val="right"/>
              <w:rPr>
                <w:sz w:val="24"/>
              </w:rPr>
            </w:pPr>
            <w:r w:rsidRPr="00F60165">
              <w:rPr>
                <w:b/>
                <w:sz w:val="24"/>
              </w:rPr>
              <w:t>12.5</w:t>
            </w:r>
            <w:r w:rsidRPr="00F60165">
              <w:rPr>
                <w:sz w:val="24"/>
              </w:rPr>
              <w:t>µl</w:t>
            </w:r>
          </w:p>
        </w:tc>
      </w:tr>
    </w:tbl>
    <w:p w:rsidR="004048D2" w:rsidRPr="00F60165" w:rsidRDefault="004048D2" w:rsidP="004048D2">
      <w:pPr>
        <w:pStyle w:val="BodyText"/>
        <w:spacing w:before="8"/>
      </w:pPr>
    </w:p>
    <w:p w:rsidR="004048D2" w:rsidRPr="007F6A2D" w:rsidRDefault="004048D2" w:rsidP="004048D2">
      <w:pPr>
        <w:pStyle w:val="Caption"/>
        <w:keepNext/>
        <w:rPr>
          <w:i w:val="0"/>
          <w:iCs/>
          <w:sz w:val="24"/>
          <w:szCs w:val="22"/>
        </w:rPr>
      </w:pPr>
      <w:r w:rsidRPr="00F60165">
        <w:rPr>
          <w:i w:val="0"/>
          <w:iCs/>
          <w:sz w:val="24"/>
          <w:szCs w:val="22"/>
        </w:rPr>
        <w:t xml:space="preserve">Table </w:t>
      </w:r>
      <w:r w:rsidR="001864C8">
        <w:rPr>
          <w:i w:val="0"/>
          <w:iCs/>
          <w:sz w:val="24"/>
          <w:szCs w:val="22"/>
        </w:rPr>
        <w:t>4</w:t>
      </w:r>
      <w:bookmarkStart w:id="0" w:name="_GoBack"/>
      <w:bookmarkEnd w:id="0"/>
      <w:r w:rsidRPr="00F60165">
        <w:rPr>
          <w:i w:val="0"/>
          <w:iCs/>
          <w:sz w:val="24"/>
          <w:szCs w:val="22"/>
        </w:rPr>
        <w:t>: Temperature profile and dye acquisition.</w:t>
      </w:r>
    </w:p>
    <w:tbl>
      <w:tblPr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1"/>
        <w:gridCol w:w="979"/>
        <w:gridCol w:w="1513"/>
        <w:gridCol w:w="1335"/>
        <w:gridCol w:w="1441"/>
        <w:gridCol w:w="1153"/>
      </w:tblGrid>
      <w:tr w:rsidR="004048D2" w:rsidRPr="00F60165" w:rsidTr="008B7A93">
        <w:trPr>
          <w:trHeight w:val="1103"/>
        </w:trPr>
        <w:tc>
          <w:tcPr>
            <w:tcW w:w="1541" w:type="dxa"/>
          </w:tcPr>
          <w:p w:rsidR="004048D2" w:rsidRPr="00F60165" w:rsidRDefault="004048D2" w:rsidP="008B7A93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 w:rsidRPr="00F60165">
              <w:rPr>
                <w:sz w:val="24"/>
              </w:rPr>
              <w:t>Stage</w:t>
            </w:r>
          </w:p>
        </w:tc>
        <w:tc>
          <w:tcPr>
            <w:tcW w:w="1513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60165">
              <w:rPr>
                <w:sz w:val="24"/>
              </w:rPr>
              <w:t>Cycle</w:t>
            </w:r>
          </w:p>
          <w:p w:rsidR="004048D2" w:rsidRPr="00F60165" w:rsidRDefault="004048D2" w:rsidP="008B7A93">
            <w:pPr>
              <w:pStyle w:val="TableParagraph"/>
              <w:rPr>
                <w:sz w:val="24"/>
              </w:rPr>
            </w:pPr>
          </w:p>
          <w:p w:rsidR="004048D2" w:rsidRPr="00F60165" w:rsidRDefault="004048D2" w:rsidP="008B7A93">
            <w:pPr>
              <w:pStyle w:val="TableParagraph"/>
              <w:ind w:left="106"/>
              <w:rPr>
                <w:sz w:val="24"/>
              </w:rPr>
            </w:pPr>
            <w:r w:rsidRPr="00F60165">
              <w:rPr>
                <w:sz w:val="24"/>
              </w:rPr>
              <w:t>Repeats</w:t>
            </w:r>
          </w:p>
        </w:tc>
        <w:tc>
          <w:tcPr>
            <w:tcW w:w="1335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60165">
              <w:rPr>
                <w:sz w:val="24"/>
              </w:rPr>
              <w:t>Acquisition</w:t>
            </w:r>
          </w:p>
        </w:tc>
        <w:tc>
          <w:tcPr>
            <w:tcW w:w="1441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Temperature</w:t>
            </w:r>
          </w:p>
        </w:tc>
        <w:tc>
          <w:tcPr>
            <w:tcW w:w="1153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Time</w:t>
            </w:r>
          </w:p>
        </w:tc>
      </w:tr>
      <w:tr w:rsidR="004048D2" w:rsidRPr="00F60165" w:rsidTr="008B7A93">
        <w:trPr>
          <w:trHeight w:val="552"/>
        </w:trPr>
        <w:tc>
          <w:tcPr>
            <w:tcW w:w="1541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F60165">
              <w:rPr>
                <w:sz w:val="24"/>
              </w:rPr>
              <w:t>Denaturation</w:t>
            </w:r>
          </w:p>
        </w:tc>
        <w:tc>
          <w:tcPr>
            <w:tcW w:w="979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Hold</w:t>
            </w:r>
          </w:p>
        </w:tc>
        <w:tc>
          <w:tcPr>
            <w:tcW w:w="1513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right="323"/>
              <w:jc w:val="center"/>
              <w:rPr>
                <w:sz w:val="24"/>
              </w:rPr>
            </w:pPr>
            <w:r w:rsidRPr="00F60165">
              <w:rPr>
                <w:sz w:val="24"/>
              </w:rPr>
              <w:t>1</w:t>
            </w:r>
          </w:p>
        </w:tc>
        <w:tc>
          <w:tcPr>
            <w:tcW w:w="1335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right="61"/>
              <w:jc w:val="center"/>
              <w:rPr>
                <w:sz w:val="24"/>
              </w:rPr>
            </w:pPr>
            <w:r w:rsidRPr="00F60165">
              <w:rPr>
                <w:w w:val="99"/>
                <w:sz w:val="24"/>
              </w:rPr>
              <w:t>-</w:t>
            </w:r>
          </w:p>
        </w:tc>
        <w:tc>
          <w:tcPr>
            <w:tcW w:w="1441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95°C</w:t>
            </w:r>
          </w:p>
        </w:tc>
        <w:tc>
          <w:tcPr>
            <w:tcW w:w="1153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2:00 min</w:t>
            </w:r>
          </w:p>
        </w:tc>
      </w:tr>
      <w:tr w:rsidR="004048D2" w:rsidRPr="00F60165" w:rsidTr="008B7A93">
        <w:trPr>
          <w:trHeight w:val="551"/>
        </w:trPr>
        <w:tc>
          <w:tcPr>
            <w:tcW w:w="1541" w:type="dxa"/>
            <w:vMerge w:val="restart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F60165">
              <w:rPr>
                <w:sz w:val="24"/>
              </w:rPr>
              <w:t>Amplification</w:t>
            </w:r>
          </w:p>
        </w:tc>
        <w:tc>
          <w:tcPr>
            <w:tcW w:w="979" w:type="dxa"/>
            <w:vMerge w:val="restart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Cycling</w:t>
            </w:r>
          </w:p>
        </w:tc>
        <w:tc>
          <w:tcPr>
            <w:tcW w:w="1513" w:type="dxa"/>
            <w:vMerge w:val="restart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 w:rsidRPr="00F60165">
              <w:rPr>
                <w:sz w:val="24"/>
              </w:rPr>
              <w:t>45</w:t>
            </w:r>
          </w:p>
        </w:tc>
        <w:tc>
          <w:tcPr>
            <w:tcW w:w="1335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right="61"/>
              <w:jc w:val="center"/>
              <w:rPr>
                <w:sz w:val="24"/>
              </w:rPr>
            </w:pPr>
            <w:r w:rsidRPr="00F60165">
              <w:rPr>
                <w:w w:val="99"/>
                <w:sz w:val="24"/>
              </w:rPr>
              <w:t>-</w:t>
            </w:r>
          </w:p>
        </w:tc>
        <w:tc>
          <w:tcPr>
            <w:tcW w:w="1441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95°C</w:t>
            </w:r>
          </w:p>
        </w:tc>
        <w:tc>
          <w:tcPr>
            <w:tcW w:w="1153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0:15 min</w:t>
            </w:r>
          </w:p>
        </w:tc>
      </w:tr>
      <w:tr w:rsidR="004048D2" w:rsidRPr="00F60165" w:rsidTr="008B7A93">
        <w:trPr>
          <w:trHeight w:val="623"/>
        </w:trPr>
        <w:tc>
          <w:tcPr>
            <w:tcW w:w="1541" w:type="dxa"/>
            <w:vMerge/>
            <w:tcBorders>
              <w:top w:val="nil"/>
            </w:tcBorders>
          </w:tcPr>
          <w:p w:rsidR="004048D2" w:rsidRPr="00F60165" w:rsidRDefault="004048D2" w:rsidP="008B7A93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4048D2" w:rsidRPr="00F60165" w:rsidRDefault="004048D2" w:rsidP="008B7A93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:rsidR="004048D2" w:rsidRPr="00F60165" w:rsidRDefault="004048D2" w:rsidP="008B7A9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 w:rsidR="004048D2" w:rsidRPr="00F60165" w:rsidRDefault="004048D2" w:rsidP="008B7A93">
            <w:pPr>
              <w:pStyle w:val="TableParagraph"/>
              <w:spacing w:line="302" w:lineRule="exact"/>
              <w:ind w:left="86"/>
              <w:jc w:val="center"/>
              <w:rPr>
                <w:sz w:val="24"/>
              </w:rPr>
            </w:pPr>
            <w:r w:rsidRPr="00F60165">
              <w:rPr>
                <w:rFonts w:ascii="Segoe UI Symbol" w:hAnsi="Segoe UI Symbol" w:cs="Segoe UI Symbol"/>
                <w:sz w:val="24"/>
              </w:rPr>
              <w:t>✓</w:t>
            </w:r>
          </w:p>
        </w:tc>
        <w:tc>
          <w:tcPr>
            <w:tcW w:w="1441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58°C</w:t>
            </w:r>
          </w:p>
        </w:tc>
        <w:tc>
          <w:tcPr>
            <w:tcW w:w="1153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0:28 min</w:t>
            </w:r>
          </w:p>
        </w:tc>
      </w:tr>
      <w:tr w:rsidR="004048D2" w:rsidRPr="00F60165" w:rsidTr="008B7A93">
        <w:trPr>
          <w:trHeight w:val="599"/>
        </w:trPr>
        <w:tc>
          <w:tcPr>
            <w:tcW w:w="1541" w:type="dxa"/>
            <w:vMerge/>
            <w:tcBorders>
              <w:top w:val="nil"/>
            </w:tcBorders>
          </w:tcPr>
          <w:p w:rsidR="004048D2" w:rsidRPr="00F60165" w:rsidRDefault="004048D2" w:rsidP="008B7A93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4048D2" w:rsidRPr="00F60165" w:rsidRDefault="004048D2" w:rsidP="008B7A93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:rsidR="004048D2" w:rsidRPr="00F60165" w:rsidRDefault="004048D2" w:rsidP="008B7A9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right="61"/>
              <w:jc w:val="center"/>
              <w:rPr>
                <w:sz w:val="24"/>
              </w:rPr>
            </w:pPr>
            <w:r w:rsidRPr="00F60165">
              <w:rPr>
                <w:w w:val="99"/>
                <w:sz w:val="24"/>
              </w:rPr>
              <w:t>-</w:t>
            </w:r>
          </w:p>
        </w:tc>
        <w:tc>
          <w:tcPr>
            <w:tcW w:w="1441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72°C</w:t>
            </w:r>
          </w:p>
        </w:tc>
        <w:tc>
          <w:tcPr>
            <w:tcW w:w="1153" w:type="dxa"/>
          </w:tcPr>
          <w:p w:rsidR="004048D2" w:rsidRPr="00F60165" w:rsidRDefault="004048D2" w:rsidP="008B7A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60165">
              <w:rPr>
                <w:sz w:val="24"/>
              </w:rPr>
              <w:t>0:30 min</w:t>
            </w:r>
          </w:p>
        </w:tc>
      </w:tr>
    </w:tbl>
    <w:p w:rsidR="004048D2" w:rsidRPr="00F60165" w:rsidRDefault="004048D2" w:rsidP="004048D2">
      <w:pPr>
        <w:jc w:val="center"/>
        <w:rPr>
          <w:b/>
          <w:lang w:val="en-US"/>
        </w:rPr>
      </w:pPr>
    </w:p>
    <w:p w:rsidR="004048D2" w:rsidRPr="00F60165" w:rsidRDefault="004048D2" w:rsidP="004048D2">
      <w:pPr>
        <w:overflowPunct/>
        <w:autoSpaceDE/>
        <w:autoSpaceDN/>
        <w:adjustRightInd/>
        <w:spacing w:after="0" w:line="240" w:lineRule="auto"/>
        <w:jc w:val="left"/>
        <w:textAlignment w:val="auto"/>
        <w:rPr>
          <w:b/>
          <w:lang w:val="en-US"/>
        </w:rPr>
      </w:pPr>
      <w:r w:rsidRPr="00F60165">
        <w:rPr>
          <w:b/>
          <w:lang w:val="en-US"/>
        </w:rPr>
        <w:br w:type="page"/>
      </w:r>
    </w:p>
    <w:p w:rsidR="004048D2" w:rsidRPr="00F60165" w:rsidRDefault="004048D2" w:rsidP="004048D2">
      <w:pPr>
        <w:jc w:val="center"/>
        <w:rPr>
          <w:b/>
          <w:lang w:val="en-US"/>
        </w:rPr>
      </w:pPr>
      <w:r w:rsidRPr="00F60165">
        <w:rPr>
          <w:b/>
          <w:lang w:val="en-US"/>
        </w:rPr>
        <w:lastRenderedPageBreak/>
        <w:t>Supplementary I</w:t>
      </w:r>
      <w:r>
        <w:rPr>
          <w:b/>
          <w:lang w:val="en-US"/>
        </w:rPr>
        <w:t>I</w:t>
      </w:r>
      <w:r w:rsidRPr="00F60165">
        <w:rPr>
          <w:b/>
          <w:lang w:val="en-US"/>
        </w:rPr>
        <w:t>I</w:t>
      </w:r>
    </w:p>
    <w:p w:rsidR="004048D2" w:rsidRPr="00F60165" w:rsidRDefault="004048D2" w:rsidP="004048D2">
      <w:pPr>
        <w:pStyle w:val="BodyText"/>
        <w:spacing w:before="178"/>
        <w:ind w:left="1881" w:right="1979"/>
        <w:jc w:val="center"/>
        <w:rPr>
          <w:u w:val="single"/>
        </w:rPr>
      </w:pPr>
      <w:r w:rsidRPr="00F60165">
        <w:rPr>
          <w:u w:val="single"/>
        </w:rPr>
        <w:t>HBV Genotyping using PCR</w:t>
      </w:r>
    </w:p>
    <w:p w:rsidR="004048D2" w:rsidRPr="00F60165" w:rsidRDefault="004048D2" w:rsidP="004048D2">
      <w:pPr>
        <w:pStyle w:val="BodyText"/>
      </w:pPr>
    </w:p>
    <w:p w:rsidR="004048D2" w:rsidRPr="00F60165" w:rsidRDefault="004048D2" w:rsidP="004048D2">
      <w:pPr>
        <w:pStyle w:val="BodyText"/>
        <w:tabs>
          <w:tab w:val="left" w:pos="3109"/>
          <w:tab w:val="left" w:pos="9583"/>
        </w:tabs>
        <w:spacing w:line="480" w:lineRule="auto"/>
        <w:ind w:left="120" w:right="114" w:hanging="6"/>
      </w:pPr>
      <w:r w:rsidRPr="00F6016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9FB35EA" wp14:editId="55501A63">
                <wp:simplePos x="0" y="0"/>
                <wp:positionH relativeFrom="page">
                  <wp:posOffset>929640</wp:posOffset>
                </wp:positionH>
                <wp:positionV relativeFrom="paragraph">
                  <wp:posOffset>520700</wp:posOffset>
                </wp:positionV>
                <wp:extent cx="5999480" cy="0"/>
                <wp:effectExtent l="5715" t="15875" r="5080" b="19685"/>
                <wp:wrapNone/>
                <wp:docPr id="177" name="Straight Connector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94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CA931" id="Straight Connector 17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2pt,41pt" to="545.6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" strokecolor="#5b9bd4" strokeweight=".48pt">
                <w10:wrap anchorx="page"/>
              </v:line>
            </w:pict>
          </mc:Fallback>
        </mc:AlternateContent>
      </w:r>
      <w:r w:rsidRPr="00F60165">
        <w:rPr>
          <w:spacing w:val="7"/>
          <w:u w:val="thick" w:color="5B9BD4"/>
        </w:rPr>
        <w:t xml:space="preserve"> </w:t>
      </w:r>
      <w:r w:rsidRPr="00F60165">
        <w:rPr>
          <w:u w:val="thick" w:color="5B9BD4"/>
        </w:rPr>
        <w:t>Primer sequences used for HBV genotyping by</w:t>
      </w:r>
      <w:r w:rsidRPr="00F60165">
        <w:rPr>
          <w:spacing w:val="-20"/>
          <w:u w:val="thick" w:color="5B9BD4"/>
        </w:rPr>
        <w:t xml:space="preserve"> </w:t>
      </w:r>
      <w:r w:rsidRPr="00F60165">
        <w:rPr>
          <w:u w:val="thick" w:color="5B9BD4"/>
        </w:rPr>
        <w:t>nested</w:t>
      </w:r>
      <w:r w:rsidRPr="00F60165">
        <w:rPr>
          <w:spacing w:val="-3"/>
          <w:u w:val="thick" w:color="5B9BD4"/>
        </w:rPr>
        <w:t xml:space="preserve"> </w:t>
      </w:r>
      <w:r w:rsidRPr="00F60165">
        <w:rPr>
          <w:u w:val="thick" w:color="5B9BD4"/>
        </w:rPr>
        <w:t>PCR</w:t>
      </w:r>
      <w:r w:rsidRPr="00F60165">
        <w:rPr>
          <w:u w:val="thick" w:color="5B9BD4"/>
        </w:rPr>
        <w:tab/>
      </w:r>
      <w:r w:rsidRPr="00F60165">
        <w:t xml:space="preserve"> Primer</w:t>
      </w:r>
      <w:r w:rsidRPr="00F60165">
        <w:tab/>
        <w:t>Sequence</w:t>
      </w:r>
      <w:r w:rsidRPr="00F60165">
        <w:rPr>
          <w:vertAlign w:val="superscript"/>
        </w:rPr>
        <w:t>a</w:t>
      </w:r>
      <w:r w:rsidRPr="00F60165">
        <w:t xml:space="preserve"> (position, specificity, and</w:t>
      </w:r>
      <w:r w:rsidRPr="00F60165">
        <w:rPr>
          <w:spacing w:val="9"/>
        </w:rPr>
        <w:t xml:space="preserve"> </w:t>
      </w:r>
      <w:r w:rsidRPr="00F60165">
        <w:t>polarity)</w:t>
      </w:r>
    </w:p>
    <w:p w:rsidR="004048D2" w:rsidRPr="007F6A2D" w:rsidRDefault="004048D2" w:rsidP="004048D2">
      <w:pPr>
        <w:pStyle w:val="BodyText"/>
        <w:ind w:left="120"/>
        <w:rPr>
          <w:u w:val="single"/>
        </w:rPr>
      </w:pPr>
      <w:r w:rsidRPr="007F6A2D">
        <w:rPr>
          <w:u w:val="single"/>
        </w:rPr>
        <w:t>First PCR</w:t>
      </w:r>
    </w:p>
    <w:p w:rsidR="004048D2" w:rsidRPr="00F60165" w:rsidRDefault="004048D2" w:rsidP="004048D2">
      <w:pPr>
        <w:pStyle w:val="BodyText"/>
        <w:tabs>
          <w:tab w:val="left" w:leader="dot" w:pos="1534"/>
        </w:tabs>
        <w:spacing w:before="1" w:line="480" w:lineRule="auto"/>
        <w:ind w:left="120" w:right="222"/>
      </w:pPr>
      <w:r w:rsidRPr="00F60165">
        <w:t>P1</w:t>
      </w:r>
      <w:r w:rsidRPr="00F60165">
        <w:rPr>
          <w:vertAlign w:val="superscript"/>
        </w:rPr>
        <w:t>b</w:t>
      </w:r>
      <w:r w:rsidRPr="00F60165">
        <w:t>…………..5’-TCA CCA TAT TCT TGG GAA CAA GA-3’(nt 2823-2845, universal, sense) S1-2.</w:t>
      </w:r>
      <w:r w:rsidRPr="00F60165">
        <w:tab/>
        <w:t xml:space="preserve">5’-CGA ACC </w:t>
      </w:r>
      <w:r w:rsidRPr="00F60165">
        <w:rPr>
          <w:spacing w:val="-3"/>
        </w:rPr>
        <w:t xml:space="preserve">ACT </w:t>
      </w:r>
      <w:r w:rsidRPr="00F60165">
        <w:t>GAA CAA ATG GC-3’(nt 685-704, universal,</w:t>
      </w:r>
      <w:r w:rsidRPr="00F60165">
        <w:rPr>
          <w:spacing w:val="-2"/>
        </w:rPr>
        <w:t xml:space="preserve"> </w:t>
      </w:r>
      <w:r w:rsidRPr="00F60165">
        <w:t>antisense)</w:t>
      </w:r>
    </w:p>
    <w:p w:rsidR="004048D2" w:rsidRPr="00F60165" w:rsidRDefault="004048D2" w:rsidP="004048D2">
      <w:pPr>
        <w:pStyle w:val="BodyText"/>
        <w:spacing w:line="480" w:lineRule="auto"/>
        <w:ind w:left="120" w:right="8339"/>
      </w:pPr>
      <w:r w:rsidRPr="007F6A2D">
        <w:rPr>
          <w:u w:val="single"/>
        </w:rPr>
        <w:t>Second PCR</w:t>
      </w:r>
      <w:r w:rsidRPr="00F60165">
        <w:t xml:space="preserve"> Mix A</w:t>
      </w:r>
    </w:p>
    <w:p w:rsidR="004048D2" w:rsidRPr="00F60165" w:rsidRDefault="004048D2" w:rsidP="004048D2">
      <w:pPr>
        <w:pStyle w:val="BodyText"/>
        <w:tabs>
          <w:tab w:val="left" w:leader="dot" w:pos="1544"/>
        </w:tabs>
        <w:ind w:left="120"/>
      </w:pPr>
      <w:r w:rsidRPr="00F60165">
        <w:t>B2.</w:t>
      </w:r>
      <w:r w:rsidRPr="00F60165">
        <w:tab/>
        <w:t>5’-GGC</w:t>
      </w:r>
      <w:r w:rsidRPr="00F60165">
        <w:rPr>
          <w:spacing w:val="-13"/>
        </w:rPr>
        <w:t xml:space="preserve"> </w:t>
      </w:r>
      <w:r w:rsidRPr="00F60165">
        <w:t>TCM</w:t>
      </w:r>
      <w:r w:rsidRPr="00F60165">
        <w:rPr>
          <w:spacing w:val="-9"/>
        </w:rPr>
        <w:t xml:space="preserve"> </w:t>
      </w:r>
      <w:r w:rsidRPr="00F60165">
        <w:t>AGT</w:t>
      </w:r>
      <w:r w:rsidRPr="00F60165">
        <w:rPr>
          <w:spacing w:val="-10"/>
        </w:rPr>
        <w:t xml:space="preserve"> </w:t>
      </w:r>
      <w:r w:rsidRPr="00F60165">
        <w:t>TCM</w:t>
      </w:r>
      <w:r w:rsidRPr="00F60165">
        <w:rPr>
          <w:spacing w:val="-9"/>
        </w:rPr>
        <w:t xml:space="preserve"> </w:t>
      </w:r>
      <w:r w:rsidRPr="00F60165">
        <w:t>GGA</w:t>
      </w:r>
      <w:r w:rsidRPr="00F60165">
        <w:rPr>
          <w:spacing w:val="-12"/>
        </w:rPr>
        <w:t xml:space="preserve"> </w:t>
      </w:r>
      <w:r w:rsidRPr="00F60165">
        <w:t>ACA</w:t>
      </w:r>
      <w:r w:rsidRPr="00F60165">
        <w:rPr>
          <w:spacing w:val="-11"/>
        </w:rPr>
        <w:t xml:space="preserve"> </w:t>
      </w:r>
      <w:r w:rsidRPr="00F60165">
        <w:t>GT-3’(nt</w:t>
      </w:r>
      <w:r w:rsidRPr="00F60165">
        <w:rPr>
          <w:spacing w:val="-3"/>
        </w:rPr>
        <w:t xml:space="preserve"> </w:t>
      </w:r>
      <w:r w:rsidRPr="00F60165">
        <w:t>67-86,</w:t>
      </w:r>
      <w:r w:rsidRPr="00F60165">
        <w:rPr>
          <w:spacing w:val="-13"/>
        </w:rPr>
        <w:t xml:space="preserve"> </w:t>
      </w:r>
      <w:r w:rsidRPr="00F60165">
        <w:t>types</w:t>
      </w:r>
      <w:r w:rsidRPr="00F60165">
        <w:rPr>
          <w:spacing w:val="-9"/>
        </w:rPr>
        <w:t xml:space="preserve"> </w:t>
      </w:r>
      <w:r w:rsidRPr="00F60165">
        <w:t>A</w:t>
      </w:r>
      <w:r w:rsidRPr="00F60165">
        <w:rPr>
          <w:spacing w:val="-12"/>
        </w:rPr>
        <w:t xml:space="preserve"> </w:t>
      </w:r>
      <w:r w:rsidRPr="00F60165">
        <w:t>to</w:t>
      </w:r>
      <w:r w:rsidRPr="00F60165">
        <w:rPr>
          <w:spacing w:val="-6"/>
        </w:rPr>
        <w:t xml:space="preserve"> </w:t>
      </w:r>
      <w:r w:rsidRPr="00F60165">
        <w:t>E</w:t>
      </w:r>
      <w:r w:rsidRPr="00F60165">
        <w:rPr>
          <w:spacing w:val="-10"/>
        </w:rPr>
        <w:t xml:space="preserve"> </w:t>
      </w:r>
      <w:r w:rsidRPr="00F60165">
        <w:t>specific,</w:t>
      </w:r>
      <w:r w:rsidRPr="00F60165">
        <w:rPr>
          <w:spacing w:val="-5"/>
        </w:rPr>
        <w:t xml:space="preserve"> </w:t>
      </w:r>
      <w:r w:rsidRPr="00F60165">
        <w:t>sense)</w:t>
      </w:r>
    </w:p>
    <w:p w:rsidR="004048D2" w:rsidRPr="007F6A2D" w:rsidRDefault="004048D2" w:rsidP="004048D2">
      <w:pPr>
        <w:pStyle w:val="BodyText"/>
        <w:ind w:left="120"/>
        <w:rPr>
          <w:spacing w:val="-12"/>
        </w:rPr>
      </w:pPr>
      <w:r w:rsidRPr="00F60165">
        <w:t>BA1R..………5’-CTC</w:t>
      </w:r>
      <w:r w:rsidRPr="00F60165">
        <w:rPr>
          <w:spacing w:val="44"/>
        </w:rPr>
        <w:t xml:space="preserve"> </w:t>
      </w:r>
      <w:r w:rsidRPr="00F60165">
        <w:t>GCG</w:t>
      </w:r>
      <w:r w:rsidRPr="00F60165">
        <w:rPr>
          <w:spacing w:val="45"/>
        </w:rPr>
        <w:t xml:space="preserve"> </w:t>
      </w:r>
      <w:r w:rsidRPr="00F60165">
        <w:t>GAG</w:t>
      </w:r>
      <w:r w:rsidRPr="00F60165">
        <w:rPr>
          <w:spacing w:val="46"/>
        </w:rPr>
        <w:t xml:space="preserve"> </w:t>
      </w:r>
      <w:r w:rsidRPr="00F60165">
        <w:t>ATT</w:t>
      </w:r>
      <w:r w:rsidRPr="00F60165">
        <w:rPr>
          <w:spacing w:val="48"/>
        </w:rPr>
        <w:t xml:space="preserve"> </w:t>
      </w:r>
      <w:r w:rsidRPr="00F60165">
        <w:t>GAC</w:t>
      </w:r>
      <w:r w:rsidRPr="00F60165">
        <w:rPr>
          <w:spacing w:val="49"/>
        </w:rPr>
        <w:t xml:space="preserve"> </w:t>
      </w:r>
      <w:r w:rsidRPr="00F60165">
        <w:t>GAG</w:t>
      </w:r>
      <w:r w:rsidRPr="00F60165">
        <w:rPr>
          <w:spacing w:val="50"/>
        </w:rPr>
        <w:t xml:space="preserve"> </w:t>
      </w:r>
      <w:r w:rsidRPr="00F60165">
        <w:t>ATG</w:t>
      </w:r>
      <w:r w:rsidRPr="00F60165">
        <w:rPr>
          <w:spacing w:val="46"/>
        </w:rPr>
        <w:t xml:space="preserve"> </w:t>
      </w:r>
      <w:r w:rsidRPr="00F60165">
        <w:t>T-3’</w:t>
      </w:r>
      <w:r w:rsidRPr="007F6A2D">
        <w:rPr>
          <w:spacing w:val="-12"/>
        </w:rPr>
        <w:t>(nt 113-134, type A specific, antisense)</w:t>
      </w:r>
    </w:p>
    <w:p w:rsidR="004048D2" w:rsidRPr="00F60165" w:rsidRDefault="004048D2" w:rsidP="004048D2">
      <w:pPr>
        <w:pStyle w:val="BodyText"/>
        <w:ind w:left="120"/>
      </w:pPr>
      <w:r w:rsidRPr="00F60165">
        <w:t>BB1R..………5’-CAG GTT GGT GAG TGA CTG GAG A-3’</w:t>
      </w:r>
      <w:r w:rsidRPr="007F6A2D">
        <w:rPr>
          <w:spacing w:val="-12"/>
        </w:rPr>
        <w:t>(nt 324-345, type B specific, antisense)</w:t>
      </w:r>
    </w:p>
    <w:p w:rsidR="004048D2" w:rsidRPr="00F60165" w:rsidRDefault="004048D2" w:rsidP="004048D2">
      <w:pPr>
        <w:pStyle w:val="BodyText"/>
        <w:tabs>
          <w:tab w:val="left" w:leader="dot" w:pos="1559"/>
        </w:tabs>
        <w:ind w:left="120"/>
      </w:pPr>
      <w:r w:rsidRPr="00F60165">
        <w:t>BC1R</w:t>
      </w:r>
      <w:r w:rsidRPr="00F60165">
        <w:tab/>
        <w:t>5’-GGT</w:t>
      </w:r>
      <w:r w:rsidRPr="00F60165">
        <w:rPr>
          <w:spacing w:val="13"/>
        </w:rPr>
        <w:t xml:space="preserve"> </w:t>
      </w:r>
      <w:r w:rsidRPr="00F60165">
        <w:t>CCT</w:t>
      </w:r>
      <w:r w:rsidRPr="00F60165">
        <w:rPr>
          <w:spacing w:val="14"/>
        </w:rPr>
        <w:t xml:space="preserve"> </w:t>
      </w:r>
      <w:r w:rsidRPr="00F60165">
        <w:t>AGG</w:t>
      </w:r>
      <w:r w:rsidRPr="00F60165">
        <w:rPr>
          <w:spacing w:val="11"/>
        </w:rPr>
        <w:t xml:space="preserve"> </w:t>
      </w:r>
      <w:r w:rsidRPr="00F60165">
        <w:t>CCT</w:t>
      </w:r>
      <w:r w:rsidRPr="00F60165">
        <w:rPr>
          <w:spacing w:val="14"/>
        </w:rPr>
        <w:t xml:space="preserve"> </w:t>
      </w:r>
      <w:r w:rsidRPr="00F60165">
        <w:t>GAT</w:t>
      </w:r>
      <w:r w:rsidRPr="00F60165">
        <w:rPr>
          <w:spacing w:val="14"/>
        </w:rPr>
        <w:t xml:space="preserve"> </w:t>
      </w:r>
      <w:r w:rsidRPr="00F60165">
        <w:t>GTT</w:t>
      </w:r>
      <w:r w:rsidRPr="00F60165">
        <w:rPr>
          <w:spacing w:val="14"/>
        </w:rPr>
        <w:t xml:space="preserve"> </w:t>
      </w:r>
      <w:r w:rsidRPr="00F60165">
        <w:t>G-3’(nt</w:t>
      </w:r>
      <w:r w:rsidRPr="00F60165">
        <w:rPr>
          <w:spacing w:val="13"/>
        </w:rPr>
        <w:t xml:space="preserve"> </w:t>
      </w:r>
      <w:r w:rsidRPr="00F60165">
        <w:t>165-186,</w:t>
      </w:r>
      <w:r w:rsidRPr="00F60165">
        <w:rPr>
          <w:spacing w:val="9"/>
        </w:rPr>
        <w:t xml:space="preserve"> </w:t>
      </w:r>
      <w:r w:rsidRPr="00F60165">
        <w:t>type</w:t>
      </w:r>
      <w:r w:rsidRPr="00F60165">
        <w:rPr>
          <w:spacing w:val="11"/>
        </w:rPr>
        <w:t xml:space="preserve"> </w:t>
      </w:r>
      <w:r w:rsidRPr="00F60165">
        <w:t>C</w:t>
      </w:r>
      <w:r w:rsidRPr="00F60165">
        <w:rPr>
          <w:spacing w:val="10"/>
        </w:rPr>
        <w:t xml:space="preserve"> </w:t>
      </w:r>
      <w:r w:rsidRPr="00F60165">
        <w:t>specific,</w:t>
      </w:r>
      <w:r w:rsidRPr="00F60165">
        <w:rPr>
          <w:spacing w:val="14"/>
        </w:rPr>
        <w:t xml:space="preserve"> </w:t>
      </w:r>
      <w:r w:rsidRPr="00F60165">
        <w:t>antisense)</w:t>
      </w:r>
    </w:p>
    <w:p w:rsidR="004048D2" w:rsidRPr="00F60165" w:rsidRDefault="004048D2" w:rsidP="004048D2">
      <w:pPr>
        <w:pStyle w:val="BodyText"/>
      </w:pPr>
    </w:p>
    <w:p w:rsidR="004048D2" w:rsidRPr="00F60165" w:rsidRDefault="004048D2" w:rsidP="004048D2">
      <w:pPr>
        <w:pStyle w:val="BodyText"/>
        <w:ind w:left="120"/>
      </w:pPr>
      <w:r w:rsidRPr="00F60165">
        <w:t>Mix B</w:t>
      </w:r>
    </w:p>
    <w:p w:rsidR="004048D2" w:rsidRPr="007F6A2D" w:rsidRDefault="004048D2" w:rsidP="004048D2">
      <w:pPr>
        <w:pStyle w:val="BodyText"/>
        <w:tabs>
          <w:tab w:val="left" w:leader="dot" w:pos="1569"/>
        </w:tabs>
        <w:spacing w:line="480" w:lineRule="auto"/>
        <w:ind w:left="120" w:right="223"/>
        <w:rPr>
          <w:spacing w:val="-20"/>
        </w:rPr>
      </w:pPr>
      <w:r w:rsidRPr="00F60165">
        <w:t>BD1….………5’-GCC AAC AAG GTA GGA GCT-3’(nt 2979-2996, type D specific, sense) BE1…</w:t>
      </w:r>
      <w:r w:rsidRPr="00F60165">
        <w:tab/>
        <w:t>5’-CAC</w:t>
      </w:r>
      <w:r w:rsidRPr="00F60165">
        <w:rPr>
          <w:spacing w:val="-5"/>
        </w:rPr>
        <w:t xml:space="preserve"> </w:t>
      </w:r>
      <w:r w:rsidRPr="00F60165">
        <w:t>CAG</w:t>
      </w:r>
      <w:r w:rsidRPr="00F60165">
        <w:rPr>
          <w:spacing w:val="-4"/>
        </w:rPr>
        <w:t xml:space="preserve"> </w:t>
      </w:r>
      <w:r w:rsidRPr="00F60165">
        <w:t>AAA</w:t>
      </w:r>
      <w:r w:rsidRPr="00F60165">
        <w:rPr>
          <w:spacing w:val="-8"/>
        </w:rPr>
        <w:t xml:space="preserve"> </w:t>
      </w:r>
      <w:r w:rsidRPr="00F60165">
        <w:t>TCC</w:t>
      </w:r>
      <w:r w:rsidRPr="00F60165">
        <w:rPr>
          <w:spacing w:val="-5"/>
        </w:rPr>
        <w:t xml:space="preserve"> </w:t>
      </w:r>
      <w:r w:rsidRPr="00F60165">
        <w:t>AGA</w:t>
      </w:r>
      <w:r w:rsidRPr="00F60165">
        <w:rPr>
          <w:spacing w:val="-9"/>
        </w:rPr>
        <w:t xml:space="preserve"> </w:t>
      </w:r>
      <w:r w:rsidRPr="00F60165">
        <w:t>TTG</w:t>
      </w:r>
      <w:r w:rsidRPr="00F60165">
        <w:rPr>
          <w:spacing w:val="-3"/>
        </w:rPr>
        <w:t xml:space="preserve"> </w:t>
      </w:r>
      <w:r w:rsidRPr="00F60165">
        <w:t>GGA</w:t>
      </w:r>
      <w:r w:rsidRPr="00F60165">
        <w:rPr>
          <w:spacing w:val="-9"/>
        </w:rPr>
        <w:t xml:space="preserve"> </w:t>
      </w:r>
      <w:r w:rsidRPr="00F60165">
        <w:t>CCA-3’</w:t>
      </w:r>
      <w:r w:rsidRPr="007F6A2D">
        <w:rPr>
          <w:spacing w:val="-14"/>
        </w:rPr>
        <w:t>(nt 2955-2978, type E specific, sense)</w:t>
      </w:r>
    </w:p>
    <w:p w:rsidR="004048D2" w:rsidRPr="007F6A2D" w:rsidRDefault="004048D2" w:rsidP="004048D2">
      <w:pPr>
        <w:pStyle w:val="BodyText"/>
        <w:tabs>
          <w:tab w:val="left" w:leader="dot" w:pos="1550"/>
        </w:tabs>
        <w:spacing w:before="1"/>
        <w:ind w:left="120"/>
      </w:pPr>
      <w:r w:rsidRPr="00F60165">
        <w:t>BF1…</w:t>
      </w:r>
      <w:r w:rsidRPr="00F60165">
        <w:tab/>
        <w:t>5’-GYT</w:t>
      </w:r>
      <w:r w:rsidRPr="00F60165">
        <w:rPr>
          <w:spacing w:val="10"/>
        </w:rPr>
        <w:t xml:space="preserve"> </w:t>
      </w:r>
      <w:r w:rsidRPr="00F60165">
        <w:rPr>
          <w:spacing w:val="-3"/>
        </w:rPr>
        <w:t>ACG</w:t>
      </w:r>
      <w:r w:rsidRPr="00F60165">
        <w:rPr>
          <w:spacing w:val="9"/>
        </w:rPr>
        <w:t xml:space="preserve"> </w:t>
      </w:r>
      <w:r w:rsidRPr="00F60165">
        <w:t>GTC</w:t>
      </w:r>
      <w:r w:rsidRPr="00F60165">
        <w:rPr>
          <w:spacing w:val="8"/>
        </w:rPr>
        <w:t xml:space="preserve"> </w:t>
      </w:r>
      <w:r w:rsidRPr="00F60165">
        <w:t>CAG</w:t>
      </w:r>
      <w:r w:rsidRPr="00F60165">
        <w:rPr>
          <w:spacing w:val="7"/>
        </w:rPr>
        <w:t xml:space="preserve"> </w:t>
      </w:r>
      <w:r w:rsidRPr="00F60165">
        <w:t>GGT</w:t>
      </w:r>
      <w:r w:rsidRPr="00F60165">
        <w:rPr>
          <w:spacing w:val="6"/>
        </w:rPr>
        <w:t xml:space="preserve"> </w:t>
      </w:r>
      <w:r w:rsidRPr="00F60165">
        <w:t>TAC</w:t>
      </w:r>
      <w:r w:rsidRPr="00F60165">
        <w:rPr>
          <w:spacing w:val="7"/>
        </w:rPr>
        <w:t xml:space="preserve"> </w:t>
      </w:r>
      <w:r w:rsidRPr="00F60165">
        <w:t>CA-3’(nt</w:t>
      </w:r>
      <w:r w:rsidRPr="00F60165">
        <w:rPr>
          <w:spacing w:val="14"/>
        </w:rPr>
        <w:t xml:space="preserve"> </w:t>
      </w:r>
      <w:r w:rsidRPr="00F60165">
        <w:t>3032-3051,</w:t>
      </w:r>
      <w:r w:rsidRPr="00F60165">
        <w:rPr>
          <w:spacing w:val="6"/>
        </w:rPr>
        <w:t xml:space="preserve"> </w:t>
      </w:r>
      <w:r w:rsidRPr="00F60165">
        <w:t>type</w:t>
      </w:r>
      <w:r w:rsidRPr="00F60165">
        <w:rPr>
          <w:spacing w:val="8"/>
        </w:rPr>
        <w:t xml:space="preserve"> </w:t>
      </w:r>
      <w:r w:rsidRPr="00F60165">
        <w:t>F</w:t>
      </w:r>
      <w:r w:rsidRPr="00F60165">
        <w:rPr>
          <w:spacing w:val="5"/>
        </w:rPr>
        <w:t xml:space="preserve"> </w:t>
      </w:r>
      <w:r w:rsidRPr="00F60165">
        <w:t>specific,</w:t>
      </w:r>
      <w:r w:rsidRPr="00F60165">
        <w:rPr>
          <w:spacing w:val="11"/>
        </w:rPr>
        <w:t xml:space="preserve"> </w:t>
      </w:r>
      <w:r w:rsidRPr="00F60165">
        <w:t>sense)</w:t>
      </w:r>
    </w:p>
    <w:p w:rsidR="004048D2" w:rsidRPr="00F60165" w:rsidRDefault="004048D2" w:rsidP="004048D2">
      <w:pPr>
        <w:pStyle w:val="BodyText"/>
        <w:spacing w:line="480" w:lineRule="auto"/>
        <w:ind w:left="120"/>
      </w:pPr>
      <w:r w:rsidRPr="00F60165">
        <w:t>B2R….………5’-GGA GGC GGA TYT GCT GGC AA-3’</w:t>
      </w:r>
      <w:r w:rsidRPr="007F6A2D">
        <w:rPr>
          <w:spacing w:val="-12"/>
        </w:rPr>
        <w:t>(nt 3078-3097,types D to F specific, sense)</w:t>
      </w:r>
    </w:p>
    <w:p w:rsidR="004048D2" w:rsidRPr="00F60165" w:rsidRDefault="004048D2" w:rsidP="004048D2">
      <w:pPr>
        <w:pStyle w:val="BodyText"/>
        <w:spacing w:before="92" w:line="480" w:lineRule="auto"/>
        <w:ind w:left="120" w:right="165" w:firstLine="62"/>
      </w:pPr>
      <w:r w:rsidRPr="00F60165">
        <w:rPr>
          <w:vertAlign w:val="superscript"/>
        </w:rPr>
        <w:t>a</w:t>
      </w:r>
      <w:r w:rsidRPr="00F60165">
        <w:t>An “M” represents a nucleotide that could be either an A or a C; a “Y” represents a nucleotide that could be either a C or a T. nt, nucleotide.</w:t>
      </w:r>
    </w:p>
    <w:p w:rsidR="004048D2" w:rsidRPr="00F60165" w:rsidRDefault="004048D2" w:rsidP="004048D2">
      <w:pPr>
        <w:pStyle w:val="BodyText"/>
        <w:spacing w:before="1"/>
        <w:ind w:left="120"/>
      </w:pPr>
      <w:r w:rsidRPr="00F60165">
        <w:rPr>
          <w:vertAlign w:val="superscript"/>
        </w:rPr>
        <w:t>b</w:t>
      </w:r>
      <w:r w:rsidRPr="00F60165">
        <w:t xml:space="preserve">The sequence for primer P1 was determined by </w:t>
      </w:r>
      <w:r w:rsidRPr="00F60165">
        <w:fldChar w:fldCharType="begin"/>
      </w:r>
      <w:r w:rsidRPr="00F60165">
        <w:instrText xml:space="preserve"> ADDIN EN.CITE &lt;EndNote&gt;&lt;Cite AuthorYear="1"&gt;&lt;Author&gt;Lindh&lt;/Author&gt;&lt;Year&gt;1998&lt;/Year&gt;&lt;RecNum&gt;15&lt;/RecNum&gt;&lt;DisplayText&gt;Lindh et al. (1998)&lt;/DisplayText&gt;&lt;record&gt;&lt;rec-number&gt;15&lt;/rec-number&gt;&lt;foreign-keys&gt;&lt;key app="EN" db-id="zsaaaz9z7atzpae5p2h52p5mpw9ad5ptderw" timestamp="1624621287"&gt;15&lt;/key&gt;&lt;/foreign-keys&gt;&lt;ref-type name="Journal Article"&gt;17&lt;/ref-type&gt;&lt;contributors&gt;&lt;authors&gt;&lt;author&gt;Lindh, Magnus&lt;/author&gt;&lt;author&gt;Gonzalez, Jorge E&lt;/author&gt;&lt;author&gt;Norkrans, Gunnar&lt;/author&gt;&lt;author&gt;Horal, Peter&lt;/author&gt;&lt;/authors&gt;&lt;/contributors&gt;&lt;titles&gt;&lt;title&gt;Genotyping of hepatitis B virus by restriction pattern analysis of a pre-S amplicon&lt;/title&gt;&lt;secondary-title&gt;Journal of virological methods&lt;/secondary-title&gt;&lt;/titles&gt;&lt;periodical&gt;&lt;full-title&gt;Journal of virological methods&lt;/full-title&gt;&lt;/periodical&gt;&lt;pages&gt;163-174&lt;/pages&gt;&lt;volume&gt;72&lt;/volume&gt;&lt;number&gt;2&lt;/number&gt;&lt;dates&gt;&lt;year&gt;1998&lt;/year&gt;&lt;/dates&gt;&lt;isbn&gt;0166-0934&lt;/isbn&gt;&lt;urls&gt;&lt;/urls&gt;&lt;/record&gt;&lt;/Cite&gt;&lt;/EndNote&gt;</w:instrText>
      </w:r>
      <w:r w:rsidRPr="00F60165">
        <w:fldChar w:fldCharType="separate"/>
      </w:r>
      <w:r w:rsidRPr="00F60165">
        <w:rPr>
          <w:noProof/>
        </w:rPr>
        <w:t>Lindh et al. (1998)</w:t>
      </w:r>
      <w:r w:rsidRPr="00F60165">
        <w:fldChar w:fldCharType="end"/>
      </w:r>
      <w:r w:rsidRPr="00F60165">
        <w:t>.</w:t>
      </w:r>
    </w:p>
    <w:p w:rsidR="004048D2" w:rsidRPr="00F60165" w:rsidRDefault="004048D2" w:rsidP="004048D2">
      <w:pPr>
        <w:pStyle w:val="BodyText"/>
        <w:rPr>
          <w:sz w:val="20"/>
        </w:rPr>
      </w:pPr>
    </w:p>
    <w:p w:rsidR="004048D2" w:rsidRPr="00F60165" w:rsidRDefault="004048D2" w:rsidP="004048D2">
      <w:pPr>
        <w:pStyle w:val="BodyText"/>
        <w:rPr>
          <w:sz w:val="20"/>
        </w:rPr>
      </w:pPr>
    </w:p>
    <w:p w:rsidR="004048D2" w:rsidRPr="00F60165" w:rsidRDefault="004048D2" w:rsidP="004048D2">
      <w:pPr>
        <w:pStyle w:val="BodyText"/>
        <w:spacing w:before="5"/>
        <w:rPr>
          <w:sz w:val="15"/>
        </w:rPr>
      </w:pPr>
      <w:r w:rsidRPr="00F60165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1133A2" wp14:editId="17F6CEBB">
                <wp:simplePos x="0" y="0"/>
                <wp:positionH relativeFrom="column">
                  <wp:posOffset>175260</wp:posOffset>
                </wp:positionH>
                <wp:positionV relativeFrom="paragraph">
                  <wp:posOffset>3707765</wp:posOffset>
                </wp:positionV>
                <wp:extent cx="5313045" cy="635"/>
                <wp:effectExtent l="0" t="0" r="0" b="0"/>
                <wp:wrapTopAndBottom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30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048D2" w:rsidRPr="00775A5C" w:rsidRDefault="004048D2" w:rsidP="004048D2">
                            <w:pPr>
                              <w:pStyle w:val="Caption"/>
                              <w:rPr>
                                <w:noProof/>
                                <w:sz w:val="24"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>
                              <w:fldChar w:fldCharType="end"/>
                            </w:r>
                            <w:r>
                              <w:t xml:space="preserve">: Strategy for genotyping of HBV by PCR using type-specific primers. nt, nucleotide </w:t>
                            </w:r>
                            <w:r>
                              <w:fldChar w:fldCharType="begin"/>
                            </w:r>
                            <w:r>
                              <w:instrText xml:space="preserve"> ADDIN EN.CITE &lt;EndNote&gt;&lt;Cite&gt;&lt;Author&gt;Naito&lt;/Author&gt;&lt;Year&gt;2001&lt;/Year&gt;&lt;RecNum&gt;16&lt;/RecNum&gt;&lt;DisplayText&gt;(Naito et al., 2001)&lt;/DisplayText&gt;&lt;record&gt;&lt;rec-number&gt;16&lt;/rec-number&gt;&lt;foreign-keys&gt;&lt;key app="EN" db-id="zsaaaz9z7atzpae5p2h52p5mpw9ad5ptderw" timestamp="1624621353"&gt;16&lt;/key&gt;&lt;/foreign-keys&gt;&lt;ref-type name="Journal Article"&gt;17&lt;/ref-type&gt;&lt;contributors&gt;&lt;authors&gt;&lt;author&gt;Naito, Hideo&lt;/author&gt;&lt;author&gt;Hayashi, Shigeki&lt;/author&gt;&lt;author&gt;Abe, Kenji&lt;/author&gt;&lt;/authors&gt;&lt;/contributors&gt;&lt;titles&gt;&lt;title&gt;Rapid and specific genotyping system for hepatitis B virus corresponding to six major genotypes by PCR using type-specific primers&lt;/title&gt;&lt;secondary-title&gt;Journal of clinical microbiology&lt;/secondary-title&gt;&lt;/titles&gt;&lt;periodical&gt;&lt;full-title&gt;Journal of clinical microbiology&lt;/full-title&gt;&lt;/periodical&gt;&lt;pages&gt;362-364&lt;/pages&gt;&lt;volume&gt;39&lt;/volume&gt;&lt;number&gt;1&lt;/number&gt;&lt;dates&gt;&lt;year&gt;2001&lt;/year&gt;&lt;/dates&gt;&lt;isbn&gt;1098-660X&lt;/isbn&gt;&lt;urls&gt;&lt;/urls&gt;&lt;/record&gt;&lt;/Cite&gt;&lt;/EndNote&gt;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(Naito et al., 2001)</w:t>
                            </w:r>
                            <w:r>
                              <w:fldChar w:fldCharType="end"/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1133A2" id="_x0000_t202" coordsize="21600,21600" o:spt="202" path="m,l,21600r21600,l21600,xe">
                <v:stroke joinstyle="miter"/>
                <v:path gradientshapeok="t" o:connecttype="rect"/>
              </v:shapetype>
              <v:shape id="Text Box 178" o:spid="_x0000_s1026" type="#_x0000_t202" style="position:absolute;left:0;text-align:left;margin-left:13.8pt;margin-top:291.95pt;width:418.35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" stroked="f">
                <v:textbox style="mso-fit-shape-to-text:t" inset="0,0,0,0">
                  <w:txbxContent>
                    <w:p w:rsidR="004048D2" w:rsidRPr="00775A5C" w:rsidRDefault="004048D2" w:rsidP="004048D2">
                      <w:pPr>
                        <w:pStyle w:val="Caption"/>
                        <w:rPr>
                          <w:noProof/>
                          <w:sz w:val="24"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4</w:t>
                      </w:r>
                      <w:r>
                        <w:fldChar w:fldCharType="end"/>
                      </w:r>
                      <w:r>
                        <w:t xml:space="preserve">: Strategy for genotyping of HBV by PCR using type-specific primers. nt, nucleotide </w:t>
                      </w:r>
                      <w:r>
                        <w:fldChar w:fldCharType="begin"/>
                      </w:r>
                      <w:r>
                        <w:instrText xml:space="preserve"> ADDIN EN.CITE &lt;EndNote&gt;&lt;Cite&gt;&lt;Author&gt;Naito&lt;/Author&gt;&lt;Year&gt;2001&lt;/Year&gt;&lt;RecNum&gt;16&lt;/RecNum&gt;&lt;DisplayText&gt;(Naito et al., 2001)&lt;/DisplayText&gt;&lt;record&gt;&lt;rec-number&gt;16&lt;/rec-number&gt;&lt;foreign-keys&gt;&lt;key app="EN" db-id="zsaaaz9z7atzpae5p2h52p5mpw9ad5ptderw" timestamp="1624621353"&gt;16&lt;/key&gt;&lt;/foreign-keys&gt;&lt;ref-type name="Journal Article"&gt;17&lt;/ref-type&gt;&lt;contributors&gt;&lt;authors&gt;&lt;author&gt;Naito, Hideo&lt;/author&gt;&lt;author&gt;Hayashi, Shigeki&lt;/author&gt;&lt;author&gt;Abe, Kenji&lt;/author&gt;&lt;/authors&gt;&lt;/contributors&gt;&lt;titles&gt;&lt;title&gt;Rapid and specific genotyping system for hepatitis B virus corresponding to six major genotypes by PCR using type-specific primers&lt;/title&gt;&lt;secondary-title&gt;Journal of clinical microbiology&lt;/secondary-title&gt;&lt;/titles&gt;&lt;periodical&gt;&lt;full-title&gt;Journal of clinical microbiology&lt;/full-title&gt;&lt;/periodical&gt;&lt;pages&gt;362-364&lt;/pages&gt;&lt;volume&gt;39&lt;/volume&gt;&lt;number&gt;1&lt;/number&gt;&lt;dates&gt;&lt;year&gt;2001&lt;/year&gt;&lt;/dates&gt;&lt;isbn&gt;1098-660X&lt;/isbn&gt;&lt;urls&gt;&lt;/urls&gt;&lt;/record&gt;&lt;/Cite&gt;&lt;/EndNote&gt;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(Naito et al., 2001)</w:t>
                      </w:r>
                      <w:r>
                        <w:fldChar w:fldCharType="end"/>
                      </w:r>
                      <w: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60165"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72659F97" wp14:editId="3FA864E2">
            <wp:simplePos x="0" y="0"/>
            <wp:positionH relativeFrom="page">
              <wp:posOffset>1013587</wp:posOffset>
            </wp:positionH>
            <wp:positionV relativeFrom="paragraph">
              <wp:posOffset>137945</wp:posOffset>
            </wp:positionV>
            <wp:extent cx="5313492" cy="3512820"/>
            <wp:effectExtent l="0" t="0" r="0" b="0"/>
            <wp:wrapTopAndBottom/>
            <wp:docPr id="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3492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48D2" w:rsidRDefault="004048D2" w:rsidP="004048D2">
      <w:pPr>
        <w:pStyle w:val="BodyText"/>
        <w:spacing w:before="11"/>
        <w:rPr>
          <w:sz w:val="23"/>
        </w:rPr>
      </w:pPr>
    </w:p>
    <w:p w:rsidR="004048D2" w:rsidRPr="007F6A2D" w:rsidRDefault="004048D2" w:rsidP="004048D2">
      <w:r w:rsidRPr="00F6016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303D9" wp14:editId="52277C30">
                <wp:simplePos x="0" y="0"/>
                <wp:positionH relativeFrom="page">
                  <wp:posOffset>4220405</wp:posOffset>
                </wp:positionH>
                <wp:positionV relativeFrom="paragraph">
                  <wp:posOffset>280035</wp:posOffset>
                </wp:positionV>
                <wp:extent cx="1842135" cy="1610751"/>
                <wp:effectExtent l="0" t="0" r="24765" b="27940"/>
                <wp:wrapNone/>
                <wp:docPr id="173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1610751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48D2" w:rsidRDefault="004048D2" w:rsidP="004048D2">
                            <w:pPr>
                              <w:pStyle w:val="BodyText"/>
                              <w:spacing w:line="268" w:lineRule="exact"/>
                              <w:ind w:left="105"/>
                            </w:pPr>
                            <w:r>
                              <w:t>95°C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>10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minutes</w:t>
                            </w:r>
                          </w:p>
                          <w:p w:rsidR="004048D2" w:rsidRDefault="004048D2" w:rsidP="004048D2">
                            <w:pPr>
                              <w:pStyle w:val="BodyText"/>
                              <w:ind w:left="105"/>
                            </w:pPr>
                            <w:r>
                              <w:t>95°C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>20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seconds</w:t>
                            </w:r>
                          </w:p>
                          <w:p w:rsidR="004048D2" w:rsidRDefault="004048D2" w:rsidP="004048D2">
                            <w:pPr>
                              <w:pStyle w:val="BodyText"/>
                              <w:ind w:left="105"/>
                            </w:pPr>
                            <w:r>
                              <w:t>55°C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>20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seconds</w:t>
                            </w:r>
                          </w:p>
                          <w:p w:rsidR="004048D2" w:rsidRDefault="004048D2" w:rsidP="004048D2">
                            <w:pPr>
                              <w:spacing w:line="484" w:lineRule="auto"/>
                              <w:ind w:left="105" w:right="910"/>
                            </w:pPr>
                            <w:r>
                              <w:t>72°C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 xml:space="preserve">60 seconds 4°C </w:t>
                            </w:r>
                            <w:r>
                              <w:rPr>
                                <w:b/>
                              </w:rPr>
                              <w:t xml:space="preserve">→ ∞ </w:t>
                            </w:r>
                            <w:r>
                              <w:t>hold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303D9" id="Text Box 173" o:spid="_x0000_s1027" type="#_x0000_t202" style="position:absolute;left:0;text-align:left;margin-left:332.3pt;margin-top:22.05pt;width:145.05pt;height:1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" filled="f" strokeweight=".48pt">
                <v:textbox inset="0,0,0,0">
                  <w:txbxContent>
                    <w:p w:rsidR="004048D2" w:rsidRDefault="004048D2" w:rsidP="004048D2">
                      <w:pPr>
                        <w:pStyle w:val="BodyText"/>
                        <w:spacing w:line="268" w:lineRule="exact"/>
                        <w:ind w:left="105"/>
                      </w:pPr>
                      <w:r>
                        <w:t>95°C</w:t>
                      </w:r>
                      <w:r>
                        <w:rPr>
                          <w:b/>
                        </w:rPr>
                        <w:t xml:space="preserve">→ </w:t>
                      </w:r>
                      <w:r>
                        <w:t>10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minutes</w:t>
                      </w:r>
                    </w:p>
                    <w:p w:rsidR="004048D2" w:rsidRDefault="004048D2" w:rsidP="004048D2">
                      <w:pPr>
                        <w:pStyle w:val="BodyText"/>
                        <w:ind w:left="105"/>
                      </w:pPr>
                      <w:r>
                        <w:t>95°C</w:t>
                      </w:r>
                      <w:r>
                        <w:rPr>
                          <w:b/>
                        </w:rPr>
                        <w:t xml:space="preserve">→ </w:t>
                      </w:r>
                      <w:r>
                        <w:t>20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seconds</w:t>
                      </w:r>
                    </w:p>
                    <w:p w:rsidR="004048D2" w:rsidRDefault="004048D2" w:rsidP="004048D2">
                      <w:pPr>
                        <w:pStyle w:val="BodyText"/>
                        <w:ind w:left="105"/>
                      </w:pPr>
                      <w:r>
                        <w:t>55°C</w:t>
                      </w:r>
                      <w:r>
                        <w:rPr>
                          <w:b/>
                        </w:rPr>
                        <w:t xml:space="preserve">→ </w:t>
                      </w:r>
                      <w:r>
                        <w:t>20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seconds</w:t>
                      </w:r>
                    </w:p>
                    <w:p w:rsidR="004048D2" w:rsidRDefault="004048D2" w:rsidP="004048D2">
                      <w:pPr>
                        <w:spacing w:line="484" w:lineRule="auto"/>
                        <w:ind w:left="105" w:right="910"/>
                      </w:pPr>
                      <w:r>
                        <w:t>72°C</w:t>
                      </w:r>
                      <w:r>
                        <w:rPr>
                          <w:b/>
                        </w:rPr>
                        <w:t xml:space="preserve">→ </w:t>
                      </w:r>
                      <w:r>
                        <w:t xml:space="preserve">60 seconds 4°C </w:t>
                      </w:r>
                      <w:r>
                        <w:rPr>
                          <w:b/>
                        </w:rPr>
                        <w:t xml:space="preserve">→ ∞ </w:t>
                      </w:r>
                      <w:r>
                        <w:t>hold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60165">
        <w:t>Conditions for 1</w:t>
      </w:r>
      <w:r w:rsidRPr="00F60165">
        <w:rPr>
          <w:vertAlign w:val="superscript"/>
        </w:rPr>
        <w:t>st</w:t>
      </w:r>
      <w:r w:rsidRPr="00F60165">
        <w:t xml:space="preserve"> PCR cycle</w:t>
      </w:r>
      <w:r>
        <w:tab/>
      </w:r>
      <w:r>
        <w:tab/>
      </w:r>
      <w:r>
        <w:tab/>
      </w:r>
      <w:r>
        <w:tab/>
        <w:t>Time and Temperature relation for 1</w:t>
      </w:r>
      <w:r w:rsidRPr="007F6A2D">
        <w:rPr>
          <w:vertAlign w:val="superscript"/>
        </w:rPr>
        <w:t>st</w:t>
      </w:r>
      <w:r>
        <w:t xml:space="preserve"> PCR</w:t>
      </w:r>
    </w:p>
    <w:tbl>
      <w:tblPr>
        <w:tblStyle w:val="TableGrid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5"/>
      </w:tblGrid>
      <w:tr w:rsidR="004048D2" w:rsidRPr="00F60165" w:rsidTr="008B7A93">
        <w:tc>
          <w:tcPr>
            <w:tcW w:w="9055" w:type="dxa"/>
          </w:tcPr>
          <w:p w:rsidR="004048D2" w:rsidRPr="00F60165" w:rsidRDefault="004048D2" w:rsidP="008B7A93">
            <w:pPr>
              <w:pStyle w:val="BodyText"/>
              <w:spacing w:line="480" w:lineRule="auto"/>
              <w:ind w:right="6870"/>
            </w:pPr>
            <w:r w:rsidRPr="00F60165">
              <w:t xml:space="preserve">Master Mix : 6µl </w:t>
            </w:r>
          </w:p>
        </w:tc>
      </w:tr>
      <w:tr w:rsidR="004048D2" w:rsidRPr="00F60165" w:rsidTr="008B7A93">
        <w:tc>
          <w:tcPr>
            <w:tcW w:w="9055" w:type="dxa"/>
          </w:tcPr>
          <w:p w:rsidR="004048D2" w:rsidRPr="00F60165" w:rsidRDefault="004048D2" w:rsidP="008B7A93">
            <w:pPr>
              <w:pStyle w:val="BodyText"/>
              <w:spacing w:line="480" w:lineRule="auto"/>
              <w:ind w:right="6870"/>
            </w:pPr>
            <w:r w:rsidRPr="00F60165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4FD42DE7" wp14:editId="19F1E969">
                      <wp:simplePos x="0" y="0"/>
                      <wp:positionH relativeFrom="page">
                        <wp:posOffset>1833294</wp:posOffset>
                      </wp:positionH>
                      <wp:positionV relativeFrom="paragraph">
                        <wp:posOffset>125046</wp:posOffset>
                      </wp:positionV>
                      <wp:extent cx="1222375" cy="609600"/>
                      <wp:effectExtent l="6985" t="17145" r="18415" b="20955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2375" cy="609600"/>
                                <a:chOff x="3686" y="586"/>
                                <a:chExt cx="1925" cy="960"/>
                              </a:xfrm>
                            </wpg:grpSpPr>
                            <wps:wsp>
                              <wps:cNvPr id="16" name="Freeform 1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96" y="595"/>
                                  <a:ext cx="1906" cy="941"/>
                                </a:xfrm>
                                <a:custGeom>
                                  <a:avLst/>
                                  <a:gdLst>
                                    <a:gd name="T0" fmla="+- 0 5131 3696"/>
                                    <a:gd name="T1" fmla="*/ T0 w 1906"/>
                                    <a:gd name="T2" fmla="+- 0 596 596"/>
                                    <a:gd name="T3" fmla="*/ 596 h 941"/>
                                    <a:gd name="T4" fmla="+- 0 5131 3696"/>
                                    <a:gd name="T5" fmla="*/ T4 w 1906"/>
                                    <a:gd name="T6" fmla="+- 0 831 596"/>
                                    <a:gd name="T7" fmla="*/ 831 h 941"/>
                                    <a:gd name="T8" fmla="+- 0 3696 3696"/>
                                    <a:gd name="T9" fmla="*/ T8 w 1906"/>
                                    <a:gd name="T10" fmla="+- 0 831 596"/>
                                    <a:gd name="T11" fmla="*/ 831 h 941"/>
                                    <a:gd name="T12" fmla="+- 0 3696 3696"/>
                                    <a:gd name="T13" fmla="*/ T12 w 1906"/>
                                    <a:gd name="T14" fmla="+- 0 1301 596"/>
                                    <a:gd name="T15" fmla="*/ 1301 h 941"/>
                                    <a:gd name="T16" fmla="+- 0 5131 3696"/>
                                    <a:gd name="T17" fmla="*/ T16 w 1906"/>
                                    <a:gd name="T18" fmla="+- 0 1301 596"/>
                                    <a:gd name="T19" fmla="*/ 1301 h 941"/>
                                    <a:gd name="T20" fmla="+- 0 5131 3696"/>
                                    <a:gd name="T21" fmla="*/ T20 w 1906"/>
                                    <a:gd name="T22" fmla="+- 0 1536 596"/>
                                    <a:gd name="T23" fmla="*/ 1536 h 941"/>
                                    <a:gd name="T24" fmla="+- 0 5602 3696"/>
                                    <a:gd name="T25" fmla="*/ T24 w 1906"/>
                                    <a:gd name="T26" fmla="+- 0 1066 596"/>
                                    <a:gd name="T27" fmla="*/ 1066 h 941"/>
                                    <a:gd name="T28" fmla="+- 0 5131 3696"/>
                                    <a:gd name="T29" fmla="*/ T28 w 1906"/>
                                    <a:gd name="T30" fmla="+- 0 596 596"/>
                                    <a:gd name="T31" fmla="*/ 596 h 9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906" h="941">
                                      <a:moveTo>
                                        <a:pt x="1435" y="0"/>
                                      </a:moveTo>
                                      <a:lnTo>
                                        <a:pt x="1435" y="235"/>
                                      </a:lnTo>
                                      <a:lnTo>
                                        <a:pt x="0" y="235"/>
                                      </a:lnTo>
                                      <a:lnTo>
                                        <a:pt x="0" y="705"/>
                                      </a:lnTo>
                                      <a:lnTo>
                                        <a:pt x="1435" y="705"/>
                                      </a:lnTo>
                                      <a:lnTo>
                                        <a:pt x="1435" y="940"/>
                                      </a:lnTo>
                                      <a:lnTo>
                                        <a:pt x="1906" y="470"/>
                                      </a:lnTo>
                                      <a:lnTo>
                                        <a:pt x="14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1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96" y="595"/>
                                  <a:ext cx="1906" cy="941"/>
                                </a:xfrm>
                                <a:custGeom>
                                  <a:avLst/>
                                  <a:gdLst>
                                    <a:gd name="T0" fmla="+- 0 3696 3696"/>
                                    <a:gd name="T1" fmla="*/ T0 w 1906"/>
                                    <a:gd name="T2" fmla="+- 0 831 596"/>
                                    <a:gd name="T3" fmla="*/ 831 h 941"/>
                                    <a:gd name="T4" fmla="+- 0 5131 3696"/>
                                    <a:gd name="T5" fmla="*/ T4 w 1906"/>
                                    <a:gd name="T6" fmla="+- 0 831 596"/>
                                    <a:gd name="T7" fmla="*/ 831 h 941"/>
                                    <a:gd name="T8" fmla="+- 0 5131 3696"/>
                                    <a:gd name="T9" fmla="*/ T8 w 1906"/>
                                    <a:gd name="T10" fmla="+- 0 596 596"/>
                                    <a:gd name="T11" fmla="*/ 596 h 941"/>
                                    <a:gd name="T12" fmla="+- 0 5602 3696"/>
                                    <a:gd name="T13" fmla="*/ T12 w 1906"/>
                                    <a:gd name="T14" fmla="+- 0 1066 596"/>
                                    <a:gd name="T15" fmla="*/ 1066 h 941"/>
                                    <a:gd name="T16" fmla="+- 0 5131 3696"/>
                                    <a:gd name="T17" fmla="*/ T16 w 1906"/>
                                    <a:gd name="T18" fmla="+- 0 1536 596"/>
                                    <a:gd name="T19" fmla="*/ 1536 h 941"/>
                                    <a:gd name="T20" fmla="+- 0 5131 3696"/>
                                    <a:gd name="T21" fmla="*/ T20 w 1906"/>
                                    <a:gd name="T22" fmla="+- 0 1301 596"/>
                                    <a:gd name="T23" fmla="*/ 1301 h 941"/>
                                    <a:gd name="T24" fmla="+- 0 3696 3696"/>
                                    <a:gd name="T25" fmla="*/ T24 w 1906"/>
                                    <a:gd name="T26" fmla="+- 0 1301 596"/>
                                    <a:gd name="T27" fmla="*/ 1301 h 941"/>
                                    <a:gd name="T28" fmla="+- 0 3696 3696"/>
                                    <a:gd name="T29" fmla="*/ T28 w 1906"/>
                                    <a:gd name="T30" fmla="+- 0 831 596"/>
                                    <a:gd name="T31" fmla="*/ 831 h 9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906" h="941">
                                      <a:moveTo>
                                        <a:pt x="0" y="235"/>
                                      </a:moveTo>
                                      <a:lnTo>
                                        <a:pt x="1435" y="235"/>
                                      </a:lnTo>
                                      <a:lnTo>
                                        <a:pt x="1435" y="0"/>
                                      </a:lnTo>
                                      <a:lnTo>
                                        <a:pt x="1906" y="470"/>
                                      </a:lnTo>
                                      <a:lnTo>
                                        <a:pt x="1435" y="940"/>
                                      </a:lnTo>
                                      <a:lnTo>
                                        <a:pt x="1435" y="705"/>
                                      </a:lnTo>
                                      <a:lnTo>
                                        <a:pt x="0" y="705"/>
                                      </a:lnTo>
                                      <a:lnTo>
                                        <a:pt x="0" y="2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A5A1B7" id="Group 14" o:spid="_x0000_s1026" style="position:absolute;margin-left:144.35pt;margin-top:9.85pt;width:96.25pt;height:48pt;z-index:-251650048;mso-position-horizontal-relative:page" coordorigin="3686,586" coordsize="192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">
                      <v:shape id="Freeform 174" o:spid="_x0000_s1027" style="position:absolute;left:3696;top:595;width:1906;height:941;visibility:visible;mso-wrap-style:square;v-text-anchor:top" coordsize="1906,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Nbb8A&#10;AADbAAAADwAAAGRycy9kb3ducmV2LnhtbERPS4vCMBC+L/gfwgje1lQP4lajiPjC26oHj2MzNtVm&#10;Uppo6783wsLe5uN7znTe2lI8qfaFYwWDfgKCOHO64FzB6bj+HoPwAVlj6ZgUvMjDfNb5mmKqXcO/&#10;9DyEXMQQ9ikqMCFUqZQ+M2TR911FHLmrqy2GCOtc6hqbGG5LOUySkbRYcGwwWNHSUHY/PKyCZN2M&#10;N5ft7bxvVrT8qYx9tBerVK/bLiYgArXhX/zn3uk4fwSfX+I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X41tvwAAANsAAAAPAAAAAAAAAAAAAAAAAJgCAABkcnMvZG93bnJl&#10;di54bWxQSwUGAAAAAAQABAD1AAAAhAMAAAAA&#10;" path="m1435,r,235l,235,,705r1435,l1435,940,1906,470,1435,xe" fillcolor="black" stroked="f">
                        <v:path arrowok="t" o:connecttype="custom" o:connectlocs="1435,596;1435,831;0,831;0,1301;1435,1301;1435,1536;1906,1066;1435,596" o:connectangles="0,0,0,0,0,0,0,0"/>
                      </v:shape>
                      <v:shape id="Freeform 175" o:spid="_x0000_s1028" style="position:absolute;left:3696;top:595;width:1906;height:941;visibility:visible;mso-wrap-style:square;v-text-anchor:top" coordsize="1906,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kfSsMA&#10;AADbAAAADwAAAGRycy9kb3ducmV2LnhtbERPS2vCQBC+F/oflin0VjdKsW10lVIRxeLBtCDehuyY&#10;BLOzMbt56K93CwVv8/E9ZzrvTSlaql1hWcFwEIEgTq0uOFPw+7N8eQfhPLLG0jIpuJCD+ezxYYqx&#10;th3vqE18JkIIuxgV5N5XsZQuzcmgG9iKOHBHWxv0AdaZ1DV2IdyUchRFY2mw4NCQY0VfOaWnpDEK&#10;dovDaoO6/cbrftzK8+uHd81Wqeen/nMCwlPv7+J/91qH+W/w90s4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kfSsMAAADbAAAADwAAAAAAAAAAAAAAAACYAgAAZHJzL2Rv&#10;d25yZXYueG1sUEsFBgAAAAAEAAQA9QAAAIgDAAAAAA==&#10;" path="m,235r1435,l1435,r471,470l1435,940r,-235l,705,,235xe" filled="f" strokeweight=".96pt">
                        <v:path arrowok="t" o:connecttype="custom" o:connectlocs="0,831;1435,831;1435,596;1906,1066;1435,1536;1435,1301;0,1301;0,831" o:connectangles="0,0,0,0,0,0,0,0"/>
                      </v:shape>
                      <w10:wrap anchorx="page"/>
                    </v:group>
                  </w:pict>
                </mc:Fallback>
              </mc:AlternateContent>
            </w:r>
            <w:r w:rsidRPr="00F60165">
              <w:t>P1: 1µl</w:t>
            </w:r>
          </w:p>
        </w:tc>
      </w:tr>
      <w:tr w:rsidR="004048D2" w:rsidRPr="00F60165" w:rsidTr="008B7A93">
        <w:tc>
          <w:tcPr>
            <w:tcW w:w="9055" w:type="dxa"/>
          </w:tcPr>
          <w:p w:rsidR="004048D2" w:rsidRPr="00F60165" w:rsidRDefault="004048D2" w:rsidP="008B7A93">
            <w:pPr>
              <w:pStyle w:val="BodyText"/>
              <w:spacing w:line="480" w:lineRule="auto"/>
              <w:ind w:right="6870"/>
            </w:pPr>
            <w:r w:rsidRPr="00F60165">
              <w:t>S1-2: 1 µl</w:t>
            </w:r>
          </w:p>
        </w:tc>
      </w:tr>
      <w:tr w:rsidR="004048D2" w:rsidRPr="00F60165" w:rsidTr="008B7A93">
        <w:tc>
          <w:tcPr>
            <w:tcW w:w="9145" w:type="dxa"/>
          </w:tcPr>
          <w:p w:rsidR="004048D2" w:rsidRPr="00F60165" w:rsidRDefault="004048D2" w:rsidP="008B7A93">
            <w:pPr>
              <w:pStyle w:val="BodyText"/>
              <w:spacing w:line="480" w:lineRule="auto"/>
              <w:ind w:right="6870"/>
            </w:pPr>
            <w:r w:rsidRPr="00F60165">
              <w:t>Distilled water: 14 µl</w:t>
            </w:r>
          </w:p>
        </w:tc>
      </w:tr>
      <w:tr w:rsidR="004048D2" w:rsidRPr="00F60165" w:rsidTr="008B7A93">
        <w:tc>
          <w:tcPr>
            <w:tcW w:w="9055" w:type="dxa"/>
          </w:tcPr>
          <w:p w:rsidR="004048D2" w:rsidRPr="00F60165" w:rsidRDefault="004048D2" w:rsidP="008B7A93">
            <w:pPr>
              <w:pStyle w:val="BodyText"/>
              <w:spacing w:line="480" w:lineRule="auto"/>
              <w:ind w:right="7527"/>
            </w:pPr>
            <w:r w:rsidRPr="00F60165">
              <w:t>DNA:</w:t>
            </w:r>
            <w:r w:rsidRPr="00F60165">
              <w:rPr>
                <w:spacing w:val="1"/>
              </w:rPr>
              <w:t xml:space="preserve"> </w:t>
            </w:r>
            <w:r w:rsidRPr="00F60165">
              <w:t>3µl</w:t>
            </w:r>
          </w:p>
        </w:tc>
      </w:tr>
    </w:tbl>
    <w:p w:rsidR="004048D2" w:rsidRPr="00F60165" w:rsidRDefault="004048D2" w:rsidP="004048D2">
      <w:pPr>
        <w:pStyle w:val="BodyText"/>
        <w:spacing w:line="480" w:lineRule="auto"/>
        <w:ind w:left="120" w:right="6870"/>
        <w:sectPr w:rsidR="004048D2" w:rsidRPr="00F60165">
          <w:pgSz w:w="12240" w:h="15840"/>
          <w:pgMar w:top="1340" w:right="1220" w:bottom="280" w:left="1320" w:header="720" w:footer="720" w:gutter="0"/>
          <w:cols w:space="720"/>
        </w:sectPr>
      </w:pPr>
    </w:p>
    <w:p w:rsidR="004048D2" w:rsidRPr="00F60165" w:rsidRDefault="004048D2" w:rsidP="004048D2">
      <w:pPr>
        <w:pStyle w:val="BodyText"/>
        <w:spacing w:before="92" w:line="480" w:lineRule="auto"/>
        <w:ind w:right="5808"/>
      </w:pPr>
      <w:r w:rsidRPr="00F60165">
        <w:lastRenderedPageBreak/>
        <w:t>Conditions for 2</w:t>
      </w:r>
      <w:r w:rsidRPr="00F60165">
        <w:rPr>
          <w:vertAlign w:val="superscript"/>
        </w:rPr>
        <w:t>nd</w:t>
      </w:r>
      <w:r w:rsidRPr="00F60165">
        <w:t xml:space="preserve"> PCR cycle</w:t>
      </w:r>
    </w:p>
    <w:p w:rsidR="004048D2" w:rsidRPr="007F6A2D" w:rsidRDefault="004048D2" w:rsidP="004048D2">
      <w:r w:rsidRPr="00F60165">
        <w:rPr>
          <w:u w:val="single"/>
        </w:rPr>
        <w:t>Master A</w:t>
      </w:r>
      <w:r>
        <w:tab/>
      </w:r>
      <w:r>
        <w:tab/>
      </w:r>
      <w:r>
        <w:tab/>
      </w:r>
      <w:r>
        <w:tab/>
        <w:t>Time and Temperature relation for 2</w:t>
      </w:r>
      <w:r w:rsidRPr="007F6A2D">
        <w:rPr>
          <w:vertAlign w:val="superscript"/>
        </w:rPr>
        <w:t>nd</w:t>
      </w:r>
      <w:r>
        <w:t xml:space="preserve"> PCR</w:t>
      </w: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t>Master Mix: 6µl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t>B2: 0.5µl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t>BA1R: 0.5µl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  <w:spacing w:before="1" w:line="480" w:lineRule="auto"/>
              <w:ind w:right="7988"/>
            </w:pPr>
            <w:r w:rsidRPr="00F60165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0942999" wp14:editId="7F0CC538">
                      <wp:simplePos x="0" y="0"/>
                      <wp:positionH relativeFrom="page">
                        <wp:posOffset>1245480</wp:posOffset>
                      </wp:positionH>
                      <wp:positionV relativeFrom="paragraph">
                        <wp:posOffset>-318770</wp:posOffset>
                      </wp:positionV>
                      <wp:extent cx="1219200" cy="609600"/>
                      <wp:effectExtent l="2540" t="24130" r="16510" b="4445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9200" cy="609600"/>
                                <a:chOff x="3514" y="37"/>
                                <a:chExt cx="1920" cy="960"/>
                              </a:xfrm>
                            </wpg:grpSpPr>
                            <wps:wsp>
                              <wps:cNvPr id="170" name="Freeform 1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23" y="46"/>
                                  <a:ext cx="1901" cy="941"/>
                                </a:xfrm>
                                <a:custGeom>
                                  <a:avLst/>
                                  <a:gdLst>
                                    <a:gd name="T0" fmla="+- 0 4954 3523"/>
                                    <a:gd name="T1" fmla="*/ T0 w 1901"/>
                                    <a:gd name="T2" fmla="+- 0 46 46"/>
                                    <a:gd name="T3" fmla="*/ 46 h 941"/>
                                    <a:gd name="T4" fmla="+- 0 4954 3523"/>
                                    <a:gd name="T5" fmla="*/ T4 w 1901"/>
                                    <a:gd name="T6" fmla="+- 0 282 46"/>
                                    <a:gd name="T7" fmla="*/ 282 h 941"/>
                                    <a:gd name="T8" fmla="+- 0 3523 3523"/>
                                    <a:gd name="T9" fmla="*/ T8 w 1901"/>
                                    <a:gd name="T10" fmla="+- 0 282 46"/>
                                    <a:gd name="T11" fmla="*/ 282 h 941"/>
                                    <a:gd name="T12" fmla="+- 0 3523 3523"/>
                                    <a:gd name="T13" fmla="*/ T12 w 1901"/>
                                    <a:gd name="T14" fmla="+- 0 752 46"/>
                                    <a:gd name="T15" fmla="*/ 752 h 941"/>
                                    <a:gd name="T16" fmla="+- 0 4954 3523"/>
                                    <a:gd name="T17" fmla="*/ T16 w 1901"/>
                                    <a:gd name="T18" fmla="+- 0 752 46"/>
                                    <a:gd name="T19" fmla="*/ 752 h 941"/>
                                    <a:gd name="T20" fmla="+- 0 4954 3523"/>
                                    <a:gd name="T21" fmla="*/ T20 w 1901"/>
                                    <a:gd name="T22" fmla="+- 0 987 46"/>
                                    <a:gd name="T23" fmla="*/ 987 h 941"/>
                                    <a:gd name="T24" fmla="+- 0 5424 3523"/>
                                    <a:gd name="T25" fmla="*/ T24 w 1901"/>
                                    <a:gd name="T26" fmla="+- 0 517 46"/>
                                    <a:gd name="T27" fmla="*/ 517 h 941"/>
                                    <a:gd name="T28" fmla="+- 0 4954 3523"/>
                                    <a:gd name="T29" fmla="*/ T28 w 1901"/>
                                    <a:gd name="T30" fmla="+- 0 46 46"/>
                                    <a:gd name="T31" fmla="*/ 46 h 9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901" h="941">
                                      <a:moveTo>
                                        <a:pt x="1431" y="0"/>
                                      </a:moveTo>
                                      <a:lnTo>
                                        <a:pt x="1431" y="236"/>
                                      </a:lnTo>
                                      <a:lnTo>
                                        <a:pt x="0" y="236"/>
                                      </a:lnTo>
                                      <a:lnTo>
                                        <a:pt x="0" y="706"/>
                                      </a:lnTo>
                                      <a:lnTo>
                                        <a:pt x="1431" y="706"/>
                                      </a:lnTo>
                                      <a:lnTo>
                                        <a:pt x="1431" y="941"/>
                                      </a:lnTo>
                                      <a:lnTo>
                                        <a:pt x="1901" y="471"/>
                                      </a:lnTo>
                                      <a:lnTo>
                                        <a:pt x="1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Freeform 1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23" y="46"/>
                                  <a:ext cx="1901" cy="941"/>
                                </a:xfrm>
                                <a:custGeom>
                                  <a:avLst/>
                                  <a:gdLst>
                                    <a:gd name="T0" fmla="+- 0 3523 3523"/>
                                    <a:gd name="T1" fmla="*/ T0 w 1901"/>
                                    <a:gd name="T2" fmla="+- 0 282 46"/>
                                    <a:gd name="T3" fmla="*/ 282 h 941"/>
                                    <a:gd name="T4" fmla="+- 0 4954 3523"/>
                                    <a:gd name="T5" fmla="*/ T4 w 1901"/>
                                    <a:gd name="T6" fmla="+- 0 282 46"/>
                                    <a:gd name="T7" fmla="*/ 282 h 941"/>
                                    <a:gd name="T8" fmla="+- 0 4954 3523"/>
                                    <a:gd name="T9" fmla="*/ T8 w 1901"/>
                                    <a:gd name="T10" fmla="+- 0 46 46"/>
                                    <a:gd name="T11" fmla="*/ 46 h 941"/>
                                    <a:gd name="T12" fmla="+- 0 5424 3523"/>
                                    <a:gd name="T13" fmla="*/ T12 w 1901"/>
                                    <a:gd name="T14" fmla="+- 0 517 46"/>
                                    <a:gd name="T15" fmla="*/ 517 h 941"/>
                                    <a:gd name="T16" fmla="+- 0 4954 3523"/>
                                    <a:gd name="T17" fmla="*/ T16 w 1901"/>
                                    <a:gd name="T18" fmla="+- 0 987 46"/>
                                    <a:gd name="T19" fmla="*/ 987 h 941"/>
                                    <a:gd name="T20" fmla="+- 0 4954 3523"/>
                                    <a:gd name="T21" fmla="*/ T20 w 1901"/>
                                    <a:gd name="T22" fmla="+- 0 752 46"/>
                                    <a:gd name="T23" fmla="*/ 752 h 941"/>
                                    <a:gd name="T24" fmla="+- 0 3523 3523"/>
                                    <a:gd name="T25" fmla="*/ T24 w 1901"/>
                                    <a:gd name="T26" fmla="+- 0 752 46"/>
                                    <a:gd name="T27" fmla="*/ 752 h 941"/>
                                    <a:gd name="T28" fmla="+- 0 3523 3523"/>
                                    <a:gd name="T29" fmla="*/ T28 w 1901"/>
                                    <a:gd name="T30" fmla="+- 0 282 46"/>
                                    <a:gd name="T31" fmla="*/ 282 h 9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901" h="941">
                                      <a:moveTo>
                                        <a:pt x="0" y="236"/>
                                      </a:moveTo>
                                      <a:lnTo>
                                        <a:pt x="1431" y="236"/>
                                      </a:lnTo>
                                      <a:lnTo>
                                        <a:pt x="1431" y="0"/>
                                      </a:lnTo>
                                      <a:lnTo>
                                        <a:pt x="1901" y="471"/>
                                      </a:lnTo>
                                      <a:lnTo>
                                        <a:pt x="1431" y="941"/>
                                      </a:lnTo>
                                      <a:lnTo>
                                        <a:pt x="1431" y="706"/>
                                      </a:lnTo>
                                      <a:lnTo>
                                        <a:pt x="0" y="706"/>
                                      </a:lnTo>
                                      <a:lnTo>
                                        <a:pt x="0" y="23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012284" id="Group 169" o:spid="_x0000_s1026" style="position:absolute;margin-left:98.05pt;margin-top:-25.1pt;width:96pt;height:48pt;z-index:251667456;mso-position-horizontal-relative:page" coordorigin="3514,37" coordsize="1920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">
                      <v:shape id="Freeform 165" o:spid="_x0000_s1027" style="position:absolute;left:3523;top:46;width:1901;height:941;visibility:visible;mso-wrap-style:square;v-text-anchor:top" coordsize="1901,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yqcQA&#10;AADcAAAADwAAAGRycy9kb3ducmV2LnhtbESPQWsCMRCF74X+hzCF3mrWClVWo4gi9GbrCr1ON+Nm&#10;dTNZNqnGf985FHqb4b1575vFKvtOXWmIbWAD41EBirgOtuXGwLHavcxAxYRssQtMBu4UYbV8fFhg&#10;acONP+l6SI2SEI4lGnAp9aXWsXbkMY5CTyzaKQwek6xDo+2ANwn3nX4tijftsWVpcNjTxlF9Ofx4&#10;A9mdt1/V5LL/PqWPvJ7OdpPKjo15fsrrOahEOf2b/67freBPBV+ekQn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p8qnEAAAA3AAAAA8AAAAAAAAAAAAAAAAAmAIAAGRycy9k&#10;b3ducmV2LnhtbFBLBQYAAAAABAAEAPUAAACJAwAAAAA=&#10;" path="m1431,r,236l,236,,706r1431,l1431,941,1901,471,1431,xe" fillcolor="black" stroked="f">
                        <v:path arrowok="t" o:connecttype="custom" o:connectlocs="1431,46;1431,282;0,282;0,752;1431,752;1431,987;1901,517;1431,46" o:connectangles="0,0,0,0,0,0,0,0"/>
                      </v:shape>
                      <v:shape id="Freeform 166" o:spid="_x0000_s1028" style="position:absolute;left:3523;top:46;width:1901;height:941;visibility:visible;mso-wrap-style:square;v-text-anchor:top" coordsize="1901,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KhcMA&#10;AADcAAAADwAAAGRycy9kb3ducmV2LnhtbERPTWuDQBC9F/IflinkEuJqWlKx2YQgFAI91QjpcXAn&#10;KnFnxd2q6a/vFgq9zeN9zu4wm06MNLjWsoIkikEQV1a3XCsoz2/rFITzyBo7y6TgTg4O+8XDDjNt&#10;J/6gsfC1CCHsMlTQeN9nUrqqIYMusj1x4K52MOgDHGqpB5xCuOnkJo630mDLoaHBnvKGqlvxZRSQ&#10;WfVP6feKp/Lz/bm75Hl540Kp5eN8fAXhafb/4j/3SYf5Lwn8PhMu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YKhcMAAADcAAAADwAAAAAAAAAAAAAAAACYAgAAZHJzL2Rv&#10;d25yZXYueG1sUEsFBgAAAAAEAAQA9QAAAIgDAAAAAA==&#10;" path="m,236r1431,l1431,r470,471l1431,941r,-235l,706,,236xe" filled="f" strokeweight=".96pt">
                        <v:path arrowok="t" o:connecttype="custom" o:connectlocs="0,282;1431,282;1431,46;1901,517;1431,987;1431,752;0,752;0,282" o:connectangles="0,0,0,0,0,0,0,0"/>
                      </v:shape>
                      <w10:wrap anchorx="page"/>
                    </v:group>
                  </w:pict>
                </mc:Fallback>
              </mc:AlternateContent>
            </w:r>
            <w:r w:rsidRPr="00F60165">
              <w:t>BB1R: 0.5µl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F6F240" wp14:editId="47B8534C">
                      <wp:simplePos x="0" y="0"/>
                      <wp:positionH relativeFrom="page">
                        <wp:posOffset>2727374</wp:posOffset>
                      </wp:positionH>
                      <wp:positionV relativeFrom="paragraph">
                        <wp:posOffset>-1540950</wp:posOffset>
                      </wp:positionV>
                      <wp:extent cx="1457960" cy="1603716"/>
                      <wp:effectExtent l="0" t="0" r="27940" b="15875"/>
                      <wp:wrapNone/>
                      <wp:docPr id="172" name="Text 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960" cy="1603716"/>
                              </a:xfrm>
                              <a:prstGeom prst="rect">
                                <a:avLst/>
                              </a:pr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048D2" w:rsidRDefault="004048D2" w:rsidP="004048D2">
                                  <w:pPr>
                                    <w:pStyle w:val="BodyText"/>
                                    <w:spacing w:line="268" w:lineRule="exact"/>
                                    <w:ind w:left="105"/>
                                  </w:pPr>
                                  <w:r>
                                    <w:t>95°C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→ </w:t>
                                  </w:r>
                                  <w:r>
                                    <w:t>10 minutes</w:t>
                                  </w:r>
                                </w:p>
                                <w:p w:rsidR="004048D2" w:rsidRDefault="004048D2" w:rsidP="004048D2">
                                  <w:pPr>
                                    <w:pStyle w:val="BodyText"/>
                                    <w:ind w:left="105"/>
                                  </w:pPr>
                                  <w:r>
                                    <w:t>95°C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→ </w:t>
                                  </w:r>
                                  <w:r>
                                    <w:t>20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seconds</w:t>
                                  </w:r>
                                </w:p>
                                <w:p w:rsidR="004048D2" w:rsidRDefault="004048D2" w:rsidP="004048D2">
                                  <w:pPr>
                                    <w:pStyle w:val="BodyText"/>
                                    <w:ind w:left="105"/>
                                  </w:pPr>
                                  <w:r>
                                    <w:t>55°C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→ </w:t>
                                  </w:r>
                                  <w:r>
                                    <w:t>20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seconds</w:t>
                                  </w:r>
                                </w:p>
                                <w:p w:rsidR="004048D2" w:rsidRDefault="004048D2" w:rsidP="004048D2">
                                  <w:pPr>
                                    <w:spacing w:line="484" w:lineRule="auto"/>
                                    <w:ind w:left="105" w:right="305"/>
                                  </w:pPr>
                                  <w:r>
                                    <w:t>72°C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→ </w:t>
                                  </w:r>
                                  <w:r>
                                    <w:t xml:space="preserve">60 seconds 4°C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→ ∞ </w:t>
                                  </w:r>
                                  <w:r>
                                    <w:t>hold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6F240" id="Text Box 172" o:spid="_x0000_s1028" type="#_x0000_t202" style="position:absolute;left:0;text-align:left;margin-left:214.75pt;margin-top:-121.35pt;width:114.8pt;height:126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" filled="f" strokeweight=".48pt">
                      <v:textbox inset="0,0,0,0">
                        <w:txbxContent>
                          <w:p w:rsidR="004048D2" w:rsidRDefault="004048D2" w:rsidP="004048D2">
                            <w:pPr>
                              <w:pStyle w:val="BodyText"/>
                              <w:spacing w:line="268" w:lineRule="exact"/>
                              <w:ind w:left="105"/>
                            </w:pPr>
                            <w:r>
                              <w:t>95°C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>10 minutes</w:t>
                            </w:r>
                          </w:p>
                          <w:p w:rsidR="004048D2" w:rsidRDefault="004048D2" w:rsidP="004048D2">
                            <w:pPr>
                              <w:pStyle w:val="BodyText"/>
                              <w:ind w:left="105"/>
                            </w:pPr>
                            <w:r>
                              <w:t>95°C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>20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seconds</w:t>
                            </w:r>
                          </w:p>
                          <w:p w:rsidR="004048D2" w:rsidRDefault="004048D2" w:rsidP="004048D2">
                            <w:pPr>
                              <w:pStyle w:val="BodyText"/>
                              <w:ind w:left="105"/>
                            </w:pPr>
                            <w:r>
                              <w:t>55°C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>20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seconds</w:t>
                            </w:r>
                          </w:p>
                          <w:p w:rsidR="004048D2" w:rsidRDefault="004048D2" w:rsidP="004048D2">
                            <w:pPr>
                              <w:spacing w:line="484" w:lineRule="auto"/>
                              <w:ind w:left="105" w:right="305"/>
                            </w:pPr>
                            <w:r>
                              <w:t>72°C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 xml:space="preserve">60 seconds 4°C </w:t>
                            </w:r>
                            <w:r>
                              <w:rPr>
                                <w:b/>
                              </w:rPr>
                              <w:t xml:space="preserve">→ ∞ </w:t>
                            </w:r>
                            <w:r>
                              <w:t>hold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F60165">
              <w:t>BC1R: 0.5µl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t>BF1: : 0.5µl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t>Distilled Water: 16.5µl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  <w:spacing w:line="480" w:lineRule="auto"/>
              <w:ind w:right="7335"/>
            </w:pPr>
            <w:r w:rsidRPr="00F60165">
              <w:t>DNA: 0.5µl</w:t>
            </w:r>
          </w:p>
        </w:tc>
      </w:tr>
    </w:tbl>
    <w:p w:rsidR="004048D2" w:rsidRPr="007F6A2D" w:rsidRDefault="004048D2" w:rsidP="004048D2">
      <w:r w:rsidRPr="00F6016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60607B" wp14:editId="5D62084D">
                <wp:simplePos x="0" y="0"/>
                <wp:positionH relativeFrom="page">
                  <wp:posOffset>3747574</wp:posOffset>
                </wp:positionH>
                <wp:positionV relativeFrom="paragraph">
                  <wp:posOffset>292832</wp:posOffset>
                </wp:positionV>
                <wp:extent cx="1402715" cy="1547446"/>
                <wp:effectExtent l="0" t="0" r="26035" b="15240"/>
                <wp:wrapNone/>
                <wp:docPr id="165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547446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48D2" w:rsidRDefault="004048D2" w:rsidP="004048D2">
                            <w:pPr>
                              <w:pStyle w:val="BodyText"/>
                              <w:spacing w:line="268" w:lineRule="exact"/>
                              <w:ind w:left="100"/>
                            </w:pPr>
                            <w:r>
                              <w:t>95°C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>10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minutes</w:t>
                            </w:r>
                          </w:p>
                          <w:p w:rsidR="004048D2" w:rsidRDefault="004048D2" w:rsidP="004048D2">
                            <w:pPr>
                              <w:pStyle w:val="BodyText"/>
                              <w:ind w:left="100"/>
                            </w:pPr>
                            <w:r>
                              <w:t>95°C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>20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seconds</w:t>
                            </w:r>
                          </w:p>
                          <w:p w:rsidR="004048D2" w:rsidRDefault="004048D2" w:rsidP="004048D2">
                            <w:pPr>
                              <w:pStyle w:val="BodyText"/>
                              <w:ind w:left="100"/>
                            </w:pPr>
                            <w:r>
                              <w:t>55°C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>20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seconds</w:t>
                            </w:r>
                          </w:p>
                          <w:p w:rsidR="004048D2" w:rsidRDefault="004048D2" w:rsidP="004048D2">
                            <w:pPr>
                              <w:spacing w:line="484" w:lineRule="auto"/>
                              <w:ind w:left="100" w:right="223"/>
                            </w:pPr>
                            <w:r>
                              <w:t>72°C</w:t>
                            </w:r>
                            <w:r>
                              <w:rPr>
                                <w:b/>
                              </w:rPr>
                              <w:t xml:space="preserve">→ </w:t>
                            </w:r>
                            <w:r>
                              <w:t xml:space="preserve">60 seconds 4°C </w:t>
                            </w:r>
                            <w:r>
                              <w:rPr>
                                <w:b/>
                              </w:rPr>
                              <w:t xml:space="preserve">→ ∞ </w:t>
                            </w:r>
                            <w:r>
                              <w:t>hold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0607B" id="Text Box 165" o:spid="_x0000_s1029" type="#_x0000_t202" style="position:absolute;left:0;text-align:left;margin-left:295.1pt;margin-top:23.05pt;width:110.45pt;height:121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" filled="f" strokeweight=".48pt">
                <v:textbox inset="0,0,0,0">
                  <w:txbxContent>
                    <w:p w:rsidR="004048D2" w:rsidRDefault="004048D2" w:rsidP="004048D2">
                      <w:pPr>
                        <w:pStyle w:val="BodyText"/>
                        <w:spacing w:line="268" w:lineRule="exact"/>
                        <w:ind w:left="100"/>
                      </w:pPr>
                      <w:r>
                        <w:t>95°C</w:t>
                      </w:r>
                      <w:r>
                        <w:rPr>
                          <w:b/>
                        </w:rPr>
                        <w:t xml:space="preserve">→ </w:t>
                      </w:r>
                      <w:r>
                        <w:t>10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minutes</w:t>
                      </w:r>
                    </w:p>
                    <w:p w:rsidR="004048D2" w:rsidRDefault="004048D2" w:rsidP="004048D2">
                      <w:pPr>
                        <w:pStyle w:val="BodyText"/>
                        <w:ind w:left="100"/>
                      </w:pPr>
                      <w:r>
                        <w:t>95°C</w:t>
                      </w:r>
                      <w:r>
                        <w:rPr>
                          <w:b/>
                        </w:rPr>
                        <w:t xml:space="preserve">→ </w:t>
                      </w:r>
                      <w:r>
                        <w:t>20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seconds</w:t>
                      </w:r>
                    </w:p>
                    <w:p w:rsidR="004048D2" w:rsidRDefault="004048D2" w:rsidP="004048D2">
                      <w:pPr>
                        <w:pStyle w:val="BodyText"/>
                        <w:ind w:left="100"/>
                      </w:pPr>
                      <w:r>
                        <w:t>55°C</w:t>
                      </w:r>
                      <w:r>
                        <w:rPr>
                          <w:b/>
                        </w:rPr>
                        <w:t xml:space="preserve">→ </w:t>
                      </w:r>
                      <w:r>
                        <w:t>20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seconds</w:t>
                      </w:r>
                    </w:p>
                    <w:p w:rsidR="004048D2" w:rsidRDefault="004048D2" w:rsidP="004048D2">
                      <w:pPr>
                        <w:spacing w:line="484" w:lineRule="auto"/>
                        <w:ind w:left="100" w:right="223"/>
                      </w:pPr>
                      <w:r>
                        <w:t>72°C</w:t>
                      </w:r>
                      <w:r>
                        <w:rPr>
                          <w:b/>
                        </w:rPr>
                        <w:t xml:space="preserve">→ </w:t>
                      </w:r>
                      <w:r>
                        <w:t xml:space="preserve">60 seconds 4°C </w:t>
                      </w:r>
                      <w:r>
                        <w:rPr>
                          <w:b/>
                        </w:rPr>
                        <w:t xml:space="preserve">→ ∞ </w:t>
                      </w:r>
                      <w:r>
                        <w:t>hold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60165">
        <w:rPr>
          <w:u w:val="single"/>
        </w:rPr>
        <w:t xml:space="preserve"> Master B</w:t>
      </w:r>
      <w:r>
        <w:tab/>
      </w:r>
      <w:r>
        <w:tab/>
      </w:r>
      <w:r>
        <w:tab/>
      </w:r>
      <w:r>
        <w:tab/>
        <w:t>Time and Temperature relation for 1</w:t>
      </w:r>
      <w:r w:rsidRPr="007F6A2D">
        <w:rPr>
          <w:vertAlign w:val="superscript"/>
        </w:rPr>
        <w:t>st</w:t>
      </w:r>
      <w:r>
        <w:t xml:space="preserve"> PCR</w:t>
      </w: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t>Master Mix: 6µl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t>B2R: 0.5µl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4E565F7" wp14:editId="3F856F1A">
                      <wp:simplePos x="0" y="0"/>
                      <wp:positionH relativeFrom="page">
                        <wp:posOffset>1315476</wp:posOffset>
                      </wp:positionH>
                      <wp:positionV relativeFrom="paragraph">
                        <wp:posOffset>-172817</wp:posOffset>
                      </wp:positionV>
                      <wp:extent cx="1222375" cy="609600"/>
                      <wp:effectExtent l="6350" t="19050" r="9525" b="1905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2375" cy="609600"/>
                                <a:chOff x="3370" y="199"/>
                                <a:chExt cx="1925" cy="960"/>
                              </a:xfrm>
                            </wpg:grpSpPr>
                            <wps:wsp>
                              <wps:cNvPr id="167" name="Freeform 1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79" y="208"/>
                                  <a:ext cx="1906" cy="941"/>
                                </a:xfrm>
                                <a:custGeom>
                                  <a:avLst/>
                                  <a:gdLst>
                                    <a:gd name="T0" fmla="+- 0 4814 3379"/>
                                    <a:gd name="T1" fmla="*/ T0 w 1906"/>
                                    <a:gd name="T2" fmla="+- 0 209 209"/>
                                    <a:gd name="T3" fmla="*/ 209 h 941"/>
                                    <a:gd name="T4" fmla="+- 0 4814 3379"/>
                                    <a:gd name="T5" fmla="*/ T4 w 1906"/>
                                    <a:gd name="T6" fmla="+- 0 444 209"/>
                                    <a:gd name="T7" fmla="*/ 444 h 941"/>
                                    <a:gd name="T8" fmla="+- 0 3379 3379"/>
                                    <a:gd name="T9" fmla="*/ T8 w 1906"/>
                                    <a:gd name="T10" fmla="+- 0 444 209"/>
                                    <a:gd name="T11" fmla="*/ 444 h 941"/>
                                    <a:gd name="T12" fmla="+- 0 3379 3379"/>
                                    <a:gd name="T13" fmla="*/ T12 w 1906"/>
                                    <a:gd name="T14" fmla="+- 0 914 209"/>
                                    <a:gd name="T15" fmla="*/ 914 h 941"/>
                                    <a:gd name="T16" fmla="+- 0 4814 3379"/>
                                    <a:gd name="T17" fmla="*/ T16 w 1906"/>
                                    <a:gd name="T18" fmla="+- 0 914 209"/>
                                    <a:gd name="T19" fmla="*/ 914 h 941"/>
                                    <a:gd name="T20" fmla="+- 0 4814 3379"/>
                                    <a:gd name="T21" fmla="*/ T20 w 1906"/>
                                    <a:gd name="T22" fmla="+- 0 1149 209"/>
                                    <a:gd name="T23" fmla="*/ 1149 h 941"/>
                                    <a:gd name="T24" fmla="+- 0 5285 3379"/>
                                    <a:gd name="T25" fmla="*/ T24 w 1906"/>
                                    <a:gd name="T26" fmla="+- 0 679 209"/>
                                    <a:gd name="T27" fmla="*/ 679 h 941"/>
                                    <a:gd name="T28" fmla="+- 0 4814 3379"/>
                                    <a:gd name="T29" fmla="*/ T28 w 1906"/>
                                    <a:gd name="T30" fmla="+- 0 209 209"/>
                                    <a:gd name="T31" fmla="*/ 209 h 9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906" h="941">
                                      <a:moveTo>
                                        <a:pt x="1435" y="0"/>
                                      </a:moveTo>
                                      <a:lnTo>
                                        <a:pt x="1435" y="235"/>
                                      </a:lnTo>
                                      <a:lnTo>
                                        <a:pt x="0" y="235"/>
                                      </a:lnTo>
                                      <a:lnTo>
                                        <a:pt x="0" y="705"/>
                                      </a:lnTo>
                                      <a:lnTo>
                                        <a:pt x="1435" y="705"/>
                                      </a:lnTo>
                                      <a:lnTo>
                                        <a:pt x="1435" y="940"/>
                                      </a:lnTo>
                                      <a:lnTo>
                                        <a:pt x="1906" y="470"/>
                                      </a:lnTo>
                                      <a:lnTo>
                                        <a:pt x="14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Freeform 1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79" y="208"/>
                                  <a:ext cx="1906" cy="941"/>
                                </a:xfrm>
                                <a:custGeom>
                                  <a:avLst/>
                                  <a:gdLst>
                                    <a:gd name="T0" fmla="+- 0 3379 3379"/>
                                    <a:gd name="T1" fmla="*/ T0 w 1906"/>
                                    <a:gd name="T2" fmla="+- 0 444 209"/>
                                    <a:gd name="T3" fmla="*/ 444 h 941"/>
                                    <a:gd name="T4" fmla="+- 0 4814 3379"/>
                                    <a:gd name="T5" fmla="*/ T4 w 1906"/>
                                    <a:gd name="T6" fmla="+- 0 444 209"/>
                                    <a:gd name="T7" fmla="*/ 444 h 941"/>
                                    <a:gd name="T8" fmla="+- 0 4814 3379"/>
                                    <a:gd name="T9" fmla="*/ T8 w 1906"/>
                                    <a:gd name="T10" fmla="+- 0 209 209"/>
                                    <a:gd name="T11" fmla="*/ 209 h 941"/>
                                    <a:gd name="T12" fmla="+- 0 5285 3379"/>
                                    <a:gd name="T13" fmla="*/ T12 w 1906"/>
                                    <a:gd name="T14" fmla="+- 0 679 209"/>
                                    <a:gd name="T15" fmla="*/ 679 h 941"/>
                                    <a:gd name="T16" fmla="+- 0 4814 3379"/>
                                    <a:gd name="T17" fmla="*/ T16 w 1906"/>
                                    <a:gd name="T18" fmla="+- 0 1149 209"/>
                                    <a:gd name="T19" fmla="*/ 1149 h 941"/>
                                    <a:gd name="T20" fmla="+- 0 4814 3379"/>
                                    <a:gd name="T21" fmla="*/ T20 w 1906"/>
                                    <a:gd name="T22" fmla="+- 0 914 209"/>
                                    <a:gd name="T23" fmla="*/ 914 h 941"/>
                                    <a:gd name="T24" fmla="+- 0 3379 3379"/>
                                    <a:gd name="T25" fmla="*/ T24 w 1906"/>
                                    <a:gd name="T26" fmla="+- 0 914 209"/>
                                    <a:gd name="T27" fmla="*/ 914 h 941"/>
                                    <a:gd name="T28" fmla="+- 0 3379 3379"/>
                                    <a:gd name="T29" fmla="*/ T28 w 1906"/>
                                    <a:gd name="T30" fmla="+- 0 444 209"/>
                                    <a:gd name="T31" fmla="*/ 444 h 9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906" h="941">
                                      <a:moveTo>
                                        <a:pt x="0" y="235"/>
                                      </a:moveTo>
                                      <a:lnTo>
                                        <a:pt x="1435" y="235"/>
                                      </a:lnTo>
                                      <a:lnTo>
                                        <a:pt x="1435" y="0"/>
                                      </a:lnTo>
                                      <a:lnTo>
                                        <a:pt x="1906" y="470"/>
                                      </a:lnTo>
                                      <a:lnTo>
                                        <a:pt x="1435" y="940"/>
                                      </a:lnTo>
                                      <a:lnTo>
                                        <a:pt x="1435" y="705"/>
                                      </a:lnTo>
                                      <a:lnTo>
                                        <a:pt x="0" y="705"/>
                                      </a:lnTo>
                                      <a:lnTo>
                                        <a:pt x="0" y="2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10FDDF" id="Group 166" o:spid="_x0000_s1026" style="position:absolute;margin-left:103.6pt;margin-top:-13.6pt;width:96.25pt;height:48pt;z-index:251661312;mso-position-horizontal-relative:page" coordorigin="3370,199" coordsize="192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">
                      <v:shape id="Freeform 168" o:spid="_x0000_s1027" style="position:absolute;left:3379;top:208;width:1906;height:941;visibility:visible;mso-wrap-style:square;v-text-anchor:top" coordsize="1906,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i5cEA&#10;AADcAAAADwAAAGRycy9kb3ducmV2LnhtbERPO2/CMBDeK/EfrENiKw4deAQMQggKYitlYDziIw7E&#10;5yg2JPx7jFSp2336njdbtLYUD6p94VjBoJ+AIM6cLjhXcPzdfI5B+ICssXRMCp7kYTHvfMww1a7h&#10;H3ocQi5iCPsUFZgQqlRKnxmy6PuuIo7cxdUWQ4R1LnWNTQy3pfxKkqG0WHBsMFjRylB2O9ytgmTT&#10;jL/P2+tp36xpNamMvbdnq1Sv2y6nIAK14V/8597pOH84gvcz8QI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ouXBAAAA3AAAAA8AAAAAAAAAAAAAAAAAmAIAAGRycy9kb3du&#10;cmV2LnhtbFBLBQYAAAAABAAEAPUAAACGAwAAAAA=&#10;" path="m1435,r,235l,235,,705r1435,l1435,940,1906,470,1435,xe" fillcolor="black" stroked="f">
                        <v:path arrowok="t" o:connecttype="custom" o:connectlocs="1435,209;1435,444;0,444;0,914;1435,914;1435,1149;1906,679;1435,209" o:connectangles="0,0,0,0,0,0,0,0"/>
                      </v:shape>
                      <v:shape id="Freeform 169" o:spid="_x0000_s1028" style="position:absolute;left:3379;top:208;width:1906;height:941;visibility:visible;mso-wrap-style:square;v-text-anchor:top" coordsize="1906,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JUzMYA&#10;AADcAAAADwAAAGRycy9kb3ducmV2LnhtbESPQWvCQBCF70L/wzKF3nRTkdBGVykVsVg8aAvibciO&#10;SWh2NmbXGPvrnUOhtxnem/e+mS16V6uO2lB5NvA8SkAR595WXBj4/loNX0CFiGyx9kwGbhRgMX8Y&#10;zDCz/so76vaxUBLCIUMDZYxNpnXIS3IYRr4hFu3kW4dR1rbQtsWrhLtaj5Mk1Q4rloYSG3ovKf/Z&#10;X5yB3fK43qDtPvH3kHb6PHmN4bI15umxf5uCitTHf/Pf9YcV/FRo5RmZQM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JUzMYAAADcAAAADwAAAAAAAAAAAAAAAACYAgAAZHJz&#10;L2Rvd25yZXYueG1sUEsFBgAAAAAEAAQA9QAAAIsDAAAAAA==&#10;" path="m,235r1435,l1435,r471,470l1435,940r,-235l,705,,235xe" filled="f" strokeweight=".96pt">
                        <v:path arrowok="t" o:connecttype="custom" o:connectlocs="0,444;1435,444;1435,209;1906,679;1435,1149;1435,914;0,914;0,444" o:connectangles="0,0,0,0,0,0,0,0"/>
                      </v:shape>
                      <w10:wrap anchorx="page"/>
                    </v:group>
                  </w:pict>
                </mc:Fallback>
              </mc:AlternateContent>
            </w:r>
            <w:r w:rsidRPr="00F60165">
              <w:t>BA1R: 0.5µl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  <w:spacing w:before="1" w:line="480" w:lineRule="auto"/>
              <w:ind w:right="7988"/>
            </w:pPr>
            <w:r w:rsidRPr="00F60165">
              <w:t>BD1: 0.5µl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t>BE1:</w:t>
            </w:r>
            <w:r w:rsidRPr="00F60165">
              <w:rPr>
                <w:spacing w:val="2"/>
              </w:rPr>
              <w:t xml:space="preserve"> </w:t>
            </w:r>
            <w:r w:rsidRPr="00F60165">
              <w:t>0.5µl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</w:pPr>
            <w:r w:rsidRPr="00F60165">
              <w:t>Distilled Water: 16.5µl</w:t>
            </w:r>
          </w:p>
        </w:tc>
      </w:tr>
      <w:tr w:rsidR="004048D2" w:rsidRPr="00F60165" w:rsidTr="008B7A93">
        <w:tc>
          <w:tcPr>
            <w:tcW w:w="9625" w:type="dxa"/>
          </w:tcPr>
          <w:p w:rsidR="004048D2" w:rsidRPr="00F60165" w:rsidRDefault="004048D2" w:rsidP="008B7A93">
            <w:pPr>
              <w:pStyle w:val="BodyText"/>
              <w:spacing w:line="480" w:lineRule="auto"/>
              <w:ind w:right="7335"/>
            </w:pPr>
            <w:r w:rsidRPr="00F60165">
              <w:t>DNA: 0.5µl</w:t>
            </w:r>
          </w:p>
        </w:tc>
      </w:tr>
    </w:tbl>
    <w:p w:rsidR="004048D2" w:rsidRPr="00F60165" w:rsidRDefault="004048D2" w:rsidP="004048D2">
      <w:pPr>
        <w:pStyle w:val="BodyText"/>
        <w:spacing w:before="1" w:line="480" w:lineRule="auto"/>
        <w:ind w:left="120" w:right="7335"/>
      </w:pPr>
    </w:p>
    <w:p w:rsidR="004048D2" w:rsidRDefault="004048D2" w:rsidP="004048D2">
      <w:pPr>
        <w:pStyle w:val="BodyText"/>
        <w:spacing w:before="1" w:line="480" w:lineRule="auto"/>
        <w:ind w:left="120" w:right="7335"/>
      </w:pPr>
    </w:p>
    <w:p w:rsidR="002F2FF6" w:rsidRDefault="002F2FF6"/>
    <w:sectPr w:rsidR="002F2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06541E"/>
    <w:multiLevelType w:val="hybridMultilevel"/>
    <w:tmpl w:val="782A54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D2"/>
    <w:rsid w:val="000F7702"/>
    <w:rsid w:val="001864C8"/>
    <w:rsid w:val="002F2FF6"/>
    <w:rsid w:val="00310F7F"/>
    <w:rsid w:val="00396269"/>
    <w:rsid w:val="004048D2"/>
    <w:rsid w:val="00D4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D90EC-29FC-4E80-A7A1-8AE57EDD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8D2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next w:val="Normal"/>
    <w:qFormat/>
    <w:rsid w:val="004048D2"/>
    <w:pPr>
      <w:spacing w:after="0" w:line="240" w:lineRule="auto"/>
      <w:ind w:left="794" w:right="794"/>
      <w:jc w:val="both"/>
    </w:pPr>
    <w:rPr>
      <w:rFonts w:ascii="Times New Roman" w:eastAsia="Times New Roman" w:hAnsi="Times New Roman" w:cs="Times New Roman"/>
      <w:i/>
      <w:szCs w:val="20"/>
      <w:lang w:val="en-GB"/>
    </w:rPr>
  </w:style>
  <w:style w:type="paragraph" w:styleId="BodyText">
    <w:name w:val="Body Text"/>
    <w:basedOn w:val="Normal"/>
    <w:link w:val="BodyTextChar"/>
    <w:rsid w:val="004048D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048D2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link w:val="ListParagraphChar"/>
    <w:uiPriority w:val="1"/>
    <w:qFormat/>
    <w:rsid w:val="004048D2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4048D2"/>
  </w:style>
  <w:style w:type="paragraph" w:customStyle="1" w:styleId="TableParagraph">
    <w:name w:val="Table Paragraph"/>
    <w:basedOn w:val="Normal"/>
    <w:uiPriority w:val="1"/>
    <w:qFormat/>
    <w:rsid w:val="004048D2"/>
    <w:pPr>
      <w:widowControl w:val="0"/>
      <w:overflowPunct/>
      <w:adjustRightInd/>
      <w:spacing w:after="0" w:line="240" w:lineRule="auto"/>
      <w:jc w:val="left"/>
      <w:textAlignment w:val="auto"/>
    </w:pPr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4048D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pandeygaurab67@hotmail.com</dc:creator>
  <cp:keywords/>
  <dc:description/>
  <cp:lastModifiedBy>pandeygaurab67@hotmail.com</cp:lastModifiedBy>
  <cp:revision>2</cp:revision>
  <dcterms:created xsi:type="dcterms:W3CDTF">2021-06-27T22:38:00Z</dcterms:created>
  <dcterms:modified xsi:type="dcterms:W3CDTF">2021-06-28T15:54:00Z</dcterms:modified>
</cp:coreProperties>
</file>