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D7" w:rsidRPr="00D91E77" w:rsidRDefault="003B5ED7" w:rsidP="003B5E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E77">
        <w:rPr>
          <w:rFonts w:ascii="Times New Roman" w:hAnsi="Times New Roman" w:cs="Times New Roman"/>
          <w:b/>
          <w:bCs/>
          <w:sz w:val="24"/>
          <w:szCs w:val="24"/>
        </w:rPr>
        <w:t>Tables.</w:t>
      </w:r>
    </w:p>
    <w:p w:rsidR="003B5ED7" w:rsidRPr="00D91E77" w:rsidRDefault="003B5ED7" w:rsidP="003B5E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E77">
        <w:rPr>
          <w:rFonts w:ascii="Times New Roman" w:hAnsi="Times New Roman" w:cs="Times New Roman"/>
          <w:sz w:val="24"/>
          <w:szCs w:val="24"/>
        </w:rPr>
        <w:t>Table.1. Physicochemical properties of raw materials.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276"/>
        <w:gridCol w:w="1275"/>
      </w:tblGrid>
      <w:tr w:rsidR="003B5ED7" w:rsidRPr="00AE1EFD" w:rsidTr="0039625F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CWM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PUM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NMB</w:t>
            </w:r>
          </w:p>
        </w:tc>
      </w:tr>
      <w:tr w:rsidR="003B5ED7" w:rsidRPr="00AE1EFD" w:rsidTr="0039625F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7.1± 0.38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7.8±0.11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7.6±0.86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7.3±0.94</w:t>
            </w:r>
          </w:p>
        </w:tc>
      </w:tr>
      <w:tr w:rsidR="003B5ED7" w:rsidRPr="00AE1EFD" w:rsidTr="0039625F">
        <w:trPr>
          <w:jc w:val="center"/>
        </w:trPr>
        <w:tc>
          <w:tcPr>
            <w:tcW w:w="1413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Moisture,%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6.3 ± 2.03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70.6±5.4</w:t>
            </w:r>
          </w:p>
        </w:tc>
        <w:tc>
          <w:tcPr>
            <w:tcW w:w="1276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14.3±2.36</w:t>
            </w:r>
          </w:p>
        </w:tc>
        <w:tc>
          <w:tcPr>
            <w:tcW w:w="1275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5.4±1.1</w:t>
            </w:r>
          </w:p>
        </w:tc>
      </w:tr>
      <w:tr w:rsidR="003B5ED7" w:rsidRPr="00AE1EFD" w:rsidTr="0039625F">
        <w:trPr>
          <w:jc w:val="center"/>
        </w:trPr>
        <w:tc>
          <w:tcPr>
            <w:tcW w:w="1413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C,%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48.6±5.9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41.6±1.8</w:t>
            </w:r>
          </w:p>
        </w:tc>
        <w:tc>
          <w:tcPr>
            <w:tcW w:w="1276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40.28±0.36</w:t>
            </w:r>
          </w:p>
        </w:tc>
        <w:tc>
          <w:tcPr>
            <w:tcW w:w="1275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18.21±2.3</w:t>
            </w:r>
          </w:p>
        </w:tc>
      </w:tr>
      <w:tr w:rsidR="003B5ED7" w:rsidRPr="00AE1EFD" w:rsidTr="0039625F">
        <w:trPr>
          <w:jc w:val="center"/>
        </w:trPr>
        <w:tc>
          <w:tcPr>
            <w:tcW w:w="1413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N,%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0.56±0.07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2.1±0.25</w:t>
            </w:r>
          </w:p>
        </w:tc>
        <w:tc>
          <w:tcPr>
            <w:tcW w:w="1276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3.85±0.14</w:t>
            </w:r>
          </w:p>
        </w:tc>
        <w:tc>
          <w:tcPr>
            <w:tcW w:w="1275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1.2±1.1</w:t>
            </w:r>
          </w:p>
        </w:tc>
      </w:tr>
      <w:tr w:rsidR="003B5ED7" w:rsidRPr="00AE1EFD" w:rsidTr="0039625F">
        <w:trPr>
          <w:jc w:val="center"/>
        </w:trPr>
        <w:tc>
          <w:tcPr>
            <w:tcW w:w="1413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P,%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0.02±0.007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1.54±0.01</w:t>
            </w:r>
          </w:p>
        </w:tc>
        <w:tc>
          <w:tcPr>
            <w:tcW w:w="1276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2.1±0.08</w:t>
            </w:r>
          </w:p>
        </w:tc>
        <w:tc>
          <w:tcPr>
            <w:tcW w:w="1275" w:type="dxa"/>
          </w:tcPr>
          <w:p w:rsidR="003B5ED7" w:rsidRPr="00AE1EFD" w:rsidRDefault="003B5ED7" w:rsidP="003962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0.16±0.08</w:t>
            </w:r>
          </w:p>
        </w:tc>
      </w:tr>
    </w:tbl>
    <w:p w:rsidR="003B5ED7" w:rsidRPr="00D91E77" w:rsidRDefault="003B5ED7" w:rsidP="003B5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ED7" w:rsidRPr="00D91E77" w:rsidRDefault="003B5ED7" w:rsidP="003B5E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ED7" w:rsidRPr="00D91E77" w:rsidRDefault="003B5ED7" w:rsidP="003B5E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E77">
        <w:rPr>
          <w:rFonts w:ascii="Times New Roman" w:hAnsi="Times New Roman" w:cs="Times New Roman"/>
          <w:sz w:val="24"/>
          <w:szCs w:val="24"/>
        </w:rPr>
        <w:t>Table.2. Run of expriments</w:t>
      </w:r>
    </w:p>
    <w:tbl>
      <w:tblPr>
        <w:tblStyle w:val="TableGrid"/>
        <w:tblW w:w="410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29"/>
        <w:gridCol w:w="1701"/>
      </w:tblGrid>
      <w:tr w:rsidR="003B5ED7" w:rsidRPr="00AE1EFD" w:rsidTr="0039625F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NMB,%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CWM/PUM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1:3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1:1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3:1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1:3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1:1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3:1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1:3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1:1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3:1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1:3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1:1</w:t>
            </w:r>
          </w:p>
        </w:tc>
      </w:tr>
      <w:tr w:rsidR="003B5ED7" w:rsidRPr="00AE1EFD" w:rsidTr="0039625F">
        <w:trPr>
          <w:jc w:val="center"/>
        </w:trPr>
        <w:tc>
          <w:tcPr>
            <w:tcW w:w="1276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3B5ED7" w:rsidRPr="00AE1EFD" w:rsidRDefault="003B5ED7" w:rsidP="0039625F">
            <w:pPr>
              <w:tabs>
                <w:tab w:val="left" w:pos="2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3:1</w:t>
            </w:r>
          </w:p>
        </w:tc>
      </w:tr>
    </w:tbl>
    <w:p w:rsidR="003B5ED7" w:rsidRPr="00D91E77" w:rsidRDefault="003B5ED7" w:rsidP="003B5ED7">
      <w:pPr>
        <w:tabs>
          <w:tab w:val="left" w:pos="29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3B5ED7" w:rsidRPr="00D91E7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ED7" w:rsidRPr="00D91E77" w:rsidRDefault="003B5ED7" w:rsidP="003B5E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rtl/>
        </w:rPr>
      </w:pPr>
      <w:r w:rsidRPr="00D91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Table 3. ANOVA results by response surface methodology  in </w:t>
      </w:r>
      <w:r w:rsidRPr="00D91E77">
        <w:rPr>
          <w:rFonts w:ascii="Times New Roman" w:hAnsi="Times New Roman" w:cs="Times New Roman"/>
          <w:sz w:val="24"/>
          <w:szCs w:val="24"/>
        </w:rPr>
        <w:t>ANBC-containing</w:t>
      </w:r>
      <w:r w:rsidRPr="00D91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treatment</w:t>
      </w:r>
    </w:p>
    <w:tbl>
      <w:tblPr>
        <w:tblStyle w:val="TableGrid"/>
        <w:tblW w:w="1034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134"/>
        <w:gridCol w:w="2409"/>
        <w:gridCol w:w="905"/>
        <w:gridCol w:w="1080"/>
        <w:gridCol w:w="637"/>
        <w:gridCol w:w="694"/>
        <w:gridCol w:w="1073"/>
        <w:gridCol w:w="992"/>
      </w:tblGrid>
      <w:tr w:rsidR="003B5ED7" w:rsidRPr="00AE1EFD" w:rsidTr="0039625F">
        <w:trPr>
          <w:jc w:val="center"/>
        </w:trPr>
        <w:tc>
          <w:tcPr>
            <w:tcW w:w="1424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Parameter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Model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Final equation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SD.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rynqvb"/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r w:rsidRPr="00AE1EFD">
              <w:rPr>
                <w:rStyle w:val="rynqvb"/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Accuracy.</w:t>
            </w:r>
          </w:p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E1EFD">
              <w:rPr>
                <w:rStyle w:val="rynqvb"/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Precision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Adj.R</w:t>
            </w:r>
            <w:r w:rsidRPr="00AE1EF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Sum squares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Mean squares</w:t>
            </w:r>
          </w:p>
        </w:tc>
      </w:tr>
      <w:tr w:rsidR="003B5ED7" w:rsidRPr="00AE1EFD" w:rsidTr="0039625F">
        <w:trPr>
          <w:jc w:val="center"/>
        </w:trPr>
        <w:tc>
          <w:tcPr>
            <w:tcW w:w="1424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pH (Initial)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Linear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=  +7.67 +0.023A+0.17B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4.95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0.61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0.49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0.021</w:t>
            </w:r>
          </w:p>
        </w:tc>
      </w:tr>
      <w:tr w:rsidR="003B5ED7" w:rsidRPr="00AE1EFD" w:rsidTr="0039625F">
        <w:trPr>
          <w:jc w:val="center"/>
        </w:trPr>
        <w:tc>
          <w:tcPr>
            <w:tcW w:w="142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pH (Final)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2409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=+8.29-0.063A + 0.095B-0.048AB +0.097A</w:t>
            </w:r>
            <w:r w:rsidRPr="00AE1E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 xml:space="preserve"> –0.098 B</w:t>
            </w:r>
            <w:r w:rsidRPr="00AE1E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5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0.034</w:t>
            </w:r>
          </w:p>
        </w:tc>
        <w:tc>
          <w:tcPr>
            <w:tcW w:w="1080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14.28</w:t>
            </w:r>
          </w:p>
        </w:tc>
        <w:tc>
          <w:tcPr>
            <w:tcW w:w="637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0.97</w:t>
            </w:r>
          </w:p>
        </w:tc>
        <w:tc>
          <w:tcPr>
            <w:tcW w:w="69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0.92</w:t>
            </w:r>
          </w:p>
        </w:tc>
        <w:tc>
          <w:tcPr>
            <w:tcW w:w="1073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0.13</w:t>
            </w:r>
          </w:p>
        </w:tc>
        <w:tc>
          <w:tcPr>
            <w:tcW w:w="992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0.025</w:t>
            </w:r>
          </w:p>
        </w:tc>
      </w:tr>
      <w:tr w:rsidR="003B5ED7" w:rsidRPr="00AE1EFD" w:rsidTr="0039625F">
        <w:trPr>
          <w:jc w:val="center"/>
        </w:trPr>
        <w:tc>
          <w:tcPr>
            <w:tcW w:w="142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Cumulative temperature,°c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Linear</w:t>
            </w:r>
          </w:p>
        </w:tc>
        <w:tc>
          <w:tcPr>
            <w:tcW w:w="2409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= +979.44 – 34.5 A + 41.33 B</w:t>
            </w:r>
          </w:p>
        </w:tc>
        <w:tc>
          <w:tcPr>
            <w:tcW w:w="905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14.57</w:t>
            </w:r>
          </w:p>
        </w:tc>
        <w:tc>
          <w:tcPr>
            <w:tcW w:w="1080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19.91</w:t>
            </w:r>
          </w:p>
        </w:tc>
        <w:tc>
          <w:tcPr>
            <w:tcW w:w="637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0.94</w:t>
            </w:r>
          </w:p>
        </w:tc>
        <w:tc>
          <w:tcPr>
            <w:tcW w:w="69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0.92</w:t>
            </w:r>
          </w:p>
        </w:tc>
        <w:tc>
          <w:tcPr>
            <w:tcW w:w="1073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17397.17</w:t>
            </w:r>
          </w:p>
        </w:tc>
        <w:tc>
          <w:tcPr>
            <w:tcW w:w="992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8696.08</w:t>
            </w:r>
          </w:p>
        </w:tc>
      </w:tr>
      <w:tr w:rsidR="003B5ED7" w:rsidRPr="00AE1EFD" w:rsidTr="0039625F">
        <w:trPr>
          <w:jc w:val="center"/>
        </w:trPr>
        <w:tc>
          <w:tcPr>
            <w:tcW w:w="142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Conc.TOC ,%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2409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=+23.72+0.53A+1.63B++0.26AB+1.27B</w:t>
            </w:r>
            <w:r w:rsidRPr="00AE1E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5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0.15</w:t>
            </w:r>
          </w:p>
        </w:tc>
        <w:tc>
          <w:tcPr>
            <w:tcW w:w="1080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37.66</w:t>
            </w:r>
          </w:p>
        </w:tc>
        <w:tc>
          <w:tcPr>
            <w:tcW w:w="637" w:type="dxa"/>
            <w:shd w:val="clear" w:color="auto" w:fill="auto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0.99</w:t>
            </w:r>
          </w:p>
        </w:tc>
        <w:tc>
          <w:tcPr>
            <w:tcW w:w="694" w:type="dxa"/>
            <w:shd w:val="clear" w:color="auto" w:fill="auto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0.99</w:t>
            </w:r>
          </w:p>
        </w:tc>
        <w:tc>
          <w:tcPr>
            <w:tcW w:w="1073" w:type="dxa"/>
            <w:shd w:val="clear" w:color="auto" w:fill="auto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21.17</w:t>
            </w:r>
          </w:p>
        </w:tc>
        <w:tc>
          <w:tcPr>
            <w:tcW w:w="992" w:type="dxa"/>
            <w:shd w:val="clear" w:color="auto" w:fill="auto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5.29</w:t>
            </w:r>
          </w:p>
        </w:tc>
      </w:tr>
      <w:tr w:rsidR="003B5ED7" w:rsidRPr="00AE1EFD" w:rsidTr="0039625F">
        <w:trPr>
          <w:jc w:val="center"/>
        </w:trPr>
        <w:tc>
          <w:tcPr>
            <w:tcW w:w="142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Conc.  Zn, mg/kg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noProof/>
                <w:sz w:val="20"/>
                <w:szCs w:val="20"/>
              </w:rPr>
              <w:t>2FI</w:t>
            </w:r>
          </w:p>
        </w:tc>
        <w:tc>
          <w:tcPr>
            <w:tcW w:w="2409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=+250.34-40.79A-66.44B-18.6AB</w:t>
            </w:r>
          </w:p>
        </w:tc>
        <w:tc>
          <w:tcPr>
            <w:tcW w:w="905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8.01</w:t>
            </w:r>
          </w:p>
        </w:tc>
        <w:tc>
          <w:tcPr>
            <w:tcW w:w="1080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40.18</w:t>
            </w:r>
          </w:p>
        </w:tc>
        <w:tc>
          <w:tcPr>
            <w:tcW w:w="637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0.99</w:t>
            </w:r>
          </w:p>
        </w:tc>
        <w:tc>
          <w:tcPr>
            <w:tcW w:w="69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0.98</w:t>
            </w:r>
          </w:p>
        </w:tc>
        <w:tc>
          <w:tcPr>
            <w:tcW w:w="1073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37853.54</w:t>
            </w:r>
          </w:p>
        </w:tc>
        <w:tc>
          <w:tcPr>
            <w:tcW w:w="992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12617.85</w:t>
            </w:r>
          </w:p>
        </w:tc>
      </w:tr>
      <w:tr w:rsidR="003B5ED7" w:rsidRPr="00AE1EFD" w:rsidTr="0039625F">
        <w:trPr>
          <w:jc w:val="center"/>
        </w:trPr>
        <w:tc>
          <w:tcPr>
            <w:tcW w:w="142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Conc. Cu, mg/kg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noProof/>
                <w:sz w:val="20"/>
                <w:szCs w:val="20"/>
              </w:rPr>
              <w:t>Quadratic</w:t>
            </w:r>
          </w:p>
        </w:tc>
        <w:tc>
          <w:tcPr>
            <w:tcW w:w="2409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=+86.97-16.27A+23.38B-9.95AB+52.44B2</w:t>
            </w:r>
          </w:p>
        </w:tc>
        <w:tc>
          <w:tcPr>
            <w:tcW w:w="905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6.37</w:t>
            </w:r>
          </w:p>
        </w:tc>
        <w:tc>
          <w:tcPr>
            <w:tcW w:w="1080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24.91</w:t>
            </w:r>
          </w:p>
        </w:tc>
        <w:tc>
          <w:tcPr>
            <w:tcW w:w="637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0.98</w:t>
            </w:r>
          </w:p>
        </w:tc>
        <w:tc>
          <w:tcPr>
            <w:tcW w:w="69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0.97</w:t>
            </w:r>
          </w:p>
        </w:tc>
        <w:tc>
          <w:tcPr>
            <w:tcW w:w="1073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10763.92</w:t>
            </w:r>
          </w:p>
        </w:tc>
        <w:tc>
          <w:tcPr>
            <w:tcW w:w="992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2690.98</w:t>
            </w:r>
          </w:p>
        </w:tc>
      </w:tr>
      <w:tr w:rsidR="003B5ED7" w:rsidRPr="00AE1EFD" w:rsidTr="0039625F">
        <w:trPr>
          <w:jc w:val="center"/>
        </w:trPr>
        <w:tc>
          <w:tcPr>
            <w:tcW w:w="142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Conc. Cr, mg/kg</w:t>
            </w:r>
          </w:p>
        </w:tc>
        <w:tc>
          <w:tcPr>
            <w:tcW w:w="113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noProof/>
                <w:sz w:val="20"/>
                <w:szCs w:val="20"/>
              </w:rPr>
              <w:t>Quadratic</w:t>
            </w:r>
          </w:p>
        </w:tc>
        <w:tc>
          <w:tcPr>
            <w:tcW w:w="2409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D">
              <w:rPr>
                <w:rFonts w:ascii="Times New Roman" w:hAnsi="Times New Roman" w:cs="Times New Roman"/>
                <w:sz w:val="20"/>
                <w:szCs w:val="20"/>
              </w:rPr>
              <w:t>= +44.27-4.33A-9.79B-18.51B</w:t>
            </w:r>
            <w:r w:rsidRPr="00AE1E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5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1.39</w:t>
            </w:r>
          </w:p>
        </w:tc>
        <w:tc>
          <w:tcPr>
            <w:tcW w:w="1080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39.82</w:t>
            </w:r>
          </w:p>
        </w:tc>
        <w:tc>
          <w:tcPr>
            <w:tcW w:w="637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0.99</w:t>
            </w:r>
          </w:p>
        </w:tc>
        <w:tc>
          <w:tcPr>
            <w:tcW w:w="694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0.98</w:t>
            </w:r>
          </w:p>
        </w:tc>
        <w:tc>
          <w:tcPr>
            <w:tcW w:w="1073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1372.7</w:t>
            </w:r>
          </w:p>
        </w:tc>
        <w:tc>
          <w:tcPr>
            <w:tcW w:w="992" w:type="dxa"/>
          </w:tcPr>
          <w:p w:rsidR="003B5ED7" w:rsidRPr="00AE1EFD" w:rsidRDefault="003B5ED7" w:rsidP="00396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1E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457.57</w:t>
            </w:r>
          </w:p>
        </w:tc>
      </w:tr>
    </w:tbl>
    <w:p w:rsidR="003B5ED7" w:rsidRPr="00D91E77" w:rsidRDefault="003B5ED7" w:rsidP="003B5E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5ED7" w:rsidRDefault="003B5ED7" w:rsidP="003B5ED7"/>
    <w:p w:rsidR="00922158" w:rsidRDefault="00922158">
      <w:pPr>
        <w:rPr>
          <w:rFonts w:hint="cs"/>
          <w:rtl/>
          <w:lang w:bidi="fa-IR"/>
        </w:rPr>
      </w:pPr>
      <w:bookmarkStart w:id="0" w:name="_GoBack"/>
      <w:bookmarkEnd w:id="0"/>
    </w:p>
    <w:sectPr w:rsidR="00922158" w:rsidSect="00D501A6">
      <w:footerReference w:type="default" r:id="rId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96187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AE5" w:rsidRPr="00A612C0" w:rsidRDefault="003B5ED7">
        <w:pPr>
          <w:pStyle w:val="Footer"/>
          <w:jc w:val="center"/>
          <w:rPr>
            <w:rFonts w:ascii="Times New Roman" w:hAnsi="Times New Roman" w:cs="Times New Roman"/>
          </w:rPr>
        </w:pPr>
        <w:r w:rsidRPr="00A612C0">
          <w:rPr>
            <w:rFonts w:ascii="Times New Roman" w:hAnsi="Times New Roman" w:cs="Times New Roman"/>
          </w:rPr>
          <w:fldChar w:fldCharType="begin"/>
        </w:r>
        <w:r w:rsidRPr="00A612C0">
          <w:rPr>
            <w:rFonts w:ascii="Times New Roman" w:hAnsi="Times New Roman" w:cs="Times New Roman"/>
          </w:rPr>
          <w:instrText xml:space="preserve"> PAGE   \* MERGEFORMAT </w:instrText>
        </w:r>
        <w:r w:rsidRPr="00A612C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A612C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77AE5" w:rsidRDefault="003B5ED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A1"/>
    <w:rsid w:val="003B5ED7"/>
    <w:rsid w:val="00781DA1"/>
    <w:rsid w:val="00922158"/>
    <w:rsid w:val="009C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668AEE2-C2AA-4798-8C04-F35249B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D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5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ED7"/>
    <w:rPr>
      <w:lang w:bidi="ar-SA"/>
    </w:rPr>
  </w:style>
  <w:style w:type="table" w:styleId="TableGrid">
    <w:name w:val="Table Grid"/>
    <w:basedOn w:val="TableNormal"/>
    <w:uiPriority w:val="39"/>
    <w:rsid w:val="003B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3B5ED7"/>
  </w:style>
  <w:style w:type="character" w:styleId="LineNumber">
    <w:name w:val="line number"/>
    <w:basedOn w:val="DefaultParagraphFont"/>
    <w:uiPriority w:val="99"/>
    <w:semiHidden/>
    <w:unhideWhenUsed/>
    <w:rsid w:val="003B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1122</Characters>
  <Application>Microsoft Office Word</Application>
  <DocSecurity>0</DocSecurity>
  <Lines>187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2025-05-25T12:17:00Z</dcterms:created>
  <dcterms:modified xsi:type="dcterms:W3CDTF">2025-05-25T12:18:00Z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e94b2d0e-2bfc-4a7f-ac6a-bc10b4fefa41</vt:lpwstr>
  </property>
</Properties>
</file>