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A60" w:rsidRDefault="007F1A60" w:rsidP="007F1A60">
      <w:pPr>
        <w:spacing w:line="259" w:lineRule="auto"/>
        <w:jc w:val="center"/>
        <w:rPr>
          <w:rFonts w:ascii="Times New Roman" w:eastAsia="Calibri" w:hAnsi="Times New Roman" w:cs="Times New Roman"/>
          <w:b/>
          <w:color w:val="000000"/>
          <w:kern w:val="2"/>
          <w:szCs w:val="22"/>
        </w:rPr>
      </w:pPr>
      <w:r w:rsidRPr="005735C7">
        <w:rPr>
          <w:rFonts w:ascii="Times New Roman" w:eastAsia="Calibri" w:hAnsi="Times New Roman" w:cs="Times New Roman"/>
          <w:b/>
          <w:color w:val="000000"/>
          <w:kern w:val="2"/>
          <w:szCs w:val="22"/>
        </w:rPr>
        <w:t>Supplementary Materials</w:t>
      </w:r>
    </w:p>
    <w:p w:rsidR="007F1A60" w:rsidRPr="005735C7" w:rsidRDefault="007F1A60" w:rsidP="007F1A60">
      <w:pPr>
        <w:spacing w:line="259" w:lineRule="auto"/>
        <w:jc w:val="center"/>
        <w:rPr>
          <w:rFonts w:ascii="Times New Roman" w:eastAsia="Calibri" w:hAnsi="Times New Roman" w:cs="Times New Roman"/>
          <w:b/>
          <w:color w:val="000000"/>
          <w:kern w:val="2"/>
          <w:szCs w:val="22"/>
        </w:rPr>
      </w:pPr>
    </w:p>
    <w:p w:rsidR="007F1A60" w:rsidRPr="005735C7" w:rsidRDefault="007F1A60" w:rsidP="007F1A60">
      <w:pPr>
        <w:pStyle w:val="a3"/>
        <w:numPr>
          <w:ilvl w:val="0"/>
          <w:numId w:val="1"/>
        </w:numPr>
        <w:spacing w:line="276" w:lineRule="auto"/>
        <w:jc w:val="both"/>
        <w:rPr>
          <w:rFonts w:eastAsia="Calibri"/>
          <w:color w:val="000000"/>
          <w:szCs w:val="22"/>
          <w:lang w:eastAsia="zh-CN"/>
        </w:rPr>
      </w:pPr>
      <w:r w:rsidRPr="005735C7">
        <w:rPr>
          <w:rFonts w:eastAsia="Calibri"/>
          <w:color w:val="000000"/>
          <w:szCs w:val="22"/>
          <w:lang w:eastAsia="zh-CN"/>
        </w:rPr>
        <w:t xml:space="preserve">Table S1. </w:t>
      </w:r>
      <w:r>
        <w:rPr>
          <w:rFonts w:eastAsia="Calibri" w:hint="eastAsia"/>
          <w:color w:val="000000"/>
          <w:szCs w:val="22"/>
          <w:lang w:eastAsia="zh-CN"/>
        </w:rPr>
        <w:t>N</w:t>
      </w:r>
      <w:r w:rsidRPr="005E5576">
        <w:rPr>
          <w:rFonts w:eastAsia="Calibri"/>
          <w:color w:val="000000"/>
          <w:szCs w:val="22"/>
          <w:lang w:eastAsia="zh-CN"/>
        </w:rPr>
        <w:t>onparametric Spearman rho correlation matri</w:t>
      </w:r>
      <w:r w:rsidRPr="005E5576">
        <w:rPr>
          <w:rFonts w:eastAsia="Calibri" w:hint="eastAsia"/>
          <w:color w:val="000000"/>
          <w:szCs w:val="22"/>
          <w:lang w:eastAsia="zh-CN"/>
        </w:rPr>
        <w:t>x</w:t>
      </w:r>
      <w:r w:rsidRPr="005735C7">
        <w:rPr>
          <w:rFonts w:eastAsia="Calibri"/>
          <w:color w:val="000000"/>
          <w:szCs w:val="22"/>
          <w:lang w:eastAsia="zh-CN"/>
        </w:rPr>
        <w:t xml:space="preserve"> of</w:t>
      </w:r>
      <w:r w:rsidRPr="002014F9">
        <w:rPr>
          <w:rFonts w:eastAsia="Calibri"/>
          <w:color w:val="000000"/>
        </w:rPr>
        <w:t xml:space="preserve"> the </w:t>
      </w:r>
      <w:r w:rsidRPr="002014F9">
        <w:rPr>
          <w:rFonts w:eastAsia="Calibri" w:hint="eastAsia"/>
          <w:color w:val="000000"/>
          <w:lang w:eastAsia="zh-CN"/>
        </w:rPr>
        <w:t>items</w:t>
      </w:r>
      <w:r w:rsidRPr="002014F9">
        <w:rPr>
          <w:rFonts w:eastAsia="Calibri"/>
          <w:color w:val="000000"/>
        </w:rPr>
        <w:t xml:space="preserve"> in </w:t>
      </w:r>
      <w:r w:rsidRPr="002014F9">
        <w:rPr>
          <w:rFonts w:hint="eastAsia"/>
        </w:rPr>
        <w:t>Olson quality of marriage questionnaire</w:t>
      </w:r>
    </w:p>
    <w:p w:rsidR="007F1A60" w:rsidRPr="005735C7" w:rsidRDefault="007F1A60" w:rsidP="007F1A60">
      <w:pPr>
        <w:pStyle w:val="a3"/>
        <w:numPr>
          <w:ilvl w:val="0"/>
          <w:numId w:val="1"/>
        </w:numPr>
        <w:spacing w:line="276" w:lineRule="auto"/>
        <w:ind w:left="357" w:hanging="357"/>
        <w:jc w:val="both"/>
        <w:rPr>
          <w:rFonts w:eastAsia="Calibri"/>
          <w:color w:val="000000"/>
          <w:szCs w:val="22"/>
          <w:lang w:eastAsia="zh-CN"/>
        </w:rPr>
      </w:pPr>
      <w:r w:rsidRPr="005735C7">
        <w:rPr>
          <w:rFonts w:eastAsia="Calibri"/>
          <w:color w:val="000000"/>
          <w:szCs w:val="22"/>
          <w:lang w:eastAsia="zh-CN"/>
        </w:rPr>
        <w:t>Figure S</w:t>
      </w:r>
      <w:r>
        <w:rPr>
          <w:rFonts w:eastAsia="Calibri"/>
          <w:color w:val="000000"/>
          <w:szCs w:val="22"/>
          <w:lang w:eastAsia="zh-CN"/>
        </w:rPr>
        <w:t>1</w:t>
      </w:r>
      <w:r w:rsidRPr="005735C7">
        <w:rPr>
          <w:rFonts w:eastAsia="Calibri"/>
          <w:color w:val="000000"/>
          <w:szCs w:val="22"/>
          <w:lang w:eastAsia="zh-CN"/>
        </w:rPr>
        <w:t>. Bootstrapped difference test for edge</w:t>
      </w:r>
      <w:r>
        <w:rPr>
          <w:rFonts w:eastAsia="Calibri"/>
          <w:color w:val="000000"/>
          <w:szCs w:val="22"/>
          <w:lang w:eastAsia="zh-CN"/>
        </w:rPr>
        <w:t xml:space="preserve"> </w:t>
      </w:r>
      <w:r w:rsidRPr="005735C7">
        <w:rPr>
          <w:rFonts w:eastAsia="Calibri"/>
          <w:color w:val="000000"/>
          <w:szCs w:val="22"/>
          <w:lang w:eastAsia="zh-CN"/>
        </w:rPr>
        <w:t>weights</w:t>
      </w:r>
    </w:p>
    <w:p w:rsidR="007F1A60" w:rsidRPr="005735C7" w:rsidRDefault="007F1A60" w:rsidP="007F1A60">
      <w:pPr>
        <w:pStyle w:val="a3"/>
        <w:numPr>
          <w:ilvl w:val="0"/>
          <w:numId w:val="1"/>
        </w:numPr>
        <w:spacing w:line="276" w:lineRule="auto"/>
        <w:ind w:left="357" w:hanging="357"/>
        <w:jc w:val="both"/>
        <w:rPr>
          <w:rFonts w:eastAsia="Calibri"/>
          <w:color w:val="000000"/>
          <w:szCs w:val="22"/>
          <w:lang w:eastAsia="zh-CN"/>
        </w:rPr>
      </w:pPr>
      <w:r w:rsidRPr="005735C7">
        <w:rPr>
          <w:rFonts w:eastAsia="Calibri"/>
          <w:color w:val="000000"/>
          <w:szCs w:val="22"/>
          <w:lang w:eastAsia="zh-CN"/>
        </w:rPr>
        <w:t>Figure S</w:t>
      </w:r>
      <w:r>
        <w:rPr>
          <w:rFonts w:eastAsia="Calibri"/>
          <w:color w:val="000000"/>
          <w:szCs w:val="22"/>
          <w:lang w:eastAsia="zh-CN"/>
        </w:rPr>
        <w:t>2</w:t>
      </w:r>
      <w:r w:rsidRPr="005735C7">
        <w:rPr>
          <w:rFonts w:eastAsia="Calibri"/>
          <w:color w:val="000000"/>
          <w:szCs w:val="22"/>
          <w:lang w:eastAsia="zh-CN"/>
        </w:rPr>
        <w:t>. Bootstrapped difference test for node strength</w:t>
      </w:r>
      <w:r>
        <w:rPr>
          <w:rFonts w:eastAsia="Calibri"/>
          <w:color w:val="000000"/>
          <w:szCs w:val="22"/>
          <w:lang w:eastAsia="zh-CN"/>
        </w:rPr>
        <w:t>s</w:t>
      </w:r>
    </w:p>
    <w:p w:rsidR="007F1A60" w:rsidRDefault="007F1A60" w:rsidP="007F1A60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br w:type="page"/>
      </w:r>
    </w:p>
    <w:p w:rsidR="007F1A60" w:rsidRPr="007F1A60" w:rsidRDefault="007F1A60" w:rsidP="007F1A60">
      <w:pPr>
        <w:rPr>
          <w:rFonts w:ascii="Times New Roman" w:eastAsia="Calibri" w:hAnsi="Times New Roman" w:cs="Times New Roman"/>
          <w:color w:val="000000"/>
          <w:kern w:val="2"/>
          <w:szCs w:val="22"/>
        </w:rPr>
      </w:pPr>
      <w:r w:rsidRPr="005E5576">
        <w:rPr>
          <w:rFonts w:ascii="Times New Roman" w:eastAsia="Calibri" w:hAnsi="Times New Roman" w:cs="Times New Roman"/>
          <w:color w:val="000000"/>
          <w:kern w:val="2"/>
          <w:szCs w:val="22"/>
        </w:rPr>
        <w:lastRenderedPageBreak/>
        <w:t xml:space="preserve">Table S1. </w:t>
      </w:r>
      <w:r w:rsidRPr="00F47AD9">
        <w:rPr>
          <w:rFonts w:ascii="Times New Roman" w:eastAsiaTheme="minorEastAsia" w:hAnsi="Times New Roman" w:cs="Times New Roman" w:hint="eastAsia"/>
        </w:rPr>
        <w:t>N</w:t>
      </w:r>
      <w:r w:rsidRPr="00F47AD9">
        <w:rPr>
          <w:rFonts w:ascii="Times New Roman" w:eastAsiaTheme="minorEastAsia" w:hAnsi="Times New Roman" w:cs="Times New Roman"/>
        </w:rPr>
        <w:t>onparametric Spearman rho correlation matri</w:t>
      </w:r>
      <w:r w:rsidRPr="00F47AD9">
        <w:rPr>
          <w:rFonts w:ascii="Times New Roman" w:eastAsiaTheme="minorEastAsia" w:hAnsi="Times New Roman" w:cs="Times New Roman" w:hint="eastAsia"/>
        </w:rPr>
        <w:t>x</w:t>
      </w:r>
      <w:r w:rsidRPr="00F47AD9">
        <w:rPr>
          <w:rFonts w:ascii="Times New Roman" w:eastAsiaTheme="minorEastAsia" w:hAnsi="Times New Roman" w:cs="Times New Roman"/>
        </w:rPr>
        <w:t xml:space="preserve"> of the</w:t>
      </w:r>
      <w:r w:rsidRPr="00F47AD9">
        <w:rPr>
          <w:rFonts w:ascii="Times New Roman" w:eastAsiaTheme="minorEastAsia" w:hAnsi="Times New Roman" w:cs="Times New Roman" w:hint="eastAsia"/>
        </w:rPr>
        <w:t xml:space="preserve"> items</w:t>
      </w:r>
      <w:r w:rsidRPr="00F47AD9">
        <w:rPr>
          <w:rFonts w:ascii="Times New Roman" w:eastAsiaTheme="minorEastAsia" w:hAnsi="Times New Roman" w:cs="Times New Roman"/>
        </w:rPr>
        <w:t xml:space="preserve"> in </w:t>
      </w:r>
      <w:r w:rsidRPr="00DD4B00">
        <w:rPr>
          <w:rFonts w:ascii="Times New Roman" w:hAnsi="Times New Roman" w:cs="Times New Roman" w:hint="eastAsia"/>
        </w:rPr>
        <w:t>Olson quality of marriage questionnaire</w:t>
      </w:r>
    </w:p>
    <w:tbl>
      <w:tblPr>
        <w:tblStyle w:val="6"/>
        <w:tblW w:w="8789" w:type="dxa"/>
        <w:tblLook w:val="04A0" w:firstRow="1" w:lastRow="0" w:firstColumn="1" w:lastColumn="0" w:noHBand="0" w:noVBand="1"/>
      </w:tblPr>
      <w:tblGrid>
        <w:gridCol w:w="803"/>
        <w:gridCol w:w="796"/>
        <w:gridCol w:w="796"/>
        <w:gridCol w:w="796"/>
        <w:gridCol w:w="796"/>
        <w:gridCol w:w="796"/>
        <w:gridCol w:w="796"/>
        <w:gridCol w:w="796"/>
        <w:gridCol w:w="796"/>
        <w:gridCol w:w="796"/>
        <w:gridCol w:w="822"/>
      </w:tblGrid>
      <w:tr w:rsidR="007F1A60" w:rsidRPr="00616AD3" w:rsidTr="00616A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shd w:val="clear" w:color="auto" w:fill="auto"/>
          </w:tcPr>
          <w:p w:rsidR="007F1A60" w:rsidRPr="00616AD3" w:rsidRDefault="007F1A60" w:rsidP="00D723D3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616AD3">
              <w:rPr>
                <w:rFonts w:ascii="Times New Roman" w:hAnsi="Times New Roman" w:cs="Times New Roman" w:hint="eastAsia"/>
                <w:b w:val="0"/>
              </w:rPr>
              <w:t>M</w:t>
            </w:r>
            <w:r w:rsidRPr="00616AD3">
              <w:rPr>
                <w:rFonts w:ascii="Times New Roman" w:hAnsi="Times New Roman" w:cs="Times New Roman"/>
                <w:b w:val="0"/>
              </w:rPr>
              <w:t>S1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616AD3">
              <w:rPr>
                <w:rFonts w:ascii="Times New Roman" w:hAnsi="Times New Roman" w:cs="Times New Roman" w:hint="eastAsia"/>
                <w:b w:val="0"/>
              </w:rPr>
              <w:t>M</w:t>
            </w:r>
            <w:r w:rsidRPr="00616AD3">
              <w:rPr>
                <w:rFonts w:ascii="Times New Roman" w:hAnsi="Times New Roman" w:cs="Times New Roman"/>
                <w:b w:val="0"/>
              </w:rPr>
              <w:t>S2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616AD3">
              <w:rPr>
                <w:rFonts w:ascii="Times New Roman" w:hAnsi="Times New Roman" w:cs="Times New Roman" w:hint="eastAsia"/>
                <w:b w:val="0"/>
              </w:rPr>
              <w:t>M</w:t>
            </w:r>
            <w:r w:rsidRPr="00616AD3">
              <w:rPr>
                <w:rFonts w:ascii="Times New Roman" w:hAnsi="Times New Roman" w:cs="Times New Roman"/>
                <w:b w:val="0"/>
              </w:rPr>
              <w:t>S3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616AD3">
              <w:rPr>
                <w:rFonts w:ascii="Times New Roman" w:hAnsi="Times New Roman" w:cs="Times New Roman" w:hint="eastAsia"/>
                <w:b w:val="0"/>
              </w:rPr>
              <w:t>M</w:t>
            </w:r>
            <w:r w:rsidRPr="00616AD3">
              <w:rPr>
                <w:rFonts w:ascii="Times New Roman" w:hAnsi="Times New Roman" w:cs="Times New Roman"/>
                <w:b w:val="0"/>
              </w:rPr>
              <w:t>S4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616AD3">
              <w:rPr>
                <w:rFonts w:ascii="Times New Roman" w:hAnsi="Times New Roman" w:cs="Times New Roman" w:hint="eastAsia"/>
                <w:b w:val="0"/>
              </w:rPr>
              <w:t>M</w:t>
            </w:r>
            <w:r w:rsidRPr="00616AD3">
              <w:rPr>
                <w:rFonts w:ascii="Times New Roman" w:hAnsi="Times New Roman" w:cs="Times New Roman"/>
                <w:b w:val="0"/>
              </w:rPr>
              <w:t>S5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616AD3">
              <w:rPr>
                <w:rFonts w:ascii="Times New Roman" w:hAnsi="Times New Roman" w:cs="Times New Roman" w:hint="eastAsia"/>
                <w:b w:val="0"/>
              </w:rPr>
              <w:t>M</w:t>
            </w:r>
            <w:r w:rsidRPr="00616AD3">
              <w:rPr>
                <w:rFonts w:ascii="Times New Roman" w:hAnsi="Times New Roman" w:cs="Times New Roman"/>
                <w:b w:val="0"/>
              </w:rPr>
              <w:t>S6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616AD3">
              <w:rPr>
                <w:rFonts w:ascii="Times New Roman" w:hAnsi="Times New Roman" w:cs="Times New Roman" w:hint="eastAsia"/>
                <w:b w:val="0"/>
              </w:rPr>
              <w:t>M</w:t>
            </w:r>
            <w:r w:rsidRPr="00616AD3">
              <w:rPr>
                <w:rFonts w:ascii="Times New Roman" w:hAnsi="Times New Roman" w:cs="Times New Roman"/>
                <w:b w:val="0"/>
              </w:rPr>
              <w:t>S7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616AD3">
              <w:rPr>
                <w:rFonts w:ascii="Times New Roman" w:hAnsi="Times New Roman" w:cs="Times New Roman" w:hint="eastAsia"/>
                <w:b w:val="0"/>
              </w:rPr>
              <w:t>M</w:t>
            </w:r>
            <w:r w:rsidRPr="00616AD3">
              <w:rPr>
                <w:rFonts w:ascii="Times New Roman" w:hAnsi="Times New Roman" w:cs="Times New Roman"/>
                <w:b w:val="0"/>
              </w:rPr>
              <w:t>S8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616AD3">
              <w:rPr>
                <w:rFonts w:ascii="Times New Roman" w:hAnsi="Times New Roman" w:cs="Times New Roman" w:hint="eastAsia"/>
                <w:b w:val="0"/>
              </w:rPr>
              <w:t>M</w:t>
            </w:r>
            <w:r w:rsidRPr="00616AD3">
              <w:rPr>
                <w:rFonts w:ascii="Times New Roman" w:hAnsi="Times New Roman" w:cs="Times New Roman"/>
                <w:b w:val="0"/>
              </w:rPr>
              <w:t>S9</w:t>
            </w:r>
          </w:p>
        </w:tc>
        <w:tc>
          <w:tcPr>
            <w:tcW w:w="822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616AD3">
              <w:rPr>
                <w:rFonts w:ascii="Times New Roman" w:hAnsi="Times New Roman" w:cs="Times New Roman" w:hint="eastAsia"/>
                <w:b w:val="0"/>
              </w:rPr>
              <w:t>M</w:t>
            </w:r>
            <w:r w:rsidRPr="00616AD3">
              <w:rPr>
                <w:rFonts w:ascii="Times New Roman" w:hAnsi="Times New Roman" w:cs="Times New Roman"/>
                <w:b w:val="0"/>
              </w:rPr>
              <w:t>S10</w:t>
            </w:r>
          </w:p>
        </w:tc>
      </w:tr>
      <w:tr w:rsidR="007F1A60" w:rsidRPr="00616AD3" w:rsidTr="00616A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616AD3">
              <w:rPr>
                <w:rFonts w:ascii="Times New Roman" w:hAnsi="Times New Roman" w:cs="Times New Roman" w:hint="eastAsia"/>
                <w:b w:val="0"/>
              </w:rPr>
              <w:t>MS</w:t>
            </w:r>
            <w:r w:rsidRPr="00616AD3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1</w:t>
            </w:r>
            <w:r w:rsidRPr="00616AD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F1A60" w:rsidRPr="00616AD3" w:rsidTr="00616A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616AD3">
              <w:rPr>
                <w:rFonts w:ascii="Times New Roman" w:hAnsi="Times New Roman" w:cs="Times New Roman" w:hint="eastAsia"/>
                <w:b w:val="0"/>
              </w:rPr>
              <w:t>M</w:t>
            </w:r>
            <w:r w:rsidRPr="00616AD3">
              <w:rPr>
                <w:rFonts w:ascii="Times New Roman" w:hAnsi="Times New Roman" w:cs="Times New Roman"/>
                <w:b w:val="0"/>
              </w:rPr>
              <w:t>S2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.24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1</w:t>
            </w:r>
            <w:r w:rsidRPr="00616AD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F1A60" w:rsidRPr="00616AD3" w:rsidTr="00616A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616AD3">
              <w:rPr>
                <w:rFonts w:ascii="Times New Roman" w:hAnsi="Times New Roman" w:cs="Times New Roman" w:hint="eastAsia"/>
                <w:b w:val="0"/>
              </w:rPr>
              <w:t>M</w:t>
            </w:r>
            <w:r w:rsidRPr="00616AD3">
              <w:rPr>
                <w:rFonts w:ascii="Times New Roman" w:hAnsi="Times New Roman" w:cs="Times New Roman"/>
                <w:b w:val="0"/>
              </w:rPr>
              <w:t>S3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.51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.34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1</w:t>
            </w:r>
            <w:r w:rsidRPr="00616AD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7F1A60" w:rsidRPr="00616AD3" w:rsidTr="00616A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616AD3">
              <w:rPr>
                <w:rFonts w:ascii="Times New Roman" w:hAnsi="Times New Roman" w:cs="Times New Roman" w:hint="eastAsia"/>
                <w:b w:val="0"/>
              </w:rPr>
              <w:t>M</w:t>
            </w:r>
            <w:r w:rsidRPr="00616AD3">
              <w:rPr>
                <w:rFonts w:ascii="Times New Roman" w:hAnsi="Times New Roman" w:cs="Times New Roman"/>
                <w:b w:val="0"/>
              </w:rPr>
              <w:t>S4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.31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.43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.35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1</w:t>
            </w:r>
            <w:r w:rsidRPr="00616AD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F1A60" w:rsidRPr="00616AD3" w:rsidTr="00616A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616AD3">
              <w:rPr>
                <w:rFonts w:ascii="Times New Roman" w:hAnsi="Times New Roman" w:cs="Times New Roman" w:hint="eastAsia"/>
                <w:b w:val="0"/>
              </w:rPr>
              <w:t>M</w:t>
            </w:r>
            <w:r w:rsidRPr="00616AD3">
              <w:rPr>
                <w:rFonts w:ascii="Times New Roman" w:hAnsi="Times New Roman" w:cs="Times New Roman"/>
                <w:b w:val="0"/>
              </w:rPr>
              <w:t>S5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.30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.43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.43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.40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1</w:t>
            </w:r>
            <w:r w:rsidRPr="00616AD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F1A60" w:rsidRPr="00616AD3" w:rsidTr="00616A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616AD3">
              <w:rPr>
                <w:rFonts w:ascii="Times New Roman" w:hAnsi="Times New Roman" w:cs="Times New Roman" w:hint="eastAsia"/>
                <w:b w:val="0"/>
              </w:rPr>
              <w:t>M</w:t>
            </w:r>
            <w:r w:rsidRPr="00616AD3">
              <w:rPr>
                <w:rFonts w:ascii="Times New Roman" w:hAnsi="Times New Roman" w:cs="Times New Roman"/>
                <w:b w:val="0"/>
              </w:rPr>
              <w:t>S6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.32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.38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.45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.46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.35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1</w:t>
            </w:r>
            <w:r w:rsidRPr="00616AD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F1A60" w:rsidRPr="00616AD3" w:rsidTr="00616A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616AD3">
              <w:rPr>
                <w:rFonts w:ascii="Times New Roman" w:hAnsi="Times New Roman" w:cs="Times New Roman" w:hint="eastAsia"/>
                <w:b w:val="0"/>
              </w:rPr>
              <w:t>M</w:t>
            </w:r>
            <w:r w:rsidRPr="00616AD3">
              <w:rPr>
                <w:rFonts w:ascii="Times New Roman" w:hAnsi="Times New Roman" w:cs="Times New Roman"/>
                <w:b w:val="0"/>
              </w:rPr>
              <w:t>S7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.40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.49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.50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.55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.47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.61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1</w:t>
            </w:r>
            <w:r w:rsidRPr="00616AD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F1A60" w:rsidRPr="00616AD3" w:rsidTr="00616A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616AD3">
              <w:rPr>
                <w:rFonts w:ascii="Times New Roman" w:hAnsi="Times New Roman" w:cs="Times New Roman" w:hint="eastAsia"/>
                <w:b w:val="0"/>
              </w:rPr>
              <w:t>M</w:t>
            </w:r>
            <w:r w:rsidRPr="00616AD3">
              <w:rPr>
                <w:rFonts w:ascii="Times New Roman" w:hAnsi="Times New Roman" w:cs="Times New Roman"/>
                <w:b w:val="0"/>
              </w:rPr>
              <w:t>S8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.33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.34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.42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.33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.40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.35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.37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1</w:t>
            </w:r>
            <w:r w:rsidRPr="00616AD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F1A60" w:rsidRPr="00616AD3" w:rsidTr="00616A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616AD3">
              <w:rPr>
                <w:rFonts w:ascii="Times New Roman" w:hAnsi="Times New Roman" w:cs="Times New Roman" w:hint="eastAsia"/>
                <w:b w:val="0"/>
              </w:rPr>
              <w:t>M</w:t>
            </w:r>
            <w:r w:rsidRPr="00616AD3">
              <w:rPr>
                <w:rFonts w:ascii="Times New Roman" w:hAnsi="Times New Roman" w:cs="Times New Roman"/>
                <w:b w:val="0"/>
              </w:rPr>
              <w:t>S9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.24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.37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.37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.36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.46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.29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.33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.41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1</w:t>
            </w:r>
            <w:r w:rsidRPr="00616AD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822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F1A60" w:rsidRPr="00616AD3" w:rsidTr="00616A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616AD3">
              <w:rPr>
                <w:rFonts w:ascii="Times New Roman" w:hAnsi="Times New Roman" w:cs="Times New Roman" w:hint="eastAsia"/>
                <w:b w:val="0"/>
              </w:rPr>
              <w:t>M</w:t>
            </w:r>
            <w:r w:rsidRPr="00616AD3">
              <w:rPr>
                <w:rFonts w:ascii="Times New Roman" w:hAnsi="Times New Roman" w:cs="Times New Roman"/>
                <w:b w:val="0"/>
              </w:rPr>
              <w:t>S10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.41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.41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.46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.50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.37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.51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.53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.33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796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0</w:t>
            </w:r>
            <w:r w:rsidRPr="00616AD3">
              <w:rPr>
                <w:rFonts w:ascii="Times New Roman" w:hAnsi="Times New Roman" w:cs="Times New Roman"/>
              </w:rPr>
              <w:t>.34</w:t>
            </w:r>
            <w:r w:rsidRPr="00616AD3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822" w:type="dxa"/>
            <w:shd w:val="clear" w:color="auto" w:fill="auto"/>
          </w:tcPr>
          <w:p w:rsidR="007F1A60" w:rsidRPr="00616AD3" w:rsidRDefault="007F1A60" w:rsidP="00616A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6AD3">
              <w:rPr>
                <w:rFonts w:ascii="Times New Roman" w:hAnsi="Times New Roman" w:cs="Times New Roman" w:hint="eastAsia"/>
              </w:rPr>
              <w:t>1</w:t>
            </w:r>
            <w:r w:rsidRPr="00616AD3">
              <w:rPr>
                <w:rFonts w:ascii="Times New Roman" w:hAnsi="Times New Roman" w:cs="Times New Roman"/>
              </w:rPr>
              <w:t>.00</w:t>
            </w:r>
          </w:p>
        </w:tc>
      </w:tr>
    </w:tbl>
    <w:p w:rsidR="007F1A60" w:rsidRPr="00515044" w:rsidRDefault="007F1A60" w:rsidP="007F1A60">
      <w:pPr>
        <w:spacing w:line="360" w:lineRule="auto"/>
        <w:rPr>
          <w:rFonts w:ascii="Times New Roman" w:hAnsi="Times New Roman" w:cs="Times New Roman"/>
        </w:rPr>
      </w:pPr>
      <w:r w:rsidRPr="00984527">
        <w:rPr>
          <w:rFonts w:ascii="Times New Roman" w:hAnsi="Times New Roman" w:cs="Times New Roman"/>
          <w:vertAlign w:val="superscript"/>
        </w:rPr>
        <w:t>**</w:t>
      </w:r>
      <w:r w:rsidRPr="00515044"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 xml:space="preserve"> &lt; 0.01</w:t>
      </w:r>
    </w:p>
    <w:p w:rsidR="007F1A60" w:rsidRDefault="007F1A60" w:rsidP="007F1A60">
      <w:pPr>
        <w:rPr>
          <w:rFonts w:ascii="Calibri" w:hAnsi="Calibri"/>
          <w:color w:val="000000"/>
          <w:sz w:val="22"/>
          <w:szCs w:val="22"/>
        </w:rPr>
      </w:pPr>
    </w:p>
    <w:p w:rsidR="007F1A60" w:rsidRDefault="007F1A60" w:rsidP="007F1A60">
      <w:pPr>
        <w:spacing w:line="480" w:lineRule="auto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5272644" cy="446369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0473" cy="4478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A60" w:rsidRDefault="007F1A60" w:rsidP="007F1A60">
      <w:pPr>
        <w:spacing w:line="480" w:lineRule="auto"/>
        <w:rPr>
          <w:rFonts w:ascii="Times New Roman" w:eastAsia="Calibri" w:hAnsi="Times New Roman" w:cs="Times New Roman"/>
          <w:color w:val="000000"/>
          <w:kern w:val="2"/>
          <w:szCs w:val="22"/>
        </w:rPr>
      </w:pPr>
      <w:r w:rsidRPr="002448E3">
        <w:rPr>
          <w:rFonts w:ascii="Times New Roman" w:eastAsia="Calibri" w:hAnsi="Times New Roman" w:cs="Times New Roman"/>
          <w:color w:val="000000"/>
          <w:kern w:val="2"/>
          <w:szCs w:val="22"/>
        </w:rPr>
        <w:t>Fig. S1</w:t>
      </w:r>
      <w:r w:rsidRPr="002448E3">
        <w:rPr>
          <w:rFonts w:ascii="Times New Roman" w:eastAsia="Calibri" w:hAnsi="Times New Roman" w:cs="Times New Roman" w:hint="eastAsia"/>
          <w:color w:val="000000"/>
          <w:kern w:val="2"/>
          <w:szCs w:val="22"/>
        </w:rPr>
        <w:t>.</w:t>
      </w:r>
      <w:r w:rsidRPr="002448E3">
        <w:rPr>
          <w:rFonts w:ascii="Times New Roman" w:eastAsia="Calibri" w:hAnsi="Times New Roman" w:cs="Times New Roman"/>
          <w:color w:val="000000"/>
          <w:kern w:val="2"/>
          <w:szCs w:val="22"/>
        </w:rPr>
        <w:t xml:space="preserve"> </w:t>
      </w:r>
      <w:r w:rsidRPr="002448E3">
        <w:rPr>
          <w:rFonts w:ascii="Times New Roman" w:eastAsia="Calibri" w:hAnsi="Times New Roman" w:cs="Times New Roman" w:hint="eastAsia"/>
          <w:color w:val="000000"/>
          <w:kern w:val="2"/>
          <w:szCs w:val="22"/>
        </w:rPr>
        <w:t>B</w:t>
      </w:r>
      <w:r w:rsidRPr="002448E3">
        <w:rPr>
          <w:rFonts w:ascii="Times New Roman" w:eastAsia="Calibri" w:hAnsi="Times New Roman" w:cs="Times New Roman"/>
          <w:color w:val="000000"/>
          <w:kern w:val="2"/>
          <w:szCs w:val="22"/>
        </w:rPr>
        <w:t xml:space="preserve">ootstrapped difference test for edge weights. </w:t>
      </w:r>
      <w:r w:rsidRPr="002448E3">
        <w:rPr>
          <w:rFonts w:ascii="Times New Roman" w:eastAsia="Calibri" w:hAnsi="Times New Roman" w:cs="Times New Roman" w:hint="eastAsia"/>
          <w:color w:val="000000"/>
          <w:kern w:val="2"/>
          <w:szCs w:val="22"/>
        </w:rPr>
        <w:t>B</w:t>
      </w:r>
      <w:r w:rsidRPr="002448E3">
        <w:rPr>
          <w:rFonts w:ascii="Times New Roman" w:eastAsia="Calibri" w:hAnsi="Times New Roman" w:cs="Times New Roman"/>
          <w:color w:val="000000"/>
          <w:kern w:val="2"/>
          <w:szCs w:val="22"/>
        </w:rPr>
        <w:t xml:space="preserve">lack boxes </w:t>
      </w:r>
      <w:r w:rsidRPr="002448E3">
        <w:rPr>
          <w:rFonts w:ascii="Times New Roman" w:eastAsia="Calibri" w:hAnsi="Times New Roman" w:cs="Times New Roman" w:hint="eastAsia"/>
          <w:color w:val="000000"/>
          <w:kern w:val="2"/>
          <w:szCs w:val="22"/>
        </w:rPr>
        <w:t>represent</w:t>
      </w:r>
      <w:r w:rsidRPr="002448E3">
        <w:rPr>
          <w:rFonts w:ascii="Times New Roman" w:eastAsia="Calibri" w:hAnsi="Times New Roman" w:cs="Times New Roman"/>
          <w:color w:val="000000"/>
          <w:kern w:val="2"/>
          <w:szCs w:val="22"/>
        </w:rPr>
        <w:t xml:space="preserve"> edges that are significantly different from one another (</w:t>
      </w:r>
      <w:r w:rsidRPr="002448E3">
        <w:rPr>
          <w:rFonts w:ascii="Times New Roman" w:eastAsia="Calibri" w:hAnsi="Times New Roman" w:cs="Times New Roman"/>
          <w:i/>
          <w:color w:val="000000"/>
          <w:kern w:val="2"/>
          <w:szCs w:val="22"/>
        </w:rPr>
        <w:t>p</w:t>
      </w:r>
      <w:r w:rsidRPr="002448E3">
        <w:rPr>
          <w:rFonts w:ascii="Times New Roman" w:eastAsia="Calibri" w:hAnsi="Times New Roman" w:cs="Times New Roman"/>
          <w:color w:val="000000"/>
          <w:kern w:val="2"/>
          <w:szCs w:val="22"/>
        </w:rPr>
        <w:t xml:space="preserve"> &lt; 0.05, uncorrected) </w:t>
      </w:r>
      <w:r w:rsidRPr="002448E3">
        <w:rPr>
          <w:rFonts w:ascii="Times New Roman" w:eastAsia="Calibri" w:hAnsi="Times New Roman" w:cs="Times New Roman" w:hint="eastAsia"/>
          <w:color w:val="000000"/>
          <w:kern w:val="2"/>
          <w:szCs w:val="22"/>
        </w:rPr>
        <w:t>and</w:t>
      </w:r>
      <w:r w:rsidRPr="002448E3">
        <w:rPr>
          <w:rFonts w:ascii="Times New Roman" w:eastAsia="Calibri" w:hAnsi="Times New Roman" w:cs="Times New Roman"/>
          <w:color w:val="000000"/>
          <w:kern w:val="2"/>
          <w:szCs w:val="22"/>
        </w:rPr>
        <w:t xml:space="preserve"> gray boxes </w:t>
      </w:r>
      <w:r w:rsidRPr="002448E3">
        <w:rPr>
          <w:rFonts w:ascii="Times New Roman" w:eastAsia="Calibri" w:hAnsi="Times New Roman" w:cs="Times New Roman" w:hint="eastAsia"/>
          <w:color w:val="000000"/>
          <w:kern w:val="2"/>
          <w:szCs w:val="22"/>
        </w:rPr>
        <w:t>represent</w:t>
      </w:r>
      <w:r w:rsidRPr="002448E3">
        <w:rPr>
          <w:rFonts w:ascii="Times New Roman" w:eastAsia="Calibri" w:hAnsi="Times New Roman" w:cs="Times New Roman"/>
          <w:color w:val="000000"/>
          <w:kern w:val="2"/>
          <w:szCs w:val="22"/>
        </w:rPr>
        <w:t xml:space="preserve"> edges that are not significantly different from one another. The colored boxes on the diagonal correspond to the color of the edge weights in the present network (Fig. 1). Blue </w:t>
      </w:r>
      <w:r w:rsidRPr="002448E3">
        <w:rPr>
          <w:rFonts w:ascii="Times New Roman" w:eastAsia="Calibri" w:hAnsi="Times New Roman" w:cs="Times New Roman" w:hint="eastAsia"/>
          <w:color w:val="000000"/>
          <w:kern w:val="2"/>
          <w:szCs w:val="22"/>
        </w:rPr>
        <w:t>boxes</w:t>
      </w:r>
      <w:r w:rsidRPr="002448E3">
        <w:rPr>
          <w:rFonts w:ascii="Times New Roman" w:eastAsia="Calibri" w:hAnsi="Times New Roman" w:cs="Times New Roman"/>
          <w:color w:val="000000"/>
          <w:kern w:val="2"/>
          <w:szCs w:val="22"/>
        </w:rPr>
        <w:t xml:space="preserve"> represent positive edge weights, red boxes represent negative edge weights.</w:t>
      </w:r>
    </w:p>
    <w:p w:rsidR="007F1A60" w:rsidRDefault="007F1A60" w:rsidP="007F1A60">
      <w:pPr>
        <w:rPr>
          <w:rFonts w:ascii="Times New Roman" w:eastAsia="Calibri" w:hAnsi="Times New Roman" w:cs="Times New Roman"/>
          <w:color w:val="000000"/>
          <w:kern w:val="2"/>
          <w:szCs w:val="22"/>
        </w:rPr>
      </w:pPr>
      <w:r>
        <w:rPr>
          <w:rFonts w:ascii="Times New Roman" w:eastAsia="Calibri" w:hAnsi="Times New Roman" w:cs="Times New Roman"/>
          <w:color w:val="000000"/>
          <w:kern w:val="2"/>
          <w:szCs w:val="22"/>
        </w:rPr>
        <w:br w:type="page"/>
      </w:r>
    </w:p>
    <w:p w:rsidR="007F1A60" w:rsidRPr="002448E3" w:rsidRDefault="007F1A60" w:rsidP="007F1A60">
      <w:pPr>
        <w:spacing w:line="480" w:lineRule="auto"/>
        <w:rPr>
          <w:rFonts w:ascii="Times New Roman" w:eastAsia="Calibri" w:hAnsi="Times New Roman" w:cs="Times New Roman"/>
          <w:color w:val="000000"/>
          <w:kern w:val="2"/>
          <w:szCs w:val="22"/>
        </w:rPr>
      </w:pPr>
      <w:r>
        <w:rPr>
          <w:rFonts w:ascii="Times New Roman" w:eastAsia="Calibri" w:hAnsi="Times New Roman" w:cs="Times New Roman"/>
          <w:noProof/>
          <w:color w:val="000000"/>
          <w:kern w:val="2"/>
          <w:szCs w:val="22"/>
        </w:rPr>
        <w:lastRenderedPageBreak/>
        <w:drawing>
          <wp:inline distT="0" distB="0" distL="0" distR="0">
            <wp:extent cx="5269584" cy="4439843"/>
            <wp:effectExtent l="0" t="0" r="127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1175" cy="445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A60" w:rsidRPr="002448E3" w:rsidRDefault="007F1A60" w:rsidP="007F1A60">
      <w:pPr>
        <w:spacing w:line="480" w:lineRule="auto"/>
        <w:rPr>
          <w:rFonts w:ascii="Times New Roman" w:eastAsia="Calibri" w:hAnsi="Times New Roman" w:cs="Times New Roman"/>
          <w:color w:val="000000"/>
          <w:kern w:val="2"/>
          <w:szCs w:val="22"/>
        </w:rPr>
      </w:pPr>
      <w:r w:rsidRPr="002448E3">
        <w:rPr>
          <w:rFonts w:ascii="Times New Roman" w:eastAsia="Calibri" w:hAnsi="Times New Roman" w:cs="Times New Roman"/>
          <w:color w:val="000000"/>
          <w:kern w:val="2"/>
          <w:szCs w:val="22"/>
        </w:rPr>
        <w:t>Fig. S2</w:t>
      </w:r>
      <w:r w:rsidRPr="002448E3">
        <w:rPr>
          <w:rFonts w:ascii="Times New Roman" w:eastAsia="Calibri" w:hAnsi="Times New Roman" w:cs="Times New Roman" w:hint="eastAsia"/>
          <w:color w:val="000000"/>
          <w:kern w:val="2"/>
          <w:szCs w:val="22"/>
        </w:rPr>
        <w:t>.</w:t>
      </w:r>
      <w:r w:rsidRPr="002448E3">
        <w:rPr>
          <w:rFonts w:ascii="Times New Roman" w:eastAsia="Calibri" w:hAnsi="Times New Roman" w:cs="Times New Roman"/>
          <w:color w:val="000000"/>
          <w:kern w:val="2"/>
          <w:szCs w:val="22"/>
        </w:rPr>
        <w:t xml:space="preserve"> </w:t>
      </w:r>
      <w:r w:rsidRPr="002448E3">
        <w:rPr>
          <w:rFonts w:ascii="Times New Roman" w:eastAsia="Calibri" w:hAnsi="Times New Roman" w:cs="Times New Roman" w:hint="eastAsia"/>
          <w:color w:val="000000"/>
          <w:kern w:val="2"/>
          <w:szCs w:val="22"/>
        </w:rPr>
        <w:t>B</w:t>
      </w:r>
      <w:r w:rsidRPr="002448E3">
        <w:rPr>
          <w:rFonts w:ascii="Times New Roman" w:eastAsia="Calibri" w:hAnsi="Times New Roman" w:cs="Times New Roman"/>
          <w:color w:val="000000"/>
          <w:kern w:val="2"/>
          <w:szCs w:val="22"/>
        </w:rPr>
        <w:t xml:space="preserve">ootstrapped difference test </w:t>
      </w:r>
      <w:r w:rsidRPr="002448E3">
        <w:rPr>
          <w:rFonts w:ascii="Times New Roman" w:eastAsia="Calibri" w:hAnsi="Times New Roman" w:cs="Times New Roman" w:hint="eastAsia"/>
          <w:color w:val="000000"/>
          <w:kern w:val="2"/>
          <w:szCs w:val="22"/>
        </w:rPr>
        <w:t>for</w:t>
      </w:r>
      <w:r w:rsidRPr="002448E3">
        <w:rPr>
          <w:rFonts w:ascii="Times New Roman" w:eastAsia="Calibri" w:hAnsi="Times New Roman" w:cs="Times New Roman"/>
          <w:color w:val="000000"/>
          <w:kern w:val="2"/>
          <w:szCs w:val="22"/>
        </w:rPr>
        <w:t xml:space="preserve"> node </w:t>
      </w:r>
      <w:r>
        <w:rPr>
          <w:rFonts w:ascii="Times New Roman" w:eastAsia="Calibri" w:hAnsi="Times New Roman" w:cs="Times New Roman"/>
          <w:color w:val="000000"/>
          <w:kern w:val="2"/>
          <w:szCs w:val="22"/>
        </w:rPr>
        <w:t>strength</w:t>
      </w:r>
      <w:r w:rsidRPr="002448E3">
        <w:rPr>
          <w:rFonts w:ascii="Times New Roman" w:eastAsia="Calibri" w:hAnsi="Times New Roman" w:cs="Times New Roman"/>
          <w:color w:val="000000"/>
          <w:kern w:val="2"/>
          <w:szCs w:val="22"/>
        </w:rPr>
        <w:t>s. Black boxes represent nodes that are significantly different from one another (</w:t>
      </w:r>
      <w:r w:rsidRPr="002448E3">
        <w:rPr>
          <w:rFonts w:ascii="Times New Roman" w:eastAsia="Calibri" w:hAnsi="Times New Roman" w:cs="Times New Roman"/>
          <w:i/>
          <w:color w:val="000000"/>
          <w:kern w:val="2"/>
          <w:szCs w:val="22"/>
        </w:rPr>
        <w:t>p</w:t>
      </w:r>
      <w:r w:rsidRPr="002448E3">
        <w:rPr>
          <w:rFonts w:ascii="Times New Roman" w:eastAsia="Calibri" w:hAnsi="Times New Roman" w:cs="Times New Roman"/>
          <w:color w:val="000000"/>
          <w:kern w:val="2"/>
          <w:szCs w:val="22"/>
        </w:rPr>
        <w:t xml:space="preserve"> &lt; 0.05, uncorrected) and gray boxes represent nodes that are not significantly different from one another. White boxes on the diagonal depict node </w:t>
      </w:r>
      <w:r>
        <w:rPr>
          <w:rFonts w:ascii="Times New Roman" w:eastAsia="Calibri" w:hAnsi="Times New Roman" w:cs="Times New Roman"/>
          <w:color w:val="000000"/>
          <w:kern w:val="2"/>
          <w:szCs w:val="22"/>
        </w:rPr>
        <w:t>strength</w:t>
      </w:r>
      <w:r w:rsidRPr="002448E3">
        <w:rPr>
          <w:rFonts w:ascii="Times New Roman" w:eastAsia="Calibri" w:hAnsi="Times New Roman" w:cs="Times New Roman"/>
          <w:color w:val="000000"/>
          <w:kern w:val="2"/>
          <w:szCs w:val="22"/>
        </w:rPr>
        <w:t>s (raw values).</w:t>
      </w:r>
    </w:p>
    <w:p w:rsidR="007F1A60" w:rsidRPr="002448E3" w:rsidRDefault="007F1A60" w:rsidP="007F1A60"/>
    <w:p w:rsidR="00431746" w:rsidRPr="007F1A60" w:rsidRDefault="00431746"/>
    <w:sectPr w:rsidR="00431746" w:rsidRPr="007F1A60" w:rsidSect="005E5576">
      <w:pgSz w:w="11900" w:h="16840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宋体"/>
    <w:panose1 w:val="00000000000000000000"/>
    <w:charset w:val="86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690188"/>
    <w:multiLevelType w:val="hybridMultilevel"/>
    <w:tmpl w:val="DCB6E4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A60"/>
    <w:rsid w:val="00185449"/>
    <w:rsid w:val="002A77FF"/>
    <w:rsid w:val="00431746"/>
    <w:rsid w:val="004802C8"/>
    <w:rsid w:val="00503BAE"/>
    <w:rsid w:val="005B1E9E"/>
    <w:rsid w:val="005F0767"/>
    <w:rsid w:val="00616AD3"/>
    <w:rsid w:val="0069245E"/>
    <w:rsid w:val="00694BD0"/>
    <w:rsid w:val="007F1A60"/>
    <w:rsid w:val="00985AEA"/>
    <w:rsid w:val="009B3587"/>
    <w:rsid w:val="00A40C81"/>
    <w:rsid w:val="00AB68F8"/>
    <w:rsid w:val="00AD5861"/>
    <w:rsid w:val="00AE2023"/>
    <w:rsid w:val="00AF16FF"/>
    <w:rsid w:val="00B4464C"/>
    <w:rsid w:val="00BE6160"/>
    <w:rsid w:val="00D82294"/>
    <w:rsid w:val="00E90DF4"/>
    <w:rsid w:val="00F7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1BB5F3-3F54-9C40-AD98-770A48F82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A60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A60"/>
    <w:pPr>
      <w:widowControl w:val="0"/>
      <w:ind w:left="720"/>
      <w:contextualSpacing/>
    </w:pPr>
    <w:rPr>
      <w:rFonts w:ascii="Times New Roman" w:eastAsia="PMingLiU" w:hAnsi="Times New Roman" w:cs="Times New Roman"/>
      <w:kern w:val="2"/>
      <w:lang w:eastAsia="zh-TW"/>
    </w:rPr>
  </w:style>
  <w:style w:type="table" w:styleId="a4">
    <w:name w:val="Table Grid"/>
    <w:basedOn w:val="a1"/>
    <w:uiPriority w:val="39"/>
    <w:rsid w:val="007F1A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List Table 6 Colorful"/>
    <w:basedOn w:val="a1"/>
    <w:uiPriority w:val="51"/>
    <w:rsid w:val="00616A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2248955987@qq.com</dc:creator>
  <cp:keywords/>
  <dc:description/>
  <cp:lastModifiedBy>ad</cp:lastModifiedBy>
  <cp:revision>3</cp:revision>
  <dcterms:created xsi:type="dcterms:W3CDTF">2020-07-02T07:08:00Z</dcterms:created>
  <dcterms:modified xsi:type="dcterms:W3CDTF">2020-07-13T01:07:00Z</dcterms:modified>
</cp:coreProperties>
</file>