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D2B7A" w14:textId="77777777" w:rsidR="00032A76" w:rsidRDefault="00032A76" w:rsidP="00032A76">
      <w:pPr>
        <w:pStyle w:val="Listenabsatz"/>
        <w:keepNext/>
        <w:keepLines/>
        <w:spacing w:after="0" w:line="360" w:lineRule="auto"/>
        <w:ind w:left="0"/>
        <w:contextualSpacing w:val="0"/>
        <w:outlineLvl w:val="1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bookmarkStart w:id="0" w:name="_Ref59638599"/>
      <w:bookmarkStart w:id="1" w:name="_Toc59896093"/>
      <w:bookmarkStart w:id="2" w:name="_Toc59896298"/>
      <w:bookmarkStart w:id="3" w:name="_Toc60228143"/>
      <w:bookmarkStart w:id="4" w:name="_Toc61551204"/>
      <w:bookmarkStart w:id="5" w:name="_Toc61633857"/>
      <w:bookmarkStart w:id="6" w:name="_Toc61634571"/>
      <w:bookmarkStart w:id="7" w:name="_Toc66789716"/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Additional file 4 </w:t>
      </w:r>
    </w:p>
    <w:p w14:paraId="020C1022" w14:textId="6931443F" w:rsidR="00032A76" w:rsidRPr="00865977" w:rsidRDefault="00032A76" w:rsidP="00032A76">
      <w:pPr>
        <w:pStyle w:val="Listenabsatz"/>
        <w:keepNext/>
        <w:keepLines/>
        <w:spacing w:after="0" w:line="360" w:lineRule="auto"/>
        <w:ind w:left="0"/>
        <w:contextualSpacing w:val="0"/>
        <w:outlineLvl w:val="1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865977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Results intervention 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arm</w:t>
      </w:r>
      <w:r w:rsidRPr="00865977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comparison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tbl>
      <w:tblPr>
        <w:tblW w:w="69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1"/>
        <w:gridCol w:w="969"/>
        <w:gridCol w:w="183"/>
        <w:gridCol w:w="1513"/>
      </w:tblGrid>
      <w:tr w:rsidR="00032A76" w:rsidRPr="008474CE" w14:paraId="750C42AB" w14:textId="77777777" w:rsidTr="00060136">
        <w:trPr>
          <w:trHeight w:val="320"/>
        </w:trPr>
        <w:tc>
          <w:tcPr>
            <w:tcW w:w="4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D39742" w14:textId="77777777" w:rsidR="00032A76" w:rsidRPr="008474CE" w:rsidRDefault="00032A76" w:rsidP="0006013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de-DE"/>
              </w:rPr>
            </w:pPr>
            <w:r w:rsidRPr="008474C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de-DE"/>
              </w:rPr>
              <w:t>Variables</w:t>
            </w:r>
          </w:p>
        </w:tc>
        <w:tc>
          <w:tcPr>
            <w:tcW w:w="9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5E8D95" w14:textId="77777777" w:rsidR="00032A76" w:rsidRPr="008474CE" w:rsidRDefault="00032A76" w:rsidP="000601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de-DE"/>
              </w:rPr>
            </w:pPr>
            <w:r w:rsidRPr="008474C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de-DE"/>
              </w:rPr>
              <w:t>Test</w:t>
            </w:r>
          </w:p>
        </w:tc>
        <w:tc>
          <w:tcPr>
            <w:tcW w:w="16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A4600" w14:textId="77777777" w:rsidR="00032A76" w:rsidRPr="008474CE" w:rsidRDefault="00032A76" w:rsidP="000601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de-DE"/>
              </w:rPr>
            </w:pPr>
            <w:r w:rsidRPr="008474C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de-DE"/>
              </w:rPr>
              <w:t>P value</w:t>
            </w:r>
          </w:p>
        </w:tc>
      </w:tr>
      <w:tr w:rsidR="00032A76" w:rsidRPr="008474CE" w14:paraId="5391B386" w14:textId="77777777" w:rsidTr="00060136">
        <w:trPr>
          <w:trHeight w:val="320"/>
        </w:trPr>
        <w:tc>
          <w:tcPr>
            <w:tcW w:w="4301" w:type="dxa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2667DB3" w14:textId="3943F77C" w:rsidR="00032A76" w:rsidRPr="008474CE" w:rsidRDefault="00032A76" w:rsidP="0006013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de-DE"/>
              </w:rPr>
            </w:pPr>
            <w:r w:rsidRPr="008474C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de-DE"/>
              </w:rPr>
              <w:t>PIP</w:t>
            </w:r>
            <w:r w:rsidR="00CD698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de-DE"/>
              </w:rPr>
              <w:t>-</w:t>
            </w:r>
            <w:proofErr w:type="spellStart"/>
            <w:r w:rsidRPr="008474C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de-DE"/>
              </w:rPr>
              <w:t>ARena</w:t>
            </w:r>
            <w:proofErr w:type="spellEnd"/>
          </w:p>
        </w:tc>
        <w:tc>
          <w:tcPr>
            <w:tcW w:w="969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0F1254D" w14:textId="77777777" w:rsidR="00032A76" w:rsidRPr="008474CE" w:rsidRDefault="00032A76" w:rsidP="000601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de-DE"/>
              </w:rPr>
            </w:pPr>
          </w:p>
        </w:tc>
        <w:tc>
          <w:tcPr>
            <w:tcW w:w="1696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30DCC2" w14:textId="77777777" w:rsidR="00032A76" w:rsidRPr="008474CE" w:rsidRDefault="00032A76" w:rsidP="000601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de-DE"/>
              </w:rPr>
            </w:pPr>
          </w:p>
        </w:tc>
      </w:tr>
      <w:tr w:rsidR="00032A76" w:rsidRPr="008474CE" w14:paraId="1C916DA7" w14:textId="77777777" w:rsidTr="00060136">
        <w:trPr>
          <w:trHeight w:val="320"/>
        </w:trPr>
        <w:tc>
          <w:tcPr>
            <w:tcW w:w="4301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7A10C99" w14:textId="2364BA45" w:rsidR="00032A76" w:rsidRPr="008474CE" w:rsidRDefault="00032A76" w:rsidP="0006013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8474CE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PIP</w:t>
            </w:r>
            <w:r w:rsidR="00CD698E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-</w:t>
            </w:r>
            <w:proofErr w:type="spellStart"/>
            <w:r w:rsidRPr="008474CE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ARena</w:t>
            </w:r>
            <w:proofErr w:type="spellEnd"/>
          </w:p>
        </w:tc>
        <w:tc>
          <w:tcPr>
            <w:tcW w:w="96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6D1929" w14:textId="77777777" w:rsidR="00032A76" w:rsidRPr="008474CE" w:rsidRDefault="00032A76" w:rsidP="000601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8474CE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 xml:space="preserve">0.076 </w:t>
            </w:r>
            <w:r w:rsidRPr="008474CE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val="en-GB" w:eastAsia="de-DE"/>
              </w:rPr>
              <w:t>a</w:t>
            </w:r>
          </w:p>
        </w:tc>
        <w:tc>
          <w:tcPr>
            <w:tcW w:w="1696" w:type="dxa"/>
            <w:gridSpan w:val="2"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6AE9A0" w14:textId="77777777" w:rsidR="00032A76" w:rsidRPr="008474CE" w:rsidRDefault="00032A76" w:rsidP="000601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8474CE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0.963</w:t>
            </w:r>
          </w:p>
        </w:tc>
      </w:tr>
      <w:tr w:rsidR="00032A76" w:rsidRPr="008474CE" w14:paraId="611741CE" w14:textId="77777777" w:rsidTr="00060136">
        <w:trPr>
          <w:trHeight w:val="305"/>
        </w:trPr>
        <w:tc>
          <w:tcPr>
            <w:tcW w:w="5270" w:type="dxa"/>
            <w:gridSpan w:val="2"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860EF" w14:textId="77777777" w:rsidR="00032A76" w:rsidRPr="008474CE" w:rsidRDefault="00032A76" w:rsidP="0006013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de-DE"/>
              </w:rPr>
            </w:pPr>
            <w:r w:rsidRPr="008474C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de-DE"/>
              </w:rPr>
              <w:t>Individual characteristics</w:t>
            </w:r>
          </w:p>
        </w:tc>
        <w:tc>
          <w:tcPr>
            <w:tcW w:w="1696" w:type="dxa"/>
            <w:gridSpan w:val="2"/>
            <w:tcBorders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1B6C52" w14:textId="77777777" w:rsidR="00032A76" w:rsidRPr="008474CE" w:rsidRDefault="00032A76" w:rsidP="0006013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8474CE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 </w:t>
            </w:r>
          </w:p>
        </w:tc>
      </w:tr>
      <w:tr w:rsidR="00032A76" w:rsidRPr="008474CE" w14:paraId="5A745347" w14:textId="77777777" w:rsidTr="00060136">
        <w:trPr>
          <w:trHeight w:val="305"/>
        </w:trPr>
        <w:tc>
          <w:tcPr>
            <w:tcW w:w="43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468A2" w14:textId="77777777" w:rsidR="00032A76" w:rsidRPr="008474CE" w:rsidRDefault="00032A76" w:rsidP="0006013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Sex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EDECC" w14:textId="77777777" w:rsidR="00032A76" w:rsidRPr="008474CE" w:rsidRDefault="00032A76" w:rsidP="000601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8474CE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 xml:space="preserve">5.245 </w:t>
            </w:r>
            <w:r w:rsidRPr="008474CE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val="en-GB" w:eastAsia="de-DE"/>
              </w:rPr>
              <w:t>a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66310B" w14:textId="77777777" w:rsidR="00032A76" w:rsidRPr="008474CE" w:rsidRDefault="00032A76" w:rsidP="000601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8474CE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0.073</w:t>
            </w:r>
          </w:p>
        </w:tc>
      </w:tr>
      <w:tr w:rsidR="00032A76" w:rsidRPr="008474CE" w14:paraId="13F97D25" w14:textId="77777777" w:rsidTr="00060136">
        <w:trPr>
          <w:trHeight w:val="305"/>
        </w:trPr>
        <w:tc>
          <w:tcPr>
            <w:tcW w:w="43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BB44B" w14:textId="77777777" w:rsidR="00032A76" w:rsidRPr="008474CE" w:rsidRDefault="00032A76" w:rsidP="0006013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8474CE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Work experience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0717F" w14:textId="77777777" w:rsidR="00032A76" w:rsidRPr="008474CE" w:rsidRDefault="00032A76" w:rsidP="000601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8474CE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 xml:space="preserve">1.320 </w:t>
            </w:r>
            <w:r w:rsidRPr="008474CE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val="en-GB" w:eastAsia="de-DE"/>
              </w:rPr>
              <w:t>b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7EDD37" w14:textId="77777777" w:rsidR="00032A76" w:rsidRPr="008474CE" w:rsidRDefault="00032A76" w:rsidP="000601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8474CE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0.517</w:t>
            </w:r>
          </w:p>
        </w:tc>
      </w:tr>
      <w:tr w:rsidR="00032A76" w:rsidRPr="008474CE" w14:paraId="44EB29D4" w14:textId="77777777" w:rsidTr="00060136">
        <w:trPr>
          <w:trHeight w:val="305"/>
        </w:trPr>
        <w:tc>
          <w:tcPr>
            <w:tcW w:w="43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2B926" w14:textId="7460CA22" w:rsidR="00032A76" w:rsidRPr="008474CE" w:rsidRDefault="00CD698E" w:rsidP="0006013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Medical speciality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5D64C" w14:textId="77777777" w:rsidR="00032A76" w:rsidRPr="008474CE" w:rsidRDefault="00032A76" w:rsidP="000601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8474CE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 xml:space="preserve">0.210 </w:t>
            </w:r>
            <w:r w:rsidRPr="008474CE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val="en-GB" w:eastAsia="de-DE"/>
              </w:rPr>
              <w:t>a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BB063C" w14:textId="77777777" w:rsidR="00032A76" w:rsidRPr="008474CE" w:rsidRDefault="00032A76" w:rsidP="000601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8474CE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0.900</w:t>
            </w:r>
          </w:p>
        </w:tc>
      </w:tr>
      <w:tr w:rsidR="00032A76" w:rsidRPr="008474CE" w14:paraId="2A0CD581" w14:textId="77777777" w:rsidTr="00060136">
        <w:trPr>
          <w:trHeight w:val="305"/>
        </w:trPr>
        <w:tc>
          <w:tcPr>
            <w:tcW w:w="527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07193" w14:textId="77777777" w:rsidR="00032A76" w:rsidRPr="008474CE" w:rsidRDefault="00032A76" w:rsidP="0006013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de-DE"/>
              </w:rPr>
            </w:pPr>
            <w:r w:rsidRPr="008474C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de-DE"/>
              </w:rPr>
              <w:t>PCN environment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01D9C9" w14:textId="77777777" w:rsidR="00032A76" w:rsidRPr="008474CE" w:rsidRDefault="00032A76" w:rsidP="0006013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de-DE"/>
              </w:rPr>
            </w:pPr>
          </w:p>
        </w:tc>
      </w:tr>
      <w:tr w:rsidR="00032A76" w:rsidRPr="008474CE" w14:paraId="0931B2F3" w14:textId="77777777" w:rsidTr="00060136">
        <w:trPr>
          <w:trHeight w:val="305"/>
        </w:trPr>
        <w:tc>
          <w:tcPr>
            <w:tcW w:w="43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77567" w14:textId="77777777" w:rsidR="00032A76" w:rsidRPr="008474CE" w:rsidRDefault="00032A76" w:rsidP="0006013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8474CE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PCN environment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FCB75" w14:textId="77777777" w:rsidR="00032A76" w:rsidRPr="008474CE" w:rsidRDefault="00032A76" w:rsidP="000601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8474CE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 xml:space="preserve">6.499 </w:t>
            </w:r>
            <w:r w:rsidRPr="008474CE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val="en-GB" w:eastAsia="de-DE"/>
              </w:rPr>
              <w:t>b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FD1594" w14:textId="77777777" w:rsidR="00032A76" w:rsidRPr="008474CE" w:rsidRDefault="00032A76" w:rsidP="000601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8474CE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0.039</w:t>
            </w:r>
          </w:p>
        </w:tc>
      </w:tr>
      <w:tr w:rsidR="00032A76" w:rsidRPr="00CD698E" w14:paraId="41094480" w14:textId="77777777" w:rsidTr="00060136">
        <w:trPr>
          <w:trHeight w:val="305"/>
        </w:trPr>
        <w:tc>
          <w:tcPr>
            <w:tcW w:w="527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AC235" w14:textId="77777777" w:rsidR="00032A76" w:rsidRPr="008474CE" w:rsidRDefault="00032A76" w:rsidP="0006013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de-DE"/>
              </w:rPr>
            </w:pPr>
            <w:r w:rsidRPr="008474C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de-DE"/>
              </w:rPr>
              <w:t>General characteristics of medical practice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E9525A" w14:textId="77777777" w:rsidR="00032A76" w:rsidRPr="008474CE" w:rsidRDefault="00032A76" w:rsidP="0006013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de-DE"/>
              </w:rPr>
            </w:pPr>
          </w:p>
        </w:tc>
      </w:tr>
      <w:tr w:rsidR="00032A76" w:rsidRPr="008474CE" w14:paraId="035F1EDF" w14:textId="77777777" w:rsidTr="00060136">
        <w:trPr>
          <w:trHeight w:val="305"/>
        </w:trPr>
        <w:tc>
          <w:tcPr>
            <w:tcW w:w="43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5BB71" w14:textId="77777777" w:rsidR="00032A76" w:rsidRPr="008474CE" w:rsidRDefault="00032A76" w:rsidP="0006013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8474CE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Number of patients per quarter of year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4A8D4" w14:textId="77777777" w:rsidR="00032A76" w:rsidRPr="008474CE" w:rsidRDefault="00032A76" w:rsidP="000601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8474CE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 xml:space="preserve">0.297 </w:t>
            </w:r>
            <w:r w:rsidRPr="008474CE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val="en-GB" w:eastAsia="de-DE"/>
              </w:rPr>
              <w:t>a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0DB17F" w14:textId="77777777" w:rsidR="00032A76" w:rsidRPr="008474CE" w:rsidRDefault="00032A76" w:rsidP="000601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8474CE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0.862</w:t>
            </w:r>
          </w:p>
        </w:tc>
      </w:tr>
      <w:tr w:rsidR="00032A76" w:rsidRPr="008474CE" w14:paraId="68211E34" w14:textId="77777777" w:rsidTr="00060136">
        <w:trPr>
          <w:trHeight w:val="305"/>
        </w:trPr>
        <w:tc>
          <w:tcPr>
            <w:tcW w:w="43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FFA4B" w14:textId="77777777" w:rsidR="00032A76" w:rsidRPr="008474CE" w:rsidRDefault="00032A76" w:rsidP="0006013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8474CE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Practice area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212AC" w14:textId="77777777" w:rsidR="00032A76" w:rsidRPr="008474CE" w:rsidRDefault="00032A76" w:rsidP="000601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8474CE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 xml:space="preserve">66.251 </w:t>
            </w:r>
            <w:r w:rsidRPr="008474CE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val="en-GB" w:eastAsia="de-DE"/>
              </w:rPr>
              <w:t>a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B31B09" w14:textId="77777777" w:rsidR="00032A76" w:rsidRPr="008474CE" w:rsidRDefault="00032A76" w:rsidP="000601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8474CE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&lt; 0.001</w:t>
            </w:r>
          </w:p>
        </w:tc>
      </w:tr>
      <w:tr w:rsidR="00032A76" w:rsidRPr="008474CE" w14:paraId="18D46757" w14:textId="77777777" w:rsidTr="00060136">
        <w:trPr>
          <w:trHeight w:val="305"/>
        </w:trPr>
        <w:tc>
          <w:tcPr>
            <w:tcW w:w="43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0AD7F" w14:textId="77777777" w:rsidR="00032A76" w:rsidRPr="008474CE" w:rsidRDefault="00032A76" w:rsidP="0006013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8474CE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Structural conditions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CBD9A" w14:textId="77777777" w:rsidR="00032A76" w:rsidRPr="008474CE" w:rsidRDefault="00032A76" w:rsidP="000601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8474CE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 xml:space="preserve">0.360 </w:t>
            </w:r>
            <w:r w:rsidRPr="008474CE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val="en-GB" w:eastAsia="de-DE"/>
              </w:rPr>
              <w:t>b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E275F7" w14:textId="77777777" w:rsidR="00032A76" w:rsidRPr="008474CE" w:rsidRDefault="00032A76" w:rsidP="000601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8474CE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0.835</w:t>
            </w:r>
          </w:p>
        </w:tc>
      </w:tr>
      <w:tr w:rsidR="00032A76" w:rsidRPr="008474CE" w14:paraId="2A84B024" w14:textId="77777777" w:rsidTr="00060136">
        <w:trPr>
          <w:trHeight w:val="305"/>
        </w:trPr>
        <w:tc>
          <w:tcPr>
            <w:tcW w:w="43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D2995" w14:textId="77777777" w:rsidR="00032A76" w:rsidRPr="008474CE" w:rsidRDefault="00032A76" w:rsidP="0006013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8474CE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Environment of existing processes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0FCB6" w14:textId="77777777" w:rsidR="00032A76" w:rsidRPr="008474CE" w:rsidRDefault="00032A76" w:rsidP="000601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8474CE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 xml:space="preserve">0.510 </w:t>
            </w:r>
            <w:r w:rsidRPr="008474CE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val="en-GB" w:eastAsia="de-DE"/>
              </w:rPr>
              <w:t>b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6BCC2E" w14:textId="77777777" w:rsidR="00032A76" w:rsidRPr="008474CE" w:rsidRDefault="00032A76" w:rsidP="000601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8474CE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0.775</w:t>
            </w:r>
          </w:p>
        </w:tc>
      </w:tr>
      <w:tr w:rsidR="00032A76" w:rsidRPr="008474CE" w14:paraId="733D4BF5" w14:textId="77777777" w:rsidTr="00060136">
        <w:trPr>
          <w:trHeight w:val="320"/>
        </w:trPr>
        <w:tc>
          <w:tcPr>
            <w:tcW w:w="43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662E18" w14:textId="77777777" w:rsidR="00032A76" w:rsidRPr="008474CE" w:rsidRDefault="00032A76" w:rsidP="0006013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8474CE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External defined general conditions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032077" w14:textId="77777777" w:rsidR="00032A76" w:rsidRPr="008474CE" w:rsidRDefault="00032A76" w:rsidP="000601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8474CE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 xml:space="preserve">0.383 </w:t>
            </w:r>
            <w:r w:rsidRPr="008474CE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val="en-GB" w:eastAsia="de-DE"/>
              </w:rPr>
              <w:t>b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015596" w14:textId="77777777" w:rsidR="00032A76" w:rsidRPr="008474CE" w:rsidRDefault="00032A76" w:rsidP="000601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8474CE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0.826</w:t>
            </w:r>
          </w:p>
        </w:tc>
      </w:tr>
      <w:tr w:rsidR="00032A76" w:rsidRPr="008474CE" w14:paraId="3D99AE71" w14:textId="77777777" w:rsidTr="00060136">
        <w:trPr>
          <w:trHeight w:val="305"/>
        </w:trPr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7E87F" w14:textId="77777777" w:rsidR="00032A76" w:rsidRPr="008474CE" w:rsidRDefault="00032A76" w:rsidP="00060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de-DE"/>
              </w:rPr>
            </w:pPr>
            <w:r w:rsidRPr="00847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de-DE"/>
              </w:rPr>
              <w:t>a</w:t>
            </w:r>
            <w:r w:rsidRPr="00847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= Chi</w:t>
            </w:r>
            <w:r w:rsidRPr="00847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de-DE"/>
              </w:rPr>
              <w:t>2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F1899" w14:textId="77777777" w:rsidR="00032A76" w:rsidRPr="008474CE" w:rsidRDefault="00032A76" w:rsidP="00060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F4B7F" w14:textId="77777777" w:rsidR="00032A76" w:rsidRPr="008474CE" w:rsidRDefault="00032A76" w:rsidP="000601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e-DE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01D87" w14:textId="77777777" w:rsidR="00032A76" w:rsidRPr="008474CE" w:rsidRDefault="00032A76" w:rsidP="000601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e-DE"/>
              </w:rPr>
            </w:pPr>
          </w:p>
        </w:tc>
      </w:tr>
      <w:tr w:rsidR="00032A76" w:rsidRPr="00CD698E" w14:paraId="4F5E0EC1" w14:textId="77777777" w:rsidTr="00060136">
        <w:trPr>
          <w:trHeight w:val="305"/>
        </w:trPr>
        <w:tc>
          <w:tcPr>
            <w:tcW w:w="69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5FC31" w14:textId="77777777" w:rsidR="00032A76" w:rsidRPr="008474CE" w:rsidRDefault="00032A76" w:rsidP="00060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DE"/>
              </w:rPr>
            </w:pPr>
            <w:r w:rsidRPr="00847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val="en-GB" w:eastAsia="de-DE"/>
              </w:rPr>
              <w:t>b</w:t>
            </w:r>
            <w:r w:rsidRPr="00847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DE"/>
              </w:rPr>
              <w:t>= Kruskal-Wallis Test</w:t>
            </w:r>
          </w:p>
          <w:p w14:paraId="0568C729" w14:textId="40377A2E" w:rsidR="00032A76" w:rsidRPr="008474CE" w:rsidRDefault="00032A76" w:rsidP="00060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DE"/>
              </w:rPr>
            </w:pPr>
            <w:r w:rsidRPr="00847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DE"/>
              </w:rPr>
              <w:t>PIP</w:t>
            </w:r>
            <w:r w:rsidR="00CD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DE"/>
              </w:rPr>
              <w:t>-</w:t>
            </w:r>
            <w:bookmarkStart w:id="8" w:name="_GoBack"/>
            <w:bookmarkEnd w:id="8"/>
            <w:proofErr w:type="spellStart"/>
            <w:r w:rsidRPr="00847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DE"/>
              </w:rPr>
              <w:t>ARena</w:t>
            </w:r>
            <w:proofErr w:type="spellEnd"/>
            <w:r w:rsidRPr="00847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DE"/>
              </w:rPr>
              <w:t xml:space="preserve"> = perceived impact of participation in the ARena project on the decision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DE"/>
              </w:rPr>
              <w:t>-</w:t>
            </w:r>
            <w:r w:rsidRPr="00847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DE"/>
              </w:rPr>
              <w:t>making regarding antibiotic prescribing</w:t>
            </w:r>
          </w:p>
          <w:p w14:paraId="1FAD1DD4" w14:textId="77777777" w:rsidR="00032A76" w:rsidRPr="008474CE" w:rsidRDefault="00032A76" w:rsidP="00060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</w:tr>
    </w:tbl>
    <w:p w14:paraId="6668D98D" w14:textId="77777777" w:rsidR="00032A76" w:rsidRPr="00C5177F" w:rsidRDefault="00032A76" w:rsidP="00032A76">
      <w:pPr>
        <w:spacing w:line="360" w:lineRule="auto"/>
        <w:jc w:val="both"/>
        <w:rPr>
          <w:lang w:val="en-GB"/>
        </w:rPr>
      </w:pPr>
    </w:p>
    <w:p w14:paraId="76A1ED7C" w14:textId="77777777" w:rsidR="000D4D3C" w:rsidRPr="00032A76" w:rsidRDefault="000D4D3C">
      <w:pPr>
        <w:rPr>
          <w:lang w:val="en-GB"/>
        </w:rPr>
      </w:pPr>
    </w:p>
    <w:sectPr w:rsidR="000D4D3C" w:rsidRPr="00032A76" w:rsidSect="009C670C">
      <w:footerReference w:type="default" r:id="rId7"/>
      <w:pgSz w:w="11906" w:h="16838"/>
      <w:pgMar w:top="1418" w:right="1985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657485" w14:textId="77777777" w:rsidR="00000000" w:rsidRDefault="00CD698E">
      <w:pPr>
        <w:spacing w:after="0" w:line="240" w:lineRule="auto"/>
      </w:pPr>
      <w:r>
        <w:separator/>
      </w:r>
    </w:p>
  </w:endnote>
  <w:endnote w:type="continuationSeparator" w:id="0">
    <w:p w14:paraId="446B5C5D" w14:textId="77777777" w:rsidR="00000000" w:rsidRDefault="00CD6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EF573" w14:textId="77777777" w:rsidR="00153016" w:rsidRDefault="00CD698E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A3319B" w14:textId="77777777" w:rsidR="00000000" w:rsidRDefault="00CD698E">
      <w:pPr>
        <w:spacing w:after="0" w:line="240" w:lineRule="auto"/>
      </w:pPr>
      <w:r>
        <w:separator/>
      </w:r>
    </w:p>
  </w:footnote>
  <w:footnote w:type="continuationSeparator" w:id="0">
    <w:p w14:paraId="1A8ED48D" w14:textId="77777777" w:rsidR="00000000" w:rsidRDefault="00CD69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A522B"/>
    <w:multiLevelType w:val="multilevel"/>
    <w:tmpl w:val="0CA6B9E2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E57254F"/>
    <w:multiLevelType w:val="multilevel"/>
    <w:tmpl w:val="94B46B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32A76"/>
    <w:rsid w:val="000122B4"/>
    <w:rsid w:val="00032A76"/>
    <w:rsid w:val="000B65CC"/>
    <w:rsid w:val="000D4D3C"/>
    <w:rsid w:val="003D1410"/>
    <w:rsid w:val="004267AE"/>
    <w:rsid w:val="00472490"/>
    <w:rsid w:val="004F12AE"/>
    <w:rsid w:val="00584C33"/>
    <w:rsid w:val="005A0C1B"/>
    <w:rsid w:val="009613F3"/>
    <w:rsid w:val="00CD698E"/>
    <w:rsid w:val="00D8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3DF42"/>
  <w15:chartTrackingRefBased/>
  <w15:docId w15:val="{2C471645-5685-4109-9128-AD2D167CC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de-DE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32A76"/>
    <w:pPr>
      <w:spacing w:line="276" w:lineRule="auto"/>
    </w:pPr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72490"/>
    <w:pPr>
      <w:keepNext/>
      <w:keepLines/>
      <w:numPr>
        <w:numId w:val="4"/>
      </w:numPr>
      <w:spacing w:after="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72490"/>
    <w:pPr>
      <w:keepNext/>
      <w:keepLines/>
      <w:numPr>
        <w:ilvl w:val="1"/>
        <w:numId w:val="2"/>
      </w:numPr>
      <w:spacing w:before="40" w:after="0"/>
      <w:outlineLvl w:val="1"/>
    </w:pPr>
    <w:rPr>
      <w:rFonts w:eastAsiaTheme="majorEastAsia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472490"/>
    <w:rPr>
      <w:rFonts w:eastAsiaTheme="majorEastAsia" w:cstheme="majorBidi"/>
      <w:color w:val="365F91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72490"/>
    <w:rPr>
      <w:rFonts w:eastAsiaTheme="majorEastAsia" w:cstheme="majorBidi"/>
      <w:color w:val="365F91" w:themeColor="accent1" w:themeShade="BF"/>
      <w:sz w:val="32"/>
      <w:szCs w:val="32"/>
    </w:rPr>
  </w:style>
  <w:style w:type="paragraph" w:styleId="Listenabsatz">
    <w:name w:val="List Paragraph"/>
    <w:basedOn w:val="Standard"/>
    <w:uiPriority w:val="34"/>
    <w:qFormat/>
    <w:rsid w:val="00032A76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032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32A76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F2D53D7A</Template>
  <TotalTime>0</TotalTime>
  <Pages>1</Pages>
  <Words>97</Words>
  <Characters>614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Queder</dc:creator>
  <cp:keywords/>
  <dc:description/>
  <cp:lastModifiedBy>Queder, Annika</cp:lastModifiedBy>
  <cp:revision>2</cp:revision>
  <dcterms:created xsi:type="dcterms:W3CDTF">2021-05-25T10:52:00Z</dcterms:created>
  <dcterms:modified xsi:type="dcterms:W3CDTF">2021-06-29T14:56:00Z</dcterms:modified>
</cp:coreProperties>
</file>