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72868" w14:textId="77777777" w:rsidR="00FD516B" w:rsidRPr="00E4308A" w:rsidRDefault="00FD516B" w:rsidP="00FD516B">
      <w:pPr>
        <w:pStyle w:val="NormalWeb"/>
        <w:spacing w:line="480" w:lineRule="auto"/>
        <w:rPr>
          <w:b/>
          <w:bCs/>
          <w:u w:val="single"/>
        </w:rPr>
      </w:pPr>
      <w:r w:rsidRPr="00E4308A">
        <w:rPr>
          <w:b/>
          <w:bCs/>
          <w:u w:val="single"/>
        </w:rPr>
        <w:t xml:space="preserve">Appendices </w:t>
      </w:r>
    </w:p>
    <w:p w14:paraId="2CF5FF57" w14:textId="77777777" w:rsidR="00FD516B" w:rsidRPr="00E4308A" w:rsidRDefault="00FD516B" w:rsidP="00FD516B">
      <w:pPr>
        <w:spacing w:before="100" w:beforeAutospacing="1" w:after="100" w:afterAutospacing="1" w:line="480" w:lineRule="auto"/>
      </w:pPr>
      <w:r>
        <w:rPr>
          <w:b/>
          <w:bCs/>
        </w:rPr>
        <w:t>1</w:t>
      </w:r>
      <w:r w:rsidRPr="002E20E6">
        <w:rPr>
          <w:b/>
          <w:bCs/>
        </w:rPr>
        <w:t>.</w:t>
      </w:r>
      <w:r w:rsidRPr="003A5102">
        <w:rPr>
          <w:b/>
          <w:bCs/>
        </w:rPr>
        <w:t xml:space="preserve"> </w:t>
      </w:r>
      <w:r>
        <w:rPr>
          <w:b/>
          <w:bCs/>
        </w:rPr>
        <w:t xml:space="preserve">PLUS </w:t>
      </w:r>
      <w:r w:rsidRPr="003A5102">
        <w:rPr>
          <w:b/>
          <w:bCs/>
        </w:rPr>
        <w:t>Base Multi-Nutrient Pac</w:t>
      </w:r>
      <w:r>
        <w:rPr>
          <w:b/>
          <w:bCs/>
        </w:rPr>
        <w:t xml:space="preserve">k </w:t>
      </w:r>
    </w:p>
    <w:tbl>
      <w:tblPr>
        <w:tblStyle w:val="TableGridLight"/>
        <w:tblW w:w="10980" w:type="dxa"/>
        <w:tblInd w:w="-545" w:type="dxa"/>
        <w:tblLook w:val="04A0" w:firstRow="1" w:lastRow="0" w:firstColumn="1" w:lastColumn="0" w:noHBand="0" w:noVBand="1"/>
      </w:tblPr>
      <w:tblGrid>
        <w:gridCol w:w="6210"/>
        <w:gridCol w:w="2340"/>
        <w:gridCol w:w="2430"/>
      </w:tblGrid>
      <w:tr w:rsidR="00FD516B" w14:paraId="21DB1797" w14:textId="77777777" w:rsidTr="0010221F">
        <w:tc>
          <w:tcPr>
            <w:tcW w:w="6210" w:type="dxa"/>
            <w:hideMark/>
          </w:tcPr>
          <w:p w14:paraId="7451731C" w14:textId="77777777" w:rsidR="00FD516B" w:rsidRDefault="00FD516B" w:rsidP="0010221F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Nutrients</w:t>
            </w:r>
          </w:p>
        </w:tc>
        <w:tc>
          <w:tcPr>
            <w:tcW w:w="2340" w:type="dxa"/>
            <w:hideMark/>
          </w:tcPr>
          <w:p w14:paraId="73B9F673" w14:textId="77777777" w:rsidR="00FD516B" w:rsidRDefault="00FD516B" w:rsidP="0010221F">
            <w:pPr>
              <w:spacing w:line="480" w:lineRule="auto"/>
              <w:rPr>
                <w:b/>
                <w:bCs/>
              </w:rPr>
            </w:pPr>
            <w:r>
              <w:rPr>
                <w:rStyle w:val="citation-0"/>
                <w:b/>
                <w:bCs/>
              </w:rPr>
              <w:t>Amount Per Serving</w:t>
            </w:r>
          </w:p>
        </w:tc>
        <w:tc>
          <w:tcPr>
            <w:tcW w:w="2430" w:type="dxa"/>
            <w:hideMark/>
          </w:tcPr>
          <w:p w14:paraId="40308E97" w14:textId="77777777" w:rsidR="00FD516B" w:rsidRDefault="00FD516B" w:rsidP="0010221F">
            <w:pPr>
              <w:spacing w:line="480" w:lineRule="auto"/>
              <w:rPr>
                <w:b/>
                <w:bCs/>
              </w:rPr>
            </w:pPr>
            <w:r>
              <w:rPr>
                <w:rStyle w:val="citation-0"/>
                <w:b/>
                <w:bCs/>
              </w:rPr>
              <w:t>% Daily Value for Pregnant and Lactating Women</w:t>
            </w:r>
            <w:r>
              <w:rPr>
                <w:rStyle w:val="apple-converted-space"/>
                <w:b/>
                <w:bCs/>
                <w:vertAlign w:val="superscript"/>
              </w:rPr>
              <w:t>  </w:t>
            </w:r>
          </w:p>
        </w:tc>
      </w:tr>
      <w:tr w:rsidR="00FD516B" w14:paraId="68F4D3D6" w14:textId="77777777" w:rsidTr="0010221F">
        <w:tc>
          <w:tcPr>
            <w:tcW w:w="6210" w:type="dxa"/>
            <w:hideMark/>
          </w:tcPr>
          <w:p w14:paraId="6D24C26F" w14:textId="77777777" w:rsidR="00FD516B" w:rsidRDefault="00FD516B" w:rsidP="0010221F">
            <w:pPr>
              <w:spacing w:line="480" w:lineRule="auto"/>
            </w:pPr>
            <w:r>
              <w:t>Vitamin A (from mixed carotenoids and retinyl palmitate)</w:t>
            </w:r>
          </w:p>
        </w:tc>
        <w:tc>
          <w:tcPr>
            <w:tcW w:w="2340" w:type="dxa"/>
            <w:hideMark/>
          </w:tcPr>
          <w:p w14:paraId="36442093" w14:textId="77777777" w:rsidR="00FD516B" w:rsidRDefault="00FD516B" w:rsidP="0010221F">
            <w:pPr>
              <w:spacing w:line="480" w:lineRule="auto"/>
            </w:pPr>
            <w:r>
              <w:t>1,650 mcg</w:t>
            </w:r>
          </w:p>
        </w:tc>
        <w:tc>
          <w:tcPr>
            <w:tcW w:w="2430" w:type="dxa"/>
            <w:hideMark/>
          </w:tcPr>
          <w:p w14:paraId="6EA271CE" w14:textId="77777777" w:rsidR="00FD516B" w:rsidRDefault="00FD516B" w:rsidP="0010221F">
            <w:pPr>
              <w:spacing w:line="480" w:lineRule="auto"/>
            </w:pPr>
            <w:r>
              <w:t>127%</w:t>
            </w:r>
          </w:p>
        </w:tc>
      </w:tr>
      <w:tr w:rsidR="00FD516B" w14:paraId="74914CAC" w14:textId="77777777" w:rsidTr="0010221F">
        <w:tc>
          <w:tcPr>
            <w:tcW w:w="6210" w:type="dxa"/>
            <w:hideMark/>
          </w:tcPr>
          <w:p w14:paraId="136F9714" w14:textId="77777777" w:rsidR="00FD516B" w:rsidRDefault="00FD516B" w:rsidP="0010221F">
            <w:pPr>
              <w:spacing w:line="480" w:lineRule="auto"/>
            </w:pPr>
            <w:r>
              <w:t>Vitamin C (as ascorbic acid and niacinamide ascorbate)</w:t>
            </w:r>
          </w:p>
        </w:tc>
        <w:tc>
          <w:tcPr>
            <w:tcW w:w="2340" w:type="dxa"/>
            <w:hideMark/>
          </w:tcPr>
          <w:p w14:paraId="3B03A80B" w14:textId="77777777" w:rsidR="00FD516B" w:rsidRDefault="00FD516B" w:rsidP="0010221F">
            <w:pPr>
              <w:spacing w:line="480" w:lineRule="auto"/>
            </w:pPr>
            <w:r>
              <w:t>250 mg</w:t>
            </w:r>
          </w:p>
        </w:tc>
        <w:tc>
          <w:tcPr>
            <w:tcW w:w="2430" w:type="dxa"/>
            <w:hideMark/>
          </w:tcPr>
          <w:p w14:paraId="1652764E" w14:textId="77777777" w:rsidR="00FD516B" w:rsidRDefault="00FD516B" w:rsidP="0010221F">
            <w:pPr>
              <w:spacing w:line="480" w:lineRule="auto"/>
            </w:pPr>
            <w:r>
              <w:t>208%</w:t>
            </w:r>
          </w:p>
        </w:tc>
      </w:tr>
      <w:tr w:rsidR="00FD516B" w14:paraId="0DC61FE9" w14:textId="77777777" w:rsidTr="0010221F">
        <w:tc>
          <w:tcPr>
            <w:tcW w:w="6210" w:type="dxa"/>
            <w:hideMark/>
          </w:tcPr>
          <w:p w14:paraId="0537677C" w14:textId="77777777" w:rsidR="00FD516B" w:rsidRDefault="00FD516B" w:rsidP="0010221F">
            <w:pPr>
              <w:spacing w:line="480" w:lineRule="auto"/>
            </w:pPr>
            <w:r>
              <w:t>Vitamin D (as cholecalciferol)</w:t>
            </w:r>
          </w:p>
        </w:tc>
        <w:tc>
          <w:tcPr>
            <w:tcW w:w="2340" w:type="dxa"/>
            <w:hideMark/>
          </w:tcPr>
          <w:p w14:paraId="3989C368" w14:textId="77777777" w:rsidR="00FD516B" w:rsidRDefault="00FD516B" w:rsidP="0010221F">
            <w:pPr>
              <w:spacing w:line="480" w:lineRule="auto"/>
            </w:pPr>
            <w:r>
              <w:t>25 mcg (1,000 IU)</w:t>
            </w:r>
          </w:p>
        </w:tc>
        <w:tc>
          <w:tcPr>
            <w:tcW w:w="2430" w:type="dxa"/>
            <w:hideMark/>
          </w:tcPr>
          <w:p w14:paraId="751A51EE" w14:textId="77777777" w:rsidR="00FD516B" w:rsidRDefault="00FD516B" w:rsidP="0010221F">
            <w:pPr>
              <w:spacing w:line="480" w:lineRule="auto"/>
            </w:pPr>
            <w:r>
              <w:t>167%</w:t>
            </w:r>
          </w:p>
        </w:tc>
      </w:tr>
      <w:tr w:rsidR="00FD516B" w14:paraId="293BE148" w14:textId="77777777" w:rsidTr="0010221F">
        <w:tc>
          <w:tcPr>
            <w:tcW w:w="6210" w:type="dxa"/>
            <w:hideMark/>
          </w:tcPr>
          <w:p w14:paraId="04C2D848" w14:textId="77777777" w:rsidR="00FD516B" w:rsidRDefault="00FD516B" w:rsidP="0010221F">
            <w:pPr>
              <w:spacing w:line="480" w:lineRule="auto"/>
            </w:pPr>
            <w:r>
              <w:t>Vitamin E (from mixed tocopherols and d-alpha tocopherol succinate)</w:t>
            </w:r>
          </w:p>
        </w:tc>
        <w:tc>
          <w:tcPr>
            <w:tcW w:w="2340" w:type="dxa"/>
            <w:hideMark/>
          </w:tcPr>
          <w:p w14:paraId="41F00332" w14:textId="77777777" w:rsidR="00FD516B" w:rsidRDefault="00FD516B" w:rsidP="0010221F">
            <w:pPr>
              <w:spacing w:line="480" w:lineRule="auto"/>
            </w:pPr>
            <w:r>
              <w:t>90 mcg</w:t>
            </w:r>
          </w:p>
        </w:tc>
        <w:tc>
          <w:tcPr>
            <w:tcW w:w="2430" w:type="dxa"/>
            <w:hideMark/>
          </w:tcPr>
          <w:p w14:paraId="2FB7621E" w14:textId="77777777" w:rsidR="00FD516B" w:rsidRDefault="00FD516B" w:rsidP="0010221F">
            <w:pPr>
              <w:spacing w:line="480" w:lineRule="auto"/>
            </w:pPr>
            <w:r>
              <w:t>528%</w:t>
            </w:r>
          </w:p>
        </w:tc>
      </w:tr>
      <w:tr w:rsidR="00FD516B" w14:paraId="4EAB8106" w14:textId="77777777" w:rsidTr="0010221F">
        <w:tc>
          <w:tcPr>
            <w:tcW w:w="6210" w:type="dxa"/>
            <w:hideMark/>
          </w:tcPr>
          <w:p w14:paraId="793E4C76" w14:textId="77777777" w:rsidR="00FD516B" w:rsidRDefault="00FD516B" w:rsidP="0010221F">
            <w:pPr>
              <w:spacing w:line="480" w:lineRule="auto"/>
            </w:pPr>
            <w:r>
              <w:t>Vitamin K (as phytonadione (ISP)</w:t>
            </w:r>
          </w:p>
        </w:tc>
        <w:tc>
          <w:tcPr>
            <w:tcW w:w="2340" w:type="dxa"/>
            <w:hideMark/>
          </w:tcPr>
          <w:p w14:paraId="66084BBE" w14:textId="77777777" w:rsidR="00FD516B" w:rsidRDefault="00FD516B" w:rsidP="0010221F">
            <w:pPr>
              <w:spacing w:line="480" w:lineRule="auto"/>
            </w:pPr>
            <w:r>
              <w:t>90 mcg</w:t>
            </w:r>
          </w:p>
        </w:tc>
        <w:tc>
          <w:tcPr>
            <w:tcW w:w="2430" w:type="dxa"/>
            <w:hideMark/>
          </w:tcPr>
          <w:p w14:paraId="674EA20B" w14:textId="77777777" w:rsidR="00FD516B" w:rsidRDefault="00FD516B" w:rsidP="0010221F">
            <w:pPr>
              <w:spacing w:line="480" w:lineRule="auto"/>
            </w:pPr>
            <w:r>
              <w:t>100%</w:t>
            </w:r>
          </w:p>
        </w:tc>
      </w:tr>
      <w:tr w:rsidR="00FD516B" w14:paraId="0BB5BE66" w14:textId="77777777" w:rsidTr="0010221F">
        <w:tc>
          <w:tcPr>
            <w:tcW w:w="6210" w:type="dxa"/>
            <w:hideMark/>
          </w:tcPr>
          <w:p w14:paraId="248194C7" w14:textId="77777777" w:rsidR="00FD516B" w:rsidRDefault="00FD516B" w:rsidP="0010221F">
            <w:pPr>
              <w:spacing w:line="480" w:lineRule="auto"/>
            </w:pPr>
            <w:r>
              <w:t>Thiamin (as thiamin mononitrate)</w:t>
            </w:r>
          </w:p>
        </w:tc>
        <w:tc>
          <w:tcPr>
            <w:tcW w:w="2340" w:type="dxa"/>
            <w:hideMark/>
          </w:tcPr>
          <w:p w14:paraId="1A3568B7" w14:textId="77777777" w:rsidR="00FD516B" w:rsidRDefault="00FD516B" w:rsidP="0010221F">
            <w:pPr>
              <w:spacing w:line="480" w:lineRule="auto"/>
            </w:pPr>
            <w:r>
              <w:t>3.4 mg</w:t>
            </w:r>
          </w:p>
        </w:tc>
        <w:tc>
          <w:tcPr>
            <w:tcW w:w="2430" w:type="dxa"/>
            <w:hideMark/>
          </w:tcPr>
          <w:p w14:paraId="0DFF06D4" w14:textId="77777777" w:rsidR="00FD516B" w:rsidRDefault="00FD516B" w:rsidP="0010221F">
            <w:pPr>
              <w:spacing w:line="480" w:lineRule="auto"/>
            </w:pPr>
            <w:r>
              <w:t>243%</w:t>
            </w:r>
          </w:p>
        </w:tc>
      </w:tr>
      <w:tr w:rsidR="00FD516B" w14:paraId="66CA4C46" w14:textId="77777777" w:rsidTr="0010221F">
        <w:tc>
          <w:tcPr>
            <w:tcW w:w="6210" w:type="dxa"/>
            <w:hideMark/>
          </w:tcPr>
          <w:p w14:paraId="5655F830" w14:textId="77777777" w:rsidR="00FD516B" w:rsidRDefault="00FD516B" w:rsidP="0010221F">
            <w:pPr>
              <w:spacing w:line="480" w:lineRule="auto"/>
            </w:pPr>
            <w:r>
              <w:t>Riboflavin</w:t>
            </w:r>
          </w:p>
        </w:tc>
        <w:tc>
          <w:tcPr>
            <w:tcW w:w="2340" w:type="dxa"/>
            <w:hideMark/>
          </w:tcPr>
          <w:p w14:paraId="3B1F3EED" w14:textId="77777777" w:rsidR="00FD516B" w:rsidRDefault="00FD516B" w:rsidP="0010221F">
            <w:pPr>
              <w:spacing w:line="480" w:lineRule="auto"/>
            </w:pPr>
            <w:r>
              <w:t>3.4 mg</w:t>
            </w:r>
          </w:p>
        </w:tc>
        <w:tc>
          <w:tcPr>
            <w:tcW w:w="2430" w:type="dxa"/>
            <w:hideMark/>
          </w:tcPr>
          <w:p w14:paraId="38BDDCBF" w14:textId="77777777" w:rsidR="00FD516B" w:rsidRDefault="00FD516B" w:rsidP="0010221F">
            <w:pPr>
              <w:spacing w:line="480" w:lineRule="auto"/>
            </w:pPr>
            <w:r>
              <w:t>213%</w:t>
            </w:r>
          </w:p>
        </w:tc>
      </w:tr>
      <w:tr w:rsidR="00FD516B" w14:paraId="0F53232D" w14:textId="77777777" w:rsidTr="0010221F">
        <w:tc>
          <w:tcPr>
            <w:tcW w:w="6210" w:type="dxa"/>
            <w:hideMark/>
          </w:tcPr>
          <w:p w14:paraId="79DCFECE" w14:textId="77777777" w:rsidR="00FD516B" w:rsidRDefault="00FD516B" w:rsidP="0010221F">
            <w:pPr>
              <w:spacing w:line="480" w:lineRule="auto"/>
            </w:pPr>
            <w:r>
              <w:t>Niacin (as niacinamide ascorbate)</w:t>
            </w:r>
          </w:p>
        </w:tc>
        <w:tc>
          <w:tcPr>
            <w:tcW w:w="2340" w:type="dxa"/>
            <w:hideMark/>
          </w:tcPr>
          <w:p w14:paraId="2E281BD3" w14:textId="77777777" w:rsidR="00FD516B" w:rsidRDefault="00FD516B" w:rsidP="0010221F">
            <w:pPr>
              <w:spacing w:line="480" w:lineRule="auto"/>
            </w:pPr>
            <w:r>
              <w:t>35 mg</w:t>
            </w:r>
          </w:p>
        </w:tc>
        <w:tc>
          <w:tcPr>
            <w:tcW w:w="2430" w:type="dxa"/>
            <w:hideMark/>
          </w:tcPr>
          <w:p w14:paraId="53C03236" w14:textId="77777777" w:rsidR="00FD516B" w:rsidRDefault="00FD516B" w:rsidP="0010221F">
            <w:pPr>
              <w:spacing w:line="480" w:lineRule="auto"/>
            </w:pPr>
            <w:r>
              <w:t>194%</w:t>
            </w:r>
          </w:p>
        </w:tc>
      </w:tr>
      <w:tr w:rsidR="00FD516B" w14:paraId="5F107339" w14:textId="77777777" w:rsidTr="0010221F">
        <w:tc>
          <w:tcPr>
            <w:tcW w:w="6210" w:type="dxa"/>
            <w:hideMark/>
          </w:tcPr>
          <w:p w14:paraId="03793BDC" w14:textId="77777777" w:rsidR="00FD516B" w:rsidRDefault="00FD516B" w:rsidP="0010221F">
            <w:pPr>
              <w:spacing w:line="480" w:lineRule="auto"/>
            </w:pPr>
            <w:r>
              <w:t>Vitamin B6 (as pyridoxine HCl and pyridoxal-5-phosphate)</w:t>
            </w:r>
          </w:p>
        </w:tc>
        <w:tc>
          <w:tcPr>
            <w:tcW w:w="2340" w:type="dxa"/>
            <w:hideMark/>
          </w:tcPr>
          <w:p w14:paraId="5CFA1779" w14:textId="77777777" w:rsidR="00FD516B" w:rsidRDefault="00FD516B" w:rsidP="0010221F">
            <w:pPr>
              <w:spacing w:line="480" w:lineRule="auto"/>
            </w:pPr>
            <w:r>
              <w:t>20 mg</w:t>
            </w:r>
          </w:p>
        </w:tc>
        <w:tc>
          <w:tcPr>
            <w:tcW w:w="2430" w:type="dxa"/>
            <w:hideMark/>
          </w:tcPr>
          <w:p w14:paraId="016371C6" w14:textId="77777777" w:rsidR="00FD516B" w:rsidRDefault="00FD516B" w:rsidP="0010221F">
            <w:pPr>
              <w:spacing w:line="480" w:lineRule="auto"/>
            </w:pPr>
            <w:r>
              <w:t>1,000%</w:t>
            </w:r>
          </w:p>
        </w:tc>
      </w:tr>
      <w:tr w:rsidR="00FD516B" w14:paraId="1C9C7F75" w14:textId="77777777" w:rsidTr="0010221F">
        <w:tc>
          <w:tcPr>
            <w:tcW w:w="6210" w:type="dxa"/>
            <w:hideMark/>
          </w:tcPr>
          <w:p w14:paraId="152137B0" w14:textId="77777777" w:rsidR="00FD516B" w:rsidRDefault="00FD516B" w:rsidP="0010221F">
            <w:pPr>
              <w:spacing w:line="480" w:lineRule="auto"/>
            </w:pPr>
            <w:r>
              <w:t>Folate (as calcium L-5-methyltetrahydrofolate)</w:t>
            </w:r>
          </w:p>
        </w:tc>
        <w:tc>
          <w:tcPr>
            <w:tcW w:w="2340" w:type="dxa"/>
            <w:hideMark/>
          </w:tcPr>
          <w:p w14:paraId="3662220C" w14:textId="77777777" w:rsidR="00FD516B" w:rsidRDefault="00FD516B" w:rsidP="0010221F">
            <w:pPr>
              <w:spacing w:line="480" w:lineRule="auto"/>
            </w:pPr>
            <w:r>
              <w:t>1,700 mcg DFE</w:t>
            </w:r>
          </w:p>
        </w:tc>
        <w:tc>
          <w:tcPr>
            <w:tcW w:w="2430" w:type="dxa"/>
            <w:hideMark/>
          </w:tcPr>
          <w:p w14:paraId="6DC0E84B" w14:textId="77777777" w:rsidR="00FD516B" w:rsidRDefault="00FD516B" w:rsidP="0010221F">
            <w:pPr>
              <w:spacing w:line="480" w:lineRule="auto"/>
            </w:pPr>
            <w:r>
              <w:t>283%</w:t>
            </w:r>
          </w:p>
        </w:tc>
      </w:tr>
      <w:tr w:rsidR="00FD516B" w14:paraId="16B78945" w14:textId="77777777" w:rsidTr="0010221F">
        <w:tc>
          <w:tcPr>
            <w:tcW w:w="6210" w:type="dxa"/>
            <w:hideMark/>
          </w:tcPr>
          <w:p w14:paraId="3AD268DF" w14:textId="77777777" w:rsidR="00FD516B" w:rsidRPr="00FD516B" w:rsidRDefault="00FD516B" w:rsidP="0010221F">
            <w:pPr>
              <w:spacing w:line="480" w:lineRule="auto"/>
              <w:rPr>
                <w:lang w:val="pt-PT"/>
              </w:rPr>
            </w:pPr>
            <w:r w:rsidRPr="00FD516B">
              <w:rPr>
                <w:lang w:val="pt-PT"/>
              </w:rPr>
              <w:t>Vitamin B12 (as methyl cobalamin)</w:t>
            </w:r>
          </w:p>
        </w:tc>
        <w:tc>
          <w:tcPr>
            <w:tcW w:w="2340" w:type="dxa"/>
            <w:hideMark/>
          </w:tcPr>
          <w:p w14:paraId="350E03C9" w14:textId="77777777" w:rsidR="00FD516B" w:rsidRDefault="00FD516B" w:rsidP="0010221F">
            <w:pPr>
              <w:spacing w:line="480" w:lineRule="auto"/>
            </w:pPr>
            <w:r>
              <w:t>800 mcg</w:t>
            </w:r>
          </w:p>
        </w:tc>
        <w:tc>
          <w:tcPr>
            <w:tcW w:w="2430" w:type="dxa"/>
            <w:hideMark/>
          </w:tcPr>
          <w:p w14:paraId="75B40883" w14:textId="77777777" w:rsidR="00FD516B" w:rsidRDefault="00FD516B" w:rsidP="0010221F">
            <w:pPr>
              <w:spacing w:line="480" w:lineRule="auto"/>
            </w:pPr>
            <w:r>
              <w:t>28,571%</w:t>
            </w:r>
          </w:p>
        </w:tc>
      </w:tr>
      <w:tr w:rsidR="00FD516B" w14:paraId="7D1696EB" w14:textId="77777777" w:rsidTr="0010221F">
        <w:tc>
          <w:tcPr>
            <w:tcW w:w="6210" w:type="dxa"/>
            <w:hideMark/>
          </w:tcPr>
          <w:p w14:paraId="1A19E353" w14:textId="77777777" w:rsidR="00FD516B" w:rsidRDefault="00FD516B" w:rsidP="0010221F">
            <w:pPr>
              <w:spacing w:line="480" w:lineRule="auto"/>
            </w:pPr>
            <w:r>
              <w:t>Biotin</w:t>
            </w:r>
          </w:p>
        </w:tc>
        <w:tc>
          <w:tcPr>
            <w:tcW w:w="2340" w:type="dxa"/>
            <w:hideMark/>
          </w:tcPr>
          <w:p w14:paraId="6E32B706" w14:textId="77777777" w:rsidR="00FD516B" w:rsidRDefault="00FD516B" w:rsidP="0010221F">
            <w:pPr>
              <w:spacing w:line="480" w:lineRule="auto"/>
            </w:pPr>
            <w:r>
              <w:t>300 mcg</w:t>
            </w:r>
          </w:p>
        </w:tc>
        <w:tc>
          <w:tcPr>
            <w:tcW w:w="2430" w:type="dxa"/>
            <w:hideMark/>
          </w:tcPr>
          <w:p w14:paraId="2AA45326" w14:textId="77777777" w:rsidR="00FD516B" w:rsidRDefault="00FD516B" w:rsidP="0010221F">
            <w:pPr>
              <w:spacing w:line="480" w:lineRule="auto"/>
            </w:pPr>
            <w:r>
              <w:t>857%</w:t>
            </w:r>
          </w:p>
        </w:tc>
      </w:tr>
      <w:tr w:rsidR="00FD516B" w14:paraId="6C654406" w14:textId="77777777" w:rsidTr="0010221F">
        <w:tc>
          <w:tcPr>
            <w:tcW w:w="6210" w:type="dxa"/>
            <w:hideMark/>
          </w:tcPr>
          <w:p w14:paraId="66A8A576" w14:textId="77777777" w:rsidR="00FD516B" w:rsidRDefault="00FD516B" w:rsidP="0010221F">
            <w:pPr>
              <w:spacing w:line="480" w:lineRule="auto"/>
            </w:pPr>
            <w:r>
              <w:t>Pantothenic Acid (as calcium D-pantothenate)</w:t>
            </w:r>
          </w:p>
        </w:tc>
        <w:tc>
          <w:tcPr>
            <w:tcW w:w="2340" w:type="dxa"/>
            <w:hideMark/>
          </w:tcPr>
          <w:p w14:paraId="6EE095E0" w14:textId="77777777" w:rsidR="00FD516B" w:rsidRDefault="00FD516B" w:rsidP="0010221F">
            <w:pPr>
              <w:spacing w:line="480" w:lineRule="auto"/>
            </w:pPr>
            <w:r>
              <w:t>20 mg</w:t>
            </w:r>
          </w:p>
        </w:tc>
        <w:tc>
          <w:tcPr>
            <w:tcW w:w="2430" w:type="dxa"/>
            <w:hideMark/>
          </w:tcPr>
          <w:p w14:paraId="38E2B5CD" w14:textId="77777777" w:rsidR="00FD516B" w:rsidRDefault="00FD516B" w:rsidP="0010221F">
            <w:pPr>
              <w:spacing w:line="480" w:lineRule="auto"/>
            </w:pPr>
            <w:r>
              <w:t>286%</w:t>
            </w:r>
          </w:p>
        </w:tc>
      </w:tr>
      <w:tr w:rsidR="00FD516B" w14:paraId="09F3B785" w14:textId="77777777" w:rsidTr="0010221F">
        <w:tc>
          <w:tcPr>
            <w:tcW w:w="6210" w:type="dxa"/>
            <w:hideMark/>
          </w:tcPr>
          <w:p w14:paraId="03EF901F" w14:textId="77777777" w:rsidR="00FD516B" w:rsidRDefault="00FD516B" w:rsidP="0010221F">
            <w:pPr>
              <w:spacing w:line="480" w:lineRule="auto"/>
            </w:pPr>
            <w:r>
              <w:t>Choline (as choline bitartrate)</w:t>
            </w:r>
          </w:p>
        </w:tc>
        <w:tc>
          <w:tcPr>
            <w:tcW w:w="2340" w:type="dxa"/>
            <w:hideMark/>
          </w:tcPr>
          <w:p w14:paraId="1878A525" w14:textId="77777777" w:rsidR="00FD516B" w:rsidRDefault="00FD516B" w:rsidP="0010221F">
            <w:pPr>
              <w:spacing w:line="480" w:lineRule="auto"/>
            </w:pPr>
            <w:r>
              <w:t>450 mg</w:t>
            </w:r>
          </w:p>
        </w:tc>
        <w:tc>
          <w:tcPr>
            <w:tcW w:w="2430" w:type="dxa"/>
            <w:hideMark/>
          </w:tcPr>
          <w:p w14:paraId="6764328A" w14:textId="77777777" w:rsidR="00FD516B" w:rsidRDefault="00FD516B" w:rsidP="0010221F">
            <w:pPr>
              <w:spacing w:line="480" w:lineRule="auto"/>
            </w:pPr>
            <w:r>
              <w:t>82%</w:t>
            </w:r>
          </w:p>
        </w:tc>
      </w:tr>
      <w:tr w:rsidR="00FD516B" w14:paraId="4B020B4A" w14:textId="77777777" w:rsidTr="0010221F">
        <w:tc>
          <w:tcPr>
            <w:tcW w:w="6210" w:type="dxa"/>
            <w:hideMark/>
          </w:tcPr>
          <w:p w14:paraId="65D4258F" w14:textId="77777777" w:rsidR="00FD516B" w:rsidRDefault="00FD516B" w:rsidP="0010221F">
            <w:pPr>
              <w:spacing w:line="480" w:lineRule="auto"/>
            </w:pPr>
            <w:r>
              <w:t>Iron (as ferrous bis-glycinate)</w:t>
            </w:r>
          </w:p>
        </w:tc>
        <w:tc>
          <w:tcPr>
            <w:tcW w:w="2340" w:type="dxa"/>
            <w:hideMark/>
          </w:tcPr>
          <w:p w14:paraId="16B1BA4A" w14:textId="77777777" w:rsidR="00FD516B" w:rsidRDefault="00FD516B" w:rsidP="0010221F">
            <w:pPr>
              <w:spacing w:line="480" w:lineRule="auto"/>
            </w:pPr>
            <w:r>
              <w:t>30 mg</w:t>
            </w:r>
          </w:p>
        </w:tc>
        <w:tc>
          <w:tcPr>
            <w:tcW w:w="2430" w:type="dxa"/>
            <w:hideMark/>
          </w:tcPr>
          <w:p w14:paraId="3B446C78" w14:textId="77777777" w:rsidR="00FD516B" w:rsidRDefault="00FD516B" w:rsidP="0010221F">
            <w:pPr>
              <w:spacing w:line="480" w:lineRule="auto"/>
            </w:pPr>
            <w:r>
              <w:t>111%</w:t>
            </w:r>
          </w:p>
        </w:tc>
      </w:tr>
      <w:tr w:rsidR="00FD516B" w14:paraId="5FE3370F" w14:textId="77777777" w:rsidTr="0010221F">
        <w:tc>
          <w:tcPr>
            <w:tcW w:w="6210" w:type="dxa"/>
            <w:hideMark/>
          </w:tcPr>
          <w:p w14:paraId="2877EB9A" w14:textId="77777777" w:rsidR="00FD516B" w:rsidRDefault="00FD516B" w:rsidP="0010221F">
            <w:pPr>
              <w:spacing w:line="480" w:lineRule="auto"/>
            </w:pPr>
            <w:r>
              <w:t>Iodine (as potassium iodide)</w:t>
            </w:r>
          </w:p>
        </w:tc>
        <w:tc>
          <w:tcPr>
            <w:tcW w:w="2340" w:type="dxa"/>
            <w:hideMark/>
          </w:tcPr>
          <w:p w14:paraId="1B9644FF" w14:textId="77777777" w:rsidR="00FD516B" w:rsidRDefault="00FD516B" w:rsidP="0010221F">
            <w:pPr>
              <w:spacing w:line="480" w:lineRule="auto"/>
            </w:pPr>
            <w:r>
              <w:t>176 mcg</w:t>
            </w:r>
          </w:p>
        </w:tc>
        <w:tc>
          <w:tcPr>
            <w:tcW w:w="2430" w:type="dxa"/>
            <w:hideMark/>
          </w:tcPr>
          <w:p w14:paraId="6EE19A24" w14:textId="77777777" w:rsidR="00FD516B" w:rsidRDefault="00FD516B" w:rsidP="0010221F">
            <w:pPr>
              <w:spacing w:line="480" w:lineRule="auto"/>
            </w:pPr>
            <w:r>
              <w:t>61%</w:t>
            </w:r>
          </w:p>
        </w:tc>
      </w:tr>
      <w:tr w:rsidR="00FD516B" w14:paraId="0F2F1804" w14:textId="77777777" w:rsidTr="0010221F">
        <w:tc>
          <w:tcPr>
            <w:tcW w:w="6210" w:type="dxa"/>
            <w:hideMark/>
          </w:tcPr>
          <w:p w14:paraId="2AC42E84" w14:textId="77777777" w:rsidR="00FD516B" w:rsidRDefault="00FD516B" w:rsidP="0010221F">
            <w:pPr>
              <w:spacing w:line="480" w:lineRule="auto"/>
            </w:pPr>
            <w:r>
              <w:lastRenderedPageBreak/>
              <w:t>Zinc (as zinc citrate)</w:t>
            </w:r>
          </w:p>
        </w:tc>
        <w:tc>
          <w:tcPr>
            <w:tcW w:w="2340" w:type="dxa"/>
            <w:hideMark/>
          </w:tcPr>
          <w:p w14:paraId="43393F4A" w14:textId="77777777" w:rsidR="00FD516B" w:rsidRDefault="00FD516B" w:rsidP="0010221F">
            <w:pPr>
              <w:spacing w:line="480" w:lineRule="auto"/>
            </w:pPr>
            <w:r>
              <w:t>25 mg</w:t>
            </w:r>
          </w:p>
        </w:tc>
        <w:tc>
          <w:tcPr>
            <w:tcW w:w="2430" w:type="dxa"/>
            <w:hideMark/>
          </w:tcPr>
          <w:p w14:paraId="063DE2B6" w14:textId="77777777" w:rsidR="00FD516B" w:rsidRDefault="00FD516B" w:rsidP="0010221F">
            <w:pPr>
              <w:spacing w:line="480" w:lineRule="auto"/>
            </w:pPr>
            <w:r>
              <w:t>192%</w:t>
            </w:r>
          </w:p>
        </w:tc>
      </w:tr>
      <w:tr w:rsidR="00FD516B" w14:paraId="7CB7188F" w14:textId="77777777" w:rsidTr="0010221F">
        <w:tc>
          <w:tcPr>
            <w:tcW w:w="6210" w:type="dxa"/>
            <w:hideMark/>
          </w:tcPr>
          <w:p w14:paraId="1CB91843" w14:textId="77777777" w:rsidR="00FD516B" w:rsidRDefault="00FD516B" w:rsidP="0010221F">
            <w:pPr>
              <w:spacing w:line="480" w:lineRule="auto"/>
            </w:pPr>
            <w:r>
              <w:t>Selenium (as seleno-methionine)</w:t>
            </w:r>
          </w:p>
        </w:tc>
        <w:tc>
          <w:tcPr>
            <w:tcW w:w="2340" w:type="dxa"/>
            <w:hideMark/>
          </w:tcPr>
          <w:p w14:paraId="03E48EC5" w14:textId="77777777" w:rsidR="00FD516B" w:rsidRDefault="00FD516B" w:rsidP="0010221F">
            <w:pPr>
              <w:spacing w:line="480" w:lineRule="auto"/>
            </w:pPr>
            <w:r>
              <w:t>200 mcg</w:t>
            </w:r>
          </w:p>
        </w:tc>
        <w:tc>
          <w:tcPr>
            <w:tcW w:w="2430" w:type="dxa"/>
            <w:hideMark/>
          </w:tcPr>
          <w:p w14:paraId="7245D988" w14:textId="77777777" w:rsidR="00FD516B" w:rsidRDefault="00FD516B" w:rsidP="0010221F">
            <w:pPr>
              <w:spacing w:line="480" w:lineRule="auto"/>
            </w:pPr>
            <w:r>
              <w:t>286%</w:t>
            </w:r>
          </w:p>
        </w:tc>
      </w:tr>
      <w:tr w:rsidR="00FD516B" w14:paraId="7D4E5762" w14:textId="77777777" w:rsidTr="0010221F">
        <w:tc>
          <w:tcPr>
            <w:tcW w:w="6210" w:type="dxa"/>
            <w:hideMark/>
          </w:tcPr>
          <w:p w14:paraId="1736245B" w14:textId="77777777" w:rsidR="00FD516B" w:rsidRDefault="00FD516B" w:rsidP="0010221F">
            <w:pPr>
              <w:spacing w:line="480" w:lineRule="auto"/>
            </w:pPr>
            <w:r>
              <w:t>Copper (as copper citrate)</w:t>
            </w:r>
          </w:p>
        </w:tc>
        <w:tc>
          <w:tcPr>
            <w:tcW w:w="2340" w:type="dxa"/>
            <w:hideMark/>
          </w:tcPr>
          <w:p w14:paraId="131D7B06" w14:textId="77777777" w:rsidR="00FD516B" w:rsidRDefault="00FD516B" w:rsidP="0010221F">
            <w:pPr>
              <w:spacing w:line="480" w:lineRule="auto"/>
            </w:pPr>
            <w:r>
              <w:t>2 mg</w:t>
            </w:r>
          </w:p>
        </w:tc>
        <w:tc>
          <w:tcPr>
            <w:tcW w:w="2430" w:type="dxa"/>
            <w:hideMark/>
          </w:tcPr>
          <w:p w14:paraId="6D053EFD" w14:textId="77777777" w:rsidR="00FD516B" w:rsidRDefault="00FD516B" w:rsidP="0010221F">
            <w:pPr>
              <w:spacing w:line="480" w:lineRule="auto"/>
            </w:pPr>
            <w:r>
              <w:t>154%</w:t>
            </w:r>
          </w:p>
        </w:tc>
      </w:tr>
      <w:tr w:rsidR="00FD516B" w14:paraId="2CD69BB3" w14:textId="77777777" w:rsidTr="0010221F">
        <w:tc>
          <w:tcPr>
            <w:tcW w:w="6210" w:type="dxa"/>
            <w:hideMark/>
          </w:tcPr>
          <w:p w14:paraId="417B44F6" w14:textId="77777777" w:rsidR="00FD516B" w:rsidRDefault="00FD516B" w:rsidP="0010221F">
            <w:pPr>
              <w:spacing w:line="480" w:lineRule="auto"/>
            </w:pPr>
            <w:r>
              <w:t>Manganese (as manganese citrate)</w:t>
            </w:r>
          </w:p>
        </w:tc>
        <w:tc>
          <w:tcPr>
            <w:tcW w:w="2340" w:type="dxa"/>
            <w:hideMark/>
          </w:tcPr>
          <w:p w14:paraId="31115CAC" w14:textId="77777777" w:rsidR="00FD516B" w:rsidRDefault="00FD516B" w:rsidP="0010221F">
            <w:pPr>
              <w:spacing w:line="480" w:lineRule="auto"/>
            </w:pPr>
            <w:r>
              <w:t>2 mg</w:t>
            </w:r>
          </w:p>
        </w:tc>
        <w:tc>
          <w:tcPr>
            <w:tcW w:w="2430" w:type="dxa"/>
            <w:hideMark/>
          </w:tcPr>
          <w:p w14:paraId="021CFB05" w14:textId="77777777" w:rsidR="00FD516B" w:rsidRDefault="00FD516B" w:rsidP="0010221F">
            <w:pPr>
              <w:spacing w:line="480" w:lineRule="auto"/>
            </w:pPr>
            <w:r>
              <w:t>77%</w:t>
            </w:r>
          </w:p>
        </w:tc>
      </w:tr>
      <w:tr w:rsidR="00FD516B" w14:paraId="04E1EEE5" w14:textId="77777777" w:rsidTr="0010221F">
        <w:tc>
          <w:tcPr>
            <w:tcW w:w="6210" w:type="dxa"/>
            <w:hideMark/>
          </w:tcPr>
          <w:p w14:paraId="401FF44D" w14:textId="77777777" w:rsidR="00FD516B" w:rsidRDefault="00FD516B" w:rsidP="0010221F">
            <w:pPr>
              <w:spacing w:line="480" w:lineRule="auto"/>
            </w:pPr>
            <w:r>
              <w:t>Chromium (as chromium citrate)</w:t>
            </w:r>
          </w:p>
        </w:tc>
        <w:tc>
          <w:tcPr>
            <w:tcW w:w="2340" w:type="dxa"/>
            <w:hideMark/>
          </w:tcPr>
          <w:p w14:paraId="24EC0963" w14:textId="77777777" w:rsidR="00FD516B" w:rsidRDefault="00FD516B" w:rsidP="0010221F">
            <w:pPr>
              <w:spacing w:line="480" w:lineRule="auto"/>
            </w:pPr>
            <w:r>
              <w:t>200 mcg</w:t>
            </w:r>
          </w:p>
        </w:tc>
        <w:tc>
          <w:tcPr>
            <w:tcW w:w="2430" w:type="dxa"/>
            <w:hideMark/>
          </w:tcPr>
          <w:p w14:paraId="0E30E586" w14:textId="77777777" w:rsidR="00FD516B" w:rsidRDefault="00FD516B" w:rsidP="0010221F">
            <w:pPr>
              <w:spacing w:line="480" w:lineRule="auto"/>
            </w:pPr>
            <w:r>
              <w:t>444%</w:t>
            </w:r>
          </w:p>
        </w:tc>
      </w:tr>
      <w:tr w:rsidR="00FD516B" w14:paraId="74FC8ECC" w14:textId="77777777" w:rsidTr="0010221F">
        <w:tc>
          <w:tcPr>
            <w:tcW w:w="6210" w:type="dxa"/>
            <w:hideMark/>
          </w:tcPr>
          <w:p w14:paraId="6A9676EB" w14:textId="77777777" w:rsidR="00FD516B" w:rsidRPr="00FD516B" w:rsidRDefault="00FD516B" w:rsidP="0010221F">
            <w:pPr>
              <w:spacing w:line="480" w:lineRule="auto"/>
              <w:rPr>
                <w:lang w:val="pt-PT"/>
              </w:rPr>
            </w:pPr>
            <w:r w:rsidRPr="00FD516B">
              <w:rPr>
                <w:lang w:val="pt-PT"/>
              </w:rPr>
              <w:t>Molybdenum (as molybdenum aspartate complex)</w:t>
            </w:r>
          </w:p>
        </w:tc>
        <w:tc>
          <w:tcPr>
            <w:tcW w:w="2340" w:type="dxa"/>
            <w:hideMark/>
          </w:tcPr>
          <w:p w14:paraId="295D0A43" w14:textId="77777777" w:rsidR="00FD516B" w:rsidRDefault="00FD516B" w:rsidP="0010221F">
            <w:pPr>
              <w:spacing w:line="480" w:lineRule="auto"/>
            </w:pPr>
            <w:r>
              <w:t>25 mcg</w:t>
            </w:r>
          </w:p>
        </w:tc>
        <w:tc>
          <w:tcPr>
            <w:tcW w:w="2430" w:type="dxa"/>
            <w:hideMark/>
          </w:tcPr>
          <w:p w14:paraId="715F6D9A" w14:textId="77777777" w:rsidR="00FD516B" w:rsidRDefault="00FD516B" w:rsidP="0010221F">
            <w:pPr>
              <w:spacing w:line="480" w:lineRule="auto"/>
            </w:pPr>
            <w:r>
              <w:rPr>
                <w:rStyle w:val="citation-1"/>
              </w:rPr>
              <w:t>50%</w:t>
            </w:r>
          </w:p>
        </w:tc>
      </w:tr>
      <w:tr w:rsidR="00FD516B" w14:paraId="0C724694" w14:textId="77777777" w:rsidTr="0010221F">
        <w:tc>
          <w:tcPr>
            <w:tcW w:w="6210" w:type="dxa"/>
            <w:hideMark/>
          </w:tcPr>
          <w:p w14:paraId="17FF3102" w14:textId="77777777" w:rsidR="00FD516B" w:rsidRDefault="00FD516B" w:rsidP="0010221F">
            <w:pPr>
              <w:spacing w:line="480" w:lineRule="auto"/>
            </w:pPr>
            <w:r>
              <w:rPr>
                <w:rStyle w:val="citation-1"/>
              </w:rPr>
              <w:t>DHA (Docosahexaenoic acid)</w:t>
            </w:r>
          </w:p>
        </w:tc>
        <w:tc>
          <w:tcPr>
            <w:tcW w:w="2340" w:type="dxa"/>
            <w:hideMark/>
          </w:tcPr>
          <w:p w14:paraId="3407C7CF" w14:textId="77777777" w:rsidR="00FD516B" w:rsidRDefault="00FD516B" w:rsidP="0010221F">
            <w:pPr>
              <w:spacing w:line="480" w:lineRule="auto"/>
            </w:pPr>
            <w:r>
              <w:rPr>
                <w:rStyle w:val="citation-1"/>
              </w:rPr>
              <w:t>1 g</w:t>
            </w:r>
          </w:p>
        </w:tc>
        <w:tc>
          <w:tcPr>
            <w:tcW w:w="2430" w:type="dxa"/>
            <w:hideMark/>
          </w:tcPr>
          <w:p w14:paraId="29891EE0" w14:textId="77777777" w:rsidR="00FD516B" w:rsidRDefault="00FD516B" w:rsidP="0010221F">
            <w:pPr>
              <w:spacing w:line="480" w:lineRule="auto"/>
            </w:pPr>
            <w:r>
              <w:t>**</w:t>
            </w:r>
          </w:p>
        </w:tc>
      </w:tr>
      <w:tr w:rsidR="00FD516B" w14:paraId="057E4735" w14:textId="77777777" w:rsidTr="0010221F">
        <w:tc>
          <w:tcPr>
            <w:tcW w:w="6210" w:type="dxa"/>
            <w:hideMark/>
          </w:tcPr>
          <w:p w14:paraId="170A4F05" w14:textId="77777777" w:rsidR="00FD516B" w:rsidRDefault="00FD516B" w:rsidP="0010221F">
            <w:pPr>
              <w:spacing w:line="480" w:lineRule="auto"/>
            </w:pPr>
            <w:r>
              <w:rPr>
                <w:rStyle w:val="citation-1"/>
              </w:rPr>
              <w:t>EPA (Eicosapentaenoic acid)</w:t>
            </w:r>
          </w:p>
        </w:tc>
        <w:tc>
          <w:tcPr>
            <w:tcW w:w="2340" w:type="dxa"/>
            <w:hideMark/>
          </w:tcPr>
          <w:p w14:paraId="01862F96" w14:textId="77777777" w:rsidR="00FD516B" w:rsidRDefault="00FD516B" w:rsidP="0010221F">
            <w:pPr>
              <w:spacing w:line="480" w:lineRule="auto"/>
            </w:pPr>
            <w:r>
              <w:rPr>
                <w:rStyle w:val="citation-1"/>
              </w:rPr>
              <w:t>670 mg</w:t>
            </w:r>
          </w:p>
        </w:tc>
        <w:tc>
          <w:tcPr>
            <w:tcW w:w="2430" w:type="dxa"/>
            <w:hideMark/>
          </w:tcPr>
          <w:p w14:paraId="13DC4CE2" w14:textId="77777777" w:rsidR="00FD516B" w:rsidRDefault="00FD516B" w:rsidP="0010221F">
            <w:pPr>
              <w:spacing w:line="480" w:lineRule="auto"/>
            </w:pPr>
            <w:r>
              <w:t>**</w:t>
            </w:r>
          </w:p>
        </w:tc>
      </w:tr>
      <w:tr w:rsidR="00FD516B" w14:paraId="52514FC8" w14:textId="77777777" w:rsidTr="0010221F">
        <w:tc>
          <w:tcPr>
            <w:tcW w:w="6210" w:type="dxa"/>
            <w:hideMark/>
          </w:tcPr>
          <w:p w14:paraId="587E77B5" w14:textId="77777777" w:rsidR="00FD516B" w:rsidRDefault="00FD516B" w:rsidP="0010221F">
            <w:pPr>
              <w:spacing w:line="480" w:lineRule="auto"/>
            </w:pPr>
            <w:r>
              <w:rPr>
                <w:rStyle w:val="citation-1"/>
              </w:rPr>
              <w:t>L-Carnitine (as L-carnitine L-tartrate)</w:t>
            </w:r>
          </w:p>
        </w:tc>
        <w:tc>
          <w:tcPr>
            <w:tcW w:w="2340" w:type="dxa"/>
            <w:hideMark/>
          </w:tcPr>
          <w:p w14:paraId="06C34CD6" w14:textId="77777777" w:rsidR="00FD516B" w:rsidRDefault="00FD516B" w:rsidP="0010221F">
            <w:pPr>
              <w:spacing w:line="480" w:lineRule="auto"/>
            </w:pPr>
            <w:r>
              <w:rPr>
                <w:rStyle w:val="citation-1"/>
              </w:rPr>
              <w:t>500 mg</w:t>
            </w:r>
          </w:p>
        </w:tc>
        <w:tc>
          <w:tcPr>
            <w:tcW w:w="2430" w:type="dxa"/>
            <w:hideMark/>
          </w:tcPr>
          <w:p w14:paraId="0D676318" w14:textId="77777777" w:rsidR="00FD516B" w:rsidRDefault="00FD516B" w:rsidP="0010221F">
            <w:pPr>
              <w:spacing w:line="480" w:lineRule="auto"/>
            </w:pPr>
            <w:r>
              <w:t>**</w:t>
            </w:r>
          </w:p>
        </w:tc>
      </w:tr>
      <w:tr w:rsidR="00FD516B" w14:paraId="0F829E83" w14:textId="77777777" w:rsidTr="0010221F">
        <w:tc>
          <w:tcPr>
            <w:tcW w:w="6210" w:type="dxa"/>
            <w:hideMark/>
          </w:tcPr>
          <w:p w14:paraId="146E911D" w14:textId="77777777" w:rsidR="00FD516B" w:rsidRDefault="00FD516B" w:rsidP="0010221F">
            <w:pPr>
              <w:spacing w:line="480" w:lineRule="auto"/>
            </w:pPr>
            <w:r>
              <w:rPr>
                <w:rStyle w:val="citation-1"/>
              </w:rPr>
              <w:t>Lutein</w:t>
            </w:r>
          </w:p>
        </w:tc>
        <w:tc>
          <w:tcPr>
            <w:tcW w:w="2340" w:type="dxa"/>
            <w:hideMark/>
          </w:tcPr>
          <w:p w14:paraId="70C1B6C3" w14:textId="77777777" w:rsidR="00FD516B" w:rsidRDefault="00FD516B" w:rsidP="0010221F">
            <w:pPr>
              <w:spacing w:line="480" w:lineRule="auto"/>
            </w:pPr>
            <w:r>
              <w:rPr>
                <w:rStyle w:val="citation-1"/>
              </w:rPr>
              <w:t>6 mg</w:t>
            </w:r>
          </w:p>
        </w:tc>
        <w:tc>
          <w:tcPr>
            <w:tcW w:w="2430" w:type="dxa"/>
            <w:hideMark/>
          </w:tcPr>
          <w:p w14:paraId="528D3DA4" w14:textId="77777777" w:rsidR="00FD516B" w:rsidRDefault="00FD516B" w:rsidP="0010221F">
            <w:pPr>
              <w:spacing w:line="480" w:lineRule="auto"/>
            </w:pPr>
            <w:r>
              <w:t>**</w:t>
            </w:r>
          </w:p>
        </w:tc>
      </w:tr>
      <w:tr w:rsidR="00FD516B" w14:paraId="2B3104E8" w14:textId="77777777" w:rsidTr="0010221F">
        <w:tc>
          <w:tcPr>
            <w:tcW w:w="6210" w:type="dxa"/>
            <w:hideMark/>
          </w:tcPr>
          <w:p w14:paraId="2107CA94" w14:textId="77777777" w:rsidR="00FD516B" w:rsidRDefault="00FD516B" w:rsidP="0010221F">
            <w:pPr>
              <w:spacing w:line="480" w:lineRule="auto"/>
            </w:pPr>
            <w:r>
              <w:rPr>
                <w:rStyle w:val="citation-1"/>
              </w:rPr>
              <w:t>Zeaxanthin</w:t>
            </w:r>
            <w:r>
              <w:rPr>
                <w:rStyle w:val="apple-converted-space"/>
                <w:vertAlign w:val="superscript"/>
              </w:rPr>
              <w:t>  </w:t>
            </w:r>
          </w:p>
        </w:tc>
        <w:tc>
          <w:tcPr>
            <w:tcW w:w="2340" w:type="dxa"/>
            <w:hideMark/>
          </w:tcPr>
          <w:p w14:paraId="42F35214" w14:textId="77777777" w:rsidR="00FD516B" w:rsidRDefault="00FD516B" w:rsidP="0010221F">
            <w:pPr>
              <w:spacing w:line="480" w:lineRule="auto"/>
            </w:pPr>
            <w:r>
              <w:t>2 mg</w:t>
            </w:r>
          </w:p>
        </w:tc>
        <w:tc>
          <w:tcPr>
            <w:tcW w:w="2430" w:type="dxa"/>
            <w:hideMark/>
          </w:tcPr>
          <w:p w14:paraId="0BA09998" w14:textId="77777777" w:rsidR="00FD516B" w:rsidRDefault="00FD516B" w:rsidP="0010221F">
            <w:pPr>
              <w:spacing w:line="480" w:lineRule="auto"/>
            </w:pPr>
            <w:r>
              <w:t>**</w:t>
            </w:r>
          </w:p>
        </w:tc>
      </w:tr>
    </w:tbl>
    <w:p w14:paraId="129603F6" w14:textId="77777777" w:rsidR="00FD516B" w:rsidRPr="003A5102" w:rsidRDefault="00FD516B" w:rsidP="00FD516B">
      <w:pPr>
        <w:spacing w:before="100" w:beforeAutospacing="1" w:after="100" w:afterAutospacing="1" w:line="480" w:lineRule="auto"/>
        <w:rPr>
          <w:b/>
          <w:bCs/>
        </w:rPr>
      </w:pPr>
      <w:r>
        <w:rPr>
          <w:b/>
          <w:bCs/>
        </w:rPr>
        <w:t>2</w:t>
      </w:r>
      <w:r w:rsidRPr="002E20E6">
        <w:rPr>
          <w:b/>
          <w:bCs/>
        </w:rPr>
        <w:t>.</w:t>
      </w:r>
      <w:r w:rsidRPr="003A5102">
        <w:rPr>
          <w:b/>
          <w:bCs/>
        </w:rPr>
        <w:t xml:space="preserve"> </w:t>
      </w:r>
      <w:r>
        <w:rPr>
          <w:b/>
          <w:bCs/>
        </w:rPr>
        <w:t xml:space="preserve">PLUS </w:t>
      </w:r>
      <w:r w:rsidRPr="003A5102">
        <w:rPr>
          <w:b/>
          <w:bCs/>
        </w:rPr>
        <w:t xml:space="preserve">Probiotic </w:t>
      </w:r>
      <w:r>
        <w:rPr>
          <w:b/>
          <w:bCs/>
        </w:rPr>
        <w:t>Supplement</w:t>
      </w:r>
    </w:p>
    <w:tbl>
      <w:tblPr>
        <w:tblStyle w:val="TableGridLight"/>
        <w:tblW w:w="11070" w:type="dxa"/>
        <w:tblInd w:w="-545" w:type="dxa"/>
        <w:tblLook w:val="04A0" w:firstRow="1" w:lastRow="0" w:firstColumn="1" w:lastColumn="0" w:noHBand="0" w:noVBand="1"/>
      </w:tblPr>
      <w:tblGrid>
        <w:gridCol w:w="4415"/>
        <w:gridCol w:w="4135"/>
        <w:gridCol w:w="2520"/>
      </w:tblGrid>
      <w:tr w:rsidR="00FD516B" w:rsidRPr="00EE366A" w14:paraId="04C49258" w14:textId="77777777" w:rsidTr="0010221F">
        <w:tc>
          <w:tcPr>
            <w:tcW w:w="4415" w:type="dxa"/>
          </w:tcPr>
          <w:p w14:paraId="2022B961" w14:textId="77777777" w:rsidR="00FD516B" w:rsidRPr="00EE366A" w:rsidRDefault="00FD516B" w:rsidP="0010221F">
            <w:pPr>
              <w:spacing w:before="100" w:beforeAutospacing="1" w:after="100" w:afterAutospacing="1" w:line="480" w:lineRule="auto"/>
              <w:rPr>
                <w:b/>
                <w:bCs/>
              </w:rPr>
            </w:pPr>
            <w:r w:rsidRPr="00EE366A">
              <w:rPr>
                <w:b/>
                <w:bCs/>
              </w:rPr>
              <w:t>Ingredients</w:t>
            </w:r>
          </w:p>
        </w:tc>
        <w:tc>
          <w:tcPr>
            <w:tcW w:w="4135" w:type="dxa"/>
          </w:tcPr>
          <w:p w14:paraId="6F2E7CE0" w14:textId="77777777" w:rsidR="00FD516B" w:rsidRPr="00EE366A" w:rsidRDefault="00FD516B" w:rsidP="0010221F">
            <w:pPr>
              <w:spacing w:before="100" w:beforeAutospacing="1" w:after="100" w:afterAutospacing="1" w:line="480" w:lineRule="auto"/>
              <w:rPr>
                <w:b/>
                <w:bCs/>
              </w:rPr>
            </w:pPr>
            <w:r w:rsidRPr="00EE366A">
              <w:rPr>
                <w:b/>
                <w:bCs/>
              </w:rPr>
              <w:t>Amount per Capsule</w:t>
            </w:r>
          </w:p>
        </w:tc>
        <w:tc>
          <w:tcPr>
            <w:tcW w:w="2520" w:type="dxa"/>
          </w:tcPr>
          <w:p w14:paraId="657997E1" w14:textId="77777777" w:rsidR="00FD516B" w:rsidRPr="00EE366A" w:rsidRDefault="00FD516B" w:rsidP="0010221F">
            <w:pPr>
              <w:spacing w:before="100" w:beforeAutospacing="1" w:after="100" w:afterAutospacing="1" w:line="480" w:lineRule="auto"/>
              <w:rPr>
                <w:b/>
                <w:bCs/>
              </w:rPr>
            </w:pPr>
            <w:r w:rsidRPr="00EE366A">
              <w:rPr>
                <w:b/>
                <w:bCs/>
              </w:rPr>
              <w:t>Daily Value</w:t>
            </w:r>
          </w:p>
        </w:tc>
      </w:tr>
      <w:tr w:rsidR="00FD516B" w:rsidRPr="00EE366A" w14:paraId="55888180" w14:textId="77777777" w:rsidTr="0010221F">
        <w:tc>
          <w:tcPr>
            <w:tcW w:w="4415" w:type="dxa"/>
          </w:tcPr>
          <w:p w14:paraId="042EFA43" w14:textId="77777777" w:rsidR="00FD516B" w:rsidRPr="00EE366A" w:rsidRDefault="00FD516B" w:rsidP="0010221F">
            <w:pPr>
              <w:spacing w:before="100" w:beforeAutospacing="1" w:after="100" w:afterAutospacing="1" w:line="480" w:lineRule="auto"/>
            </w:pPr>
            <w:r w:rsidRPr="00EE366A">
              <w:t>Serving Size: 1 capsule</w:t>
            </w:r>
          </w:p>
        </w:tc>
        <w:tc>
          <w:tcPr>
            <w:tcW w:w="4135" w:type="dxa"/>
          </w:tcPr>
          <w:p w14:paraId="194389F9" w14:textId="77777777" w:rsidR="00FD516B" w:rsidRPr="00EE366A" w:rsidRDefault="00FD516B" w:rsidP="0010221F">
            <w:pPr>
              <w:spacing w:before="100" w:beforeAutospacing="1" w:after="100" w:afterAutospacing="1" w:line="480" w:lineRule="auto"/>
            </w:pPr>
          </w:p>
        </w:tc>
        <w:tc>
          <w:tcPr>
            <w:tcW w:w="2520" w:type="dxa"/>
          </w:tcPr>
          <w:p w14:paraId="4F10E0AF" w14:textId="77777777" w:rsidR="00FD516B" w:rsidRPr="00EE366A" w:rsidRDefault="00FD516B" w:rsidP="0010221F">
            <w:pPr>
              <w:spacing w:before="100" w:beforeAutospacing="1" w:after="100" w:afterAutospacing="1" w:line="480" w:lineRule="auto"/>
            </w:pPr>
          </w:p>
        </w:tc>
      </w:tr>
      <w:tr w:rsidR="00FD516B" w:rsidRPr="00EE366A" w14:paraId="4B8B377A" w14:textId="77777777" w:rsidTr="0010221F">
        <w:tc>
          <w:tcPr>
            <w:tcW w:w="4415" w:type="dxa"/>
          </w:tcPr>
          <w:p w14:paraId="70DCE2DD" w14:textId="77777777" w:rsidR="00FD516B" w:rsidRPr="00430F10" w:rsidRDefault="00FD516B" w:rsidP="0010221F">
            <w:pPr>
              <w:spacing w:before="100" w:beforeAutospacing="1" w:after="100" w:afterAutospacing="1" w:line="480" w:lineRule="auto"/>
              <w:rPr>
                <w:i/>
                <w:iCs/>
              </w:rPr>
            </w:pPr>
            <w:r w:rsidRPr="00430F10">
              <w:rPr>
                <w:i/>
                <w:iCs/>
              </w:rPr>
              <w:t>Lactobacillus rhamnosus GR-1</w:t>
            </w:r>
          </w:p>
        </w:tc>
        <w:tc>
          <w:tcPr>
            <w:tcW w:w="4135" w:type="dxa"/>
          </w:tcPr>
          <w:p w14:paraId="64F8308B" w14:textId="77777777" w:rsidR="00FD516B" w:rsidRPr="00EE366A" w:rsidRDefault="00FD516B" w:rsidP="0010221F">
            <w:pPr>
              <w:spacing w:before="100" w:beforeAutospacing="1" w:after="100" w:afterAutospacing="1" w:line="480" w:lineRule="auto"/>
              <w:rPr>
                <w:vertAlign w:val="superscript"/>
              </w:rPr>
            </w:pPr>
            <w:r w:rsidRPr="00EE366A">
              <w:t>1 billion CFU</w:t>
            </w:r>
            <w:r w:rsidRPr="00EE366A">
              <w:rPr>
                <w:vertAlign w:val="superscript"/>
              </w:rPr>
              <w:t>1</w:t>
            </w:r>
          </w:p>
        </w:tc>
        <w:tc>
          <w:tcPr>
            <w:tcW w:w="2520" w:type="dxa"/>
          </w:tcPr>
          <w:p w14:paraId="206B32DE" w14:textId="77777777" w:rsidR="00FD516B" w:rsidRPr="00EE366A" w:rsidRDefault="00FD516B" w:rsidP="0010221F">
            <w:pPr>
              <w:spacing w:before="100" w:beforeAutospacing="1" w:after="100" w:afterAutospacing="1" w:line="480" w:lineRule="auto"/>
            </w:pPr>
            <w:r w:rsidRPr="00EE366A">
              <w:t>**</w:t>
            </w:r>
          </w:p>
        </w:tc>
      </w:tr>
      <w:tr w:rsidR="00FD516B" w:rsidRPr="00EE366A" w14:paraId="7CB5CEFC" w14:textId="77777777" w:rsidTr="0010221F">
        <w:tc>
          <w:tcPr>
            <w:tcW w:w="4415" w:type="dxa"/>
          </w:tcPr>
          <w:p w14:paraId="36DC3271" w14:textId="77777777" w:rsidR="00FD516B" w:rsidRPr="00430F10" w:rsidRDefault="00FD516B" w:rsidP="0010221F">
            <w:pPr>
              <w:spacing w:before="100" w:beforeAutospacing="1" w:after="100" w:afterAutospacing="1" w:line="480" w:lineRule="auto"/>
              <w:rPr>
                <w:i/>
                <w:iCs/>
              </w:rPr>
            </w:pPr>
            <w:r w:rsidRPr="00430F10">
              <w:rPr>
                <w:i/>
                <w:iCs/>
              </w:rPr>
              <w:t>Lactobacillus reuteri RC-14</w:t>
            </w:r>
          </w:p>
        </w:tc>
        <w:tc>
          <w:tcPr>
            <w:tcW w:w="4135" w:type="dxa"/>
          </w:tcPr>
          <w:p w14:paraId="3887DAD7" w14:textId="77777777" w:rsidR="00FD516B" w:rsidRPr="00EE366A" w:rsidRDefault="00FD516B" w:rsidP="0010221F">
            <w:pPr>
              <w:spacing w:before="100" w:beforeAutospacing="1" w:after="100" w:afterAutospacing="1" w:line="480" w:lineRule="auto"/>
              <w:rPr>
                <w:vertAlign w:val="superscript"/>
              </w:rPr>
            </w:pPr>
            <w:r w:rsidRPr="00EE366A">
              <w:t>1 billion CFU</w:t>
            </w:r>
            <w:r w:rsidRPr="00EE366A">
              <w:rPr>
                <w:vertAlign w:val="superscript"/>
              </w:rPr>
              <w:t>1</w:t>
            </w:r>
          </w:p>
        </w:tc>
        <w:tc>
          <w:tcPr>
            <w:tcW w:w="2520" w:type="dxa"/>
          </w:tcPr>
          <w:p w14:paraId="4EE33003" w14:textId="77777777" w:rsidR="00FD516B" w:rsidRPr="00EE366A" w:rsidRDefault="00FD516B" w:rsidP="0010221F">
            <w:pPr>
              <w:spacing w:before="100" w:beforeAutospacing="1" w:after="100" w:afterAutospacing="1" w:line="480" w:lineRule="auto"/>
            </w:pPr>
            <w:r w:rsidRPr="00EE366A">
              <w:t>**</w:t>
            </w:r>
          </w:p>
        </w:tc>
      </w:tr>
      <w:tr w:rsidR="00FD516B" w:rsidRPr="00EE366A" w14:paraId="58DD4977" w14:textId="77777777" w:rsidTr="0010221F">
        <w:tc>
          <w:tcPr>
            <w:tcW w:w="11070" w:type="dxa"/>
            <w:gridSpan w:val="3"/>
          </w:tcPr>
          <w:p w14:paraId="65D288F7" w14:textId="77777777" w:rsidR="00FD516B" w:rsidRPr="00911CFD" w:rsidRDefault="00FD516B" w:rsidP="0010221F">
            <w:pPr>
              <w:spacing w:before="100" w:beforeAutospacing="1" w:after="100" w:afterAutospacing="1" w:line="480" w:lineRule="auto"/>
              <w:rPr>
                <w:sz w:val="18"/>
                <w:szCs w:val="18"/>
              </w:rPr>
            </w:pPr>
            <w:r w:rsidRPr="00911CFD">
              <w:rPr>
                <w:sz w:val="18"/>
                <w:szCs w:val="18"/>
                <w:vertAlign w:val="superscript"/>
              </w:rPr>
              <w:t>1</w:t>
            </w:r>
            <w:r w:rsidRPr="00911CFD">
              <w:rPr>
                <w:sz w:val="18"/>
                <w:szCs w:val="18"/>
              </w:rPr>
              <w:t>Colony-forming units / **daily value not established</w:t>
            </w:r>
          </w:p>
        </w:tc>
      </w:tr>
    </w:tbl>
    <w:p w14:paraId="3C583CFD" w14:textId="77777777" w:rsidR="00FD516B" w:rsidRDefault="00FD516B" w:rsidP="00FD516B">
      <w:pPr>
        <w:pStyle w:val="NormalWeb"/>
        <w:spacing w:line="480" w:lineRule="auto"/>
        <w:rPr>
          <w:rFonts w:eastAsiaTheme="minorHAnsi"/>
          <w:b/>
          <w:bCs/>
          <w:noProof/>
        </w:rPr>
      </w:pPr>
    </w:p>
    <w:p w14:paraId="202878D3" w14:textId="77777777" w:rsidR="00FD516B" w:rsidRPr="00FF3AE3" w:rsidRDefault="00FD516B" w:rsidP="00FD516B">
      <w:pPr>
        <w:pStyle w:val="NormalWeb"/>
        <w:spacing w:line="480" w:lineRule="auto"/>
        <w:rPr>
          <w:rFonts w:eastAsiaTheme="minorHAnsi"/>
          <w:b/>
          <w:bCs/>
          <w:noProof/>
        </w:rPr>
      </w:pPr>
      <w:r w:rsidRPr="00A435C3">
        <w:rPr>
          <w:rFonts w:eastAsiaTheme="minorHAnsi"/>
          <w:b/>
          <w:bCs/>
          <w:noProof/>
        </w:rPr>
        <w:t xml:space="preserve">3. </w:t>
      </w:r>
      <w:r>
        <w:rPr>
          <w:rFonts w:eastAsiaTheme="minorHAnsi"/>
          <w:b/>
          <w:bCs/>
          <w:noProof/>
        </w:rPr>
        <w:t>PLUS</w:t>
      </w:r>
      <w:r w:rsidRPr="00A435C3">
        <w:rPr>
          <w:rFonts w:eastAsiaTheme="minorHAnsi"/>
          <w:b/>
          <w:bCs/>
          <w:noProof/>
        </w:rPr>
        <w:t xml:space="preserve"> Nutrients by Trimester</w:t>
      </w:r>
      <w:r>
        <w:rPr>
          <w:rFonts w:eastAsiaTheme="minorHAnsi"/>
          <w:b/>
          <w:bCs/>
          <w:noProof/>
        </w:rPr>
        <w:t xml:space="preserve"> for Maternal &amp; Fetal Health</w:t>
      </w:r>
    </w:p>
    <w:tbl>
      <w:tblPr>
        <w:tblStyle w:val="TableGridLight"/>
        <w:tblW w:w="10710" w:type="dxa"/>
        <w:tblInd w:w="-365" w:type="dxa"/>
        <w:tblLook w:val="04A0" w:firstRow="1" w:lastRow="0" w:firstColumn="1" w:lastColumn="0" w:noHBand="0" w:noVBand="1"/>
      </w:tblPr>
      <w:tblGrid>
        <w:gridCol w:w="1608"/>
        <w:gridCol w:w="4240"/>
        <w:gridCol w:w="4862"/>
      </w:tblGrid>
      <w:tr w:rsidR="00FD516B" w14:paraId="1F067B8A" w14:textId="77777777" w:rsidTr="0010221F">
        <w:tc>
          <w:tcPr>
            <w:tcW w:w="1608" w:type="dxa"/>
            <w:hideMark/>
          </w:tcPr>
          <w:p w14:paraId="4BAFF1FF" w14:textId="77777777" w:rsidR="00FD516B" w:rsidRDefault="00FD516B" w:rsidP="0010221F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Trimester</w:t>
            </w:r>
          </w:p>
        </w:tc>
        <w:tc>
          <w:tcPr>
            <w:tcW w:w="4240" w:type="dxa"/>
            <w:hideMark/>
          </w:tcPr>
          <w:p w14:paraId="37E39815" w14:textId="77777777" w:rsidR="00FD516B" w:rsidRDefault="00FD516B" w:rsidP="0010221F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Fetal Development Emphasis</w:t>
            </w:r>
          </w:p>
        </w:tc>
        <w:tc>
          <w:tcPr>
            <w:tcW w:w="4862" w:type="dxa"/>
            <w:hideMark/>
          </w:tcPr>
          <w:p w14:paraId="314E2C4E" w14:textId="77777777" w:rsidR="00FD516B" w:rsidRDefault="00FD516B" w:rsidP="0010221F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Maternal Emphasis</w:t>
            </w:r>
          </w:p>
        </w:tc>
      </w:tr>
      <w:tr w:rsidR="00FD516B" w14:paraId="7EFB7705" w14:textId="77777777" w:rsidTr="0010221F">
        <w:tc>
          <w:tcPr>
            <w:tcW w:w="1608" w:type="dxa"/>
            <w:hideMark/>
          </w:tcPr>
          <w:p w14:paraId="56BE1062" w14:textId="77777777" w:rsidR="00FD516B" w:rsidRPr="002136EF" w:rsidRDefault="00FD516B" w:rsidP="0010221F">
            <w:pPr>
              <w:spacing w:line="480" w:lineRule="auto"/>
              <w:rPr>
                <w:b/>
                <w:bCs/>
              </w:rPr>
            </w:pPr>
            <w:r w:rsidRPr="002136EF">
              <w:rPr>
                <w:b/>
                <w:bCs/>
              </w:rPr>
              <w:lastRenderedPageBreak/>
              <w:t>1</w:t>
            </w:r>
          </w:p>
        </w:tc>
        <w:tc>
          <w:tcPr>
            <w:tcW w:w="4240" w:type="dxa"/>
            <w:hideMark/>
          </w:tcPr>
          <w:p w14:paraId="548762BB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Protein:</w:t>
            </w:r>
            <w:r>
              <w:rPr>
                <w:rStyle w:val="apple-converted-space"/>
              </w:rPr>
              <w:t> </w:t>
            </w:r>
            <w:r>
              <w:t>Methionine, cysteine</w:t>
            </w:r>
          </w:p>
          <w:p w14:paraId="68E385AF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 xml:space="preserve">Fats: </w:t>
            </w:r>
            <w:r>
              <w:t>DHA</w:t>
            </w:r>
          </w:p>
          <w:p w14:paraId="7B8C7E09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Minerals:</w:t>
            </w:r>
            <w:r>
              <w:rPr>
                <w:rStyle w:val="apple-converted-space"/>
              </w:rPr>
              <w:t> </w:t>
            </w:r>
            <w:r>
              <w:t>Iron, Magnesium</w:t>
            </w:r>
          </w:p>
          <w:p w14:paraId="57CC1BF3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Vitamins:</w:t>
            </w:r>
            <w:r>
              <w:rPr>
                <w:rStyle w:val="apple-converted-space"/>
              </w:rPr>
              <w:t> </w:t>
            </w:r>
            <w:r>
              <w:t xml:space="preserve">A, D, B Complex, Choline </w:t>
            </w:r>
          </w:p>
          <w:p w14:paraId="4C591CB5" w14:textId="77777777" w:rsidR="00FD516B" w:rsidRDefault="00FD516B" w:rsidP="0010221F">
            <w:pPr>
              <w:spacing w:line="480" w:lineRule="auto"/>
            </w:pPr>
          </w:p>
        </w:tc>
        <w:tc>
          <w:tcPr>
            <w:tcW w:w="4862" w:type="dxa"/>
            <w:hideMark/>
          </w:tcPr>
          <w:p w14:paraId="11AF2705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Protein:</w:t>
            </w:r>
            <w:r>
              <w:rPr>
                <w:rStyle w:val="apple-converted-space"/>
              </w:rPr>
              <w:t> </w:t>
            </w:r>
            <w:r>
              <w:t>Carnitine</w:t>
            </w:r>
          </w:p>
          <w:p w14:paraId="0778A770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Carbohydrates:</w:t>
            </w:r>
            <w:r>
              <w:rPr>
                <w:rStyle w:val="apple-converted-space"/>
              </w:rPr>
              <w:t> </w:t>
            </w:r>
            <w:r>
              <w:t>Soluble &amp; insoluble fiber</w:t>
            </w:r>
          </w:p>
          <w:p w14:paraId="3ABC2524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Minerals:</w:t>
            </w:r>
            <w:r>
              <w:rPr>
                <w:rStyle w:val="apple-converted-space"/>
              </w:rPr>
              <w:t> </w:t>
            </w:r>
            <w:r>
              <w:t>Iodine, Iron, Magnesium, Selenium</w:t>
            </w:r>
          </w:p>
          <w:p w14:paraId="5EE9AB6B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Vitamins:</w:t>
            </w:r>
            <w:r>
              <w:rPr>
                <w:rStyle w:val="apple-converted-space"/>
              </w:rPr>
              <w:t> </w:t>
            </w:r>
            <w:r>
              <w:t>A, C, D, B6</w:t>
            </w:r>
          </w:p>
          <w:p w14:paraId="456223CD" w14:textId="77777777" w:rsidR="00FD516B" w:rsidRDefault="00FD516B" w:rsidP="0010221F">
            <w:pPr>
              <w:spacing w:line="480" w:lineRule="auto"/>
            </w:pPr>
            <w:r w:rsidRPr="00EE366A">
              <w:rPr>
                <w:b/>
                <w:bCs/>
              </w:rPr>
              <w:t>Phytonutrients:</w:t>
            </w:r>
            <w:r>
              <w:t xml:space="preserve"> Rainbow of foods</w:t>
            </w:r>
          </w:p>
          <w:p w14:paraId="610459F2" w14:textId="77777777" w:rsidR="00FD516B" w:rsidRDefault="00FD516B" w:rsidP="0010221F">
            <w:pPr>
              <w:spacing w:line="480" w:lineRule="auto"/>
            </w:pPr>
          </w:p>
        </w:tc>
      </w:tr>
      <w:tr w:rsidR="00FD516B" w14:paraId="4D8DD3CE" w14:textId="77777777" w:rsidTr="0010221F">
        <w:tc>
          <w:tcPr>
            <w:tcW w:w="1608" w:type="dxa"/>
            <w:hideMark/>
          </w:tcPr>
          <w:p w14:paraId="1012006B" w14:textId="77777777" w:rsidR="00FD516B" w:rsidRPr="002136EF" w:rsidRDefault="00FD516B" w:rsidP="0010221F">
            <w:pPr>
              <w:spacing w:line="480" w:lineRule="auto"/>
              <w:rPr>
                <w:b/>
                <w:bCs/>
              </w:rPr>
            </w:pPr>
            <w:r w:rsidRPr="002136EF">
              <w:rPr>
                <w:b/>
                <w:bCs/>
              </w:rPr>
              <w:t>2</w:t>
            </w:r>
          </w:p>
        </w:tc>
        <w:tc>
          <w:tcPr>
            <w:tcW w:w="4240" w:type="dxa"/>
            <w:hideMark/>
          </w:tcPr>
          <w:p w14:paraId="1DA6B741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Fat:</w:t>
            </w:r>
            <w:r>
              <w:rPr>
                <w:rStyle w:val="apple-converted-space"/>
              </w:rPr>
              <w:t> </w:t>
            </w:r>
            <w:r>
              <w:t xml:space="preserve">DHA </w:t>
            </w:r>
          </w:p>
          <w:p w14:paraId="1FD0FCCD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Minerals:</w:t>
            </w:r>
            <w:r>
              <w:rPr>
                <w:rStyle w:val="apple-converted-space"/>
              </w:rPr>
              <w:t> </w:t>
            </w:r>
            <w:r>
              <w:t>Boron, Calcium, Iron, Magnesium, Molybdenum, Phosphorous</w:t>
            </w:r>
          </w:p>
          <w:p w14:paraId="2F7F0330" w14:textId="77777777" w:rsidR="00FD516B" w:rsidRPr="00FD516B" w:rsidRDefault="00FD516B" w:rsidP="0010221F">
            <w:pPr>
              <w:spacing w:line="480" w:lineRule="auto"/>
              <w:rPr>
                <w:lang w:val="pt-PT"/>
              </w:rPr>
            </w:pPr>
            <w:r w:rsidRPr="00FD516B">
              <w:rPr>
                <w:rStyle w:val="Strong"/>
                <w:lang w:val="pt-PT"/>
              </w:rPr>
              <w:t>Vitamins:</w:t>
            </w:r>
            <w:r w:rsidRPr="00FD516B">
              <w:rPr>
                <w:rStyle w:val="apple-converted-space"/>
                <w:lang w:val="pt-PT"/>
              </w:rPr>
              <w:t> </w:t>
            </w:r>
            <w:r w:rsidRPr="00FD516B">
              <w:rPr>
                <w:lang w:val="pt-PT"/>
              </w:rPr>
              <w:t>A, D, E, B Complex</w:t>
            </w:r>
          </w:p>
          <w:p w14:paraId="36AA238D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Phytonutrients:</w:t>
            </w:r>
            <w:r>
              <w:rPr>
                <w:rStyle w:val="apple-converted-space"/>
              </w:rPr>
              <w:t> </w:t>
            </w:r>
            <w:r>
              <w:t>Rainbow of foods carotenoids</w:t>
            </w:r>
          </w:p>
        </w:tc>
        <w:tc>
          <w:tcPr>
            <w:tcW w:w="4862" w:type="dxa"/>
            <w:hideMark/>
          </w:tcPr>
          <w:p w14:paraId="3822AD44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Protein:</w:t>
            </w:r>
            <w:r>
              <w:rPr>
                <w:rStyle w:val="apple-converted-space"/>
              </w:rPr>
              <w:t> </w:t>
            </w:r>
            <w:r>
              <w:t>Carnitine, glycine, lysine</w:t>
            </w:r>
          </w:p>
          <w:p w14:paraId="255DE9C3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Carbohydrates:</w:t>
            </w:r>
            <w:r>
              <w:rPr>
                <w:rStyle w:val="apple-converted-space"/>
              </w:rPr>
              <w:t> </w:t>
            </w:r>
            <w:r>
              <w:t>Soluble &amp; insoluble fiber</w:t>
            </w:r>
          </w:p>
          <w:p w14:paraId="1EDDB270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Minerals:</w:t>
            </w:r>
            <w:r>
              <w:rPr>
                <w:rStyle w:val="apple-converted-space"/>
              </w:rPr>
              <w:t> </w:t>
            </w:r>
            <w:r>
              <w:t>Iron, Magnesium, Zinc</w:t>
            </w:r>
          </w:p>
          <w:p w14:paraId="3A1328F0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Vitamins:</w:t>
            </w:r>
            <w:r>
              <w:rPr>
                <w:rStyle w:val="apple-converted-space"/>
              </w:rPr>
              <w:t> </w:t>
            </w:r>
            <w:r>
              <w:t xml:space="preserve">A, C, D, B Complex </w:t>
            </w:r>
          </w:p>
          <w:p w14:paraId="0C164626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 xml:space="preserve">Phytonutrients: </w:t>
            </w:r>
            <w:r>
              <w:t>Rainbow of foods, carotenoids</w:t>
            </w:r>
          </w:p>
        </w:tc>
      </w:tr>
      <w:tr w:rsidR="00FD516B" w:rsidRPr="00FD516B" w14:paraId="74C41858" w14:textId="77777777" w:rsidTr="0010221F">
        <w:tc>
          <w:tcPr>
            <w:tcW w:w="1608" w:type="dxa"/>
            <w:hideMark/>
          </w:tcPr>
          <w:p w14:paraId="550361EC" w14:textId="77777777" w:rsidR="00FD516B" w:rsidRPr="002136EF" w:rsidRDefault="00FD516B" w:rsidP="0010221F">
            <w:pPr>
              <w:spacing w:line="480" w:lineRule="auto"/>
              <w:rPr>
                <w:b/>
                <w:bCs/>
              </w:rPr>
            </w:pPr>
            <w:r w:rsidRPr="002136EF">
              <w:rPr>
                <w:b/>
                <w:bCs/>
              </w:rPr>
              <w:t>3</w:t>
            </w:r>
          </w:p>
        </w:tc>
        <w:tc>
          <w:tcPr>
            <w:tcW w:w="4240" w:type="dxa"/>
            <w:hideMark/>
          </w:tcPr>
          <w:p w14:paraId="7DD07DA3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Fats:</w:t>
            </w:r>
            <w:r>
              <w:rPr>
                <w:rStyle w:val="apple-converted-space"/>
              </w:rPr>
              <w:t> </w:t>
            </w:r>
            <w:r>
              <w:t>EPA &amp; DHA</w:t>
            </w:r>
          </w:p>
          <w:p w14:paraId="4270CD6D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Minerals:</w:t>
            </w:r>
            <w:r>
              <w:rPr>
                <w:rStyle w:val="apple-converted-space"/>
              </w:rPr>
              <w:t> </w:t>
            </w:r>
            <w:r>
              <w:t>Copper, Iodine, Iron, Magnesium, Selenium, Zinc</w:t>
            </w:r>
          </w:p>
          <w:p w14:paraId="7C85A822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Vitamins:</w:t>
            </w:r>
            <w:r>
              <w:rPr>
                <w:rStyle w:val="apple-converted-space"/>
              </w:rPr>
              <w:t> </w:t>
            </w:r>
            <w:r>
              <w:t>Choline, A, D, E, B Complex</w:t>
            </w:r>
          </w:p>
          <w:p w14:paraId="2E9022E1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 xml:space="preserve">Phytonutrients: </w:t>
            </w:r>
            <w:r>
              <w:t>Rainbow, Carotenoids</w:t>
            </w:r>
          </w:p>
          <w:p w14:paraId="6A96D565" w14:textId="77777777" w:rsidR="00FD516B" w:rsidRDefault="00FD516B" w:rsidP="0010221F">
            <w:pPr>
              <w:spacing w:line="480" w:lineRule="auto"/>
            </w:pPr>
          </w:p>
        </w:tc>
        <w:tc>
          <w:tcPr>
            <w:tcW w:w="4862" w:type="dxa"/>
            <w:hideMark/>
          </w:tcPr>
          <w:p w14:paraId="378584B8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Protein:</w:t>
            </w:r>
            <w:r>
              <w:rPr>
                <w:rStyle w:val="apple-converted-space"/>
              </w:rPr>
              <w:t> </w:t>
            </w:r>
            <w:r>
              <w:t>Carnitine, glycine, lysine</w:t>
            </w:r>
          </w:p>
          <w:p w14:paraId="18415872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Carbohydrates:</w:t>
            </w:r>
            <w:r>
              <w:rPr>
                <w:rStyle w:val="apple-converted-space"/>
              </w:rPr>
              <w:t> </w:t>
            </w:r>
            <w:r>
              <w:t>Soluble &amp; insoluble fiber</w:t>
            </w:r>
          </w:p>
          <w:p w14:paraId="1DEAB979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Fats:</w:t>
            </w:r>
            <w:r>
              <w:rPr>
                <w:rStyle w:val="apple-converted-space"/>
              </w:rPr>
              <w:t> </w:t>
            </w:r>
            <w:r>
              <w:t>EPA, DHA, SPMs</w:t>
            </w:r>
          </w:p>
          <w:p w14:paraId="50DA294D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Minerals:</w:t>
            </w:r>
            <w:r>
              <w:rPr>
                <w:rStyle w:val="apple-converted-space"/>
              </w:rPr>
              <w:t> </w:t>
            </w:r>
            <w:r>
              <w:t>Copper, Iodine, Iron, Magnesium, Selenium</w:t>
            </w:r>
          </w:p>
          <w:p w14:paraId="5C6F60B6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 xml:space="preserve">Vitamins: </w:t>
            </w:r>
            <w:r>
              <w:t>Choline, A, D, E, B Complex</w:t>
            </w:r>
          </w:p>
          <w:p w14:paraId="37DE1BFB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 xml:space="preserve">Phytonutrients: </w:t>
            </w:r>
            <w:r>
              <w:t>Rainbow of foods, carotenoids</w:t>
            </w:r>
          </w:p>
          <w:p w14:paraId="5EE43B4E" w14:textId="77777777" w:rsidR="00FD516B" w:rsidRPr="00FD516B" w:rsidRDefault="00FD516B" w:rsidP="0010221F">
            <w:pPr>
              <w:spacing w:line="480" w:lineRule="auto"/>
              <w:rPr>
                <w:lang w:val="pt-PT"/>
              </w:rPr>
            </w:pPr>
            <w:r w:rsidRPr="00FD516B">
              <w:rPr>
                <w:rStyle w:val="Strong"/>
                <w:lang w:val="pt-PT"/>
              </w:rPr>
              <w:t>Probiotics:</w:t>
            </w:r>
            <w:r w:rsidRPr="00FD516B">
              <w:rPr>
                <w:rStyle w:val="apple-converted-space"/>
                <w:lang w:val="pt-PT"/>
              </w:rPr>
              <w:t> </w:t>
            </w:r>
            <w:r w:rsidRPr="00FD516B">
              <w:rPr>
                <w:rStyle w:val="Emphasis"/>
                <w:lang w:val="pt-PT"/>
              </w:rPr>
              <w:t>L. Gasseri, L. Fermentum, L. Reuteri, L. Salivarius, L. Helveticus, B. Longum</w:t>
            </w:r>
          </w:p>
        </w:tc>
      </w:tr>
      <w:tr w:rsidR="00FD516B" w:rsidRPr="00FD516B" w14:paraId="135B9113" w14:textId="77777777" w:rsidTr="0010221F">
        <w:tc>
          <w:tcPr>
            <w:tcW w:w="1608" w:type="dxa"/>
            <w:hideMark/>
          </w:tcPr>
          <w:p w14:paraId="21E6CF39" w14:textId="77777777" w:rsidR="00FD516B" w:rsidRPr="002136EF" w:rsidRDefault="00FD516B" w:rsidP="0010221F">
            <w:pPr>
              <w:spacing w:line="480" w:lineRule="auto"/>
              <w:rPr>
                <w:b/>
                <w:bCs/>
              </w:rPr>
            </w:pPr>
            <w:r w:rsidRPr="002136EF">
              <w:rPr>
                <w:b/>
                <w:bCs/>
              </w:rPr>
              <w:t>4</w:t>
            </w:r>
          </w:p>
        </w:tc>
        <w:tc>
          <w:tcPr>
            <w:tcW w:w="4240" w:type="dxa"/>
            <w:hideMark/>
          </w:tcPr>
          <w:p w14:paraId="2EA87CDF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Fat:</w:t>
            </w:r>
            <w:r>
              <w:rPr>
                <w:rStyle w:val="apple-converted-space"/>
              </w:rPr>
              <w:t> </w:t>
            </w:r>
            <w:r>
              <w:t>DHA</w:t>
            </w:r>
          </w:p>
          <w:p w14:paraId="10CB5593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Minerals:</w:t>
            </w:r>
            <w:r>
              <w:rPr>
                <w:rStyle w:val="apple-converted-space"/>
              </w:rPr>
              <w:t> </w:t>
            </w:r>
            <w:r>
              <w:t>Calcium, Copper, Iron, Magnesium, Selenium, Zinc</w:t>
            </w:r>
          </w:p>
          <w:p w14:paraId="639EA4B8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lastRenderedPageBreak/>
              <w:t>Vitamins:</w:t>
            </w:r>
            <w:r>
              <w:rPr>
                <w:rStyle w:val="apple-converted-space"/>
              </w:rPr>
              <w:t> </w:t>
            </w:r>
            <w:r>
              <w:t>Choline, A, D, E, B Complex</w:t>
            </w:r>
          </w:p>
          <w:p w14:paraId="58220926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 xml:space="preserve">Phytonutrients: </w:t>
            </w:r>
            <w:r>
              <w:t>Rainbow of foods, Lutein, Zeaxanthin</w:t>
            </w:r>
          </w:p>
          <w:p w14:paraId="2CC5DCA2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Probiotics:</w:t>
            </w:r>
            <w:r>
              <w:rPr>
                <w:rStyle w:val="apple-converted-space"/>
              </w:rPr>
              <w:t> </w:t>
            </w:r>
            <w:r>
              <w:rPr>
                <w:rStyle w:val="Emphasis"/>
              </w:rPr>
              <w:t>L. Reuteri, L. Rhamnosus, B. lactis, B. Longum</w:t>
            </w:r>
          </w:p>
        </w:tc>
        <w:tc>
          <w:tcPr>
            <w:tcW w:w="4862" w:type="dxa"/>
            <w:hideMark/>
          </w:tcPr>
          <w:p w14:paraId="3DAE06EC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lastRenderedPageBreak/>
              <w:t>Fat:</w:t>
            </w:r>
            <w:r>
              <w:rPr>
                <w:rStyle w:val="apple-converted-space"/>
              </w:rPr>
              <w:t> </w:t>
            </w:r>
            <w:r>
              <w:t>DHA &amp; SPMs</w:t>
            </w:r>
          </w:p>
          <w:p w14:paraId="584C5DEE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Minerals:</w:t>
            </w:r>
            <w:r>
              <w:rPr>
                <w:rStyle w:val="apple-converted-space"/>
              </w:rPr>
              <w:t> </w:t>
            </w:r>
            <w:r>
              <w:t>Iron, Magnesium</w:t>
            </w:r>
          </w:p>
          <w:p w14:paraId="04BC5745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Vitamins:</w:t>
            </w:r>
            <w:r>
              <w:rPr>
                <w:rStyle w:val="apple-converted-space"/>
              </w:rPr>
              <w:t> </w:t>
            </w:r>
            <w:r>
              <w:t>Choline, Inositol, D, B Complex</w:t>
            </w:r>
          </w:p>
          <w:p w14:paraId="486CA372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lastRenderedPageBreak/>
              <w:t xml:space="preserve">Phytonutrients: </w:t>
            </w:r>
            <w:r>
              <w:t>Rainbow of foods, carotenoids</w:t>
            </w:r>
          </w:p>
          <w:p w14:paraId="0AC71ACB" w14:textId="77777777" w:rsidR="00FD516B" w:rsidRPr="00FD516B" w:rsidRDefault="00FD516B" w:rsidP="0010221F">
            <w:pPr>
              <w:spacing w:line="480" w:lineRule="auto"/>
              <w:rPr>
                <w:lang w:val="pt-PT"/>
              </w:rPr>
            </w:pPr>
            <w:r w:rsidRPr="00FD516B">
              <w:rPr>
                <w:rStyle w:val="Strong"/>
                <w:lang w:val="pt-PT"/>
              </w:rPr>
              <w:t>Probiotics:</w:t>
            </w:r>
            <w:r w:rsidRPr="00FD516B">
              <w:rPr>
                <w:rStyle w:val="apple-converted-space"/>
                <w:lang w:val="pt-PT"/>
              </w:rPr>
              <w:t> </w:t>
            </w:r>
            <w:r w:rsidRPr="00FD516B">
              <w:rPr>
                <w:rStyle w:val="Emphasis"/>
                <w:lang w:val="pt-PT"/>
              </w:rPr>
              <w:t>L. Gasseri, L. Fermentum, L. Reuteri, L. Salivarius, L. Helveticus, B. Longum</w:t>
            </w:r>
          </w:p>
        </w:tc>
      </w:tr>
    </w:tbl>
    <w:p w14:paraId="3AD949A3" w14:textId="77777777" w:rsidR="00FD516B" w:rsidRDefault="00FD516B" w:rsidP="00FD516B">
      <w:pPr>
        <w:pStyle w:val="NormalWeb"/>
        <w:spacing w:line="480" w:lineRule="auto"/>
        <w:rPr>
          <w:color w:val="000000"/>
        </w:rPr>
      </w:pPr>
      <w:r>
        <w:rPr>
          <w:b/>
          <w:bCs/>
        </w:rPr>
        <w:lastRenderedPageBreak/>
        <w:t>4</w:t>
      </w:r>
      <w:r w:rsidRPr="002E20E6">
        <w:rPr>
          <w:b/>
          <w:bCs/>
        </w:rPr>
        <w:t>.</w:t>
      </w:r>
      <w:r w:rsidRPr="00FF3AE3">
        <w:t xml:space="preserve"> </w:t>
      </w:r>
      <w:r>
        <w:rPr>
          <w:b/>
          <w:bCs/>
        </w:rPr>
        <w:t>PLUS - A</w:t>
      </w:r>
      <w:r w:rsidRPr="00C97885">
        <w:rPr>
          <w:b/>
          <w:bCs/>
        </w:rPr>
        <w:t xml:space="preserve"> Select Set of</w:t>
      </w:r>
      <w:r>
        <w:t xml:space="preserve"> </w:t>
      </w:r>
      <w:r>
        <w:rPr>
          <w:rStyle w:val="Strong"/>
          <w:color w:val="000000"/>
        </w:rPr>
        <w:t xml:space="preserve">Common Pregnancy/Postpartum Concerns with Select Nutrition and Supplement Recommendations </w:t>
      </w:r>
    </w:p>
    <w:tbl>
      <w:tblPr>
        <w:tblStyle w:val="TableGridLight"/>
        <w:tblW w:w="10620" w:type="dxa"/>
        <w:tblInd w:w="-275" w:type="dxa"/>
        <w:tblLook w:val="04A0" w:firstRow="1" w:lastRow="0" w:firstColumn="1" w:lastColumn="0" w:noHBand="0" w:noVBand="1"/>
      </w:tblPr>
      <w:tblGrid>
        <w:gridCol w:w="1802"/>
        <w:gridCol w:w="2742"/>
        <w:gridCol w:w="3639"/>
        <w:gridCol w:w="2437"/>
      </w:tblGrid>
      <w:tr w:rsidR="00FD516B" w14:paraId="5E360680" w14:textId="77777777" w:rsidTr="0010221F">
        <w:tc>
          <w:tcPr>
            <w:tcW w:w="1802" w:type="dxa"/>
            <w:hideMark/>
          </w:tcPr>
          <w:p w14:paraId="3CEAD3D9" w14:textId="77777777" w:rsidR="00FD516B" w:rsidRDefault="00FD516B" w:rsidP="0010221F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Trimester</w:t>
            </w:r>
          </w:p>
        </w:tc>
        <w:tc>
          <w:tcPr>
            <w:tcW w:w="0" w:type="auto"/>
            <w:hideMark/>
          </w:tcPr>
          <w:p w14:paraId="17CDF950" w14:textId="77777777" w:rsidR="00FD516B" w:rsidRDefault="00FD516B" w:rsidP="0010221F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Select Symptoms of Pregnancy/Postpartum </w:t>
            </w:r>
          </w:p>
        </w:tc>
        <w:tc>
          <w:tcPr>
            <w:tcW w:w="0" w:type="auto"/>
            <w:hideMark/>
          </w:tcPr>
          <w:p w14:paraId="53E21E7E" w14:textId="77777777" w:rsidR="00FD516B" w:rsidRDefault="00FD516B" w:rsidP="0010221F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Nutrition &amp; Lifestyle Recommendations</w:t>
            </w:r>
          </w:p>
        </w:tc>
        <w:tc>
          <w:tcPr>
            <w:tcW w:w="2437" w:type="dxa"/>
            <w:hideMark/>
          </w:tcPr>
          <w:p w14:paraId="24B8BCF7" w14:textId="77777777" w:rsidR="00FD516B" w:rsidRDefault="00FD516B" w:rsidP="0010221F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Supplement Recommendations</w:t>
            </w:r>
          </w:p>
        </w:tc>
      </w:tr>
      <w:tr w:rsidR="00FD516B" w14:paraId="3D8D845F" w14:textId="77777777" w:rsidTr="0010221F">
        <w:tc>
          <w:tcPr>
            <w:tcW w:w="1802" w:type="dxa"/>
            <w:vMerge w:val="restart"/>
            <w:hideMark/>
          </w:tcPr>
          <w:p w14:paraId="59A4543C" w14:textId="77777777" w:rsidR="00FD516B" w:rsidRDefault="00FD516B" w:rsidP="0010221F">
            <w:pPr>
              <w:spacing w:line="480" w:lineRule="auto"/>
              <w:rPr>
                <w:rStyle w:val="Strong"/>
              </w:rPr>
            </w:pPr>
          </w:p>
          <w:p w14:paraId="104065AE" w14:textId="77777777" w:rsidR="00FD516B" w:rsidRDefault="00FD516B" w:rsidP="0010221F">
            <w:pPr>
              <w:spacing w:line="480" w:lineRule="auto"/>
              <w:rPr>
                <w:rStyle w:val="Strong"/>
              </w:rPr>
            </w:pPr>
          </w:p>
          <w:p w14:paraId="11897C8F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 xml:space="preserve">1 </w:t>
            </w:r>
          </w:p>
        </w:tc>
        <w:tc>
          <w:tcPr>
            <w:tcW w:w="0" w:type="auto"/>
            <w:hideMark/>
          </w:tcPr>
          <w:p w14:paraId="627C4434" w14:textId="77777777" w:rsidR="00FD516B" w:rsidRDefault="00FD516B" w:rsidP="0010221F">
            <w:pPr>
              <w:spacing w:line="480" w:lineRule="auto"/>
            </w:pPr>
            <w:r>
              <w:t>Nausea</w:t>
            </w:r>
          </w:p>
        </w:tc>
        <w:tc>
          <w:tcPr>
            <w:tcW w:w="0" w:type="auto"/>
            <w:hideMark/>
          </w:tcPr>
          <w:p w14:paraId="545158F4" w14:textId="77777777" w:rsidR="00FD516B" w:rsidRDefault="00FD516B" w:rsidP="0010221F">
            <w:pPr>
              <w:spacing w:line="480" w:lineRule="auto"/>
            </w:pPr>
            <w:r>
              <w:t>Eating frequency, small meals, protein emphasis, limit high histamine foods</w:t>
            </w:r>
          </w:p>
        </w:tc>
        <w:tc>
          <w:tcPr>
            <w:tcW w:w="2437" w:type="dxa"/>
            <w:hideMark/>
          </w:tcPr>
          <w:p w14:paraId="4FCE6F38" w14:textId="77777777" w:rsidR="00FD516B" w:rsidRDefault="00FD516B" w:rsidP="0010221F">
            <w:pPr>
              <w:spacing w:line="480" w:lineRule="auto"/>
            </w:pPr>
            <w:r>
              <w:t>Ginger root, B6</w:t>
            </w:r>
          </w:p>
        </w:tc>
      </w:tr>
      <w:tr w:rsidR="00FD516B" w14:paraId="6D3A044B" w14:textId="77777777" w:rsidTr="0010221F">
        <w:tc>
          <w:tcPr>
            <w:tcW w:w="1802" w:type="dxa"/>
            <w:vMerge/>
            <w:hideMark/>
          </w:tcPr>
          <w:p w14:paraId="791BFFDC" w14:textId="77777777" w:rsidR="00FD516B" w:rsidRDefault="00FD516B" w:rsidP="0010221F">
            <w:pPr>
              <w:spacing w:line="480" w:lineRule="auto"/>
            </w:pPr>
          </w:p>
        </w:tc>
        <w:tc>
          <w:tcPr>
            <w:tcW w:w="0" w:type="auto"/>
            <w:hideMark/>
          </w:tcPr>
          <w:p w14:paraId="42338279" w14:textId="77777777" w:rsidR="00FD516B" w:rsidRDefault="00FD516B" w:rsidP="0010221F">
            <w:pPr>
              <w:spacing w:line="480" w:lineRule="auto"/>
            </w:pPr>
            <w:r>
              <w:t>Fatigue</w:t>
            </w:r>
          </w:p>
        </w:tc>
        <w:tc>
          <w:tcPr>
            <w:tcW w:w="0" w:type="auto"/>
            <w:hideMark/>
          </w:tcPr>
          <w:p w14:paraId="4D2136FF" w14:textId="77777777" w:rsidR="00FD516B" w:rsidRDefault="00FD516B" w:rsidP="0010221F">
            <w:pPr>
              <w:spacing w:line="480" w:lineRule="auto"/>
            </w:pPr>
            <w:r>
              <w:t>Protein emphasis, iron metabolism support, &amp; sleep support</w:t>
            </w:r>
          </w:p>
        </w:tc>
        <w:tc>
          <w:tcPr>
            <w:tcW w:w="2437" w:type="dxa"/>
            <w:hideMark/>
          </w:tcPr>
          <w:p w14:paraId="0E47A2B7" w14:textId="77777777" w:rsidR="00FD516B" w:rsidRDefault="00FD516B" w:rsidP="0010221F">
            <w:pPr>
              <w:spacing w:line="480" w:lineRule="auto"/>
            </w:pPr>
            <w:r>
              <w:t>Carnitine, iron, vitamin C, vitamin A, B vitamins</w:t>
            </w:r>
          </w:p>
        </w:tc>
      </w:tr>
      <w:tr w:rsidR="00FD516B" w14:paraId="069A12EA" w14:textId="77777777" w:rsidTr="0010221F">
        <w:tc>
          <w:tcPr>
            <w:tcW w:w="1802" w:type="dxa"/>
            <w:vMerge w:val="restart"/>
            <w:hideMark/>
          </w:tcPr>
          <w:p w14:paraId="65C3ABD4" w14:textId="77777777" w:rsidR="00FD516B" w:rsidRDefault="00FD516B" w:rsidP="0010221F">
            <w:pPr>
              <w:spacing w:line="480" w:lineRule="auto"/>
              <w:rPr>
                <w:rStyle w:val="Strong"/>
              </w:rPr>
            </w:pPr>
          </w:p>
          <w:p w14:paraId="1EA3C427" w14:textId="77777777" w:rsidR="00FD516B" w:rsidRDefault="00FD516B" w:rsidP="0010221F">
            <w:pPr>
              <w:spacing w:line="480" w:lineRule="auto"/>
              <w:rPr>
                <w:rStyle w:val="Strong"/>
              </w:rPr>
            </w:pPr>
          </w:p>
          <w:p w14:paraId="0BA8C15F" w14:textId="77777777" w:rsidR="00FD516B" w:rsidRDefault="00FD516B" w:rsidP="0010221F">
            <w:pPr>
              <w:spacing w:line="480" w:lineRule="auto"/>
              <w:rPr>
                <w:rStyle w:val="Strong"/>
              </w:rPr>
            </w:pPr>
          </w:p>
          <w:p w14:paraId="640F0BA3" w14:textId="77777777" w:rsidR="00FD516B" w:rsidRDefault="00FD516B" w:rsidP="0010221F">
            <w:pPr>
              <w:spacing w:line="480" w:lineRule="auto"/>
              <w:rPr>
                <w:rStyle w:val="Strong"/>
              </w:rPr>
            </w:pPr>
          </w:p>
          <w:p w14:paraId="303E59E9" w14:textId="77777777" w:rsidR="00FD516B" w:rsidRDefault="00FD516B" w:rsidP="0010221F">
            <w:pPr>
              <w:spacing w:line="480" w:lineRule="auto"/>
            </w:pPr>
            <w:r>
              <w:rPr>
                <w:rStyle w:val="Strong"/>
              </w:rPr>
              <w:t>2</w:t>
            </w:r>
          </w:p>
        </w:tc>
        <w:tc>
          <w:tcPr>
            <w:tcW w:w="0" w:type="auto"/>
            <w:hideMark/>
          </w:tcPr>
          <w:p w14:paraId="630C167C" w14:textId="77777777" w:rsidR="00FD516B" w:rsidRDefault="00FD516B" w:rsidP="0010221F">
            <w:pPr>
              <w:spacing w:line="480" w:lineRule="auto"/>
            </w:pPr>
            <w:r>
              <w:t>Constipation</w:t>
            </w:r>
          </w:p>
        </w:tc>
        <w:tc>
          <w:tcPr>
            <w:tcW w:w="0" w:type="auto"/>
            <w:hideMark/>
          </w:tcPr>
          <w:p w14:paraId="61C780E4" w14:textId="77777777" w:rsidR="00FD516B" w:rsidRDefault="00FD516B" w:rsidP="0010221F">
            <w:pPr>
              <w:spacing w:line="480" w:lineRule="auto"/>
            </w:pPr>
            <w:r>
              <w:t>Adequate fiber, hydrating foods/fluid/kiwi fruit, phytonutrient intake, pre/probiotic rich foods</w:t>
            </w:r>
          </w:p>
        </w:tc>
        <w:tc>
          <w:tcPr>
            <w:tcW w:w="2437" w:type="dxa"/>
            <w:hideMark/>
          </w:tcPr>
          <w:p w14:paraId="3DA88F9B" w14:textId="77777777" w:rsidR="00FD516B" w:rsidRDefault="00FD516B" w:rsidP="0010221F">
            <w:pPr>
              <w:spacing w:line="480" w:lineRule="auto"/>
            </w:pPr>
            <w:r>
              <w:t>Magnesium, fiber</w:t>
            </w:r>
          </w:p>
        </w:tc>
      </w:tr>
      <w:tr w:rsidR="00FD516B" w14:paraId="7FC26370" w14:textId="77777777" w:rsidTr="0010221F">
        <w:tc>
          <w:tcPr>
            <w:tcW w:w="1802" w:type="dxa"/>
            <w:vMerge/>
          </w:tcPr>
          <w:p w14:paraId="5FD45A2C" w14:textId="77777777" w:rsidR="00FD516B" w:rsidRDefault="00FD516B" w:rsidP="0010221F">
            <w:pPr>
              <w:spacing w:line="480" w:lineRule="auto"/>
              <w:rPr>
                <w:rStyle w:val="Strong"/>
              </w:rPr>
            </w:pPr>
          </w:p>
        </w:tc>
        <w:tc>
          <w:tcPr>
            <w:tcW w:w="0" w:type="auto"/>
          </w:tcPr>
          <w:p w14:paraId="7094288B" w14:textId="77777777" w:rsidR="00FD516B" w:rsidRDefault="00FD516B" w:rsidP="0010221F">
            <w:pPr>
              <w:spacing w:line="480" w:lineRule="auto"/>
            </w:pPr>
            <w:r>
              <w:t>Restless Legs</w:t>
            </w:r>
          </w:p>
        </w:tc>
        <w:tc>
          <w:tcPr>
            <w:tcW w:w="0" w:type="auto"/>
          </w:tcPr>
          <w:p w14:paraId="7EE43F2C" w14:textId="77777777" w:rsidR="00FD516B" w:rsidRDefault="00FD516B" w:rsidP="0010221F">
            <w:pPr>
              <w:spacing w:line="480" w:lineRule="auto"/>
            </w:pPr>
            <w:r>
              <w:t>Magnesium-rich foods, iron rich foods, electrolyte replenishment, coconut water</w:t>
            </w:r>
          </w:p>
        </w:tc>
        <w:tc>
          <w:tcPr>
            <w:tcW w:w="2437" w:type="dxa"/>
          </w:tcPr>
          <w:p w14:paraId="155883BB" w14:textId="77777777" w:rsidR="00FD516B" w:rsidRDefault="00FD516B" w:rsidP="0010221F">
            <w:pPr>
              <w:spacing w:line="480" w:lineRule="auto"/>
            </w:pPr>
            <w:r>
              <w:t>Magnesium, iron</w:t>
            </w:r>
          </w:p>
        </w:tc>
      </w:tr>
      <w:tr w:rsidR="00FD516B" w14:paraId="7D21E472" w14:textId="77777777" w:rsidTr="0010221F">
        <w:tc>
          <w:tcPr>
            <w:tcW w:w="1802" w:type="dxa"/>
            <w:vMerge/>
            <w:hideMark/>
          </w:tcPr>
          <w:p w14:paraId="5F6DBCF7" w14:textId="77777777" w:rsidR="00FD516B" w:rsidRDefault="00FD516B" w:rsidP="0010221F">
            <w:pPr>
              <w:spacing w:line="480" w:lineRule="auto"/>
            </w:pPr>
          </w:p>
        </w:tc>
        <w:tc>
          <w:tcPr>
            <w:tcW w:w="0" w:type="auto"/>
            <w:hideMark/>
          </w:tcPr>
          <w:p w14:paraId="0FF7448C" w14:textId="77777777" w:rsidR="00FD516B" w:rsidRDefault="00FD516B" w:rsidP="0010221F">
            <w:pPr>
              <w:spacing w:line="480" w:lineRule="auto"/>
            </w:pPr>
            <w:r>
              <w:t>Heartburn</w:t>
            </w:r>
          </w:p>
        </w:tc>
        <w:tc>
          <w:tcPr>
            <w:tcW w:w="0" w:type="auto"/>
            <w:hideMark/>
          </w:tcPr>
          <w:p w14:paraId="1C0D6928" w14:textId="77777777" w:rsidR="00FD516B" w:rsidRDefault="00FD516B" w:rsidP="0010221F">
            <w:pPr>
              <w:spacing w:line="480" w:lineRule="auto"/>
            </w:pPr>
            <w:r>
              <w:t>Limit antagonists: spicy, processed, gluten, dairy, sugar, caffeine &amp; focus on alkaline rich foods/fluid, positional recommendations, almonds, apple cider vinegar, increase foods high in digestive enzymes (pineapple, papaya) as tolerated</w:t>
            </w:r>
          </w:p>
        </w:tc>
        <w:tc>
          <w:tcPr>
            <w:tcW w:w="2437" w:type="dxa"/>
            <w:hideMark/>
          </w:tcPr>
          <w:p w14:paraId="4987E325" w14:textId="77777777" w:rsidR="00FD516B" w:rsidRDefault="00FD516B" w:rsidP="0010221F">
            <w:pPr>
              <w:spacing w:line="480" w:lineRule="auto"/>
            </w:pPr>
            <w:r>
              <w:t>Digestive enzymes</w:t>
            </w:r>
          </w:p>
        </w:tc>
      </w:tr>
      <w:tr w:rsidR="00FD516B" w14:paraId="6B4090AA" w14:textId="77777777" w:rsidTr="0010221F">
        <w:tc>
          <w:tcPr>
            <w:tcW w:w="1802" w:type="dxa"/>
          </w:tcPr>
          <w:p w14:paraId="1845D9BC" w14:textId="77777777" w:rsidR="00FD516B" w:rsidRPr="00811D46" w:rsidRDefault="00FD516B" w:rsidP="0010221F">
            <w:pPr>
              <w:spacing w:line="480" w:lineRule="auto"/>
              <w:rPr>
                <w:b/>
                <w:bCs/>
              </w:rPr>
            </w:pPr>
            <w:r>
              <w:rPr>
                <w:rStyle w:val="Strong"/>
              </w:rPr>
              <w:t>3</w:t>
            </w:r>
          </w:p>
        </w:tc>
        <w:tc>
          <w:tcPr>
            <w:tcW w:w="0" w:type="auto"/>
          </w:tcPr>
          <w:p w14:paraId="4ABEBF90" w14:textId="77777777" w:rsidR="00FD516B" w:rsidRDefault="00FD516B" w:rsidP="0010221F">
            <w:pPr>
              <w:spacing w:line="480" w:lineRule="auto"/>
            </w:pPr>
            <w:r>
              <w:t>Insomnia</w:t>
            </w:r>
          </w:p>
        </w:tc>
        <w:tc>
          <w:tcPr>
            <w:tcW w:w="0" w:type="auto"/>
          </w:tcPr>
          <w:p w14:paraId="12C7CEFB" w14:textId="77777777" w:rsidR="00FD516B" w:rsidRDefault="00FD516B" w:rsidP="0010221F">
            <w:pPr>
              <w:spacing w:line="480" w:lineRule="auto"/>
            </w:pPr>
            <w:r>
              <w:t>Limit stimulants sugar/caffeine, meal timing, support healthy melatonin secretion habits during daytime</w:t>
            </w:r>
          </w:p>
        </w:tc>
        <w:tc>
          <w:tcPr>
            <w:tcW w:w="2437" w:type="dxa"/>
          </w:tcPr>
          <w:p w14:paraId="165C3A98" w14:textId="77777777" w:rsidR="00FD516B" w:rsidRDefault="00FD516B" w:rsidP="0010221F">
            <w:pPr>
              <w:spacing w:line="480" w:lineRule="auto"/>
            </w:pPr>
            <w:r>
              <w:t xml:space="preserve">Magnesium, l-theanine, tart cherry </w:t>
            </w:r>
          </w:p>
        </w:tc>
      </w:tr>
      <w:tr w:rsidR="00FD516B" w14:paraId="62EAD7C7" w14:textId="77777777" w:rsidTr="0010221F">
        <w:tc>
          <w:tcPr>
            <w:tcW w:w="1802" w:type="dxa"/>
            <w:hideMark/>
          </w:tcPr>
          <w:p w14:paraId="26FAB37C" w14:textId="77777777" w:rsidR="00FD516B" w:rsidRPr="00811D46" w:rsidRDefault="00FD516B" w:rsidP="0010221F">
            <w:pPr>
              <w:spacing w:line="480" w:lineRule="auto"/>
              <w:rPr>
                <w:b/>
                <w:bCs/>
              </w:rPr>
            </w:pPr>
            <w:r w:rsidRPr="00811D46">
              <w:rPr>
                <w:b/>
                <w:bCs/>
              </w:rPr>
              <w:t>4</w:t>
            </w:r>
          </w:p>
        </w:tc>
        <w:tc>
          <w:tcPr>
            <w:tcW w:w="0" w:type="auto"/>
            <w:hideMark/>
          </w:tcPr>
          <w:p w14:paraId="7AC45AE9" w14:textId="77777777" w:rsidR="00FD516B" w:rsidRDefault="00FD516B" w:rsidP="0010221F">
            <w:pPr>
              <w:spacing w:line="480" w:lineRule="auto"/>
            </w:pPr>
            <w:r>
              <w:t>Mastitis</w:t>
            </w:r>
          </w:p>
        </w:tc>
        <w:tc>
          <w:tcPr>
            <w:tcW w:w="0" w:type="auto"/>
            <w:hideMark/>
          </w:tcPr>
          <w:p w14:paraId="59E085B1" w14:textId="77777777" w:rsidR="00FD516B" w:rsidRDefault="00FD516B" w:rsidP="0010221F">
            <w:pPr>
              <w:spacing w:line="480" w:lineRule="auto"/>
            </w:pPr>
            <w:r>
              <w:t>Hydration, lymphatic support, anti-inflammatory foods</w:t>
            </w:r>
          </w:p>
        </w:tc>
        <w:tc>
          <w:tcPr>
            <w:tcW w:w="2437" w:type="dxa"/>
            <w:hideMark/>
          </w:tcPr>
          <w:p w14:paraId="1575CA9E" w14:textId="77777777" w:rsidR="00FD516B" w:rsidRDefault="00FD516B" w:rsidP="0010221F">
            <w:pPr>
              <w:spacing w:line="480" w:lineRule="auto"/>
            </w:pPr>
            <w:r>
              <w:t xml:space="preserve">Lecithin, SPMs, </w:t>
            </w:r>
            <w:r w:rsidRPr="00EE0CAD">
              <w:rPr>
                <w:i/>
                <w:iCs/>
              </w:rPr>
              <w:t>L. Gasseri, L. Fermentum, L. Salivarius</w:t>
            </w:r>
          </w:p>
        </w:tc>
      </w:tr>
    </w:tbl>
    <w:p w14:paraId="6664D8F7" w14:textId="77777777" w:rsidR="00FD516B" w:rsidRPr="008D4C34" w:rsidRDefault="00FD516B" w:rsidP="00FD516B">
      <w:pPr>
        <w:pStyle w:val="NormalWeb"/>
        <w:numPr>
          <w:ilvl w:val="0"/>
          <w:numId w:val="1"/>
        </w:numPr>
        <w:spacing w:line="480" w:lineRule="auto"/>
        <w:rPr>
          <w:b/>
          <w:bCs/>
        </w:rPr>
      </w:pPr>
      <w:r w:rsidRPr="008D4C34">
        <w:rPr>
          <w:b/>
          <w:bCs/>
        </w:rPr>
        <w:t>Food Frequency:</w:t>
      </w:r>
      <w:r w:rsidRPr="008D4C34">
        <w:t xml:space="preserve">  The 5-food frequency questionnaire has been used in the SOC Plus model since its inception –</w:t>
      </w:r>
      <w:r w:rsidRPr="008D4C34">
        <w:rPr>
          <w:i/>
          <w:iCs/>
        </w:rPr>
        <w:t xml:space="preserve"> Do you eat protein with every meal? Do you eat at least three times daily? Do you eat 3-5 servings of vegetables daily? Do you eat 1-2 servings of fruit daily? Do you drink sugar-sweetened beverages weekly? </w:t>
      </w:r>
      <w:r w:rsidRPr="008D4C34">
        <w:rPr>
          <w:color w:val="000000"/>
        </w:rPr>
        <w:t xml:space="preserve">To ensure clarity, definitions of terms like protein, serving, and sugar-sweetened beverages are provided through education. </w:t>
      </w:r>
    </w:p>
    <w:p w14:paraId="45E4563E" w14:textId="77777777" w:rsidR="00FD516B" w:rsidRDefault="00FD516B" w:rsidP="00FD516B">
      <w:pPr>
        <w:pStyle w:val="NormalWeb"/>
        <w:numPr>
          <w:ilvl w:val="0"/>
          <w:numId w:val="1"/>
        </w:numPr>
        <w:spacing w:line="480" w:lineRule="auto"/>
      </w:pPr>
      <w:r w:rsidRPr="008D4C34">
        <w:rPr>
          <w:b/>
          <w:bCs/>
        </w:rPr>
        <w:lastRenderedPageBreak/>
        <w:t>SOC Labs:</w:t>
      </w:r>
      <w:r w:rsidRPr="008D4C34">
        <w:t xml:space="preserve"> 1st Trimester:</w:t>
      </w:r>
      <w:r w:rsidRPr="008D4C34">
        <w:rPr>
          <w:rStyle w:val="apple-converted-space"/>
        </w:rPr>
        <w:t> </w:t>
      </w:r>
      <w:r w:rsidRPr="008D4C34">
        <w:t>Initial comprehensive blood work (blood type, Rh factor, CBC, infectious disease screening like HIV, Hepatitis B, Syphilis, Rubella immunity, urine culture).</w:t>
      </w:r>
      <w:r w:rsidRPr="008D4C34">
        <w:rPr>
          <w:rStyle w:val="apple-converted-space"/>
        </w:rPr>
        <w:t> </w:t>
      </w:r>
      <w:r w:rsidRPr="008D4C34">
        <w:br/>
        <w:t>2nd Trimester:</w:t>
      </w:r>
      <w:r w:rsidRPr="008D4C34">
        <w:rPr>
          <w:rStyle w:val="apple-converted-space"/>
        </w:rPr>
        <w:t> </w:t>
      </w:r>
      <w:r w:rsidRPr="008D4C34">
        <w:t>Glucose screening for gestational diabetes (typically 24-28 weeks), repeat CBC if indicated.</w:t>
      </w:r>
      <w:r w:rsidRPr="008D4C34">
        <w:rPr>
          <w:rStyle w:val="apple-converted-space"/>
        </w:rPr>
        <w:t> </w:t>
      </w:r>
      <w:r w:rsidRPr="008D4C34">
        <w:t>3rd Trimester:</w:t>
      </w:r>
      <w:r w:rsidRPr="008D4C34">
        <w:rPr>
          <w:rStyle w:val="apple-converted-space"/>
        </w:rPr>
        <w:t> </w:t>
      </w:r>
      <w:r w:rsidRPr="008D4C34">
        <w:t>Group B Strep (GBS) screening (typically 36-38 weeks), repeat labs if</w:t>
      </w:r>
      <w:r>
        <w:t xml:space="preserve"> </w:t>
      </w:r>
      <w:r w:rsidRPr="008D4C34">
        <w:t>indicated (e.g., for preeclampsia concerns).</w:t>
      </w:r>
    </w:p>
    <w:p w14:paraId="63CD728C" w14:textId="77777777" w:rsidR="00FD516B" w:rsidRDefault="00FD516B" w:rsidP="00FD516B">
      <w:pPr>
        <w:pStyle w:val="NormalWeb"/>
        <w:numPr>
          <w:ilvl w:val="0"/>
          <w:numId w:val="1"/>
        </w:numPr>
        <w:spacing w:line="480" w:lineRule="auto"/>
      </w:pPr>
      <w:r w:rsidRPr="00B510CE">
        <w:rPr>
          <w:b/>
          <w:bCs/>
        </w:rPr>
        <w:t>Defined Diagnostic Criteria:</w:t>
      </w:r>
      <w:r>
        <w:t xml:space="preserve"> </w:t>
      </w:r>
      <w:r w:rsidRPr="008D4C34">
        <w:t>Hypertensive disorders of pregnancy diagnosis and management based on American Academy of Obstetricians and Gynecologists (ACOG) Practice Bulletin No. 222. Obstet Gynecol June 2020; Vol 135(6): e-237-e260. Gestational diabetes mellitus diagnosis and management based on ACOG Practice Bulletin No. 190. Obstet Gynecol Feb 2018; Vol 131 (2): e49-e64. Small for gestational age condition defined by American Academy of Pediatrics (AAP) standard as growth less than or equal to the 10</w:t>
      </w:r>
      <w:r w:rsidRPr="00B510CE">
        <w:rPr>
          <w:position w:val="8"/>
        </w:rPr>
        <w:t xml:space="preserve">th </w:t>
      </w:r>
      <w:r w:rsidRPr="008D4C34">
        <w:t>percentile based on gestational age at delivery. Large for gestational age condition defined by AAP standard as growth greater than or equal to the 90</w:t>
      </w:r>
      <w:r w:rsidRPr="00B510CE">
        <w:rPr>
          <w:vertAlign w:val="superscript"/>
        </w:rPr>
        <w:t>th</w:t>
      </w:r>
      <w:r w:rsidRPr="008D4C34">
        <w:t xml:space="preserve"> percentile based on gestational age at delivery</w:t>
      </w:r>
      <w:r>
        <w:t>.</w:t>
      </w:r>
    </w:p>
    <w:p w14:paraId="5BB03F85" w14:textId="77777777" w:rsidR="00FD516B" w:rsidRDefault="00FD516B" w:rsidP="00FD516B">
      <w:pPr>
        <w:pStyle w:val="NormalWeb"/>
        <w:numPr>
          <w:ilvl w:val="0"/>
          <w:numId w:val="1"/>
        </w:numPr>
        <w:spacing w:line="480" w:lineRule="auto"/>
      </w:pPr>
      <w:r>
        <w:rPr>
          <w:b/>
          <w:bCs/>
        </w:rPr>
        <w:t>RS numbers, maternal and neonatal outcome associations, and prevalence in the Nevada PLUS population: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1256"/>
        <w:gridCol w:w="1332"/>
        <w:gridCol w:w="2090"/>
        <w:gridCol w:w="611"/>
        <w:gridCol w:w="663"/>
        <w:gridCol w:w="749"/>
        <w:gridCol w:w="641"/>
        <w:gridCol w:w="633"/>
        <w:gridCol w:w="1290"/>
      </w:tblGrid>
      <w:tr w:rsidR="00FD516B" w14:paraId="42244351" w14:textId="77777777" w:rsidTr="0010221F">
        <w:trPr>
          <w:trHeight w:val="258"/>
        </w:trPr>
        <w:tc>
          <w:tcPr>
            <w:tcW w:w="1256" w:type="dxa"/>
          </w:tcPr>
          <w:p w14:paraId="1381C948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Gene</w:t>
            </w:r>
          </w:p>
        </w:tc>
        <w:tc>
          <w:tcPr>
            <w:tcW w:w="1332" w:type="dxa"/>
          </w:tcPr>
          <w:p w14:paraId="75137B36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rs number</w:t>
            </w:r>
          </w:p>
        </w:tc>
        <w:tc>
          <w:tcPr>
            <w:tcW w:w="2090" w:type="dxa"/>
          </w:tcPr>
          <w:p w14:paraId="076ABF55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SNP</w:t>
            </w:r>
          </w:p>
        </w:tc>
        <w:tc>
          <w:tcPr>
            <w:tcW w:w="3297" w:type="dxa"/>
            <w:gridSpan w:val="5"/>
          </w:tcPr>
          <w:p w14:paraId="253AC4F8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Outcome Association</w:t>
            </w:r>
          </w:p>
        </w:tc>
        <w:tc>
          <w:tcPr>
            <w:tcW w:w="1290" w:type="dxa"/>
          </w:tcPr>
          <w:p w14:paraId="5AA3348F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Prevalence</w:t>
            </w:r>
          </w:p>
        </w:tc>
      </w:tr>
      <w:tr w:rsidR="00FD516B" w14:paraId="165B6D87" w14:textId="77777777" w:rsidTr="0010221F">
        <w:trPr>
          <w:trHeight w:val="273"/>
        </w:trPr>
        <w:tc>
          <w:tcPr>
            <w:tcW w:w="1256" w:type="dxa"/>
          </w:tcPr>
          <w:p w14:paraId="04374D7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332" w:type="dxa"/>
          </w:tcPr>
          <w:p w14:paraId="58A2F224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2090" w:type="dxa"/>
          </w:tcPr>
          <w:p w14:paraId="7E304636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11" w:type="dxa"/>
          </w:tcPr>
          <w:p w14:paraId="1D027E7B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PTB</w:t>
            </w:r>
          </w:p>
        </w:tc>
        <w:tc>
          <w:tcPr>
            <w:tcW w:w="663" w:type="dxa"/>
          </w:tcPr>
          <w:p w14:paraId="03BAE7B7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HDP</w:t>
            </w:r>
          </w:p>
        </w:tc>
        <w:tc>
          <w:tcPr>
            <w:tcW w:w="749" w:type="dxa"/>
          </w:tcPr>
          <w:p w14:paraId="3457FF58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GDM</w:t>
            </w:r>
          </w:p>
        </w:tc>
        <w:tc>
          <w:tcPr>
            <w:tcW w:w="641" w:type="dxa"/>
          </w:tcPr>
          <w:p w14:paraId="2EEB9EB9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SGA</w:t>
            </w:r>
          </w:p>
        </w:tc>
        <w:tc>
          <w:tcPr>
            <w:tcW w:w="633" w:type="dxa"/>
          </w:tcPr>
          <w:p w14:paraId="2034EB30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LGA</w:t>
            </w:r>
          </w:p>
        </w:tc>
        <w:tc>
          <w:tcPr>
            <w:tcW w:w="1290" w:type="dxa"/>
          </w:tcPr>
          <w:p w14:paraId="292F4AF5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(%)</w:t>
            </w:r>
          </w:p>
        </w:tc>
      </w:tr>
      <w:tr w:rsidR="00FD516B" w14:paraId="0F2ABE13" w14:textId="77777777" w:rsidTr="0010221F">
        <w:trPr>
          <w:trHeight w:val="258"/>
        </w:trPr>
        <w:tc>
          <w:tcPr>
            <w:tcW w:w="1256" w:type="dxa"/>
          </w:tcPr>
          <w:p w14:paraId="4C85835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332" w:type="dxa"/>
          </w:tcPr>
          <w:p w14:paraId="390BD23B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2090" w:type="dxa"/>
          </w:tcPr>
          <w:p w14:paraId="158CFB6D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11" w:type="dxa"/>
          </w:tcPr>
          <w:p w14:paraId="5C963DD7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0ACF589F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4F87745F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1A884B96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79C8829E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1C47F265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</w:tr>
      <w:tr w:rsidR="00FD516B" w14:paraId="59307229" w14:textId="77777777" w:rsidTr="0010221F">
        <w:trPr>
          <w:trHeight w:val="258"/>
        </w:trPr>
        <w:tc>
          <w:tcPr>
            <w:tcW w:w="1256" w:type="dxa"/>
          </w:tcPr>
          <w:p w14:paraId="75CA86E9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AhR</w:t>
            </w:r>
          </w:p>
        </w:tc>
        <w:tc>
          <w:tcPr>
            <w:tcW w:w="1332" w:type="dxa"/>
          </w:tcPr>
          <w:p w14:paraId="75A698B2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2066853</w:t>
            </w:r>
          </w:p>
        </w:tc>
        <w:tc>
          <w:tcPr>
            <w:tcW w:w="2090" w:type="dxa"/>
          </w:tcPr>
          <w:p w14:paraId="133CCED7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Arg554Lys (G/A)</w:t>
            </w:r>
          </w:p>
        </w:tc>
        <w:tc>
          <w:tcPr>
            <w:tcW w:w="611" w:type="dxa"/>
          </w:tcPr>
          <w:p w14:paraId="1ED7D06B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63" w:type="dxa"/>
          </w:tcPr>
          <w:p w14:paraId="58636931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49" w:type="dxa"/>
          </w:tcPr>
          <w:p w14:paraId="78C77236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167573A9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33" w:type="dxa"/>
          </w:tcPr>
          <w:p w14:paraId="32E2DF8E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44A7172A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  <w:tr w:rsidR="00FD516B" w14:paraId="6DA8E4F2" w14:textId="77777777" w:rsidTr="0010221F">
        <w:trPr>
          <w:trHeight w:val="273"/>
        </w:trPr>
        <w:tc>
          <w:tcPr>
            <w:tcW w:w="1256" w:type="dxa"/>
          </w:tcPr>
          <w:p w14:paraId="329868CF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APOE</w:t>
            </w:r>
          </w:p>
        </w:tc>
        <w:tc>
          <w:tcPr>
            <w:tcW w:w="1332" w:type="dxa"/>
          </w:tcPr>
          <w:p w14:paraId="1BF9A5D8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7412</w:t>
            </w:r>
          </w:p>
        </w:tc>
        <w:tc>
          <w:tcPr>
            <w:tcW w:w="2090" w:type="dxa"/>
          </w:tcPr>
          <w:p w14:paraId="535BFE5F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E2/E2</w:t>
            </w:r>
          </w:p>
        </w:tc>
        <w:tc>
          <w:tcPr>
            <w:tcW w:w="611" w:type="dxa"/>
          </w:tcPr>
          <w:p w14:paraId="0B3A777A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63" w:type="dxa"/>
          </w:tcPr>
          <w:p w14:paraId="5D064B8D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558D3DF5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41" w:type="dxa"/>
          </w:tcPr>
          <w:p w14:paraId="268EC2C3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33" w:type="dxa"/>
          </w:tcPr>
          <w:p w14:paraId="4DD275C0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1DFC2875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FD516B" w14:paraId="407287DE" w14:textId="77777777" w:rsidTr="0010221F">
        <w:trPr>
          <w:trHeight w:val="258"/>
        </w:trPr>
        <w:tc>
          <w:tcPr>
            <w:tcW w:w="1256" w:type="dxa"/>
          </w:tcPr>
          <w:p w14:paraId="03640CF5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APOE</w:t>
            </w:r>
          </w:p>
        </w:tc>
        <w:tc>
          <w:tcPr>
            <w:tcW w:w="1332" w:type="dxa"/>
          </w:tcPr>
          <w:p w14:paraId="3051BBFE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429358</w:t>
            </w:r>
          </w:p>
        </w:tc>
        <w:tc>
          <w:tcPr>
            <w:tcW w:w="2090" w:type="dxa"/>
          </w:tcPr>
          <w:p w14:paraId="4AA5C076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E2/E3</w:t>
            </w:r>
          </w:p>
        </w:tc>
        <w:tc>
          <w:tcPr>
            <w:tcW w:w="611" w:type="dxa"/>
          </w:tcPr>
          <w:p w14:paraId="53D549C1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63" w:type="dxa"/>
          </w:tcPr>
          <w:p w14:paraId="387B579E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6EDD0E74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41" w:type="dxa"/>
          </w:tcPr>
          <w:p w14:paraId="318071FA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27A144C9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70D89900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</w:tr>
      <w:tr w:rsidR="00FD516B" w14:paraId="344AC28C" w14:textId="77777777" w:rsidTr="0010221F">
        <w:trPr>
          <w:trHeight w:val="258"/>
        </w:trPr>
        <w:tc>
          <w:tcPr>
            <w:tcW w:w="1256" w:type="dxa"/>
          </w:tcPr>
          <w:p w14:paraId="04D314A9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332" w:type="dxa"/>
          </w:tcPr>
          <w:p w14:paraId="30CC5609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2090" w:type="dxa"/>
          </w:tcPr>
          <w:p w14:paraId="2A0D6B6A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E2/E4</w:t>
            </w:r>
          </w:p>
        </w:tc>
        <w:tc>
          <w:tcPr>
            <w:tcW w:w="611" w:type="dxa"/>
          </w:tcPr>
          <w:p w14:paraId="5FDE9AAC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79E0982A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49" w:type="dxa"/>
          </w:tcPr>
          <w:p w14:paraId="383A81BD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41" w:type="dxa"/>
          </w:tcPr>
          <w:p w14:paraId="378FFA84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298A5F0A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3C6CC83E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FD516B" w14:paraId="0D539856" w14:textId="77777777" w:rsidTr="0010221F">
        <w:trPr>
          <w:trHeight w:val="258"/>
        </w:trPr>
        <w:tc>
          <w:tcPr>
            <w:tcW w:w="1256" w:type="dxa"/>
          </w:tcPr>
          <w:p w14:paraId="33164E66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332" w:type="dxa"/>
          </w:tcPr>
          <w:p w14:paraId="79CA7B37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2090" w:type="dxa"/>
          </w:tcPr>
          <w:p w14:paraId="67E5D6DA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E3/E3</w:t>
            </w:r>
          </w:p>
        </w:tc>
        <w:tc>
          <w:tcPr>
            <w:tcW w:w="611" w:type="dxa"/>
          </w:tcPr>
          <w:p w14:paraId="77705C5B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2C94163B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4825A2FC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66EA774F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4BF002C4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51A6F6B6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</w:tr>
      <w:tr w:rsidR="00FD516B" w14:paraId="6783E57C" w14:textId="77777777" w:rsidTr="0010221F">
        <w:trPr>
          <w:trHeight w:val="273"/>
        </w:trPr>
        <w:tc>
          <w:tcPr>
            <w:tcW w:w="1256" w:type="dxa"/>
          </w:tcPr>
          <w:p w14:paraId="5B07C427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332" w:type="dxa"/>
          </w:tcPr>
          <w:p w14:paraId="53FCECC0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2090" w:type="dxa"/>
          </w:tcPr>
          <w:p w14:paraId="291360C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E3/E4</w:t>
            </w:r>
          </w:p>
        </w:tc>
        <w:tc>
          <w:tcPr>
            <w:tcW w:w="611" w:type="dxa"/>
          </w:tcPr>
          <w:p w14:paraId="6773D89A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62497BE3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49" w:type="dxa"/>
          </w:tcPr>
          <w:p w14:paraId="38229B8B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41" w:type="dxa"/>
          </w:tcPr>
          <w:p w14:paraId="22B5E270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36BCAC58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7F2C74A5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FD516B" w14:paraId="7C126616" w14:textId="77777777" w:rsidTr="0010221F">
        <w:trPr>
          <w:trHeight w:val="258"/>
        </w:trPr>
        <w:tc>
          <w:tcPr>
            <w:tcW w:w="1256" w:type="dxa"/>
          </w:tcPr>
          <w:p w14:paraId="4A07B684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332" w:type="dxa"/>
          </w:tcPr>
          <w:p w14:paraId="24F1B215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2090" w:type="dxa"/>
          </w:tcPr>
          <w:p w14:paraId="67499815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E4/E4</w:t>
            </w:r>
          </w:p>
        </w:tc>
        <w:tc>
          <w:tcPr>
            <w:tcW w:w="611" w:type="dxa"/>
          </w:tcPr>
          <w:p w14:paraId="0D5C5046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29803D76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49" w:type="dxa"/>
          </w:tcPr>
          <w:p w14:paraId="37C29BE7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41" w:type="dxa"/>
          </w:tcPr>
          <w:p w14:paraId="3FE3C40F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1FE556CE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3C3FF121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FD516B" w14:paraId="20AE3630" w14:textId="77777777" w:rsidTr="0010221F">
        <w:trPr>
          <w:trHeight w:val="258"/>
        </w:trPr>
        <w:tc>
          <w:tcPr>
            <w:tcW w:w="1256" w:type="dxa"/>
          </w:tcPr>
          <w:p w14:paraId="68E357CB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BDNF</w:t>
            </w:r>
          </w:p>
        </w:tc>
        <w:tc>
          <w:tcPr>
            <w:tcW w:w="1332" w:type="dxa"/>
          </w:tcPr>
          <w:p w14:paraId="74AC060C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6265</w:t>
            </w:r>
          </w:p>
        </w:tc>
        <w:tc>
          <w:tcPr>
            <w:tcW w:w="2090" w:type="dxa"/>
          </w:tcPr>
          <w:p w14:paraId="0670EB81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Val66Met (C/T)</w:t>
            </w:r>
          </w:p>
        </w:tc>
        <w:tc>
          <w:tcPr>
            <w:tcW w:w="611" w:type="dxa"/>
          </w:tcPr>
          <w:p w14:paraId="35077221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79B233A7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44747B70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43B0559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5ECFB2BB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610890F7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</w:tr>
      <w:tr w:rsidR="00FD516B" w14:paraId="6591908F" w14:textId="77777777" w:rsidTr="0010221F">
        <w:trPr>
          <w:trHeight w:val="273"/>
        </w:trPr>
        <w:tc>
          <w:tcPr>
            <w:tcW w:w="1256" w:type="dxa"/>
          </w:tcPr>
          <w:p w14:paraId="56619CD6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CBS</w:t>
            </w:r>
          </w:p>
        </w:tc>
        <w:tc>
          <w:tcPr>
            <w:tcW w:w="1332" w:type="dxa"/>
          </w:tcPr>
          <w:p w14:paraId="79CAAFEE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4920037</w:t>
            </w:r>
          </w:p>
        </w:tc>
        <w:tc>
          <w:tcPr>
            <w:tcW w:w="2090" w:type="dxa"/>
          </w:tcPr>
          <w:p w14:paraId="6FCC36C4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G&gt;A</w:t>
            </w:r>
          </w:p>
        </w:tc>
        <w:tc>
          <w:tcPr>
            <w:tcW w:w="611" w:type="dxa"/>
          </w:tcPr>
          <w:p w14:paraId="085E0068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19424B5C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1F51B708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1CE760A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7372FF90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1DC339EA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FD516B" w14:paraId="0B08C876" w14:textId="77777777" w:rsidTr="0010221F">
        <w:trPr>
          <w:trHeight w:val="258"/>
        </w:trPr>
        <w:tc>
          <w:tcPr>
            <w:tcW w:w="1256" w:type="dxa"/>
          </w:tcPr>
          <w:p w14:paraId="1C63B3E4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CBS</w:t>
            </w:r>
          </w:p>
        </w:tc>
        <w:tc>
          <w:tcPr>
            <w:tcW w:w="1332" w:type="dxa"/>
          </w:tcPr>
          <w:p w14:paraId="37F8E18F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234715</w:t>
            </w:r>
          </w:p>
        </w:tc>
        <w:tc>
          <w:tcPr>
            <w:tcW w:w="2090" w:type="dxa"/>
          </w:tcPr>
          <w:p w14:paraId="61F1F979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G&gt;T</w:t>
            </w:r>
          </w:p>
        </w:tc>
        <w:tc>
          <w:tcPr>
            <w:tcW w:w="611" w:type="dxa"/>
          </w:tcPr>
          <w:p w14:paraId="1AFC7E96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6390FBFC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4C1FD4ED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7C3874E4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1CE94524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3C0E48B9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FD516B" w14:paraId="38CBA2DC" w14:textId="77777777" w:rsidTr="0010221F">
        <w:trPr>
          <w:trHeight w:val="258"/>
        </w:trPr>
        <w:tc>
          <w:tcPr>
            <w:tcW w:w="1256" w:type="dxa"/>
          </w:tcPr>
          <w:p w14:paraId="6AFF15E1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CHDH</w:t>
            </w:r>
          </w:p>
        </w:tc>
        <w:tc>
          <w:tcPr>
            <w:tcW w:w="1332" w:type="dxa"/>
          </w:tcPr>
          <w:p w14:paraId="56F74FB9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12676</w:t>
            </w:r>
          </w:p>
        </w:tc>
        <w:tc>
          <w:tcPr>
            <w:tcW w:w="2090" w:type="dxa"/>
          </w:tcPr>
          <w:p w14:paraId="68BA5721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Leu78Arg(A/C)</w:t>
            </w:r>
          </w:p>
        </w:tc>
        <w:tc>
          <w:tcPr>
            <w:tcW w:w="611" w:type="dxa"/>
          </w:tcPr>
          <w:p w14:paraId="4FAD6E8B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4B76B75E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24656811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615622A0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407B34C8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51A4C2A2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</w:tr>
      <w:tr w:rsidR="00FD516B" w14:paraId="642101FB" w14:textId="77777777" w:rsidTr="0010221F">
        <w:trPr>
          <w:trHeight w:val="258"/>
        </w:trPr>
        <w:tc>
          <w:tcPr>
            <w:tcW w:w="1256" w:type="dxa"/>
          </w:tcPr>
          <w:p w14:paraId="77339BE0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COMT</w:t>
            </w:r>
          </w:p>
        </w:tc>
        <w:tc>
          <w:tcPr>
            <w:tcW w:w="1332" w:type="dxa"/>
          </w:tcPr>
          <w:p w14:paraId="11EFC4EF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4818</w:t>
            </w:r>
          </w:p>
        </w:tc>
        <w:tc>
          <w:tcPr>
            <w:tcW w:w="2090" w:type="dxa"/>
          </w:tcPr>
          <w:p w14:paraId="3662AF4F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C&gt;G</w:t>
            </w:r>
          </w:p>
        </w:tc>
        <w:tc>
          <w:tcPr>
            <w:tcW w:w="611" w:type="dxa"/>
          </w:tcPr>
          <w:p w14:paraId="02EC432B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3CD97774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7DC864C5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0BCEE34A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1AF23BF7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59F34167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</w:tr>
      <w:tr w:rsidR="00FD516B" w14:paraId="3619062E" w14:textId="77777777" w:rsidTr="0010221F">
        <w:trPr>
          <w:trHeight w:val="258"/>
        </w:trPr>
        <w:tc>
          <w:tcPr>
            <w:tcW w:w="1256" w:type="dxa"/>
          </w:tcPr>
          <w:p w14:paraId="6155D3CC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COMT</w:t>
            </w:r>
          </w:p>
        </w:tc>
        <w:tc>
          <w:tcPr>
            <w:tcW w:w="1332" w:type="dxa"/>
          </w:tcPr>
          <w:p w14:paraId="34AB1C3E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6269</w:t>
            </w:r>
          </w:p>
        </w:tc>
        <w:tc>
          <w:tcPr>
            <w:tcW w:w="2090" w:type="dxa"/>
          </w:tcPr>
          <w:p w14:paraId="236735EA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A&gt;G</w:t>
            </w:r>
          </w:p>
        </w:tc>
        <w:tc>
          <w:tcPr>
            <w:tcW w:w="611" w:type="dxa"/>
          </w:tcPr>
          <w:p w14:paraId="498C1F1C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1F924B7E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4A66DDD7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67595C5E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6A396520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36E97ACE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</w:tr>
      <w:tr w:rsidR="00FD516B" w14:paraId="7568137E" w14:textId="77777777" w:rsidTr="0010221F">
        <w:trPr>
          <w:trHeight w:val="258"/>
        </w:trPr>
        <w:tc>
          <w:tcPr>
            <w:tcW w:w="1256" w:type="dxa"/>
          </w:tcPr>
          <w:p w14:paraId="790EE847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COMT</w:t>
            </w:r>
          </w:p>
        </w:tc>
        <w:tc>
          <w:tcPr>
            <w:tcW w:w="1332" w:type="dxa"/>
          </w:tcPr>
          <w:p w14:paraId="4BF1D644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4633</w:t>
            </w:r>
          </w:p>
        </w:tc>
        <w:tc>
          <w:tcPr>
            <w:tcW w:w="2090" w:type="dxa"/>
          </w:tcPr>
          <w:p w14:paraId="17B5CCE4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C&gt;T</w:t>
            </w:r>
          </w:p>
        </w:tc>
        <w:tc>
          <w:tcPr>
            <w:tcW w:w="611" w:type="dxa"/>
          </w:tcPr>
          <w:p w14:paraId="348206AB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7B469EAA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5F41EA13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7EBDC0BA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50979A01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62FBEAB5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</w:tr>
      <w:tr w:rsidR="00FD516B" w14:paraId="7555FCC6" w14:textId="77777777" w:rsidTr="0010221F">
        <w:trPr>
          <w:trHeight w:val="273"/>
        </w:trPr>
        <w:tc>
          <w:tcPr>
            <w:tcW w:w="1256" w:type="dxa"/>
          </w:tcPr>
          <w:p w14:paraId="34C0BEA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CYP1A1</w:t>
            </w:r>
          </w:p>
        </w:tc>
        <w:tc>
          <w:tcPr>
            <w:tcW w:w="1332" w:type="dxa"/>
          </w:tcPr>
          <w:p w14:paraId="615E426A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4646903</w:t>
            </w:r>
          </w:p>
        </w:tc>
        <w:tc>
          <w:tcPr>
            <w:tcW w:w="2090" w:type="dxa"/>
          </w:tcPr>
          <w:p w14:paraId="7826B61E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T&gt;C</w:t>
            </w:r>
          </w:p>
        </w:tc>
        <w:tc>
          <w:tcPr>
            <w:tcW w:w="611" w:type="dxa"/>
          </w:tcPr>
          <w:p w14:paraId="0025A665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63" w:type="dxa"/>
          </w:tcPr>
          <w:p w14:paraId="3F6D3028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49" w:type="dxa"/>
          </w:tcPr>
          <w:p w14:paraId="5ADD429A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41" w:type="dxa"/>
          </w:tcPr>
          <w:p w14:paraId="7550EE86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3CDB900D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4E3228D9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</w:tr>
      <w:tr w:rsidR="00FD516B" w14:paraId="7BA10F11" w14:textId="77777777" w:rsidTr="0010221F">
        <w:trPr>
          <w:trHeight w:val="258"/>
        </w:trPr>
        <w:tc>
          <w:tcPr>
            <w:tcW w:w="1256" w:type="dxa"/>
          </w:tcPr>
          <w:p w14:paraId="7ECF2000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CYP1A1</w:t>
            </w:r>
          </w:p>
        </w:tc>
        <w:tc>
          <w:tcPr>
            <w:tcW w:w="1332" w:type="dxa"/>
          </w:tcPr>
          <w:p w14:paraId="6B0BABBD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1048943</w:t>
            </w:r>
          </w:p>
        </w:tc>
        <w:tc>
          <w:tcPr>
            <w:tcW w:w="2090" w:type="dxa"/>
          </w:tcPr>
          <w:p w14:paraId="39C868B9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A&gt;G</w:t>
            </w:r>
          </w:p>
        </w:tc>
        <w:tc>
          <w:tcPr>
            <w:tcW w:w="611" w:type="dxa"/>
          </w:tcPr>
          <w:p w14:paraId="58664CCF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63" w:type="dxa"/>
          </w:tcPr>
          <w:p w14:paraId="679D859A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49" w:type="dxa"/>
          </w:tcPr>
          <w:p w14:paraId="211B4E12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41" w:type="dxa"/>
          </w:tcPr>
          <w:p w14:paraId="2F8EDC4F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16A69F6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113D66E5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</w:tr>
      <w:tr w:rsidR="00FD516B" w14:paraId="6B22CC03" w14:textId="77777777" w:rsidTr="0010221F">
        <w:trPr>
          <w:trHeight w:val="258"/>
        </w:trPr>
        <w:tc>
          <w:tcPr>
            <w:tcW w:w="1256" w:type="dxa"/>
          </w:tcPr>
          <w:p w14:paraId="6CCC0200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ENPP1</w:t>
            </w:r>
          </w:p>
        </w:tc>
        <w:tc>
          <w:tcPr>
            <w:tcW w:w="1332" w:type="dxa"/>
          </w:tcPr>
          <w:p w14:paraId="69759988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997509</w:t>
            </w:r>
          </w:p>
        </w:tc>
        <w:tc>
          <w:tcPr>
            <w:tcW w:w="2090" w:type="dxa"/>
          </w:tcPr>
          <w:p w14:paraId="5F8FE706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C&gt;T</w:t>
            </w:r>
          </w:p>
        </w:tc>
        <w:tc>
          <w:tcPr>
            <w:tcW w:w="611" w:type="dxa"/>
          </w:tcPr>
          <w:p w14:paraId="2E9EAB3F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181C501A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1139C27A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41" w:type="dxa"/>
          </w:tcPr>
          <w:p w14:paraId="6FE66B4E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75AF76E2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1290" w:type="dxa"/>
          </w:tcPr>
          <w:p w14:paraId="6770BD80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FD516B" w14:paraId="63298E7B" w14:textId="77777777" w:rsidTr="0010221F">
        <w:trPr>
          <w:trHeight w:val="273"/>
        </w:trPr>
        <w:tc>
          <w:tcPr>
            <w:tcW w:w="1256" w:type="dxa"/>
          </w:tcPr>
          <w:p w14:paraId="30F97A3D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GCK</w:t>
            </w:r>
          </w:p>
        </w:tc>
        <w:tc>
          <w:tcPr>
            <w:tcW w:w="1332" w:type="dxa"/>
          </w:tcPr>
          <w:p w14:paraId="6DD34668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1799884</w:t>
            </w:r>
          </w:p>
        </w:tc>
        <w:tc>
          <w:tcPr>
            <w:tcW w:w="2090" w:type="dxa"/>
          </w:tcPr>
          <w:p w14:paraId="5D40F239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-30G&gt;A</w:t>
            </w:r>
          </w:p>
        </w:tc>
        <w:tc>
          <w:tcPr>
            <w:tcW w:w="611" w:type="dxa"/>
          </w:tcPr>
          <w:p w14:paraId="1F996B05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5BAB7163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5B29C33F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41" w:type="dxa"/>
          </w:tcPr>
          <w:p w14:paraId="6C343162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29577337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1290" w:type="dxa"/>
          </w:tcPr>
          <w:p w14:paraId="1AEBCD24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FD516B" w14:paraId="24F086D4" w14:textId="77777777" w:rsidTr="0010221F">
        <w:trPr>
          <w:trHeight w:val="258"/>
        </w:trPr>
        <w:tc>
          <w:tcPr>
            <w:tcW w:w="1256" w:type="dxa"/>
          </w:tcPr>
          <w:p w14:paraId="4C4BEB8F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GSTA1</w:t>
            </w:r>
          </w:p>
        </w:tc>
        <w:tc>
          <w:tcPr>
            <w:tcW w:w="1332" w:type="dxa"/>
          </w:tcPr>
          <w:p w14:paraId="1798B5DA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3957357</w:t>
            </w:r>
          </w:p>
        </w:tc>
        <w:tc>
          <w:tcPr>
            <w:tcW w:w="2090" w:type="dxa"/>
          </w:tcPr>
          <w:p w14:paraId="58852B0F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C&gt;T</w:t>
            </w:r>
          </w:p>
        </w:tc>
        <w:tc>
          <w:tcPr>
            <w:tcW w:w="611" w:type="dxa"/>
          </w:tcPr>
          <w:p w14:paraId="07D1C781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15DF464E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49" w:type="dxa"/>
          </w:tcPr>
          <w:p w14:paraId="3198D8C8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4FC13E35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437C5105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133CF786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FD516B" w14:paraId="485C178B" w14:textId="77777777" w:rsidTr="0010221F">
        <w:trPr>
          <w:trHeight w:val="258"/>
        </w:trPr>
        <w:tc>
          <w:tcPr>
            <w:tcW w:w="1256" w:type="dxa"/>
          </w:tcPr>
          <w:p w14:paraId="3A7140DE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GSTP1</w:t>
            </w:r>
          </w:p>
        </w:tc>
        <w:tc>
          <w:tcPr>
            <w:tcW w:w="1332" w:type="dxa"/>
          </w:tcPr>
          <w:p w14:paraId="25D253ED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1695</w:t>
            </w:r>
          </w:p>
        </w:tc>
        <w:tc>
          <w:tcPr>
            <w:tcW w:w="2090" w:type="dxa"/>
          </w:tcPr>
          <w:p w14:paraId="10EA6552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Ile105Val (A&gt;G)</w:t>
            </w:r>
          </w:p>
        </w:tc>
        <w:tc>
          <w:tcPr>
            <w:tcW w:w="611" w:type="dxa"/>
          </w:tcPr>
          <w:p w14:paraId="0B3DB370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59198F73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49" w:type="dxa"/>
          </w:tcPr>
          <w:p w14:paraId="44A11EB8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742460EB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32A6FCAD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4B384280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FD516B" w14:paraId="4618FA6A" w14:textId="77777777" w:rsidTr="0010221F">
        <w:trPr>
          <w:trHeight w:val="531"/>
        </w:trPr>
        <w:tc>
          <w:tcPr>
            <w:tcW w:w="1256" w:type="dxa"/>
          </w:tcPr>
          <w:p w14:paraId="100010AE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GSTM1</w:t>
            </w:r>
          </w:p>
        </w:tc>
        <w:tc>
          <w:tcPr>
            <w:tcW w:w="1332" w:type="dxa"/>
          </w:tcPr>
          <w:p w14:paraId="6D8CAD3D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1065411</w:t>
            </w:r>
          </w:p>
        </w:tc>
        <w:tc>
          <w:tcPr>
            <w:tcW w:w="2090" w:type="dxa"/>
          </w:tcPr>
          <w:p w14:paraId="48DEE8AF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Insertion/Deletion</w:t>
            </w:r>
          </w:p>
        </w:tc>
        <w:tc>
          <w:tcPr>
            <w:tcW w:w="611" w:type="dxa"/>
          </w:tcPr>
          <w:p w14:paraId="2A914E3A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2372D9F1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49" w:type="dxa"/>
          </w:tcPr>
          <w:p w14:paraId="081FC859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4655B0FC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6073854B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4ACD6E9B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 (deletion)</w:t>
            </w:r>
          </w:p>
        </w:tc>
      </w:tr>
      <w:tr w:rsidR="00FD516B" w14:paraId="468856EA" w14:textId="77777777" w:rsidTr="0010221F">
        <w:trPr>
          <w:trHeight w:val="258"/>
        </w:trPr>
        <w:tc>
          <w:tcPr>
            <w:tcW w:w="1256" w:type="dxa"/>
          </w:tcPr>
          <w:p w14:paraId="474B80A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GSTT1</w:t>
            </w:r>
          </w:p>
        </w:tc>
        <w:tc>
          <w:tcPr>
            <w:tcW w:w="1332" w:type="dxa"/>
          </w:tcPr>
          <w:p w14:paraId="3692B5AC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1130990</w:t>
            </w:r>
          </w:p>
        </w:tc>
        <w:tc>
          <w:tcPr>
            <w:tcW w:w="2090" w:type="dxa"/>
          </w:tcPr>
          <w:p w14:paraId="355053C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Insertion/Deletion</w:t>
            </w:r>
          </w:p>
        </w:tc>
        <w:tc>
          <w:tcPr>
            <w:tcW w:w="611" w:type="dxa"/>
          </w:tcPr>
          <w:p w14:paraId="65AA363B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4DEF5FD5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49" w:type="dxa"/>
          </w:tcPr>
          <w:p w14:paraId="733C4585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6A43E2AB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495BB4EE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5E38DD22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(deletion)</w:t>
            </w:r>
          </w:p>
        </w:tc>
      </w:tr>
      <w:tr w:rsidR="00FD516B" w14:paraId="3FBFD61C" w14:textId="77777777" w:rsidTr="0010221F">
        <w:trPr>
          <w:trHeight w:val="273"/>
        </w:trPr>
        <w:tc>
          <w:tcPr>
            <w:tcW w:w="1256" w:type="dxa"/>
          </w:tcPr>
          <w:p w14:paraId="777B289E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IGF2BP2</w:t>
            </w:r>
          </w:p>
        </w:tc>
        <w:tc>
          <w:tcPr>
            <w:tcW w:w="1332" w:type="dxa"/>
          </w:tcPr>
          <w:p w14:paraId="4AD23EE4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4402960</w:t>
            </w:r>
          </w:p>
        </w:tc>
        <w:tc>
          <w:tcPr>
            <w:tcW w:w="2090" w:type="dxa"/>
          </w:tcPr>
          <w:p w14:paraId="7EC396A7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G&gt;T</w:t>
            </w:r>
          </w:p>
        </w:tc>
        <w:tc>
          <w:tcPr>
            <w:tcW w:w="611" w:type="dxa"/>
          </w:tcPr>
          <w:p w14:paraId="30777F1A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7353DACA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72FD691F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7EB6C045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33" w:type="dxa"/>
          </w:tcPr>
          <w:p w14:paraId="43FB1A91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1336FE20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FD516B" w14:paraId="26291A41" w14:textId="77777777" w:rsidTr="0010221F">
        <w:trPr>
          <w:trHeight w:val="258"/>
        </w:trPr>
        <w:tc>
          <w:tcPr>
            <w:tcW w:w="1256" w:type="dxa"/>
          </w:tcPr>
          <w:p w14:paraId="3D85CAC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IL6</w:t>
            </w:r>
          </w:p>
        </w:tc>
        <w:tc>
          <w:tcPr>
            <w:tcW w:w="1332" w:type="dxa"/>
          </w:tcPr>
          <w:p w14:paraId="50C06578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1548216</w:t>
            </w:r>
          </w:p>
        </w:tc>
        <w:tc>
          <w:tcPr>
            <w:tcW w:w="2090" w:type="dxa"/>
          </w:tcPr>
          <w:p w14:paraId="00018324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G&gt;C</w:t>
            </w:r>
          </w:p>
        </w:tc>
        <w:tc>
          <w:tcPr>
            <w:tcW w:w="611" w:type="dxa"/>
          </w:tcPr>
          <w:p w14:paraId="5510A7AF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7AFDD9D6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779AD8B4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0A787C3D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33" w:type="dxa"/>
          </w:tcPr>
          <w:p w14:paraId="4B42D39A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5DBC9190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</w:tr>
      <w:tr w:rsidR="00FD516B" w14:paraId="320826A1" w14:textId="77777777" w:rsidTr="0010221F">
        <w:trPr>
          <w:trHeight w:val="258"/>
        </w:trPr>
        <w:tc>
          <w:tcPr>
            <w:tcW w:w="1256" w:type="dxa"/>
          </w:tcPr>
          <w:p w14:paraId="11E0FA65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IL6</w:t>
            </w:r>
          </w:p>
        </w:tc>
        <w:tc>
          <w:tcPr>
            <w:tcW w:w="1332" w:type="dxa"/>
          </w:tcPr>
          <w:p w14:paraId="7EF2B2CE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2069843</w:t>
            </w:r>
          </w:p>
        </w:tc>
        <w:tc>
          <w:tcPr>
            <w:tcW w:w="2090" w:type="dxa"/>
          </w:tcPr>
          <w:p w14:paraId="3FC278EE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G&gt;A</w:t>
            </w:r>
          </w:p>
        </w:tc>
        <w:tc>
          <w:tcPr>
            <w:tcW w:w="611" w:type="dxa"/>
          </w:tcPr>
          <w:p w14:paraId="22A6121D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5811993B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36305D34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78745586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33" w:type="dxa"/>
          </w:tcPr>
          <w:p w14:paraId="2201FA61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40EF2917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</w:tr>
      <w:tr w:rsidR="00FD516B" w14:paraId="0519E87B" w14:textId="77777777" w:rsidTr="0010221F">
        <w:trPr>
          <w:trHeight w:val="273"/>
        </w:trPr>
        <w:tc>
          <w:tcPr>
            <w:tcW w:w="1256" w:type="dxa"/>
          </w:tcPr>
          <w:p w14:paraId="7DBECF11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IL6</w:t>
            </w:r>
          </w:p>
        </w:tc>
        <w:tc>
          <w:tcPr>
            <w:tcW w:w="1332" w:type="dxa"/>
          </w:tcPr>
          <w:p w14:paraId="1C1AC48D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6963444</w:t>
            </w:r>
          </w:p>
        </w:tc>
        <w:tc>
          <w:tcPr>
            <w:tcW w:w="2090" w:type="dxa"/>
          </w:tcPr>
          <w:p w14:paraId="49F314FD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A&gt;G</w:t>
            </w:r>
          </w:p>
        </w:tc>
        <w:tc>
          <w:tcPr>
            <w:tcW w:w="611" w:type="dxa"/>
          </w:tcPr>
          <w:p w14:paraId="0D78F77E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74BB5E7C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5324A059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3F28665A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33" w:type="dxa"/>
          </w:tcPr>
          <w:p w14:paraId="0BEB5361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5DEA6B0E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</w:tr>
      <w:tr w:rsidR="00FD516B" w14:paraId="1D9602E5" w14:textId="77777777" w:rsidTr="0010221F">
        <w:trPr>
          <w:trHeight w:val="258"/>
        </w:trPr>
        <w:tc>
          <w:tcPr>
            <w:tcW w:w="1256" w:type="dxa"/>
          </w:tcPr>
          <w:p w14:paraId="4DF87BD8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IL6</w:t>
            </w:r>
          </w:p>
        </w:tc>
        <w:tc>
          <w:tcPr>
            <w:tcW w:w="1332" w:type="dxa"/>
          </w:tcPr>
          <w:p w14:paraId="50B3DA0B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7784987</w:t>
            </w:r>
          </w:p>
        </w:tc>
        <w:tc>
          <w:tcPr>
            <w:tcW w:w="2090" w:type="dxa"/>
          </w:tcPr>
          <w:p w14:paraId="1EC0CA44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G&gt;A</w:t>
            </w:r>
          </w:p>
        </w:tc>
        <w:tc>
          <w:tcPr>
            <w:tcW w:w="611" w:type="dxa"/>
          </w:tcPr>
          <w:p w14:paraId="651C4640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08C00442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497006E2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69C4DAB3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33" w:type="dxa"/>
          </w:tcPr>
          <w:p w14:paraId="4006F39F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65BCF87F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</w:tr>
      <w:tr w:rsidR="00FD516B" w14:paraId="351E9077" w14:textId="77777777" w:rsidTr="0010221F">
        <w:trPr>
          <w:trHeight w:val="258"/>
        </w:trPr>
        <w:tc>
          <w:tcPr>
            <w:tcW w:w="1256" w:type="dxa"/>
          </w:tcPr>
          <w:p w14:paraId="1EF9CE1B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IL6</w:t>
            </w:r>
          </w:p>
        </w:tc>
        <w:tc>
          <w:tcPr>
            <w:tcW w:w="1332" w:type="dxa"/>
          </w:tcPr>
          <w:p w14:paraId="70649D26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3087221</w:t>
            </w:r>
          </w:p>
        </w:tc>
        <w:tc>
          <w:tcPr>
            <w:tcW w:w="2090" w:type="dxa"/>
          </w:tcPr>
          <w:p w14:paraId="5EEDB59C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C&gt;T</w:t>
            </w:r>
          </w:p>
        </w:tc>
        <w:tc>
          <w:tcPr>
            <w:tcW w:w="611" w:type="dxa"/>
          </w:tcPr>
          <w:p w14:paraId="605D16C8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6E3FF32F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26614DEF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7DF7870A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33" w:type="dxa"/>
          </w:tcPr>
          <w:p w14:paraId="1C0473D6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71DC8D1D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</w:tr>
      <w:tr w:rsidR="00FD516B" w14:paraId="7F6FEBF0" w14:textId="77777777" w:rsidTr="0010221F">
        <w:trPr>
          <w:trHeight w:val="258"/>
        </w:trPr>
        <w:tc>
          <w:tcPr>
            <w:tcW w:w="1256" w:type="dxa"/>
          </w:tcPr>
          <w:p w14:paraId="7098F3AE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MAO-A</w:t>
            </w:r>
          </w:p>
        </w:tc>
        <w:tc>
          <w:tcPr>
            <w:tcW w:w="1332" w:type="dxa"/>
          </w:tcPr>
          <w:p w14:paraId="36C93ADF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1137070</w:t>
            </w:r>
          </w:p>
        </w:tc>
        <w:tc>
          <w:tcPr>
            <w:tcW w:w="2090" w:type="dxa"/>
          </w:tcPr>
          <w:p w14:paraId="60E43CC6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C&gt;T</w:t>
            </w:r>
          </w:p>
        </w:tc>
        <w:tc>
          <w:tcPr>
            <w:tcW w:w="611" w:type="dxa"/>
          </w:tcPr>
          <w:p w14:paraId="2EFC67E0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2429BE17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706E374B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4F4C2843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37B18176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2FC04DA8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</w:tr>
      <w:tr w:rsidR="00FD516B" w14:paraId="0B816EAC" w14:textId="77777777" w:rsidTr="0010221F">
        <w:trPr>
          <w:trHeight w:val="273"/>
        </w:trPr>
        <w:tc>
          <w:tcPr>
            <w:tcW w:w="1256" w:type="dxa"/>
          </w:tcPr>
          <w:p w14:paraId="03BB4217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MAO-A</w:t>
            </w:r>
          </w:p>
        </w:tc>
        <w:tc>
          <w:tcPr>
            <w:tcW w:w="1332" w:type="dxa"/>
          </w:tcPr>
          <w:p w14:paraId="41E30F0C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6323</w:t>
            </w:r>
          </w:p>
        </w:tc>
        <w:tc>
          <w:tcPr>
            <w:tcW w:w="2090" w:type="dxa"/>
          </w:tcPr>
          <w:p w14:paraId="3EC51D05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G&gt;T</w:t>
            </w:r>
          </w:p>
        </w:tc>
        <w:tc>
          <w:tcPr>
            <w:tcW w:w="611" w:type="dxa"/>
          </w:tcPr>
          <w:p w14:paraId="2AF7249B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66441557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5CF38BF0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064C4E28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385F117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322D361B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  <w:tr w:rsidR="00FD516B" w14:paraId="5D6CFFC1" w14:textId="77777777" w:rsidTr="0010221F">
        <w:trPr>
          <w:trHeight w:val="258"/>
        </w:trPr>
        <w:tc>
          <w:tcPr>
            <w:tcW w:w="1256" w:type="dxa"/>
          </w:tcPr>
          <w:p w14:paraId="7F7F6D2F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MTHFR</w:t>
            </w:r>
          </w:p>
        </w:tc>
        <w:tc>
          <w:tcPr>
            <w:tcW w:w="1332" w:type="dxa"/>
          </w:tcPr>
          <w:p w14:paraId="568CA6D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1801131</w:t>
            </w:r>
          </w:p>
        </w:tc>
        <w:tc>
          <w:tcPr>
            <w:tcW w:w="2090" w:type="dxa"/>
          </w:tcPr>
          <w:p w14:paraId="6CE8C524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1298A&gt;C</w:t>
            </w:r>
          </w:p>
        </w:tc>
        <w:tc>
          <w:tcPr>
            <w:tcW w:w="611" w:type="dxa"/>
          </w:tcPr>
          <w:p w14:paraId="38DFE3C6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0031F9C7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49" w:type="dxa"/>
          </w:tcPr>
          <w:p w14:paraId="1847E86A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19ABE8ED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33" w:type="dxa"/>
          </w:tcPr>
          <w:p w14:paraId="731399B4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51FC76F9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</w:tr>
      <w:tr w:rsidR="00FD516B" w14:paraId="560B073D" w14:textId="77777777" w:rsidTr="0010221F">
        <w:trPr>
          <w:trHeight w:val="258"/>
        </w:trPr>
        <w:tc>
          <w:tcPr>
            <w:tcW w:w="1256" w:type="dxa"/>
          </w:tcPr>
          <w:p w14:paraId="399C6C06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MTHFR</w:t>
            </w:r>
          </w:p>
        </w:tc>
        <w:tc>
          <w:tcPr>
            <w:tcW w:w="1332" w:type="dxa"/>
          </w:tcPr>
          <w:p w14:paraId="40E9050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1801133</w:t>
            </w:r>
          </w:p>
        </w:tc>
        <w:tc>
          <w:tcPr>
            <w:tcW w:w="2090" w:type="dxa"/>
          </w:tcPr>
          <w:p w14:paraId="46720DF8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677C&gt;T</w:t>
            </w:r>
          </w:p>
        </w:tc>
        <w:tc>
          <w:tcPr>
            <w:tcW w:w="611" w:type="dxa"/>
          </w:tcPr>
          <w:p w14:paraId="208EC0AE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1F82A808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49" w:type="dxa"/>
          </w:tcPr>
          <w:p w14:paraId="7275060E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0E764E69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33" w:type="dxa"/>
          </w:tcPr>
          <w:p w14:paraId="6BAAC76B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11B13355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</w:tr>
      <w:tr w:rsidR="00FD516B" w14:paraId="0972361B" w14:textId="77777777" w:rsidTr="0010221F">
        <w:trPr>
          <w:trHeight w:val="273"/>
        </w:trPr>
        <w:tc>
          <w:tcPr>
            <w:tcW w:w="1256" w:type="dxa"/>
          </w:tcPr>
          <w:p w14:paraId="00219451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MTHFD1</w:t>
            </w:r>
          </w:p>
        </w:tc>
        <w:tc>
          <w:tcPr>
            <w:tcW w:w="1332" w:type="dxa"/>
          </w:tcPr>
          <w:p w14:paraId="2343A325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2236225</w:t>
            </w:r>
          </w:p>
        </w:tc>
        <w:tc>
          <w:tcPr>
            <w:tcW w:w="2090" w:type="dxa"/>
          </w:tcPr>
          <w:p w14:paraId="74D6935D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Arg653zGln (G/A)</w:t>
            </w:r>
          </w:p>
        </w:tc>
        <w:tc>
          <w:tcPr>
            <w:tcW w:w="611" w:type="dxa"/>
          </w:tcPr>
          <w:p w14:paraId="66E0459A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44DB17A9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24278BC2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1C295165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33" w:type="dxa"/>
          </w:tcPr>
          <w:p w14:paraId="782440D7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21D87E4E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  <w:tr w:rsidR="00FD516B" w14:paraId="03FCA371" w14:textId="77777777" w:rsidTr="0010221F">
        <w:trPr>
          <w:trHeight w:val="258"/>
        </w:trPr>
        <w:tc>
          <w:tcPr>
            <w:tcW w:w="1256" w:type="dxa"/>
          </w:tcPr>
          <w:p w14:paraId="7D924D05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MTNR1B</w:t>
            </w:r>
          </w:p>
        </w:tc>
        <w:tc>
          <w:tcPr>
            <w:tcW w:w="1332" w:type="dxa"/>
          </w:tcPr>
          <w:p w14:paraId="70A1C741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10830963</w:t>
            </w:r>
          </w:p>
        </w:tc>
        <w:tc>
          <w:tcPr>
            <w:tcW w:w="2090" w:type="dxa"/>
          </w:tcPr>
          <w:p w14:paraId="0965EDFF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C&gt;G</w:t>
            </w:r>
          </w:p>
        </w:tc>
        <w:tc>
          <w:tcPr>
            <w:tcW w:w="611" w:type="dxa"/>
          </w:tcPr>
          <w:p w14:paraId="2667F9F9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7DED90FB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1DDFF0FC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41" w:type="dxa"/>
          </w:tcPr>
          <w:p w14:paraId="332CBA81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55FBC13A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1290" w:type="dxa"/>
          </w:tcPr>
          <w:p w14:paraId="3630AA28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</w:tr>
      <w:tr w:rsidR="00FD516B" w14:paraId="7F4567FA" w14:textId="77777777" w:rsidTr="0010221F">
        <w:trPr>
          <w:trHeight w:val="805"/>
        </w:trPr>
        <w:tc>
          <w:tcPr>
            <w:tcW w:w="1256" w:type="dxa"/>
          </w:tcPr>
          <w:p w14:paraId="0E16D08A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MIR194-2 near MTNR1B</w:t>
            </w:r>
          </w:p>
        </w:tc>
        <w:tc>
          <w:tcPr>
            <w:tcW w:w="1332" w:type="dxa"/>
          </w:tcPr>
          <w:p w14:paraId="1C4AF13D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1387153</w:t>
            </w:r>
          </w:p>
        </w:tc>
        <w:tc>
          <w:tcPr>
            <w:tcW w:w="2090" w:type="dxa"/>
          </w:tcPr>
          <w:p w14:paraId="02155FFF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C&gt;T</w:t>
            </w:r>
          </w:p>
        </w:tc>
        <w:tc>
          <w:tcPr>
            <w:tcW w:w="611" w:type="dxa"/>
          </w:tcPr>
          <w:p w14:paraId="09105AE9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537C42A2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61153534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41" w:type="dxa"/>
          </w:tcPr>
          <w:p w14:paraId="05A7002F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72BEBAF3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1290" w:type="dxa"/>
          </w:tcPr>
          <w:p w14:paraId="1A16FF1B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</w:tr>
      <w:tr w:rsidR="00FD516B" w14:paraId="3E134C10" w14:textId="77777777" w:rsidTr="0010221F">
        <w:trPr>
          <w:trHeight w:val="258"/>
        </w:trPr>
        <w:tc>
          <w:tcPr>
            <w:tcW w:w="1256" w:type="dxa"/>
          </w:tcPr>
          <w:p w14:paraId="24B2D25D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MTRR</w:t>
            </w:r>
          </w:p>
        </w:tc>
        <w:tc>
          <w:tcPr>
            <w:tcW w:w="1332" w:type="dxa"/>
          </w:tcPr>
          <w:p w14:paraId="7B3D0D07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1801394</w:t>
            </w:r>
          </w:p>
        </w:tc>
        <w:tc>
          <w:tcPr>
            <w:tcW w:w="2090" w:type="dxa"/>
          </w:tcPr>
          <w:p w14:paraId="7029BE2D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 A&gt;G</w:t>
            </w:r>
          </w:p>
        </w:tc>
        <w:tc>
          <w:tcPr>
            <w:tcW w:w="611" w:type="dxa"/>
          </w:tcPr>
          <w:p w14:paraId="0C71AF46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63" w:type="dxa"/>
          </w:tcPr>
          <w:p w14:paraId="005DCBB4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49" w:type="dxa"/>
          </w:tcPr>
          <w:p w14:paraId="295C5F81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57C8AAA9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4847F29B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0B32FCA7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</w:tr>
      <w:tr w:rsidR="00FD516B" w14:paraId="4FF0A67F" w14:textId="77777777" w:rsidTr="0010221F">
        <w:trPr>
          <w:trHeight w:val="258"/>
        </w:trPr>
        <w:tc>
          <w:tcPr>
            <w:tcW w:w="1256" w:type="dxa"/>
          </w:tcPr>
          <w:p w14:paraId="0559E0E7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PEMT</w:t>
            </w:r>
          </w:p>
        </w:tc>
        <w:tc>
          <w:tcPr>
            <w:tcW w:w="1332" w:type="dxa"/>
          </w:tcPr>
          <w:p w14:paraId="64159E49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1108579</w:t>
            </w:r>
          </w:p>
        </w:tc>
        <w:tc>
          <w:tcPr>
            <w:tcW w:w="2090" w:type="dxa"/>
          </w:tcPr>
          <w:p w14:paraId="2C664258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C&gt;T</w:t>
            </w:r>
          </w:p>
        </w:tc>
        <w:tc>
          <w:tcPr>
            <w:tcW w:w="611" w:type="dxa"/>
          </w:tcPr>
          <w:p w14:paraId="6A0BEC0E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63" w:type="dxa"/>
          </w:tcPr>
          <w:p w14:paraId="666BB6DE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4D533E0F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0D80B65F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1DE103BA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5C58A64C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</w:tr>
      <w:tr w:rsidR="00FD516B" w14:paraId="40292590" w14:textId="77777777" w:rsidTr="0010221F">
        <w:trPr>
          <w:trHeight w:val="531"/>
        </w:trPr>
        <w:tc>
          <w:tcPr>
            <w:tcW w:w="1256" w:type="dxa"/>
          </w:tcPr>
          <w:p w14:paraId="5E303DC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PROGINS</w:t>
            </w:r>
          </w:p>
        </w:tc>
        <w:tc>
          <w:tcPr>
            <w:tcW w:w="1332" w:type="dxa"/>
          </w:tcPr>
          <w:p w14:paraId="7BBE43B1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11224592</w:t>
            </w:r>
          </w:p>
        </w:tc>
        <w:tc>
          <w:tcPr>
            <w:tcW w:w="2090" w:type="dxa"/>
          </w:tcPr>
          <w:p w14:paraId="4D37E60B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C&gt;T</w:t>
            </w:r>
          </w:p>
        </w:tc>
        <w:tc>
          <w:tcPr>
            <w:tcW w:w="611" w:type="dxa"/>
          </w:tcPr>
          <w:p w14:paraId="748120DD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63" w:type="dxa"/>
          </w:tcPr>
          <w:p w14:paraId="18D6BB91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00E67821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249B4449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73976422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11E959DD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 (not protective)</w:t>
            </w:r>
          </w:p>
        </w:tc>
      </w:tr>
      <w:tr w:rsidR="00FD516B" w14:paraId="32E1B9B8" w14:textId="77777777" w:rsidTr="0010221F">
        <w:trPr>
          <w:trHeight w:val="531"/>
        </w:trPr>
        <w:tc>
          <w:tcPr>
            <w:tcW w:w="1256" w:type="dxa"/>
          </w:tcPr>
          <w:p w14:paraId="0592DA96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PROGINS</w:t>
            </w:r>
          </w:p>
        </w:tc>
        <w:tc>
          <w:tcPr>
            <w:tcW w:w="1332" w:type="dxa"/>
          </w:tcPr>
          <w:p w14:paraId="6DD854BA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10895068</w:t>
            </w:r>
          </w:p>
        </w:tc>
        <w:tc>
          <w:tcPr>
            <w:tcW w:w="2090" w:type="dxa"/>
          </w:tcPr>
          <w:p w14:paraId="1F37522B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331G&gt;A</w:t>
            </w:r>
          </w:p>
        </w:tc>
        <w:tc>
          <w:tcPr>
            <w:tcW w:w="611" w:type="dxa"/>
          </w:tcPr>
          <w:p w14:paraId="2857F2FF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63" w:type="dxa"/>
          </w:tcPr>
          <w:p w14:paraId="5111DD07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35593ED1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3BCBB9A2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119D504D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5B1E4248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(not protective)</w:t>
            </w:r>
          </w:p>
        </w:tc>
      </w:tr>
      <w:tr w:rsidR="00FD516B" w14:paraId="2816D9A5" w14:textId="77777777" w:rsidTr="0010221F">
        <w:trPr>
          <w:trHeight w:val="273"/>
        </w:trPr>
        <w:tc>
          <w:tcPr>
            <w:tcW w:w="1256" w:type="dxa"/>
          </w:tcPr>
          <w:p w14:paraId="189EA176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TCN2</w:t>
            </w:r>
          </w:p>
        </w:tc>
        <w:tc>
          <w:tcPr>
            <w:tcW w:w="1332" w:type="dxa"/>
          </w:tcPr>
          <w:p w14:paraId="18A4E8A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1801198</w:t>
            </w:r>
          </w:p>
        </w:tc>
        <w:tc>
          <w:tcPr>
            <w:tcW w:w="2090" w:type="dxa"/>
          </w:tcPr>
          <w:p w14:paraId="097D749C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G&gt;C</w:t>
            </w:r>
          </w:p>
        </w:tc>
        <w:tc>
          <w:tcPr>
            <w:tcW w:w="611" w:type="dxa"/>
          </w:tcPr>
          <w:p w14:paraId="2CEF2B69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6E613176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21B35F4D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795BC1F2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502C4ADD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4E40D421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</w:tr>
      <w:tr w:rsidR="00FD516B" w14:paraId="76711055" w14:textId="77777777" w:rsidTr="0010221F">
        <w:trPr>
          <w:trHeight w:val="258"/>
        </w:trPr>
        <w:tc>
          <w:tcPr>
            <w:tcW w:w="1256" w:type="dxa"/>
          </w:tcPr>
          <w:p w14:paraId="0FA858C0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VDR</w:t>
            </w:r>
          </w:p>
        </w:tc>
        <w:tc>
          <w:tcPr>
            <w:tcW w:w="1332" w:type="dxa"/>
          </w:tcPr>
          <w:p w14:paraId="48616E01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2228570</w:t>
            </w:r>
          </w:p>
        </w:tc>
        <w:tc>
          <w:tcPr>
            <w:tcW w:w="2090" w:type="dxa"/>
          </w:tcPr>
          <w:p w14:paraId="5CC5F54D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Fokl T&gt;C</w:t>
            </w:r>
          </w:p>
        </w:tc>
        <w:tc>
          <w:tcPr>
            <w:tcW w:w="611" w:type="dxa"/>
          </w:tcPr>
          <w:p w14:paraId="31607C1E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63" w:type="dxa"/>
          </w:tcPr>
          <w:p w14:paraId="5D864903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49" w:type="dxa"/>
          </w:tcPr>
          <w:p w14:paraId="03ABE830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41" w:type="dxa"/>
          </w:tcPr>
          <w:p w14:paraId="74F722B8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33" w:type="dxa"/>
          </w:tcPr>
          <w:p w14:paraId="47FBF045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273D519F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</w:tr>
      <w:tr w:rsidR="00FD516B" w14:paraId="4C99A5F5" w14:textId="77777777" w:rsidTr="0010221F">
        <w:trPr>
          <w:trHeight w:val="258"/>
        </w:trPr>
        <w:tc>
          <w:tcPr>
            <w:tcW w:w="1256" w:type="dxa"/>
          </w:tcPr>
          <w:p w14:paraId="6A8C8955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VDR</w:t>
            </w:r>
          </w:p>
        </w:tc>
        <w:tc>
          <w:tcPr>
            <w:tcW w:w="1332" w:type="dxa"/>
          </w:tcPr>
          <w:p w14:paraId="2C7D76D8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11568820</w:t>
            </w:r>
          </w:p>
        </w:tc>
        <w:tc>
          <w:tcPr>
            <w:tcW w:w="2090" w:type="dxa"/>
          </w:tcPr>
          <w:p w14:paraId="644504B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C&gt;T</w:t>
            </w:r>
          </w:p>
        </w:tc>
        <w:tc>
          <w:tcPr>
            <w:tcW w:w="611" w:type="dxa"/>
          </w:tcPr>
          <w:p w14:paraId="46D224C3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63" w:type="dxa"/>
          </w:tcPr>
          <w:p w14:paraId="06D92F99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749" w:type="dxa"/>
          </w:tcPr>
          <w:p w14:paraId="5503C37E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0C6F9A7C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33" w:type="dxa"/>
          </w:tcPr>
          <w:p w14:paraId="30863521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27B101AA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</w:tr>
      <w:tr w:rsidR="00FD516B" w14:paraId="02376981" w14:textId="77777777" w:rsidTr="0010221F">
        <w:trPr>
          <w:trHeight w:val="273"/>
        </w:trPr>
        <w:tc>
          <w:tcPr>
            <w:tcW w:w="1256" w:type="dxa"/>
          </w:tcPr>
          <w:p w14:paraId="3D80819E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VDR</w:t>
            </w:r>
          </w:p>
        </w:tc>
        <w:tc>
          <w:tcPr>
            <w:tcW w:w="1332" w:type="dxa"/>
          </w:tcPr>
          <w:p w14:paraId="05F96D88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2853559</w:t>
            </w:r>
          </w:p>
        </w:tc>
        <w:tc>
          <w:tcPr>
            <w:tcW w:w="2090" w:type="dxa"/>
          </w:tcPr>
          <w:p w14:paraId="4CEBB9CC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A&gt;G</w:t>
            </w:r>
          </w:p>
        </w:tc>
        <w:tc>
          <w:tcPr>
            <w:tcW w:w="611" w:type="dxa"/>
          </w:tcPr>
          <w:p w14:paraId="0A439437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63" w:type="dxa"/>
          </w:tcPr>
          <w:p w14:paraId="5D99B1EF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X </w:t>
            </w:r>
          </w:p>
        </w:tc>
        <w:tc>
          <w:tcPr>
            <w:tcW w:w="749" w:type="dxa"/>
          </w:tcPr>
          <w:p w14:paraId="6C4C0140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41" w:type="dxa"/>
          </w:tcPr>
          <w:p w14:paraId="3AD8F5E0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33" w:type="dxa"/>
          </w:tcPr>
          <w:p w14:paraId="305D7582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1290" w:type="dxa"/>
          </w:tcPr>
          <w:p w14:paraId="0C71BB9F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</w:tr>
      <w:tr w:rsidR="00FD516B" w14:paraId="3C2ACC93" w14:textId="77777777" w:rsidTr="0010221F">
        <w:trPr>
          <w:trHeight w:val="258"/>
        </w:trPr>
        <w:tc>
          <w:tcPr>
            <w:tcW w:w="1256" w:type="dxa"/>
          </w:tcPr>
          <w:p w14:paraId="22D729D2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SLC30A8</w:t>
            </w:r>
          </w:p>
        </w:tc>
        <w:tc>
          <w:tcPr>
            <w:tcW w:w="1332" w:type="dxa"/>
          </w:tcPr>
          <w:p w14:paraId="336C1A5C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11558471</w:t>
            </w:r>
          </w:p>
        </w:tc>
        <w:tc>
          <w:tcPr>
            <w:tcW w:w="2090" w:type="dxa"/>
          </w:tcPr>
          <w:p w14:paraId="553C075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G&gt;A</w:t>
            </w:r>
          </w:p>
        </w:tc>
        <w:tc>
          <w:tcPr>
            <w:tcW w:w="611" w:type="dxa"/>
          </w:tcPr>
          <w:p w14:paraId="7AF1D510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663" w:type="dxa"/>
          </w:tcPr>
          <w:p w14:paraId="2A87C5D1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</w:p>
        </w:tc>
        <w:tc>
          <w:tcPr>
            <w:tcW w:w="749" w:type="dxa"/>
          </w:tcPr>
          <w:p w14:paraId="35BCB845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X</w:t>
            </w:r>
          </w:p>
        </w:tc>
        <w:tc>
          <w:tcPr>
            <w:tcW w:w="641" w:type="dxa"/>
          </w:tcPr>
          <w:p w14:paraId="23F604A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</w:p>
        </w:tc>
        <w:tc>
          <w:tcPr>
            <w:tcW w:w="633" w:type="dxa"/>
          </w:tcPr>
          <w:p w14:paraId="301CA553" w14:textId="77777777" w:rsidR="00FD516B" w:rsidRDefault="00FD516B" w:rsidP="0010221F">
            <w:pPr>
              <w:pStyle w:val="NormalWeb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X</w:t>
            </w:r>
          </w:p>
        </w:tc>
        <w:tc>
          <w:tcPr>
            <w:tcW w:w="1290" w:type="dxa"/>
          </w:tcPr>
          <w:p w14:paraId="55FF3F43" w14:textId="77777777" w:rsidR="00FD516B" w:rsidRDefault="00FD516B" w:rsidP="0010221F">
            <w:pPr>
              <w:pStyle w:val="NormalWeb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</w:t>
            </w:r>
          </w:p>
        </w:tc>
      </w:tr>
    </w:tbl>
    <w:p w14:paraId="50F6F812" w14:textId="77777777" w:rsidR="00FD516B" w:rsidRDefault="00FD516B" w:rsidP="00FD516B">
      <w:pPr>
        <w:pStyle w:val="NormalWeb"/>
        <w:spacing w:line="480" w:lineRule="auto"/>
        <w:ind w:left="720"/>
      </w:pPr>
    </w:p>
    <w:p w14:paraId="3BA78051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3560F"/>
    <w:multiLevelType w:val="hybridMultilevel"/>
    <w:tmpl w:val="030ADEEE"/>
    <w:lvl w:ilvl="0" w:tplc="D38C279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809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16B"/>
    <w:rsid w:val="00195413"/>
    <w:rsid w:val="003D0186"/>
    <w:rsid w:val="007278E4"/>
    <w:rsid w:val="00A3738C"/>
    <w:rsid w:val="00BC6C35"/>
    <w:rsid w:val="00CB270D"/>
    <w:rsid w:val="00CF7583"/>
    <w:rsid w:val="00DE6AE2"/>
    <w:rsid w:val="00EA0179"/>
    <w:rsid w:val="00FD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379A7"/>
  <w15:chartTrackingRefBased/>
  <w15:docId w15:val="{FED56206-06FE-49C9-BB80-D3E8D78B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16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1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1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1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1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1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1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1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1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1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1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1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1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1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1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1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1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1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1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1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1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16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D516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D516B"/>
    <w:rPr>
      <w:b/>
      <w:bCs/>
    </w:rPr>
  </w:style>
  <w:style w:type="table" w:styleId="TableGrid">
    <w:name w:val="Table Grid"/>
    <w:basedOn w:val="TableNormal"/>
    <w:uiPriority w:val="39"/>
    <w:rsid w:val="00FD516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D516B"/>
  </w:style>
  <w:style w:type="table" w:styleId="TableGridLight">
    <w:name w:val="Grid Table Light"/>
    <w:basedOn w:val="TableNormal"/>
    <w:uiPriority w:val="40"/>
    <w:rsid w:val="00FD516B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mphasis">
    <w:name w:val="Emphasis"/>
    <w:basedOn w:val="DefaultParagraphFont"/>
    <w:uiPriority w:val="20"/>
    <w:qFormat/>
    <w:rsid w:val="00FD516B"/>
    <w:rPr>
      <w:i/>
      <w:iCs/>
    </w:rPr>
  </w:style>
  <w:style w:type="character" w:customStyle="1" w:styleId="citation-0">
    <w:name w:val="citation-0"/>
    <w:basedOn w:val="DefaultParagraphFont"/>
    <w:rsid w:val="00FD516B"/>
  </w:style>
  <w:style w:type="character" w:customStyle="1" w:styleId="citation-1">
    <w:name w:val="citation-1"/>
    <w:basedOn w:val="DefaultParagraphFont"/>
    <w:rsid w:val="00FD5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1140</Words>
  <Characters>6504</Characters>
  <Application>Microsoft Office Word</Application>
  <DocSecurity>0</DocSecurity>
  <Lines>54</Lines>
  <Paragraphs>15</Paragraphs>
  <ScaleCrop>false</ScaleCrop>
  <Company>Springer Nature</Company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2025-07-17T12:18:00Z</dcterms:created>
  <dcterms:modified xsi:type="dcterms:W3CDTF">2025-07-17T12:18:00Z</dcterms:modified>
</cp:coreProperties>
</file>