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6E661" w14:textId="388A2C62" w:rsidR="00B478FA" w:rsidRPr="00C22B2B" w:rsidRDefault="00B478FA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/>
          <w:sz w:val="22"/>
        </w:rPr>
        <w:t>Supple</w:t>
      </w:r>
      <w:r w:rsidRPr="00C22B2B">
        <w:rPr>
          <w:rFonts w:ascii="Times New Roman" w:hAnsi="Times New Roman" w:cs="Times New Roman" w:hint="eastAsia"/>
          <w:sz w:val="22"/>
        </w:rPr>
        <w:t xml:space="preserve">mentary Table 1. </w:t>
      </w:r>
      <w:r w:rsidR="00FA2922">
        <w:rPr>
          <w:rFonts w:ascii="Times New Roman" w:hAnsi="Times New Roman" w:cs="Times New Roman" w:hint="eastAsia"/>
          <w:sz w:val="22"/>
        </w:rPr>
        <w:t>Dance evaluation items in Japanese, German, and English</w:t>
      </w:r>
    </w:p>
    <w:tbl>
      <w:tblPr>
        <w:tblW w:w="153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720"/>
        <w:gridCol w:w="4078"/>
        <w:gridCol w:w="4083"/>
        <w:gridCol w:w="4080"/>
      </w:tblGrid>
      <w:tr w:rsidR="00B478FA" w:rsidRPr="00C22B2B" w14:paraId="021A7035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0606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E68D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Items</w:t>
            </w:r>
          </w:p>
        </w:tc>
        <w:tc>
          <w:tcPr>
            <w:tcW w:w="40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8E6D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Japanese</w:t>
            </w:r>
          </w:p>
        </w:tc>
        <w:tc>
          <w:tcPr>
            <w:tcW w:w="40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C545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German</w:t>
            </w:r>
          </w:p>
        </w:tc>
        <w:tc>
          <w:tcPr>
            <w:tcW w:w="40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4C7B1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English</w:t>
            </w:r>
          </w:p>
        </w:tc>
      </w:tr>
      <w:tr w:rsidR="00B478FA" w:rsidRPr="00C22B2B" w14:paraId="3EB2DFBB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F4EBC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C65F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Beauty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0227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美しいと感じる。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6635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schön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D675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find the gagaku dance beautiful.</w:t>
            </w:r>
          </w:p>
        </w:tc>
      </w:tr>
      <w:tr w:rsidR="00B478FA" w:rsidRPr="00C22B2B" w14:paraId="025EBCF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DE252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0586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Liking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B4CF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その舞が好きだ。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5783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Mir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gefällt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der Gagaku-Tanz.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3102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like the gagaku dance.</w:t>
            </w:r>
          </w:p>
        </w:tc>
      </w:tr>
      <w:tr w:rsidR="00B478FA" w:rsidRPr="00C22B2B" w14:paraId="6FCAC3A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836C9B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A1DD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Enjoyability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8E13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その舞を楽しんだ。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6185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habe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genossen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15F8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enjoyed the gagaku dance.</w:t>
            </w:r>
          </w:p>
        </w:tc>
      </w:tr>
      <w:tr w:rsidR="00B478FA" w:rsidRPr="00C22B2B" w14:paraId="2557C594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03F52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4A176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Familiarity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1033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親しみを感じる。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445F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mir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vertraut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C11E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familiar to me.</w:t>
            </w:r>
          </w:p>
        </w:tc>
      </w:tr>
      <w:tr w:rsidR="00B478FA" w:rsidRPr="00C22B2B" w14:paraId="15F0D42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37F94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822F2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Complexity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8A61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複雑だと感じる。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8AAE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erscheint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mir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komplex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144F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complex to me.</w:t>
            </w:r>
          </w:p>
        </w:tc>
      </w:tr>
      <w:tr w:rsidR="00B478FA" w:rsidRPr="00C22B2B" w14:paraId="374C3871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712F6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F55D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Evocativeness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BDC5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感情を喚起する。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1A06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ausdrucksstark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oder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emotional.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F4116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evocative or emotional.</w:t>
            </w:r>
          </w:p>
        </w:tc>
      </w:tr>
      <w:tr w:rsidR="00B478FA" w:rsidRPr="00C22B2B" w14:paraId="533BF1B2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E1E59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EE0E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Abstractness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6A39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抽象的だと感じる。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F702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auf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abstrakt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EC29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abstract.</w:t>
            </w:r>
          </w:p>
        </w:tc>
      </w:tr>
      <w:tr w:rsidR="00B478FA" w:rsidRPr="00C22B2B" w14:paraId="40BA877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42782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C8B0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Technical Competency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D8AF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技術的に優れていると感じる。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90B4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technisch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anspruchsvoll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1C18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technically competent.</w:t>
            </w:r>
          </w:p>
        </w:tc>
      </w:tr>
      <w:tr w:rsidR="00B478FA" w:rsidRPr="00C22B2B" w14:paraId="5787979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B2915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3F07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Reproducibility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C8C9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再現可能だと感じる。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9B59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reproduzierbar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8927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gagaku dance is reproducible.</w:t>
            </w:r>
          </w:p>
        </w:tc>
      </w:tr>
      <w:tr w:rsidR="00B478FA" w:rsidRPr="00C22B2B" w14:paraId="1391360A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ED306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240E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Positive Emotions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FFDE5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見ているとポジティブな感情を感じる。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0967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empfinde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positive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Emotionen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,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während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ich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sehe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8AF7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positive emotions while watching the gagaku dance.</w:t>
            </w:r>
          </w:p>
        </w:tc>
      </w:tr>
      <w:tr w:rsidR="00B478FA" w:rsidRPr="00C22B2B" w14:paraId="65DE1310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2D920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0830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Negative Emotions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EAA2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見ているとネガティブな感情を感じる。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2B6D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empfinde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negative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Emotionen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,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während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ich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sehe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D4F0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negative emotions while watching the gagaku dance.</w:t>
            </w:r>
          </w:p>
        </w:tc>
      </w:tr>
      <w:tr w:rsidR="00B478FA" w:rsidRPr="00C22B2B" w14:paraId="3EA39DA8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E4440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D134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High Arousal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893C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見ているとエネルギーを感じる。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B34F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fühle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energiegeladen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,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während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ich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sehe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B5CC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energized while watching the gagaku dance.</w:t>
            </w:r>
          </w:p>
        </w:tc>
      </w:tr>
      <w:tr w:rsidR="00B478FA" w:rsidRPr="00C22B2B" w14:paraId="317A76AE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3FB91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6B2B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Low Arousal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38D9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見ていると落ち着きを感じる。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BDC0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fühle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ruhig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,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während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ich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sehe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3FFD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calm while watching the gagaku dance.</w:t>
            </w:r>
          </w:p>
        </w:tc>
      </w:tr>
      <w:tr w:rsidR="00B478FA" w:rsidRPr="00C22B2B" w14:paraId="05319387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7C50E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F8DB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Interest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D7BD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興味深いと感じる。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744AA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interessant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001C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find the gagaku dance interesting.</w:t>
            </w:r>
          </w:p>
        </w:tc>
      </w:tr>
      <w:tr w:rsidR="00B478FA" w:rsidRPr="00C22B2B" w14:paraId="5E68E9D9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56028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6CEA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Awe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19FC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畏敬の念を抱く。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B4BF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empfinde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Ehrfurcht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F19A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a sense of awe.</w:t>
            </w:r>
          </w:p>
        </w:tc>
      </w:tr>
      <w:tr w:rsidR="00B478FA" w:rsidRPr="00C22B2B" w14:paraId="5DE9FA08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0082A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6276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Impressiveness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423C8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印象的だと感じる。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839D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beeindruckend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0D00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find the gagaku dance impressive.</w:t>
            </w:r>
          </w:p>
        </w:tc>
      </w:tr>
      <w:tr w:rsidR="00B478FA" w:rsidRPr="00C22B2B" w14:paraId="64BCA79A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29DC0C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B9BB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Sublime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18FE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崇高な感覚を覚える。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B45C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empfinde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ein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Gefühl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des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Erhabenen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08C2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a sense of the sublime.</w:t>
            </w:r>
          </w:p>
        </w:tc>
      </w:tr>
      <w:tr w:rsidR="00B478FA" w:rsidRPr="00C22B2B" w14:paraId="7A816B8F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6A214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498A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Inspiration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1322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インスピレーションを感じる。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D18A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inspirierend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83B8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The gagaku dance is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inspring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</w:tr>
      <w:tr w:rsidR="00B478FA" w:rsidRPr="00C22B2B" w14:paraId="4DD415A2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0836E6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2EE96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Elegance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CD1B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優雅だと感じる。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5FCE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empfinde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als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elegant.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84C05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feel the gagaku dance is elegant.</w:t>
            </w:r>
          </w:p>
        </w:tc>
      </w:tr>
      <w:tr w:rsidR="00B478FA" w:rsidRPr="00C22B2B" w14:paraId="340C89C6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ED8FE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76CC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Mystery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3F1D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神秘的な雰囲気を感じる。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1BB1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nehme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ein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Gefühl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von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Geheimnis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wahr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44AF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sense a feeling of mystery in the gagaku dance.</w:t>
            </w:r>
          </w:p>
        </w:tc>
      </w:tr>
      <w:tr w:rsidR="00B478FA" w:rsidRPr="00C22B2B" w14:paraId="475F6E9A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E3291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6C30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Transcendence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417D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超越的な感覚を体験する。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467F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Ich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erlebe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ein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transzendentes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Gefühl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4E05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 experience a transcendent feeling.</w:t>
            </w:r>
          </w:p>
        </w:tc>
      </w:tr>
      <w:tr w:rsidR="00B478FA" w:rsidRPr="00C22B2B" w14:paraId="5BD7AE6C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2F398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7EC6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Flowing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511A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動きは滑らかで流れるようだと感じる。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1D14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fließend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und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geschmeidig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7A7A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are smooth and flowing.</w:t>
            </w:r>
          </w:p>
        </w:tc>
      </w:tr>
      <w:tr w:rsidR="00B478FA" w:rsidRPr="00C22B2B" w14:paraId="551BCA0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B4FA1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AD0F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Slow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083B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動きがゆっくりに感じる。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96BB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langsam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26A88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of the gagaku dance is slow.</w:t>
            </w:r>
          </w:p>
        </w:tc>
      </w:tr>
      <w:tr w:rsidR="00B478FA" w:rsidRPr="00C22B2B" w14:paraId="095A2345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1AACF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2993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Precise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DDBC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動きは正確で細やかだと感じる。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45B4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präzise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und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detailliert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D5B7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are precise and detailed.</w:t>
            </w:r>
          </w:p>
        </w:tc>
      </w:tr>
      <w:tr w:rsidR="00B478FA" w:rsidRPr="00C22B2B" w14:paraId="1A0178E6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7D565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280E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Mechanical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7BF0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動きは機械的だと感じる。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8A10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mechanisch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72EF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feel mechanical.</w:t>
            </w:r>
          </w:p>
        </w:tc>
      </w:tr>
      <w:tr w:rsidR="00B478FA" w:rsidRPr="00C22B2B" w14:paraId="57E2BA63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7C7C0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6F36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Grounded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5A54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動きは地に足がついていると感じる。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2078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bodenständig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7C08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feel grounded.</w:t>
            </w:r>
          </w:p>
        </w:tc>
      </w:tr>
      <w:tr w:rsidR="00B478FA" w:rsidRPr="00C22B2B" w14:paraId="148999CF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1547A6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6A836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Symmetrical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0911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動きは対称的だと感じる。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AE47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symmetrisch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A88A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are symmetrical.</w:t>
            </w:r>
          </w:p>
        </w:tc>
      </w:tr>
      <w:tr w:rsidR="00B478FA" w:rsidRPr="00C22B2B" w14:paraId="2939C4EF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E4894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3405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Balanced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7224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動きは均整が取れていると感じる。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B59E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ausgewogen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5F2A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feel balanced.</w:t>
            </w:r>
          </w:p>
        </w:tc>
      </w:tr>
      <w:tr w:rsidR="00B478FA" w:rsidRPr="00C22B2B" w14:paraId="46F27D9F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4D260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786A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Powerful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050C4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動きは力強く感じる。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503B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kraftvoll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D64D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feel powerful.</w:t>
            </w:r>
          </w:p>
        </w:tc>
      </w:tr>
      <w:tr w:rsidR="00B478FA" w:rsidRPr="00C22B2B" w14:paraId="48AACDB0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A1DB8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2F75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Free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7496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動きは自由に見える。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7BFD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frei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8A47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appear free.</w:t>
            </w:r>
          </w:p>
        </w:tc>
      </w:tr>
      <w:tr w:rsidR="00B478FA" w:rsidRPr="00C22B2B" w14:paraId="3F40D2C0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1ABF5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EB9B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Rounded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8321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動きは丸みを帯びていると感じる。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5AF0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rund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8C59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appear rounded.</w:t>
            </w:r>
          </w:p>
        </w:tc>
      </w:tr>
      <w:tr w:rsidR="00B478FA" w:rsidRPr="00C22B2B" w14:paraId="388D573E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1DFA0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CC8B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Rhythm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D6BF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リズムは予測可能だと感じる。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4189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Rhythmus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des Gagaku-Tanzes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vorhersehbar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FDFE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rhythm of the gagaku dance is predictable.</w:t>
            </w:r>
          </w:p>
        </w:tc>
      </w:tr>
      <w:tr w:rsidR="00B478FA" w:rsidRPr="00C22B2B" w14:paraId="1FBFDBFB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8B373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9190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Movements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1B14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動きのタイミングは理解しやすいと感じる。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AD02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Das Timing der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leicht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verständlich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130F4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timing of movements in the gagaku dance is easy to understand.</w:t>
            </w:r>
          </w:p>
        </w:tc>
      </w:tr>
      <w:tr w:rsidR="00B478FA" w:rsidRPr="00C22B2B" w14:paraId="4A9C3137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6EFC5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92C4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1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3DC0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動きは音楽のリズムとよく一致していると感じる。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4DFD7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stimmen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gut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mit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dem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Rhythmus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der Musik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überein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2C71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align well with the music's rhythm.</w:t>
            </w:r>
          </w:p>
        </w:tc>
      </w:tr>
      <w:tr w:rsidR="00B478FA" w:rsidRPr="00C22B2B" w14:paraId="3B9ED9FD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8FAD9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C37F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2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ADB9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動きとリズムは調和していると感じる。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7DF5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und der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Rhythmus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harmonisch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EF2A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and rhythm in the gagaku dance are harmonious.</w:t>
            </w:r>
          </w:p>
        </w:tc>
      </w:tr>
      <w:tr w:rsidR="00B478FA" w:rsidRPr="00C22B2B" w14:paraId="1870EE20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D8E1C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1A1C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1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87F2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構成は理解しやすいと感じる。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2BA8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Struktur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des Gagaku-Tanzes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ist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leicht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verständlich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BD89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structure of the gagaku dance is easy to understand.</w:t>
            </w:r>
          </w:p>
        </w:tc>
      </w:tr>
      <w:tr w:rsidR="00B478FA" w:rsidRPr="00C22B2B" w14:paraId="6E939234" w14:textId="77777777" w:rsidTr="00B478FA">
        <w:trPr>
          <w:trHeight w:val="5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C103A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7494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2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3ECB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動きのパターンは掴みやすいと感じる。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1CBE8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Bewegungsmuster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sind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leicht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zu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erfassen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56A8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 patterns in the gagaku dance are easy to grasp.</w:t>
            </w:r>
          </w:p>
        </w:tc>
      </w:tr>
      <w:tr w:rsidR="00B478FA" w:rsidRPr="00C22B2B" w14:paraId="0DF8E255" w14:textId="77777777" w:rsidTr="00B478FA">
        <w:trPr>
          <w:trHeight w:val="28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CCFB3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8D4C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1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7AC7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動きに違和感を感じる。</w:t>
            </w:r>
          </w:p>
        </w:tc>
        <w:tc>
          <w:tcPr>
            <w:tcW w:w="4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0005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Die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Bewegungen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Gagaku-Tanz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wirken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unharmonisch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.</w:t>
            </w:r>
          </w:p>
        </w:tc>
        <w:tc>
          <w:tcPr>
            <w:tcW w:w="4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AACE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movements in the gagaku dance feel discordant.</w:t>
            </w:r>
          </w:p>
        </w:tc>
      </w:tr>
      <w:tr w:rsidR="00B478FA" w:rsidRPr="00C22B2B" w14:paraId="0CF761FC" w14:textId="77777777" w:rsidTr="00B478FA">
        <w:trPr>
          <w:trHeight w:val="290"/>
          <w:jc w:val="center"/>
        </w:trPr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00F8F61" w14:textId="77777777" w:rsidR="00B478FA" w:rsidRPr="00C22B2B" w:rsidRDefault="00B478FA" w:rsidP="00B478F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FFC2E1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2</w:t>
            </w:r>
          </w:p>
        </w:tc>
        <w:tc>
          <w:tcPr>
            <w:tcW w:w="4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88013F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進行は自然だと感じる。</w:t>
            </w:r>
          </w:p>
        </w:tc>
        <w:tc>
          <w:tcPr>
            <w:tcW w:w="4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48C04F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Der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Verlauf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des Gagaku-Tanzes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fühlt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proofErr w:type="spellStart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natürlich</w:t>
            </w:r>
            <w:proofErr w:type="spellEnd"/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an.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AA73DB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The progression in the gagaku dance feels natural.</w:t>
            </w:r>
          </w:p>
        </w:tc>
      </w:tr>
    </w:tbl>
    <w:p w14:paraId="21B5984A" w14:textId="77777777" w:rsidR="00B478FA" w:rsidRPr="00C22B2B" w:rsidRDefault="00B478FA">
      <w:pPr>
        <w:rPr>
          <w:rFonts w:ascii="Times New Roman" w:hAnsi="Times New Roman" w:cs="Times New Roman"/>
          <w:sz w:val="22"/>
        </w:rPr>
        <w:sectPr w:rsidR="00B478FA" w:rsidRPr="00C22B2B" w:rsidSect="00B478FA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69656CD" w14:textId="6F2A9439" w:rsidR="00C22B2B" w:rsidRDefault="00C22B2B">
      <w:pPr>
        <w:widowControl/>
        <w:jc w:val="left"/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2"/>
        </w:rPr>
        <w:t>2</w:t>
      </w:r>
      <w:r w:rsidRPr="00C22B2B">
        <w:rPr>
          <w:rFonts w:ascii="Times New Roman" w:hAnsi="Times New Roman" w:cs="Times New Roman" w:hint="eastAsia"/>
          <w:sz w:val="22"/>
        </w:rPr>
        <w:t>.</w:t>
      </w:r>
      <w:r w:rsidR="00FA2922">
        <w:rPr>
          <w:rFonts w:ascii="Times New Roman" w:hAnsi="Times New Roman" w:cs="Times New Roman" w:hint="eastAsia"/>
          <w:sz w:val="22"/>
        </w:rPr>
        <w:t xml:space="preserve"> Factor loadings for Japanese data</w:t>
      </w:r>
    </w:p>
    <w:tbl>
      <w:tblPr>
        <w:tblW w:w="8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40"/>
        <w:gridCol w:w="638"/>
        <w:gridCol w:w="638"/>
        <w:gridCol w:w="638"/>
        <w:gridCol w:w="638"/>
        <w:gridCol w:w="638"/>
        <w:gridCol w:w="480"/>
        <w:gridCol w:w="480"/>
        <w:gridCol w:w="600"/>
      </w:tblGrid>
      <w:tr w:rsidR="00FA2922" w:rsidRPr="00FA2922" w14:paraId="059634E1" w14:textId="77777777" w:rsidTr="00FA2922">
        <w:trPr>
          <w:trHeight w:val="360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5CAD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2FE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ML1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006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ML3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FB1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ML4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218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ML2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76B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ML5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EEB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h2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322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u2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D5F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com</w:t>
            </w:r>
          </w:p>
        </w:tc>
      </w:tr>
      <w:tr w:rsidR="00FA2922" w:rsidRPr="00FA2922" w14:paraId="05A8F7E5" w14:textId="77777777" w:rsidTr="00FA2922">
        <w:trPr>
          <w:trHeight w:val="360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434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Sublime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B73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.80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958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CF6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A1B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DAE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43A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.70 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596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.30 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474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</w:tr>
      <w:tr w:rsidR="00FA2922" w:rsidRPr="00FA2922" w14:paraId="71E81B15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B208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Awe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AC5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.78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010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8D1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590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EA3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DC5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.59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8F3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A8E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</w:tr>
      <w:tr w:rsidR="00FA2922" w:rsidRPr="00FA2922" w14:paraId="2E4427DC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DB0E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Transcendence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8D9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.78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9EA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EFC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36C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49F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E63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A36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190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</w:tr>
      <w:tr w:rsidR="00FA2922" w:rsidRPr="00FA2922" w14:paraId="5A81EBB1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FD5D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High arousal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957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.72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481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050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D9D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40C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288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7DC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717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</w:tr>
      <w:tr w:rsidR="00FA2922" w:rsidRPr="00FA2922" w14:paraId="0C613718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D80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Mystery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EED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.67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87D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1A9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259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1E4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260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39D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5EF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1.30 </w:t>
            </w:r>
          </w:p>
        </w:tc>
      </w:tr>
      <w:tr w:rsidR="00FA2922" w:rsidRPr="00FA2922" w14:paraId="1B2B5D55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4AA5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Inspiration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54E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641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18E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3F7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9C1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031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.58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EED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55C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1.30 </w:t>
            </w:r>
          </w:p>
        </w:tc>
      </w:tr>
      <w:tr w:rsidR="00FA2922" w:rsidRPr="00FA2922" w14:paraId="36DC020B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3588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Powerful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905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ABE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783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96E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61C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EAA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.47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328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5CD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2.00 </w:t>
            </w:r>
          </w:p>
        </w:tc>
      </w:tr>
      <w:tr w:rsidR="00FA2922" w:rsidRPr="00FA2922" w14:paraId="393C37E0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3AB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Evocativeness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16D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.59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EA9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4F3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B8D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CB0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900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110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799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1.50 </w:t>
            </w:r>
          </w:p>
        </w:tc>
      </w:tr>
      <w:tr w:rsidR="00FA2922" w:rsidRPr="00FA2922" w14:paraId="40819128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51AF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Interest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811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.55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130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5B1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5FA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1D4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DD1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.73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146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2F2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1.80 </w:t>
            </w:r>
          </w:p>
        </w:tc>
      </w:tr>
      <w:tr w:rsidR="00FA2922" w:rsidRPr="00FA2922" w14:paraId="70416667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88E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Impressiveness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791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.53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D85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C7F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F49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7A8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85C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2E9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FDA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</w:tr>
      <w:tr w:rsidR="00FA2922" w:rsidRPr="00FA2922" w14:paraId="5BE7144A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832B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Positive emotions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C4F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0D7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809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680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33A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4B1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48E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076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2.40 </w:t>
            </w:r>
          </w:p>
        </w:tc>
      </w:tr>
      <w:tr w:rsidR="00FA2922" w:rsidRPr="00FA2922" w14:paraId="02861E0C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44FB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32D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496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-.73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C73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57C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56F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5FD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2BE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CEF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</w:tr>
      <w:tr w:rsidR="00FA2922" w:rsidRPr="00FA2922" w14:paraId="75F9A4D2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61F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1B23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14A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.72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767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137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953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A9D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18B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FC6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</w:tr>
      <w:tr w:rsidR="00FA2922" w:rsidRPr="00FA2922" w14:paraId="082068D9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041A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1E0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EDE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3D3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4A7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9F7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D23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0E7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5CF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1.30 </w:t>
            </w:r>
          </w:p>
        </w:tc>
      </w:tr>
      <w:tr w:rsidR="00FA2922" w:rsidRPr="00FA2922" w14:paraId="0803EF24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07E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Balanced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FB5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E4D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.50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999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507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A7B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0F8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CE1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47C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1.70 </w:t>
            </w:r>
          </w:p>
        </w:tc>
      </w:tr>
      <w:tr w:rsidR="00FA2922" w:rsidRPr="00FA2922" w14:paraId="6EF7CD86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EFC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710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7F3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.48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50B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DC4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F23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71C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.47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25D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DD4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1.70 </w:t>
            </w:r>
          </w:p>
        </w:tc>
      </w:tr>
      <w:tr w:rsidR="00FA2922" w:rsidRPr="00FA2922" w14:paraId="172D5172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7AA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Precise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2A29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3F2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.43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E0A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7CC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CB0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216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760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575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1.70 </w:t>
            </w:r>
          </w:p>
        </w:tc>
      </w:tr>
      <w:tr w:rsidR="00FA2922" w:rsidRPr="00FA2922" w14:paraId="606C6EE3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40E8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Negative emotions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CA7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FED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-.41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76D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B51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B45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E23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40C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FD1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1.80 </w:t>
            </w:r>
          </w:p>
        </w:tc>
      </w:tr>
      <w:tr w:rsidR="00FA2922" w:rsidRPr="00FA2922" w14:paraId="19ADB461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ED42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Grounded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D1F2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0A0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A11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588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176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337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728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B3C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2.20 </w:t>
            </w:r>
          </w:p>
        </w:tc>
      </w:tr>
      <w:tr w:rsidR="00FA2922" w:rsidRPr="00FA2922" w14:paraId="4ED27B82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8BB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Technical competency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F05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19D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DCD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299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199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7A6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EFF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EC5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3.10 </w:t>
            </w:r>
          </w:p>
        </w:tc>
      </w:tr>
      <w:tr w:rsidR="00FA2922" w:rsidRPr="00FA2922" w14:paraId="1524CD5F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0E4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Familiarity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C042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8C8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F34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B58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606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01A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253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1FC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1.90 </w:t>
            </w:r>
          </w:p>
        </w:tc>
      </w:tr>
      <w:tr w:rsidR="00FA2922" w:rsidRPr="00FA2922" w14:paraId="1B76DE00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7D7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Enjoyability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4047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B0A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77E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.49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7BF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4CB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C31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.83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452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525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2.40 </w:t>
            </w:r>
          </w:p>
        </w:tc>
      </w:tr>
      <w:tr w:rsidR="00FA2922" w:rsidRPr="00FA2922" w14:paraId="1E78BD0D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6C5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Liking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CE67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1C1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3E1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.48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724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3F6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0C1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.81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630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2F3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2.60 </w:t>
            </w:r>
          </w:p>
        </w:tc>
      </w:tr>
      <w:tr w:rsidR="00FA2922" w:rsidRPr="00FA2922" w14:paraId="15D2D6FA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696D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Slow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3BF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28A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469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-.45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EF7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47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EA4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D4A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C8B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2.00 </w:t>
            </w:r>
          </w:p>
        </w:tc>
      </w:tr>
      <w:tr w:rsidR="00FA2922" w:rsidRPr="00FA2922" w14:paraId="60DAE057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DFE8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Abstractness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A2C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311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0AC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7DA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D42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A2A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.07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77A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.93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D25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1.50 </w:t>
            </w:r>
          </w:p>
        </w:tc>
      </w:tr>
      <w:tr w:rsidR="00FA2922" w:rsidRPr="00FA2922" w14:paraId="011818BC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6529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Free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C3E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CE2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981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D0D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C4E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D01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246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3F2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3.30 </w:t>
            </w:r>
          </w:p>
        </w:tc>
      </w:tr>
      <w:tr w:rsidR="00FA2922" w:rsidRPr="00FA2922" w14:paraId="31A6D89B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9C0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313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849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FA2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53A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.78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4C0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DB7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.61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818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15D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1.00 </w:t>
            </w:r>
          </w:p>
        </w:tc>
      </w:tr>
      <w:tr w:rsidR="00FA2922" w:rsidRPr="00FA2922" w14:paraId="73CE5224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787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movements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617E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DB7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430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C1A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.67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DFC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2F6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9F9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4D8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1.20 </w:t>
            </w:r>
          </w:p>
        </w:tc>
      </w:tr>
      <w:tr w:rsidR="00FA2922" w:rsidRPr="00FA2922" w14:paraId="64DFB388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12F5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1FCB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599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654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2F3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.51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A78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6E8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855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3E8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1.80 </w:t>
            </w:r>
          </w:p>
        </w:tc>
      </w:tr>
      <w:tr w:rsidR="00FA2922" w:rsidRPr="00FA2922" w14:paraId="6BA5455C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5739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Reproducibility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1859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E4D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375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206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.50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1B5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3E0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C04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2C6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1.20 </w:t>
            </w:r>
          </w:p>
        </w:tc>
      </w:tr>
      <w:tr w:rsidR="00FA2922" w:rsidRPr="00FA2922" w14:paraId="2622AD15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CCB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Mechanical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55E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44B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A4E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00F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.40 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F5C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71F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E93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D0F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2.70 </w:t>
            </w:r>
          </w:p>
        </w:tc>
      </w:tr>
      <w:tr w:rsidR="00FA2922" w:rsidRPr="00FA2922" w14:paraId="2C94A0F1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B7F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Complexity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BD64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968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3DF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328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0EB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E8E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CEA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93A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2.10 </w:t>
            </w:r>
          </w:p>
        </w:tc>
      </w:tr>
      <w:tr w:rsidR="00FA2922" w:rsidRPr="00FA2922" w14:paraId="550C2094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1763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Symmetrical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2900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BE6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D08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A35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0C95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10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.19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F49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DA5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2.10 </w:t>
            </w:r>
          </w:p>
        </w:tc>
      </w:tr>
      <w:tr w:rsidR="00FA2922" w:rsidRPr="00FA2922" w14:paraId="370110F5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AEB9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rhythm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CAB2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E03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5CE4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6D4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C79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A50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.10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04D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.90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B3F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1.20 </w:t>
            </w:r>
          </w:p>
        </w:tc>
      </w:tr>
      <w:tr w:rsidR="00FA2922" w:rsidRPr="00FA2922" w14:paraId="4FF9DA7D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603E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Flowing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112D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BF5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5E3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8C1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25B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.50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FC4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.50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1F7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91D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1.80 </w:t>
            </w:r>
          </w:p>
        </w:tc>
      </w:tr>
      <w:tr w:rsidR="00FA2922" w:rsidRPr="00FA2922" w14:paraId="28DC3E5F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C5E7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Rounded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F64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CC1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7C33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954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B6F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FAB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.21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1D0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EB50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</w:tr>
      <w:tr w:rsidR="00FA2922" w:rsidRPr="00FA2922" w14:paraId="04385F2C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81FA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Elegance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27E3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280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51FC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084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CD4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36AB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.60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01EE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F00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2.50 </w:t>
            </w:r>
          </w:p>
        </w:tc>
      </w:tr>
      <w:tr w:rsidR="00FA2922" w:rsidRPr="00FA2922" w14:paraId="34637DCB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C7CC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Low arousal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820D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F542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9D5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B35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FBC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5B2F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FC0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9BB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2.10 </w:t>
            </w:r>
          </w:p>
        </w:tc>
      </w:tr>
      <w:tr w:rsidR="00FA2922" w:rsidRPr="00FA2922" w14:paraId="3125B1B9" w14:textId="77777777" w:rsidTr="00FA2922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DA511" w14:textId="77777777" w:rsidR="00FA2922" w:rsidRPr="00FA2922" w:rsidRDefault="00FA2922" w:rsidP="00FA292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Beauty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2729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2D689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D0AC7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3594D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58CC1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5A148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.76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90BFA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.24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D5C96" w14:textId="77777777" w:rsidR="00FA2922" w:rsidRPr="00FA2922" w:rsidRDefault="00FA2922" w:rsidP="00FA2922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A2922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3.00 </w:t>
            </w:r>
          </w:p>
        </w:tc>
      </w:tr>
    </w:tbl>
    <w:p w14:paraId="5F9A7D35" w14:textId="393F65A0" w:rsidR="00B65734" w:rsidRDefault="00B65734">
      <w:pPr>
        <w:widowControl/>
        <w:jc w:val="left"/>
        <w:rPr>
          <w:rFonts w:ascii="Times New Roman" w:hAnsi="Times New Roman" w:cs="Times New Roman"/>
          <w:sz w:val="22"/>
        </w:rPr>
      </w:pPr>
    </w:p>
    <w:p w14:paraId="502A70E2" w14:textId="2D6D6382" w:rsidR="00B65734" w:rsidRDefault="00B65734">
      <w:pPr>
        <w:widowControl/>
        <w:jc w:val="left"/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2"/>
        </w:rPr>
        <w:t>3</w:t>
      </w:r>
      <w:r w:rsidRPr="00C22B2B"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B65734">
        <w:rPr>
          <w:rFonts w:ascii="Times New Roman" w:hAnsi="Times New Roman" w:cs="Times New Roman"/>
          <w:sz w:val="22"/>
        </w:rPr>
        <w:t xml:space="preserve">Fit Indices for </w:t>
      </w:r>
      <w:r>
        <w:rPr>
          <w:rFonts w:ascii="Times New Roman" w:hAnsi="Times New Roman" w:cs="Times New Roman" w:hint="eastAsia"/>
          <w:sz w:val="22"/>
        </w:rPr>
        <w:t>m</w:t>
      </w:r>
      <w:r w:rsidRPr="00B65734">
        <w:rPr>
          <w:rFonts w:ascii="Times New Roman" w:hAnsi="Times New Roman" w:cs="Times New Roman"/>
          <w:sz w:val="22"/>
        </w:rPr>
        <w:t xml:space="preserve">easurement </w:t>
      </w:r>
      <w:r>
        <w:rPr>
          <w:rFonts w:ascii="Times New Roman" w:hAnsi="Times New Roman" w:cs="Times New Roman" w:hint="eastAsia"/>
          <w:sz w:val="22"/>
        </w:rPr>
        <w:t>i</w:t>
      </w:r>
      <w:r w:rsidRPr="00B65734">
        <w:rPr>
          <w:rFonts w:ascii="Times New Roman" w:hAnsi="Times New Roman" w:cs="Times New Roman"/>
          <w:sz w:val="22"/>
        </w:rPr>
        <w:t xml:space="preserve">nvariance </w:t>
      </w:r>
      <w:r>
        <w:rPr>
          <w:rFonts w:ascii="Times New Roman" w:hAnsi="Times New Roman" w:cs="Times New Roman" w:hint="eastAsia"/>
          <w:sz w:val="22"/>
        </w:rPr>
        <w:t>t</w:t>
      </w:r>
      <w:r w:rsidRPr="00B65734">
        <w:rPr>
          <w:rFonts w:ascii="Times New Roman" w:hAnsi="Times New Roman" w:cs="Times New Roman"/>
          <w:sz w:val="22"/>
        </w:rPr>
        <w:t xml:space="preserve">ests </w:t>
      </w:r>
      <w:r>
        <w:rPr>
          <w:rFonts w:ascii="Times New Roman" w:hAnsi="Times New Roman" w:cs="Times New Roman" w:hint="eastAsia"/>
          <w:sz w:val="22"/>
        </w:rPr>
        <w:t>a</w:t>
      </w:r>
      <w:r w:rsidRPr="00B65734">
        <w:rPr>
          <w:rFonts w:ascii="Times New Roman" w:hAnsi="Times New Roman" w:cs="Times New Roman"/>
          <w:sz w:val="22"/>
        </w:rPr>
        <w:t xml:space="preserve">cross Japanese and German </w:t>
      </w:r>
      <w:r>
        <w:rPr>
          <w:rFonts w:ascii="Times New Roman" w:hAnsi="Times New Roman" w:cs="Times New Roman" w:hint="eastAsia"/>
          <w:sz w:val="22"/>
        </w:rPr>
        <w:t>s</w:t>
      </w:r>
      <w:r w:rsidRPr="00B65734">
        <w:rPr>
          <w:rFonts w:ascii="Times New Roman" w:hAnsi="Times New Roman" w:cs="Times New Roman"/>
          <w:sz w:val="22"/>
        </w:rPr>
        <w:t>amples</w:t>
      </w:r>
    </w:p>
    <w:tbl>
      <w:tblPr>
        <w:tblW w:w="9404" w:type="dxa"/>
        <w:tblLook w:val="04A0" w:firstRow="1" w:lastRow="0" w:firstColumn="1" w:lastColumn="0" w:noHBand="0" w:noVBand="1"/>
      </w:tblPr>
      <w:tblGrid>
        <w:gridCol w:w="2000"/>
        <w:gridCol w:w="931"/>
        <w:gridCol w:w="546"/>
        <w:gridCol w:w="918"/>
        <w:gridCol w:w="559"/>
        <w:gridCol w:w="700"/>
        <w:gridCol w:w="974"/>
        <w:gridCol w:w="1116"/>
        <w:gridCol w:w="828"/>
        <w:gridCol w:w="969"/>
      </w:tblGrid>
      <w:tr w:rsidR="00B65734" w:rsidRPr="00B65734" w14:paraId="53C07206" w14:textId="77777777" w:rsidTr="00B65734">
        <w:trPr>
          <w:trHeight w:val="338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A7B79" w14:textId="77777777" w:rsidR="00B65734" w:rsidRPr="00B65734" w:rsidRDefault="00B65734" w:rsidP="00B6573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Invariance Model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F9F69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χ²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33970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df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F63A9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p value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F52C3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CFI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6F329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ΔCFI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B2A16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RMSEA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A5EB1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ΔRMSEA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F77D4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SRMR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4DD73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ΔSRMR</w:t>
            </w:r>
          </w:p>
        </w:tc>
      </w:tr>
      <w:tr w:rsidR="00B65734" w:rsidRPr="00B65734" w14:paraId="5BD11185" w14:textId="77777777" w:rsidTr="00B65734">
        <w:trPr>
          <w:trHeight w:val="33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23BA" w14:textId="77777777" w:rsidR="00B65734" w:rsidRPr="00B65734" w:rsidRDefault="00B65734" w:rsidP="00B6573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Configural invariance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5E5A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1938.85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7CFC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734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A4AB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F4C8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.89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937E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25C3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6D47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028C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B92E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-</w:t>
            </w:r>
          </w:p>
        </w:tc>
      </w:tr>
      <w:tr w:rsidR="00B65734" w:rsidRPr="00B65734" w14:paraId="3B324F5C" w14:textId="77777777" w:rsidTr="00B65734">
        <w:trPr>
          <w:trHeight w:val="338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0629" w14:textId="77777777" w:rsidR="00B65734" w:rsidRPr="00B65734" w:rsidRDefault="00B65734" w:rsidP="00B6573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Metric invariance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53D8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2445.30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7689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758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435A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CEE1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.88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58E5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-.01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03CA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1182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79BF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8634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.02</w:t>
            </w:r>
          </w:p>
        </w:tc>
      </w:tr>
      <w:tr w:rsidR="00B65734" w:rsidRPr="00B65734" w14:paraId="24DC1B07" w14:textId="77777777" w:rsidTr="00B65734">
        <w:trPr>
          <w:trHeight w:val="338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B476E" w14:textId="77777777" w:rsidR="00B65734" w:rsidRPr="00B65734" w:rsidRDefault="00B65734" w:rsidP="00B65734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Scalar invariance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FF39E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3635.40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1D821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782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D3AD6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6FD36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CAF73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-.09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39668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E067F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C1380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.11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4D56A" w14:textId="77777777" w:rsidR="00B65734" w:rsidRPr="00B65734" w:rsidRDefault="00B65734" w:rsidP="00B6573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6573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.02</w:t>
            </w:r>
          </w:p>
        </w:tc>
      </w:tr>
    </w:tbl>
    <w:p w14:paraId="656D8425" w14:textId="4ED9FEFC" w:rsidR="00B65734" w:rsidRDefault="00B65734">
      <w:pPr>
        <w:widowControl/>
        <w:jc w:val="left"/>
        <w:rPr>
          <w:rFonts w:ascii="Times New Roman" w:hAnsi="Times New Roman" w:cs="Times New Roman"/>
          <w:sz w:val="22"/>
        </w:rPr>
      </w:pPr>
      <w:r w:rsidRPr="00B65734">
        <w:rPr>
          <w:rFonts w:ascii="Times New Roman" w:hAnsi="Times New Roman" w:cs="Times New Roman" w:hint="eastAsia"/>
          <w:i/>
          <w:iCs/>
          <w:sz w:val="22"/>
        </w:rPr>
        <w:t>Note</w:t>
      </w:r>
      <w:r>
        <w:rPr>
          <w:rFonts w:ascii="Times New Roman" w:hAnsi="Times New Roman" w:cs="Times New Roman" w:hint="eastAsia"/>
          <w:sz w:val="22"/>
        </w:rPr>
        <w:t xml:space="preserve">. </w:t>
      </w:r>
      <w:r w:rsidRPr="00B65734">
        <w:rPr>
          <w:rFonts w:ascii="Times New Roman" w:eastAsia="Times New Roman" w:hAnsi="Times New Roman" w:cs="Times New Roman"/>
          <w:color w:val="000000"/>
          <w:kern w:val="0"/>
          <w:sz w:val="22"/>
          <w14:ligatures w14:val="none"/>
        </w:rPr>
        <w:t>Δ</w:t>
      </w:r>
      <w:r w:rsidRPr="00B65734">
        <w:rPr>
          <w:rFonts w:ascii="Times New Roman" w:hAnsi="Times New Roman" w:cs="Times New Roman"/>
          <w:sz w:val="22"/>
        </w:rPr>
        <w:t xml:space="preserve"> = absolute difference; CFI = Comparative Fit Index; RMSEA = Root Mean Square Error of Approximation; SRMR = Standardized Root Mean Square Residual</w:t>
      </w:r>
    </w:p>
    <w:p w14:paraId="7254C611" w14:textId="77777777" w:rsidR="00FA2922" w:rsidRDefault="00FA2922">
      <w:pPr>
        <w:widowControl/>
        <w:jc w:val="left"/>
        <w:rPr>
          <w:rFonts w:ascii="Times New Roman" w:hAnsi="Times New Roman" w:cs="Times New Roman"/>
          <w:sz w:val="22"/>
        </w:rPr>
      </w:pPr>
    </w:p>
    <w:p w14:paraId="60E3F126" w14:textId="77777777" w:rsidR="00B65734" w:rsidRDefault="00B65734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2C82DDB8" w14:textId="69CC624C" w:rsidR="00B478FA" w:rsidRPr="00C22B2B" w:rsidRDefault="00B478FA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 w:rsidR="00B65734">
        <w:rPr>
          <w:rFonts w:ascii="Times New Roman" w:hAnsi="Times New Roman" w:cs="Times New Roman" w:hint="eastAsia"/>
          <w:sz w:val="22"/>
        </w:rPr>
        <w:t>4</w:t>
      </w:r>
      <w:r w:rsidRPr="00C22B2B">
        <w:rPr>
          <w:rFonts w:ascii="Times New Roman" w:hAnsi="Times New Roman" w:cs="Times New Roman" w:hint="eastAsia"/>
          <w:sz w:val="22"/>
        </w:rPr>
        <w:t>.</w:t>
      </w:r>
      <w:r w:rsidR="00C22B2B" w:rsidRPr="00C22B2B">
        <w:rPr>
          <w:rFonts w:ascii="Times New Roman" w:hAnsi="Times New Roman" w:cs="Times New Roman" w:hint="eastAsia"/>
          <w:sz w:val="22"/>
        </w:rPr>
        <w:t xml:space="preserve"> Mean, standard deviation, and results of t test of all dance </w:t>
      </w:r>
      <w:r w:rsidR="00C22B2B" w:rsidRPr="00C22B2B">
        <w:rPr>
          <w:rFonts w:ascii="Times New Roman" w:hAnsi="Times New Roman" w:cs="Times New Roman"/>
          <w:sz w:val="22"/>
        </w:rPr>
        <w:t>evaluation</w:t>
      </w:r>
      <w:r w:rsidR="00C22B2B" w:rsidRPr="00C22B2B">
        <w:rPr>
          <w:rFonts w:ascii="Times New Roman" w:hAnsi="Times New Roman" w:cs="Times New Roman" w:hint="eastAsia"/>
          <w:sz w:val="22"/>
        </w:rPr>
        <w:t xml:space="preserve"> items</w:t>
      </w:r>
    </w:p>
    <w:tbl>
      <w:tblPr>
        <w:tblW w:w="11208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00"/>
        <w:gridCol w:w="1145"/>
        <w:gridCol w:w="895"/>
        <w:gridCol w:w="204"/>
        <w:gridCol w:w="1145"/>
        <w:gridCol w:w="895"/>
        <w:gridCol w:w="204"/>
        <w:gridCol w:w="1246"/>
        <w:gridCol w:w="1344"/>
        <w:gridCol w:w="830"/>
      </w:tblGrid>
      <w:tr w:rsidR="00B478FA" w:rsidRPr="00C22B2B" w14:paraId="63925172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5513" w14:textId="77777777" w:rsidR="00B478FA" w:rsidRPr="00C22B2B" w:rsidRDefault="00B478FA" w:rsidP="00B478FA">
            <w:pPr>
              <w:widowControl/>
              <w:jc w:val="left"/>
              <w:rPr>
                <w:rFonts w:ascii="MS PGothic" w:eastAsia="MS PGothic" w:hAnsi="MS PGothic" w:cs="MS PGothic"/>
                <w:kern w:val="0"/>
                <w:sz w:val="22"/>
                <w14:ligatures w14:val="none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9B02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Japanese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20A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D979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German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4B2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637A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 test</w:t>
            </w:r>
          </w:p>
        </w:tc>
      </w:tr>
      <w:tr w:rsidR="00B478FA" w:rsidRPr="00C22B2B" w14:paraId="331F150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B675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8682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Mean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030E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SD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FEE9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21D2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Mean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567B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SD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9A03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34C2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 value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DFBB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 value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D88A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</w:t>
            </w:r>
          </w:p>
        </w:tc>
      </w:tr>
      <w:tr w:rsidR="00B478FA" w:rsidRPr="00C22B2B" w14:paraId="3A613612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87A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Beauty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E5A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5.02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75F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2C7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F55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430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11A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1BE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9.49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ED1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8CF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.67 </w:t>
            </w:r>
          </w:p>
        </w:tc>
      </w:tr>
      <w:tr w:rsidR="00B478FA" w:rsidRPr="00C22B2B" w14:paraId="77FA5FFF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2AA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Liking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1C6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179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184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4C5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3.92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8F6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74A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467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3.29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08D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.0010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163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.23 </w:t>
            </w:r>
          </w:p>
        </w:tc>
      </w:tr>
      <w:tr w:rsidR="00B478FA" w:rsidRPr="00C22B2B" w14:paraId="0DFF0C32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AAE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Enjoyability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388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4.59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E17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7C7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294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3.86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1ED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FDC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E06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6.16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C2F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0E4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.43 </w:t>
            </w:r>
          </w:p>
        </w:tc>
      </w:tr>
      <w:tr w:rsidR="00B478FA" w:rsidRPr="00C22B2B" w14:paraId="463C19B4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8F7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Familiarity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9B2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3.39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C40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A4A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E7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D71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5D1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AC4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18.61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A5E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043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1.32 </w:t>
            </w:r>
          </w:p>
        </w:tc>
      </w:tr>
      <w:tr w:rsidR="00B478FA" w:rsidRPr="00C22B2B" w14:paraId="180E62FC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EDE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Complexity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674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E1E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AC2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93E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249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91B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0F3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-.32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6C2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.747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071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-.02 </w:t>
            </w:r>
          </w:p>
        </w:tc>
      </w:tr>
      <w:tr w:rsidR="00B478FA" w:rsidRPr="00C22B2B" w14:paraId="413FE417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136B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Evocativeness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E0B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953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06F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5E3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4.44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1CF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458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903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-3.00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C30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1DA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-.21 </w:t>
            </w:r>
          </w:p>
        </w:tc>
      </w:tr>
      <w:tr w:rsidR="00B478FA" w:rsidRPr="00C22B2B" w14:paraId="4C3A4444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1E5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Abstractness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131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4.95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66D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178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AD4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5.19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F2A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94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5C6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-2.47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C2E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.014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C53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-.17 </w:t>
            </w:r>
          </w:p>
        </w:tc>
      </w:tr>
      <w:tr w:rsidR="00B478FA" w:rsidRPr="00C22B2B" w14:paraId="5A815204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BF8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Technical Competency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0A7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5.01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27A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7EE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04B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8F9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7D7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75F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9.85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FA2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060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.69 </w:t>
            </w:r>
          </w:p>
        </w:tc>
      </w:tr>
      <w:tr w:rsidR="00B478FA" w:rsidRPr="00C22B2B" w14:paraId="3B32C7F6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54D2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Reproducibility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CF5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3.44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ED6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65B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AFC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4.48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D81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A51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736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-9.97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8C1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0FE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-.70 </w:t>
            </w:r>
          </w:p>
        </w:tc>
      </w:tr>
      <w:tr w:rsidR="00B478FA" w:rsidRPr="00C22B2B" w14:paraId="559FFF12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FC1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Positive Emotions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C78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4.29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E7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FE0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72B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3.80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7DB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C2C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530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4.81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445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619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.34 </w:t>
            </w:r>
          </w:p>
        </w:tc>
      </w:tr>
      <w:tr w:rsidR="00B478FA" w:rsidRPr="00C22B2B" w14:paraId="2B66AE2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37F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Negative Emotions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FF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2.51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EE8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D7A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2D3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3.05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6C4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A1D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F06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-5.00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635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96A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-.35 </w:t>
            </w:r>
          </w:p>
        </w:tc>
      </w:tr>
      <w:tr w:rsidR="00B478FA" w:rsidRPr="00C22B2B" w14:paraId="17299CA9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E35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High Arousal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085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4.66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26D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623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B19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2.92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F75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F72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B3F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16.47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DCE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53E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1.16 </w:t>
            </w:r>
          </w:p>
        </w:tc>
      </w:tr>
      <w:tr w:rsidR="00B478FA" w:rsidRPr="00C22B2B" w14:paraId="6CCFAC5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CDC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Low Arousal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D84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4.98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1FB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6AB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153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250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E73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FDD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4.38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4C7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80F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.31 </w:t>
            </w:r>
          </w:p>
        </w:tc>
      </w:tr>
      <w:tr w:rsidR="00B478FA" w:rsidRPr="00C22B2B" w14:paraId="60EC5A2C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93C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Interest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89A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4.80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448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EB7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35E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D56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1.84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F0D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3DD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1.94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99B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.053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3DE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.14 </w:t>
            </w:r>
          </w:p>
        </w:tc>
      </w:tr>
      <w:tr w:rsidR="00B478FA" w:rsidRPr="00C22B2B" w14:paraId="29C873E5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3DF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Awe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5A3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4.76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D06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1D7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0EB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49B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EDD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D8C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6.65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057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2CD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.47 </w:t>
            </w:r>
          </w:p>
        </w:tc>
      </w:tr>
      <w:tr w:rsidR="00B478FA" w:rsidRPr="00C22B2B" w14:paraId="2F809906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D87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Impressiveness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BAA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5.10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707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609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3E6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4.25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C75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365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294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7.98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A26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E47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.56 </w:t>
            </w:r>
          </w:p>
        </w:tc>
      </w:tr>
      <w:tr w:rsidR="00B478FA" w:rsidRPr="00C22B2B" w14:paraId="276EF86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555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Sublime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F1F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5.26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A68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CD4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EC0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3.73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02A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151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EB5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14.24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8C1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5BF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1.00 </w:t>
            </w:r>
          </w:p>
        </w:tc>
      </w:tr>
      <w:tr w:rsidR="00B478FA" w:rsidRPr="00C22B2B" w14:paraId="3E587266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742F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Inspiration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0BD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4.28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E5A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706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4FF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3.78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F50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8F3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247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B98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91D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.32 </w:t>
            </w:r>
          </w:p>
        </w:tc>
      </w:tr>
      <w:tr w:rsidR="00B478FA" w:rsidRPr="00C22B2B" w14:paraId="023F8D5C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85D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Elegance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CB0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5.34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5BF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711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43D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69B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9C4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BFC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11.11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915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E03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.78 </w:t>
            </w:r>
          </w:p>
        </w:tc>
      </w:tr>
      <w:tr w:rsidR="00B478FA" w:rsidRPr="00C22B2B" w14:paraId="4D247040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A5F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Mystery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C5C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5.67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28C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363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244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5.03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D19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4D3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7D3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6.18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58B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EF2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.43 </w:t>
            </w:r>
          </w:p>
        </w:tc>
      </w:tr>
      <w:tr w:rsidR="00B478FA" w:rsidRPr="00C22B2B" w14:paraId="275D18AA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333A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Transcendence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E1B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9C7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AA1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2AC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3.50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BAB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1.75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78B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DE9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7.25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872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475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.51 </w:t>
            </w:r>
          </w:p>
        </w:tc>
      </w:tr>
      <w:tr w:rsidR="00B478FA" w:rsidRPr="00C22B2B" w14:paraId="5A35867A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FF9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Flowing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D2F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4.95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6E8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DD2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BA9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3C9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617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444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87F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0A6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.31 </w:t>
            </w:r>
          </w:p>
        </w:tc>
      </w:tr>
      <w:tr w:rsidR="00B478FA" w:rsidRPr="00C22B2B" w14:paraId="26252E1C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E29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A6C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5.36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032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664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B3F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5.95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11F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.99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523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12E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-7.56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85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37A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-.54 </w:t>
            </w:r>
          </w:p>
        </w:tc>
      </w:tr>
      <w:tr w:rsidR="00B478FA" w:rsidRPr="00C22B2B" w14:paraId="25D043E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B379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Precise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17D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4.93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D97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965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B29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5.15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11E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CC9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F99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-2.36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2B8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.018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E3E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-.17 </w:t>
            </w:r>
          </w:p>
        </w:tc>
      </w:tr>
      <w:tr w:rsidR="00B478FA" w:rsidRPr="00C22B2B" w14:paraId="5D39F99E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C73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Mechanical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20F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3.06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5BB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FC4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5C5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A8C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B9B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2A8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-9.85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15E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041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-.69 </w:t>
            </w:r>
          </w:p>
        </w:tc>
      </w:tr>
      <w:tr w:rsidR="00B478FA" w:rsidRPr="00C22B2B" w14:paraId="1A14A6B7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12DE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Grounded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9AC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5.38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8CC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1.06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6E0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D8F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4.72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333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E8D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B02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7.80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F5B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EE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.55 </w:t>
            </w:r>
          </w:p>
        </w:tc>
      </w:tr>
      <w:tr w:rsidR="00B478FA" w:rsidRPr="00C22B2B" w14:paraId="24386E3F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6CF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Symmetrical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C35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3.94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62A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B6C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B6E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4.64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47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132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058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-7.88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F82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1B2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-.56 </w:t>
            </w:r>
          </w:p>
        </w:tc>
      </w:tr>
      <w:tr w:rsidR="00B478FA" w:rsidRPr="00C22B2B" w14:paraId="7F913D8B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35A3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Balanced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846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5.28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791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1.00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714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59C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4.75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34E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B3C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C19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6.33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91F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BD1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.44 </w:t>
            </w:r>
          </w:p>
        </w:tc>
      </w:tr>
      <w:tr w:rsidR="00B478FA" w:rsidRPr="00C22B2B" w14:paraId="1888B8F9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EDD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Powerful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293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5.01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147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1E0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E11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4.63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B35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8F2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0CD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3.71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F60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7D8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.26 </w:t>
            </w:r>
          </w:p>
        </w:tc>
      </w:tr>
      <w:tr w:rsidR="00B478FA" w:rsidRPr="00C22B2B" w14:paraId="0FA33E65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ECB7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Free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148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3.39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56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6CB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787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3.65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A05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1.62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D52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47C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-2.64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D07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8AD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-.19 </w:t>
            </w:r>
          </w:p>
        </w:tc>
      </w:tr>
      <w:tr w:rsidR="00B478FA" w:rsidRPr="00C22B2B" w14:paraId="4FB6108A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50C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Rounded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C2F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CA4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019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FAB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4.37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23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E0F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559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-2.00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923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.045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756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-.14 </w:t>
            </w:r>
          </w:p>
        </w:tc>
      </w:tr>
      <w:tr w:rsidR="00B478FA" w:rsidRPr="00C22B2B" w14:paraId="57DA487D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5E5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Rhythm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122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4.26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9D1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1CB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D25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4.42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799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BCB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A64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-1.49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7CD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.138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05A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-.10 </w:t>
            </w:r>
          </w:p>
        </w:tc>
      </w:tr>
      <w:tr w:rsidR="00B478FA" w:rsidRPr="00C22B2B" w14:paraId="7520F379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CC4C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Predictability of Movements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7BE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4.55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A709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D4B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658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4.47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24B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36F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A8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.82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C4D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2F7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.06 </w:t>
            </w:r>
          </w:p>
        </w:tc>
      </w:tr>
      <w:tr w:rsidR="00B478FA" w:rsidRPr="00C22B2B" w14:paraId="48596817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6F15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318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5.52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D02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E53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BEB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5.24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C04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6F4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520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2.97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C31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EAD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.21 </w:t>
            </w:r>
          </w:p>
        </w:tc>
      </w:tr>
      <w:tr w:rsidR="00B478FA" w:rsidRPr="00C22B2B" w14:paraId="7835B4A1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0B81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Music Relationship 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22D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5.53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56D0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590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52B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4.78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0E2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1.46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8F3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E86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8.14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875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39F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.57 </w:t>
            </w:r>
          </w:p>
        </w:tc>
      </w:tr>
      <w:tr w:rsidR="00B478FA" w:rsidRPr="00C22B2B" w14:paraId="1CFE5AB5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7BC6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3B5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3.71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2FD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D2E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BD4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AF0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7B2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4D13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-3.62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BDC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2A8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-.26 </w:t>
            </w:r>
          </w:p>
        </w:tc>
      </w:tr>
      <w:tr w:rsidR="00B478FA" w:rsidRPr="00C22B2B" w14:paraId="5F19BE69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872D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Movement Comprehension 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B6B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785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1.29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130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B09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4.50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2C0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32A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EA8B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-1.46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AC3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.145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8C0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-.10 </w:t>
            </w:r>
          </w:p>
        </w:tc>
      </w:tr>
      <w:tr w:rsidR="00B478FA" w:rsidRPr="00C22B2B" w14:paraId="4AE85F53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A220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999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2.68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FCC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D825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07D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2.93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9B71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442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2B3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-2.62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D804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.009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CEAC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-.18 </w:t>
            </w:r>
          </w:p>
        </w:tc>
      </w:tr>
      <w:tr w:rsidR="00B478FA" w:rsidRPr="00C22B2B" w14:paraId="090B5ED6" w14:textId="77777777" w:rsidTr="00B4009D">
        <w:trPr>
          <w:trHeight w:val="360"/>
          <w:jc w:val="center"/>
        </w:trPr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DBE88" w14:textId="77777777" w:rsidR="00B478FA" w:rsidRPr="00C22B2B" w:rsidRDefault="00B478FA" w:rsidP="00B478F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Dissonance 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336E7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4.89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E3168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1.09 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A356E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07DDA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4.04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8D33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1.56 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8F3D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30216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8.96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3C12F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.001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714F2" w14:textId="77777777" w:rsidR="00B478FA" w:rsidRPr="00C22B2B" w:rsidRDefault="00B478FA" w:rsidP="00B478F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22B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.63 </w:t>
            </w:r>
          </w:p>
        </w:tc>
      </w:tr>
    </w:tbl>
    <w:p w14:paraId="02DDC529" w14:textId="77777777" w:rsidR="002818A2" w:rsidRDefault="002818A2" w:rsidP="00B4009D">
      <w:pPr>
        <w:rPr>
          <w:rFonts w:ascii="Times New Roman" w:hAnsi="Times New Roman" w:cs="Times New Roman"/>
          <w:sz w:val="22"/>
        </w:rPr>
        <w:sectPr w:rsidR="002818A2" w:rsidSect="00B478FA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519F661" w14:textId="3D52A456" w:rsidR="00B4009D" w:rsidRDefault="00B4009D" w:rsidP="00B4009D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 w:rsidR="00B65734">
        <w:rPr>
          <w:rFonts w:ascii="Times New Roman" w:hAnsi="Times New Roman" w:cs="Times New Roman" w:hint="eastAsia"/>
          <w:sz w:val="22"/>
        </w:rPr>
        <w:t>5</w:t>
      </w:r>
      <w:r w:rsidRPr="00C22B2B">
        <w:rPr>
          <w:rFonts w:ascii="Times New Roman" w:hAnsi="Times New Roman" w:cs="Times New Roman" w:hint="eastAsia"/>
          <w:sz w:val="22"/>
        </w:rPr>
        <w:t xml:space="preserve">. </w:t>
      </w:r>
      <w:r w:rsidRPr="00B4009D">
        <w:rPr>
          <w:rFonts w:ascii="Times New Roman" w:hAnsi="Times New Roman" w:cs="Times New Roman"/>
          <w:sz w:val="22"/>
        </w:rPr>
        <w:t>A hierarchical multiple regression model predicting preference</w:t>
      </w:r>
    </w:p>
    <w:tbl>
      <w:tblPr>
        <w:tblW w:w="16573" w:type="dxa"/>
        <w:jc w:val="center"/>
        <w:tblLook w:val="04A0" w:firstRow="1" w:lastRow="0" w:firstColumn="1" w:lastColumn="0" w:noHBand="0" w:noVBand="1"/>
      </w:tblPr>
      <w:tblGrid>
        <w:gridCol w:w="271"/>
        <w:gridCol w:w="4149"/>
        <w:gridCol w:w="589"/>
        <w:gridCol w:w="466"/>
        <w:gridCol w:w="688"/>
        <w:gridCol w:w="706"/>
        <w:gridCol w:w="566"/>
        <w:gridCol w:w="466"/>
        <w:gridCol w:w="688"/>
        <w:gridCol w:w="706"/>
        <w:gridCol w:w="566"/>
        <w:gridCol w:w="466"/>
        <w:gridCol w:w="688"/>
        <w:gridCol w:w="706"/>
        <w:gridCol w:w="566"/>
        <w:gridCol w:w="466"/>
        <w:gridCol w:w="688"/>
        <w:gridCol w:w="706"/>
        <w:gridCol w:w="566"/>
        <w:gridCol w:w="466"/>
        <w:gridCol w:w="688"/>
        <w:gridCol w:w="706"/>
      </w:tblGrid>
      <w:tr w:rsidR="00CA62D9" w:rsidRPr="00CA62D9" w14:paraId="2F363A16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760F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ED66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24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034A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FBE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885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DEB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CBCD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</w:t>
            </w:r>
          </w:p>
        </w:tc>
      </w:tr>
      <w:tr w:rsidR="00CA62D9" w:rsidRPr="00CA62D9" w14:paraId="3F5EC419" w14:textId="77777777" w:rsidTr="00ED453D">
        <w:trPr>
          <w:trHeight w:val="227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F22A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03CA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3950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A116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9812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D1AA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5206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9338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9FA7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B555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5D2D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6024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15F8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B088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1E86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D58F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BA3C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6AFC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359C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7653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2742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CA62D9" w:rsidRPr="00CA62D9" w14:paraId="3CCCB043" w14:textId="77777777" w:rsidTr="00ED453D">
        <w:trPr>
          <w:trHeight w:val="227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DB4F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1: Culture and Control Variables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3293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192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C32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163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298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E8F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820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1E0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DF3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1CD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326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6C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C25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BD6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C45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8EE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EDB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7A9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FAE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BA9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62D9" w:rsidRPr="00CA62D9" w14:paraId="7A82DB57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E00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E5F4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(Intercept)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75B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2.97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D08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F68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21.16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76C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C4A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BD3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C79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29.18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BE5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35E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42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CF3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27.84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9EE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5AD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6F1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53A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28.25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954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633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051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B0C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28.71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73F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CA62D9" w:rsidRPr="00CA62D9" w14:paraId="4372359B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882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EBA7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668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CC8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E4F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7.74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42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C51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629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EC6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5.75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798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4E0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98F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2D6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6.15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90A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343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BCA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45F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6.72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9CE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1BC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2F1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FC4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7.36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7D8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CA62D9" w:rsidRPr="00CA62D9" w14:paraId="5AA58750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5BA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793A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723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D6F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4DD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-1.13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6E0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866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A7D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79D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D57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F2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46A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23A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6CE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917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202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7DC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9CD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FAB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1BC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33C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5A5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.15 </w:t>
            </w:r>
          </w:p>
        </w:tc>
      </w:tr>
      <w:tr w:rsidR="00CA62D9" w:rsidRPr="00CA62D9" w14:paraId="0CBA1793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E6B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245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Sex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EF4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2A1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84E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1.74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75D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D1B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398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11A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2.40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69C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407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56D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841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2.48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6E9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DF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E87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7A1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2.03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96E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E26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8CD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DE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629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.44 </w:t>
            </w:r>
          </w:p>
        </w:tc>
      </w:tr>
      <w:tr w:rsidR="00CA62D9" w:rsidRPr="00CA62D9" w14:paraId="43809C1A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238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52E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Living Area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1FA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75E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CF8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-2.34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03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975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57D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CC8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-1.19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E13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893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168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B87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DBF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5CB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8A3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C48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695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A5D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1F5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64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AFD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</w:tr>
      <w:tr w:rsidR="00CA62D9" w:rsidRPr="00CA62D9" w14:paraId="74DA10D8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78E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C9A7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Education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F64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60E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617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748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6E7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716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348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6DD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DDE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7FA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B48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AC3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4F3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A77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A2C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9ED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2D6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575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371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6E8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.29 </w:t>
            </w:r>
          </w:p>
        </w:tc>
      </w:tr>
      <w:tr w:rsidR="00CA62D9" w:rsidRPr="00CA62D9" w14:paraId="3FCC8A07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215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A54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Gagaku Dance Familiarity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6D5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0AA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978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6.25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1C7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D5D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DC5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C38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7.12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0EA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D2C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889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51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6.18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2B6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91D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F92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710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6.13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238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EF0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921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7A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5.97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960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CA62D9" w:rsidRPr="00CA62D9" w14:paraId="1491497E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FA9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8113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Western Dance Familiarity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5FF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503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C8C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99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3D4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3B7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DF7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1.23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7C6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0AC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7D4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74C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913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E6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9D6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B1F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3A8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132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59B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C0A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-1.00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AF5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.32 </w:t>
            </w:r>
          </w:p>
        </w:tc>
      </w:tr>
      <w:tr w:rsidR="00CA62D9" w:rsidRPr="00CA62D9" w14:paraId="0A726F8D" w14:textId="77777777" w:rsidTr="00ED453D">
        <w:trPr>
          <w:trHeight w:val="227"/>
          <w:jc w:val="center"/>
        </w:trPr>
        <w:tc>
          <w:tcPr>
            <w:tcW w:w="54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12AF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2: Movement Comprehension and Harmony/Structure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87FD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A22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1A5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84AD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DCB4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C8F8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BB4A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6F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CA3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68B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B65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894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B99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C52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52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9AD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B8C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0E4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62D9" w:rsidRPr="00CA62D9" w14:paraId="01DDAB96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23F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162A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Movement Comprehension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30E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300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8C4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824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214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9D2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8EE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1FA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9E3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701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F0D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-2.25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A94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A03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651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9CF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-2.34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A5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22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2DE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C13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-2.86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48D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</w:tr>
      <w:tr w:rsidR="00CA62D9" w:rsidRPr="00CA62D9" w14:paraId="25354A6C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404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CD9F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Harmony and Structure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431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027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BC3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59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78A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1A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27F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17.82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8CD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167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228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6C5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17.72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EA2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660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4F1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28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17.36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B16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F71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0CA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8B6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17.46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CAA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CA62D9" w:rsidRPr="00CA62D9" w14:paraId="0BA24855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D31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32F6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Culture*Movement Comprehension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C8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6A1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A82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E78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3BD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EB5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37D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6D3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2B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E66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20E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4B6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7FD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725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E97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92E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959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7EE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453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2.43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5A2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</w:tr>
      <w:tr w:rsidR="00CA62D9" w:rsidRPr="00CA62D9" w14:paraId="072127FC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9C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8664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Culture*Harmony and Structure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A00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873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F11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B39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4B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BE6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C8A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1.16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172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989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E05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735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319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3FC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BD2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CD9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017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F3C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640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E80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816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</w:tr>
      <w:tr w:rsidR="00CA62D9" w:rsidRPr="00CA62D9" w14:paraId="157390B0" w14:textId="77777777" w:rsidTr="00ED453D">
        <w:trPr>
          <w:trHeight w:val="227"/>
          <w:jc w:val="center"/>
        </w:trPr>
        <w:tc>
          <w:tcPr>
            <w:tcW w:w="54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A0AD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3: General Personality and Psychological Traits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D42E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BF8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721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DAF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A85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17E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932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E20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786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721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D8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B26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A9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419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E38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799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A83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E99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62D9" w:rsidRPr="00CA62D9" w14:paraId="091B432F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7E5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9CC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Openness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5B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757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3B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A9B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14D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3E2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05C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8D0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E93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A7F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C02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D4A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17F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E80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1BD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7D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215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861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A32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-.73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F8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.47 </w:t>
            </w:r>
          </w:p>
        </w:tc>
      </w:tr>
      <w:tr w:rsidR="00CA62D9" w:rsidRPr="00CA62D9" w14:paraId="7C12FAE5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22F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1CBF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Discomfort with Ambiguity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9C1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C38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A2C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8CF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E6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A1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B81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388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1A9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000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B2E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1.55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22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3A8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8B6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103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1.47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079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FE2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FC8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686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1.50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978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</w:tr>
      <w:tr w:rsidR="00CA62D9" w:rsidRPr="00CA62D9" w14:paraId="140351E4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0FC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8D52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Absolutism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68C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09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067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FD7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4F1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204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BFF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834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3F9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2C3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62E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2.76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824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8EE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FFF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CBF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2.53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F09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678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FA6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591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200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</w:tr>
      <w:tr w:rsidR="00CA62D9" w:rsidRPr="00CA62D9" w14:paraId="7651F568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50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D8DD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Need for Complexity and Novelty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523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60E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2BA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6B7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CC5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CEB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1E2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817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1D5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DF5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769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FC4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7C0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91F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F1B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2.95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DC8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528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E2C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F52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2.91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4D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</w:tr>
      <w:tr w:rsidR="00CA62D9" w:rsidRPr="00CA62D9" w14:paraId="08B9D770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9E4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E6AC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Culture*Openness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442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723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913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263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55D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D99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6B4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27D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25C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A98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40A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ADA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794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571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6BE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-.46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F5C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897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A6A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171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718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</w:tr>
      <w:tr w:rsidR="00CA62D9" w:rsidRPr="00CA62D9" w14:paraId="6F6B7DE0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936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3E65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Culture*Discomfort with Ambiguity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905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55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8D8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AD9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63A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C3B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63F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246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C6C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C88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E5E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-2.49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7B2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5AE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5FC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4BE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-2.96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CB5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7E9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052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852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-2.68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EB8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</w:tr>
      <w:tr w:rsidR="00CA62D9" w:rsidRPr="00CA62D9" w14:paraId="000592D3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EBA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D98E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Culture*Absolutism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260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D34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E9C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F84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30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C83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D0C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75D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12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5D6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346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DE9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D67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7E7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B91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560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513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41B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D7E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A63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.96 </w:t>
            </w:r>
          </w:p>
        </w:tc>
      </w:tr>
      <w:tr w:rsidR="00CA62D9" w:rsidRPr="00CA62D9" w14:paraId="62E31147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673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9C86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Culture*Need for Complexity and Novelty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858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D63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3EE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6F6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68F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805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042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829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A67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BAF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1F4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B67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EA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24F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0A3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CF1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B44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510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353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-.73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627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.47 </w:t>
            </w:r>
          </w:p>
        </w:tc>
      </w:tr>
      <w:tr w:rsidR="00CA62D9" w:rsidRPr="00CA62D9" w14:paraId="2CD99E1D" w14:textId="77777777" w:rsidTr="00ED453D">
        <w:trPr>
          <w:trHeight w:val="227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AFA7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4: Aesthetics-Related Trait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71DB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D6B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1E5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28A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67D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5C3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203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F31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589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B5E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3CA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8F5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751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AD1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C6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846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6B8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94F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FAA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CFD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62D9" w:rsidRPr="00CA62D9" w14:paraId="5CF71F2B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B2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5EFC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Desire for Aesthetics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BEE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066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3B2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985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2D6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DD4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83A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3A2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51D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977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8B3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EA5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D7C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35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8FC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1.66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F69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361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4EF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83E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1.17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AF2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.24 </w:t>
            </w:r>
          </w:p>
        </w:tc>
      </w:tr>
      <w:tr w:rsidR="00CA62D9" w:rsidRPr="00CA62D9" w14:paraId="037AD6FB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90B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52A8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Culture*Desire for Aesthetics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EE3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99F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541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57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56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8AC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DA9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EA8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96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D3E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EDD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E4B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372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159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9CC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1.67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E86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02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1E9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65F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1.72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95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</w:tr>
      <w:tr w:rsidR="00CA62D9" w:rsidRPr="00CA62D9" w14:paraId="018BCD02" w14:textId="77777777" w:rsidTr="00ED453D">
        <w:trPr>
          <w:trHeight w:val="227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1D59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5: Dance-Related Experiences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A1B9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E72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F4A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29F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DD1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E50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ED4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64F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CC4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2EA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E63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1B3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6A3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8F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F19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CC8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2F8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3C0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F1E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AE8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A62D9" w:rsidRPr="00CA62D9" w14:paraId="19818137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6B0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4A02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Participatory Dance Experience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F8F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8F3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4A7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844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A75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02B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8E4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204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C9A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789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200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B16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251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B6E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A9C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A8B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316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E36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EB7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-.58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E4E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</w:tr>
      <w:tr w:rsidR="00CA62D9" w:rsidRPr="00CA62D9" w14:paraId="05EF6637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CD1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728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Observational Dance Experience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95B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085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AA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B8E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0F2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C6A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D87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4B9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4A0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FA4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6D0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529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D7D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B45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47E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F16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2A9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FBF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DD2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4.07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3A5B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CA62D9" w:rsidRPr="00CA62D9" w14:paraId="1DB11424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057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FE54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Culture*Participatory Dance Experience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A62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AEA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90F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379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144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277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A5C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508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373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4A5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AE0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7A5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4B1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E2B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37C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ECE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2C8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44B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5C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A42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.99 </w:t>
            </w:r>
          </w:p>
        </w:tc>
      </w:tr>
      <w:tr w:rsidR="00CA62D9" w:rsidRPr="00CA62D9" w14:paraId="4747EB20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FA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5FF5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Culture*Observational Dance Experience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03E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D2A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7EC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A3A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387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48E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977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958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4C5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23E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682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50F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F10D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2BDA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49E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DDA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5FB9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2E2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3264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-1.34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E916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</w:tr>
      <w:tr w:rsidR="00CA62D9" w:rsidRPr="00CA62D9" w14:paraId="3E742C0D" w14:textId="77777777" w:rsidTr="00ED453D">
        <w:trPr>
          <w:trHeight w:val="227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0750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Coefficient of Determination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55FC" w14:textId="77777777" w:rsidR="00CA62D9" w:rsidRPr="00CA62D9" w:rsidRDefault="00CA62D9" w:rsidP="00CA62D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A12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31B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ACB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D382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FDF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C69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5A7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450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F7CE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55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39C5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FCE1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1410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78D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81F7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A5E3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E868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A9AF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787C" w14:textId="77777777" w:rsidR="00CA62D9" w:rsidRPr="00CA62D9" w:rsidRDefault="00CA62D9" w:rsidP="00CA62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D453D" w:rsidRPr="00CA62D9" w14:paraId="4DE0CC1D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C412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95BE" w14:textId="3AE67A83" w:rsidR="00ED453D" w:rsidRPr="00CA62D9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847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DA3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8220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B3EE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950A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A0D5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037E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B2D8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D98B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718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2AB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B76B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6C18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C7F5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E9ED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26D4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651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ECA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AF3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DECA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ED453D" w:rsidRPr="00CA62D9" w14:paraId="2D8F5E53" w14:textId="77777777" w:rsidTr="00ED453D">
        <w:trPr>
          <w:trHeight w:val="227"/>
          <w:jc w:val="center"/>
        </w:trPr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3617B" w14:textId="77777777" w:rsidR="00ED453D" w:rsidRPr="00CA62D9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F8991" w14:textId="34874E65" w:rsidR="00ED453D" w:rsidRPr="00CA62D9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ΔR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D705E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CA72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6722B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6A907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F1702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27AAC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8F53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546C9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938C8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40722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258DA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77132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E686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70338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334BC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B15B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E0731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6D598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CE62F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77B3C" w14:textId="77777777" w:rsidR="00ED453D" w:rsidRPr="00CA62D9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A62D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</w:tbl>
    <w:p w14:paraId="1BC831EE" w14:textId="275DDF70" w:rsidR="00B4009D" w:rsidRDefault="00CA62D9" w:rsidP="00B4009D">
      <w:pPr>
        <w:rPr>
          <w:rFonts w:ascii="Times New Roman" w:hAnsi="Times New Roman" w:cs="Times New Roman"/>
          <w:sz w:val="22"/>
        </w:rPr>
      </w:pPr>
      <w:r w:rsidRPr="00ED453D">
        <w:rPr>
          <w:rFonts w:ascii="Times New Roman" w:hAnsi="Times New Roman" w:cs="Times New Roman" w:hint="eastAsia"/>
          <w:i/>
          <w:iCs/>
          <w:sz w:val="22"/>
        </w:rPr>
        <w:t>Note</w:t>
      </w:r>
      <w:r>
        <w:rPr>
          <w:rFonts w:ascii="Times New Roman" w:hAnsi="Times New Roman" w:cs="Times New Roman" w:hint="eastAsia"/>
          <w:sz w:val="22"/>
        </w:rPr>
        <w:t xml:space="preserve">. </w:t>
      </w:r>
      <w:r w:rsidR="00ED453D" w:rsidRPr="00ED453D">
        <w:rPr>
          <w:rFonts w:ascii="Times New Roman" w:hAnsi="Times New Roman" w:cs="Times New Roman"/>
          <w:sz w:val="22"/>
        </w:rPr>
        <w:t>As a result of the model comparison, Block 5 was adopted.</w:t>
      </w:r>
    </w:p>
    <w:p w14:paraId="7989EAD3" w14:textId="77777777" w:rsidR="00B4009D" w:rsidRDefault="00B4009D" w:rsidP="00B4009D">
      <w:pPr>
        <w:rPr>
          <w:rFonts w:ascii="Times New Roman" w:hAnsi="Times New Roman" w:cs="Times New Roman"/>
          <w:sz w:val="22"/>
        </w:rPr>
      </w:pPr>
    </w:p>
    <w:p w14:paraId="63296ACE" w14:textId="4C8DABDC" w:rsidR="00CA62D9" w:rsidRDefault="00CA62D9" w:rsidP="00CA62D9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 w:rsidR="00B65734">
        <w:rPr>
          <w:rFonts w:ascii="Times New Roman" w:hAnsi="Times New Roman" w:cs="Times New Roman" w:hint="eastAsia"/>
          <w:sz w:val="22"/>
        </w:rPr>
        <w:t>6</w:t>
      </w:r>
      <w:r w:rsidRPr="00C22B2B">
        <w:rPr>
          <w:rFonts w:ascii="Times New Roman" w:hAnsi="Times New Roman" w:cs="Times New Roman" w:hint="eastAsia"/>
          <w:sz w:val="22"/>
        </w:rPr>
        <w:t xml:space="preserve">. </w:t>
      </w:r>
      <w:r w:rsidRPr="00B4009D">
        <w:rPr>
          <w:rFonts w:ascii="Times New Roman" w:hAnsi="Times New Roman" w:cs="Times New Roman"/>
          <w:sz w:val="22"/>
        </w:rPr>
        <w:t xml:space="preserve">A hierarchical multiple regression model predicting </w:t>
      </w:r>
      <w:r>
        <w:rPr>
          <w:rFonts w:ascii="Times New Roman" w:hAnsi="Times New Roman" w:cs="Times New Roman" w:hint="eastAsia"/>
          <w:sz w:val="22"/>
        </w:rPr>
        <w:t>transcendent experience</w:t>
      </w:r>
    </w:p>
    <w:tbl>
      <w:tblPr>
        <w:tblW w:w="16775" w:type="dxa"/>
        <w:jc w:val="center"/>
        <w:tblLook w:val="04A0" w:firstRow="1" w:lastRow="0" w:firstColumn="1" w:lastColumn="0" w:noHBand="0" w:noVBand="1"/>
      </w:tblPr>
      <w:tblGrid>
        <w:gridCol w:w="380"/>
        <w:gridCol w:w="4140"/>
        <w:gridCol w:w="566"/>
        <w:gridCol w:w="466"/>
        <w:gridCol w:w="700"/>
        <w:gridCol w:w="719"/>
        <w:gridCol w:w="566"/>
        <w:gridCol w:w="466"/>
        <w:gridCol w:w="700"/>
        <w:gridCol w:w="719"/>
        <w:gridCol w:w="566"/>
        <w:gridCol w:w="466"/>
        <w:gridCol w:w="700"/>
        <w:gridCol w:w="719"/>
        <w:gridCol w:w="566"/>
        <w:gridCol w:w="466"/>
        <w:gridCol w:w="700"/>
        <w:gridCol w:w="719"/>
        <w:gridCol w:w="566"/>
        <w:gridCol w:w="466"/>
        <w:gridCol w:w="700"/>
        <w:gridCol w:w="719"/>
      </w:tblGrid>
      <w:tr w:rsidR="001133FC" w:rsidRPr="001133FC" w14:paraId="35F6B1B6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1C67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972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F7C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</w:t>
            </w: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C4E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</w:t>
            </w: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3B19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</w:t>
            </w: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1BA3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</w:t>
            </w: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286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</w:t>
            </w:r>
          </w:p>
        </w:tc>
      </w:tr>
      <w:tr w:rsidR="001133FC" w:rsidRPr="001133FC" w14:paraId="68ACD9D7" w14:textId="77777777" w:rsidTr="00ED453D">
        <w:trPr>
          <w:trHeight w:val="227"/>
          <w:jc w:val="center"/>
        </w:trPr>
        <w:tc>
          <w:tcPr>
            <w:tcW w:w="4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C526F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349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6053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3D9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FF3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D550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2E2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BB7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A23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B342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B6F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582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7DF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DBD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191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8A4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AC0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E00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2E4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DB1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966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1133FC" w:rsidRPr="001133FC" w14:paraId="7CC3720A" w14:textId="77777777" w:rsidTr="00ED453D">
        <w:trPr>
          <w:trHeight w:val="227"/>
          <w:jc w:val="center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FB8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1: Culture and Control Variables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200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4A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F6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92D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3A2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0A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DF6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C44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1C5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67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A8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2F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AA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C2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CD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2E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ED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97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A8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7D2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0405AB54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F1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7C1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(Intercept)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B9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3.80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5A0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CDE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28.84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D6B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F5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3.99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29D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19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41.21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77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34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3.99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DC0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F4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40.33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09D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8D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2FB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F9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41.07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5C3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BE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3B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34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40.63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1E1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26B674AB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62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54F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59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17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B5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6.44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791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DB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C1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CF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3.46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64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516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0A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DC7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5.08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15A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59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E8B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59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5.81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D2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24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63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BC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6.07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9C2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7DEAB7B4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83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25D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C3B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99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6D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54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7E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57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37E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9C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C5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57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1B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-.57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DA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8C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B3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141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1A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70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E7D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B3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86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.58 </w:t>
            </w:r>
          </w:p>
        </w:tc>
      </w:tr>
      <w:tr w:rsidR="001133FC" w:rsidRPr="001133FC" w14:paraId="470FF7FA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69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10E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Sex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7C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6D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68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2.29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1D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56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138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D2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666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03E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26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CD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2.75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53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4B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A74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4B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2.21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2A3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9D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6A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36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1.56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A3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</w:tr>
      <w:tr w:rsidR="001133FC" w:rsidRPr="001133FC" w14:paraId="60359A69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12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7913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Living Area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A24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1F2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550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-2.99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13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48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939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76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7A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2D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917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A7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6D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12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E4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BB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-1.64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DB5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41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2B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AFF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18A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</w:tr>
      <w:tr w:rsidR="001133FC" w:rsidRPr="001133FC" w14:paraId="60FFC2E5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87C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009C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Education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20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D2E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31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00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192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CC6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60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0F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3D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07C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E50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72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78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EA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43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5D6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A44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7D8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65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3D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.82 </w:t>
            </w:r>
          </w:p>
        </w:tc>
      </w:tr>
      <w:tr w:rsidR="001133FC" w:rsidRPr="001133FC" w14:paraId="3C94C246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A9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8DF3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Gagaku Dance Familiarity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6F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30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E4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2.92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08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EF3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E96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AE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19E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CD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F0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EA6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1.96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2B2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AC0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54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ECD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1.89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0F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DD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6E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22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1.78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17C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</w:tr>
      <w:tr w:rsidR="001133FC" w:rsidRPr="001133FC" w14:paraId="1D79A367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CBE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1F0E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Western Dance Familiarity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04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AB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58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2.21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8C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7D0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C0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CB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1.28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99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45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884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95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FA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6CA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F36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85F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378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9F6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84E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0D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669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.41 </w:t>
            </w:r>
          </w:p>
        </w:tc>
      </w:tr>
      <w:tr w:rsidR="001133FC" w:rsidRPr="001133FC" w14:paraId="2D8DD5D8" w14:textId="77777777" w:rsidTr="00ED453D">
        <w:trPr>
          <w:trHeight w:val="227"/>
          <w:jc w:val="center"/>
        </w:trPr>
        <w:tc>
          <w:tcPr>
            <w:tcW w:w="5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5E63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2: Movement Comprehension and Harmony/Structure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F01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04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B1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4FC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0878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C8C0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2978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B18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F5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A8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4F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0F6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F7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1A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57A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DA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18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29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682DF28D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82F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A3EA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Movement Comprehension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FB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95B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8D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12A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AB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DEA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30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-2.64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E7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45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DE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C3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-3.55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9F9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D4F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423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88E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-3.73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09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D91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56C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90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-3.99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46F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48FFCC7E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0B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4666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Harmony and Structure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94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4C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A6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52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B57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E7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A6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21.25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83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9E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B0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7AF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21.17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EF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5A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027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90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20.68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6A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8A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991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0A7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20.66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BF7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33B8DBB0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CC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26F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Culture*Movement Comprehension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1E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6B7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26E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EC4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CF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AAB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165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B1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5D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900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F5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35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F5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705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92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76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418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AE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C2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0A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.31 </w:t>
            </w:r>
          </w:p>
        </w:tc>
      </w:tr>
      <w:tr w:rsidR="001133FC" w:rsidRPr="001133FC" w14:paraId="46E40F5F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C3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9589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Culture*Harmony and Structure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803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707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08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A2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A8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7C4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D4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21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7BF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FBB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28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26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72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9BA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1E0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77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1A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01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FE4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67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</w:tr>
      <w:tr w:rsidR="001133FC" w:rsidRPr="001133FC" w14:paraId="7F2DAB10" w14:textId="77777777" w:rsidTr="00ED453D">
        <w:trPr>
          <w:trHeight w:val="227"/>
          <w:jc w:val="center"/>
        </w:trPr>
        <w:tc>
          <w:tcPr>
            <w:tcW w:w="50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8036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3: General Personality and Psychological Traits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632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5FE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01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04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52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FF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CF2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92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63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83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E4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7C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F83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984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68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BE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F55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978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C5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4902E1E9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868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399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Openness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16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A2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A6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1B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8BA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95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6C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66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CF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1C7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8E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.97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DDD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42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F7F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C10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24E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7E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73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E7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-.44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8DA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.66 </w:t>
            </w:r>
          </w:p>
        </w:tc>
      </w:tr>
      <w:tr w:rsidR="001133FC" w:rsidRPr="001133FC" w14:paraId="05164061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81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82F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Discomfort with Ambiguity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3E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843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F5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763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EE4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1E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36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F91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30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71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76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3.38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53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161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5C2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590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F86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23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BC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DF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1B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</w:tr>
      <w:tr w:rsidR="001133FC" w:rsidRPr="001133FC" w14:paraId="498BCB9A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6AB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693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Absolutism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4DC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72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D8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14E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C1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C3D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2C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300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954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2C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C9A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2.44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00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AE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B4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81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2.03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77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9B6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E1B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EEE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1.80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2F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</w:tr>
      <w:tr w:rsidR="001133FC" w:rsidRPr="001133FC" w14:paraId="26C3C05C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A0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826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Need for Complexity and Novelty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1E1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01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E7C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9E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1DE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E5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38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DA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8B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CA2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F5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3.81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BD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5D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E1C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DF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3.34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5C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2D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F5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0F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3.31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BA8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1F6C1A41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51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1126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Culture*Openness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92F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84A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487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08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AF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EC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6A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BC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58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5F1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891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21F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5F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7E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38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39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FAB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BBA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137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84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.60 </w:t>
            </w:r>
          </w:p>
        </w:tc>
      </w:tr>
      <w:tr w:rsidR="001133FC" w:rsidRPr="001133FC" w14:paraId="297AC794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E61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B5D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Culture*Discomfort with Ambiguity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60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2B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9C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898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EBA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EC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E5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D20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C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E92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5D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27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971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7C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8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-1.94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B7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A5B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48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A4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37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</w:tr>
      <w:tr w:rsidR="001133FC" w:rsidRPr="001133FC" w14:paraId="78CF5D14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3E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D907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Culture*Absolutism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BF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09A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1F3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6E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9F9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9A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A6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8D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CBF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6C9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F7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-1.83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85F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0D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48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A4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9F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35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4B0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BF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21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</w:tr>
      <w:tr w:rsidR="001133FC" w:rsidRPr="001133FC" w14:paraId="18A8C62E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B3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795A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Culture*Need for Complexity and Novelty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23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7D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88B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C1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B0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1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66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525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55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3E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AE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-.75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65A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C7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76D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F2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84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16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F26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03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-.95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D5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.34 </w:t>
            </w:r>
          </w:p>
        </w:tc>
      </w:tr>
      <w:tr w:rsidR="001133FC" w:rsidRPr="001133FC" w14:paraId="75BD1D80" w14:textId="77777777" w:rsidTr="00ED453D">
        <w:trPr>
          <w:trHeight w:val="227"/>
          <w:jc w:val="center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7EC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4: Aesthetics-Related Trait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1DE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656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56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E2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6F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3D8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70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A22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49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0C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E3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44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E0D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9E8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75A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CA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EDF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43D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AB6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64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31D274F4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B7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E6D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Desire for Aesthetics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5B9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94D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69F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50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25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05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0C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21D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EE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0A1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FEF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82C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BF3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9B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AA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3.10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12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FDB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29F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F1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2.79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7B9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</w:tr>
      <w:tr w:rsidR="001133FC" w:rsidRPr="001133FC" w14:paraId="68AFDD87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87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624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Culture*Desire for Aesthetics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2C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091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8B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C5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82C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336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12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CC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4B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3BE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6F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C0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CB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49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F0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59D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8A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BF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320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1.08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2A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.28 </w:t>
            </w:r>
          </w:p>
        </w:tc>
      </w:tr>
      <w:tr w:rsidR="001133FC" w:rsidRPr="001133FC" w14:paraId="4F1C4902" w14:textId="77777777" w:rsidTr="00ED453D">
        <w:trPr>
          <w:trHeight w:val="227"/>
          <w:jc w:val="center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62D4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5: Dance-Related Experiences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303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6A1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4E6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68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17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D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33F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9E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7D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95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59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976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F5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21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22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55C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489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36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D9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65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648E6EEC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A3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192F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Participatory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0C6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57B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B2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4F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48E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B8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B5F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8F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B9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44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50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65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F7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94E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3C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98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FB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AC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B5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-.56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9F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.58 </w:t>
            </w:r>
          </w:p>
        </w:tc>
      </w:tr>
      <w:tr w:rsidR="001133FC" w:rsidRPr="001133FC" w14:paraId="17226433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351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A524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Observational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395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4B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C99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3CB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FB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D3C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39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BC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49B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E65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D1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074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923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93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3D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74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DC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EA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B5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2.39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12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</w:tr>
      <w:tr w:rsidR="001133FC" w:rsidRPr="001133FC" w14:paraId="35B8F29F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C7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A4D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Culture*Participatory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50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B9A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34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52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9CB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25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6D4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72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B17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E3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C11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3B9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09C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BF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7C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F2D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C8F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E2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BCE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1.02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21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.31 </w:t>
            </w:r>
          </w:p>
        </w:tc>
      </w:tr>
      <w:tr w:rsidR="001133FC" w:rsidRPr="001133FC" w14:paraId="2DDF8F2A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9C7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9836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Culture*Observational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29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DEC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B86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637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C0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0B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65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B5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40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70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65D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E4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D6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EE5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34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5C1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31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D6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2D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-1.76 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6D2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</w:tr>
      <w:tr w:rsidR="001133FC" w:rsidRPr="001133FC" w14:paraId="4781521D" w14:textId="77777777" w:rsidTr="00ED453D">
        <w:trPr>
          <w:trHeight w:val="227"/>
          <w:jc w:val="center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019E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Coefficient of Determination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EF8E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D6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FE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7B3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D8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12F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29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89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83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A8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87C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06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95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91B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825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CB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C38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1F4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F6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5C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D453D" w:rsidRPr="001133FC" w14:paraId="45241FE9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EF5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970D" w14:textId="35A1A4D4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9B4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A63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96DF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A02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12C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F8AA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4BFA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94D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6F25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A80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AFE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A32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190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2A68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B8F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A5C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EF01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9F9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BCAB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C60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ED453D" w:rsidRPr="001133FC" w14:paraId="50D08E41" w14:textId="77777777" w:rsidTr="00ED453D">
        <w:trPr>
          <w:trHeight w:val="227"/>
          <w:jc w:val="center"/>
        </w:trPr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902EA" w14:textId="77777777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1999C" w14:textId="672B34DC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ΔR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EBDE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824A8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2FD6C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1018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3BA0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.42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3BA2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8C1A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9336D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6B2B1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1FED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9CC48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EA1A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C3FAF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4095F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85175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9EE7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D1F1E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.004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FB955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5E04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8C02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</w:tbl>
    <w:p w14:paraId="2773274B" w14:textId="3F1621D7" w:rsidR="00CA62D9" w:rsidRDefault="001133FC" w:rsidP="00CA62D9">
      <w:pPr>
        <w:rPr>
          <w:rFonts w:ascii="Times New Roman" w:hAnsi="Times New Roman" w:cs="Times New Roman"/>
          <w:sz w:val="22"/>
        </w:rPr>
      </w:pPr>
      <w:r w:rsidRPr="00ED453D">
        <w:rPr>
          <w:rFonts w:ascii="Times New Roman" w:hAnsi="Times New Roman" w:cs="Times New Roman" w:hint="eastAsia"/>
          <w:i/>
          <w:iCs/>
          <w:sz w:val="22"/>
        </w:rPr>
        <w:t>Note</w:t>
      </w:r>
      <w:r>
        <w:rPr>
          <w:rFonts w:ascii="Times New Roman" w:hAnsi="Times New Roman" w:cs="Times New Roman" w:hint="eastAsia"/>
          <w:sz w:val="22"/>
        </w:rPr>
        <w:t xml:space="preserve">. </w:t>
      </w:r>
      <w:r w:rsidR="00ED453D" w:rsidRPr="00ED453D">
        <w:rPr>
          <w:rFonts w:ascii="Times New Roman" w:hAnsi="Times New Roman" w:cs="Times New Roman"/>
          <w:sz w:val="22"/>
        </w:rPr>
        <w:t xml:space="preserve">As a result of the model comparison, Block </w:t>
      </w:r>
      <w:r w:rsidR="00ED453D">
        <w:rPr>
          <w:rFonts w:ascii="Times New Roman" w:hAnsi="Times New Roman" w:cs="Times New Roman" w:hint="eastAsia"/>
          <w:sz w:val="22"/>
        </w:rPr>
        <w:t>4</w:t>
      </w:r>
      <w:r w:rsidR="00ED453D" w:rsidRPr="00ED453D">
        <w:rPr>
          <w:rFonts w:ascii="Times New Roman" w:hAnsi="Times New Roman" w:cs="Times New Roman"/>
          <w:sz w:val="22"/>
        </w:rPr>
        <w:t xml:space="preserve"> was adopted.</w:t>
      </w:r>
    </w:p>
    <w:p w14:paraId="702F344D" w14:textId="77777777" w:rsidR="00B4009D" w:rsidRPr="00C22B2B" w:rsidRDefault="00B4009D" w:rsidP="00B4009D">
      <w:pPr>
        <w:rPr>
          <w:rFonts w:ascii="Times New Roman" w:hAnsi="Times New Roman" w:cs="Times New Roman"/>
          <w:sz w:val="22"/>
        </w:rPr>
      </w:pPr>
    </w:p>
    <w:p w14:paraId="2276A8AB" w14:textId="0D806F56" w:rsidR="001133FC" w:rsidRDefault="001133FC" w:rsidP="001133FC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 xml:space="preserve">Supplementary Table </w:t>
      </w:r>
      <w:r w:rsidR="00B65734">
        <w:rPr>
          <w:rFonts w:ascii="Times New Roman" w:hAnsi="Times New Roman" w:cs="Times New Roman" w:hint="eastAsia"/>
          <w:sz w:val="22"/>
        </w:rPr>
        <w:t>7</w:t>
      </w:r>
      <w:r>
        <w:rPr>
          <w:rFonts w:ascii="Times New Roman" w:hAnsi="Times New Roman" w:cs="Times New Roman" w:hint="eastAsia"/>
          <w:sz w:val="22"/>
        </w:rPr>
        <w:t>.</w:t>
      </w:r>
      <w:r w:rsidRPr="00C22B2B">
        <w:rPr>
          <w:rFonts w:ascii="Times New Roman" w:hAnsi="Times New Roman" w:cs="Times New Roman" w:hint="eastAsia"/>
          <w:sz w:val="22"/>
        </w:rPr>
        <w:t xml:space="preserve"> </w:t>
      </w:r>
      <w:r w:rsidRPr="00B4009D">
        <w:rPr>
          <w:rFonts w:ascii="Times New Roman" w:hAnsi="Times New Roman" w:cs="Times New Roman"/>
          <w:sz w:val="22"/>
        </w:rPr>
        <w:t xml:space="preserve">A hierarchical multiple regression model predicting </w:t>
      </w:r>
      <w:r>
        <w:rPr>
          <w:rFonts w:ascii="Times New Roman" w:hAnsi="Times New Roman" w:cs="Times New Roman" w:hint="eastAsia"/>
          <w:sz w:val="22"/>
        </w:rPr>
        <w:t>gracefulness</w:t>
      </w:r>
    </w:p>
    <w:tbl>
      <w:tblPr>
        <w:tblW w:w="16295" w:type="dxa"/>
        <w:jc w:val="center"/>
        <w:tblLook w:val="04A0" w:firstRow="1" w:lastRow="0" w:firstColumn="1" w:lastColumn="0" w:noHBand="0" w:noVBand="1"/>
      </w:tblPr>
      <w:tblGrid>
        <w:gridCol w:w="388"/>
        <w:gridCol w:w="4007"/>
        <w:gridCol w:w="566"/>
        <w:gridCol w:w="466"/>
        <w:gridCol w:w="666"/>
        <w:gridCol w:w="682"/>
        <w:gridCol w:w="566"/>
        <w:gridCol w:w="466"/>
        <w:gridCol w:w="666"/>
        <w:gridCol w:w="682"/>
        <w:gridCol w:w="566"/>
        <w:gridCol w:w="466"/>
        <w:gridCol w:w="666"/>
        <w:gridCol w:w="682"/>
        <w:gridCol w:w="566"/>
        <w:gridCol w:w="466"/>
        <w:gridCol w:w="666"/>
        <w:gridCol w:w="682"/>
        <w:gridCol w:w="566"/>
        <w:gridCol w:w="466"/>
        <w:gridCol w:w="666"/>
        <w:gridCol w:w="682"/>
      </w:tblGrid>
      <w:tr w:rsidR="001133FC" w:rsidRPr="001133FC" w14:paraId="1993F3B9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F3BC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328A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597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A1D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DDD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FB5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D2A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</w:t>
            </w:r>
          </w:p>
        </w:tc>
      </w:tr>
      <w:tr w:rsidR="001133FC" w:rsidRPr="001133FC" w14:paraId="3695B8F0" w14:textId="77777777" w:rsidTr="00ED453D">
        <w:trPr>
          <w:trHeight w:val="227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9D2C7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7FC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17C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17A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88B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4483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244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83E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FF3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072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26FA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2A77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08B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F26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A10C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2B32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ED7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EB9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82D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6D5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1ADC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1133FC" w:rsidRPr="001133FC" w14:paraId="1975A74A" w14:textId="77777777" w:rsidTr="00ED453D">
        <w:trPr>
          <w:trHeight w:val="227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A7C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1: Culture and Control Variables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6569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66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AD4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D1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23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77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B8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C5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58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85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AAA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BF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9BD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B1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8A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A4E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3B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916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6D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06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2536861F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7C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3E2C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(Intercept)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18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4.34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B23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9C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35.13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AE1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1A2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4.52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03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8A6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51.51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31C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D7D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4.50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3B8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98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48.58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29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43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4.51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6B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1FA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48.57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D3E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93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4.50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1A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FA7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47.43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FC7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1A4D0A70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0B8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4A0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D9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12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91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4.62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21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9AC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20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2F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B5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62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4C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750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1.61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1C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03B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59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D1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1.84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6AA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97F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24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D07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1.70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E4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</w:tr>
      <w:tr w:rsidR="001133FC" w:rsidRPr="001133FC" w14:paraId="087E1B30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2F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657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8C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10A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A51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67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B5D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9BC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04F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61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09B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892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64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DF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732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50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9E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4E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709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CE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26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-1.69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36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</w:tr>
      <w:tr w:rsidR="001133FC" w:rsidRPr="001133FC" w14:paraId="089002AA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A8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5DBA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Sex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74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FF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F0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DA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622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728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380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30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B9C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E63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F8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26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DA1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BC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640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B6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36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A9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833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D2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</w:tr>
      <w:tr w:rsidR="001133FC" w:rsidRPr="001133FC" w14:paraId="31153EB0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E9E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35D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Living Area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4B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E71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83F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804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42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647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721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-.41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75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DD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027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95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9CF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41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9A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00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7CD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09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82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BC4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C8F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.71 </w:t>
            </w:r>
          </w:p>
        </w:tc>
      </w:tr>
      <w:tr w:rsidR="001133FC" w:rsidRPr="001133FC" w14:paraId="41335CE2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BE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E9F0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Education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87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3D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97A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-.71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A16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2F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A85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0D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12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B0B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14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CD4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09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7B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14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356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4B2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84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8CC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B4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5F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.93 </w:t>
            </w:r>
          </w:p>
        </w:tc>
      </w:tr>
      <w:tr w:rsidR="001133FC" w:rsidRPr="001133FC" w14:paraId="12DEBF87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26A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219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Gagaku Dance Familiarity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96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7E9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E6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9FC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60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D06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07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3.75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BA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2FC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B17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24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7078" w14:textId="115A88E8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.00</w:t>
            </w:r>
            <w:r w:rsidR="007C005F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82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CA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B8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3.20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06A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40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8C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19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3.18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C5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</w:tr>
      <w:tr w:rsidR="001133FC" w:rsidRPr="001133FC" w14:paraId="7065C9ED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48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BD07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Western Dance Familiarity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74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E2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0D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B0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FB1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25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F2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0FA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DCC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87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BF8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-1.74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CA8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56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60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2D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605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23B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77E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B0E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B16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.14 </w:t>
            </w:r>
          </w:p>
        </w:tc>
      </w:tr>
      <w:tr w:rsidR="001133FC" w:rsidRPr="001133FC" w14:paraId="560A6345" w14:textId="77777777" w:rsidTr="00ED453D">
        <w:trPr>
          <w:trHeight w:val="227"/>
          <w:jc w:val="center"/>
        </w:trPr>
        <w:tc>
          <w:tcPr>
            <w:tcW w:w="6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7453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2: Movement Comprehension and Harmony/Structure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44EF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41D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C339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2284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26B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8251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219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42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9A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E5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A7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870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C1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7B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7A9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DBA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C6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6B96C114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28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002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Movement Comprehension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A5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246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27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42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3F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F0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43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-1.51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1C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63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715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E4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31D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000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1C5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B22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-1.99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B1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DD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8C6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62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-1.84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970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</w:tr>
      <w:tr w:rsidR="001133FC" w:rsidRPr="001133FC" w14:paraId="64115432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1E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1569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Harmony and Structure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117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14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89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38E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1A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FC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19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23.92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E9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8A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3D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6D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23.39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C0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15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0D5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FC6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22.91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A75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061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E8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BD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22.91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E2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&lt;.001</w:t>
            </w:r>
          </w:p>
        </w:tc>
      </w:tr>
      <w:tr w:rsidR="001133FC" w:rsidRPr="001133FC" w14:paraId="1D7BB1FB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E2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784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Culture*Movement Comprehension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AA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D21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EF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0D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0D6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276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2F8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369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FB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CF6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C61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DC0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4A7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9BF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248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1C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13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A4C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6B6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792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.99 </w:t>
            </w:r>
          </w:p>
        </w:tc>
      </w:tr>
      <w:tr w:rsidR="001133FC" w:rsidRPr="001133FC" w14:paraId="3D4B5DB5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9C9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EFE0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Culture*Harmony and Structure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511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F5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1D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C7A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8B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A5B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357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-3.16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39B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2EF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8B2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6E6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-3.23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DB42" w14:textId="60900D49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</w:t>
            </w:r>
            <w:r w:rsidR="007C005F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01</w:t>
            </w: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4B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22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4E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-3.26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0F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20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-.21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97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15B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-3.21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24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 </w:t>
            </w:r>
          </w:p>
        </w:tc>
      </w:tr>
      <w:tr w:rsidR="001133FC" w:rsidRPr="001133FC" w14:paraId="69263C19" w14:textId="77777777" w:rsidTr="00ED453D">
        <w:trPr>
          <w:trHeight w:val="227"/>
          <w:jc w:val="center"/>
        </w:trPr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C1B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3: General Personality and Psychological Traits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947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978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062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3C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98D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873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F0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A07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033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429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27A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5D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1E8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AA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72C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88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BD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30D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69E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55989926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77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241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Openness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1F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655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1E8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5C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98E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978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DA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C71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84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72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AD9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1.50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707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73A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83A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3B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.95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4E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84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0F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5B7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49B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.31 </w:t>
            </w:r>
          </w:p>
        </w:tc>
      </w:tr>
      <w:tr w:rsidR="001133FC" w:rsidRPr="001133FC" w14:paraId="4A080C2C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7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FBE9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Discomfort with Ambiguity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E13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4D4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57E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6BA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94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F3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23C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C0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990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F7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74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1.36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899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.17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DF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48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62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1.30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64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AB0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7F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996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1.17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F6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.24 </w:t>
            </w:r>
          </w:p>
        </w:tc>
      </w:tr>
      <w:tr w:rsidR="001133FC" w:rsidRPr="001133FC" w14:paraId="438832C9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C1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DEEC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Absolutism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DAC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C6D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BE5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CF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38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5E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15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8D1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8FC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EE9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5DC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F20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.03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33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264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57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2.02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09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0A8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5A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4E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2.11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7FC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</w:tr>
      <w:tr w:rsidR="001133FC" w:rsidRPr="001133FC" w14:paraId="04876864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310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6B27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Need for Complexity and Novelty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84F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00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49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2FF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0CE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97E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F89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EF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213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BA4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706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3E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736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5A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84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E5A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90B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5E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A04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1B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.40 </w:t>
            </w:r>
          </w:p>
        </w:tc>
      </w:tr>
      <w:tr w:rsidR="001133FC" w:rsidRPr="001133FC" w14:paraId="5B6775C8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697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E436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Culture*Openness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B28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ABE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506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3B9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BD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6ED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E37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E5A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67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65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206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CB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B37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AAF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0F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3D2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DE4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-.13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6DE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29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-1.08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D0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.28 </w:t>
            </w:r>
          </w:p>
        </w:tc>
      </w:tr>
      <w:tr w:rsidR="001133FC" w:rsidRPr="001133FC" w14:paraId="38EAE373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606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6A90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Culture*Discomfort with Ambiguity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03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F7F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45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797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7A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66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D48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E3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E3F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044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E77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B7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9D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E83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57C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14B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.32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2C1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20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56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-.94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E02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.35 </w:t>
            </w:r>
          </w:p>
        </w:tc>
      </w:tr>
      <w:tr w:rsidR="001133FC" w:rsidRPr="001133FC" w14:paraId="1212A9CD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729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E7F2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Culture*Absolutism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12D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B4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C0A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7A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AE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140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07F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A4D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4C8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071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04D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-1.40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0A7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.16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3BB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B61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9B2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-1.31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972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0F3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DA9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C23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-1.25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1B4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.21 </w:t>
            </w:r>
          </w:p>
        </w:tc>
      </w:tr>
      <w:tr w:rsidR="001133FC" w:rsidRPr="001133FC" w14:paraId="2750F3BD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D9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BC6D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Culture*Need for Complexity and Novelty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A5B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807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521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20E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5B5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0A8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87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D94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98E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29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05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46F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.40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133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52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9E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.77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ECB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.44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ED3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39E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44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.69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FE0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.49 </w:t>
            </w:r>
          </w:p>
        </w:tc>
      </w:tr>
      <w:tr w:rsidR="001133FC" w:rsidRPr="001133FC" w14:paraId="6A45AE36" w14:textId="77777777" w:rsidTr="00ED453D">
        <w:trPr>
          <w:trHeight w:val="227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5F0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4: Aesthetics-Related Trait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0A7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D03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F5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7A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150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82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4E5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BF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2E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77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A3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17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B16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0B8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C9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97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085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E4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60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A6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014FF423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4B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673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Desire for Aesthetics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0A5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7A0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91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98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3C6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E71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A65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2B3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F8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D00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BD3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EB2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20E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AFF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126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1.05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4B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.29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2D5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.09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34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20E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1.25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EA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.21 </w:t>
            </w:r>
          </w:p>
        </w:tc>
      </w:tr>
      <w:tr w:rsidR="001133FC" w:rsidRPr="001133FC" w14:paraId="2FA845ED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814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AB8F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Culture*Desire for Aesthetics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4A7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95F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08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A0F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5E0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154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C7D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54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36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99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49A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A35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733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79B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3E9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.38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4AF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.71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D7F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71C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.11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AA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.20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D8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.84 </w:t>
            </w:r>
          </w:p>
        </w:tc>
      </w:tr>
      <w:tr w:rsidR="001133FC" w:rsidRPr="001133FC" w14:paraId="4D171CA9" w14:textId="77777777" w:rsidTr="00ED453D">
        <w:trPr>
          <w:trHeight w:val="227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64F8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Block 5: Dance-Related Experiences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700F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D3D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3B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8C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26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092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80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A64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C4A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5D7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2C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1E0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D2C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18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EC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EF9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C7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25D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0E8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58A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133FC" w:rsidRPr="001133FC" w14:paraId="43855D40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691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890E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Participatory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99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44C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A6E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09B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9FD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370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D0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DBD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6D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0E0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A7A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25B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81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52E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466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DF6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31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-.02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D99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814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-.36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1BB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.72 </w:t>
            </w:r>
          </w:p>
        </w:tc>
      </w:tr>
      <w:tr w:rsidR="001133FC" w:rsidRPr="001133FC" w14:paraId="4BAFD3E4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40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EB4C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Observational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78E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36C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39F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A1B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88A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5DD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F643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524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B49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678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B1F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22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82A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17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4A8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F2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5C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BFD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D12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-.75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944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.45 </w:t>
            </w:r>
          </w:p>
        </w:tc>
      </w:tr>
      <w:tr w:rsidR="001133FC" w:rsidRPr="001133FC" w14:paraId="6063E28D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B91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19A5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Culture*Participatory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9F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423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D95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3E9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17A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D08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1AA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F8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187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82D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392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D50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055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24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83A7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628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AC1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-.08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8A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685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-.83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9E8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.41 </w:t>
            </w:r>
          </w:p>
        </w:tc>
      </w:tr>
      <w:tr w:rsidR="001133FC" w:rsidRPr="001133FC" w14:paraId="35D28503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28B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F69B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Culture*Observational Dance Experience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45C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3A0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5B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AE4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BF4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D19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B28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621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15E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31AF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AAF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906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219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4935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36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24A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6B7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.10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7D7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F6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1.33 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8F4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.18 </w:t>
            </w:r>
          </w:p>
        </w:tc>
      </w:tr>
      <w:tr w:rsidR="001133FC" w:rsidRPr="001133FC" w14:paraId="6CD56880" w14:textId="77777777" w:rsidTr="00ED453D">
        <w:trPr>
          <w:trHeight w:val="227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A558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Coefficient of Determination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1854" w14:textId="77777777" w:rsidR="001133FC" w:rsidRPr="001133FC" w:rsidRDefault="001133FC" w:rsidP="001133F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35E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45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498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D21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23C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7350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C51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D51B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26CE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76F1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C7A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26AC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3A7A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1152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36B4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6EE9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9A1D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3096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D378" w14:textId="77777777" w:rsidR="001133FC" w:rsidRPr="001133FC" w:rsidRDefault="001133FC" w:rsidP="001133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D453D" w:rsidRPr="001133FC" w14:paraId="1077D2D3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E265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2C1C" w14:textId="0C17B9BC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0BD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C62B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26A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B5FF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F60B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.54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C7F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D22E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EFD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459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DCA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2B7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650A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2C7D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.55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9AFD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C53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7DC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361A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.56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5220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4CD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F5A6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ED453D" w:rsidRPr="001133FC" w14:paraId="258EE984" w14:textId="77777777" w:rsidTr="00ED453D">
        <w:trPr>
          <w:trHeight w:val="227"/>
          <w:jc w:val="center"/>
        </w:trPr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FA352" w14:textId="77777777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9633F" w14:textId="11F6F141" w:rsidR="00ED453D" w:rsidRPr="001133FC" w:rsidRDefault="00ED453D" w:rsidP="00ED453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ΔR</w:t>
            </w:r>
            <w:r w:rsidRPr="00033DD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1354A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.07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623B5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4D011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ED29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1264C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.47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703CE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9D9A4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F405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35829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.01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A1CF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55A1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DE69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41E92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.002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5C093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992DC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3B207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1818C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.002 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3AAE1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F5D78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19571" w14:textId="77777777" w:rsidR="00ED453D" w:rsidRPr="001133FC" w:rsidRDefault="00ED453D" w:rsidP="00ED45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1133F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</w:tbl>
    <w:p w14:paraId="10E163D4" w14:textId="7568F5B5" w:rsidR="002818A2" w:rsidRDefault="001133FC">
      <w:pPr>
        <w:rPr>
          <w:rFonts w:ascii="Times New Roman" w:hAnsi="Times New Roman" w:cs="Times New Roman"/>
          <w:sz w:val="22"/>
        </w:rPr>
        <w:sectPr w:rsidR="002818A2" w:rsidSect="002818A2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  <w:r w:rsidRPr="00ED453D">
        <w:rPr>
          <w:rFonts w:ascii="Times New Roman" w:hAnsi="Times New Roman" w:cs="Times New Roman" w:hint="eastAsia"/>
          <w:i/>
          <w:iCs/>
          <w:sz w:val="22"/>
        </w:rPr>
        <w:t>Note</w:t>
      </w:r>
      <w:r w:rsidR="00ED453D">
        <w:rPr>
          <w:rFonts w:ascii="Times New Roman" w:hAnsi="Times New Roman" w:cs="Times New Roman" w:hint="eastAsia"/>
          <w:sz w:val="22"/>
        </w:rPr>
        <w:t xml:space="preserve">. </w:t>
      </w:r>
      <w:r w:rsidR="00ED453D" w:rsidRPr="00ED453D">
        <w:rPr>
          <w:rFonts w:ascii="Times New Roman" w:hAnsi="Times New Roman" w:cs="Times New Roman"/>
          <w:sz w:val="22"/>
        </w:rPr>
        <w:t xml:space="preserve">As a result of the model comparison, Block </w:t>
      </w:r>
      <w:r w:rsidR="00ED453D">
        <w:rPr>
          <w:rFonts w:ascii="Times New Roman" w:hAnsi="Times New Roman" w:cs="Times New Roman" w:hint="eastAsia"/>
          <w:sz w:val="22"/>
        </w:rPr>
        <w:t>3</w:t>
      </w:r>
      <w:r w:rsidR="00ED453D" w:rsidRPr="00ED453D">
        <w:rPr>
          <w:rFonts w:ascii="Times New Roman" w:hAnsi="Times New Roman" w:cs="Times New Roman"/>
          <w:sz w:val="22"/>
        </w:rPr>
        <w:t xml:space="preserve"> was adopted.</w:t>
      </w:r>
    </w:p>
    <w:p w14:paraId="64EFF025" w14:textId="600173B4" w:rsidR="00B478FA" w:rsidRPr="00C22B2B" w:rsidRDefault="007812B8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 w:hint="eastAsia"/>
          <w:sz w:val="22"/>
        </w:rPr>
        <w:lastRenderedPageBreak/>
        <w:t>Supplementary Figure 1. Correlation plots for Japanese (a) and German (b)</w:t>
      </w:r>
    </w:p>
    <w:p w14:paraId="5566B254" w14:textId="0204275D" w:rsidR="007812B8" w:rsidRPr="00C22B2B" w:rsidRDefault="007812B8">
      <w:pPr>
        <w:rPr>
          <w:rFonts w:ascii="Times New Roman" w:hAnsi="Times New Roman" w:cs="Times New Roman"/>
          <w:sz w:val="22"/>
        </w:rPr>
      </w:pPr>
      <w:r w:rsidRPr="00C22B2B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2117D31" wp14:editId="74C2A4CA">
            <wp:extent cx="5671799" cy="9072167"/>
            <wp:effectExtent l="0" t="0" r="0" b="0"/>
            <wp:docPr id="205989065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354" cy="907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A6EF6" w14:textId="77777777" w:rsidR="00B478FA" w:rsidRPr="00C22B2B" w:rsidRDefault="00B478FA">
      <w:pPr>
        <w:rPr>
          <w:rFonts w:ascii="Times New Roman" w:hAnsi="Times New Roman" w:cs="Times New Roman"/>
          <w:sz w:val="22"/>
        </w:rPr>
      </w:pPr>
    </w:p>
    <w:sectPr w:rsidR="00B478FA" w:rsidRPr="00C22B2B" w:rsidSect="002818A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D11DF" w14:textId="77777777" w:rsidR="00947006" w:rsidRDefault="00947006" w:rsidP="007812B8">
      <w:r>
        <w:separator/>
      </w:r>
    </w:p>
  </w:endnote>
  <w:endnote w:type="continuationSeparator" w:id="0">
    <w:p w14:paraId="48D2E1FA" w14:textId="77777777" w:rsidR="00947006" w:rsidRDefault="00947006" w:rsidP="00781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4EE7F" w14:textId="77777777" w:rsidR="00947006" w:rsidRDefault="00947006" w:rsidP="007812B8">
      <w:r>
        <w:separator/>
      </w:r>
    </w:p>
  </w:footnote>
  <w:footnote w:type="continuationSeparator" w:id="0">
    <w:p w14:paraId="3A774C4A" w14:textId="77777777" w:rsidR="00947006" w:rsidRDefault="00947006" w:rsidP="007812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FA"/>
    <w:rsid w:val="000E44B9"/>
    <w:rsid w:val="00101472"/>
    <w:rsid w:val="001133FC"/>
    <w:rsid w:val="002818A2"/>
    <w:rsid w:val="00295FA0"/>
    <w:rsid w:val="007812B8"/>
    <w:rsid w:val="007C005F"/>
    <w:rsid w:val="00847980"/>
    <w:rsid w:val="0086032C"/>
    <w:rsid w:val="00947006"/>
    <w:rsid w:val="00967E8C"/>
    <w:rsid w:val="00984F49"/>
    <w:rsid w:val="009F2459"/>
    <w:rsid w:val="00B4009D"/>
    <w:rsid w:val="00B478FA"/>
    <w:rsid w:val="00B65734"/>
    <w:rsid w:val="00C22B2B"/>
    <w:rsid w:val="00CA62D9"/>
    <w:rsid w:val="00D81686"/>
    <w:rsid w:val="00E96CD9"/>
    <w:rsid w:val="00EA5D93"/>
    <w:rsid w:val="00ED453D"/>
    <w:rsid w:val="00FA140A"/>
    <w:rsid w:val="00FA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1406D5"/>
  <w15:chartTrackingRefBased/>
  <w15:docId w15:val="{ACFF59B9-39EF-4E46-9A8E-EAAA82B09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73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12B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812B8"/>
  </w:style>
  <w:style w:type="paragraph" w:styleId="Footer">
    <w:name w:val="footer"/>
    <w:basedOn w:val="Normal"/>
    <w:link w:val="FooterChar"/>
    <w:uiPriority w:val="99"/>
    <w:unhideWhenUsed/>
    <w:rsid w:val="007812B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81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0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3056</Words>
  <Characters>17424</Characters>
  <Application>Microsoft Office Word</Application>
  <DocSecurity>0</DocSecurity>
  <Lines>145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仁平 櫃割</dc:creator>
  <cp:keywords/>
  <dc:description/>
  <cp:lastModifiedBy>Jimpei Hitsuwari</cp:lastModifiedBy>
  <cp:revision>3</cp:revision>
  <dcterms:created xsi:type="dcterms:W3CDTF">2025-01-07T10:57:00Z</dcterms:created>
  <dcterms:modified xsi:type="dcterms:W3CDTF">2025-04-02T19:28:00Z</dcterms:modified>
</cp:coreProperties>
</file>