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71736" w14:textId="77777777" w:rsidR="00FB68D4" w:rsidRDefault="00FB68D4" w:rsidP="00FB68D4">
      <w:pPr>
        <w:spacing w:before="240" w:beforeAutospacing="0" w:after="0" w:afterAutospacing="0"/>
        <w:ind w:left="426" w:hanging="426"/>
        <w:jc w:val="both"/>
        <w:rPr>
          <w:rFonts w:ascii="Times New Roman" w:eastAsia="Calibri" w:hAnsi="Times New Roman"/>
          <w:sz w:val="20"/>
          <w:szCs w:val="20"/>
        </w:rPr>
      </w:pPr>
    </w:p>
    <w:p w14:paraId="1CE27585" w14:textId="77777777" w:rsidR="00FB68D4" w:rsidRDefault="00FB68D4" w:rsidP="00FB68D4">
      <w:pPr>
        <w:spacing w:before="240" w:beforeAutospacing="0" w:after="0" w:afterAutospacing="0"/>
        <w:jc w:val="both"/>
      </w:pPr>
      <w:r>
        <w:rPr>
          <w:rFonts w:ascii="Times New Roman" w:eastAsia="Calibri" w:hAnsi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0" wp14:anchorId="3187C84C" wp14:editId="411BDF7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123950" cy="1190625"/>
            <wp:effectExtent l="19050" t="0" r="0" b="0"/>
            <wp:wrapSquare wrapText="bothSides"/>
            <wp:docPr id="5" name="Picture 4" descr="C:\Users\Hp\AppData\Local\Temp\ksohtml13168\wps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AppData\Local\Temp\ksohtml13168\wps1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Arvinder Singh</w:t>
      </w:r>
      <w:r>
        <w:t xml:space="preserve"> is an Assistant Professor at the </w:t>
      </w:r>
      <w:r>
        <w:rPr>
          <w:b/>
          <w:bCs/>
        </w:rPr>
        <w:t>University Institute of Computing, Chandigarh University</w:t>
      </w:r>
      <w:r>
        <w:t xml:space="preserve">, where he has been contributing to academic excellence since 2023. With a strong foundation in education, he brings </w:t>
      </w:r>
      <w:r>
        <w:rPr>
          <w:b/>
          <w:bCs/>
        </w:rPr>
        <w:t>over 20 years of teaching experience</w:t>
      </w:r>
      <w:r>
        <w:t xml:space="preserve"> across various colleges in the region, along with </w:t>
      </w:r>
      <w:r>
        <w:rPr>
          <w:b/>
          <w:bCs/>
        </w:rPr>
        <w:t>6 years of industrial expertise</w:t>
      </w:r>
      <w:r>
        <w:t>, bridging the gap between theoretical knowledge and practical implementation.</w:t>
      </w:r>
    </w:p>
    <w:p w14:paraId="36C32F62" w14:textId="77777777" w:rsidR="00FB68D4" w:rsidRDefault="00FB68D4" w:rsidP="00FB68D4">
      <w:pPr>
        <w:spacing w:before="240" w:beforeAutospacing="0" w:after="0" w:afterAutospacing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His academic journey began with a </w:t>
      </w:r>
      <w:r>
        <w:rPr>
          <w:rFonts w:ascii="Times New Roman" w:eastAsia="Calibri" w:hAnsi="Times New Roman"/>
          <w:b/>
          <w:bCs/>
        </w:rPr>
        <w:t>Diploma in Computer Operations (DCO) from IGNOU in 1998</w:t>
      </w:r>
      <w:r>
        <w:rPr>
          <w:rFonts w:ascii="Times New Roman" w:eastAsia="Calibri" w:hAnsi="Times New Roman"/>
        </w:rPr>
        <w:t xml:space="preserve">, followed by a </w:t>
      </w:r>
      <w:r>
        <w:rPr>
          <w:rFonts w:ascii="Times New Roman" w:eastAsia="Calibri" w:hAnsi="Times New Roman"/>
          <w:b/>
          <w:bCs/>
        </w:rPr>
        <w:t>Post Graduate Diploma in Computer Applications (PGDCA) from KUK in 2000</w:t>
      </w:r>
      <w:r>
        <w:rPr>
          <w:rFonts w:ascii="Times New Roman" w:eastAsia="Calibri" w:hAnsi="Times New Roman"/>
        </w:rPr>
        <w:t xml:space="preserve">. He then pursued a </w:t>
      </w:r>
      <w:r>
        <w:rPr>
          <w:rFonts w:ascii="Times New Roman" w:eastAsia="Calibri" w:hAnsi="Times New Roman"/>
          <w:b/>
          <w:bCs/>
        </w:rPr>
        <w:t>Master of Science (M.Sc.) in Computer Science at MDU (2003)</w:t>
      </w:r>
      <w:r>
        <w:rPr>
          <w:rFonts w:ascii="Times New Roman" w:eastAsia="Calibri" w:hAnsi="Times New Roman"/>
        </w:rPr>
        <w:t xml:space="preserve"> and further strengthened his knowledge with a </w:t>
      </w:r>
      <w:r>
        <w:rPr>
          <w:rFonts w:ascii="Times New Roman" w:eastAsia="Calibri" w:hAnsi="Times New Roman"/>
          <w:b/>
          <w:bCs/>
        </w:rPr>
        <w:t>Master of Computer Applications (MCA) from IGNOU (2007)</w:t>
      </w:r>
      <w:r>
        <w:rPr>
          <w:rFonts w:ascii="Times New Roman" w:eastAsia="Calibri" w:hAnsi="Times New Roman"/>
        </w:rPr>
        <w:t xml:space="preserve">. To enhance his technical expertise, he completed a </w:t>
      </w:r>
      <w:r>
        <w:rPr>
          <w:rFonts w:ascii="Times New Roman" w:eastAsia="Calibri" w:hAnsi="Times New Roman"/>
          <w:b/>
          <w:bCs/>
        </w:rPr>
        <w:t>Master of Technology (M.Tech.) from MMU in 2010</w:t>
      </w:r>
      <w:r>
        <w:rPr>
          <w:rFonts w:ascii="Times New Roman" w:eastAsia="Calibri" w:hAnsi="Times New Roman"/>
        </w:rPr>
        <w:t xml:space="preserve"> and also underwent a </w:t>
      </w:r>
      <w:r>
        <w:rPr>
          <w:rFonts w:ascii="Times New Roman" w:eastAsia="Calibri" w:hAnsi="Times New Roman"/>
          <w:b/>
          <w:bCs/>
        </w:rPr>
        <w:t>26-week specialized course from NIIT in 1999</w:t>
      </w:r>
      <w:r>
        <w:rPr>
          <w:rFonts w:ascii="Times New Roman" w:eastAsia="Calibri" w:hAnsi="Times New Roman"/>
        </w:rPr>
        <w:t>, demonstrating his commitment to continuous learning.</w:t>
      </w:r>
    </w:p>
    <w:p w14:paraId="78FD81B0" w14:textId="77777777" w:rsidR="00FB68D4" w:rsidRDefault="00FB68D4" w:rsidP="00FB68D4">
      <w:pPr>
        <w:spacing w:before="240" w:beforeAutospacing="0" w:after="0" w:afterAutospacing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With a deep-rooted passion for emerging technologies, </w:t>
      </w:r>
      <w:r>
        <w:rPr>
          <w:rFonts w:ascii="Times New Roman" w:eastAsia="Calibri" w:hAnsi="Times New Roman"/>
          <w:b/>
          <w:bCs/>
        </w:rPr>
        <w:t>Arvinder Singh’s research and academic interests span across Cyber Security, Blockchain and its applications, Computer Networks, Artificial Intelligence, and the Internet of Things (IoT)</w:t>
      </w:r>
      <w:r>
        <w:rPr>
          <w:rFonts w:ascii="Times New Roman" w:eastAsia="Calibri" w:hAnsi="Times New Roman"/>
        </w:rPr>
        <w:t>. His diverse background in academia and industry equips him with the ability to mentor students and professionals alike, fostering innovation in the field of computing and technology.</w:t>
      </w:r>
    </w:p>
    <w:p w14:paraId="30653AE5" w14:textId="77777777" w:rsidR="00FB68D4" w:rsidRDefault="00FB68D4" w:rsidP="00FB68D4">
      <w:pPr>
        <w:spacing w:before="240" w:beforeAutospacing="0" w:after="0" w:afterAutospacing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</w:t>
      </w:r>
    </w:p>
    <w:p w14:paraId="369123B5" w14:textId="77777777" w:rsidR="00FB68D4" w:rsidRDefault="00FB68D4" w:rsidP="00FB68D4">
      <w:r>
        <w:t xml:space="preserve"> </w:t>
      </w:r>
    </w:p>
    <w:p w14:paraId="79139949" w14:textId="77777777" w:rsidR="00FB68D4" w:rsidRDefault="00FB68D4" w:rsidP="00FB68D4">
      <w:r>
        <w:t xml:space="preserve"> </w:t>
      </w:r>
    </w:p>
    <w:p w14:paraId="7FEC911B" w14:textId="77777777" w:rsidR="00FB68D4" w:rsidRDefault="00FB68D4" w:rsidP="00FB68D4"/>
    <w:p w14:paraId="483C604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8D4"/>
    <w:rsid w:val="00195413"/>
    <w:rsid w:val="003D0186"/>
    <w:rsid w:val="004C79A2"/>
    <w:rsid w:val="007278E4"/>
    <w:rsid w:val="00A3738C"/>
    <w:rsid w:val="00BC6C35"/>
    <w:rsid w:val="00CB270D"/>
    <w:rsid w:val="00CF7583"/>
    <w:rsid w:val="00DE6AE2"/>
    <w:rsid w:val="00FB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5107E"/>
  <w15:chartTrackingRefBased/>
  <w15:docId w15:val="{EA9491CF-71B1-4C44-9C31-95469A037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8D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8D4"/>
    <w:pPr>
      <w:keepNext/>
      <w:keepLines/>
      <w:spacing w:before="360" w:beforeAutospacing="0" w:after="80" w:afterAutospacing="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8D4"/>
    <w:pPr>
      <w:keepNext/>
      <w:keepLines/>
      <w:spacing w:before="160" w:beforeAutospacing="0" w:after="80" w:afterAutospacing="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8D4"/>
    <w:pPr>
      <w:keepNext/>
      <w:keepLines/>
      <w:spacing w:before="160" w:beforeAutospacing="0" w:after="80" w:afterAutospacing="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8D4"/>
    <w:pPr>
      <w:keepNext/>
      <w:keepLines/>
      <w:spacing w:before="80" w:beforeAutospacing="0" w:after="40" w:afterAutospacing="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8D4"/>
    <w:pPr>
      <w:keepNext/>
      <w:keepLines/>
      <w:spacing w:before="80" w:beforeAutospacing="0" w:after="40" w:afterAutospacing="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8D4"/>
    <w:pPr>
      <w:keepNext/>
      <w:keepLines/>
      <w:spacing w:before="40" w:beforeAutospacing="0" w:after="0" w:afterAutospacing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8D4"/>
    <w:pPr>
      <w:keepNext/>
      <w:keepLines/>
      <w:spacing w:before="40" w:beforeAutospacing="0" w:after="0" w:afterAutospacing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8D4"/>
    <w:pPr>
      <w:keepNext/>
      <w:keepLines/>
      <w:spacing w:before="0" w:beforeAutospacing="0" w:after="0" w:afterAutospacing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8D4"/>
    <w:pPr>
      <w:keepNext/>
      <w:keepLines/>
      <w:spacing w:before="0" w:beforeAutospacing="0" w:after="0" w:afterAutospacing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8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8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8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8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8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8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8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8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8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8D4"/>
    <w:pPr>
      <w:spacing w:before="0" w:beforeAutospacing="0" w:after="80" w:afterAutospacing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6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8D4"/>
    <w:pPr>
      <w:numPr>
        <w:ilvl w:val="1"/>
      </w:numPr>
      <w:spacing w:before="0" w:beforeAutospacing="0" w:after="160" w:afterAutospacing="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6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8D4"/>
    <w:pPr>
      <w:spacing w:before="160" w:beforeAutospacing="0" w:after="160" w:afterAutospacing="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68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8D4"/>
    <w:pPr>
      <w:spacing w:before="0" w:beforeAutospacing="0" w:after="160" w:afterAutospacing="0"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68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8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afterAutospacing="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8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8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1218</Characters>
  <Application>Microsoft Office Word</Application>
  <DocSecurity>0</DocSecurity>
  <Lines>10</Lines>
  <Paragraphs>2</Paragraphs>
  <ScaleCrop>false</ScaleCrop>
  <Company>Springer Nature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2025-06-24T11:04:00Z</dcterms:created>
  <dcterms:modified xsi:type="dcterms:W3CDTF">2025-06-24T11:04:00Z</dcterms:modified>
</cp:coreProperties>
</file>