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2FE" w:rsidRPr="009B199D" w:rsidRDefault="000962FE" w:rsidP="000962FE">
      <w:pPr>
        <w:spacing w:after="0" w:line="240" w:lineRule="auto"/>
        <w:ind w:left="-964" w:right="-851"/>
        <w:jc w:val="both"/>
        <w:rPr>
          <w:rFonts w:cstheme="minorHAnsi"/>
          <w:b/>
          <w:bCs/>
          <w:kern w:val="24"/>
          <w:sz w:val="20"/>
          <w:szCs w:val="20"/>
          <w:lang w:val="en-US"/>
        </w:rPr>
      </w:pPr>
      <w:r w:rsidRPr="00C15EDA">
        <w:rPr>
          <w:b/>
          <w:sz w:val="20"/>
          <w:szCs w:val="20"/>
          <w:lang w:val="en-US"/>
        </w:rPr>
        <w:t>Supplementa</w:t>
      </w:r>
      <w:r w:rsidR="000D7D1F">
        <w:rPr>
          <w:b/>
          <w:sz w:val="20"/>
          <w:szCs w:val="20"/>
          <w:lang w:val="en-US"/>
        </w:rPr>
        <w:t>ry</w:t>
      </w:r>
      <w:r w:rsidRPr="00C15EDA">
        <w:rPr>
          <w:b/>
          <w:sz w:val="20"/>
          <w:szCs w:val="20"/>
          <w:lang w:val="en-US"/>
        </w:rPr>
        <w:t xml:space="preserve"> Table </w:t>
      </w:r>
      <w:r>
        <w:rPr>
          <w:b/>
          <w:sz w:val="20"/>
          <w:szCs w:val="20"/>
          <w:lang w:val="en-US"/>
        </w:rPr>
        <w:t>2</w:t>
      </w:r>
      <w:r w:rsidRPr="00C15EDA">
        <w:rPr>
          <w:b/>
          <w:sz w:val="20"/>
          <w:szCs w:val="20"/>
          <w:lang w:val="en-US"/>
        </w:rPr>
        <w:t xml:space="preserve">. </w:t>
      </w:r>
      <w:r w:rsidRPr="00C15EDA">
        <w:rPr>
          <w:rFonts w:cstheme="minorHAnsi"/>
          <w:b/>
          <w:bCs/>
          <w:kern w:val="24"/>
          <w:sz w:val="20"/>
          <w:szCs w:val="20"/>
          <w:lang w:val="en-US"/>
        </w:rPr>
        <w:t>Spearman correlations (</w:t>
      </w:r>
      <w:proofErr w:type="spellStart"/>
      <w:r w:rsidRPr="00C15EDA">
        <w:rPr>
          <w:rFonts w:cstheme="minorHAnsi"/>
          <w:b/>
          <w:bCs/>
          <w:kern w:val="24"/>
          <w:sz w:val="20"/>
          <w:szCs w:val="20"/>
          <w:lang w:val="en-US"/>
        </w:rPr>
        <w:t>r</w:t>
      </w:r>
      <w:r w:rsidRPr="005D028B">
        <w:rPr>
          <w:rFonts w:cstheme="minorHAnsi"/>
          <w:b/>
          <w:bCs/>
          <w:kern w:val="24"/>
          <w:sz w:val="20"/>
          <w:szCs w:val="20"/>
          <w:vertAlign w:val="subscript"/>
          <w:lang w:val="en-US"/>
        </w:rPr>
        <w:t>s</w:t>
      </w:r>
      <w:proofErr w:type="spellEnd"/>
      <w:r w:rsidRPr="00C15EDA">
        <w:rPr>
          <w:rFonts w:cstheme="minorHAnsi"/>
          <w:b/>
          <w:bCs/>
          <w:kern w:val="24"/>
          <w:sz w:val="20"/>
          <w:szCs w:val="20"/>
          <w:lang w:val="en-US"/>
        </w:rPr>
        <w:t>) and p-value</w:t>
      </w:r>
      <w:r>
        <w:rPr>
          <w:rFonts w:cstheme="minorHAnsi"/>
          <w:b/>
          <w:bCs/>
          <w:kern w:val="24"/>
          <w:sz w:val="20"/>
          <w:szCs w:val="20"/>
          <w:lang w:val="en-US"/>
        </w:rPr>
        <w:t>s</w:t>
      </w:r>
      <w:r w:rsidRPr="00C15EDA">
        <w:rPr>
          <w:rFonts w:cstheme="minorHAnsi"/>
          <w:b/>
          <w:bCs/>
          <w:kern w:val="24"/>
          <w:sz w:val="20"/>
          <w:szCs w:val="20"/>
          <w:lang w:val="en-US"/>
        </w:rPr>
        <w:t xml:space="preserve"> between plasma apolipoprotein</w:t>
      </w:r>
      <w:r>
        <w:rPr>
          <w:rFonts w:cstheme="minorHAnsi"/>
          <w:b/>
          <w:bCs/>
          <w:kern w:val="24"/>
          <w:sz w:val="20"/>
          <w:szCs w:val="20"/>
          <w:lang w:val="en-US"/>
        </w:rPr>
        <w:t xml:space="preserve"> </w:t>
      </w:r>
      <w:r w:rsidRPr="00C15EDA">
        <w:rPr>
          <w:rFonts w:cstheme="minorHAnsi"/>
          <w:b/>
          <w:bCs/>
          <w:kern w:val="24"/>
          <w:sz w:val="20"/>
          <w:szCs w:val="20"/>
          <w:lang w:val="en-US"/>
        </w:rPr>
        <w:t>concentrations</w:t>
      </w:r>
      <w:r>
        <w:rPr>
          <w:rFonts w:cstheme="minorHAnsi"/>
          <w:b/>
          <w:bCs/>
          <w:kern w:val="24"/>
          <w:sz w:val="20"/>
          <w:szCs w:val="20"/>
          <w:lang w:val="en-US"/>
        </w:rPr>
        <w:t xml:space="preserve"> and bioclinical variables.</w:t>
      </w:r>
    </w:p>
    <w:tbl>
      <w:tblPr>
        <w:tblStyle w:val="Grilledutableau"/>
        <w:tblW w:w="1102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22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0962FE" w:rsidRPr="001B0580" w:rsidTr="00C504DA">
        <w:trPr>
          <w:trHeight w:val="567"/>
        </w:trPr>
        <w:tc>
          <w:tcPr>
            <w:tcW w:w="822" w:type="dxa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B36A4F">
              <w:rPr>
                <w:rFonts w:cstheme="minorHAnsi"/>
                <w:b/>
                <w:bCs/>
                <w:sz w:val="18"/>
                <w:szCs w:val="18"/>
              </w:rPr>
              <w:t>r</w:t>
            </w:r>
            <w:r w:rsidRPr="00B36A4F">
              <w:rPr>
                <w:rFonts w:cstheme="minorHAnsi"/>
                <w:b/>
                <w:bCs/>
                <w:sz w:val="18"/>
                <w:szCs w:val="18"/>
                <w:vertAlign w:val="subscript"/>
              </w:rPr>
              <w:t>s</w:t>
            </w:r>
            <w:proofErr w:type="spellEnd"/>
            <w:proofErr w:type="gramEnd"/>
          </w:p>
          <w:p w:rsidR="000962FE" w:rsidRPr="00B36A4F" w:rsidRDefault="000962FE" w:rsidP="00C504D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gramStart"/>
            <w:r w:rsidRPr="00B36A4F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proofErr w:type="gramEnd"/>
            <w:r w:rsidRPr="00B36A4F">
              <w:rPr>
                <w:rFonts w:cstheme="minorHAnsi"/>
                <w:b/>
                <w:bCs/>
                <w:sz w:val="18"/>
                <w:szCs w:val="18"/>
              </w:rPr>
              <w:t>-value</w:t>
            </w:r>
          </w:p>
        </w:tc>
        <w:tc>
          <w:tcPr>
            <w:tcW w:w="680" w:type="dxa"/>
            <w:noWrap/>
            <w:vAlign w:val="center"/>
            <w:hideMark/>
          </w:tcPr>
          <w:p w:rsidR="000962FE" w:rsidRPr="00711CEE" w:rsidRDefault="000962FE" w:rsidP="00C504D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11CEE">
              <w:rPr>
                <w:rFonts w:cstheme="minorHAnsi"/>
                <w:b/>
                <w:sz w:val="16"/>
                <w:szCs w:val="16"/>
              </w:rPr>
              <w:t>Age</w:t>
            </w:r>
          </w:p>
        </w:tc>
        <w:tc>
          <w:tcPr>
            <w:tcW w:w="680" w:type="dxa"/>
            <w:noWrap/>
            <w:vAlign w:val="center"/>
            <w:hideMark/>
          </w:tcPr>
          <w:p w:rsidR="000962FE" w:rsidRPr="00711CEE" w:rsidRDefault="000962FE" w:rsidP="00C504D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711CEE">
              <w:rPr>
                <w:rFonts w:cstheme="minorHAnsi"/>
                <w:b/>
                <w:sz w:val="16"/>
                <w:szCs w:val="16"/>
              </w:rPr>
              <w:t>Waist</w:t>
            </w:r>
            <w:proofErr w:type="spellEnd"/>
          </w:p>
        </w:tc>
        <w:tc>
          <w:tcPr>
            <w:tcW w:w="680" w:type="dxa"/>
            <w:noWrap/>
            <w:vAlign w:val="center"/>
            <w:hideMark/>
          </w:tcPr>
          <w:p w:rsidR="000962FE" w:rsidRPr="00711CEE" w:rsidRDefault="000962FE" w:rsidP="00C504D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11CEE">
              <w:rPr>
                <w:rFonts w:cstheme="minorHAnsi"/>
                <w:b/>
                <w:sz w:val="16"/>
                <w:szCs w:val="16"/>
              </w:rPr>
              <w:t>BMI</w:t>
            </w:r>
          </w:p>
        </w:tc>
        <w:tc>
          <w:tcPr>
            <w:tcW w:w="680" w:type="dxa"/>
            <w:noWrap/>
            <w:vAlign w:val="center"/>
            <w:hideMark/>
          </w:tcPr>
          <w:p w:rsidR="000962FE" w:rsidRPr="00711CEE" w:rsidRDefault="000962FE" w:rsidP="00C504D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11CEE">
              <w:rPr>
                <w:rFonts w:cstheme="minorHAnsi"/>
                <w:b/>
                <w:sz w:val="16"/>
                <w:szCs w:val="16"/>
              </w:rPr>
              <w:t>FPG</w:t>
            </w:r>
          </w:p>
        </w:tc>
        <w:tc>
          <w:tcPr>
            <w:tcW w:w="680" w:type="dxa"/>
            <w:noWrap/>
            <w:vAlign w:val="center"/>
            <w:hideMark/>
          </w:tcPr>
          <w:p w:rsidR="000962FE" w:rsidRPr="00711CEE" w:rsidRDefault="000962FE" w:rsidP="00C504D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11CEE">
              <w:rPr>
                <w:rFonts w:cstheme="minorHAnsi"/>
                <w:b/>
                <w:sz w:val="16"/>
                <w:szCs w:val="16"/>
              </w:rPr>
              <w:t>Hb1Ac</w:t>
            </w:r>
          </w:p>
        </w:tc>
        <w:tc>
          <w:tcPr>
            <w:tcW w:w="680" w:type="dxa"/>
            <w:noWrap/>
            <w:vAlign w:val="center"/>
            <w:hideMark/>
          </w:tcPr>
          <w:p w:rsidR="000962FE" w:rsidRPr="00711CEE" w:rsidRDefault="000962FE" w:rsidP="00C504D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711CEE">
              <w:rPr>
                <w:rFonts w:cstheme="minorHAnsi"/>
                <w:b/>
                <w:sz w:val="16"/>
                <w:szCs w:val="16"/>
              </w:rPr>
              <w:t>Insulin</w:t>
            </w:r>
            <w:proofErr w:type="spellEnd"/>
          </w:p>
        </w:tc>
        <w:tc>
          <w:tcPr>
            <w:tcW w:w="680" w:type="dxa"/>
            <w:noWrap/>
            <w:vAlign w:val="center"/>
            <w:hideMark/>
          </w:tcPr>
          <w:p w:rsidR="000962FE" w:rsidRPr="00711CEE" w:rsidRDefault="000962FE" w:rsidP="00C504D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11CEE">
              <w:rPr>
                <w:rFonts w:cstheme="minorHAnsi"/>
                <w:b/>
                <w:sz w:val="16"/>
                <w:szCs w:val="16"/>
              </w:rPr>
              <w:t>HOMA-IR</w:t>
            </w:r>
          </w:p>
        </w:tc>
        <w:tc>
          <w:tcPr>
            <w:tcW w:w="680" w:type="dxa"/>
            <w:noWrap/>
            <w:vAlign w:val="center"/>
            <w:hideMark/>
          </w:tcPr>
          <w:p w:rsidR="000962FE" w:rsidRPr="00711CEE" w:rsidRDefault="000962FE" w:rsidP="00C504D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11CEE">
              <w:rPr>
                <w:rFonts w:cstheme="minorHAnsi"/>
                <w:b/>
                <w:sz w:val="16"/>
                <w:szCs w:val="16"/>
              </w:rPr>
              <w:t>TC</w:t>
            </w:r>
          </w:p>
        </w:tc>
        <w:tc>
          <w:tcPr>
            <w:tcW w:w="680" w:type="dxa"/>
            <w:noWrap/>
            <w:vAlign w:val="center"/>
            <w:hideMark/>
          </w:tcPr>
          <w:p w:rsidR="000962FE" w:rsidRPr="00711CEE" w:rsidRDefault="000962FE" w:rsidP="00C504D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11CEE">
              <w:rPr>
                <w:rFonts w:cstheme="minorHAnsi"/>
                <w:b/>
                <w:sz w:val="16"/>
                <w:szCs w:val="16"/>
              </w:rPr>
              <w:t>TG</w:t>
            </w:r>
          </w:p>
        </w:tc>
        <w:tc>
          <w:tcPr>
            <w:tcW w:w="680" w:type="dxa"/>
            <w:noWrap/>
            <w:vAlign w:val="center"/>
            <w:hideMark/>
          </w:tcPr>
          <w:p w:rsidR="000962FE" w:rsidRPr="00711CEE" w:rsidRDefault="000962FE" w:rsidP="00C504D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11CEE">
              <w:rPr>
                <w:rFonts w:cstheme="minorHAnsi"/>
                <w:b/>
                <w:sz w:val="16"/>
                <w:szCs w:val="16"/>
              </w:rPr>
              <w:t>HDL-C</w:t>
            </w:r>
          </w:p>
        </w:tc>
        <w:tc>
          <w:tcPr>
            <w:tcW w:w="680" w:type="dxa"/>
            <w:noWrap/>
            <w:vAlign w:val="center"/>
            <w:hideMark/>
          </w:tcPr>
          <w:p w:rsidR="000962FE" w:rsidRPr="00711CEE" w:rsidRDefault="000962FE" w:rsidP="00C504D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11CEE">
              <w:rPr>
                <w:rFonts w:cstheme="minorHAnsi"/>
                <w:b/>
                <w:sz w:val="16"/>
                <w:szCs w:val="16"/>
              </w:rPr>
              <w:t>LDL-C</w:t>
            </w:r>
          </w:p>
        </w:tc>
        <w:tc>
          <w:tcPr>
            <w:tcW w:w="680" w:type="dxa"/>
            <w:noWrap/>
            <w:vAlign w:val="center"/>
            <w:hideMark/>
          </w:tcPr>
          <w:p w:rsidR="000962FE" w:rsidRPr="00711CEE" w:rsidRDefault="000962FE" w:rsidP="00C504D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11CEE">
              <w:rPr>
                <w:rFonts w:cstheme="minorHAnsi"/>
                <w:b/>
                <w:sz w:val="16"/>
                <w:szCs w:val="16"/>
              </w:rPr>
              <w:t>SBP</w:t>
            </w:r>
          </w:p>
        </w:tc>
        <w:tc>
          <w:tcPr>
            <w:tcW w:w="680" w:type="dxa"/>
            <w:noWrap/>
            <w:vAlign w:val="center"/>
            <w:hideMark/>
          </w:tcPr>
          <w:p w:rsidR="000962FE" w:rsidRPr="00711CEE" w:rsidRDefault="000962FE" w:rsidP="00C504D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11CEE">
              <w:rPr>
                <w:rFonts w:cstheme="minorHAnsi"/>
                <w:b/>
                <w:sz w:val="16"/>
                <w:szCs w:val="16"/>
              </w:rPr>
              <w:t>DBP</w:t>
            </w:r>
          </w:p>
        </w:tc>
        <w:tc>
          <w:tcPr>
            <w:tcW w:w="680" w:type="dxa"/>
            <w:noWrap/>
            <w:vAlign w:val="center"/>
            <w:hideMark/>
          </w:tcPr>
          <w:p w:rsidR="000962FE" w:rsidRPr="00711CEE" w:rsidRDefault="000962FE" w:rsidP="00C504D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11CEE">
              <w:rPr>
                <w:rFonts w:cstheme="minorHAnsi"/>
                <w:b/>
                <w:sz w:val="16"/>
                <w:szCs w:val="16"/>
              </w:rPr>
              <w:t>AST</w:t>
            </w:r>
          </w:p>
        </w:tc>
        <w:tc>
          <w:tcPr>
            <w:tcW w:w="680" w:type="dxa"/>
            <w:noWrap/>
            <w:vAlign w:val="center"/>
            <w:hideMark/>
          </w:tcPr>
          <w:p w:rsidR="000962FE" w:rsidRPr="00711CEE" w:rsidRDefault="000962FE" w:rsidP="00C504D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11CEE">
              <w:rPr>
                <w:rFonts w:cstheme="minorHAnsi"/>
                <w:b/>
                <w:sz w:val="16"/>
                <w:szCs w:val="16"/>
              </w:rPr>
              <w:t>ALT</w:t>
            </w:r>
          </w:p>
        </w:tc>
      </w:tr>
      <w:tr w:rsidR="000962FE" w:rsidRPr="001B0580" w:rsidTr="00C504DA">
        <w:trPr>
          <w:trHeight w:val="397"/>
        </w:trPr>
        <w:tc>
          <w:tcPr>
            <w:tcW w:w="822" w:type="dxa"/>
            <w:noWrap/>
            <w:vAlign w:val="center"/>
            <w:hideMark/>
          </w:tcPr>
          <w:p w:rsidR="000962FE" w:rsidRPr="00711CEE" w:rsidRDefault="000962FE" w:rsidP="00C504DA">
            <w:pPr>
              <w:rPr>
                <w:rFonts w:cstheme="minorHAnsi"/>
                <w:b/>
                <w:sz w:val="16"/>
                <w:szCs w:val="16"/>
              </w:rPr>
            </w:pPr>
            <w:r w:rsidRPr="00711CEE">
              <w:rPr>
                <w:rFonts w:cstheme="minorHAnsi"/>
                <w:b/>
                <w:sz w:val="16"/>
                <w:szCs w:val="16"/>
              </w:rPr>
              <w:t xml:space="preserve">ApoA-I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0.0883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0.2859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-0.2388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0.0037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-0.1798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0.0288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-0.0663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0.4236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-0.1302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0.1184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-0.2335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0.0044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-0.2271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0.0055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0.2971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0.0645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0.4375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0.6093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>&lt;0.0001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0.0539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0.5302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-0.0822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0.3208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-0.0547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0.5088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0.0649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0.4495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-0.1097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0.1876</w:t>
            </w:r>
          </w:p>
        </w:tc>
      </w:tr>
      <w:tr w:rsidR="000962FE" w:rsidRPr="001B0580" w:rsidTr="00C504DA">
        <w:trPr>
          <w:trHeight w:val="397"/>
        </w:trPr>
        <w:tc>
          <w:tcPr>
            <w:tcW w:w="822" w:type="dxa"/>
            <w:noWrap/>
            <w:vAlign w:val="center"/>
            <w:hideMark/>
          </w:tcPr>
          <w:p w:rsidR="000962FE" w:rsidRPr="00711CEE" w:rsidRDefault="000962FE" w:rsidP="00C504DA">
            <w:pPr>
              <w:rPr>
                <w:rFonts w:cstheme="minorHAnsi"/>
                <w:b/>
                <w:sz w:val="16"/>
                <w:szCs w:val="16"/>
              </w:rPr>
            </w:pPr>
            <w:r w:rsidRPr="00711CEE">
              <w:rPr>
                <w:rFonts w:cstheme="minorHAnsi"/>
                <w:b/>
                <w:sz w:val="16"/>
                <w:szCs w:val="16"/>
              </w:rPr>
              <w:t xml:space="preserve">ApoA-II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0.0131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0.8746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-0.1114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0.1808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-0.1405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0.0885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-0.1112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0.1784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-0.1371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0.1000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-0.0651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0.4333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-0.0775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0.3491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0.3191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0.1047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0.2070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0.3271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0.1637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0.0551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-0.0999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0.2272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0.0156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0.8509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0.0378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0.6597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-0.0368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0.6596</w:t>
            </w:r>
          </w:p>
        </w:tc>
      </w:tr>
      <w:tr w:rsidR="000962FE" w:rsidRPr="001B0580" w:rsidTr="00C504DA">
        <w:trPr>
          <w:trHeight w:val="397"/>
        </w:trPr>
        <w:tc>
          <w:tcPr>
            <w:tcW w:w="822" w:type="dxa"/>
            <w:noWrap/>
            <w:vAlign w:val="center"/>
            <w:hideMark/>
          </w:tcPr>
          <w:p w:rsidR="000962FE" w:rsidRPr="00711CEE" w:rsidRDefault="000962FE" w:rsidP="00C504DA">
            <w:pPr>
              <w:rPr>
                <w:rFonts w:cstheme="minorHAnsi"/>
                <w:b/>
                <w:sz w:val="16"/>
                <w:szCs w:val="16"/>
              </w:rPr>
            </w:pPr>
            <w:r w:rsidRPr="00711CEE">
              <w:rPr>
                <w:rFonts w:cstheme="minorHAnsi"/>
                <w:b/>
                <w:sz w:val="16"/>
                <w:szCs w:val="16"/>
              </w:rPr>
              <w:t xml:space="preserve">ApoA-IV 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0.2024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0.0136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-0.042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0.6150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-0.159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0.0536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0.2988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0.313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-0.0374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0.6529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0.0292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0.7248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-0.0681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0.4111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0.122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0.1410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0.0859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0.3011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-0.1426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0.0952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0.1798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0.0288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-0.0672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0.4167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0.0028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0.9736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-0.0394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0.6366</w:t>
            </w:r>
          </w:p>
        </w:tc>
      </w:tr>
      <w:tr w:rsidR="000962FE" w:rsidRPr="001B0580" w:rsidTr="00C504DA">
        <w:trPr>
          <w:trHeight w:val="397"/>
        </w:trPr>
        <w:tc>
          <w:tcPr>
            <w:tcW w:w="822" w:type="dxa"/>
            <w:noWrap/>
            <w:vAlign w:val="center"/>
            <w:hideMark/>
          </w:tcPr>
          <w:p w:rsidR="000962FE" w:rsidRPr="00711CEE" w:rsidRDefault="000962FE" w:rsidP="00C504DA">
            <w:pPr>
              <w:rPr>
                <w:rFonts w:cstheme="minorHAnsi"/>
                <w:b/>
                <w:sz w:val="16"/>
                <w:szCs w:val="16"/>
              </w:rPr>
            </w:pPr>
            <w:r w:rsidRPr="00711CEE">
              <w:rPr>
                <w:rFonts w:cstheme="minorHAnsi"/>
                <w:b/>
                <w:sz w:val="16"/>
                <w:szCs w:val="16"/>
              </w:rPr>
              <w:t>ApoB</w:t>
            </w:r>
          </w:p>
          <w:p w:rsidR="000962FE" w:rsidRPr="00711CEE" w:rsidRDefault="000962FE" w:rsidP="00C504DA">
            <w:pPr>
              <w:rPr>
                <w:rFonts w:cstheme="minorHAnsi"/>
                <w:b/>
                <w:sz w:val="16"/>
                <w:szCs w:val="16"/>
              </w:rPr>
            </w:pPr>
            <w:r w:rsidRPr="00711CEE">
              <w:rPr>
                <w:rFonts w:cstheme="minorHAnsi"/>
                <w:b/>
                <w:sz w:val="16"/>
                <w:szCs w:val="16"/>
              </w:rPr>
              <w:t xml:space="preserve">100 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0.034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0.6817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0.0405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0.6277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0.0719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0.3854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0.0158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0.8485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-0.1008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0.2278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0.0691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0.4058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0.0774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0.3497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0.3923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>&lt;0.0001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0.0993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0.2315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-0.0805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0.3325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proofErr w:type="gramStart"/>
            <w:r w:rsidRPr="00B36A4F">
              <w:rPr>
                <w:rFonts w:cstheme="minorHAnsi"/>
                <w:color w:val="000000"/>
                <w:sz w:val="14"/>
                <w:szCs w:val="14"/>
              </w:rPr>
              <w:t>0.4152  &lt;</w:t>
            </w:r>
            <w:proofErr w:type="gramEnd"/>
            <w:r w:rsidRPr="00B36A4F">
              <w:rPr>
                <w:rFonts w:cstheme="minorHAnsi"/>
                <w:color w:val="000000"/>
                <w:sz w:val="14"/>
                <w:szCs w:val="14"/>
              </w:rPr>
              <w:t>0.0001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-0.0307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0.7109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0.0705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0.3946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-0.0475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0.5802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0.0588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0.4806</w:t>
            </w:r>
          </w:p>
        </w:tc>
      </w:tr>
      <w:tr w:rsidR="000962FE" w:rsidRPr="001B0580" w:rsidTr="00C504DA">
        <w:trPr>
          <w:trHeight w:val="397"/>
        </w:trPr>
        <w:tc>
          <w:tcPr>
            <w:tcW w:w="822" w:type="dxa"/>
            <w:noWrap/>
            <w:vAlign w:val="center"/>
            <w:hideMark/>
          </w:tcPr>
          <w:p w:rsidR="000962FE" w:rsidRPr="00711CEE" w:rsidRDefault="000962FE" w:rsidP="00C504DA">
            <w:pPr>
              <w:rPr>
                <w:rFonts w:cstheme="minorHAnsi"/>
                <w:b/>
                <w:sz w:val="16"/>
                <w:szCs w:val="16"/>
              </w:rPr>
            </w:pPr>
            <w:r w:rsidRPr="00711CEE">
              <w:rPr>
                <w:rFonts w:cstheme="minorHAnsi"/>
                <w:b/>
                <w:sz w:val="16"/>
                <w:szCs w:val="16"/>
              </w:rPr>
              <w:t xml:space="preserve">ApoC-I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-0.0049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0.9528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-0.0198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0.8121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-0.0281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0.7350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0.2057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0.0121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-0.0052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0.9505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0.1766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0.0323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0.2275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0.0054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0.4016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>&lt;0.0001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0.3581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>&lt;0.0001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-0.0621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0.4548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0.304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0.0003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0.0968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0.2419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0.2112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0.0100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0.1157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0.1767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0.2398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0.0036</w:t>
            </w:r>
          </w:p>
        </w:tc>
      </w:tr>
      <w:tr w:rsidR="000962FE" w:rsidRPr="001B0580" w:rsidTr="00C504DA">
        <w:trPr>
          <w:trHeight w:val="397"/>
        </w:trPr>
        <w:tc>
          <w:tcPr>
            <w:tcW w:w="822" w:type="dxa"/>
            <w:noWrap/>
            <w:vAlign w:val="center"/>
            <w:hideMark/>
          </w:tcPr>
          <w:p w:rsidR="000962FE" w:rsidRPr="00711CEE" w:rsidRDefault="000962FE" w:rsidP="00C504DA">
            <w:pPr>
              <w:rPr>
                <w:rFonts w:cstheme="minorHAnsi"/>
                <w:b/>
                <w:sz w:val="16"/>
                <w:szCs w:val="16"/>
              </w:rPr>
            </w:pPr>
            <w:r w:rsidRPr="00711CEE">
              <w:rPr>
                <w:rFonts w:cstheme="minorHAnsi"/>
                <w:b/>
                <w:sz w:val="16"/>
                <w:szCs w:val="16"/>
              </w:rPr>
              <w:t xml:space="preserve">ApoC-II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0.1601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0.0519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0.0999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0.2304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0.051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0.5381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0.0959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0.2462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-0.0071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0.9323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-0.0267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0.7480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-0.0066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0.9368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0.2387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0.0035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0.262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0.0013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-0.0923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0.2660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0.1653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0.0526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0.1199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0.1467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0.1321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0.1095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0.0458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0.5937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0.1407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0.0903</w:t>
            </w:r>
          </w:p>
        </w:tc>
      </w:tr>
      <w:tr w:rsidR="000962FE" w:rsidRPr="001B0580" w:rsidTr="00C504DA">
        <w:trPr>
          <w:trHeight w:val="397"/>
        </w:trPr>
        <w:tc>
          <w:tcPr>
            <w:tcW w:w="822" w:type="dxa"/>
            <w:noWrap/>
            <w:vAlign w:val="center"/>
            <w:hideMark/>
          </w:tcPr>
          <w:p w:rsidR="000962FE" w:rsidRPr="00711CEE" w:rsidRDefault="000962FE" w:rsidP="00C504DA">
            <w:pPr>
              <w:rPr>
                <w:rFonts w:cstheme="minorHAnsi"/>
                <w:b/>
                <w:sz w:val="16"/>
                <w:szCs w:val="16"/>
              </w:rPr>
            </w:pPr>
            <w:r w:rsidRPr="00711CEE">
              <w:rPr>
                <w:rFonts w:cstheme="minorHAnsi"/>
                <w:b/>
                <w:sz w:val="16"/>
                <w:szCs w:val="16"/>
              </w:rPr>
              <w:t>ApoC-III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0.2033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0.0132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0.111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0.1824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-0.0822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0.3208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0.2306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0.0048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0.2129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0.0101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0.1584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0.0554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0.2116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0.0098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0.1373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0.0960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0.5049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>&lt;0.0001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-0.1712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0.0382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-0.0318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0.7113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0.0578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0.4852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0.0378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0.6481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0.1907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0.0251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0.2088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0.0114</w:t>
            </w:r>
          </w:p>
        </w:tc>
      </w:tr>
      <w:tr w:rsidR="000962FE" w:rsidRPr="001B0580" w:rsidTr="00C504DA">
        <w:trPr>
          <w:trHeight w:val="397"/>
        </w:trPr>
        <w:tc>
          <w:tcPr>
            <w:tcW w:w="822" w:type="dxa"/>
            <w:noWrap/>
            <w:vAlign w:val="center"/>
            <w:hideMark/>
          </w:tcPr>
          <w:p w:rsidR="000962FE" w:rsidRPr="00711CEE" w:rsidRDefault="000962FE" w:rsidP="00C504DA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711CEE">
              <w:rPr>
                <w:rFonts w:cstheme="minorHAnsi"/>
                <w:b/>
                <w:sz w:val="16"/>
                <w:szCs w:val="16"/>
              </w:rPr>
              <w:t>ApoD</w:t>
            </w:r>
            <w:proofErr w:type="spellEnd"/>
            <w:r w:rsidRPr="00711CEE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0.0388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0.6397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-0.0446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0.5927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-0.117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0.1566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0.0287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0.7288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-0.0353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0.6737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-0.0278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0.7379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0.0123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0.8824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0.0524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0.5271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-0.1371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0.0978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-0.0155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0.8526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0.1052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0.2197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0.1209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0.1431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0.0752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0.3635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0.0168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0.8447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0.072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0.3877</w:t>
            </w:r>
          </w:p>
        </w:tc>
      </w:tr>
      <w:tr w:rsidR="000962FE" w:rsidRPr="001B0580" w:rsidTr="00C504DA">
        <w:trPr>
          <w:trHeight w:val="397"/>
        </w:trPr>
        <w:tc>
          <w:tcPr>
            <w:tcW w:w="822" w:type="dxa"/>
            <w:noWrap/>
            <w:vAlign w:val="center"/>
            <w:hideMark/>
          </w:tcPr>
          <w:p w:rsidR="000962FE" w:rsidRPr="00711CEE" w:rsidRDefault="000962FE" w:rsidP="00C504DA">
            <w:pPr>
              <w:rPr>
                <w:rFonts w:cstheme="minorHAnsi"/>
                <w:b/>
                <w:sz w:val="16"/>
                <w:szCs w:val="16"/>
              </w:rPr>
            </w:pPr>
            <w:r w:rsidRPr="00711CEE">
              <w:rPr>
                <w:rFonts w:cstheme="minorHAnsi"/>
                <w:b/>
                <w:sz w:val="16"/>
                <w:szCs w:val="16"/>
              </w:rPr>
              <w:t>ApoE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-0.0172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0.8354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0.05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0.5489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-0.0574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0.4887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0.1304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0.1141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0.0116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0.8901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0.0823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0.3219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0.1283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0.1202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0.4305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>&lt;0.0001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proofErr w:type="gramStart"/>
            <w:r w:rsidRPr="00B36A4F">
              <w:rPr>
                <w:rFonts w:cstheme="minorHAnsi"/>
                <w:color w:val="000000"/>
                <w:sz w:val="14"/>
                <w:szCs w:val="14"/>
              </w:rPr>
              <w:t>0.4408  &lt;</w:t>
            </w:r>
            <w:proofErr w:type="gramEnd"/>
            <w:r w:rsidRPr="00B36A4F">
              <w:rPr>
                <w:rFonts w:cstheme="minorHAnsi"/>
                <w:color w:val="000000"/>
                <w:sz w:val="14"/>
                <w:szCs w:val="14"/>
              </w:rPr>
              <w:t>0.0001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-0.0368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0.6581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0.2898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0.0006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0.0804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0.3312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0.0156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0.8509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0.1844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0.0304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0.2391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0.0037</w:t>
            </w:r>
          </w:p>
        </w:tc>
      </w:tr>
      <w:tr w:rsidR="000962FE" w:rsidRPr="001B0580" w:rsidTr="00C504DA">
        <w:trPr>
          <w:trHeight w:val="397"/>
        </w:trPr>
        <w:tc>
          <w:tcPr>
            <w:tcW w:w="822" w:type="dxa"/>
            <w:noWrap/>
            <w:vAlign w:val="center"/>
            <w:hideMark/>
          </w:tcPr>
          <w:p w:rsidR="000962FE" w:rsidRPr="00711CEE" w:rsidRDefault="000962FE" w:rsidP="00C504DA">
            <w:pPr>
              <w:rPr>
                <w:rFonts w:cstheme="minorHAnsi"/>
                <w:b/>
                <w:sz w:val="16"/>
                <w:szCs w:val="16"/>
              </w:rPr>
            </w:pPr>
            <w:r w:rsidRPr="00711CEE">
              <w:rPr>
                <w:rFonts w:cstheme="minorHAnsi"/>
                <w:b/>
                <w:sz w:val="16"/>
                <w:szCs w:val="16"/>
              </w:rPr>
              <w:t xml:space="preserve">ApoF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0.0503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0.5435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-0.0406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0.6262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-0.0567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0.4934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0.1917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0.0196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0.1469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0.0779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-0.0495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0.5518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-0.0053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0.9486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-0.139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0.0921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-0.0675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0.4169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0.0206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0.8045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-0.1558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0.0680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0.1199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0.1468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0.0128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0.8777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0.0844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0.3252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0.0522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0.5311</w:t>
            </w:r>
          </w:p>
        </w:tc>
      </w:tr>
      <w:tr w:rsidR="000962FE" w:rsidRPr="001B0580" w:rsidTr="00C504DA">
        <w:trPr>
          <w:trHeight w:val="397"/>
        </w:trPr>
        <w:tc>
          <w:tcPr>
            <w:tcW w:w="822" w:type="dxa"/>
            <w:noWrap/>
            <w:vAlign w:val="center"/>
            <w:hideMark/>
          </w:tcPr>
          <w:p w:rsidR="000962FE" w:rsidRPr="00711CEE" w:rsidRDefault="000962FE" w:rsidP="00C504DA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711CEE">
              <w:rPr>
                <w:rFonts w:cstheme="minorHAnsi"/>
                <w:b/>
                <w:sz w:val="16"/>
                <w:szCs w:val="16"/>
              </w:rPr>
              <w:t>ApoH</w:t>
            </w:r>
            <w:proofErr w:type="spellEnd"/>
            <w:r w:rsidRPr="00711CEE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0.0739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0.3722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0.0294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0.7248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0.0736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0.3739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-0.07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0.3981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-0.0516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0.5376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-0.0209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0.8013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-0.0411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0.6202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0.0424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0.6087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0.1118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0.1777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0.0913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0.2715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-0.0629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0.4639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-0.1233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0.1355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-0.0516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0.5337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-0.0578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0.5009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-0.0172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0.8371</w:t>
            </w:r>
          </w:p>
        </w:tc>
      </w:tr>
      <w:tr w:rsidR="000962FE" w:rsidRPr="001B0580" w:rsidTr="00C504DA">
        <w:trPr>
          <w:trHeight w:val="397"/>
        </w:trPr>
        <w:tc>
          <w:tcPr>
            <w:tcW w:w="822" w:type="dxa"/>
            <w:noWrap/>
            <w:vAlign w:val="center"/>
            <w:hideMark/>
          </w:tcPr>
          <w:p w:rsidR="000962FE" w:rsidRPr="00711CEE" w:rsidRDefault="000962FE" w:rsidP="00C504DA">
            <w:pPr>
              <w:rPr>
                <w:rFonts w:cstheme="minorHAnsi"/>
                <w:b/>
                <w:sz w:val="16"/>
                <w:szCs w:val="16"/>
              </w:rPr>
            </w:pPr>
            <w:r w:rsidRPr="00711CEE">
              <w:rPr>
                <w:rFonts w:cstheme="minorHAnsi"/>
                <w:b/>
                <w:sz w:val="16"/>
                <w:szCs w:val="16"/>
              </w:rPr>
              <w:t xml:space="preserve">ApoJ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0.0639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0.4400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0.0655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0.4320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0.1173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0.1557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-0.0347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0.6751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-0.0633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0.4493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0.0255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0.7595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-0.0058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0.9441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-0.0823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0.3202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-0.0636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0.4442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-0.0353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0.6708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-0.0696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0.4172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-0.0471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0.5698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0.0115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0.8893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-0.039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0.6500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-0.0324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0.6977</w:t>
            </w:r>
          </w:p>
        </w:tc>
      </w:tr>
      <w:tr w:rsidR="000962FE" w:rsidRPr="001B0580" w:rsidTr="00C504DA">
        <w:trPr>
          <w:trHeight w:val="397"/>
        </w:trPr>
        <w:tc>
          <w:tcPr>
            <w:tcW w:w="822" w:type="dxa"/>
            <w:noWrap/>
            <w:vAlign w:val="center"/>
            <w:hideMark/>
          </w:tcPr>
          <w:p w:rsidR="000962FE" w:rsidRPr="00711CEE" w:rsidRDefault="000962FE" w:rsidP="00C504DA">
            <w:pPr>
              <w:rPr>
                <w:rFonts w:cstheme="minorHAnsi"/>
                <w:b/>
                <w:sz w:val="16"/>
                <w:szCs w:val="16"/>
              </w:rPr>
            </w:pPr>
            <w:r w:rsidRPr="00711CEE">
              <w:rPr>
                <w:rFonts w:cstheme="minorHAnsi"/>
                <w:b/>
                <w:sz w:val="16"/>
                <w:szCs w:val="16"/>
              </w:rPr>
              <w:t xml:space="preserve">ApoL1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-0.0661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0.4247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-0.1447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0.0814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-0.0715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0.3877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0.1196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0.1478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0.0239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0.7755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0.0608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0.4648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0.0928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0.2619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0.1528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0.0638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0.1205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0.1459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0.0206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0.8048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0.1466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0.0862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0.0878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0.2889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0.1941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0.0181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0.182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0.0326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0.2234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0.0067</w:t>
            </w:r>
          </w:p>
        </w:tc>
      </w:tr>
      <w:tr w:rsidR="000962FE" w:rsidRPr="001B0580" w:rsidTr="00C504DA">
        <w:trPr>
          <w:trHeight w:val="397"/>
        </w:trPr>
        <w:tc>
          <w:tcPr>
            <w:tcW w:w="822" w:type="dxa"/>
            <w:noWrap/>
            <w:vAlign w:val="center"/>
            <w:hideMark/>
          </w:tcPr>
          <w:p w:rsidR="000962FE" w:rsidRPr="00711CEE" w:rsidRDefault="000962FE" w:rsidP="00C504DA">
            <w:pPr>
              <w:rPr>
                <w:rFonts w:cstheme="minorHAnsi"/>
                <w:b/>
                <w:sz w:val="16"/>
                <w:szCs w:val="16"/>
              </w:rPr>
            </w:pPr>
            <w:r w:rsidRPr="00711CEE">
              <w:rPr>
                <w:rFonts w:cstheme="minorHAnsi"/>
                <w:b/>
                <w:sz w:val="16"/>
                <w:szCs w:val="16"/>
              </w:rPr>
              <w:t xml:space="preserve">ApoM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0.069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0.4049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-0.1186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0.1540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-0.2271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0.0055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-0.0025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0.9761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0.0205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0.8071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-0.0772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0.3525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-0.074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0.3713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0.2879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0.0004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0.1357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0.1012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0.311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0.0001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0.1255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0.1425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-0.1087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0.1884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-0.106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0.1998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0.1032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0.2285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0962FE" w:rsidRPr="00B36A4F" w:rsidRDefault="000962FE" w:rsidP="00C504DA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B36A4F">
              <w:rPr>
                <w:rFonts w:cstheme="minorHAnsi"/>
                <w:color w:val="000000"/>
                <w:sz w:val="14"/>
                <w:szCs w:val="14"/>
              </w:rPr>
              <w:t xml:space="preserve">0.1282 </w:t>
            </w:r>
            <w:r w:rsidRPr="00B36A4F">
              <w:rPr>
                <w:rFonts w:cstheme="minorHAnsi"/>
                <w:color w:val="000000"/>
                <w:sz w:val="14"/>
                <w:szCs w:val="14"/>
              </w:rPr>
              <w:br/>
              <w:t xml:space="preserve"> 0.1229</w:t>
            </w:r>
          </w:p>
        </w:tc>
      </w:tr>
    </w:tbl>
    <w:p w:rsidR="000962FE" w:rsidRPr="005D028B" w:rsidRDefault="000962FE" w:rsidP="000962FE">
      <w:pPr>
        <w:autoSpaceDE w:val="0"/>
        <w:autoSpaceDN w:val="0"/>
        <w:adjustRightInd w:val="0"/>
        <w:spacing w:after="0" w:line="276" w:lineRule="auto"/>
        <w:ind w:left="-964" w:right="-851"/>
        <w:jc w:val="both"/>
        <w:rPr>
          <w:rFonts w:cstheme="minorHAnsi"/>
          <w:color w:val="000000" w:themeColor="text1"/>
          <w:kern w:val="24"/>
          <w:sz w:val="16"/>
          <w:szCs w:val="16"/>
          <w:lang w:val="en-US"/>
        </w:rPr>
      </w:pPr>
      <w:r w:rsidRPr="005D028B">
        <w:rPr>
          <w:rFonts w:cstheme="minorHAnsi"/>
          <w:color w:val="000000" w:themeColor="text1"/>
          <w:kern w:val="24"/>
          <w:sz w:val="16"/>
          <w:szCs w:val="16"/>
          <w:lang w:val="en-US"/>
        </w:rPr>
        <w:t xml:space="preserve">ALT, </w:t>
      </w:r>
      <w:r w:rsidRPr="005D028B">
        <w:rPr>
          <w:rFonts w:cstheme="minorHAnsi"/>
          <w:sz w:val="16"/>
          <w:szCs w:val="16"/>
          <w:lang w:val="en-US"/>
        </w:rPr>
        <w:t xml:space="preserve">alanine aminotransferase; </w:t>
      </w:r>
      <w:r w:rsidRPr="005D028B">
        <w:rPr>
          <w:rFonts w:cstheme="minorHAnsi"/>
          <w:color w:val="000000" w:themeColor="text1"/>
          <w:kern w:val="24"/>
          <w:sz w:val="16"/>
          <w:szCs w:val="16"/>
          <w:lang w:val="en-US"/>
        </w:rPr>
        <w:t xml:space="preserve">AST, </w:t>
      </w:r>
      <w:r w:rsidRPr="005D028B">
        <w:rPr>
          <w:rFonts w:cstheme="minorHAnsi"/>
          <w:sz w:val="16"/>
          <w:szCs w:val="16"/>
          <w:lang w:val="en-US"/>
        </w:rPr>
        <w:t xml:space="preserve">aspartate aminotransferase; </w:t>
      </w:r>
      <w:r w:rsidRPr="005D028B">
        <w:rPr>
          <w:rFonts w:cstheme="minorHAnsi"/>
          <w:color w:val="000000" w:themeColor="text1"/>
          <w:kern w:val="24"/>
          <w:sz w:val="16"/>
          <w:szCs w:val="16"/>
          <w:lang w:val="en-US"/>
        </w:rPr>
        <w:t xml:space="preserve">BMI, body mass index; DBP, </w:t>
      </w:r>
      <w:r w:rsidRPr="005D028B">
        <w:rPr>
          <w:rFonts w:eastAsia="Times New Roman" w:cstheme="minorHAnsi"/>
          <w:color w:val="000000" w:themeColor="text1"/>
          <w:sz w:val="16"/>
          <w:szCs w:val="16"/>
          <w:lang w:val="en-US" w:eastAsia="fr-FR"/>
        </w:rPr>
        <w:t>diastolic blood pressure</w:t>
      </w:r>
      <w:r w:rsidRPr="005D028B">
        <w:rPr>
          <w:rFonts w:eastAsia="Calibri" w:cstheme="minorHAnsi"/>
          <w:color w:val="000000" w:themeColor="text1"/>
          <w:sz w:val="16"/>
          <w:szCs w:val="16"/>
          <w:lang w:val="en-GB"/>
        </w:rPr>
        <w:t xml:space="preserve">; </w:t>
      </w:r>
      <w:r w:rsidRPr="005D028B">
        <w:rPr>
          <w:rFonts w:eastAsia="Times New Roman" w:cstheme="minorHAnsi"/>
          <w:color w:val="000000" w:themeColor="text1"/>
          <w:sz w:val="16"/>
          <w:szCs w:val="16"/>
          <w:lang w:val="en-US" w:eastAsia="fr-FR"/>
        </w:rPr>
        <w:t>FPG, fasting plasma glucose</w:t>
      </w:r>
      <w:r w:rsidRPr="005D028B">
        <w:rPr>
          <w:rFonts w:cstheme="minorHAnsi"/>
          <w:color w:val="000000" w:themeColor="text1"/>
          <w:kern w:val="24"/>
          <w:sz w:val="16"/>
          <w:szCs w:val="16"/>
          <w:lang w:val="en-US"/>
        </w:rPr>
        <w:t xml:space="preserve">; </w:t>
      </w:r>
      <w:r w:rsidRPr="005D028B">
        <w:rPr>
          <w:rFonts w:cstheme="minorHAnsi"/>
          <w:sz w:val="16"/>
          <w:szCs w:val="16"/>
          <w:lang w:val="en-US"/>
        </w:rPr>
        <w:t>HbA</w:t>
      </w:r>
      <w:r w:rsidRPr="005D028B">
        <w:rPr>
          <w:rFonts w:cstheme="minorHAnsi"/>
          <w:sz w:val="16"/>
          <w:szCs w:val="16"/>
          <w:vertAlign w:val="subscript"/>
          <w:lang w:val="en-US"/>
        </w:rPr>
        <w:t>1c</w:t>
      </w:r>
      <w:r w:rsidRPr="005D028B">
        <w:rPr>
          <w:rFonts w:cstheme="minorHAnsi"/>
          <w:sz w:val="16"/>
          <w:szCs w:val="16"/>
          <w:lang w:val="en-US"/>
        </w:rPr>
        <w:t xml:space="preserve">, glycated hemoglobin; </w:t>
      </w:r>
      <w:r w:rsidRPr="005D028B">
        <w:rPr>
          <w:rFonts w:cstheme="minorHAnsi"/>
          <w:color w:val="000000" w:themeColor="text1"/>
          <w:kern w:val="24"/>
          <w:sz w:val="16"/>
          <w:szCs w:val="16"/>
          <w:lang w:val="en-US"/>
        </w:rPr>
        <w:t xml:space="preserve">SBP, </w:t>
      </w:r>
      <w:r w:rsidRPr="005D028B">
        <w:rPr>
          <w:rFonts w:eastAsia="Times New Roman" w:cstheme="minorHAnsi"/>
          <w:color w:val="000000" w:themeColor="text1"/>
          <w:sz w:val="16"/>
          <w:szCs w:val="16"/>
          <w:lang w:val="en-US" w:eastAsia="fr-FR"/>
        </w:rPr>
        <w:t>systolic blood pressure; TC, total cholesterol; TG, total triglycerides</w:t>
      </w:r>
    </w:p>
    <w:p w:rsidR="00F704ED" w:rsidRPr="00957E9C" w:rsidRDefault="00F704ED" w:rsidP="003D2671">
      <w:pPr>
        <w:spacing w:after="0" w:line="240" w:lineRule="auto"/>
        <w:rPr>
          <w:b/>
          <w:bCs/>
          <w:sz w:val="14"/>
          <w:szCs w:val="16"/>
          <w:lang w:val="en-US"/>
        </w:rPr>
      </w:pPr>
    </w:p>
    <w:sectPr w:rsidR="00F704ED" w:rsidRPr="00957E9C" w:rsidSect="00E35672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E4F"/>
    <w:rsid w:val="000962FE"/>
    <w:rsid w:val="000D7D1F"/>
    <w:rsid w:val="00143F5B"/>
    <w:rsid w:val="001609BE"/>
    <w:rsid w:val="00166787"/>
    <w:rsid w:val="001801E4"/>
    <w:rsid w:val="002F5BA5"/>
    <w:rsid w:val="003D2671"/>
    <w:rsid w:val="004101F5"/>
    <w:rsid w:val="00411E4F"/>
    <w:rsid w:val="00671E41"/>
    <w:rsid w:val="006A1847"/>
    <w:rsid w:val="00825292"/>
    <w:rsid w:val="00947EBB"/>
    <w:rsid w:val="00957E9C"/>
    <w:rsid w:val="009D435D"/>
    <w:rsid w:val="00A618B3"/>
    <w:rsid w:val="00AD0A53"/>
    <w:rsid w:val="00C15EDA"/>
    <w:rsid w:val="00CF7270"/>
    <w:rsid w:val="00DE0B89"/>
    <w:rsid w:val="00E35672"/>
    <w:rsid w:val="00F229DE"/>
    <w:rsid w:val="00F7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3B2A"/>
  <w15:chartTrackingRefBased/>
  <w15:docId w15:val="{71A5DF13-5818-4660-BA50-EBE5348A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67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35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667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42E9B-7FF3-43BB-A3DF-8C9863413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Zichun Cai</dc:creator>
  <cp:keywords/>
  <dc:description/>
  <cp:lastModifiedBy>Laurent Martinez</cp:lastModifiedBy>
  <cp:revision>2</cp:revision>
  <dcterms:created xsi:type="dcterms:W3CDTF">2025-05-21T15:01:00Z</dcterms:created>
  <dcterms:modified xsi:type="dcterms:W3CDTF">2025-05-21T15:01:00Z</dcterms:modified>
</cp:coreProperties>
</file>