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BE78C" w14:textId="77777777" w:rsidR="008F6D8F" w:rsidRDefault="008F6D8F" w:rsidP="008F6D8F">
      <w:pPr>
        <w:shd w:val="clear" w:color="auto" w:fill="FFFFFF" w:themeFill="background1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Appendix 1: Survey questionnaire adapted from Baker &amp; Hüttner (2017) and Spolsky (2004; 2009)</w:t>
      </w:r>
    </w:p>
    <w:p w14:paraId="709EC1CB" w14:textId="77777777" w:rsidR="008F6D8F" w:rsidRDefault="008F6D8F" w:rsidP="008F6D8F">
      <w:pPr>
        <w:shd w:val="clear" w:color="auto" w:fill="FFFFFF" w:themeFill="background1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br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580"/>
        <w:gridCol w:w="574"/>
        <w:gridCol w:w="608"/>
        <w:gridCol w:w="540"/>
        <w:gridCol w:w="555"/>
        <w:gridCol w:w="608"/>
      </w:tblGrid>
      <w:tr w:rsidR="008F6D8F" w14:paraId="5F2193BF" w14:textId="77777777" w:rsidTr="008F6D8F">
        <w:trPr>
          <w:trHeight w:val="21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7D8415" w14:textId="77777777" w:rsidR="008F6D8F" w:rsidRDefault="008F6D8F">
            <w:pPr>
              <w:jc w:val="center"/>
              <w:rPr>
                <w:rFonts w:ascii="Times New Roman Regular" w:eastAsia="Times New Roman" w:hAnsi="Times New Roman Regular" w:cs="Times New Roman Regular"/>
                <w:b/>
                <w:bCs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b/>
                <w:bCs/>
                <w:color w:val="1A1A1A"/>
              </w:rPr>
              <w:t xml:space="preserve">Statement 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40CC8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SD</w:t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F2578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D</w:t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1436F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N</w:t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8CD38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A</w:t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9AE3C9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SA</w:t>
            </w:r>
          </w:p>
        </w:tc>
      </w:tr>
      <w:tr w:rsidR="008F6D8F" w14:paraId="7214A066" w14:textId="77777777" w:rsidTr="008F6D8F">
        <w:trPr>
          <w:trHeight w:val="52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2DFEA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1.I think [university] should provide more language support for postgraduate international students like me in [school].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EEE3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565C0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151F0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855440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1EFE7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45178ADA" w14:textId="77777777" w:rsidTr="008F6D8F">
        <w:trPr>
          <w:trHeight w:val="81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C5A575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2.I think [university] should offer recreational English language courses to help international students like me acquire English during free time.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D5D98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080FD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53F96D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94BA6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F687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15C5D396" w14:textId="77777777" w:rsidTr="008F6D8F">
        <w:trPr>
          <w:trHeight w:val="37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369D1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3.When it comes to learning English, language cafe is my first choice.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134872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31547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82DBC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767F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9C71C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2AEA2CEC" w14:textId="77777777" w:rsidTr="008F6D8F">
        <w:trPr>
          <w:trHeight w:val="54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152D15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4.I can easily achieve the English proficiency threshold required by the University, such as IELTS 6.5 or TOEFL 95, or equivalent tests.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705F9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D00D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461AB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7B937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D4B329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6D591FA8" w14:textId="77777777" w:rsidTr="008F6D8F">
        <w:trPr>
          <w:trHeight w:val="48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CA2B7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5.I believe I can naturally practise my English skills by participating in various social activities, such as sports and events.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F2EE0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A2E64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67FF5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BA86A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CC0E9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037C511B" w14:textId="77777777" w:rsidTr="008F6D8F">
        <w:trPr>
          <w:trHeight w:val="37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20579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6.I believe it is essential for me to be highly proficient in the English language.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CCCA2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74A1B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6C0DD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5BEBB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6D9F1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778A2897" w14:textId="77777777" w:rsidTr="008F6D8F">
        <w:trPr>
          <w:trHeight w:val="52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402AE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7.I think the pre-sessional English courses have been helpful in adapting to the English-speaking environment in [school].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BC008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6CC52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D47D6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DAB0A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B7DC4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3822B629" w14:textId="77777777" w:rsidTr="008F6D8F">
        <w:trPr>
          <w:trHeight w:val="25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442DC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8.It is important for the lecturers to speak standard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9D0E1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33AB8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47519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123D5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C7F58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5B4DE99A" w14:textId="77777777" w:rsidTr="008F6D8F">
        <w:trPr>
          <w:trHeight w:val="24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B325F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9.It is important for me to speak standard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3BA1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C5C90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BE343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E5E29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31C48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421CCE00" w14:textId="77777777" w:rsidTr="008F6D8F">
        <w:trPr>
          <w:trHeight w:val="25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7A25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10.When I speak English, I try to sound like a native speaker.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ECDFC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523AF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AC4BB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E1008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FDED1A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23490D0D" w14:textId="77777777" w:rsidTr="008F6D8F">
        <w:trPr>
          <w:trHeight w:val="36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17BEE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11.When I write in English, I strive to write like a native speaker of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0362C9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F17BB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F239B8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13777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DB0B3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282A3C97" w14:textId="77777777" w:rsidTr="008F6D8F">
        <w:trPr>
          <w:trHeight w:val="25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8672A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12.I prefer my lecturers to be native speakers of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EA579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2E7E7D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B7646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593282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77E8C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22EDE2D7" w14:textId="77777777" w:rsidTr="008F6D8F">
        <w:trPr>
          <w:trHeight w:val="24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6330F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13.I prefer my lecturers to use native speaker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5A51D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2845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9BD24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DEAB0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5354E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7B2F4B0F" w14:textId="77777777" w:rsidTr="008F6D8F">
        <w:trPr>
          <w:trHeight w:val="49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24044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14.It doesn't matter how my English sounds as long as others can understand me.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FC6190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B9E7B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FB6C1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6D832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4CFA6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4247BCC3" w14:textId="77777777" w:rsidTr="008F6D8F">
        <w:trPr>
          <w:trHeight w:val="48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5F722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15.When I write in English, I don't mind if I don't write like a native speaker as long as I can be understood.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A93F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FA354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D9DAF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B3676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93343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389AD123" w14:textId="77777777" w:rsidTr="008F6D8F">
        <w:trPr>
          <w:trHeight w:val="54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214C1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16.I appreciate it when the lecturer uses English and other languages (for example, local languages where English is not the local language).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9712AF4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9C49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4852C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9CD91D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41FD3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21728FA6" w14:textId="77777777" w:rsidTr="008F6D8F">
        <w:trPr>
          <w:trHeight w:val="24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5F61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17.I prefer my lecturers to use English based on the local context.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ACFDBE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34023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4BA0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A1D9D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2FD10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5B3C1FF5" w14:textId="77777777" w:rsidTr="008F6D8F">
        <w:trPr>
          <w:trHeight w:val="51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FD9D2F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18.When I think of English, I advocate using British English over other variations such as US English or Australian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83F1A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DAB53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6CA2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55B5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6CC13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4516B309" w14:textId="77777777" w:rsidTr="008F6D8F">
        <w:trPr>
          <w:trHeight w:val="240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2EBD2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19.I believe we should only use English in our classroom.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3DADC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3FB67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485FB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8C6B97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08224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2955FAD9" w14:textId="77777777" w:rsidTr="008F6D8F">
        <w:trPr>
          <w:trHeight w:val="49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DF4C8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20.I tend to use my mother tongue when communicating with people from similar backgrounds.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88360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8D99F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585006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02F85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FD9BF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65435C8E" w14:textId="77777777" w:rsidTr="008F6D8F">
        <w:trPr>
          <w:trHeight w:val="34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852AAD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lastRenderedPageBreak/>
              <w:t>21.I pay attention to the words I use when talking to my classmates.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C31281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A9A8A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B87EBC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E2F19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5B6BCD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3BC65D79" w14:textId="77777777" w:rsidTr="008F6D8F">
        <w:trPr>
          <w:trHeight w:val="49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429F8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22.I fully immerse myself in the English-speaking environment by conducting everything in English.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000F8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22A0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1F7E0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BF16D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DC982A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br/>
            </w:r>
          </w:p>
        </w:tc>
      </w:tr>
      <w:tr w:rsidR="008F6D8F" w14:paraId="7CBEE812" w14:textId="77777777" w:rsidTr="008F6D8F">
        <w:trPr>
          <w:trHeight w:val="495"/>
        </w:trPr>
        <w:tc>
          <w:tcPr>
            <w:tcW w:w="55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FCB91B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  <w:color w:val="1A1A1A"/>
              </w:rPr>
            </w:pPr>
            <w:r>
              <w:rPr>
                <w:rFonts w:ascii="Times New Roman Regular" w:eastAsia="Times New Roman" w:hAnsi="Times New Roman Regular" w:cs="Times New Roman Regular"/>
                <w:color w:val="1A1A1A"/>
              </w:rPr>
              <w:t>23.I feel anxious when talking to my classmates who are native English speakers.</w:t>
            </w:r>
          </w:p>
        </w:tc>
        <w:tc>
          <w:tcPr>
            <w:tcW w:w="57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562BF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E12619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</w:p>
        </w:tc>
        <w:tc>
          <w:tcPr>
            <w:tcW w:w="5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7F93F3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</w:p>
        </w:tc>
        <w:tc>
          <w:tcPr>
            <w:tcW w:w="5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5BCFAE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</w:p>
        </w:tc>
        <w:tc>
          <w:tcPr>
            <w:tcW w:w="60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3B3075" w14:textId="77777777" w:rsidR="008F6D8F" w:rsidRDefault="008F6D8F">
            <w:pPr>
              <w:rPr>
                <w:rFonts w:ascii="Times New Roman Regular" w:eastAsia="Times New Roman" w:hAnsi="Times New Roman Regular" w:cs="Times New Roman Regular"/>
              </w:rPr>
            </w:pPr>
          </w:p>
        </w:tc>
      </w:tr>
    </w:tbl>
    <w:p w14:paraId="42D9E623" w14:textId="77777777" w:rsidR="008F6D8F" w:rsidRDefault="008F6D8F" w:rsidP="008F6D8F">
      <w:pPr>
        <w:shd w:val="clear" w:color="auto" w:fill="FFFFFF" w:themeFill="background1"/>
        <w:ind w:left="162" w:hanging="162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br/>
      </w:r>
    </w:p>
    <w:p w14:paraId="3C5EA043" w14:textId="77777777" w:rsidR="008F6D8F" w:rsidRDefault="008F6D8F" w:rsidP="008F6D8F">
      <w:pPr>
        <w:shd w:val="clear" w:color="auto" w:fill="FFFFFF" w:themeFill="background1"/>
        <w:rPr>
          <w:rFonts w:ascii="Times New Roman Regular" w:eastAsia="Times New Roman" w:hAnsi="Times New Roman Regular" w:cs="Times New Roman Regular"/>
        </w:rPr>
      </w:pPr>
      <w:r>
        <w:rPr>
          <w:rFonts w:ascii="Times New Roman Regular" w:eastAsia="Times New Roman" w:hAnsi="Times New Roman Regular" w:cs="Times New Roman Regular"/>
        </w:rPr>
        <w:t>24.Would you like to participate in a follow-up semi-structured interview and have the chance to enter a lucky draw to win a £10 Amazon voucher? Yes/no _________</w:t>
      </w:r>
    </w:p>
    <w:p w14:paraId="1536F220" w14:textId="77777777" w:rsidR="008F6D8F" w:rsidRDefault="008F6D8F" w:rsidP="008F6D8F">
      <w:pPr>
        <w:shd w:val="clear" w:color="auto" w:fill="FFFFFF" w:themeFill="background1"/>
        <w:rPr>
          <w:rFonts w:ascii="Times New Roman Regular" w:eastAsia="Times New Roman" w:hAnsi="Times New Roman Regular" w:cs="Times New Roman Regular"/>
        </w:rPr>
      </w:pPr>
    </w:p>
    <w:p w14:paraId="77F3698C" w14:textId="77777777" w:rsidR="008F6D8F" w:rsidRDefault="008F6D8F" w:rsidP="008F6D8F">
      <w:pPr>
        <w:shd w:val="clear" w:color="auto" w:fill="FFFFFF" w:themeFill="background1"/>
        <w:rPr>
          <w:rFonts w:ascii="Times New Roman Regular" w:hAnsi="Times New Roman Regular" w:cs="Times New Roman Regular"/>
        </w:rPr>
      </w:pPr>
      <w:r>
        <w:rPr>
          <w:rFonts w:ascii="Times New Roman Regular" w:eastAsia="Times New Roman" w:hAnsi="Times New Roman Regular" w:cs="Times New Roman Regular"/>
          <w:color w:val="000000" w:themeColor="text1"/>
        </w:rPr>
        <w:t>25.If yes, can you please provide your email address at [university] so that I can contact you further? _________</w:t>
      </w:r>
      <w:r>
        <w:rPr>
          <w:rFonts w:ascii="Times New Roman Regular" w:hAnsi="Times New Roman Regular" w:cs="Times New Roman Regular"/>
        </w:rPr>
        <w:br/>
      </w:r>
    </w:p>
    <w:p w14:paraId="50251B57" w14:textId="77777777" w:rsidR="008F6D8F" w:rsidRDefault="008F6D8F" w:rsidP="008F6D8F">
      <w:pPr>
        <w:shd w:val="clear" w:color="auto" w:fill="FFFFFF" w:themeFill="background1"/>
        <w:spacing w:after="180"/>
        <w:rPr>
          <w:rFonts w:ascii="Times New Roman Regular" w:hAnsi="Times New Roman Regular" w:cs="Times New Roman Regular"/>
        </w:rPr>
      </w:pPr>
    </w:p>
    <w:p w14:paraId="3A96BFA2" w14:textId="77777777" w:rsidR="008F6D8F" w:rsidRDefault="008F6D8F" w:rsidP="008F6D8F">
      <w:pPr>
        <w:shd w:val="clear" w:color="auto" w:fill="FFFFFF" w:themeFill="background1"/>
        <w:spacing w:after="180"/>
        <w:rPr>
          <w:rFonts w:ascii="Times New Roman Regular" w:eastAsia="Times New Roman" w:hAnsi="Times New Roman Regular" w:cs="Times New Roman Regular"/>
          <w:color w:val="1A1A1A"/>
        </w:rPr>
      </w:pPr>
    </w:p>
    <w:p w14:paraId="44427A53" w14:textId="77777777" w:rsidR="008F6D8F" w:rsidRDefault="008F6D8F" w:rsidP="008F6D8F">
      <w:pPr>
        <w:shd w:val="clear" w:color="auto" w:fill="FFFFFF" w:themeFill="background1"/>
        <w:spacing w:after="180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Appendix 2: Interview questions </w:t>
      </w:r>
    </w:p>
    <w:p w14:paraId="455B9F23" w14:textId="77777777" w:rsidR="008F6D8F" w:rsidRDefault="008F6D8F" w:rsidP="008F6D8F">
      <w:pPr>
        <w:shd w:val="clear" w:color="auto" w:fill="FFFFFF" w:themeFill="background1"/>
        <w:spacing w:after="180"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The follow-up interview centres on the exploration of postgraduate international students’ use of slang. The questions are adapted from Richter (2006). </w:t>
      </w:r>
    </w:p>
    <w:p w14:paraId="66F4EB83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1. Can you please tell me what your definition of English slang is?</w:t>
      </w:r>
    </w:p>
    <w:p w14:paraId="5CFBECB6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2. In what circumstance would you like to use English slang, and why? </w:t>
      </w:r>
    </w:p>
    <w:p w14:paraId="47B4E014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3. With whom do you use English slang?</w:t>
      </w:r>
    </w:p>
    <w:p w14:paraId="01053091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4. To what extent do you use English slang with your classmates, and why?</w:t>
      </w:r>
    </w:p>
    <w:p w14:paraId="3F24E139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5. To what extent do your lecturers use English slang with you, and can you please give some examples? </w:t>
      </w:r>
    </w:p>
    <w:p w14:paraId="04E12A8B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6. Why do you use English slang? If not, why do you not use English slang? </w:t>
      </w:r>
    </w:p>
    <w:p w14:paraId="4D29C57A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7. How do you learn English slang? </w:t>
      </w:r>
    </w:p>
    <w:p w14:paraId="5689AEE3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8. Why do you think learning English slang is important? </w:t>
      </w:r>
    </w:p>
    <w:p w14:paraId="7B0724EF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9. Are there any English slang words that you know?</w:t>
      </w:r>
    </w:p>
    <w:p w14:paraId="5C20E94C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</w:p>
    <w:p w14:paraId="75A2E7D7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Probing questions: </w:t>
      </w:r>
    </w:p>
    <w:p w14:paraId="05A51E24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</w:p>
    <w:p w14:paraId="2A820872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 xml:space="preserve">1. Are you satisfied with [university] regarding the language support system on English language? </w:t>
      </w:r>
    </w:p>
    <w:p w14:paraId="598ACE2F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2. What does [university] do so far in terms of language support?</w:t>
      </w:r>
    </w:p>
    <w:p w14:paraId="3D14D9EF" w14:textId="77777777" w:rsidR="008F6D8F" w:rsidRDefault="008F6D8F" w:rsidP="008F6D8F">
      <w:pPr>
        <w:spacing w:line="480" w:lineRule="auto"/>
        <w:rPr>
          <w:rFonts w:ascii="Times New Roman Regular" w:eastAsia="Times New Roman" w:hAnsi="Times New Roman Regular" w:cs="Times New Roman Regular"/>
          <w:color w:val="1A1A1A"/>
        </w:rPr>
      </w:pPr>
      <w:r>
        <w:rPr>
          <w:rFonts w:ascii="Times New Roman Regular" w:eastAsia="Times New Roman" w:hAnsi="Times New Roman Regular" w:cs="Times New Roman Regular"/>
          <w:color w:val="1A1A1A"/>
        </w:rPr>
        <w:t>3. What are suggestions to [university] ?</w:t>
      </w:r>
    </w:p>
    <w:p w14:paraId="63F97F23" w14:textId="77777777" w:rsidR="008F6D8F" w:rsidRDefault="008F6D8F" w:rsidP="008F6D8F">
      <w:pPr>
        <w:rPr>
          <w:rFonts w:ascii="Times New Roman Regular" w:hAnsi="Times New Roman Regular" w:cs="Times New Roman Regular"/>
        </w:rPr>
      </w:pPr>
    </w:p>
    <w:p w14:paraId="758F4F55" w14:textId="77777777" w:rsidR="008F6D8F" w:rsidRDefault="008F6D8F" w:rsidP="008F6D8F">
      <w:p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lastRenderedPageBreak/>
        <w:t>Appendix 3:</w:t>
      </w:r>
    </w:p>
    <w:p w14:paraId="15E3661E" w14:textId="77777777" w:rsidR="008F6D8F" w:rsidRDefault="008F6D8F" w:rsidP="008F6D8F">
      <w:pPr>
        <w:rPr>
          <w:rFonts w:ascii="Times New Roman Regular" w:hAnsi="Times New Roman Regular" w:cs="Times New Roman Regular"/>
        </w:rPr>
      </w:pPr>
    </w:p>
    <w:p w14:paraId="4FD158A6" w14:textId="77777777" w:rsidR="008F6D8F" w:rsidRDefault="008F6D8F" w:rsidP="008F6D8F">
      <w:pPr>
        <w:pStyle w:val="Body"/>
        <w:spacing w:line="240" w:lineRule="auto"/>
        <w:jc w:val="center"/>
        <w:rPr>
          <w:rFonts w:ascii="Times New Roman Regular" w:hAnsi="Times New Roman Regular" w:cs="Times New Roman Regular"/>
          <w:color w:val="000000" w:themeColor="text1"/>
          <w:sz w:val="20"/>
          <w:szCs w:val="20"/>
        </w:rPr>
      </w:pPr>
      <w:r>
        <w:rPr>
          <w:rFonts w:ascii="Times New Roman Regular" w:hAnsi="Times New Roman Regular" w:cs="Times New Roman Regular"/>
          <w:color w:val="000000" w:themeColor="text1"/>
          <w:sz w:val="20"/>
          <w:szCs w:val="20"/>
        </w:rPr>
        <w:t>Table 4. The students’ belief in the use of the English language</w:t>
      </w:r>
    </w:p>
    <w:tbl>
      <w:tblPr>
        <w:tblW w:w="84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40"/>
        <w:gridCol w:w="390"/>
        <w:gridCol w:w="525"/>
        <w:gridCol w:w="480"/>
        <w:gridCol w:w="510"/>
        <w:gridCol w:w="510"/>
        <w:gridCol w:w="525"/>
        <w:gridCol w:w="390"/>
        <w:gridCol w:w="510"/>
        <w:gridCol w:w="390"/>
        <w:gridCol w:w="525"/>
        <w:gridCol w:w="765"/>
      </w:tblGrid>
      <w:tr w:rsidR="008F6D8F" w14:paraId="795F0D14" w14:textId="77777777" w:rsidTr="008F6D8F">
        <w:trPr>
          <w:trHeight w:val="895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D42CAA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Statements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664FCD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B43FF2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A110A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07BB9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B383A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CEF05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E8174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D28D9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8E783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A62C0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F3A07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Percentages</w:t>
            </w:r>
          </w:p>
        </w:tc>
      </w:tr>
      <w:tr w:rsidR="008F6D8F" w14:paraId="2A014EE7" w14:textId="77777777" w:rsidTr="008F6D8F">
        <w:trPr>
          <w:trHeight w:val="148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85A60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8. It is important for the lecturers to speak standard English.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83F852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E419D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C0EDF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8758C1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8C687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59128D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34.1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D9EC5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4BE2A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43.8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41EFF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A08AE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FDE9D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75%</w:t>
            </w:r>
          </w:p>
        </w:tc>
      </w:tr>
      <w:tr w:rsidR="008F6D8F" w14:paraId="491C89D7" w14:textId="77777777" w:rsidTr="008F6D8F">
        <w:trPr>
          <w:trHeight w:val="148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3CAD6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12. I prefer my lecturers to be native speakers of English.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D4950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65A36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3B78C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95E8A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0C020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B67D7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F81D8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9212C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E6EF0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6CA2C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AC9D5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62%</w:t>
            </w:r>
          </w:p>
        </w:tc>
      </w:tr>
      <w:tr w:rsidR="008F6D8F" w14:paraId="0176AE83" w14:textId="77777777" w:rsidTr="008F6D8F">
        <w:trPr>
          <w:trHeight w:val="1100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E0CD4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13. I prefer my lecturers to use native speaker English.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30044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209EF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80142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92A1A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50F41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B1D1F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21.9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D05A2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2056B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37.5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AAEF8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7B3504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1C806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64%</w:t>
            </w:r>
          </w:p>
        </w:tc>
      </w:tr>
      <w:tr w:rsidR="008F6D8F" w14:paraId="02F5A0AA" w14:textId="77777777" w:rsidTr="008F6D8F">
        <w:trPr>
          <w:trHeight w:val="207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11188D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14. It doesn't matter how my English sounds as long as others can understand me.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BAA0B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B4ECF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9F3A11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76BAC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25.0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E8479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0E9FC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156DA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21CE5B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34.4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A5072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10380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21.9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438FE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49%</w:t>
            </w:r>
          </w:p>
        </w:tc>
      </w:tr>
      <w:tr w:rsidR="008F6D8F" w14:paraId="25D88130" w14:textId="77777777" w:rsidTr="008F6D8F">
        <w:trPr>
          <w:trHeight w:val="266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214F4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15. When I write in English, I don't mind if I don't write like a native speaker as long as I can be understood.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EA64F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30BF0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1D8B8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7F341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FDC24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12DD8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CA808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B1A31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CB9B3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0DE38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DF3A9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61%</w:t>
            </w:r>
          </w:p>
        </w:tc>
      </w:tr>
      <w:tr w:rsidR="008F6D8F" w14:paraId="6F47EC99" w14:textId="77777777" w:rsidTr="008F6D8F">
        <w:trPr>
          <w:trHeight w:val="325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E0D45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lastRenderedPageBreak/>
              <w:t>16. I appreciate it when the lecturer uses English and other languages (for example, local languages where English is not the local language).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3F1FD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B650B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42E70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A6B98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279D9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D6BE1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43.8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4776B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5A0FAD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37.5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BC470E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2B795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DA3C4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65%</w:t>
            </w:r>
          </w:p>
        </w:tc>
      </w:tr>
      <w:tr w:rsidR="008F6D8F" w14:paraId="2F66A76C" w14:textId="77777777" w:rsidTr="008F6D8F">
        <w:trPr>
          <w:trHeight w:val="148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4CA43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17. I prefer my lecturers to use English based on the local context.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459F5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FE84A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33CF6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A8D9B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B4576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891CA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1CE22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1D91F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75A4C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3FE77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49EE93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70%</w:t>
            </w:r>
          </w:p>
        </w:tc>
      </w:tr>
      <w:tr w:rsidR="008F6D8F" w14:paraId="3BBC447D" w14:textId="77777777" w:rsidTr="008F6D8F">
        <w:trPr>
          <w:trHeight w:val="1484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31A10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6. I believe it is essential for me to be highly proficient in the English language.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FBEF6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1CE69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C6047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A6477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113C5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4566D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883D8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AC0BB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4AA93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49E01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40.6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F25E48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83%</w:t>
            </w:r>
          </w:p>
        </w:tc>
      </w:tr>
    </w:tbl>
    <w:p w14:paraId="409C5384" w14:textId="77777777" w:rsidR="008F6D8F" w:rsidRDefault="008F6D8F" w:rsidP="008F6D8F">
      <w:pPr>
        <w:pStyle w:val="Body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</w:p>
    <w:p w14:paraId="483CBC34" w14:textId="77777777" w:rsidR="008F6D8F" w:rsidRDefault="008F6D8F" w:rsidP="008F6D8F">
      <w:pPr>
        <w:pStyle w:val="Body"/>
        <w:spacing w:line="240" w:lineRule="auto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  <w:r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  <w:t>Appendix 4:</w:t>
      </w:r>
    </w:p>
    <w:p w14:paraId="5D0CFB25" w14:textId="77777777" w:rsidR="008F6D8F" w:rsidRDefault="008F6D8F" w:rsidP="008F6D8F">
      <w:pPr>
        <w:pStyle w:val="Body"/>
        <w:spacing w:line="240" w:lineRule="auto"/>
        <w:jc w:val="center"/>
        <w:rPr>
          <w:rFonts w:ascii="Times New Roman Regular" w:hAnsi="Times New Roman Regular" w:cs="Times New Roman Regular"/>
          <w:color w:val="000000" w:themeColor="text1"/>
          <w:sz w:val="20"/>
          <w:szCs w:val="20"/>
        </w:rPr>
      </w:pPr>
      <w:r>
        <w:rPr>
          <w:rFonts w:ascii="Times New Roman Regular" w:hAnsi="Times New Roman Regular" w:cs="Times New Roman Regular"/>
          <w:color w:val="000000" w:themeColor="text1"/>
          <w:sz w:val="20"/>
          <w:szCs w:val="20"/>
        </w:rPr>
        <w:t>Table 5. The language supporting system</w:t>
      </w:r>
    </w:p>
    <w:tbl>
      <w:tblPr>
        <w:tblW w:w="8475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60"/>
        <w:gridCol w:w="462"/>
        <w:gridCol w:w="521"/>
        <w:gridCol w:w="446"/>
        <w:gridCol w:w="505"/>
        <w:gridCol w:w="490"/>
        <w:gridCol w:w="520"/>
        <w:gridCol w:w="416"/>
        <w:gridCol w:w="505"/>
        <w:gridCol w:w="386"/>
        <w:gridCol w:w="505"/>
        <w:gridCol w:w="759"/>
      </w:tblGrid>
      <w:tr w:rsidR="008F6D8F" w14:paraId="02F688E6" w14:textId="77777777" w:rsidTr="008F6D8F">
        <w:trPr>
          <w:trHeight w:val="895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0B95A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Statements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781D8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10937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F504A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C07A1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19CFF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4C860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EBFB7E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FFEE1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5CDC7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SA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82965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CEBB5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M</w:t>
            </w:r>
          </w:p>
        </w:tc>
      </w:tr>
      <w:tr w:rsidR="008F6D8F" w14:paraId="1BC729C3" w14:textId="77777777" w:rsidTr="008F6D8F">
        <w:trPr>
          <w:trHeight w:val="3254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6EE962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 xml:space="preserve">1. I think [university] should provide more language support for postgraduate international students like me in [school]. 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04262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385C9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43FB9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016E22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EF1BB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07B0C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34.4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165DC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17FFC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37.5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EBCF58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24DDC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5D77B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70%</w:t>
            </w:r>
          </w:p>
        </w:tc>
      </w:tr>
      <w:tr w:rsidR="008F6D8F" w14:paraId="33EF4FB9" w14:textId="77777777" w:rsidTr="008F6D8F">
        <w:trPr>
          <w:trHeight w:val="3844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299D5B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lastRenderedPageBreak/>
              <w:t>2. I think [university] should offer recreational English language courses to help international students like me acquire English during free time.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A97A7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CC1A0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30F162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4D16B9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19A47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C7924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21.9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43328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F5C1E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40.6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1C8D7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F6CD4B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2873C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70%</w:t>
            </w:r>
          </w:p>
        </w:tc>
      </w:tr>
      <w:tr w:rsidR="008F6D8F" w14:paraId="3EBA34A1" w14:textId="77777777" w:rsidTr="008F6D8F">
        <w:trPr>
          <w:trHeight w:val="1484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D2344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3. When it comes to learning English, language cafe is my first choice.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2CCAA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68604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4299A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0D59E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3FFD7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EC925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B68C4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2FC7F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1768E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C216B9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2A819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55%</w:t>
            </w:r>
          </w:p>
        </w:tc>
      </w:tr>
      <w:tr w:rsidR="008F6D8F" w14:paraId="5238830C" w14:textId="77777777" w:rsidTr="008F6D8F">
        <w:trPr>
          <w:trHeight w:val="3254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81D5D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4. I can easily achieve the English proficiency threshold required by the University, such as IELTS 6.5 or TOEFL 95, or equivalent tests.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F63CC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87632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F4CC5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4F8C9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D0F05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A12CF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4801F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81081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37.5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E2081F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26ED9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24.9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75CCA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72%</w:t>
            </w:r>
          </w:p>
        </w:tc>
      </w:tr>
      <w:tr w:rsidR="008F6D8F" w14:paraId="6C8677BA" w14:textId="77777777" w:rsidTr="008F6D8F">
        <w:trPr>
          <w:trHeight w:val="2520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084A8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5. I believe I can naturally practise my English skills by participating in various social activities, such as sports and events.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20482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7DE17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73F09B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638A0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B2969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470DB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BE62BF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31F17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08F50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AD4AD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1BE0A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74%</w:t>
            </w:r>
          </w:p>
        </w:tc>
      </w:tr>
      <w:tr w:rsidR="008F6D8F" w14:paraId="316BDF9B" w14:textId="77777777" w:rsidTr="008F6D8F">
        <w:trPr>
          <w:trHeight w:val="3254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AC0D9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lastRenderedPageBreak/>
              <w:t>7. I think the pre-sessional English courses have been helpful in adapting to the English-speaking environment in [school].</w:t>
            </w:r>
          </w:p>
        </w:tc>
        <w:tc>
          <w:tcPr>
            <w:tcW w:w="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92067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0DD38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278978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75A7D8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8D4E5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0384A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59.4</w:t>
            </w:r>
          </w:p>
        </w:tc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059A3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CFB1B9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5EF66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1FB93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12419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63%</w:t>
            </w:r>
          </w:p>
        </w:tc>
      </w:tr>
    </w:tbl>
    <w:p w14:paraId="126E004C" w14:textId="77777777" w:rsidR="008F6D8F" w:rsidRDefault="008F6D8F" w:rsidP="008F6D8F">
      <w:pPr>
        <w:pStyle w:val="Body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</w:p>
    <w:p w14:paraId="210E25EC" w14:textId="77777777" w:rsidR="008F6D8F" w:rsidRDefault="008F6D8F" w:rsidP="008F6D8F">
      <w:pPr>
        <w:rPr>
          <w:rFonts w:ascii="Times New Roman Regular" w:hAnsi="Times New Roman Regular" w:cs="Times New Roman Regular"/>
        </w:rPr>
      </w:pPr>
    </w:p>
    <w:p w14:paraId="36D19F0F" w14:textId="77777777" w:rsidR="008F6D8F" w:rsidRDefault="008F6D8F" w:rsidP="008F6D8F">
      <w:pPr>
        <w:pStyle w:val="Body"/>
        <w:spacing w:line="240" w:lineRule="auto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  <w:r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  <w:t xml:space="preserve">Appendix 5: </w:t>
      </w:r>
    </w:p>
    <w:p w14:paraId="22CFD180" w14:textId="77777777" w:rsidR="008F6D8F" w:rsidRDefault="008F6D8F" w:rsidP="008F6D8F">
      <w:pPr>
        <w:pStyle w:val="Body"/>
        <w:spacing w:line="240" w:lineRule="auto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</w:p>
    <w:p w14:paraId="19A4E72E" w14:textId="77777777" w:rsidR="008F6D8F" w:rsidRDefault="008F6D8F" w:rsidP="008F6D8F">
      <w:pPr>
        <w:pStyle w:val="Body"/>
        <w:spacing w:line="240" w:lineRule="auto"/>
        <w:jc w:val="center"/>
        <w:rPr>
          <w:rFonts w:ascii="Times New Roman Regular" w:hAnsi="Times New Roman Regular" w:cs="Times New Roman Regular"/>
          <w:color w:val="000000" w:themeColor="text1"/>
          <w:sz w:val="20"/>
          <w:szCs w:val="20"/>
        </w:rPr>
      </w:pPr>
      <w:r>
        <w:rPr>
          <w:rFonts w:ascii="Times New Roman Regular" w:hAnsi="Times New Roman Regular" w:cs="Times New Roman Regular"/>
          <w:color w:val="000000" w:themeColor="text1"/>
          <w:sz w:val="20"/>
          <w:szCs w:val="20"/>
        </w:rPr>
        <w:t>Table 6. The practice of the English language in academic environments</w:t>
      </w:r>
    </w:p>
    <w:tbl>
      <w:tblPr>
        <w:tblW w:w="840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95"/>
        <w:gridCol w:w="465"/>
        <w:gridCol w:w="510"/>
        <w:gridCol w:w="480"/>
        <w:gridCol w:w="525"/>
        <w:gridCol w:w="435"/>
        <w:gridCol w:w="510"/>
        <w:gridCol w:w="360"/>
        <w:gridCol w:w="525"/>
        <w:gridCol w:w="420"/>
        <w:gridCol w:w="510"/>
        <w:gridCol w:w="765"/>
      </w:tblGrid>
      <w:tr w:rsidR="008F6D8F" w14:paraId="129A7DEB" w14:textId="77777777" w:rsidTr="008F6D8F">
        <w:trPr>
          <w:trHeight w:val="895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4594B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Statements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673BD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SD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6FC7F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579AF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3E1953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26D08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1B7C1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73D05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0CD24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1ECCA5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SA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41C04F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F72D8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M</w:t>
            </w:r>
          </w:p>
        </w:tc>
      </w:tr>
      <w:tr w:rsidR="008F6D8F" w14:paraId="0C7ACE77" w14:textId="77777777" w:rsidTr="008F6D8F">
        <w:trPr>
          <w:trHeight w:val="325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DD6D1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18. When I think of English, I advocate using British English over other variations such as US English or Australian English.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AF31E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1AFC6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51FB2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1D953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34.4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F2046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9E7C7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31.3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D1AA84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B719C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6449D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71D4E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01C8A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59%</w:t>
            </w:r>
          </w:p>
        </w:tc>
      </w:tr>
      <w:tr w:rsidR="008F6D8F" w14:paraId="0D4A07D6" w14:textId="77777777" w:rsidTr="008F6D8F">
        <w:trPr>
          <w:trHeight w:val="148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4F560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19. I believe we should only use English in our classroom.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A3A66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348EA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52259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79DCA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40.6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C133D6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28460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12723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3B5CB9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4FCDC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096ED9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924A13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58%</w:t>
            </w:r>
          </w:p>
        </w:tc>
      </w:tr>
      <w:tr w:rsidR="008F6D8F" w14:paraId="3BDFA291" w14:textId="77777777" w:rsidTr="008F6D8F">
        <w:trPr>
          <w:trHeight w:val="148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1B679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21. I pay attention to the words I use when talking to my classmates.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621DA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18EEE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910BC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7D833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1EEDF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9B8CD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77273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274BC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75.0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930E5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9A4C3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66BAD2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76%</w:t>
            </w:r>
          </w:p>
        </w:tc>
      </w:tr>
      <w:tr w:rsidR="008F6D8F" w14:paraId="49262E8A" w14:textId="77777777" w:rsidTr="008F6D8F">
        <w:trPr>
          <w:trHeight w:val="266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6C5AE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lastRenderedPageBreak/>
              <w:t>22. I fully immerse myself in the English-speaking environment by conducting everything in English.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0E7718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FA672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546F0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3539C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F6BBB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88C6AA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E5007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54F564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40.6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ADD09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A28E35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DA54A7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69%</w:t>
            </w:r>
          </w:p>
        </w:tc>
      </w:tr>
      <w:tr w:rsidR="008F6D8F" w14:paraId="4A15B1D2" w14:textId="77777777" w:rsidTr="008F6D8F">
        <w:trPr>
          <w:trHeight w:val="207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D43B4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23. I feel anxious when talking to my classmates who are native English speakers.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F2CFC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1A265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C3CB22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8BCCB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43.8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138C7E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A59600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C4C89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50854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25.0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16AE3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266C9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F21ADC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61%</w:t>
            </w:r>
          </w:p>
        </w:tc>
      </w:tr>
    </w:tbl>
    <w:p w14:paraId="3D53940A" w14:textId="77777777" w:rsidR="008F6D8F" w:rsidRDefault="008F6D8F" w:rsidP="008F6D8F">
      <w:pPr>
        <w:rPr>
          <w:rFonts w:ascii="Times New Roman Regular" w:hAnsi="Times New Roman Regular" w:cs="Times New Roman Regular"/>
        </w:rPr>
      </w:pPr>
    </w:p>
    <w:p w14:paraId="4A6319CD" w14:textId="77777777" w:rsidR="008F6D8F" w:rsidRDefault="008F6D8F" w:rsidP="008F6D8F">
      <w:pPr>
        <w:rPr>
          <w:rFonts w:ascii="Times New Roman Regular" w:hAnsi="Times New Roman Regular" w:cs="Times New Roman Regular"/>
        </w:rPr>
      </w:pPr>
    </w:p>
    <w:p w14:paraId="56E1A2F7" w14:textId="77777777" w:rsidR="008F6D8F" w:rsidRDefault="008F6D8F" w:rsidP="008F6D8F">
      <w:pPr>
        <w:pStyle w:val="Body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  <w:r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  <w:t xml:space="preserve">Appendix 6: </w:t>
      </w:r>
    </w:p>
    <w:p w14:paraId="2935C13D" w14:textId="77777777" w:rsidR="008F6D8F" w:rsidRDefault="008F6D8F" w:rsidP="008F6D8F">
      <w:pPr>
        <w:pStyle w:val="Body"/>
        <w:ind w:firstLine="265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  <w:r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  <w:t>Table 7. International students’ language identities</w:t>
      </w:r>
    </w:p>
    <w:tbl>
      <w:tblPr>
        <w:tblW w:w="840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95"/>
        <w:gridCol w:w="465"/>
        <w:gridCol w:w="510"/>
        <w:gridCol w:w="480"/>
        <w:gridCol w:w="525"/>
        <w:gridCol w:w="435"/>
        <w:gridCol w:w="510"/>
        <w:gridCol w:w="360"/>
        <w:gridCol w:w="525"/>
        <w:gridCol w:w="420"/>
        <w:gridCol w:w="510"/>
        <w:gridCol w:w="765"/>
      </w:tblGrid>
      <w:tr w:rsidR="008F6D8F" w14:paraId="69494AF9" w14:textId="77777777" w:rsidTr="008F6D8F">
        <w:trPr>
          <w:trHeight w:val="266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42FD0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20. I tend to use my mother tongue when communicating with people from similar backgrounds.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AF1D46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A6E4B9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457717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9A9D61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387696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E46D7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48332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DFB04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E7B0596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922B4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21.9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92155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75%</w:t>
            </w:r>
          </w:p>
        </w:tc>
      </w:tr>
      <w:tr w:rsidR="008F6D8F" w14:paraId="53D4C930" w14:textId="77777777" w:rsidTr="008F6D8F">
        <w:trPr>
          <w:trHeight w:val="1100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CE1E4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9. It is important for me to speak standard English.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D6C723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67964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FE09D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0CBB53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6.3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1F52AA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572DAD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28.1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41E8C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8B40FB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50.0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48A33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AB54FE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12.5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AE87B7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72%</w:t>
            </w:r>
          </w:p>
        </w:tc>
      </w:tr>
      <w:tr w:rsidR="008F6D8F" w14:paraId="38EE2268" w14:textId="77777777" w:rsidTr="008F6D8F">
        <w:trPr>
          <w:trHeight w:val="148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370B2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t>10. When I speak English, I try to sound like a native speaker.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BB4CE4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599F0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37B73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7BF492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25.0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62652D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D0248C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616E75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B62F0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46.9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36F66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E96FB7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15.6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392931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69%</w:t>
            </w:r>
          </w:p>
        </w:tc>
      </w:tr>
      <w:tr w:rsidR="008F6D8F" w14:paraId="282E60E6" w14:textId="77777777" w:rsidTr="008F6D8F">
        <w:trPr>
          <w:trHeight w:val="2074"/>
        </w:trPr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2AAAEF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eastAsia="Arial Unicode MS" w:hAnsi="Times New Roman Regular" w:cs="Times New Roman Regular"/>
                <w:color w:val="000000" w:themeColor="text1"/>
                <w:sz w:val="20"/>
                <w:szCs w:val="20"/>
              </w:rPr>
              <w:lastRenderedPageBreak/>
              <w:t>11. When I write in English, I strive to write like a native speaker of English.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906587A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37CFCA3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CF4DB84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96632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18.8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C66569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D1491A9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24B9B7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F57998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56.3</w:t>
            </w:r>
          </w:p>
        </w:tc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446AD6F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7866C5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21.9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40B7FB0" w14:textId="77777777" w:rsidR="008F6D8F" w:rsidRDefault="008F6D8F">
            <w:pPr>
              <w:pStyle w:val="Body"/>
              <w:spacing w:line="240" w:lineRule="auto"/>
              <w:jc w:val="center"/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</w:pPr>
            <w:r>
              <w:rPr>
                <w:rFonts w:ascii="Times New Roman Regular" w:hAnsi="Times New Roman Regular" w:cs="Times New Roman Regular"/>
                <w:color w:val="000000" w:themeColor="text1"/>
                <w:sz w:val="20"/>
                <w:szCs w:val="20"/>
              </w:rPr>
              <w:t>76%</w:t>
            </w:r>
          </w:p>
        </w:tc>
      </w:tr>
    </w:tbl>
    <w:p w14:paraId="164828DB" w14:textId="77777777" w:rsidR="008F6D8F" w:rsidRDefault="008F6D8F" w:rsidP="008F6D8F">
      <w:pPr>
        <w:pStyle w:val="Body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</w:p>
    <w:p w14:paraId="6954101B" w14:textId="77777777" w:rsidR="008F6D8F" w:rsidRDefault="008F6D8F" w:rsidP="008F6D8F">
      <w:pPr>
        <w:rPr>
          <w:rFonts w:ascii="Times New Roman Regular" w:hAnsi="Times New Roman Regular" w:cs="Times New Roman Regular"/>
        </w:rPr>
      </w:pPr>
    </w:p>
    <w:p w14:paraId="58FABEA3" w14:textId="77777777" w:rsidR="008F6D8F" w:rsidRDefault="008F6D8F" w:rsidP="008F6D8F">
      <w:pPr>
        <w:rPr>
          <w:rFonts w:ascii="Times New Roman Regular" w:eastAsia="Arial Unicode MS" w:hAnsi="Times New Roman Regular" w:cs="Times New Roman Regular"/>
          <w:color w:val="000000"/>
        </w:rPr>
      </w:pPr>
    </w:p>
    <w:p w14:paraId="26706376" w14:textId="77777777" w:rsidR="008F6D8F" w:rsidRDefault="008F6D8F" w:rsidP="008F6D8F">
      <w:pPr>
        <w:pStyle w:val="Body"/>
        <w:spacing w:line="240" w:lineRule="auto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</w:p>
    <w:p w14:paraId="40A45D17" w14:textId="77777777" w:rsidR="008F6D8F" w:rsidRDefault="008F6D8F" w:rsidP="008F6D8F">
      <w:pPr>
        <w:spacing w:line="480" w:lineRule="auto"/>
        <w:rPr>
          <w:rFonts w:ascii="Times New Roman Regular" w:eastAsia="Arial Unicode MS" w:hAnsi="Times New Roman Regular" w:cs="Times New Roman Regular"/>
          <w:color w:val="000000"/>
        </w:rPr>
      </w:pPr>
    </w:p>
    <w:p w14:paraId="7C94102C" w14:textId="77777777" w:rsidR="008F6D8F" w:rsidRDefault="008F6D8F" w:rsidP="008F6D8F">
      <w:pPr>
        <w:pStyle w:val="Body"/>
        <w:rPr>
          <w:rFonts w:ascii="Times New Roman Regular" w:eastAsia="Arial Unicode MS" w:hAnsi="Times New Roman Regular" w:cs="Times New Roman Regular"/>
          <w:color w:val="000000"/>
          <w:sz w:val="20"/>
          <w:szCs w:val="20"/>
        </w:rPr>
      </w:pPr>
    </w:p>
    <w:p w14:paraId="573D5980" w14:textId="77777777" w:rsidR="008F6D8F" w:rsidRDefault="008F6D8F" w:rsidP="008F6D8F">
      <w:pPr>
        <w:rPr>
          <w:rFonts w:ascii="Times New Roman Regular" w:eastAsia="Arial Unicode MS" w:hAnsi="Times New Roman Regular" w:cs="Times New Roman Regular"/>
          <w:color w:val="000000"/>
        </w:rPr>
      </w:pPr>
    </w:p>
    <w:p w14:paraId="4D5B113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D8F"/>
    <w:rsid w:val="00156A6D"/>
    <w:rsid w:val="00732981"/>
    <w:rsid w:val="008F6D8F"/>
    <w:rsid w:val="00A96173"/>
    <w:rsid w:val="00AC0449"/>
    <w:rsid w:val="00AD604E"/>
    <w:rsid w:val="00B15A2D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2177B"/>
  <w15:chartTrackingRefBased/>
  <w15:docId w15:val="{F4FD6774-375D-4A6B-8BB9-CCC339E68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D8F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6D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6D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6D8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6D8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6D8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6D8F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6D8F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6D8F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6D8F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6D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6D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6D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6D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6D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6D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6D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6D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6D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6D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F6D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6D8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F6D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6D8F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F6D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6D8F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F6D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6D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6D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6D8F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qFormat/>
    <w:rsid w:val="008F6D8F"/>
    <w:pPr>
      <w:spacing w:after="0" w:line="480" w:lineRule="auto"/>
    </w:pPr>
    <w:rPr>
      <w:rFonts w:ascii="Times New Roman" w:eastAsia="Times New Roman" w:hAnsi="Times New Roman" w:cs="Times New Roman"/>
      <w:color w:val="2A4B7E"/>
      <w:kern w:val="0"/>
      <w:u w:color="2A4B7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129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1073</Words>
  <Characters>6118</Characters>
  <Application>Microsoft Office Word</Application>
  <DocSecurity>0</DocSecurity>
  <Lines>50</Lines>
  <Paragraphs>14</Paragraphs>
  <ScaleCrop>false</ScaleCrop>
  <Company>Springer Nature</Company>
  <LinksUpToDate>false</LinksUpToDate>
  <CharactersWithSpaces>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2025-05-29T04:09:00Z</dcterms:created>
  <dcterms:modified xsi:type="dcterms:W3CDTF">2025-05-29T04:10:00Z</dcterms:modified>
</cp:coreProperties>
</file>