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2AEA6" w14:textId="218B4479" w:rsidR="000C791F" w:rsidRPr="00FC3C5D" w:rsidRDefault="000C791F" w:rsidP="00383785">
      <w:pPr>
        <w:spacing w:after="0" w:line="60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C3C5D">
        <w:rPr>
          <w:rFonts w:ascii="Times New Roman" w:hAnsi="Times New Roman" w:cs="Times New Roman"/>
          <w:b/>
          <w:bCs/>
          <w:sz w:val="20"/>
          <w:szCs w:val="20"/>
        </w:rPr>
        <w:t>Table 1</w:t>
      </w:r>
      <w:r w:rsidR="577897F1" w:rsidRPr="00FC3C5D">
        <w:rPr>
          <w:rFonts w:ascii="Times New Roman" w:hAnsi="Times New Roman" w:cs="Times New Roman"/>
          <w:b/>
          <w:bCs/>
          <w:sz w:val="20"/>
          <w:szCs w:val="20"/>
        </w:rPr>
        <w:t>·</w:t>
      </w:r>
      <w:r w:rsidRPr="00FC3C5D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FC3C5D">
        <w:rPr>
          <w:rFonts w:ascii="Times New Roman" w:hAnsi="Times New Roman" w:cs="Times New Roman"/>
          <w:sz w:val="20"/>
          <w:szCs w:val="20"/>
        </w:rPr>
        <w:t>Characteristics of participants</w:t>
      </w:r>
    </w:p>
    <w:tbl>
      <w:tblPr>
        <w:tblW w:w="6396" w:type="dxa"/>
        <w:tblBorders>
          <w:top w:val="single" w:sz="12" w:space="0" w:color="000000" w:themeColor="text1"/>
          <w:left w:val="none" w:sz="4" w:space="0" w:color="000000" w:themeColor="text1"/>
          <w:bottom w:val="single" w:sz="12" w:space="0" w:color="000000" w:themeColor="text1"/>
          <w:right w:val="none" w:sz="4" w:space="0" w:color="000000" w:themeColor="text1"/>
          <w:insideH w:val="none" w:sz="4" w:space="0" w:color="000000" w:themeColor="text1"/>
          <w:insideV w:val="none" w:sz="4" w:space="0" w:color="000000" w:themeColor="text1"/>
        </w:tblBorders>
        <w:tblLayout w:type="fixed"/>
        <w:tblLook w:val="06A0" w:firstRow="1" w:lastRow="0" w:firstColumn="1" w:lastColumn="0" w:noHBand="1" w:noVBand="1"/>
      </w:tblPr>
      <w:tblGrid>
        <w:gridCol w:w="3261"/>
        <w:gridCol w:w="1155"/>
        <w:gridCol w:w="1980"/>
      </w:tblGrid>
      <w:tr w:rsidR="000C791F" w:rsidRPr="00FC3C5D" w14:paraId="7728CE96" w14:textId="77777777" w:rsidTr="09FFB5E4">
        <w:trPr>
          <w:trHeight w:val="300"/>
        </w:trPr>
        <w:tc>
          <w:tcPr>
            <w:tcW w:w="3261" w:type="dxa"/>
            <w:tcBorders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92DC49" w14:textId="77777777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155" w:type="dxa"/>
            <w:tcBorders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F19CF63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ja-JP"/>
              </w:rPr>
              <w:t>n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C35CDE6" w14:textId="7777777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b/>
                <w:bCs/>
                <w:color w:val="000000"/>
                <w:kern w:val="24"/>
                <w:sz w:val="20"/>
                <w:szCs w:val="20"/>
                <w:lang w:eastAsia="ja-JP"/>
              </w:rPr>
              <w:t>Total (N=3034)</w:t>
            </w:r>
          </w:p>
        </w:tc>
      </w:tr>
      <w:tr w:rsidR="000C791F" w:rsidRPr="00FC3C5D" w14:paraId="18EEFE79" w14:textId="77777777" w:rsidTr="09FFB5E4">
        <w:trPr>
          <w:trHeight w:val="300"/>
        </w:trPr>
        <w:tc>
          <w:tcPr>
            <w:tcW w:w="3261" w:type="dxa"/>
            <w:tcBorders>
              <w:top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38A4F1E" w14:textId="77777777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Age, year, median, IQR</w:t>
            </w:r>
          </w:p>
        </w:tc>
        <w:tc>
          <w:tcPr>
            <w:tcW w:w="1155" w:type="dxa"/>
            <w:tcBorders>
              <w:top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</w:tcPr>
          <w:p w14:paraId="1C0A3134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3029</w:t>
            </w:r>
          </w:p>
        </w:tc>
        <w:tc>
          <w:tcPr>
            <w:tcW w:w="1980" w:type="dxa"/>
            <w:tcBorders>
              <w:top w:val="single" w:sz="4" w:space="0" w:color="000000" w:themeColor="text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E0E62BE" w14:textId="0564E5AF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46, 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[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34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="00814942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– 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59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]</w:t>
            </w:r>
          </w:p>
        </w:tc>
      </w:tr>
      <w:tr w:rsidR="000C791F" w:rsidRPr="00FC3C5D" w14:paraId="74764DD6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3A52D91" w14:textId="77777777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Perceived age, year, median, IQR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12D1E3B4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2999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192392" w14:textId="2DAACA8F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41, 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[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32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56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]</w:t>
            </w:r>
          </w:p>
        </w:tc>
      </w:tr>
      <w:tr w:rsidR="00142223" w:rsidRPr="00FC3C5D" w14:paraId="5D65EF5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A91A3F0" w14:textId="44AD47DB" w:rsidR="00142223" w:rsidRPr="00FC3C5D" w:rsidRDefault="5E97C52B" w:rsidP="0035272F">
            <w:pPr>
              <w:spacing w:after="0" w:line="240" w:lineRule="auto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Perceived age - Chronological age, year</w:t>
            </w:r>
            <w:r w:rsidR="7D776BE4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, IQR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004AEF61" w14:textId="53157E4A" w:rsidR="00142223" w:rsidRPr="00FC3C5D" w:rsidRDefault="0035272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2996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CE10C3" w14:textId="25862F79" w:rsidR="00142223" w:rsidRPr="00FC3C5D" w:rsidRDefault="0035272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-1, 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[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-5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- -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]</w:t>
            </w:r>
          </w:p>
        </w:tc>
      </w:tr>
      <w:tr w:rsidR="000C791F" w:rsidRPr="00FC3C5D" w14:paraId="62791E33" w14:textId="77777777" w:rsidTr="09FFB5E4">
        <w:trPr>
          <w:trHeight w:val="300"/>
        </w:trPr>
        <w:tc>
          <w:tcPr>
            <w:tcW w:w="6396" w:type="dxa"/>
            <w:gridSpan w:val="3"/>
            <w:tcBorders>
              <w:top w:val="nil"/>
            </w:tcBorders>
            <w:tcMar>
              <w:top w:w="15" w:type="dxa"/>
              <w:left w:w="15" w:type="dxa"/>
              <w:right w:w="15" w:type="dxa"/>
            </w:tcMar>
          </w:tcPr>
          <w:p w14:paraId="7994F49D" w14:textId="77777777" w:rsidR="000C791F" w:rsidRPr="00FC3C5D" w:rsidRDefault="000C791F" w:rsidP="000F7AAC">
            <w:pPr>
              <w:spacing w:after="0" w:line="240" w:lineRule="auto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Gender</w:t>
            </w:r>
          </w:p>
        </w:tc>
      </w:tr>
      <w:tr w:rsidR="000C791F" w:rsidRPr="00FC3C5D" w14:paraId="05C0148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B886B69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Female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1B8D6FAB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C01A267" w14:textId="7777777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1641 (54</w:t>
            </w:r>
            <w:r w:rsidR="577897F1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3FDAE9F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4DF2620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Male</w:t>
            </w:r>
          </w:p>
        </w:tc>
        <w:tc>
          <w:tcPr>
            <w:tcW w:w="1155" w:type="dxa"/>
            <w:vMerge/>
          </w:tcPr>
          <w:p w14:paraId="6FC6793B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25C3F2" w14:textId="2B4167BB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1372 (45</w:t>
            </w:r>
            <w:r w:rsidR="4A4BB70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30B6A22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bottom"/>
          </w:tcPr>
          <w:p w14:paraId="4C4E7468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Other</w:t>
            </w:r>
          </w:p>
        </w:tc>
        <w:tc>
          <w:tcPr>
            <w:tcW w:w="1155" w:type="dxa"/>
            <w:vMerge/>
          </w:tcPr>
          <w:p w14:paraId="78D4A526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D0AE2D" w14:textId="08A2725D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18 (0</w:t>
            </w:r>
            <w:r w:rsidR="150C6F2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07AAA8DB" w14:textId="77777777" w:rsidTr="09FFB5E4">
        <w:trPr>
          <w:trHeight w:val="300"/>
        </w:trPr>
        <w:tc>
          <w:tcPr>
            <w:tcW w:w="6396" w:type="dxa"/>
            <w:gridSpan w:val="3"/>
            <w:tcBorders>
              <w:top w:val="nil"/>
            </w:tcBorders>
            <w:tcMar>
              <w:top w:w="15" w:type="dxa"/>
              <w:left w:w="15" w:type="dxa"/>
              <w:right w:w="15" w:type="dxa"/>
            </w:tcMar>
          </w:tcPr>
          <w:p w14:paraId="6976A527" w14:textId="77777777" w:rsidR="000C791F" w:rsidRPr="00FC3C5D" w:rsidRDefault="000C791F" w:rsidP="000F7AAC">
            <w:pPr>
              <w:spacing w:after="0" w:line="240" w:lineRule="auto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Ethnicity</w:t>
            </w:r>
          </w:p>
        </w:tc>
      </w:tr>
      <w:tr w:rsidR="000C791F" w:rsidRPr="00FC3C5D" w14:paraId="207AD01D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91C8B50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Chinese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171946EB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FC26A75" w14:textId="5355DB4B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2155 (71</w:t>
            </w:r>
            <w:r w:rsidR="094B2D52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0FE4FCEA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28EB890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Indian</w:t>
            </w:r>
          </w:p>
        </w:tc>
        <w:tc>
          <w:tcPr>
            <w:tcW w:w="1155" w:type="dxa"/>
            <w:vMerge/>
          </w:tcPr>
          <w:p w14:paraId="584B1F7D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03DA92" w14:textId="2579B78D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358 (11</w:t>
            </w:r>
            <w:r w:rsidR="150C6F2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649C425A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EC769BC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Malay</w:t>
            </w:r>
          </w:p>
        </w:tc>
        <w:tc>
          <w:tcPr>
            <w:tcW w:w="1155" w:type="dxa"/>
            <w:vMerge/>
          </w:tcPr>
          <w:p w14:paraId="23302B23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F3AF64" w14:textId="320DD060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353 (11</w:t>
            </w:r>
            <w:r w:rsidR="77045115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0BC2AED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9AA6B48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Others</w:t>
            </w:r>
          </w:p>
        </w:tc>
        <w:tc>
          <w:tcPr>
            <w:tcW w:w="1155" w:type="dxa"/>
            <w:vMerge/>
          </w:tcPr>
          <w:p w14:paraId="79E29B4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6B9869" w14:textId="02F4136F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166 (5</w:t>
            </w:r>
            <w:r w:rsidR="77045115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5)</w:t>
            </w:r>
          </w:p>
        </w:tc>
      </w:tr>
      <w:tr w:rsidR="000C791F" w:rsidRPr="00FC3C5D" w14:paraId="4C734138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46B94405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Residency</w:t>
            </w:r>
          </w:p>
        </w:tc>
      </w:tr>
      <w:tr w:rsidR="000C791F" w:rsidRPr="00FC3C5D" w14:paraId="6B6C8578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C99CD2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Citizen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3360E3EE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714FE4D" w14:textId="141EF2FA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2531 (83</w:t>
            </w:r>
            <w:r w:rsidR="2554351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0DEC057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D4940F5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Permanent Resident</w:t>
            </w:r>
          </w:p>
        </w:tc>
        <w:tc>
          <w:tcPr>
            <w:tcW w:w="1155" w:type="dxa"/>
            <w:vMerge/>
          </w:tcPr>
          <w:p w14:paraId="3E4DD44A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AD5FA31" w14:textId="671A002B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307 (10</w:t>
            </w:r>
            <w:r w:rsidR="2554351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390E7472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2997926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Non-resident/Foreigner</w:t>
            </w:r>
          </w:p>
        </w:tc>
        <w:tc>
          <w:tcPr>
            <w:tcW w:w="1155" w:type="dxa"/>
            <w:vMerge/>
          </w:tcPr>
          <w:p w14:paraId="44C96A04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DF4F2AB" w14:textId="76F76BD0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195 (6</w:t>
            </w:r>
            <w:r w:rsidR="2554351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68FD86D6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7A9609A9" w14:textId="77777777" w:rsidR="000C791F" w:rsidRPr="00FC3C5D" w:rsidRDefault="000C791F" w:rsidP="000F7AAC">
            <w:pPr>
              <w:spacing w:after="0" w:line="240" w:lineRule="auto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Work</w:t>
            </w:r>
          </w:p>
        </w:tc>
      </w:tr>
      <w:tr w:rsidR="000C791F" w:rsidRPr="00FC3C5D" w14:paraId="7B14B08F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12AB60D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Full-time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3E9709A8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5A5250" w14:textId="6F5B4BCA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1915 (63</w:t>
            </w:r>
            <w:r w:rsidR="48EC9FE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78DEDA4C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3C6548F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Part-time/Casual Worker</w:t>
            </w:r>
          </w:p>
        </w:tc>
        <w:tc>
          <w:tcPr>
            <w:tcW w:w="1155" w:type="dxa"/>
            <w:vMerge/>
          </w:tcPr>
          <w:p w14:paraId="4AA6E078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EFE325B" w14:textId="59A384F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319 (10</w:t>
            </w:r>
            <w:r w:rsidR="48EC9FE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5)</w:t>
            </w:r>
          </w:p>
        </w:tc>
      </w:tr>
      <w:tr w:rsidR="000C791F" w:rsidRPr="00FC3C5D" w14:paraId="7794F3B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8697E96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Retired and working</w:t>
            </w:r>
          </w:p>
        </w:tc>
        <w:tc>
          <w:tcPr>
            <w:tcW w:w="1155" w:type="dxa"/>
            <w:vMerge/>
          </w:tcPr>
          <w:p w14:paraId="222A0667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14462F4" w14:textId="0DAE2805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53 (1</w:t>
            </w:r>
            <w:r w:rsidR="48EC9FE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7)</w:t>
            </w:r>
          </w:p>
        </w:tc>
      </w:tr>
      <w:tr w:rsidR="000C791F" w:rsidRPr="00FC3C5D" w14:paraId="1A7AD565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855D154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Retired</w:t>
            </w:r>
          </w:p>
        </w:tc>
        <w:tc>
          <w:tcPr>
            <w:tcW w:w="1155" w:type="dxa"/>
            <w:vMerge/>
          </w:tcPr>
          <w:p w14:paraId="7F4C3916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36FC53" w14:textId="086CF39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393 (13</w:t>
            </w:r>
            <w:r w:rsidR="48EC9FE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04725A1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55943FA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Unemployed</w:t>
            </w:r>
          </w:p>
        </w:tc>
        <w:tc>
          <w:tcPr>
            <w:tcW w:w="1155" w:type="dxa"/>
            <w:vMerge/>
          </w:tcPr>
          <w:p w14:paraId="7C91C82D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B95803" w14:textId="72CC9F0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353 (11</w:t>
            </w:r>
            <w:r w:rsidR="57DD533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3D95E6C7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31F5CBBD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Education</w:t>
            </w:r>
          </w:p>
        </w:tc>
      </w:tr>
      <w:tr w:rsidR="000C791F" w:rsidRPr="00FC3C5D" w14:paraId="47E5120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AC34752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Postgraduate Degree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7093E542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CF1853" w14:textId="701C88F6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443 (14</w:t>
            </w:r>
            <w:r w:rsidR="57DD533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12987A5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9F16358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Undergraduate Degree</w:t>
            </w:r>
          </w:p>
        </w:tc>
        <w:tc>
          <w:tcPr>
            <w:tcW w:w="1155" w:type="dxa"/>
            <w:vMerge/>
          </w:tcPr>
          <w:p w14:paraId="7C7D07C6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3A02AD8" w14:textId="68C9D15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945 (31</w:t>
            </w:r>
            <w:r w:rsidR="57DD533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0168D212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C282951" w14:textId="77777777" w:rsidR="0086563C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Diploma / Certificate / </w:t>
            </w:r>
          </w:p>
          <w:p w14:paraId="7E98FA5E" w14:textId="1EDCEACB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Professional Certificate</w:t>
            </w:r>
          </w:p>
        </w:tc>
        <w:tc>
          <w:tcPr>
            <w:tcW w:w="1155" w:type="dxa"/>
            <w:vMerge/>
          </w:tcPr>
          <w:p w14:paraId="4DC9E7E7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5D25738" w14:textId="120414CA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864 (28</w:t>
            </w:r>
            <w:r w:rsidR="57DD533D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5)</w:t>
            </w:r>
          </w:p>
        </w:tc>
      </w:tr>
      <w:tr w:rsidR="000C791F" w:rsidRPr="00FC3C5D" w14:paraId="27B8D734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D4F9E09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Secondary School or equivalent </w:t>
            </w:r>
          </w:p>
        </w:tc>
        <w:tc>
          <w:tcPr>
            <w:tcW w:w="1155" w:type="dxa"/>
            <w:vMerge/>
          </w:tcPr>
          <w:p w14:paraId="626E7A2A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5179C2" w14:textId="60E6659A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596 (19</w:t>
            </w:r>
            <w:r w:rsidR="0DB2A93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5CC005C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924A38E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Primary School or equivalent</w:t>
            </w:r>
          </w:p>
        </w:tc>
        <w:tc>
          <w:tcPr>
            <w:tcW w:w="1155" w:type="dxa"/>
            <w:vMerge/>
          </w:tcPr>
          <w:p w14:paraId="0DA36B3C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1559EF5" w14:textId="6A694406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153 (5</w:t>
            </w:r>
            <w:r w:rsidR="0DB2A93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4365278C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4DA99467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 formal education</w:t>
            </w:r>
          </w:p>
        </w:tc>
        <w:tc>
          <w:tcPr>
            <w:tcW w:w="1155" w:type="dxa"/>
            <w:vMerge/>
          </w:tcPr>
          <w:p w14:paraId="7DAF24B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20262B" w14:textId="695099E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32 (1</w:t>
            </w:r>
            <w:r w:rsidR="0DB2A93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2CC16BF8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1AAAFD3A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Religion</w:t>
            </w:r>
          </w:p>
        </w:tc>
      </w:tr>
      <w:tr w:rsidR="000C791F" w:rsidRPr="00FC3C5D" w14:paraId="0AED81CF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357D107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Buddhism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2AFABB68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FF451A8" w14:textId="159D0D8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839 (27</w:t>
            </w:r>
            <w:r w:rsidR="600749C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7)</w:t>
            </w:r>
          </w:p>
        </w:tc>
      </w:tr>
      <w:tr w:rsidR="000C791F" w:rsidRPr="00FC3C5D" w14:paraId="3D576B98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499ABB4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Christianity </w:t>
            </w:r>
          </w:p>
        </w:tc>
        <w:tc>
          <w:tcPr>
            <w:tcW w:w="1155" w:type="dxa"/>
            <w:vMerge/>
          </w:tcPr>
          <w:p w14:paraId="265CF980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7DC668F" w14:textId="1E3176E3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719 (23</w:t>
            </w:r>
            <w:r w:rsidR="600749C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7)</w:t>
            </w:r>
          </w:p>
        </w:tc>
      </w:tr>
      <w:tr w:rsidR="000C791F" w:rsidRPr="00FC3C5D" w14:paraId="6F3A6EFD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DC7726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Islam</w:t>
            </w:r>
          </w:p>
        </w:tc>
        <w:tc>
          <w:tcPr>
            <w:tcW w:w="1155" w:type="dxa"/>
            <w:vMerge/>
          </w:tcPr>
          <w:p w14:paraId="477D68A9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24E38D" w14:textId="5FF92535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457 (15</w:t>
            </w:r>
            <w:r w:rsidR="600749C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1B73C986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FC0C6CA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Hinduism </w:t>
            </w:r>
          </w:p>
        </w:tc>
        <w:tc>
          <w:tcPr>
            <w:tcW w:w="1155" w:type="dxa"/>
            <w:vMerge/>
          </w:tcPr>
          <w:p w14:paraId="1196F5FF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67FD78" w14:textId="6FD97BE1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230 (7</w:t>
            </w:r>
            <w:r w:rsidR="600749C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5DCDF2EE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4406E6D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Taoism </w:t>
            </w:r>
          </w:p>
        </w:tc>
        <w:tc>
          <w:tcPr>
            <w:tcW w:w="1155" w:type="dxa"/>
            <w:vMerge/>
          </w:tcPr>
          <w:p w14:paraId="57D33CD8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D209C7" w14:textId="7DAA46D1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157 (5</w:t>
            </w:r>
            <w:r w:rsidR="600749C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15CF0A5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40ED73E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No religion </w:t>
            </w:r>
          </w:p>
        </w:tc>
        <w:tc>
          <w:tcPr>
            <w:tcW w:w="1155" w:type="dxa"/>
            <w:vMerge/>
          </w:tcPr>
          <w:p w14:paraId="7084E7F1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5C30622" w14:textId="6746EF33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559 (18</w:t>
            </w:r>
            <w:r w:rsidR="30015F3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6B8BA5F4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42CB6F3C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Other religion </w:t>
            </w:r>
          </w:p>
        </w:tc>
        <w:tc>
          <w:tcPr>
            <w:tcW w:w="1155" w:type="dxa"/>
            <w:vMerge/>
          </w:tcPr>
          <w:p w14:paraId="11773847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5B6A95A" w14:textId="0502D1A4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71 (2</w:t>
            </w:r>
            <w:r w:rsidR="30015F3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3)</w:t>
            </w:r>
          </w:p>
        </w:tc>
      </w:tr>
      <w:tr w:rsidR="000C791F" w:rsidRPr="00FC3C5D" w14:paraId="78FED013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676A6DAF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Marital status </w:t>
            </w:r>
          </w:p>
        </w:tc>
      </w:tr>
      <w:tr w:rsidR="000C791F" w:rsidRPr="00FC3C5D" w14:paraId="417AFEA9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281729E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Married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1B171235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F2249ED" w14:textId="6ED20126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1940 (63</w:t>
            </w:r>
            <w:r w:rsidR="30015F3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716D6B29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6887303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Single (never married) </w:t>
            </w:r>
          </w:p>
        </w:tc>
        <w:tc>
          <w:tcPr>
            <w:tcW w:w="1155" w:type="dxa"/>
            <w:vMerge/>
          </w:tcPr>
          <w:p w14:paraId="5BB0F6DB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FB1550" w14:textId="1781B1E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857 (28</w:t>
            </w:r>
            <w:r w:rsidR="30015F3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77821EB5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DB50094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Divorced </w:t>
            </w:r>
          </w:p>
        </w:tc>
        <w:tc>
          <w:tcPr>
            <w:tcW w:w="1155" w:type="dxa"/>
            <w:vMerge/>
          </w:tcPr>
          <w:p w14:paraId="73E3EAD4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B4C8A5" w14:textId="5095E3D4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120 (4</w:t>
            </w:r>
            <w:r w:rsidR="30015F3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057AFD98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5E0EB81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lastRenderedPageBreak/>
              <w:t xml:space="preserve">Widowed </w:t>
            </w:r>
          </w:p>
        </w:tc>
        <w:tc>
          <w:tcPr>
            <w:tcW w:w="1155" w:type="dxa"/>
            <w:vMerge/>
          </w:tcPr>
          <w:p w14:paraId="30B7A77B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A0D794" w14:textId="4796D29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97 (3</w:t>
            </w:r>
            <w:r w:rsidR="30015F3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034853F6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A5F65DE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Separated</w:t>
            </w:r>
          </w:p>
        </w:tc>
        <w:tc>
          <w:tcPr>
            <w:tcW w:w="1155" w:type="dxa"/>
            <w:vMerge/>
          </w:tcPr>
          <w:p w14:paraId="18D3D197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11C3C77" w14:textId="3808751C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20 (0</w:t>
            </w:r>
            <w:r w:rsidR="67123F45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7)</w:t>
            </w:r>
          </w:p>
        </w:tc>
      </w:tr>
      <w:tr w:rsidR="000C791F" w:rsidRPr="00FC3C5D" w14:paraId="12BFFC1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8C9B6B9" w14:textId="45566795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Children, </w:t>
            </w:r>
            <w:r w:rsidR="001D658B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yes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3D738D15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4F8401B" w14:textId="06DDCC5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1847 (60</w:t>
            </w:r>
            <w:r w:rsidR="67123F45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7765EB6D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35CAC0" w14:textId="276A2585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Grandchildren, </w:t>
            </w:r>
            <w:r w:rsidR="6BF8E03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2CB018E5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AB7C74E" w14:textId="2F017214" w:rsidR="000C791F" w:rsidRPr="00FC3C5D" w:rsidRDefault="6810F012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419</w:t>
            </w:r>
            <w:r w:rsidR="000C791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(</w:t>
            </w:r>
            <w:r w:rsidR="06CE5169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13.8</w:t>
            </w:r>
            <w:r w:rsidR="000C791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)</w:t>
            </w:r>
          </w:p>
        </w:tc>
      </w:tr>
      <w:tr w:rsidR="000C791F" w:rsidRPr="00FC3C5D" w14:paraId="206EFFCF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1C05AA9D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Family members past 90 years</w:t>
            </w:r>
          </w:p>
        </w:tc>
      </w:tr>
      <w:tr w:rsidR="000C791F" w:rsidRPr="00FC3C5D" w14:paraId="000E2EE3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D587992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263CB9EC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2773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2B54B16" w14:textId="61F2893F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1826 (60</w:t>
            </w:r>
            <w:r w:rsidR="67123F45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059035CC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B296E2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1155" w:type="dxa"/>
            <w:vMerge/>
          </w:tcPr>
          <w:p w14:paraId="3F743ED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99B4AC4" w14:textId="666BC08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873 (28</w:t>
            </w:r>
            <w:r w:rsidR="4281724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53082669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86C7881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Don’t know</w:t>
            </w:r>
          </w:p>
        </w:tc>
        <w:tc>
          <w:tcPr>
            <w:tcW w:w="1155" w:type="dxa"/>
            <w:vMerge/>
          </w:tcPr>
          <w:p w14:paraId="4457927A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E9B3333" w14:textId="2A62655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74 (2</w:t>
            </w:r>
            <w:r w:rsidR="4281724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41859376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7AB65FC9" w14:textId="4344B6FF" w:rsidR="000C791F" w:rsidRPr="00FC3C5D" w:rsidRDefault="410829C4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Monthly </w:t>
            </w:r>
            <w:r w:rsidR="1AF24917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h</w:t>
            </w:r>
            <w:r w:rsidR="000C791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ousehold income</w:t>
            </w:r>
          </w:p>
        </w:tc>
      </w:tr>
      <w:tr w:rsidR="000C791F" w:rsidRPr="00FC3C5D" w14:paraId="0B2592F3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C76F002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$500 or below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39E243E9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3025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8540A8D" w14:textId="1A74C50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103 (3</w:t>
            </w:r>
            <w:r w:rsidR="4281724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076965F3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B8331F2" w14:textId="67542ED1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$501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– 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$1,000 </w:t>
            </w:r>
          </w:p>
        </w:tc>
        <w:tc>
          <w:tcPr>
            <w:tcW w:w="1155" w:type="dxa"/>
            <w:vMerge/>
          </w:tcPr>
          <w:p w14:paraId="331FD733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78F8189" w14:textId="77ECE52C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117 (3</w:t>
            </w:r>
            <w:r w:rsidR="4281724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5ED09C85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178D472" w14:textId="23B1165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$1,001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$2,500 </w:t>
            </w:r>
          </w:p>
        </w:tc>
        <w:tc>
          <w:tcPr>
            <w:tcW w:w="1155" w:type="dxa"/>
            <w:vMerge/>
          </w:tcPr>
          <w:p w14:paraId="437B09F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239CF3F" w14:textId="4DC6E5A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249 (8</w:t>
            </w:r>
            <w:r w:rsidR="4281724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139A8E36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4118518" w14:textId="12E793D4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$2,501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$5,000 </w:t>
            </w:r>
          </w:p>
        </w:tc>
        <w:tc>
          <w:tcPr>
            <w:tcW w:w="1155" w:type="dxa"/>
            <w:vMerge/>
          </w:tcPr>
          <w:p w14:paraId="2F2B96FA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64BC392" w14:textId="1F99C7E3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527 (17</w:t>
            </w:r>
            <w:r w:rsidR="4281724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520DB562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B4E5CC0" w14:textId="0F8F38EF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$5,001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$10,000 </w:t>
            </w:r>
          </w:p>
        </w:tc>
        <w:tc>
          <w:tcPr>
            <w:tcW w:w="1155" w:type="dxa"/>
            <w:vMerge/>
          </w:tcPr>
          <w:p w14:paraId="7848EEE3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1018310" w14:textId="5594C9F1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817 (26</w:t>
            </w:r>
            <w:r w:rsidR="5ED03AB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006B1614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2F44FC2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$10,001 or more </w:t>
            </w:r>
          </w:p>
        </w:tc>
        <w:tc>
          <w:tcPr>
            <w:tcW w:w="1155" w:type="dxa"/>
            <w:vMerge/>
          </w:tcPr>
          <w:p w14:paraId="21A4B98B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76ECAE9" w14:textId="57A91B8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807 (26</w:t>
            </w:r>
            <w:r w:rsidR="5ED03AB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17EB9C46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73AB10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Refuse to answer</w:t>
            </w:r>
          </w:p>
        </w:tc>
        <w:tc>
          <w:tcPr>
            <w:tcW w:w="1155" w:type="dxa"/>
            <w:vMerge/>
          </w:tcPr>
          <w:p w14:paraId="11A6BA2F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414B1E" w14:textId="29AE446C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405 (13</w:t>
            </w:r>
            <w:r w:rsidR="5ED03AB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3)</w:t>
            </w:r>
          </w:p>
        </w:tc>
      </w:tr>
      <w:tr w:rsidR="000C791F" w:rsidRPr="00FC3C5D" w14:paraId="037ACFB9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44D6E778" w14:textId="00790A31" w:rsidR="000C791F" w:rsidRPr="00FC3C5D" w:rsidRDefault="3BBDAC3C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Monthly </w:t>
            </w:r>
            <w:r w:rsidR="2841B55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i</w:t>
            </w:r>
            <w:r w:rsidR="000C791F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ndividual income</w:t>
            </w:r>
          </w:p>
        </w:tc>
      </w:tr>
      <w:tr w:rsidR="000C791F" w:rsidRPr="00FC3C5D" w14:paraId="5083B198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97F999E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 income</w:t>
            </w:r>
          </w:p>
        </w:tc>
        <w:tc>
          <w:tcPr>
            <w:tcW w:w="1155" w:type="dxa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4F34F8B9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E369F22" w14:textId="528562D1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518 (17</w:t>
            </w:r>
            <w:r w:rsidR="5ED03AB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723990FD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740F0AE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$500 or below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415E2298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3032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36203D3" w14:textId="7FD03885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86 (2</w:t>
            </w:r>
            <w:r w:rsidR="5ED03AB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69EBCDB9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57C23DC" w14:textId="3F4AD71C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$501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$1,000 </w:t>
            </w:r>
          </w:p>
        </w:tc>
        <w:tc>
          <w:tcPr>
            <w:tcW w:w="1155" w:type="dxa"/>
            <w:vMerge/>
          </w:tcPr>
          <w:p w14:paraId="267882C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83D7CDB" w14:textId="08DBECC5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179 (5</w:t>
            </w:r>
            <w:r w:rsidR="5ED03AB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5AD61722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6402F44" w14:textId="6FC70EB0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$1,001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$2,500 </w:t>
            </w:r>
          </w:p>
        </w:tc>
        <w:tc>
          <w:tcPr>
            <w:tcW w:w="1155" w:type="dxa"/>
            <w:vMerge/>
          </w:tcPr>
          <w:p w14:paraId="3761FD40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53D46E8" w14:textId="3DA65243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381 (12</w:t>
            </w:r>
            <w:r w:rsidR="0CD07DB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31B0584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2425FEC" w14:textId="3ECB79AA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$2,501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$5,000 </w:t>
            </w:r>
          </w:p>
        </w:tc>
        <w:tc>
          <w:tcPr>
            <w:tcW w:w="1155" w:type="dxa"/>
            <w:vMerge/>
          </w:tcPr>
          <w:p w14:paraId="2766C22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C32BE04" w14:textId="18B396B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782 (25</w:t>
            </w:r>
            <w:r w:rsidR="0CD07DB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1E018034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5365CF3" w14:textId="0E06DC35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$5,001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$10,000 </w:t>
            </w:r>
          </w:p>
        </w:tc>
        <w:tc>
          <w:tcPr>
            <w:tcW w:w="1155" w:type="dxa"/>
            <w:vMerge/>
          </w:tcPr>
          <w:p w14:paraId="2198BDFB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BBD08A4" w14:textId="47212F14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620 (20</w:t>
            </w:r>
            <w:r w:rsidR="0CD07DB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4)</w:t>
            </w:r>
          </w:p>
        </w:tc>
      </w:tr>
      <w:tr w:rsidR="000C791F" w:rsidRPr="00FC3C5D" w14:paraId="6302182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AA011D9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$10,001 or more</w:t>
            </w:r>
          </w:p>
        </w:tc>
        <w:tc>
          <w:tcPr>
            <w:tcW w:w="1155" w:type="dxa"/>
            <w:vMerge/>
          </w:tcPr>
          <w:p w14:paraId="29D98C32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9E43641" w14:textId="09A8F03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229 (7</w:t>
            </w:r>
            <w:r w:rsidR="0CD07DB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5)</w:t>
            </w:r>
          </w:p>
        </w:tc>
      </w:tr>
      <w:tr w:rsidR="000C791F" w:rsidRPr="00FC3C5D" w14:paraId="017AAD34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2658761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Refuse to answer</w:t>
            </w:r>
          </w:p>
        </w:tc>
        <w:tc>
          <w:tcPr>
            <w:tcW w:w="1155" w:type="dxa"/>
            <w:vMerge/>
          </w:tcPr>
          <w:p w14:paraId="6C076DB3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4086795" w14:textId="6E34FC7C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237 (7</w:t>
            </w:r>
            <w:r w:rsidR="0CD07DB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49544DF1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5A5350EC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Housing</w:t>
            </w:r>
          </w:p>
        </w:tc>
      </w:tr>
      <w:tr w:rsidR="000C791F" w:rsidRPr="00FC3C5D" w14:paraId="16D2541A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423F048C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HDB 1-room or 2-room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069E3B37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F5263F9" w14:textId="36D30F4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121 (4</w:t>
            </w:r>
            <w:r w:rsidR="0CD07DB3"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4E0DC62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DF11AAD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HDB 3-room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155" w:type="dxa"/>
            <w:vMerge/>
          </w:tcPr>
          <w:p w14:paraId="45991F49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E521574" w14:textId="12C3076F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612 (20</w:t>
            </w:r>
            <w:r w:rsidR="387C27FC"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2CCE288A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176A24E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HDB 4-room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 </w:t>
            </w:r>
          </w:p>
        </w:tc>
        <w:tc>
          <w:tcPr>
            <w:tcW w:w="1155" w:type="dxa"/>
            <w:vMerge/>
          </w:tcPr>
          <w:p w14:paraId="3F3D344C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A0C16A9" w14:textId="2898EC9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1058 (34</w:t>
            </w:r>
            <w:r w:rsidR="387C27FC"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 xml:space="preserve">9)  </w:t>
            </w:r>
          </w:p>
        </w:tc>
      </w:tr>
      <w:tr w:rsidR="000C791F" w:rsidRPr="00FC3C5D" w14:paraId="5EEF5544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BF5F31F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HDB 5-room or Executive</w:t>
            </w:r>
          </w:p>
        </w:tc>
        <w:tc>
          <w:tcPr>
            <w:tcW w:w="1155" w:type="dxa"/>
            <w:vMerge/>
          </w:tcPr>
          <w:p w14:paraId="257CE6EC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3B3AC8C" w14:textId="274BC9A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813 (26</w:t>
            </w:r>
            <w:r w:rsidR="387C27FC"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8)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</w:p>
        </w:tc>
      </w:tr>
      <w:tr w:rsidR="000C791F" w:rsidRPr="00FC3C5D" w14:paraId="37608758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1EA70CD0" w14:textId="77777777" w:rsidR="000C791F" w:rsidRPr="00FC3C5D" w:rsidRDefault="000C791F" w:rsidP="2140FA60">
            <w:pPr>
              <w:spacing w:after="0" w:line="240" w:lineRule="auto"/>
              <w:ind w:left="-90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Condominium or </w:t>
            </w:r>
            <w:bookmarkStart w:id="0" w:name="_Int_EvnmvKa4"/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other</w:t>
            </w:r>
            <w:bookmarkEnd w:id="0"/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apartment</w:t>
            </w:r>
          </w:p>
        </w:tc>
        <w:tc>
          <w:tcPr>
            <w:tcW w:w="1155" w:type="dxa"/>
            <w:vMerge/>
          </w:tcPr>
          <w:p w14:paraId="09A34BC0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89DC377" w14:textId="45C2E538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335 (11</w:t>
            </w:r>
            <w:r w:rsidR="387C27F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18014EAB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D351004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Landed / Others</w:t>
            </w:r>
          </w:p>
        </w:tc>
        <w:tc>
          <w:tcPr>
            <w:tcW w:w="1155" w:type="dxa"/>
            <w:vMerge/>
          </w:tcPr>
          <w:p w14:paraId="47B42326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4B53D66" w14:textId="1571AB7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90 (2</w:t>
            </w:r>
            <w:r w:rsidR="387C27F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1B4B884F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533BD15" w14:textId="77777777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Height, cm, median, IQR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2CE982A1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3024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5453694" w14:textId="6B828046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164</w:t>
            </w:r>
            <w:r w:rsidR="005969C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[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158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171</w:t>
            </w:r>
            <w:r w:rsidR="005969C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]</w:t>
            </w:r>
          </w:p>
        </w:tc>
      </w:tr>
      <w:tr w:rsidR="000C791F" w:rsidRPr="00FC3C5D" w14:paraId="41EEEDF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BB90F8C" w14:textId="77777777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Weight, kg, median, IQR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45964753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3029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13B1059" w14:textId="3754F395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63, 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[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55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– 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74</w:t>
            </w:r>
            <w:r w:rsidR="0086563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]</w:t>
            </w:r>
          </w:p>
        </w:tc>
      </w:tr>
      <w:tr w:rsidR="000C791F" w:rsidRPr="00FC3C5D" w14:paraId="0E58B7F5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62BE916" w14:textId="77777777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BMI, kg/m2, median, IQR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5D99A7FD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ACE7B2F" w14:textId="26F9CE56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23</w:t>
            </w:r>
            <w:r w:rsidR="387C27FC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4, </w:t>
            </w:r>
            <w:r w:rsidR="7D776BE4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[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20</w:t>
            </w:r>
            <w:r w:rsidR="1E092E0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</w:t>
            </w:r>
            <w:r w:rsidR="7D776BE4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="7D776BE4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 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26</w:t>
            </w:r>
            <w:r w:rsidR="1E092E0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</w:t>
            </w:r>
            <w:r w:rsidR="7D776BE4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]</w:t>
            </w:r>
          </w:p>
        </w:tc>
      </w:tr>
      <w:tr w:rsidR="000C791F" w:rsidRPr="00FC3C5D" w14:paraId="50A29EF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C95EB78" w14:textId="40207589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Chronic disease, </w:t>
            </w:r>
            <w:r w:rsidR="00F60957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1E776703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5B7A0D9" w14:textId="68E77A2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2355 (77</w:t>
            </w:r>
            <w:r w:rsidR="1E092E0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4A3F8528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9B9466C" w14:textId="1A94C9D3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Medications taken, </w:t>
            </w:r>
            <w:r w:rsidR="00F60957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23CF44CC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8F1C5A" w14:textId="2754BD9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2052 (67</w:t>
            </w:r>
            <w:r w:rsidR="1E092E0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2150887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01E42EEB" w14:textId="528ED8F8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Supplements </w:t>
            </w:r>
            <w:r w:rsidR="7D776BE4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use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, </w:t>
            </w:r>
            <w:r w:rsidR="1E95416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1155" w:type="dxa"/>
            <w:tcMar>
              <w:top w:w="15" w:type="dxa"/>
              <w:left w:w="15" w:type="dxa"/>
              <w:right w:w="15" w:type="dxa"/>
            </w:tcMar>
          </w:tcPr>
          <w:p w14:paraId="29E8A99D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3031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DBFC760" w14:textId="15B1ED26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1519 (50</w:t>
            </w:r>
            <w:r w:rsidR="1E092E0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158A5978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299007DC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Alcohol consumption per week</w:t>
            </w:r>
          </w:p>
        </w:tc>
      </w:tr>
      <w:tr w:rsidR="000C791F" w:rsidRPr="00FC3C5D" w14:paraId="7FDA5A9A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796FC33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0 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765625CA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3033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F49A8F" w14:textId="763840C0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2098 (69</w:t>
            </w:r>
            <w:r w:rsidR="1E092E0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34311E1B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76D2D368" w14:textId="12DBB8A2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7 drinks </w:t>
            </w:r>
          </w:p>
        </w:tc>
        <w:tc>
          <w:tcPr>
            <w:tcW w:w="1155" w:type="dxa"/>
            <w:vMerge/>
          </w:tcPr>
          <w:p w14:paraId="11053A97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0A5656F" w14:textId="7D65110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796 (26</w:t>
            </w:r>
            <w:r w:rsidR="6A6E8D2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7B9CFAD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B5CAFEC" w14:textId="4494D471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</w:t>
            </w:r>
            <w:r w:rsidR="00FD40A3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–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14 drinks </w:t>
            </w:r>
          </w:p>
        </w:tc>
        <w:tc>
          <w:tcPr>
            <w:tcW w:w="1155" w:type="dxa"/>
            <w:vMerge/>
          </w:tcPr>
          <w:p w14:paraId="0DD5E0D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1EF4AA" w14:textId="30C2B013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54 (1</w:t>
            </w:r>
            <w:r w:rsidR="6A6E8D2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5603985D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04F14B1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15+ drinks </w:t>
            </w:r>
          </w:p>
        </w:tc>
        <w:tc>
          <w:tcPr>
            <w:tcW w:w="1155" w:type="dxa"/>
            <w:vMerge/>
          </w:tcPr>
          <w:p w14:paraId="04D9B261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2E9CF22E" w14:textId="5D8BF1C4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37 (1</w:t>
            </w:r>
            <w:r w:rsidR="6A6E8D2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4A8BED1C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2F916D4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Refuse to answer </w:t>
            </w:r>
          </w:p>
        </w:tc>
        <w:tc>
          <w:tcPr>
            <w:tcW w:w="1155" w:type="dxa"/>
            <w:vMerge/>
          </w:tcPr>
          <w:p w14:paraId="08EDA434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FC1028F" w14:textId="04D6F2F0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48 (1</w:t>
            </w:r>
            <w:r w:rsidR="6A6E8D2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6)</w:t>
            </w:r>
          </w:p>
        </w:tc>
      </w:tr>
      <w:tr w:rsidR="000C791F" w:rsidRPr="00FC3C5D" w14:paraId="1EDFECA8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751417BF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Smoking</w:t>
            </w:r>
          </w:p>
        </w:tc>
      </w:tr>
      <w:tr w:rsidR="000C791F" w:rsidRPr="00FC3C5D" w14:paraId="6BD27A8B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F869CA9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lastRenderedPageBreak/>
              <w:t>Never smoked</w:t>
            </w:r>
          </w:p>
        </w:tc>
        <w:tc>
          <w:tcPr>
            <w:tcW w:w="1155" w:type="dxa"/>
            <w:vMerge w:val="restart"/>
            <w:tcBorders>
              <w:left w:val="nil"/>
            </w:tcBorders>
            <w:tcMar>
              <w:top w:w="15" w:type="dxa"/>
              <w:left w:w="15" w:type="dxa"/>
              <w:right w:w="15" w:type="dxa"/>
            </w:tcMar>
          </w:tcPr>
          <w:p w14:paraId="3A34B8A4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3030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139C3CBA" w14:textId="434B816D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2442 (80</w:t>
            </w:r>
            <w:r w:rsidR="6A6E8D20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5)</w:t>
            </w:r>
          </w:p>
        </w:tc>
      </w:tr>
      <w:tr w:rsidR="000C791F" w:rsidRPr="00FC3C5D" w14:paraId="41ACE5CF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04B41193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Used to smoke regularly</w:t>
            </w:r>
          </w:p>
        </w:tc>
        <w:tc>
          <w:tcPr>
            <w:tcW w:w="1155" w:type="dxa"/>
            <w:vMerge/>
          </w:tcPr>
          <w:p w14:paraId="0B12D73F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CD8511E" w14:textId="29DC2273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312 (10</w:t>
            </w:r>
            <w:r w:rsidR="0391309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3)</w:t>
            </w:r>
          </w:p>
        </w:tc>
      </w:tr>
      <w:tr w:rsidR="000C791F" w:rsidRPr="00FC3C5D" w14:paraId="28452B22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0F8FE0F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Currently smoke</w:t>
            </w:r>
          </w:p>
        </w:tc>
        <w:tc>
          <w:tcPr>
            <w:tcW w:w="1155" w:type="dxa"/>
            <w:vMerge/>
          </w:tcPr>
          <w:p w14:paraId="0B374059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61AC40F7" w14:textId="07DB53F1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276 (9</w:t>
            </w:r>
            <w:r w:rsidR="0391309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5CA46CB7" w14:textId="77777777" w:rsidTr="09FFB5E4">
        <w:trPr>
          <w:trHeight w:val="300"/>
        </w:trPr>
        <w:tc>
          <w:tcPr>
            <w:tcW w:w="6396" w:type="dxa"/>
            <w:gridSpan w:val="3"/>
            <w:tcMar>
              <w:top w:w="15" w:type="dxa"/>
              <w:left w:w="15" w:type="dxa"/>
              <w:right w:w="15" w:type="dxa"/>
            </w:tcMar>
          </w:tcPr>
          <w:p w14:paraId="0094844F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Exercise</w:t>
            </w:r>
          </w:p>
        </w:tc>
      </w:tr>
      <w:tr w:rsidR="000C791F" w:rsidRPr="00FC3C5D" w14:paraId="6534B0BB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AEB9428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0 days </w:t>
            </w:r>
          </w:p>
        </w:tc>
        <w:tc>
          <w:tcPr>
            <w:tcW w:w="1155" w:type="dxa"/>
            <w:vMerge w:val="restart"/>
            <w:tcBorders>
              <w:left w:val="nil"/>
              <w:bottom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</w:tcPr>
          <w:p w14:paraId="2A9F8226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3028</w:t>
            </w: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4450A773" w14:textId="0F4B5829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579 (19</w:t>
            </w:r>
            <w:r w:rsidR="0391309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1)</w:t>
            </w:r>
          </w:p>
        </w:tc>
      </w:tr>
      <w:tr w:rsidR="000C791F" w:rsidRPr="00FC3C5D" w14:paraId="2F72C777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316CDA7D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1 day </w:t>
            </w:r>
          </w:p>
        </w:tc>
        <w:tc>
          <w:tcPr>
            <w:tcW w:w="1155" w:type="dxa"/>
            <w:vMerge/>
          </w:tcPr>
          <w:p w14:paraId="3806BE1C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5B803B2" w14:textId="590881AC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416 (13</w:t>
            </w:r>
            <w:r w:rsidR="0391309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7)</w:t>
            </w:r>
          </w:p>
        </w:tc>
      </w:tr>
      <w:tr w:rsidR="000C791F" w:rsidRPr="00FC3C5D" w14:paraId="06093AEF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615AE730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2 days </w:t>
            </w:r>
          </w:p>
        </w:tc>
        <w:tc>
          <w:tcPr>
            <w:tcW w:w="1155" w:type="dxa"/>
            <w:vMerge/>
          </w:tcPr>
          <w:p w14:paraId="7763F6CC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50FFF28F" w14:textId="66A14224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501 (16</w:t>
            </w:r>
            <w:r w:rsidR="0391309A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5)</w:t>
            </w:r>
          </w:p>
        </w:tc>
      </w:tr>
      <w:tr w:rsidR="000C791F" w:rsidRPr="00FC3C5D" w14:paraId="77C4DDA1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2B269447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3 days </w:t>
            </w:r>
          </w:p>
        </w:tc>
        <w:tc>
          <w:tcPr>
            <w:tcW w:w="1155" w:type="dxa"/>
            <w:vMerge/>
          </w:tcPr>
          <w:p w14:paraId="02133D24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371D3D49" w14:textId="782432A2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571 (18</w:t>
            </w:r>
            <w:r w:rsidR="2C4F68B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401F9FF0" w14:textId="77777777" w:rsidTr="09FFB5E4">
        <w:trPr>
          <w:trHeight w:val="300"/>
        </w:trPr>
        <w:tc>
          <w:tcPr>
            <w:tcW w:w="3261" w:type="dxa"/>
            <w:tcMar>
              <w:top w:w="15" w:type="dxa"/>
              <w:left w:w="1080" w:type="dxa"/>
              <w:right w:w="15" w:type="dxa"/>
            </w:tcMar>
            <w:vAlign w:val="center"/>
          </w:tcPr>
          <w:p w14:paraId="56775E9A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4 days </w:t>
            </w:r>
          </w:p>
        </w:tc>
        <w:tc>
          <w:tcPr>
            <w:tcW w:w="1155" w:type="dxa"/>
            <w:vMerge/>
          </w:tcPr>
          <w:p w14:paraId="3C751030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Mar>
              <w:top w:w="15" w:type="dxa"/>
              <w:left w:w="15" w:type="dxa"/>
              <w:right w:w="15" w:type="dxa"/>
            </w:tcMar>
            <w:vAlign w:val="center"/>
          </w:tcPr>
          <w:p w14:paraId="71FADDE5" w14:textId="5DACC59E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280 (9</w:t>
            </w:r>
            <w:r w:rsidR="2C4F68B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2)</w:t>
            </w:r>
          </w:p>
        </w:tc>
      </w:tr>
      <w:tr w:rsidR="000C791F" w:rsidRPr="00FC3C5D" w14:paraId="162A8FAB" w14:textId="77777777" w:rsidTr="09FFB5E4">
        <w:trPr>
          <w:trHeight w:val="300"/>
        </w:trPr>
        <w:tc>
          <w:tcPr>
            <w:tcW w:w="3261" w:type="dxa"/>
            <w:tcBorders>
              <w:bottom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18479CDF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5 days </w:t>
            </w:r>
          </w:p>
        </w:tc>
        <w:tc>
          <w:tcPr>
            <w:tcW w:w="1155" w:type="dxa"/>
            <w:vMerge/>
          </w:tcPr>
          <w:p w14:paraId="0E59D2F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Borders>
              <w:bottom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6FEC078" w14:textId="525B0F9D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297 (9</w:t>
            </w:r>
            <w:r w:rsidR="2C4F68B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000C791F" w:rsidRPr="00FC3C5D" w14:paraId="2A372FE8" w14:textId="77777777" w:rsidTr="09FFB5E4">
        <w:trPr>
          <w:trHeight w:val="300"/>
        </w:trPr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il"/>
              <w:right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79D63EF3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6 days </w:t>
            </w:r>
          </w:p>
        </w:tc>
        <w:tc>
          <w:tcPr>
            <w:tcW w:w="1155" w:type="dxa"/>
            <w:vMerge/>
          </w:tcPr>
          <w:p w14:paraId="2B39FA72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Borders>
              <w:top w:val="single" w:sz="12" w:space="0" w:color="FFFFFF" w:themeColor="background1"/>
              <w:bottom w:val="nil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A49BF27" w14:textId="72AA9ACF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88 (2</w:t>
            </w:r>
            <w:r w:rsidR="2C4F68B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9)</w:t>
            </w:r>
          </w:p>
        </w:tc>
      </w:tr>
      <w:tr w:rsidR="000C791F" w:rsidRPr="00FC3C5D" w14:paraId="5D8E48CD" w14:textId="77777777" w:rsidTr="09FFB5E4">
        <w:trPr>
          <w:trHeight w:val="30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2235B0F9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7 days </w:t>
            </w:r>
          </w:p>
        </w:tc>
        <w:tc>
          <w:tcPr>
            <w:tcW w:w="1155" w:type="dxa"/>
            <w:vMerge/>
          </w:tcPr>
          <w:p w14:paraId="00D30432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A54AD6F" w14:textId="7EF59FAA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296 (9</w:t>
            </w:r>
            <w:r w:rsidR="2C4F68B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8)</w:t>
            </w:r>
          </w:p>
        </w:tc>
      </w:tr>
      <w:tr w:rsidR="780F89B8" w:rsidRPr="00FC3C5D" w14:paraId="77F4EA41" w14:textId="77777777" w:rsidTr="09FFB5E4">
        <w:trPr>
          <w:trHeight w:val="300"/>
        </w:trPr>
        <w:tc>
          <w:tcPr>
            <w:tcW w:w="6396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080" w:type="dxa"/>
              <w:right w:w="15" w:type="dxa"/>
            </w:tcMar>
          </w:tcPr>
          <w:p w14:paraId="6FA19782" w14:textId="62C2BB3F" w:rsidR="539C8EFE" w:rsidRPr="00FC3C5D" w:rsidRDefault="539C8EFE" w:rsidP="000F7AAC">
            <w:pPr>
              <w:spacing w:after="0" w:line="240" w:lineRule="auto"/>
              <w:ind w:hanging="1080"/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Health Insurance</w:t>
            </w:r>
          </w:p>
        </w:tc>
      </w:tr>
      <w:tr w:rsidR="780F89B8" w:rsidRPr="00FC3C5D" w14:paraId="6C366F12" w14:textId="77777777" w:rsidTr="09FFB5E4">
        <w:trPr>
          <w:trHeight w:val="300"/>
        </w:trPr>
        <w:tc>
          <w:tcPr>
            <w:tcW w:w="3261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40BC949A" w14:textId="528A2554" w:rsidR="780F89B8" w:rsidRPr="00FC3C5D" w:rsidRDefault="780F89B8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Government</w:t>
            </w:r>
          </w:p>
        </w:tc>
        <w:tc>
          <w:tcPr>
            <w:tcW w:w="1155" w:type="dxa"/>
            <w:vMerge w:val="restart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</w:tcPr>
          <w:p w14:paraId="26A19F85" w14:textId="14BA23DC" w:rsidR="2F7AF770" w:rsidRPr="00FC3C5D" w:rsidRDefault="2F7AF770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3034</w:t>
            </w:r>
          </w:p>
        </w:tc>
        <w:tc>
          <w:tcPr>
            <w:tcW w:w="1980" w:type="dxa"/>
            <w:tcBorders>
              <w:top w:val="nil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0ED0D1D" w14:textId="2D89E40D" w:rsidR="780F89B8" w:rsidRPr="00FC3C5D" w:rsidRDefault="310E0A0E" w:rsidP="00DA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2051 (67</w:t>
            </w:r>
            <w:r w:rsidR="2C4F68B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6)</w:t>
            </w:r>
          </w:p>
        </w:tc>
      </w:tr>
      <w:tr w:rsidR="780F89B8" w:rsidRPr="00FC3C5D" w14:paraId="0AE4A2C9" w14:textId="77777777" w:rsidTr="09FFB5E4">
        <w:trPr>
          <w:trHeight w:val="300"/>
        </w:trPr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27FF2F36" w14:textId="45C1AF03" w:rsidR="780F89B8" w:rsidRPr="00FC3C5D" w:rsidRDefault="780F89B8" w:rsidP="00DA494F">
            <w:pPr>
              <w:spacing w:after="0" w:line="240" w:lineRule="auto"/>
              <w:ind w:hanging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Private</w:t>
            </w:r>
          </w:p>
        </w:tc>
        <w:tc>
          <w:tcPr>
            <w:tcW w:w="1155" w:type="dxa"/>
            <w:vMerge/>
            <w:tcMar>
              <w:top w:w="15" w:type="dxa"/>
              <w:left w:w="15" w:type="dxa"/>
              <w:right w:w="15" w:type="dxa"/>
            </w:tcMar>
          </w:tcPr>
          <w:p w14:paraId="19C87E3D" w14:textId="77777777" w:rsidR="00B27E68" w:rsidRPr="00FC3C5D" w:rsidRDefault="00B27E68" w:rsidP="000F7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71A1225" w14:textId="2ADBEBE1" w:rsidR="780F89B8" w:rsidRPr="00FC3C5D" w:rsidRDefault="310E0A0E" w:rsidP="00DA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835 (27</w:t>
            </w:r>
            <w:r w:rsidR="774460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52)</w:t>
            </w:r>
          </w:p>
        </w:tc>
      </w:tr>
      <w:tr w:rsidR="780F89B8" w:rsidRPr="00FC3C5D" w14:paraId="2E456655" w14:textId="77777777" w:rsidTr="09FFB5E4">
        <w:trPr>
          <w:trHeight w:val="300"/>
        </w:trPr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5493F6A2" w14:textId="6890EF68" w:rsidR="780F89B8" w:rsidRPr="00FC3C5D" w:rsidRDefault="780F89B8" w:rsidP="00DA494F">
            <w:pPr>
              <w:spacing w:after="0" w:line="240" w:lineRule="auto"/>
              <w:ind w:hanging="90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C3C5D">
              <w:rPr>
                <w:rFonts w:ascii="Times New Roman" w:eastAsia="SimHei" w:hAnsi="Times New Roman" w:cs="Times New Roman"/>
                <w:color w:val="000000" w:themeColor="text1"/>
                <w:sz w:val="20"/>
                <w:szCs w:val="20"/>
                <w:lang w:eastAsia="ja-JP"/>
              </w:rPr>
              <w:t>None</w:t>
            </w:r>
          </w:p>
        </w:tc>
        <w:tc>
          <w:tcPr>
            <w:tcW w:w="1155" w:type="dxa"/>
            <w:vMerge/>
            <w:tcMar>
              <w:top w:w="15" w:type="dxa"/>
              <w:left w:w="15" w:type="dxa"/>
              <w:right w:w="15" w:type="dxa"/>
            </w:tcMar>
          </w:tcPr>
          <w:p w14:paraId="697A51FA" w14:textId="77777777" w:rsidR="00B27E68" w:rsidRPr="00FC3C5D" w:rsidRDefault="00B27E68" w:rsidP="000F7AA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112DD6C" w14:textId="6A2412FA" w:rsidR="780F89B8" w:rsidRPr="00FC3C5D" w:rsidRDefault="310E0A0E" w:rsidP="00DA49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148 (4</w:t>
            </w:r>
            <w:r w:rsidR="774460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88)</w:t>
            </w:r>
          </w:p>
        </w:tc>
      </w:tr>
      <w:tr w:rsidR="000C791F" w:rsidRPr="00FC3C5D" w14:paraId="2A20F91B" w14:textId="77777777" w:rsidTr="09FFB5E4">
        <w:trPr>
          <w:trHeight w:val="300"/>
        </w:trPr>
        <w:tc>
          <w:tcPr>
            <w:tcW w:w="6396" w:type="dxa"/>
            <w:gridSpan w:val="3"/>
            <w:tcBorders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</w:tcPr>
          <w:p w14:paraId="368BBEBC" w14:textId="77777777" w:rsidR="000C791F" w:rsidRPr="00FC3C5D" w:rsidRDefault="000C791F" w:rsidP="000F7AAC">
            <w:pPr>
              <w:spacing w:after="0" w:line="240" w:lineRule="auto"/>
              <w:ind w:left="-180" w:firstLine="18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Enrolled in HealthierSG</w:t>
            </w:r>
          </w:p>
        </w:tc>
      </w:tr>
      <w:tr w:rsidR="000C791F" w:rsidRPr="00FC3C5D" w14:paraId="1B7B9C8D" w14:textId="77777777" w:rsidTr="09FFB5E4">
        <w:trPr>
          <w:trHeight w:val="300"/>
        </w:trPr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4E014D3C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No</w:t>
            </w:r>
          </w:p>
        </w:tc>
        <w:tc>
          <w:tcPr>
            <w:tcW w:w="1155" w:type="dxa"/>
            <w:vMerge w:val="restart"/>
            <w:tcBorders>
              <w:top w:val="single" w:sz="12" w:space="0" w:color="FFFFFF" w:themeColor="background1"/>
              <w:left w:val="nil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</w:tcPr>
          <w:p w14:paraId="22FCDB21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3033</w:t>
            </w:r>
          </w:p>
        </w:tc>
        <w:tc>
          <w:tcPr>
            <w:tcW w:w="19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96F3CC8" w14:textId="213605D0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1478 (48</w:t>
            </w:r>
            <w:r w:rsidR="774460A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7)</w:t>
            </w:r>
          </w:p>
        </w:tc>
      </w:tr>
      <w:tr w:rsidR="000C791F" w:rsidRPr="00FC3C5D" w14:paraId="1812CDA9" w14:textId="77777777" w:rsidTr="09FFB5E4">
        <w:trPr>
          <w:trHeight w:val="300"/>
        </w:trPr>
        <w:tc>
          <w:tcPr>
            <w:tcW w:w="3261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7031832B" w14:textId="77777777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1155" w:type="dxa"/>
            <w:vMerge/>
          </w:tcPr>
          <w:p w14:paraId="3682006F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single" w:sz="12" w:space="0" w:color="FFFFFF" w:themeColor="background1"/>
              <w:right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45766E2" w14:textId="47C9ADC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1435 (47</w:t>
            </w:r>
            <w:r w:rsidR="774460A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3)</w:t>
            </w:r>
          </w:p>
        </w:tc>
      </w:tr>
      <w:tr w:rsidR="000C791F" w:rsidRPr="00FC3C5D" w14:paraId="4EA28675" w14:textId="77777777" w:rsidTr="09FFB5E4">
        <w:trPr>
          <w:trHeight w:val="300"/>
        </w:trPr>
        <w:tc>
          <w:tcPr>
            <w:tcW w:w="3261" w:type="dxa"/>
            <w:tcBorders>
              <w:top w:val="single" w:sz="12" w:space="0" w:color="FFFFFF" w:themeColor="background1"/>
              <w:left w:val="none" w:sz="4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tcMar>
              <w:top w:w="15" w:type="dxa"/>
              <w:left w:w="1080" w:type="dxa"/>
              <w:right w:w="15" w:type="dxa"/>
            </w:tcMar>
            <w:vAlign w:val="center"/>
          </w:tcPr>
          <w:p w14:paraId="246892E7" w14:textId="5A7D41A6" w:rsidR="000C791F" w:rsidRPr="00FC3C5D" w:rsidRDefault="000C791F" w:rsidP="00DA494F">
            <w:pPr>
              <w:spacing w:after="0" w:line="240" w:lineRule="auto"/>
              <w:ind w:left="-90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Not qualified to </w:t>
            </w:r>
            <w:r w:rsidR="009A239E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enrol</w:t>
            </w:r>
          </w:p>
        </w:tc>
        <w:tc>
          <w:tcPr>
            <w:tcW w:w="1155" w:type="dxa"/>
            <w:vMerge/>
          </w:tcPr>
          <w:p w14:paraId="5AD87ED5" w14:textId="77777777" w:rsidR="000C791F" w:rsidRPr="00FC3C5D" w:rsidRDefault="000C791F" w:rsidP="000F7AAC">
            <w:pPr>
              <w:spacing w:after="0" w:line="240" w:lineRule="auto"/>
              <w:ind w:firstLine="720"/>
              <w:rPr>
                <w:rFonts w:ascii="Times New Roman" w:eastAsia="SimSun" w:hAnsi="Times New Roman" w:cs="Times New Roman"/>
                <w:kern w:val="24"/>
                <w:sz w:val="20"/>
                <w:szCs w:val="20"/>
                <w:lang w:eastAsia="ja-JP"/>
              </w:rPr>
            </w:pPr>
          </w:p>
        </w:tc>
        <w:tc>
          <w:tcPr>
            <w:tcW w:w="1980" w:type="dxa"/>
            <w:tcBorders>
              <w:top w:val="single" w:sz="12" w:space="0" w:color="FFFFFF" w:themeColor="background1"/>
              <w:left w:val="single" w:sz="12" w:space="0" w:color="FFFFFF" w:themeColor="background1"/>
              <w:bottom w:val="none" w:sz="4" w:space="0" w:color="FFFFFF" w:themeColor="background1"/>
              <w:right w:val="none" w:sz="4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E86A631" w14:textId="55636720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120 (4</w:t>
            </w:r>
            <w:r w:rsidR="774460A8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·</w:t>
            </w: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0)</w:t>
            </w:r>
          </w:p>
        </w:tc>
      </w:tr>
      <w:tr w:rsidR="000C791F" w:rsidRPr="00FC3C5D" w14:paraId="36060E2B" w14:textId="77777777" w:rsidTr="09FFB5E4">
        <w:trPr>
          <w:trHeight w:val="300"/>
        </w:trPr>
        <w:tc>
          <w:tcPr>
            <w:tcW w:w="3261" w:type="dxa"/>
            <w:tcBorders>
              <w:top w:val="none" w:sz="4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C0D1C7B" w14:textId="5D610746" w:rsidR="000C791F" w:rsidRPr="00FC3C5D" w:rsidRDefault="000C791F" w:rsidP="00DA494F">
            <w:pPr>
              <w:spacing w:after="0" w:line="240" w:lineRule="auto"/>
              <w:ind w:left="-180" w:firstLine="180"/>
              <w:jc w:val="both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 xml:space="preserve">Done annual health screening, </w:t>
            </w:r>
            <w:r w:rsidR="00F60957"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yes</w:t>
            </w:r>
          </w:p>
        </w:tc>
        <w:tc>
          <w:tcPr>
            <w:tcW w:w="1155" w:type="dxa"/>
            <w:tcBorders>
              <w:top w:val="single" w:sz="12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</w:tcPr>
          <w:p w14:paraId="2E0A7CB1" w14:textId="77777777" w:rsidR="000C791F" w:rsidRPr="00FC3C5D" w:rsidRDefault="000C791F" w:rsidP="000F7AAC">
            <w:pPr>
              <w:spacing w:after="0" w:line="240" w:lineRule="auto"/>
              <w:ind w:firstLine="90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3032</w:t>
            </w:r>
          </w:p>
        </w:tc>
        <w:tc>
          <w:tcPr>
            <w:tcW w:w="1980" w:type="dxa"/>
            <w:tcBorders>
              <w:top w:val="none" w:sz="4" w:space="0" w:color="FFFFFF" w:themeColor="background1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35E5C41" w14:textId="77777777" w:rsidR="000C791F" w:rsidRPr="00FC3C5D" w:rsidRDefault="000C791F" w:rsidP="00DA494F">
            <w:pPr>
              <w:spacing w:after="0" w:line="240" w:lineRule="auto"/>
              <w:ind w:firstLine="90"/>
              <w:jc w:val="center"/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</w:pPr>
            <w:r w:rsidRPr="00FC3C5D">
              <w:rPr>
                <w:rFonts w:ascii="Times New Roman" w:eastAsia="SimHei" w:hAnsi="Times New Roman" w:cs="Times New Roman"/>
                <w:color w:val="000000"/>
                <w:kern w:val="24"/>
                <w:sz w:val="20"/>
                <w:szCs w:val="20"/>
                <w:lang w:eastAsia="ja-JP"/>
              </w:rPr>
              <w:t>1634 (53.9)</w:t>
            </w:r>
          </w:p>
        </w:tc>
      </w:tr>
    </w:tbl>
    <w:p w14:paraId="215A5852" w14:textId="77777777" w:rsidR="000C791F" w:rsidRPr="00FC3C5D" w:rsidRDefault="000C791F" w:rsidP="09FFB5E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C3C5D">
        <w:rPr>
          <w:rFonts w:ascii="Times New Roman" w:hAnsi="Times New Roman" w:cs="Times New Roman"/>
          <w:i/>
          <w:iCs/>
          <w:sz w:val="20"/>
          <w:szCs w:val="20"/>
        </w:rPr>
        <w:t>Notes: Data are presented as n (%) unless otherwise indicated.</w:t>
      </w:r>
    </w:p>
    <w:p w14:paraId="50B82D3C" w14:textId="1019DBDE" w:rsidR="290A1DBF" w:rsidRPr="00FC3C5D" w:rsidRDefault="290A1DBF" w:rsidP="09FFB5E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C3C5D">
        <w:rPr>
          <w:rFonts w:ascii="Times New Roman" w:hAnsi="Times New Roman" w:cs="Times New Roman"/>
          <w:i/>
          <w:iCs/>
          <w:sz w:val="20"/>
          <w:szCs w:val="20"/>
        </w:rPr>
        <w:t>Abbreviations:</w:t>
      </w:r>
      <w:r w:rsidR="79EF25A1" w:rsidRPr="00FC3C5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61B0FC04" w:rsidRPr="00FC3C5D">
        <w:rPr>
          <w:rFonts w:ascii="Times New Roman" w:hAnsi="Times New Roman" w:cs="Times New Roman"/>
          <w:i/>
          <w:iCs/>
          <w:sz w:val="20"/>
          <w:szCs w:val="20"/>
        </w:rPr>
        <w:t>IQR</w:t>
      </w:r>
      <w:r w:rsidR="001F12C3" w:rsidRPr="00FC3C5D">
        <w:rPr>
          <w:rFonts w:ascii="Times New Roman" w:hAnsi="Times New Roman" w:cs="Times New Roman"/>
          <w:i/>
          <w:iCs/>
          <w:sz w:val="20"/>
          <w:szCs w:val="20"/>
        </w:rPr>
        <w:t>=</w:t>
      </w:r>
      <w:r w:rsidR="61B0FC04" w:rsidRPr="00FC3C5D">
        <w:rPr>
          <w:rFonts w:ascii="Times New Roman" w:hAnsi="Times New Roman" w:cs="Times New Roman"/>
          <w:i/>
          <w:iCs/>
          <w:sz w:val="20"/>
          <w:szCs w:val="20"/>
        </w:rPr>
        <w:t xml:space="preserve">Interquartile range, </w:t>
      </w:r>
      <w:r w:rsidR="79EF25A1" w:rsidRPr="00FC3C5D">
        <w:rPr>
          <w:rFonts w:ascii="Times New Roman" w:hAnsi="Times New Roman" w:cs="Times New Roman"/>
          <w:i/>
          <w:iCs/>
          <w:sz w:val="20"/>
          <w:szCs w:val="20"/>
        </w:rPr>
        <w:t>HDB</w:t>
      </w:r>
      <w:r w:rsidR="001F12C3" w:rsidRPr="00FC3C5D">
        <w:rPr>
          <w:rFonts w:ascii="Times New Roman" w:hAnsi="Times New Roman" w:cs="Times New Roman"/>
          <w:i/>
          <w:iCs/>
          <w:sz w:val="20"/>
          <w:szCs w:val="20"/>
        </w:rPr>
        <w:t>=</w:t>
      </w:r>
      <w:r w:rsidR="79EF25A1" w:rsidRPr="00FC3C5D">
        <w:rPr>
          <w:rFonts w:ascii="Times New Roman" w:hAnsi="Times New Roman" w:cs="Times New Roman"/>
          <w:i/>
          <w:iCs/>
          <w:sz w:val="20"/>
          <w:szCs w:val="20"/>
        </w:rPr>
        <w:t xml:space="preserve">Housing Development Board, </w:t>
      </w:r>
      <w:r w:rsidRPr="00FC3C5D">
        <w:rPr>
          <w:rFonts w:ascii="Times New Roman" w:hAnsi="Times New Roman" w:cs="Times New Roman"/>
          <w:i/>
          <w:iCs/>
          <w:sz w:val="20"/>
          <w:szCs w:val="20"/>
        </w:rPr>
        <w:t>BMI</w:t>
      </w:r>
      <w:r w:rsidR="001F12C3" w:rsidRPr="00FC3C5D">
        <w:rPr>
          <w:rFonts w:ascii="Times New Roman" w:hAnsi="Times New Roman" w:cs="Times New Roman"/>
          <w:i/>
          <w:iCs/>
          <w:sz w:val="20"/>
          <w:szCs w:val="20"/>
        </w:rPr>
        <w:t>=</w:t>
      </w:r>
      <w:r w:rsidRPr="00FC3C5D">
        <w:rPr>
          <w:rFonts w:ascii="Times New Roman" w:hAnsi="Times New Roman" w:cs="Times New Roman"/>
          <w:i/>
          <w:iCs/>
          <w:sz w:val="20"/>
          <w:szCs w:val="20"/>
        </w:rPr>
        <w:t>Body mass index</w:t>
      </w:r>
    </w:p>
    <w:p w14:paraId="23ABC2B7" w14:textId="476A3625" w:rsidR="09FFB5E4" w:rsidRPr="00FC3C5D" w:rsidRDefault="09FFB5E4" w:rsidP="09FFB5E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3CA69EA3" w14:textId="77777777" w:rsidR="000E10E8" w:rsidRPr="00FC3C5D" w:rsidRDefault="000E10E8" w:rsidP="00DA494F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</w:p>
    <w:p w14:paraId="22F292A0" w14:textId="77777777" w:rsidR="00B677D2" w:rsidRPr="00FC3C5D" w:rsidRDefault="00B677D2" w:rsidP="00DA49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00CB76" w14:textId="77777777" w:rsidR="00B677D2" w:rsidRPr="00FC3C5D" w:rsidRDefault="00B677D2" w:rsidP="00DA49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FBEE4F1" w14:textId="77777777" w:rsidR="00B677D2" w:rsidRPr="00FC3C5D" w:rsidRDefault="00B677D2" w:rsidP="00DA49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6238EDE8" w14:textId="77777777" w:rsidR="00545566" w:rsidRPr="00FC3C5D" w:rsidRDefault="00DA494F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sectPr w:rsidR="00545566" w:rsidRPr="00FC3C5D" w:rsidSect="000D1316">
          <w:headerReference w:type="default" r:id="rId11"/>
          <w:footerReference w:type="default" r:id="rId12"/>
          <w:pgSz w:w="11906" w:h="16838"/>
          <w:pgMar w:top="851" w:right="1440" w:bottom="1134" w:left="1440" w:header="708" w:footer="708" w:gutter="0"/>
          <w:cols w:space="708"/>
          <w:docGrid w:linePitch="360"/>
        </w:sectPr>
      </w:pP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14:paraId="18609869" w14:textId="40335DAA" w:rsidR="00DA494F" w:rsidRPr="00FC3C5D" w:rsidRDefault="00545566" w:rsidP="00545566">
      <w:pPr>
        <w:ind w:right="-740"/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</w:pP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2: Association between demographic characteristics and knowledge </w:t>
      </w:r>
      <w:r w:rsidR="75505EA6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of </w:t>
      </w: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lifespan</w:t>
      </w:r>
      <w:r w:rsidR="5B9F3C86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and</w:t>
      </w: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healthspan and interest in attending Healthy Longevity Medicine </w:t>
      </w:r>
      <w:r w:rsidR="005B673E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clinics. </w:t>
      </w:r>
      <w:r w:rsidR="00316443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</w:t>
      </w:r>
    </w:p>
    <w:tbl>
      <w:tblPr>
        <w:tblW w:w="14606" w:type="dxa"/>
        <w:tblLook w:val="04A0" w:firstRow="1" w:lastRow="0" w:firstColumn="1" w:lastColumn="0" w:noHBand="0" w:noVBand="1"/>
      </w:tblPr>
      <w:tblGrid>
        <w:gridCol w:w="3525"/>
        <w:gridCol w:w="2422"/>
        <w:gridCol w:w="1106"/>
        <w:gridCol w:w="2422"/>
        <w:gridCol w:w="1556"/>
        <w:gridCol w:w="272"/>
        <w:gridCol w:w="2080"/>
        <w:gridCol w:w="1223"/>
      </w:tblGrid>
      <w:tr w:rsidR="00F13C9D" w:rsidRPr="00FC3C5D" w14:paraId="789E980E" w14:textId="77777777" w:rsidTr="09FFB5E4">
        <w:trPr>
          <w:trHeight w:val="334"/>
        </w:trPr>
        <w:tc>
          <w:tcPr>
            <w:tcW w:w="352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D809FB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3528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003CF35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Knowledge of lifespan</w:t>
            </w:r>
          </w:p>
        </w:tc>
        <w:tc>
          <w:tcPr>
            <w:tcW w:w="3978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0E2BE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Knowledge of healthspan</w:t>
            </w:r>
          </w:p>
        </w:tc>
        <w:tc>
          <w:tcPr>
            <w:tcW w:w="272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77F98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3303" w:type="dxa"/>
            <w:gridSpan w:val="2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E66CB9F" w14:textId="1C5ABC3F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Interested in HLM</w:t>
            </w:r>
            <w:r w:rsidR="002023A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 clinics</w:t>
            </w:r>
          </w:p>
        </w:tc>
      </w:tr>
      <w:tr w:rsidR="00F13C9D" w:rsidRPr="00FC3C5D" w14:paraId="2892426F" w14:textId="77777777" w:rsidTr="09FFB5E4">
        <w:trPr>
          <w:trHeight w:val="372"/>
        </w:trPr>
        <w:tc>
          <w:tcPr>
            <w:tcW w:w="35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73C56AE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D64C51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83AAA0D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9A7A69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56BEC6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2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CE18758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3123DDE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DDC5414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</w:tr>
      <w:tr w:rsidR="00F13C9D" w:rsidRPr="00FC3C5D" w14:paraId="5E9E799D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B5486" w14:textId="77777777" w:rsidR="00545566" w:rsidRPr="00FC3C5D" w:rsidRDefault="00545566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Chronological age, year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654FF" w14:textId="47AD05E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D124A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 [0</w:t>
            </w:r>
            <w:r w:rsidR="3D124A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63429B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E79CF1" w14:textId="61E9B78F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63429B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CAF61" w14:textId="205A794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67EB6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 [0</w:t>
            </w:r>
            <w:r w:rsidR="567EB6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67EB6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0F04E" w14:textId="47EA65EC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32FFA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FD8E5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0ACFF" w14:textId="42BCB69C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32FFA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 [0</w:t>
            </w:r>
            <w:r w:rsidR="532FFA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32FFA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D98A61" w14:textId="0E62456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530F2F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4136DC68" w14:textId="77777777" w:rsidTr="09FFB5E4">
        <w:trPr>
          <w:trHeight w:val="340"/>
        </w:trPr>
        <w:tc>
          <w:tcPr>
            <w:tcW w:w="14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E354BF" w14:textId="2E75B3A3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Gender, female, reference </w:t>
            </w:r>
          </w:p>
        </w:tc>
      </w:tr>
      <w:tr w:rsidR="00F13C9D" w:rsidRPr="00FC3C5D" w14:paraId="045831CC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26462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Male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2054E" w14:textId="5BAA9D0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530F2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 [1</w:t>
            </w:r>
            <w:r w:rsidR="1401A3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401A3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244FF" w14:textId="0B4516EF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401A39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DC54C" w14:textId="1DA6C4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401A3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 [0</w:t>
            </w:r>
            <w:r w:rsidR="1401A3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401A3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6EC93" w14:textId="07C6457B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363E1B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E6F75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6D437" w14:textId="2326D9FE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363E1B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 [1</w:t>
            </w:r>
            <w:r w:rsidR="0363E1B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363E1B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80D6E" w14:textId="747AA37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9CBE34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</w:tr>
      <w:tr w:rsidR="00F13C9D" w:rsidRPr="00FC3C5D" w14:paraId="5A8C574A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B03E6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Other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6F82" w14:textId="37722AB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9CBE34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 [0</w:t>
            </w:r>
            <w:r w:rsidR="09CBE34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5517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FD013" w14:textId="137F360C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5517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E60DD" w14:textId="7B0830EF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5517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 [0</w:t>
            </w:r>
            <w:r w:rsidR="245517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245517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6D0B5" w14:textId="42090CC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5517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1821A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8EAD4" w14:textId="2D299843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B13B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 [0</w:t>
            </w:r>
            <w:r w:rsidR="49B13B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B13B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7026" w14:textId="4459840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B13B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100</w:t>
            </w:r>
          </w:p>
        </w:tc>
      </w:tr>
      <w:tr w:rsidR="00F13C9D" w:rsidRPr="00FC3C5D" w14:paraId="7EF13DB6" w14:textId="77777777" w:rsidTr="09FFB5E4">
        <w:trPr>
          <w:trHeight w:val="340"/>
        </w:trPr>
        <w:tc>
          <w:tcPr>
            <w:tcW w:w="14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CE45A" w14:textId="2C892032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Ethnicity, Chinese, reference</w:t>
            </w:r>
          </w:p>
        </w:tc>
      </w:tr>
      <w:tr w:rsidR="00F13C9D" w:rsidRPr="00FC3C5D" w14:paraId="014F1405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97A56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Indian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FB9A" w14:textId="66B3353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32108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 [0</w:t>
            </w:r>
            <w:r w:rsidR="432108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32108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F0BEE" w14:textId="07CE0A74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32108A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959CA" w14:textId="04C398D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32108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 [0</w:t>
            </w:r>
            <w:r w:rsidR="432108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6E9FD4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D67A4B" w14:textId="4FE7E12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E9FD4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1E615D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2FFD" w14:textId="0DF61D5D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E9FD4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 [0</w:t>
            </w:r>
            <w:r w:rsidR="06E9FD4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6E9FD4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FB27C" w14:textId="7B60E7B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E9FD4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080</w:t>
            </w:r>
          </w:p>
        </w:tc>
      </w:tr>
      <w:tr w:rsidR="00F13C9D" w:rsidRPr="00FC3C5D" w14:paraId="0ABE079F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FB68B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Malay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ACB36" w14:textId="3493386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C532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 [0</w:t>
            </w:r>
            <w:r w:rsidR="61C532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C532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2BE51" w14:textId="490BF49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1C532F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AC1240" w14:textId="632B804C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C532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 [0</w:t>
            </w:r>
            <w:r w:rsidR="61C532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B197F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4FF96" w14:textId="615F0B1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B197F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DEB45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077E60" w14:textId="0BDA5A5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B197F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 [0</w:t>
            </w:r>
            <w:r w:rsidR="1B197F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B197F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7E737" w14:textId="2C5D860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B197F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060</w:t>
            </w:r>
          </w:p>
        </w:tc>
      </w:tr>
      <w:tr w:rsidR="00F13C9D" w:rsidRPr="00FC3C5D" w14:paraId="0616E2DA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370952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Others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D6F39" w14:textId="4C12752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C6159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 [0</w:t>
            </w:r>
            <w:r w:rsidR="2C6159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C6159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0AEC7" w14:textId="222FFCF3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C61598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020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F6A9" w14:textId="401653F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C6159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 [0</w:t>
            </w:r>
            <w:r w:rsidR="2C6159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B1A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CA096" w14:textId="2B296FF4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B1A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A9899D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10DD3" w14:textId="1C3B2DF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B1A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 [0</w:t>
            </w:r>
            <w:r w:rsidR="36B1A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B1A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4C1D8F" w14:textId="1978410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B1A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120</w:t>
            </w:r>
          </w:p>
        </w:tc>
      </w:tr>
      <w:tr w:rsidR="00F13C9D" w:rsidRPr="00FC3C5D" w14:paraId="51A7205C" w14:textId="77777777" w:rsidTr="09FFB5E4">
        <w:trPr>
          <w:trHeight w:val="340"/>
        </w:trPr>
        <w:tc>
          <w:tcPr>
            <w:tcW w:w="14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06A33" w14:textId="7449ADCC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Residency, Citizen, reference</w:t>
            </w:r>
          </w:p>
        </w:tc>
      </w:tr>
      <w:tr w:rsidR="00F13C9D" w:rsidRPr="00FC3C5D" w14:paraId="6DC32D2B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150C0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Permanent Resident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D39BBC" w14:textId="3F83D71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6ED18B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 [0</w:t>
            </w:r>
            <w:r w:rsidR="56ED18B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6ED18B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A47CC" w14:textId="30B4D7B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6ED18B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14869" w14:textId="02B8C56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6ED18B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 [1</w:t>
            </w:r>
            <w:r w:rsidR="56ED18B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085D4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39BD2" w14:textId="0A00F0D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085D4A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003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D7931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0F2596" w14:textId="370BC7B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085D4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 [0</w:t>
            </w:r>
            <w:r w:rsidR="7085D4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085D4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1F50F" w14:textId="67CC020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085D4A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120</w:t>
            </w:r>
          </w:p>
        </w:tc>
      </w:tr>
      <w:tr w:rsidR="00F13C9D" w:rsidRPr="00FC3C5D" w14:paraId="1B8AB57D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A8BA09" w14:textId="331AA1A1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Non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resident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F5EF5F" w14:textId="5975A533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B86C5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 [0</w:t>
            </w:r>
            <w:r w:rsidR="6BB86C5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B86C5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CCBFB" w14:textId="11DAD20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BB86C5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A2611" w14:textId="30D1CAEA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B86C5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 [0</w:t>
            </w:r>
            <w:r w:rsidR="6BB86C5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BB30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31166" w14:textId="47C5D9C3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7B85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F4AE1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83E87" w14:textId="03E0616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7B85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 [0</w:t>
            </w:r>
            <w:r w:rsidR="157B85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7B85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3A200" w14:textId="491BCB08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8C86A4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030</w:t>
            </w:r>
          </w:p>
        </w:tc>
      </w:tr>
      <w:tr w:rsidR="00F13C9D" w:rsidRPr="00FC3C5D" w14:paraId="0B005F1E" w14:textId="77777777" w:rsidTr="09FFB5E4">
        <w:trPr>
          <w:trHeight w:val="340"/>
        </w:trPr>
        <w:tc>
          <w:tcPr>
            <w:tcW w:w="1460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E0630" w14:textId="2140E8E3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Religion, Buddhism, reference</w:t>
            </w:r>
          </w:p>
        </w:tc>
      </w:tr>
      <w:tr w:rsidR="00F13C9D" w:rsidRPr="00FC3C5D" w14:paraId="02ACA436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DC928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Christianity 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AD368" w14:textId="12B81C6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8C86A4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 [1</w:t>
            </w:r>
            <w:r w:rsidR="18C86A4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8C86A4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D0862" w14:textId="42B88F0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8C86A4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020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77C02" w14:textId="19A6B7DD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611BC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 [1</w:t>
            </w:r>
            <w:r w:rsidR="6611BC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611BC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1B7C" w14:textId="0FEC30A4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611BCA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5E2F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DE78C" w14:textId="0C9306F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611BC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 [1</w:t>
            </w:r>
            <w:r w:rsidR="2273000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273000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8C1B9" w14:textId="5B68DF5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273000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11BCC11E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46277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Islam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24792" w14:textId="3B2484E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273000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 [0</w:t>
            </w:r>
            <w:r w:rsidR="57022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22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E0A2CC" w14:textId="70A9DADC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22EE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007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D26890" w14:textId="4CCBFEB4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22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 [0</w:t>
            </w:r>
            <w:r w:rsidR="57022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5F1446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025146" w14:textId="0D54F51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F1446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4D906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698EA" w14:textId="4B1F8EA4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5F1446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 [0</w:t>
            </w:r>
            <w:r w:rsidR="25F1446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5F1446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52BC3" w14:textId="2F7DDA05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9A9A1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830</w:t>
            </w:r>
          </w:p>
        </w:tc>
      </w:tr>
      <w:tr w:rsidR="00F13C9D" w:rsidRPr="00FC3C5D" w14:paraId="5E98F092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49573F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Hinduism 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4B9F8" w14:textId="41B07853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9A9A1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 [0</w:t>
            </w:r>
            <w:r w:rsidR="0B9A9A1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9A9A1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7F2DC4" w14:textId="369D7E1D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9A9A1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BADC4" w14:textId="189AFC3B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F982E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 [0</w:t>
            </w:r>
            <w:r w:rsidR="37F982E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F982E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611D2" w14:textId="0230B5A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F982E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620E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C98D7" w14:textId="6A70A9D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F982E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81 [0</w:t>
            </w:r>
            <w:r w:rsidR="37F982E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FCCE9F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03D35" w14:textId="09260B2F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FCCE9F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150</w:t>
            </w:r>
          </w:p>
        </w:tc>
      </w:tr>
      <w:tr w:rsidR="00F13C9D" w:rsidRPr="00FC3C5D" w14:paraId="72FBF44A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1F478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Taoism 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C7ADB" w14:textId="62DF323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FCCE9F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 [0</w:t>
            </w:r>
            <w:r w:rsidR="1FCCE9F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FCCE9F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20689" w14:textId="70A86DAB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FECD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1B3F2" w14:textId="2360288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FECD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 [0</w:t>
            </w:r>
            <w:r w:rsidR="37FECD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FECD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C1469E" w14:textId="3FD609E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FECD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1769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1BBEF" w14:textId="4F6D93E3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FECD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 [0</w:t>
            </w:r>
            <w:r w:rsidR="1FDDF9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FDDF9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3A0C8" w14:textId="71FD6E9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FDDF9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540</w:t>
            </w:r>
          </w:p>
        </w:tc>
      </w:tr>
      <w:tr w:rsidR="00F13C9D" w:rsidRPr="00FC3C5D" w14:paraId="6F8EA9F1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D7C0B4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No religion  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08A31D" w14:textId="5E04A5A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FDDF9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 [1</w:t>
            </w:r>
            <w:r w:rsidR="1FDDF9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C05F6F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11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674B1" w14:textId="3CE8637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4C05F6F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24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76605" w14:textId="51BB68ED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C05F6F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 [0</w:t>
            </w:r>
            <w:r w:rsidR="4C05F6F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C05F6F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20]</w:t>
            </w:r>
          </w:p>
        </w:tc>
        <w:tc>
          <w:tcPr>
            <w:tcW w:w="15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19EBD" w14:textId="31B5C1D9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C05F6F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760</w:t>
            </w:r>
          </w:p>
        </w:tc>
        <w:tc>
          <w:tcPr>
            <w:tcW w:w="2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39917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34FECB" w14:textId="48A2C3B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D64665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 [0</w:t>
            </w:r>
            <w:r w:rsidR="0D64665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D64665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39]</w:t>
            </w:r>
          </w:p>
        </w:tc>
        <w:tc>
          <w:tcPr>
            <w:tcW w:w="12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1F79C1" w14:textId="0799260F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D64665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310</w:t>
            </w:r>
          </w:p>
        </w:tc>
      </w:tr>
      <w:tr w:rsidR="00F13C9D" w:rsidRPr="00FC3C5D" w14:paraId="787B9A8F" w14:textId="77777777" w:rsidTr="09FFB5E4">
        <w:trPr>
          <w:trHeight w:val="340"/>
        </w:trPr>
        <w:tc>
          <w:tcPr>
            <w:tcW w:w="352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F1A71AB" w14:textId="77777777" w:rsidR="00545566" w:rsidRPr="00FC3C5D" w:rsidRDefault="00545566" w:rsidP="0054556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Other religion  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4879559" w14:textId="7A82A9E0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D64665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 [0</w:t>
            </w:r>
            <w:r w:rsidR="0D64665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740FF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110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0794436" w14:textId="29EA0B82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740FF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110</w:t>
            </w:r>
          </w:p>
        </w:tc>
        <w:tc>
          <w:tcPr>
            <w:tcW w:w="242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73A8D07" w14:textId="20B07761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740FF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 [0</w:t>
            </w:r>
            <w:r w:rsidR="37740FF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740FF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40]</w:t>
            </w:r>
          </w:p>
        </w:tc>
        <w:tc>
          <w:tcPr>
            <w:tcW w:w="155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C413556" w14:textId="688F4336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740FF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520</w:t>
            </w:r>
          </w:p>
        </w:tc>
        <w:tc>
          <w:tcPr>
            <w:tcW w:w="27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CA7FE61" w14:textId="77777777" w:rsidR="00545566" w:rsidRPr="00FC3C5D" w:rsidRDefault="00545566" w:rsidP="005455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3D6BCC8" w14:textId="3E2084D5" w:rsidR="00545566" w:rsidRPr="00FC3C5D" w:rsidRDefault="00545566" w:rsidP="09FFB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499F7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 [0</w:t>
            </w:r>
            <w:r w:rsidR="5A0038CD" w:rsidRPr="00FC3C5D">
              <w:rPr>
                <w:rFonts w:ascii="Times New Roman" w:hAnsi="Times New Roman" w:cs="Times New Roman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DBDF14C" w:rsidRPr="00FC3C5D">
              <w:rPr>
                <w:rFonts w:ascii="Times New Roman" w:hAnsi="Times New Roman" w:cs="Times New Roman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61]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0153412" w14:textId="581FD195" w:rsidR="00545566" w:rsidRPr="00FC3C5D" w:rsidRDefault="00545566" w:rsidP="09FFB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F7AAC7" w:rsidRPr="00FC3C5D">
              <w:rPr>
                <w:rFonts w:ascii="Times New Roman" w:hAnsi="Times New Roman" w:cs="Times New Roman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970</w:t>
            </w:r>
          </w:p>
        </w:tc>
      </w:tr>
    </w:tbl>
    <w:p w14:paraId="411EE8C0" w14:textId="4A717655" w:rsidR="0502F568" w:rsidRPr="00FC3C5D" w:rsidRDefault="0502F568" w:rsidP="09FFB5E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C3C5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*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p-value refers to the comparison with the reference group</w:t>
      </w:r>
    </w:p>
    <w:p w14:paraId="633895DD" w14:textId="206BB555" w:rsidR="0502F568" w:rsidRPr="00FC3C5D" w:rsidRDefault="0502F568" w:rsidP="09FFB5E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sectPr w:rsidR="0502F568" w:rsidRPr="00FC3C5D" w:rsidSect="00545566">
          <w:headerReference w:type="default" r:id="rId13"/>
          <w:pgSz w:w="16838" w:h="11906" w:orient="landscape"/>
          <w:pgMar w:top="1440" w:right="1560" w:bottom="1440" w:left="1134" w:header="708" w:footer="708" w:gutter="0"/>
          <w:cols w:space="708"/>
          <w:docGrid w:linePitch="360"/>
        </w:sectPr>
      </w:pP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Abbreviations: OR</w:t>
      </w:r>
      <w:r w:rsidR="001F12C3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=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Odds ratio,</w:t>
      </w:r>
      <w:r w:rsidR="796BF64C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CI</w:t>
      </w:r>
      <w:r w:rsidR="001F12C3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=</w:t>
      </w:r>
      <w:r w:rsidR="796BF64C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Confidence interval</w:t>
      </w:r>
    </w:p>
    <w:p w14:paraId="4970AC36" w14:textId="5E1A19DE" w:rsidR="00DA494F" w:rsidRPr="00FC3C5D" w:rsidRDefault="00344AB9" w:rsidP="00344AB9">
      <w:pPr>
        <w:ind w:right="-740"/>
        <w:rPr>
          <w:rFonts w:ascii="Times New Roman" w:eastAsia="SimSun" w:hAnsi="Times New Roman" w:cs="Times New Roman"/>
          <w:b/>
          <w:bCs/>
          <w:kern w:val="24"/>
          <w:sz w:val="20"/>
          <w:szCs w:val="20"/>
          <w:lang w:eastAsia="ja-JP"/>
        </w:rPr>
      </w:pP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3: Association between demographic characteristics and knowledge </w:t>
      </w:r>
      <w:r w:rsidR="7742C60A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of </w:t>
      </w: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lifespan</w:t>
      </w:r>
      <w:r w:rsidR="11253638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and</w:t>
      </w: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healthspan and interest in attending Healthy Longevity Medicine clinics</w:t>
      </w:r>
      <w:r w:rsidR="00FC4B9C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, adjusted for chronological age.</w:t>
      </w:r>
    </w:p>
    <w:tbl>
      <w:tblPr>
        <w:tblW w:w="15451" w:type="dxa"/>
        <w:tblLayout w:type="fixed"/>
        <w:tblLook w:val="04A0" w:firstRow="1" w:lastRow="0" w:firstColumn="1" w:lastColumn="0" w:noHBand="0" w:noVBand="1"/>
      </w:tblPr>
      <w:tblGrid>
        <w:gridCol w:w="1843"/>
        <w:gridCol w:w="1276"/>
        <w:gridCol w:w="850"/>
        <w:gridCol w:w="1418"/>
        <w:gridCol w:w="840"/>
        <w:gridCol w:w="355"/>
        <w:gridCol w:w="1215"/>
        <w:gridCol w:w="75"/>
        <w:gridCol w:w="795"/>
        <w:gridCol w:w="1290"/>
        <w:gridCol w:w="816"/>
        <w:gridCol w:w="264"/>
        <w:gridCol w:w="1296"/>
        <w:gridCol w:w="850"/>
        <w:gridCol w:w="1418"/>
        <w:gridCol w:w="850"/>
      </w:tblGrid>
      <w:tr w:rsidR="00344AB9" w:rsidRPr="00FC3C5D" w14:paraId="39A7E754" w14:textId="77777777" w:rsidTr="09FFB5E4">
        <w:trPr>
          <w:trHeight w:val="397"/>
        </w:trPr>
        <w:tc>
          <w:tcPr>
            <w:tcW w:w="184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23ED8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384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CF1D816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Knowledge of lifespan</w:t>
            </w:r>
          </w:p>
        </w:tc>
        <w:tc>
          <w:tcPr>
            <w:tcW w:w="355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FB81F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191" w:type="dxa"/>
            <w:gridSpan w:val="5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B5762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Knowledge of healthspan</w:t>
            </w:r>
          </w:p>
        </w:tc>
        <w:tc>
          <w:tcPr>
            <w:tcW w:w="264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2DAC8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414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A102D54" w14:textId="09EAE47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Interested in HLM</w:t>
            </w:r>
            <w:r w:rsidR="0020124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 clinics</w:t>
            </w:r>
          </w:p>
        </w:tc>
      </w:tr>
      <w:tr w:rsidR="00344AB9" w:rsidRPr="00FC3C5D" w14:paraId="5F121AB9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96245FF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A244897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01938E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086B27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Adjusted OR [95% CI] </w:t>
            </w:r>
          </w:p>
        </w:tc>
        <w:tc>
          <w:tcPr>
            <w:tcW w:w="84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A7926B7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35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4CF303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B78AF6D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FEECA7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D9A6AC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Adjusted OR [95% CI]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6DBE8D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2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80E143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4EC11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C52BC5D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D112548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Adjusted OR [95% CI]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D031C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</w:tr>
      <w:tr w:rsidR="00344AB9" w:rsidRPr="00FC3C5D" w14:paraId="28131697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18BF6" w14:textId="01453FE5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Marital status, married, reference  </w:t>
            </w:r>
          </w:p>
        </w:tc>
      </w:tr>
      <w:tr w:rsidR="00344AB9" w:rsidRPr="00FC3C5D" w14:paraId="105A1D94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6577F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Single never married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282FB" w14:textId="6C95C565" w:rsidR="00F60957" w:rsidRPr="00FC3C5D" w:rsidRDefault="00344AB9" w:rsidP="09FFB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CED0FDC" w:rsidRPr="00FC3C5D">
              <w:rPr>
                <w:rFonts w:ascii="Times New Roman" w:hAnsi="Times New Roman" w:cs="Times New Roman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33 </w:t>
            </w:r>
          </w:p>
          <w:p w14:paraId="2E67AFA1" w14:textId="63397A8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[1.06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1.66]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7D24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0.013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BE793" w14:textId="06CFF1D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63E63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02 </w:t>
            </w:r>
          </w:p>
          <w:p w14:paraId="7ED2BD1E" w14:textId="472B0CD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63E63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63E63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AE2F71" w14:textId="4BA7E1C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5EF28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2FB8B" w14:textId="2A602D8F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89 </w:t>
            </w:r>
          </w:p>
          <w:p w14:paraId="738AA484" w14:textId="33467A5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D651BE" w14:textId="2907FD6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57ED2" w14:textId="328E2DB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84 </w:t>
            </w:r>
          </w:p>
          <w:p w14:paraId="410AAE2E" w14:textId="26134FA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5EADC0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69020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8F17A" w14:textId="04F376D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69020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4BC33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F9E5F" w14:textId="5B6D5BE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69020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06 </w:t>
            </w:r>
          </w:p>
          <w:p w14:paraId="7614B310" w14:textId="5C7D039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569020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69020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6520B" w14:textId="27E580C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69020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7AD56" w14:textId="3744ABC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8F31E4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91 </w:t>
            </w:r>
          </w:p>
          <w:p w14:paraId="402632C2" w14:textId="73BE797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8F31E4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8F31E4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61040" w14:textId="6DA6F40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8F31E4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318</w:t>
            </w:r>
          </w:p>
        </w:tc>
      </w:tr>
      <w:tr w:rsidR="00344AB9" w:rsidRPr="00FC3C5D" w14:paraId="2543B855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D5E53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Divorced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9D2837" w14:textId="6DE04E62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8F31E4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80 </w:t>
            </w:r>
          </w:p>
          <w:p w14:paraId="238892C3" w14:textId="25849D2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EC0C44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EC0C44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2F903" w14:textId="1795D22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C0C44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7FA829" w14:textId="5CEA6C94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92 </w:t>
            </w:r>
          </w:p>
          <w:p w14:paraId="5AC7CE71" w14:textId="4C459BD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7A389" w14:textId="6B9EE81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736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99A7B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4452" w14:textId="7851B5C3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</w:t>
            </w:r>
          </w:p>
          <w:p w14:paraId="5188471C" w14:textId="75906D2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A377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1CE29F" w14:textId="533A0DD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64B1C" w14:textId="31B7DACF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91 </w:t>
            </w:r>
          </w:p>
          <w:p w14:paraId="132EEBB8" w14:textId="730C639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5B25C" w14:textId="2EE83A6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835F4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873A5E" w14:textId="223EC72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02 </w:t>
            </w:r>
          </w:p>
          <w:p w14:paraId="21EADD3C" w14:textId="71BADEA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B51DC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2E89B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36098F" w14:textId="1D55677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2E89B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97139" w14:textId="49B5911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2E89B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07 </w:t>
            </w:r>
          </w:p>
          <w:p w14:paraId="161986B9" w14:textId="5A8A0E1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2E89B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2E89B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21D87" w14:textId="644E420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2E89B8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719</w:t>
            </w:r>
          </w:p>
        </w:tc>
      </w:tr>
      <w:tr w:rsidR="00344AB9" w:rsidRPr="00FC3C5D" w14:paraId="25BD7FAC" w14:textId="77777777" w:rsidTr="09FFB5E4">
        <w:trPr>
          <w:trHeight w:val="60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36B1F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Widowed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6579E" w14:textId="128F22E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E14F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55 </w:t>
            </w:r>
          </w:p>
          <w:p w14:paraId="483160B9" w14:textId="47A56A2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E14F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E14F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587898" w14:textId="703C6ED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E14F5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1D81F4" w14:textId="2C89D7F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E14F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84 </w:t>
            </w:r>
          </w:p>
          <w:p w14:paraId="42171B76" w14:textId="5B80AF6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E14F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64E8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55935" w14:textId="40EC94B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64E8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BC09D8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4BF50" w14:textId="747A10D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64E8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80 </w:t>
            </w:r>
          </w:p>
          <w:p w14:paraId="69D250CC" w14:textId="79F2303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64E8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64E8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9E31" w14:textId="7C9A897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64E8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1B260" w14:textId="1C40A73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411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88 </w:t>
            </w:r>
          </w:p>
          <w:p w14:paraId="7C2B8FD8" w14:textId="573A708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5411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5411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A4DB4" w14:textId="34EA82D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411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3AC2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F15B0" w14:textId="75AC0BAD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411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67 </w:t>
            </w:r>
          </w:p>
          <w:p w14:paraId="26B07C75" w14:textId="0329A02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5411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FDEE4A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36CFE" w14:textId="6267559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DEE4A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FFA96" w14:textId="114E3B5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DEE4A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86 </w:t>
            </w:r>
          </w:p>
          <w:p w14:paraId="279939F8" w14:textId="2ACABEB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FDEE4A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FDEE4A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1B5F0" w14:textId="65A1872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DEE4A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474</w:t>
            </w:r>
          </w:p>
        </w:tc>
      </w:tr>
      <w:tr w:rsidR="00344AB9" w:rsidRPr="00FC3C5D" w14:paraId="73F12238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D7A7E6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Separated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1C4E" w14:textId="3533B1A8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BA509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52 </w:t>
            </w:r>
          </w:p>
          <w:p w14:paraId="79510827" w14:textId="2572E0B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EBA509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EBA509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CC0F" w14:textId="66D13A5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BA509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5FACD" w14:textId="2E12B68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BA509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52 </w:t>
            </w:r>
          </w:p>
          <w:p w14:paraId="4A4B3A15" w14:textId="49882B4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EBA509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3721C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02147" w14:textId="252CC76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721C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97EF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B213F" w14:textId="186D9D6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721C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</w:t>
            </w:r>
          </w:p>
          <w:p w14:paraId="42592306" w14:textId="3F39285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721C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3721C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6DBA" w14:textId="32B9DCC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721C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EA3C0" w14:textId="0355196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CD6CC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74 </w:t>
            </w:r>
          </w:p>
          <w:p w14:paraId="7BFB5C85" w14:textId="1BA57E3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CD6CC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CD6CC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96681" w14:textId="4B59288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CD6CC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E5D5E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ABF47" w14:textId="0F6BC82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CD6CC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89 </w:t>
            </w:r>
          </w:p>
          <w:p w14:paraId="0CD0DEC1" w14:textId="0C54AB3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CD6CC8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C451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E5267" w14:textId="22A2471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451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43D57" w14:textId="150C360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C451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92 </w:t>
            </w:r>
          </w:p>
          <w:p w14:paraId="0EAC0D6A" w14:textId="50480C0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C451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</w:t>
            </w:r>
            <w:r w:rsidR="0C451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8B66BC" w14:textId="1820D8A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451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184</w:t>
            </w:r>
          </w:p>
        </w:tc>
      </w:tr>
      <w:tr w:rsidR="00344AB9" w:rsidRPr="00FC3C5D" w14:paraId="7D87493B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ABC27" w14:textId="3F072646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Children, 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6C15EB" w14:textId="6B3592D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13267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70 </w:t>
            </w:r>
          </w:p>
          <w:p w14:paraId="0AD0D6C0" w14:textId="5B7AE0C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13267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13267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B282B" w14:textId="4E6F9CF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132679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092B2" w14:textId="7A6276C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13267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91 </w:t>
            </w:r>
          </w:p>
          <w:p w14:paraId="74D0B7BC" w14:textId="6129639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13267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7C7BA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59765" w14:textId="6CD6AB7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7C7BA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DA6F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999EF" w14:textId="2BA861A8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7C7BA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</w:t>
            </w:r>
          </w:p>
          <w:p w14:paraId="516BA1E1" w14:textId="59C0488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7C7BA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7C7BA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E25A8" w14:textId="0C074A4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7C7BA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A125B" w14:textId="1AED3BC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57FC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13 </w:t>
            </w:r>
          </w:p>
          <w:p w14:paraId="6A676D9A" w14:textId="2E61171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57FC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57FC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A967" w14:textId="6D652C1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57FC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3A2F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170A" w14:textId="27D22CE0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57FC6E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91 </w:t>
            </w:r>
          </w:p>
          <w:p w14:paraId="3CCEDF2D" w14:textId="70A233F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83F6E9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83F6E9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4A334" w14:textId="032F7CE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83F6E9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376DAC" w14:textId="7A6C7E1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83F6E9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06 </w:t>
            </w:r>
          </w:p>
          <w:p w14:paraId="3505E446" w14:textId="3960D7A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83F6E9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83F6E9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1317DD" w14:textId="685AD64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EEAF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475</w:t>
            </w:r>
          </w:p>
        </w:tc>
      </w:tr>
      <w:tr w:rsidR="00344AB9" w:rsidRPr="00FC3C5D" w14:paraId="42DA781A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1555E" w14:textId="069F7FD2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Grandchildren, yes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840E77" w14:textId="112FF18C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EEAF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43 </w:t>
            </w:r>
          </w:p>
          <w:p w14:paraId="1604D796" w14:textId="028C07A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5EEAF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EEAF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F4033" w14:textId="1D3C139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5EEAF2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38A4D" w14:textId="4E27B6D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EEAF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63 </w:t>
            </w:r>
          </w:p>
          <w:p w14:paraId="73DED2E5" w14:textId="0BB5BC3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F6ED4C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6ED4C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8A63" w14:textId="7EA73E3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6ED4C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C2C0B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FDFA1" w14:textId="15D7648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6ED4C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86 </w:t>
            </w:r>
          </w:p>
          <w:p w14:paraId="75683AFE" w14:textId="5580079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F6ED4C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F6ED4C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C0E8C" w14:textId="14D6E21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6CE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159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A0A29" w14:textId="2CFDDA4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6CE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88</w:t>
            </w:r>
          </w:p>
          <w:p w14:paraId="75B6D677" w14:textId="18256E6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F86CE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F86CE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4E899F" w14:textId="2583330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6CE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24BF1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43EFD" w14:textId="196889F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6CE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64 </w:t>
            </w:r>
          </w:p>
          <w:p w14:paraId="6528125A" w14:textId="273B376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160C38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160C38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54E135" w14:textId="2296233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160C38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3EDB8" w14:textId="452342D9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160C38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78 </w:t>
            </w:r>
          </w:p>
          <w:p w14:paraId="4C509847" w14:textId="449D393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160C38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160C38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EB675" w14:textId="0EFF058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564E4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043</w:t>
            </w:r>
          </w:p>
        </w:tc>
      </w:tr>
      <w:tr w:rsidR="00344AB9" w:rsidRPr="00FC3C5D" w14:paraId="28902127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F7FA2" w14:textId="3011BBDA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Family members past 90 years, </w:t>
            </w:r>
            <w:r w:rsidR="08541DC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yes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, reference</w:t>
            </w:r>
          </w:p>
        </w:tc>
      </w:tr>
      <w:tr w:rsidR="00344AB9" w:rsidRPr="00FC3C5D" w14:paraId="7B413A94" w14:textId="77777777" w:rsidTr="00A71A1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48A98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No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574BCA" w14:textId="7F459D4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564E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</w:p>
          <w:p w14:paraId="1255B041" w14:textId="3D7075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2564E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564E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6894" w14:textId="1AC2D73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564E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16989" w14:textId="25C28930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564E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90 </w:t>
            </w:r>
          </w:p>
          <w:p w14:paraId="4053F418" w14:textId="0E891A7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96986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6986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82025" w14:textId="65B8A5D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6986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335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862D11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5A786" w14:textId="7147B2A9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6986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73 </w:t>
            </w:r>
          </w:p>
          <w:p w14:paraId="157BC84F" w14:textId="32087FE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96986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1F6B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86]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03E2A" w14:textId="5D1C9BF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1F6BEE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1AE6B" w14:textId="479D630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1F6B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73 </w:t>
            </w:r>
          </w:p>
          <w:p w14:paraId="121DA555" w14:textId="035F515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1F6BE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6ADA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C59B7" w14:textId="6E2527B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16ADAA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A7EEB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ABE67" w14:textId="7365A56F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6ADA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</w:t>
            </w:r>
          </w:p>
          <w:p w14:paraId="1213FB7B" w14:textId="5FCCBBA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16ADA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6ADA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345C6" w14:textId="2B90321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6ADA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6AE918" w14:textId="6F72D0B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3B087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87 </w:t>
            </w:r>
          </w:p>
          <w:p w14:paraId="49B87739" w14:textId="6D5D10B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3B087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3B087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2ABAF" w14:textId="045DDD3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3B087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098</w:t>
            </w:r>
          </w:p>
        </w:tc>
      </w:tr>
      <w:tr w:rsidR="00344AB9" w:rsidRPr="00FC3C5D" w14:paraId="5A0DB6B4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713016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Don’t know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DF777" w14:textId="23F87BEF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3B087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15 </w:t>
            </w:r>
          </w:p>
          <w:p w14:paraId="614E7A42" w14:textId="1FF8F61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3B087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7461D9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50DA5" w14:textId="45C60ED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461D9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9C23B" w14:textId="780731BD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461D9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97 </w:t>
            </w:r>
          </w:p>
          <w:p w14:paraId="2ED93A59" w14:textId="73783B0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7461D9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461D9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04624" w14:textId="342E191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461D9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FBCCD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DE621" w14:textId="4ECAD8F3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0A1EB2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54 </w:t>
            </w:r>
          </w:p>
          <w:p w14:paraId="01EAE9A1" w14:textId="79E99EB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0A1EB2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0A1EB2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18135" w14:textId="1FA6263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0A1EB2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40F41C" w14:textId="3F968290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0A1EB2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52 </w:t>
            </w:r>
          </w:p>
          <w:p w14:paraId="36969F2E" w14:textId="047CD6C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0A1EB2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F58CC0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578C8" w14:textId="3D2CAC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44383C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012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77F07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B68C4A" w14:textId="63DA139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44383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7C30F85F" w14:textId="2A7DFC1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44383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44383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B543A0" w14:textId="22D23E2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44383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ED3B2" w14:textId="6CAC018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44383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82 </w:t>
            </w:r>
          </w:p>
          <w:p w14:paraId="2DF05FB7" w14:textId="6632673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44383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4A88E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4BC6E" w14:textId="5C47452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4A88E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416</w:t>
            </w:r>
          </w:p>
        </w:tc>
      </w:tr>
      <w:tr w:rsidR="00F60957" w:rsidRPr="00FC3C5D" w14:paraId="5CD6654C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184F5" w14:textId="7230ACE3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Education, Postgraduate Degree, reference</w:t>
            </w:r>
          </w:p>
        </w:tc>
      </w:tr>
      <w:tr w:rsidR="00344AB9" w:rsidRPr="00FC3C5D" w14:paraId="221BB51E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8FA97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Undergraduate Degree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19BA" w14:textId="77C3997F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F3F4F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</w:p>
          <w:p w14:paraId="15B22E80" w14:textId="509553F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F3F4F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F3F4F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EAE74" w14:textId="304D02F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F3F4F2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7B62B9" w14:textId="6D516D9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F3F4F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45 </w:t>
            </w:r>
          </w:p>
          <w:p w14:paraId="1B677CB2" w14:textId="602975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F3F4F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8CD2C4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78982" w14:textId="2FAEF71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8CD2C4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3400E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16A45" w14:textId="07DD0C04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8CD2C4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</w:p>
          <w:p w14:paraId="1A4D2E6F" w14:textId="7A0F95C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8CD2C4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8CD2C4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B0788" w14:textId="5DFA54C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8CD2C4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7AC6BC" w14:textId="63AA575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A945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94 </w:t>
            </w:r>
          </w:p>
          <w:p w14:paraId="425CB084" w14:textId="2D49624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1A945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A945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C960F" w14:textId="6F8B24F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A945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45C30C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D11AB" w14:textId="224ACB6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A945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08 </w:t>
            </w:r>
          </w:p>
          <w:p w14:paraId="3A58781B" w14:textId="59FCD22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1A945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E490A3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467FE" w14:textId="1DCCF15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E490A3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3C8E9" w14:textId="687FD4F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E490A3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</w:t>
            </w:r>
          </w:p>
          <w:p w14:paraId="1716605B" w14:textId="5E5180C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E490A3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E490A3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37E2" w14:textId="04E0455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E490A3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517</w:t>
            </w:r>
          </w:p>
        </w:tc>
      </w:tr>
      <w:tr w:rsidR="00344AB9" w:rsidRPr="00FC3C5D" w14:paraId="1A194598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FF57A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Diploma / Certificate / Professional Certificate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7392" w14:textId="39FB01A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891D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</w:p>
          <w:p w14:paraId="4578F7ED" w14:textId="7EC1D74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1891D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891D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C1830" w14:textId="25D7517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1891D0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F0C4AD" w14:textId="47ADA234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9D61ED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69 </w:t>
            </w:r>
          </w:p>
          <w:p w14:paraId="4CC8C227" w14:textId="2E6FF67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9D61ED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9D61ED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D2E67" w14:textId="599E919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9D61ED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A164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573D8B" w14:textId="6CE86EE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9D61ED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76 </w:t>
            </w:r>
          </w:p>
          <w:p w14:paraId="44B4D0F2" w14:textId="204CC09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9D61ED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D303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0AE33" w14:textId="5B61DC1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D3038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017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E0603" w14:textId="7717241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D303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75 </w:t>
            </w:r>
          </w:p>
          <w:p w14:paraId="65E7D602" w14:textId="18E63EF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4D303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D303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9F1C2" w14:textId="00B55E1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D3038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C4996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83E27" w14:textId="167E890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6C2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55 </w:t>
            </w:r>
          </w:p>
          <w:p w14:paraId="32EFDC7B" w14:textId="0A86BDB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56C2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6C2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EA1E1F" w14:textId="6534223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356C2E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8CD79" w14:textId="6B6C3D9C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6C2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56 </w:t>
            </w:r>
          </w:p>
          <w:p w14:paraId="4E925105" w14:textId="423E840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56C2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05CA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0AC6" w14:textId="63A5661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A05CA9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53FE4455" w14:textId="77777777" w:rsidTr="00A71A1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F8EC4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Secondary School or equivalent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045D6" w14:textId="348A30FC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05CA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30 </w:t>
            </w:r>
          </w:p>
          <w:p w14:paraId="5C64D808" w14:textId="0B6CE37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A05CA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05CA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09B27" w14:textId="55C6F7E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A05CA9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0C40FD" w14:textId="4D6F544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2FD3A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30 </w:t>
            </w:r>
          </w:p>
          <w:p w14:paraId="2F0CDE64" w14:textId="233FF25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2FD3A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2FD3A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BC7726" w14:textId="11C2940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2FD3AF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33B7F6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C9F4BC" w14:textId="60F4BDC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2FD3A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</w:t>
            </w:r>
          </w:p>
          <w:p w14:paraId="632512F6" w14:textId="4978C5E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2FD3AF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8EA0F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75]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542DB" w14:textId="3BBC110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8EA0FE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01AC8" w14:textId="56A17A02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8EA0F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</w:p>
          <w:p w14:paraId="01F29D16" w14:textId="033DC08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8EA0F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8EA0FE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80FA15" w14:textId="607E3E2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8EA0FE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06CE1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E86971" w14:textId="5CD7E991" w:rsidR="00344AB9" w:rsidRPr="00FC3C5D" w:rsidRDefault="00344AB9" w:rsidP="09FFB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D5C6D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35 </w:t>
            </w:r>
          </w:p>
          <w:p w14:paraId="1E1D7717" w14:textId="3CDD680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D5C6D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D5C6D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E774F" w14:textId="7FE10C9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4D5C6D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9E2DF" w14:textId="00C90FA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D5C6D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</w:t>
            </w:r>
          </w:p>
          <w:p w14:paraId="07E3F642" w14:textId="5119BA4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D5C6D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66881D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AEC76" w14:textId="3E90231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66881D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40D29D13" w14:textId="77777777" w:rsidTr="00A71A1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04612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Primary School or equivalent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97495" w14:textId="6D671EC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66881D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16 </w:t>
            </w:r>
          </w:p>
          <w:p w14:paraId="25DD0E89" w14:textId="4D64EA7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B401B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401B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36A1F" w14:textId="0D1C768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B401BA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8C1C" w14:textId="7E201CE3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401B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16 </w:t>
            </w:r>
          </w:p>
          <w:p w14:paraId="488B049F" w14:textId="7639FC3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B401B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401BA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D2E0B" w14:textId="0A58367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21C822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C0D2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46924D" w14:textId="072C1D3D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21C82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</w:t>
            </w:r>
          </w:p>
          <w:p w14:paraId="15314AA4" w14:textId="1C72D35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21C82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21C82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72]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93558" w14:textId="2357144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21C822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8104" w14:textId="6206905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21C82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43 </w:t>
            </w:r>
          </w:p>
          <w:p w14:paraId="3F503A8C" w14:textId="6676562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963647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963647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2F4F0" w14:textId="7DEE040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9636473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B5A21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874EA" w14:textId="1C71D5CC" w:rsidR="00344AB9" w:rsidRPr="00FC3C5D" w:rsidRDefault="00344AB9" w:rsidP="09FFB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963647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40 </w:t>
            </w:r>
          </w:p>
          <w:p w14:paraId="5E1D6DA4" w14:textId="362EDA6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963647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963647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041BA0" w14:textId="32822C4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36C5BB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2F6BFC" w14:textId="5AC6407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36C5B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38 </w:t>
            </w:r>
          </w:p>
          <w:p w14:paraId="7AA483F1" w14:textId="794E6D2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36C5B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36C5B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66A4F2" w14:textId="1876D52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36C5BB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37920C19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0AE7A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lastRenderedPageBreak/>
              <w:t>No formal education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70FBCB" w14:textId="6B6119CD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36C5B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09 </w:t>
            </w:r>
          </w:p>
          <w:p w14:paraId="48927096" w14:textId="2DC3AF5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54B3C7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4B3C7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F6047B" w14:textId="0FE24FD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54B3C7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9B67F1" w14:textId="772A414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4B3C7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09 </w:t>
            </w:r>
          </w:p>
          <w:p w14:paraId="5D16C24A" w14:textId="2647708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54B3C7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4B3C7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88865" w14:textId="4C3EAC7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99A7EF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559AB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F42197" w14:textId="4DC40C8F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99A7E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20 </w:t>
            </w:r>
          </w:p>
          <w:p w14:paraId="134DB9D5" w14:textId="5979A42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99A7E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99A7E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EE983" w14:textId="5EFF942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99A7EF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D53C6" w14:textId="7427EF0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99A7E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18 </w:t>
            </w:r>
          </w:p>
          <w:p w14:paraId="2DB104DB" w14:textId="60F3064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0F429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0F429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41D39" w14:textId="414A6C7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0F4291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2017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D71ACC" w14:textId="7BF32EB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0F429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12 </w:t>
            </w:r>
          </w:p>
          <w:p w14:paraId="40EF8335" w14:textId="524DF58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0F429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0F429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95295" w14:textId="61A3F9E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1EA4F9F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FB9C5" w14:textId="41095C39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EA4F9F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12 </w:t>
            </w:r>
          </w:p>
          <w:p w14:paraId="1231FF2A" w14:textId="7B8BAEC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EA4F9F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EA4F9F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6AA5A" w14:textId="1174EBD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9C8382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68E67EA2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E210B" w14:textId="50950E91" w:rsidR="00344AB9" w:rsidRPr="00FC3C5D" w:rsidRDefault="00344AB9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Work status, Full-time, reference</w:t>
            </w:r>
          </w:p>
        </w:tc>
      </w:tr>
      <w:tr w:rsidR="00344AB9" w:rsidRPr="00FC3C5D" w14:paraId="7552BB7E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94EC4F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Part-time/Casual Worker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FF73D4" w14:textId="753281BC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C1683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98 </w:t>
            </w:r>
          </w:p>
          <w:p w14:paraId="053A7C47" w14:textId="5715C86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C1683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C1683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BE60B9" w14:textId="14FE137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C1683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5592A" w14:textId="76219E3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C1683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</w:t>
            </w:r>
          </w:p>
          <w:p w14:paraId="35916423" w14:textId="7CEE4A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C1683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861C6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BB5EC5" w14:textId="2504C1C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861C6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2F6D0E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7F2CE6" w14:textId="0E7E182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861C6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</w:p>
          <w:p w14:paraId="5677827C" w14:textId="4F6295B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F861C6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861C6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D5A511" w14:textId="784306B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861C6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D7D48" w14:textId="1856580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0620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</w:p>
          <w:p w14:paraId="3C2A44BC" w14:textId="50072EC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50620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0620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BA5AE" w14:textId="0DC2AB1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0620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E5B1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D0CF30" w14:textId="1FBE4608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0620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88 </w:t>
            </w:r>
          </w:p>
          <w:p w14:paraId="5A8B9D34" w14:textId="67C7447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50620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99345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AAEEE" w14:textId="74E9F5A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99345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B8F8B3" w14:textId="385B4F48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99345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91 </w:t>
            </w:r>
          </w:p>
          <w:p w14:paraId="4FB5AE89" w14:textId="0AAC51C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99345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99345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5A1F4" w14:textId="2074795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993455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432</w:t>
            </w:r>
          </w:p>
        </w:tc>
      </w:tr>
      <w:tr w:rsidR="00344AB9" w:rsidRPr="00FC3C5D" w14:paraId="763DD23A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FD746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Retired and working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6CB53" w14:textId="53466A3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BE33B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56 </w:t>
            </w:r>
          </w:p>
          <w:p w14:paraId="69224DB4" w14:textId="32EB80E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BE33B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BE33B8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BD1DA" w14:textId="305239B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DC77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34A6B6" w14:textId="7636A150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DC77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89 </w:t>
            </w:r>
          </w:p>
          <w:p w14:paraId="347E7269" w14:textId="37A00A2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EDC77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EDC77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7F44B" w14:textId="1927A5D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DC770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63CC6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1E04B" w14:textId="53A684D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9F940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</w:t>
            </w:r>
          </w:p>
          <w:p w14:paraId="1FA50EF1" w14:textId="5A5FC2C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D9F940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9F940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AFBA2" w14:textId="4D693A8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9F940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A0CE9" w14:textId="1ED1440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9F940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10 </w:t>
            </w:r>
          </w:p>
          <w:p w14:paraId="63D445A6" w14:textId="2B6E40A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D9F940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0DC4D" w14:textId="40B9D33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753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905E80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A2D1D" w14:textId="434E771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13 </w:t>
            </w:r>
          </w:p>
          <w:p w14:paraId="688616E2" w14:textId="4F95163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8D9C1" w14:textId="4FF562B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EC62C" w14:textId="25E8978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34 </w:t>
            </w:r>
          </w:p>
          <w:p w14:paraId="6936B267" w14:textId="1B32CB2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314DD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E14B88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70BD5" w14:textId="7FE4BA1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322</w:t>
            </w:r>
          </w:p>
        </w:tc>
      </w:tr>
      <w:tr w:rsidR="00344AB9" w:rsidRPr="00FC3C5D" w14:paraId="1EA243ED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6F1FB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Retired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C3A06" w14:textId="1AFC6542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55 </w:t>
            </w:r>
          </w:p>
          <w:p w14:paraId="516E0E36" w14:textId="21EE556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41A44" w14:textId="70A1D97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7A1A26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BF37E" w14:textId="7F057AD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99 </w:t>
            </w:r>
          </w:p>
          <w:p w14:paraId="321064B7" w14:textId="2DF1F6A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F49B4B" w14:textId="1EEA84A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A1A2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F66BC7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CB7F0" w14:textId="2EFCD8C4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06D8E4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11 </w:t>
            </w:r>
          </w:p>
          <w:p w14:paraId="4391A1D6" w14:textId="7126829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B46815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46815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A61FD" w14:textId="3E8711D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46815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7D2A" w14:textId="726AD15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3CDCD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34 </w:t>
            </w:r>
          </w:p>
          <w:p w14:paraId="548DF92E" w14:textId="0567316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53CDCD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C7CD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9D447B" w14:textId="150D2E6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C7CD6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029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91CA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B77AC3" w14:textId="5BB1C40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C7CD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55 </w:t>
            </w:r>
          </w:p>
          <w:p w14:paraId="3EAD9ADF" w14:textId="1DA5F5D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BC7CD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BC7CD6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1B332E" w14:textId="58BCA6E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731742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909705" w14:textId="1950B65D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3174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67 </w:t>
            </w:r>
          </w:p>
          <w:p w14:paraId="1F874135" w14:textId="65B1D31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3174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3174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DD4B66" w14:textId="0D231B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017868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003</w:t>
            </w:r>
          </w:p>
        </w:tc>
      </w:tr>
      <w:tr w:rsidR="00344AB9" w:rsidRPr="00FC3C5D" w14:paraId="42FA25F8" w14:textId="77777777" w:rsidTr="00A71A1C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49398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Unemployed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B307" w14:textId="0539C4A8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017868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61 </w:t>
            </w:r>
          </w:p>
          <w:p w14:paraId="7A6F0668" w14:textId="50924F0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82CD9A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2CD9A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5BBF8" w14:textId="2B8B1FF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82CD9A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0AA9F" w14:textId="07E2828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2CD9A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</w:t>
            </w:r>
          </w:p>
          <w:p w14:paraId="4418DA0F" w14:textId="2035627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82CD9A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2CD9A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81]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23770" w14:textId="44C2A05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82CD9A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569D4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DFEA0" w14:textId="5C08075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7D450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53 </w:t>
            </w:r>
          </w:p>
          <w:p w14:paraId="5079AEF3" w14:textId="012F05F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7D450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7D450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68]</w:t>
            </w: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97E4F" w14:textId="01AB4CD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7D450D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6EB25E" w14:textId="64B0A9A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7D450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53 </w:t>
            </w:r>
          </w:p>
          <w:p w14:paraId="23AF9B55" w14:textId="5405E0C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7D450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7D450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E6BE4F" w14:textId="6BB5A80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ADE6C7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F998B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E5ED56" w14:textId="12DDB130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ADE6C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</w:p>
          <w:p w14:paraId="1C522FDB" w14:textId="39921C1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ADE6C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ADE6C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2AD8B" w14:textId="34B5EF5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ADE6C7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1163" w14:textId="4C1DC9D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ADE6C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55 </w:t>
            </w:r>
          </w:p>
          <w:p w14:paraId="39C85DD3" w14:textId="6D34363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ADE6C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ADE6C7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4478F" w14:textId="0A3754A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ADE6C7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60957" w:rsidRPr="00FC3C5D" w14:paraId="65BC7E2E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hideMark/>
          </w:tcPr>
          <w:p w14:paraId="37918C34" w14:textId="63B22144" w:rsidR="00F60957" w:rsidRPr="00FC3C5D" w:rsidRDefault="0068136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Monthly h</w:t>
            </w:r>
            <w:r w:rsidR="08541DC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ousehold income, $500 or below, reference</w:t>
            </w:r>
          </w:p>
        </w:tc>
      </w:tr>
      <w:tr w:rsidR="00344AB9" w:rsidRPr="00FC3C5D" w14:paraId="5511A081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19C02" w14:textId="06CE1F2F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$501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$1,000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A39F1" w14:textId="16C10D1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17 </w:t>
            </w:r>
          </w:p>
          <w:p w14:paraId="6F0A9E6A" w14:textId="078E552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C305D" w14:textId="562566C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728B2F" w14:textId="3A37476A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12 </w:t>
            </w:r>
          </w:p>
          <w:p w14:paraId="228809F9" w14:textId="7C1A455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F3530C" w14:textId="149E2AD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680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5D90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2465E" w14:textId="2A270B1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</w:t>
            </w:r>
          </w:p>
          <w:p w14:paraId="3D241AC4" w14:textId="086CEA1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72E789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3ABA5" w14:textId="4EDF6FB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E5BC5D" w14:textId="08B3A57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</w:t>
            </w:r>
          </w:p>
          <w:p w14:paraId="4C7C95A2" w14:textId="21E55E2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546A2" w14:textId="05F328E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345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3AC70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AB0C2" w14:textId="58FA22A0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</w:p>
          <w:p w14:paraId="782B1AA1" w14:textId="466E3F3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A97971" w14:textId="1503F57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F6248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C05313" w14:textId="7BC1EE9E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39 </w:t>
            </w:r>
          </w:p>
          <w:p w14:paraId="08A4ADB6" w14:textId="3C84815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8C170" w14:textId="5A91327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245</w:t>
            </w:r>
          </w:p>
        </w:tc>
      </w:tr>
      <w:tr w:rsidR="00344AB9" w:rsidRPr="00FC3C5D" w14:paraId="1386267C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476542" w14:textId="73ED92BB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$1,001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$2,500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2AF581" w14:textId="23CC7A7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50 </w:t>
            </w:r>
          </w:p>
          <w:p w14:paraId="6E045A22" w14:textId="65E47AD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2BD4B" w14:textId="5327CAE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9ABF6" w14:textId="3B2C657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89D434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44 </w:t>
            </w:r>
          </w:p>
          <w:p w14:paraId="5C24B24C" w14:textId="65CA44A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8F577" w14:textId="2BF1DE1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138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D8044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959191" w14:textId="08CA473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</w:t>
            </w:r>
          </w:p>
          <w:p w14:paraId="543E86B8" w14:textId="3CE5701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32EC3" w14:textId="32CD345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CBB1E" w14:textId="460AF7B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08 </w:t>
            </w:r>
          </w:p>
          <w:p w14:paraId="43E5DA96" w14:textId="7A48840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C6898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F8E1F" w14:textId="5304093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754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C2F1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6911D" w14:textId="3564906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46 </w:t>
            </w:r>
          </w:p>
          <w:p w14:paraId="2EA7CB3E" w14:textId="03D89F9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2CD858" w14:textId="46F31FD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B4500" w14:textId="2A050CF5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44 </w:t>
            </w:r>
          </w:p>
          <w:p w14:paraId="3174AB78" w14:textId="3CD8540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6BF50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2EC0A" w14:textId="7291FB8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39DB5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142</w:t>
            </w:r>
          </w:p>
        </w:tc>
      </w:tr>
      <w:tr w:rsidR="00344AB9" w:rsidRPr="00FC3C5D" w14:paraId="7E97A705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F1746" w14:textId="555E8F19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$2,501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$5,000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1408" w14:textId="57DF39C8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39DB5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88 </w:t>
            </w:r>
          </w:p>
          <w:p w14:paraId="52ACA30F" w14:textId="6E4B11E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39DB5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39DB5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F84CFE" w14:textId="14774E8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39DB50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A7255" w14:textId="27D1D2C5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39DB5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57 </w:t>
            </w:r>
          </w:p>
          <w:p w14:paraId="27AE7E3F" w14:textId="342BE1E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39DB50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E05C9" w14:textId="3F61229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12FF53D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0D420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8675" w14:textId="45C07DF8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98 </w:t>
            </w:r>
          </w:p>
          <w:p w14:paraId="00F69CE1" w14:textId="279E93C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D21A2" w14:textId="3780B2C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12005" w14:textId="37A9D2C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98 </w:t>
            </w:r>
          </w:p>
          <w:p w14:paraId="172FF8AE" w14:textId="4637ED9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FF53D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3EC5D" w14:textId="1698818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F7001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E2E1F" w14:textId="2F0B2CC6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12 </w:t>
            </w:r>
          </w:p>
          <w:p w14:paraId="6828D21B" w14:textId="6AA9B66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14202" w14:textId="6644014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F82707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EA13FF" w14:textId="634A15EB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00 </w:t>
            </w:r>
          </w:p>
          <w:p w14:paraId="0E1E054C" w14:textId="5F5A487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0F82707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DDB6D" w14:textId="0DAB45C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2707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</w:tr>
      <w:tr w:rsidR="00344AB9" w:rsidRPr="00FC3C5D" w14:paraId="68123937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EF58C7" w14:textId="64759DE0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$5,001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$10,000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71792" w14:textId="6EEDD7D6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</w:t>
            </w:r>
          </w:p>
          <w:p w14:paraId="6B2D8004" w14:textId="39067D4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[2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94FC5C" w14:textId="54A0A3C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102802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B8252E" w14:textId="27EF5CDC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83 </w:t>
            </w:r>
          </w:p>
          <w:p w14:paraId="2DA22645" w14:textId="44EFABC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[2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2FE88" w14:textId="2073B44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102802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0B7C9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4D1096" w14:textId="4B9CE88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0280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</w:t>
            </w:r>
          </w:p>
          <w:p w14:paraId="7BB7E793" w14:textId="519B26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BE51E" w14:textId="783F56C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7472D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1EC002" w14:textId="120C55B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73 </w:t>
            </w:r>
          </w:p>
          <w:p w14:paraId="69D18D55" w14:textId="0B5C8A9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7E320" w14:textId="7E98C46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7472D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1160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562E9" w14:textId="25AFAB4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04 </w:t>
            </w:r>
          </w:p>
          <w:p w14:paraId="1BF69E07" w14:textId="12DBE9C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57472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93CAB1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192EB5" w14:textId="5330031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93CAB1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35ABD" w14:textId="119D3BE3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93CAB1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86 </w:t>
            </w:r>
          </w:p>
          <w:p w14:paraId="6421D07C" w14:textId="4FB2580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93CAB1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93CAB1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131F" w14:textId="00F0739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93CAB1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77224E10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9F296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$10,001 or more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E6E318" w14:textId="6CCFC40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</w:t>
            </w:r>
            <w:r w:rsidR="093CAB1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13 </w:t>
            </w:r>
          </w:p>
          <w:p w14:paraId="4A4C332B" w14:textId="1268DFA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[3</w:t>
            </w:r>
            <w:r w:rsidR="6E28619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</w:t>
            </w:r>
            <w:r w:rsidR="6E28619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3C7D1" w14:textId="45993D4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E286193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AD59CF" w14:textId="68EDD1B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</w:t>
            </w:r>
            <w:r w:rsidR="6E28619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</w:t>
            </w:r>
          </w:p>
          <w:p w14:paraId="71259CE7" w14:textId="49F9F23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[3</w:t>
            </w:r>
            <w:r w:rsidR="6E28619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</w:t>
            </w:r>
            <w:r w:rsidR="5F3A35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12D0C" w14:textId="411E101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F3A352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2A0B31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988171" w14:textId="45598F68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F3A35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56 </w:t>
            </w:r>
          </w:p>
          <w:p w14:paraId="72FC0481" w14:textId="53F6EBC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5F3A352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7A33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5C16C" w14:textId="6A26D60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7A331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CEC43F" w14:textId="1BC1245F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7A33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57 </w:t>
            </w:r>
          </w:p>
          <w:p w14:paraId="141A301E" w14:textId="0C9DBE7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37A33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7A33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B4A73E" w14:textId="6BDCCFD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7A331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044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0E623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97F65C" w14:textId="42C6495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4AC8CD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42 </w:t>
            </w:r>
          </w:p>
          <w:p w14:paraId="2809CD25" w14:textId="2FE568B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[2</w:t>
            </w:r>
            <w:r w:rsidR="4AC8CD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</w:t>
            </w:r>
            <w:r w:rsidR="4AC8CD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0FC4CF" w14:textId="008EE69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AC8CD6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BFA25" w14:textId="0BC1B9E1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4AC8CD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</w:t>
            </w:r>
          </w:p>
          <w:p w14:paraId="46FDEDCC" w14:textId="154FEA4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[2</w:t>
            </w:r>
            <w:r w:rsidR="557A14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</w:t>
            </w:r>
            <w:r w:rsidR="557A14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89895" w14:textId="50370AC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57A141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1A87DC8D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19B604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Refuse to answer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BCAD0" w14:textId="3E73557A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57A14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48 </w:t>
            </w:r>
          </w:p>
          <w:p w14:paraId="4768C18C" w14:textId="60B10B7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57A14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557A14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5E8B6" w14:textId="2A0DA8C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57A14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52CDA" w14:textId="7067C11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F4E0FD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41 </w:t>
            </w:r>
          </w:p>
          <w:p w14:paraId="614D4137" w14:textId="5416EAD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F4E0FD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F4E0FD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BD689" w14:textId="542CE0D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B140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F233C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9898F" w14:textId="430AB63A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B140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</w:t>
            </w:r>
          </w:p>
          <w:p w14:paraId="37B8B28E" w14:textId="2E43FCB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A6CEF2" w14:textId="15599F9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D882D1" w14:textId="2A8562A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22 </w:t>
            </w:r>
          </w:p>
          <w:p w14:paraId="715E0030" w14:textId="7B0A0B4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A2F51" w14:textId="316E37A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6164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3712BC" w14:textId="466C4D47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09186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67 </w:t>
            </w:r>
          </w:p>
          <w:p w14:paraId="0B00C808" w14:textId="2DF7599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69D85" w14:textId="72AA9C7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F18DE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19B283" w14:textId="7C0FB1B2" w:rsidR="00F60957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62 </w:t>
            </w:r>
          </w:p>
          <w:p w14:paraId="70D5BD26" w14:textId="7CCAD34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C63FBB" w14:textId="638ED75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F18DE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038</w:t>
            </w:r>
          </w:p>
        </w:tc>
      </w:tr>
      <w:tr w:rsidR="00F60957" w:rsidRPr="00FC3C5D" w14:paraId="6E0F775C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07899" w14:textId="3232AC26" w:rsidR="00F60957" w:rsidRPr="00FC3C5D" w:rsidRDefault="0068136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Monthly i</w:t>
            </w:r>
            <w:r w:rsidR="08541DC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ndividual income, $500 or below, reference  </w:t>
            </w:r>
          </w:p>
        </w:tc>
      </w:tr>
      <w:tr w:rsidR="00344AB9" w:rsidRPr="00FC3C5D" w14:paraId="211E0BA1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EA9F" w14:textId="2952E592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$501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$1,000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08E08" w14:textId="403506C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17 </w:t>
            </w:r>
          </w:p>
          <w:p w14:paraId="07CFCCAD" w14:textId="1B0B30E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FF18DE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F4AB2E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EBC670" w14:textId="62C4F34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F4AB2E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0FB93" w14:textId="5900106F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F4AB2E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</w:t>
            </w:r>
          </w:p>
          <w:p w14:paraId="75289C5D" w14:textId="41D26F6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F4AB2E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F4AB2E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38848" w14:textId="5E33EA9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86277C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432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0C98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B1DF7" w14:textId="7CA8BC1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86277C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</w:t>
            </w:r>
          </w:p>
          <w:p w14:paraId="4D400646" w14:textId="7E1B12C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D8A37" w14:textId="251F1F5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D493" w14:textId="2B619BF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44 </w:t>
            </w:r>
          </w:p>
          <w:p w14:paraId="4FEC3134" w14:textId="528ACBE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6DD6" w14:textId="0AD0D79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38EF5F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0A6B5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395A0" w14:textId="29082BC5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97 </w:t>
            </w:r>
          </w:p>
          <w:p w14:paraId="77C46561" w14:textId="526F0F6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7241B5" w14:textId="50A5A29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82955D" w14:textId="6942E61F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00 </w:t>
            </w:r>
          </w:p>
          <w:p w14:paraId="6E4FA62D" w14:textId="2985D59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6FBFF" w14:textId="5D4C668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991</w:t>
            </w:r>
          </w:p>
        </w:tc>
      </w:tr>
      <w:tr w:rsidR="00344AB9" w:rsidRPr="00FC3C5D" w14:paraId="0981876C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0D67D" w14:textId="2FA74F4F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$1,001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$2,500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40592" w14:textId="026477F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5FF7B2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84 </w:t>
            </w:r>
          </w:p>
          <w:p w14:paraId="532144D3" w14:textId="7BFB0D0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38D1" w14:textId="3AC891A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0337C8" w14:textId="5109566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96 </w:t>
            </w:r>
          </w:p>
          <w:p w14:paraId="26428A23" w14:textId="026D1A8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BA1CE1" w14:textId="3CC282D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F2DE7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CB2214" w14:textId="3AF68E6E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47 </w:t>
            </w:r>
          </w:p>
          <w:p w14:paraId="6F4D8FA9" w14:textId="08C0E9C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8D4015" w14:textId="363AA2F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2B961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38417" w14:textId="11C65698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49 </w:t>
            </w:r>
          </w:p>
          <w:p w14:paraId="7EE01880" w14:textId="45DD0E9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8F383" w14:textId="58D5124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42E31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E1F2B" w14:textId="7F258BB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06 </w:t>
            </w:r>
          </w:p>
          <w:p w14:paraId="3F0F0F52" w14:textId="64F46BB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BA371" w14:textId="2BC79CB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44BE1C" w14:textId="0E3F478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800F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11 </w:t>
            </w:r>
          </w:p>
          <w:p w14:paraId="0249FA0D" w14:textId="5D0B53C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6996" w14:textId="3B19BDE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676</w:t>
            </w:r>
          </w:p>
        </w:tc>
      </w:tr>
      <w:tr w:rsidR="00344AB9" w:rsidRPr="00FC3C5D" w14:paraId="0CE9EBD0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35023D" w14:textId="490900A1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$2,501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$5,000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247A2" w14:textId="3A08EA7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46 </w:t>
            </w:r>
          </w:p>
          <w:p w14:paraId="11A3CD5B" w14:textId="7410DF0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9E4D0" w14:textId="03AA142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FFF6" w14:textId="33903A4C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</w:t>
            </w:r>
          </w:p>
          <w:p w14:paraId="1A9BE7B7" w14:textId="78A689E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FF3A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151D63" w14:textId="5E4E2B0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207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54ADD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6CBCD8" w14:textId="2A2BC25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</w:p>
          <w:p w14:paraId="16E5C958" w14:textId="638FB12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EC45" w14:textId="0C3A86D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1B1EC" w14:textId="5CD4AC1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51 </w:t>
            </w:r>
          </w:p>
          <w:p w14:paraId="6299C87D" w14:textId="17EB274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4695D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D50CE" w14:textId="00E36F8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01D02B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19F984" w14:textId="1D9D9E5A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60 </w:t>
            </w:r>
          </w:p>
          <w:p w14:paraId="649BD996" w14:textId="0ABF9A6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32C6" w14:textId="2D99B08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C8A60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417EEC" w14:textId="1683C9F8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59 </w:t>
            </w:r>
          </w:p>
          <w:p w14:paraId="2B63A342" w14:textId="0C6A983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6C8A6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7ADFD6" w14:textId="14B8763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6C8A60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042</w:t>
            </w:r>
          </w:p>
        </w:tc>
      </w:tr>
      <w:tr w:rsidR="00344AB9" w:rsidRPr="00FC3C5D" w14:paraId="75488606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084097" w14:textId="7B3D9AC8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$5,001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$10,000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A04A" w14:textId="2DFB49A6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67 </w:t>
            </w:r>
          </w:p>
          <w:p w14:paraId="28A292E9" w14:textId="0047B90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AB501" w14:textId="5C3B734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8008A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C0A53" w14:textId="11D4338E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71 </w:t>
            </w:r>
          </w:p>
          <w:p w14:paraId="6A2EE8B0" w14:textId="4D3838F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A1958F" w14:textId="3321207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F8008A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35ED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91D870" w14:textId="0F981A1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60 </w:t>
            </w:r>
          </w:p>
          <w:p w14:paraId="44899041" w14:textId="6EE053B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F8008A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A2A1E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FF204" w14:textId="5DDA625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43D82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050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ED43" w14:textId="683FCF95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59 </w:t>
            </w:r>
          </w:p>
          <w:p w14:paraId="1DA46C94" w14:textId="34128D0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63D9C" w14:textId="6005DE9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056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66D53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8FF3E" w14:textId="7BF0572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96 </w:t>
            </w:r>
          </w:p>
          <w:p w14:paraId="4B2CF952" w14:textId="24D06D8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7D43D8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59569" w14:textId="318344C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AA9172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94069" w14:textId="6712F9B5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A917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98 </w:t>
            </w:r>
          </w:p>
          <w:p w14:paraId="2F218FB9" w14:textId="2090AFE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7A60608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7A60608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9376FD" w14:textId="5D4E862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A60608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003</w:t>
            </w:r>
          </w:p>
        </w:tc>
      </w:tr>
      <w:tr w:rsidR="00344AB9" w:rsidRPr="00FC3C5D" w14:paraId="46587A4D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4A8445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$10,001 or more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CB5259" w14:textId="45F60C69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3B63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</w:p>
          <w:p w14:paraId="17C14115" w14:textId="79A8141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33B63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</w:t>
            </w:r>
            <w:r w:rsidR="633B63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EA7966" w14:textId="6FBE504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3B631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006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33371" w14:textId="007D817A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3B631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74 </w:t>
            </w:r>
          </w:p>
          <w:p w14:paraId="1D4035CB" w14:textId="08E62B9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D83C07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</w:t>
            </w:r>
            <w:r w:rsidR="6D83C07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C6A6A" w14:textId="2647D72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83C07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004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B2AC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38D25" w14:textId="111CDDB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D83C07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95 </w:t>
            </w:r>
          </w:p>
          <w:p w14:paraId="69556FC1" w14:textId="168F929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D83C07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6D83C07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AD404B" w14:textId="57E5008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83C07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FBC5B" w14:textId="4B614605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19DDA8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97 </w:t>
            </w:r>
          </w:p>
          <w:p w14:paraId="4A88366B" w14:textId="6F73DC7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19DDA8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319DDA8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C710C" w14:textId="59EE32C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19DDA8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A9D2D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87D66" w14:textId="1D7F2C22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19DDA8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43 </w:t>
            </w:r>
          </w:p>
          <w:p w14:paraId="000986A1" w14:textId="5F44C0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4C150D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4C150D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E74C8" w14:textId="796D049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C150DB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2D05BC" w14:textId="16E97642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C150D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53 </w:t>
            </w:r>
          </w:p>
          <w:p w14:paraId="7652C929" w14:textId="54B5970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4C150D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</w:t>
            </w:r>
            <w:r w:rsidR="605BD7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FC33B4" w14:textId="204D891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05BD7A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344AB9" w:rsidRPr="00FC3C5D" w14:paraId="399375C3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58A3C1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No income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B3AA0" w14:textId="7BE0CC9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05BD7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79 </w:t>
            </w:r>
          </w:p>
          <w:p w14:paraId="228EFD67" w14:textId="2000595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05BD7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C2D89" w14:textId="1C551D3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D7A90" w14:textId="4D9E5086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98 </w:t>
            </w:r>
          </w:p>
          <w:p w14:paraId="1C8BC7CC" w14:textId="6A0B649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CAD95" w14:textId="0873613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1C0A1D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4BF72" w14:textId="0A70BF9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10 </w:t>
            </w:r>
          </w:p>
          <w:p w14:paraId="71BCE455" w14:textId="6D5D4CA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B21F9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07CFF" w14:textId="1363686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7F013" w14:textId="512071F6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11 </w:t>
            </w:r>
          </w:p>
          <w:p w14:paraId="2018470A" w14:textId="7A9ECFD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69FC9C" w14:textId="00FC6C5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670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CC6F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FBDDB" w14:textId="71CCA749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3D93C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79 </w:t>
            </w:r>
          </w:p>
          <w:p w14:paraId="3D0B770C" w14:textId="21F8A55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2CE17" w14:textId="627C298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4B130" w14:textId="34CECB4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85 </w:t>
            </w:r>
          </w:p>
          <w:p w14:paraId="4709342D" w14:textId="044FFB0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38ADF" w14:textId="416C53E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2B398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480</w:t>
            </w:r>
          </w:p>
        </w:tc>
      </w:tr>
      <w:tr w:rsidR="00344AB9" w:rsidRPr="00FC3C5D" w14:paraId="536AE75E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99121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lastRenderedPageBreak/>
              <w:t>Refuse to answer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417B31" w14:textId="61E4A57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</w:p>
          <w:p w14:paraId="14E19048" w14:textId="25A020F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8E636" w14:textId="348B3BE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2905F" w14:textId="628F544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72 </w:t>
            </w:r>
          </w:p>
          <w:p w14:paraId="4F54671B" w14:textId="78B9CDB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044734" w14:textId="222AC08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924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456DB" w14:textId="0F7F6519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</w:t>
            </w:r>
          </w:p>
          <w:p w14:paraId="3FF44EFD" w14:textId="63A30A8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17DD1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7AEE1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87054C" w14:textId="3A2E74B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7AEE1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C1F8B" w14:textId="569BCBFE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7AEE1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</w:p>
          <w:p w14:paraId="48E2EFBA" w14:textId="701F5BC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0E575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0E575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139879" w14:textId="1632942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0E575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CD34FF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1DE8" w14:textId="44FA603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0E575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</w:t>
            </w:r>
          </w:p>
          <w:p w14:paraId="2A76E8B7" w14:textId="7FF9F5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0E5754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CA724C" w14:textId="7AE1EC9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9F40F" w14:textId="252C1CD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</w:t>
            </w:r>
          </w:p>
          <w:p w14:paraId="278FA1D5" w14:textId="64DF235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02226" w14:textId="1A6A86E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595</w:t>
            </w:r>
          </w:p>
        </w:tc>
      </w:tr>
      <w:tr w:rsidR="00F60957" w:rsidRPr="00FC3C5D" w14:paraId="6E17B794" w14:textId="77777777" w:rsidTr="09FFB5E4">
        <w:trPr>
          <w:trHeight w:val="397"/>
        </w:trPr>
        <w:tc>
          <w:tcPr>
            <w:tcW w:w="1545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67872" w14:textId="458945B7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Housing, HDB 1-room or 2-room, reference   </w:t>
            </w:r>
          </w:p>
        </w:tc>
      </w:tr>
      <w:tr w:rsidR="00344AB9" w:rsidRPr="00FC3C5D" w14:paraId="09B91E03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AA6DF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HDB 3-room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5FE3F" w14:textId="5B04A3CD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D11C3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</w:t>
            </w:r>
          </w:p>
          <w:p w14:paraId="2B108777" w14:textId="4FE9192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A6191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A6191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299A87" w14:textId="5ED6B91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A6191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8BC5F" w14:textId="430729E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A6191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93 </w:t>
            </w:r>
          </w:p>
          <w:p w14:paraId="3B19ECA8" w14:textId="5519892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A61911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0968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8CB09" w14:textId="161829A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968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773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20896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F2C6" w14:textId="2D5FD4AC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968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94 </w:t>
            </w:r>
          </w:p>
          <w:p w14:paraId="15004720" w14:textId="3545790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0968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547EE" w14:textId="31F1601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24ECC" w14:textId="0D20E6AC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</w:t>
            </w:r>
          </w:p>
          <w:p w14:paraId="33953CDE" w14:textId="119E24E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4CEE75" w14:textId="1480A2A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788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4E83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381CD3" w14:textId="26549B39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70 </w:t>
            </w:r>
          </w:p>
          <w:p w14:paraId="4B2DDE4C" w14:textId="6903F91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E360B2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5F2A9" w14:textId="45B1E5D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A9A663" w14:textId="227BE2CF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</w:t>
            </w:r>
          </w:p>
          <w:p w14:paraId="142B0A33" w14:textId="22BD98F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300F8" w14:textId="4786932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105</w:t>
            </w:r>
          </w:p>
        </w:tc>
      </w:tr>
      <w:tr w:rsidR="00344AB9" w:rsidRPr="00FC3C5D" w14:paraId="7FFA3646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10C7E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HDB 4-room  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B6622" w14:textId="68EE0A5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E703D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</w:t>
            </w:r>
          </w:p>
          <w:p w14:paraId="1209087B" w14:textId="0F10667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826BD6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70DD4" w14:textId="0A44AE3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AB3DA" w14:textId="2087E9E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34 </w:t>
            </w:r>
          </w:p>
          <w:p w14:paraId="60FA723A" w14:textId="71DD5E6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D10C9" w14:textId="7C74E51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79B035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6965D7" w14:textId="239DEB21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1683AA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7469BC24" w14:textId="384CB56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3AE96" w14:textId="70B42DD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0C044" w14:textId="5A90740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662D6D8F" w14:textId="2AC367E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D0E235" w14:textId="1299B91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549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3149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B465B" w14:textId="0F198926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75 </w:t>
            </w:r>
          </w:p>
          <w:p w14:paraId="76BA0978" w14:textId="363E4183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4344" w14:textId="6BA388F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71D60D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72B3B" w14:textId="5EAF130C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74 </w:t>
            </w:r>
          </w:p>
          <w:p w14:paraId="56C37F83" w14:textId="52C8141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FAF71" w14:textId="5D79973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127</w:t>
            </w:r>
          </w:p>
        </w:tc>
      </w:tr>
      <w:tr w:rsidR="00344AB9" w:rsidRPr="00FC3C5D" w14:paraId="42216622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010C6C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HDB 5-room or Executive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9E45" w14:textId="73F8361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</w:p>
          <w:p w14:paraId="6C4661C6" w14:textId="257E8F0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1E143" w14:textId="67527BE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B6DDCF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D2BCD2" w14:textId="03DF49DD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</w:p>
          <w:p w14:paraId="25CBBCC1" w14:textId="20FE155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B6DDC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65]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503CB" w14:textId="3CD9009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AEC09C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035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F47C2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9DBF5" w14:textId="3D976BFB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02 </w:t>
            </w:r>
          </w:p>
          <w:p w14:paraId="67B09C1D" w14:textId="54D4900B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1FF0A" w14:textId="6E9776E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B04FBD" w14:textId="29261402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03 </w:t>
            </w:r>
          </w:p>
          <w:p w14:paraId="33822229" w14:textId="1201199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655EBB" w14:textId="21BDE51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AEC09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871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FEBA0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40C1EF" w14:textId="39BBB457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97 </w:t>
            </w:r>
          </w:p>
          <w:p w14:paraId="002F1BBE" w14:textId="3DAD37D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47E77F" w14:textId="3CFC65B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E7C1B" w14:textId="0087A54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</w:p>
          <w:p w14:paraId="2388B1B5" w14:textId="2B401E7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621F4" w14:textId="6F1235E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985</w:t>
            </w:r>
          </w:p>
        </w:tc>
      </w:tr>
      <w:tr w:rsidR="00344AB9" w:rsidRPr="00FC3C5D" w14:paraId="60B2BCA5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7EDB0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Condominium or other apartment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9EEC6B" w14:textId="0855DFF1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</w:p>
          <w:p w14:paraId="4646296B" w14:textId="6AA5229A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4A9A931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FB55B" w14:textId="5D02F97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9BA06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76927" w14:textId="0C9BF3ED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00 </w:t>
            </w:r>
          </w:p>
          <w:p w14:paraId="4BCD2279" w14:textId="2AD028B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43]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B06190" w14:textId="4F03849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9BA06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011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9B907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078277" w14:textId="213EDA32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</w:p>
          <w:p w14:paraId="3F0276E1" w14:textId="1C31AB1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52]</w:t>
            </w:r>
          </w:p>
        </w:tc>
        <w:tc>
          <w:tcPr>
            <w:tcW w:w="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7786B" w14:textId="0CEA5179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9BA06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990</w:t>
            </w:r>
          </w:p>
        </w:tc>
        <w:tc>
          <w:tcPr>
            <w:tcW w:w="1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47A6A0" w14:textId="7B61F4F1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00 </w:t>
            </w:r>
          </w:p>
          <w:p w14:paraId="39F3832D" w14:textId="58AFC18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52]</w:t>
            </w:r>
          </w:p>
        </w:tc>
        <w:tc>
          <w:tcPr>
            <w:tcW w:w="8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FC3B2D" w14:textId="02306CC1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997</w:t>
            </w:r>
          </w:p>
        </w:tc>
        <w:tc>
          <w:tcPr>
            <w:tcW w:w="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77016A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DA7C7" w14:textId="45A92CC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</w:p>
          <w:p w14:paraId="507E3811" w14:textId="23275C0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292FE6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9C7FC" w14:textId="05D8E4AE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292FE6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020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1D5C59" w14:textId="0E512D8C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1D3424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</w:p>
          <w:p w14:paraId="64B9BFEC" w14:textId="44E9DE4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11D3424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1D3424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4B579" w14:textId="1424BA00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1D3424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016</w:t>
            </w:r>
          </w:p>
        </w:tc>
      </w:tr>
      <w:tr w:rsidR="00344AB9" w:rsidRPr="00FC3C5D" w14:paraId="1F64D336" w14:textId="77777777" w:rsidTr="09FFB5E4">
        <w:trPr>
          <w:trHeight w:val="397"/>
        </w:trPr>
        <w:tc>
          <w:tcPr>
            <w:tcW w:w="184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3FBF00A" w14:textId="77777777" w:rsidR="00344AB9" w:rsidRPr="00FC3C5D" w:rsidRDefault="00344AB9" w:rsidP="00344AB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Landed / Others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8B5ED57" w14:textId="3EB4783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1D3424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</w:p>
          <w:p w14:paraId="33349144" w14:textId="77FA4556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2B5AB2F" w14:textId="127ABFE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BBB150A" w14:textId="59527C12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</w:p>
          <w:p w14:paraId="0E74D683" w14:textId="3C2A67D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89]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356080E" w14:textId="662C77F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311</w:t>
            </w:r>
          </w:p>
        </w:tc>
        <w:tc>
          <w:tcPr>
            <w:tcW w:w="35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67FCEDE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634B91E" w14:textId="1DC5A233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</w:t>
            </w:r>
          </w:p>
          <w:p w14:paraId="702FBC97" w14:textId="3D83EEB4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C755F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795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262D18E" w14:textId="3F3546AC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260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28A753E" w14:textId="4E431EA0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</w:t>
            </w:r>
          </w:p>
          <w:p w14:paraId="540E3995" w14:textId="274ACCA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40]</w:t>
            </w:r>
          </w:p>
        </w:tc>
        <w:tc>
          <w:tcPr>
            <w:tcW w:w="81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0C3F2DA" w14:textId="62E7D7D2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245</w:t>
            </w:r>
          </w:p>
        </w:tc>
        <w:tc>
          <w:tcPr>
            <w:tcW w:w="264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8487A59" w14:textId="77777777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7DEAEE93" w14:textId="1386C698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11 </w:t>
            </w:r>
          </w:p>
          <w:p w14:paraId="4F8A8A6A" w14:textId="0A5A33FD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BF8E49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0ECD56F" w14:textId="1F0B53F5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21DAB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09B98494" w14:textId="43E92154" w:rsidR="00486F12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21DAB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14 </w:t>
            </w:r>
          </w:p>
          <w:p w14:paraId="68C4BD64" w14:textId="431DD478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21DAB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21DAB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EA29CC3" w14:textId="1828321F" w:rsidR="00344AB9" w:rsidRPr="00FC3C5D" w:rsidRDefault="00344AB9" w:rsidP="00344A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21DAB4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639</w:t>
            </w:r>
          </w:p>
        </w:tc>
      </w:tr>
    </w:tbl>
    <w:p w14:paraId="268C5DB8" w14:textId="63336FBB" w:rsidR="00F60957" w:rsidRPr="00FC3C5D" w:rsidRDefault="4F6FEFF4" w:rsidP="09FFB5E4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C3C5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*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p-value refers to the comparison with the reference group</w:t>
      </w:r>
    </w:p>
    <w:p w14:paraId="7B0A8A16" w14:textId="11FDCE37" w:rsidR="00F60957" w:rsidRPr="00FC3C5D" w:rsidRDefault="4F6FEFF4" w:rsidP="09FFB5E4">
      <w:pPr>
        <w:spacing w:after="0" w:line="240" w:lineRule="auto"/>
        <w:rPr>
          <w:rFonts w:ascii="Times New Roman" w:hAnsi="Times New Roman" w:cs="Times New Roman"/>
          <w:i/>
          <w:iCs/>
          <w:sz w:val="20"/>
          <w:szCs w:val="20"/>
        </w:rPr>
      </w:pP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Abbreviations: OR</w:t>
      </w:r>
      <w:r w:rsidR="001F12C3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=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Odds ratio, CI</w:t>
      </w:r>
      <w:r w:rsidR="001F12C3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=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Confidence interval</w:t>
      </w:r>
      <w:r w:rsidR="72AF3E7A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,</w:t>
      </w:r>
      <w:r w:rsidR="72AF3E7A" w:rsidRPr="00FC3C5D">
        <w:rPr>
          <w:rFonts w:ascii="Times New Roman" w:hAnsi="Times New Roman" w:cs="Times New Roman"/>
          <w:i/>
          <w:iCs/>
          <w:sz w:val="20"/>
          <w:szCs w:val="20"/>
        </w:rPr>
        <w:t xml:space="preserve"> HDB</w:t>
      </w:r>
      <w:r w:rsidR="001F12C3" w:rsidRPr="00FC3C5D">
        <w:rPr>
          <w:rFonts w:ascii="Times New Roman" w:hAnsi="Times New Roman" w:cs="Times New Roman"/>
          <w:i/>
          <w:iCs/>
          <w:sz w:val="20"/>
          <w:szCs w:val="20"/>
        </w:rPr>
        <w:t>=</w:t>
      </w:r>
      <w:r w:rsidR="72AF3E7A" w:rsidRPr="00FC3C5D">
        <w:rPr>
          <w:rFonts w:ascii="Times New Roman" w:hAnsi="Times New Roman" w:cs="Times New Roman"/>
          <w:i/>
          <w:iCs/>
          <w:sz w:val="20"/>
          <w:szCs w:val="20"/>
        </w:rPr>
        <w:t>Housing Development Board.</w:t>
      </w:r>
    </w:p>
    <w:p w14:paraId="3C88156E" w14:textId="7C29AA1B" w:rsidR="00F60957" w:rsidRPr="00FC3C5D" w:rsidRDefault="00F60957">
      <w:pPr>
        <w:rPr>
          <w:rFonts w:ascii="Times New Roman" w:eastAsia="SimSun" w:hAnsi="Times New Roman" w:cs="Times New Roman"/>
          <w:b/>
          <w:bCs/>
          <w:kern w:val="24"/>
          <w:sz w:val="20"/>
          <w:szCs w:val="20"/>
          <w:lang w:eastAsia="ja-JP"/>
        </w:rPr>
      </w:pPr>
    </w:p>
    <w:p w14:paraId="7AFAD07C" w14:textId="75EA2EB0" w:rsidR="09FFB5E4" w:rsidRPr="00FC3C5D" w:rsidRDefault="09FFB5E4">
      <w:r w:rsidRPr="00FC3C5D">
        <w:br w:type="page"/>
      </w:r>
    </w:p>
    <w:p w14:paraId="7036BECA" w14:textId="2A5F385C" w:rsidR="00162051" w:rsidRPr="00FC3C5D" w:rsidRDefault="00162051" w:rsidP="00162051">
      <w:pPr>
        <w:ind w:right="-740"/>
        <w:rPr>
          <w:rFonts w:ascii="Times New Roman" w:eastAsia="SimSun" w:hAnsi="Times New Roman" w:cs="Times New Roman"/>
          <w:b/>
          <w:bCs/>
          <w:kern w:val="24"/>
          <w:sz w:val="20"/>
          <w:szCs w:val="20"/>
          <w:lang w:eastAsia="ja-JP"/>
        </w:rPr>
      </w:pP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lastRenderedPageBreak/>
        <w:t xml:space="preserve">Table 4: Association between health characteristics and knowledge </w:t>
      </w:r>
      <w:r w:rsidR="2308C234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of </w:t>
      </w: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lifespan</w:t>
      </w:r>
      <w:r w:rsidR="75F40E88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and</w:t>
      </w:r>
      <w:r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 xml:space="preserve"> healthspan and interest in attending Healthy Longevity Medicine clinics, adjusted for chronological age</w:t>
      </w:r>
      <w:r w:rsidR="00FC4B9C" w:rsidRPr="00FC3C5D">
        <w:rPr>
          <w:rFonts w:ascii="Times New Roman" w:eastAsia="Times New Roman" w:hAnsi="Times New Roman" w:cs="Times New Roman"/>
          <w:b/>
          <w:bCs/>
          <w:color w:val="000000" w:themeColor="text1"/>
          <w:sz w:val="20"/>
          <w:szCs w:val="20"/>
        </w:rPr>
        <w:t>.</w:t>
      </w:r>
    </w:p>
    <w:tbl>
      <w:tblPr>
        <w:tblW w:w="15833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1929"/>
        <w:gridCol w:w="1332"/>
        <w:gridCol w:w="851"/>
        <w:gridCol w:w="1417"/>
        <w:gridCol w:w="851"/>
        <w:gridCol w:w="283"/>
        <w:gridCol w:w="1276"/>
        <w:gridCol w:w="851"/>
        <w:gridCol w:w="1417"/>
        <w:gridCol w:w="851"/>
        <w:gridCol w:w="283"/>
        <w:gridCol w:w="1276"/>
        <w:gridCol w:w="850"/>
        <w:gridCol w:w="1418"/>
        <w:gridCol w:w="948"/>
      </w:tblGrid>
      <w:tr w:rsidR="00F13C9D" w:rsidRPr="00FC3C5D" w14:paraId="06029CC7" w14:textId="77777777" w:rsidTr="09FFB5E4">
        <w:trPr>
          <w:trHeight w:val="404"/>
        </w:trPr>
        <w:tc>
          <w:tcPr>
            <w:tcW w:w="1929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227D8A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451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36D7F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Knowledge of lifespan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073D5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395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7C86DE6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Knowledge of healthspan</w:t>
            </w:r>
          </w:p>
        </w:tc>
        <w:tc>
          <w:tcPr>
            <w:tcW w:w="283" w:type="dxa"/>
            <w:tcBorders>
              <w:top w:val="single" w:sz="12" w:space="0" w:color="000000" w:themeColor="text1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CD4BD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4492" w:type="dxa"/>
            <w:gridSpan w:val="4"/>
            <w:tcBorders>
              <w:top w:val="single" w:sz="12" w:space="0" w:color="000000" w:themeColor="text1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5EA3BBE" w14:textId="3771A795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Interested in HLM</w:t>
            </w:r>
            <w:r w:rsidR="0020124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 clinics</w:t>
            </w:r>
          </w:p>
        </w:tc>
      </w:tr>
      <w:tr w:rsidR="00F13C9D" w:rsidRPr="00FC3C5D" w14:paraId="5D9E2EF5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D452CFA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DB2C84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047988C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5B40F79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Adjusted OR [95% CI]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7C25BEA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64CFA5F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22DEA99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68DD27D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9D0D64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Adjusted OR [95% CI]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B87B71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28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F64733F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BA5FF8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Crude OR [95% CI]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A485DA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53E467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Adjusted OR [95% CI] </w:t>
            </w:r>
          </w:p>
        </w:tc>
        <w:tc>
          <w:tcPr>
            <w:tcW w:w="94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122C2F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  <w:sz w:val="20"/>
                <w:szCs w:val="20"/>
                <w:lang w:eastAsia="en-SG"/>
              </w:rPr>
              <w:t>P</w:t>
            </w:r>
          </w:p>
        </w:tc>
      </w:tr>
      <w:tr w:rsidR="00F13C9D" w:rsidRPr="00FC3C5D" w14:paraId="6EEBB896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7C53E2" w14:textId="78CA10CE" w:rsidR="00F60957" w:rsidRPr="00FC3C5D" w:rsidRDefault="4469D236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Perceived age - Chronological age, year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92B0B" w14:textId="7F9094FA" w:rsidR="00E9191F" w:rsidRPr="00FC3C5D" w:rsidRDefault="5922B16B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48023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99 </w:t>
            </w:r>
          </w:p>
          <w:p w14:paraId="74AAC7A3" w14:textId="51A32A9F" w:rsidR="00F60957" w:rsidRPr="00FC3C5D" w:rsidRDefault="5922B16B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D48023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D48023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B99D71" w14:textId="26908DD1" w:rsidR="00F60957" w:rsidRPr="00FC3C5D" w:rsidRDefault="5922B16B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48023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F42E2" w14:textId="0531949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48023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29D9E12D" w14:textId="4D29054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D48023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A04F1F" w14:textId="04FF552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80E9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76584" w14:textId="3F38F16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23245E6B" w14:textId="1C5785B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</w:t>
            </w:r>
            <w:r w:rsidR="5922B16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="5922B16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="5922B16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7051D" w14:textId="5C98CEE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177125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922B16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DC302" w14:textId="6157D35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509C05FF" w14:textId="2C6341B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17712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9EE706" w14:textId="4D4D256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17A4B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18D6C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54691" w14:textId="27D3363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076B4393" w14:textId="3D92289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</w:t>
            </w:r>
            <w:r w:rsidR="5922B16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="5922B16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="5922B16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0C21FD" w14:textId="15887ECB" w:rsidR="00F60957" w:rsidRPr="00FC3C5D" w:rsidRDefault="5922B16B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384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36F39" w14:textId="1F7FCBD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2180BA9B" w14:textId="3BE43C0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A206" w14:textId="7F234BE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17A4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209</w:t>
            </w:r>
          </w:p>
        </w:tc>
      </w:tr>
      <w:tr w:rsidR="00F13C9D" w:rsidRPr="00FC3C5D" w14:paraId="0AF4442C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54EB9" w14:textId="77777777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BMI, kg/m2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984FD6" w14:textId="1769688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</w:p>
          <w:p w14:paraId="2079EF58" w14:textId="424541E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FB82C" w14:textId="2CBE050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CF7CDC3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B48BF" w14:textId="20768F2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</w:p>
          <w:p w14:paraId="21A9221D" w14:textId="4BF45FA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8E79DE" w14:textId="3A3FDC6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CF7CDC3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E61BFE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79A636" w14:textId="2A2B70B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CF7CDC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</w:p>
          <w:p w14:paraId="2ACCB584" w14:textId="1172B62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C656B" w14:textId="4299ABB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EE27E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05A8E" w14:textId="5E333FB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15AB72E5" w14:textId="6BEDDB1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3776E" w14:textId="6E222A9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E9B8AA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61378B" w14:textId="3327D18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</w:p>
          <w:p w14:paraId="705E156A" w14:textId="3A225E0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EE27E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9A7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688488" w14:textId="29DCD07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9A7B2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5AD5" w14:textId="0DF713E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9A7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</w:p>
          <w:p w14:paraId="18B14D85" w14:textId="33F358E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A9A7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9A7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F7A14F" w14:textId="7DFFF45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A9A7B2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</w:tr>
      <w:tr w:rsidR="00F13C9D" w:rsidRPr="00FC3C5D" w14:paraId="108DCE60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7F1BF" w14:textId="6C282219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Chronic disease, </w:t>
            </w:r>
            <w:r w:rsidR="17AA81B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no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B0417" w14:textId="2D7B23D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A9A7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</w:t>
            </w:r>
          </w:p>
          <w:p w14:paraId="78321B34" w14:textId="1DF83B3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5A9A7B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A8C88" w14:textId="16C0236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40C0934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8847F" w14:textId="38CD075C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</w:t>
            </w:r>
          </w:p>
          <w:p w14:paraId="07FE13F4" w14:textId="7A7791D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502340" w14:textId="42BC248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651D26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BB47F" w14:textId="70482FD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</w:t>
            </w:r>
          </w:p>
          <w:p w14:paraId="0C1C1EEA" w14:textId="26ECF8B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0C093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EE314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DA9DE6" w14:textId="31F6A18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EE314D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2B600" w14:textId="1A84DA50" w:rsidR="00486F12" w:rsidRPr="00FC3C5D" w:rsidRDefault="031F82E6" w:rsidP="09FFB5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1DAC520" w:rsidRPr="00FC3C5D">
              <w:rPr>
                <w:rFonts w:ascii="Times New Roman" w:hAnsi="Times New Roman" w:cs="Times New Roman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</w:p>
          <w:p w14:paraId="36E83E72" w14:textId="75FEC0C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A9F2F7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A9F2F7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0769B" w14:textId="400E306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A54F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2CDF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C3729" w14:textId="7B1BBF6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E695D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</w:t>
            </w:r>
          </w:p>
          <w:p w14:paraId="5E640BF0" w14:textId="430B1DB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8D1374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8D1374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AF185" w14:textId="1CD3A0F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C0070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3642B" w14:textId="29B7D23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C0070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</w:p>
          <w:p w14:paraId="6D805467" w14:textId="64D59AF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C00709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8F0A3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2F27E" w14:textId="3EA84A6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8F0A30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990</w:t>
            </w:r>
          </w:p>
        </w:tc>
      </w:tr>
      <w:tr w:rsidR="00F13C9D" w:rsidRPr="00FC3C5D" w14:paraId="7804F315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33036E" w14:textId="538920DB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Medication, </w:t>
            </w:r>
            <w:r w:rsidR="17AA81B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no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67123" w14:textId="5242E62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9A7E4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</w:p>
          <w:p w14:paraId="5F176289" w14:textId="281F7E1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5C9A7E4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9A7E4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BF7DD" w14:textId="7950B03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C9A7E4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F8FA1" w14:textId="205493A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9A7E4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05 </w:t>
            </w:r>
          </w:p>
          <w:p w14:paraId="74D0A7CF" w14:textId="1088B54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C9A7E4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9A7E4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297D4" w14:textId="465621C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6AE60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75B9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3E1BA8" w14:textId="418045A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</w:t>
            </w:r>
          </w:p>
          <w:p w14:paraId="5B914C7A" w14:textId="6F5312D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FCCFE" w14:textId="3F56C58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7B834" w14:textId="5BA7507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</w:p>
          <w:p w14:paraId="74D822F5" w14:textId="66B05FD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C2066B" w14:textId="3BABA0D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C7BC3A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7D02A1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0F4BA7" w14:textId="05C41B8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09 </w:t>
            </w:r>
          </w:p>
          <w:p w14:paraId="3EDA801A" w14:textId="4F9495D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714653" w14:textId="665CE14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7D8A1" w14:textId="20A5883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92 </w:t>
            </w:r>
          </w:p>
          <w:p w14:paraId="17A3D90A" w14:textId="7216AB0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08]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CA03EB" w14:textId="14A06ED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E2422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305</w:t>
            </w:r>
          </w:p>
        </w:tc>
      </w:tr>
      <w:tr w:rsidR="00F13C9D" w:rsidRPr="00FC3C5D" w14:paraId="47EFC3C3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E6CFA" w14:textId="737BD66D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Supplement</w:t>
            </w:r>
            <w:r w:rsidR="0086563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s use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, </w:t>
            </w:r>
            <w:r w:rsidR="17AA81B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yes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6945C0" w14:textId="07C849E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0A9AE6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</w:p>
          <w:p w14:paraId="05D7B8DF" w14:textId="52E17B6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0A9AE6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0A9AE6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BF4D7" w14:textId="5F3DB93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0A9AE6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47909" w14:textId="1155AB8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0A9AE6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</w:p>
          <w:p w14:paraId="744CADED" w14:textId="4EF8BB3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0A9AE6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0A9AE6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9446D" w14:textId="5314A46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0A9AE6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82CFA8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239E4" w14:textId="21DC3AB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46E21F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</w:t>
            </w:r>
          </w:p>
          <w:p w14:paraId="77653380" w14:textId="3804813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146E21F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46E21F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759CAE" w14:textId="4C1B447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146E21F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FC6A30" w14:textId="0326F83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40</w:t>
            </w:r>
          </w:p>
          <w:p w14:paraId="3B087755" w14:textId="227E7D0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6D397" w14:textId="5444EF3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F6179F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039C0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C39EB" w14:textId="26A9948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68 </w:t>
            </w:r>
          </w:p>
          <w:p w14:paraId="2C3431D3" w14:textId="2DEA1E4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683288" w14:textId="0D5BA79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F6179F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53ADEB" w14:textId="623B66F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75 </w:t>
            </w:r>
          </w:p>
          <w:p w14:paraId="5D67852A" w14:textId="22B2102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6179F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C7C77" w14:textId="4C8BBD0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F1D5E3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3280B353" w14:textId="77777777" w:rsidTr="09FFB5E4">
        <w:trPr>
          <w:trHeight w:val="404"/>
        </w:trPr>
        <w:tc>
          <w:tcPr>
            <w:tcW w:w="15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5E435" w14:textId="77777777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Alcohol consumption, per week, 0 drinks, reference</w:t>
            </w:r>
          </w:p>
        </w:tc>
      </w:tr>
      <w:tr w:rsidR="00F13C9D" w:rsidRPr="00FC3C5D" w14:paraId="32C89AAF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C4A7A" w14:textId="69B78D8F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1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 drinks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E649B" w14:textId="49B26CB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</w:p>
          <w:p w14:paraId="6B71DD32" w14:textId="44DB317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FADD2" w14:textId="031FCE7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F1D5E3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E007C" w14:textId="5B677C9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</w:t>
            </w:r>
          </w:p>
          <w:p w14:paraId="47FBFF12" w14:textId="1FD3084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52EB5" w14:textId="16C5B51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F1D5E3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8D8F14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43BC17" w14:textId="7136F21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1D5E3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</w:t>
            </w:r>
          </w:p>
          <w:p w14:paraId="44B6A405" w14:textId="1DC6C4F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553C44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FD15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BF1EAC" w14:textId="2BCFB3B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FD155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D43258" w14:textId="6C47658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FD15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</w:t>
            </w:r>
          </w:p>
          <w:p w14:paraId="18087192" w14:textId="62F3FF8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8FD15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FD15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9B3A6" w14:textId="415341C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FD155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DB75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D1B260" w14:textId="0BC64F0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FD15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</w:t>
            </w:r>
          </w:p>
          <w:p w14:paraId="001EEB0F" w14:textId="0800CFF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8FD15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3DF38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2C5440" w14:textId="2513325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3DF389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C2958" w14:textId="5C66705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3DF38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</w:t>
            </w:r>
          </w:p>
          <w:p w14:paraId="68A8DEC2" w14:textId="25977A1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43DF38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43DF38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76B9F4" w14:textId="3610F55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3DF389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4D86F49D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30BA2" w14:textId="41D45EEE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8 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 drinks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F4C2F" w14:textId="620D905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3DF389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</w:p>
          <w:p w14:paraId="25421A73" w14:textId="494EEAD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FD6406" w14:textId="10B0E1E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26807" w14:textId="514CA63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</w:t>
            </w:r>
          </w:p>
          <w:p w14:paraId="5AF32780" w14:textId="0CBDC26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F33F0" w14:textId="7880250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B8613E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2002" w14:textId="6DA3C5A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</w:p>
          <w:p w14:paraId="08776650" w14:textId="1B29419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212C0C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9CB5EB" w14:textId="14B884E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5944B" w14:textId="630C543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</w:t>
            </w:r>
          </w:p>
          <w:p w14:paraId="01FBF4AE" w14:textId="6B77A2F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77CD" w14:textId="49001B3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884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EBCFA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131A5" w14:textId="3F2C574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</w:t>
            </w:r>
          </w:p>
          <w:p w14:paraId="53F4BAEE" w14:textId="7DF941A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B41CD1" w14:textId="4A2474A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638BB" w14:textId="5F06E9F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FB18A8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</w:t>
            </w:r>
          </w:p>
          <w:p w14:paraId="0EC26E65" w14:textId="1CEC350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1E4E5" w14:textId="26BE9B3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328</w:t>
            </w:r>
          </w:p>
        </w:tc>
      </w:tr>
      <w:tr w:rsidR="00F13C9D" w:rsidRPr="00FC3C5D" w14:paraId="1B988768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3198E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15+ drinks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6653AA" w14:textId="7FA98E8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</w:t>
            </w:r>
          </w:p>
          <w:p w14:paraId="6DD8335A" w14:textId="01E8481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36EA93" w14:textId="0D49110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EC9CE" w14:textId="19555F5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</w:t>
            </w:r>
          </w:p>
          <w:p w14:paraId="47D1CC03" w14:textId="23DB6CF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DE87D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8C7B49" w14:textId="612747D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2847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F360E" w14:textId="59A082C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</w:t>
            </w:r>
          </w:p>
          <w:p w14:paraId="6C7FFCF3" w14:textId="446442D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7F9EE" w14:textId="416D002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83477" w14:textId="1224DFD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</w:t>
            </w:r>
          </w:p>
          <w:p w14:paraId="03DBD87C" w14:textId="771EF18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CC94B" w14:textId="7ACA704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70C264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2F739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6996B" w14:textId="4E8FF3A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</w:t>
            </w:r>
          </w:p>
          <w:p w14:paraId="3623094B" w14:textId="1F8E1B9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855F0" w14:textId="61B702D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701DA" w14:textId="170796E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79</w:t>
            </w:r>
          </w:p>
          <w:p w14:paraId="1B75D445" w14:textId="1E3F26D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5D2D1E" w14:textId="1B34B40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479</w:t>
            </w:r>
          </w:p>
        </w:tc>
      </w:tr>
      <w:tr w:rsidR="00F13C9D" w:rsidRPr="00FC3C5D" w14:paraId="72BFCED2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8F5A67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Refuse to answer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50711" w14:textId="4FF4A85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</w:t>
            </w:r>
          </w:p>
          <w:p w14:paraId="278BEF0C" w14:textId="7503D16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6E9980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E59BB" w14:textId="4D208AF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BD2E" w14:textId="2EFBA17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</w:p>
          <w:p w14:paraId="44A52184" w14:textId="6779E36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3A2D7" w14:textId="42681A9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ADC6F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BF08C" w14:textId="2E4F067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B0F2D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</w:p>
          <w:p w14:paraId="36376F5B" w14:textId="40D3864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B7D885" w14:textId="5DC67FB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F3595F" w14:textId="79BF748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</w:p>
          <w:p w14:paraId="32FA0D5B" w14:textId="5DACD50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DF27E3" w14:textId="25E63BD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A0269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8B28AE" w14:textId="3530E2F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</w:p>
          <w:p w14:paraId="5C0B52E8" w14:textId="031483F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5FC01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8632D" w14:textId="2D3ABA1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1284E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7FC77" w14:textId="587C4D0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31284E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</w:p>
          <w:p w14:paraId="5A818778" w14:textId="3B56B2A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31284E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30AC0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6E36E" w14:textId="554C126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F30AC0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011</w:t>
            </w:r>
          </w:p>
        </w:tc>
      </w:tr>
      <w:tr w:rsidR="00F13C9D" w:rsidRPr="00FC3C5D" w14:paraId="77FFDDF3" w14:textId="77777777" w:rsidTr="09FFB5E4">
        <w:trPr>
          <w:trHeight w:val="404"/>
        </w:trPr>
        <w:tc>
          <w:tcPr>
            <w:tcW w:w="15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42A7" w14:textId="652F183B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Smoking, </w:t>
            </w:r>
            <w:r w:rsidR="17AA81B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never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 smoked, reference</w:t>
            </w:r>
          </w:p>
        </w:tc>
      </w:tr>
      <w:tr w:rsidR="00F13C9D" w:rsidRPr="00FC3C5D" w14:paraId="5DCF097C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2B8F3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Used to smoke regularly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B1845" w14:textId="2D66F81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</w:p>
          <w:p w14:paraId="53AE1DEA" w14:textId="19D8E9C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E7977" w14:textId="2C6E010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51023B" w14:textId="7266341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</w:t>
            </w:r>
          </w:p>
          <w:p w14:paraId="7B46B3CD" w14:textId="0F471DE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BD0D" w14:textId="431FA57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D860D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6C6A" w14:textId="3DBC471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</w:p>
          <w:p w14:paraId="362C4A89" w14:textId="1CFCB22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F8AC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342AE2" w14:textId="3DF2C57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19EBB" w14:textId="7744B8C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</w:p>
          <w:p w14:paraId="585DFF7C" w14:textId="50F9D0C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F1AA7" w14:textId="3E4F737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894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E540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938BFD" w14:textId="13AA1EEC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</w:p>
          <w:p w14:paraId="3CF99450" w14:textId="5C03295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 [0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BB94C2" w14:textId="785EECA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947389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AC7E" w14:textId="74CE59F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</w:t>
            </w:r>
          </w:p>
          <w:p w14:paraId="3046AC32" w14:textId="6DBF6DC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31]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48CC36" w14:textId="70D461A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785</w:t>
            </w:r>
          </w:p>
        </w:tc>
      </w:tr>
      <w:tr w:rsidR="00F13C9D" w:rsidRPr="00FC3C5D" w14:paraId="38C14F4F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ABBA07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Currently smoke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D2898" w14:textId="6229A5F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</w:p>
          <w:p w14:paraId="590C9288" w14:textId="7C33EFD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5E4C23" w14:textId="73ACED4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D2CBD" w14:textId="3FE93AE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</w:t>
            </w:r>
          </w:p>
          <w:p w14:paraId="069BC7AA" w14:textId="7A24C3E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E573CE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77C48" w14:textId="4213473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369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7A07C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8CFA" w14:textId="4CE755A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5E549614" w14:textId="3347973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E5FB8" w14:textId="71EEAF4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79273" w14:textId="6DC28F0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387B099C" w14:textId="4F28B01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767C23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2C7193" w14:textId="4427F3C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366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DEE51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3DDAF8" w14:textId="241E12E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</w:t>
            </w:r>
          </w:p>
          <w:p w14:paraId="207C7211" w14:textId="7F4F470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0CB71" w14:textId="6F19F7E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7B69A7" w14:textId="7BC6FEB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</w:p>
          <w:p w14:paraId="27F9A304" w14:textId="1050135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E2E76E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F98AF" w14:textId="2D50857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193</w:t>
            </w:r>
          </w:p>
        </w:tc>
      </w:tr>
      <w:tr w:rsidR="00F13C9D" w:rsidRPr="00FC3C5D" w14:paraId="56A9876A" w14:textId="77777777" w:rsidTr="09FFB5E4">
        <w:trPr>
          <w:trHeight w:val="404"/>
        </w:trPr>
        <w:tc>
          <w:tcPr>
            <w:tcW w:w="15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C6C74" w14:textId="77777777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Exercise, per week, 0 days, reference</w:t>
            </w:r>
          </w:p>
        </w:tc>
      </w:tr>
      <w:tr w:rsidR="00F13C9D" w:rsidRPr="00FC3C5D" w14:paraId="51CB31D2" w14:textId="77777777" w:rsidTr="00E43541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CCF4A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 day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C3730" w14:textId="5CFE6364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</w:t>
            </w:r>
          </w:p>
          <w:p w14:paraId="2669254C" w14:textId="39F0DA5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89F2A" w14:textId="4FD73B4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62348" w14:textId="590E5E0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</w:t>
            </w:r>
          </w:p>
          <w:p w14:paraId="6D8EDDD4" w14:textId="462C840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AC5A27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10A79" w14:textId="6B084C5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5B9290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EEB93" w14:textId="49C35E9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</w:p>
          <w:p w14:paraId="5412402E" w14:textId="227A817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350272" w14:textId="621E303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7A6C" w14:textId="451EC4E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19</w:t>
            </w:r>
          </w:p>
          <w:p w14:paraId="1BABC08F" w14:textId="5E9A005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95D2D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6EC11" w14:textId="486AFB5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9B11E8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A866" w14:textId="77777777" w:rsidR="00E43541" w:rsidRDefault="031F82E6" w:rsidP="00E43541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47 </w:t>
            </w:r>
          </w:p>
          <w:p w14:paraId="0B0AC0EF" w14:textId="12FAE512" w:rsidR="00F60957" w:rsidRPr="00FC3C5D" w:rsidRDefault="031F82E6" w:rsidP="00E43541">
            <w:pPr>
              <w:spacing w:after="0" w:line="240" w:lineRule="auto"/>
              <w:ind w:left="-11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984786" w14:textId="5C24CA9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A77725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1BAF1" w14:textId="417D3B0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43</w:t>
            </w:r>
          </w:p>
          <w:p w14:paraId="0AFCAA16" w14:textId="06899F6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A77725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5CFA2" w14:textId="00BAB80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DD97E1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006</w:t>
            </w:r>
          </w:p>
        </w:tc>
      </w:tr>
      <w:tr w:rsidR="00F13C9D" w:rsidRPr="00FC3C5D" w14:paraId="586CCA24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43396D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 days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17C09" w14:textId="26CEF42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</w:p>
          <w:p w14:paraId="5CFEF944" w14:textId="09ABD7B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D8A7B" w14:textId="3E385FE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DD97E1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41FF6D" w14:textId="521BC10E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</w:p>
          <w:p w14:paraId="68A67649" w14:textId="4B3C63B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4B40C" w14:textId="3112FFC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DD97E1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025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4C0EEC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C8DD3" w14:textId="5583072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DD97E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</w:p>
          <w:p w14:paraId="7EE5300C" w14:textId="0BC9DC3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14508" w14:textId="425254B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F8FA75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3979F0" w14:textId="7A0BDB4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</w:t>
            </w:r>
          </w:p>
          <w:p w14:paraId="4972035F" w14:textId="5E012A5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82795" w14:textId="17AAA01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F8FA75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35154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D709A6" w14:textId="77777777" w:rsidR="00E43541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</w:t>
            </w:r>
          </w:p>
          <w:p w14:paraId="5C23C0F5" w14:textId="3899FDB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F8FA75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E4EBE" w14:textId="6E443C4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5CFEADB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139A2A" w14:textId="25C6102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</w:p>
          <w:p w14:paraId="540FC3C3" w14:textId="16726CD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E987" w14:textId="76A8A6A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CFEADB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</w:tr>
      <w:tr w:rsidR="00F13C9D" w:rsidRPr="00FC3C5D" w14:paraId="28D8879E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93A8B5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lastRenderedPageBreak/>
              <w:t>3 days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198A46" w14:textId="59DB9A3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</w:t>
            </w:r>
          </w:p>
          <w:p w14:paraId="1BBC1B98" w14:textId="5C3285D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7B6904" w14:textId="2F7822A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CFEAD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3F72C" w14:textId="23A8ABA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</w:p>
          <w:p w14:paraId="0B788D48" w14:textId="224E813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0B9EE" w14:textId="517C835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9B0D6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B3957" w14:textId="3D58B8C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</w:p>
          <w:p w14:paraId="6B81BF42" w14:textId="1E80299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9325AF" w14:textId="65A0A35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5F95DD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F7B9" w14:textId="02956B3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5F95DD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44 </w:t>
            </w:r>
          </w:p>
          <w:p w14:paraId="07199B32" w14:textId="498C070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380F0" w14:textId="45AB34A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CFD10A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664BC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7D5600" w14:textId="77777777" w:rsidR="00E43541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59 </w:t>
            </w:r>
          </w:p>
          <w:p w14:paraId="5D63495A" w14:textId="06A7629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01DF5B" w14:textId="3C05BCC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CFD10A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DE786C" w14:textId="1004E55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</w:p>
          <w:p w14:paraId="73E281D8" w14:textId="47F3BC4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CFD10A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96]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9C28DD" w14:textId="2F70DD6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1CF0DEA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12E11059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7905E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 days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516A6A" w14:textId="77C04D5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</w:p>
          <w:p w14:paraId="09CA2312" w14:textId="13D8F0A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B01081" w14:textId="14AD0E9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CF0DEA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030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279CB" w14:textId="231F6B5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51</w:t>
            </w:r>
          </w:p>
          <w:p w14:paraId="3F75E9B9" w14:textId="5314B2C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CF0DEA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43547" w14:textId="374C755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7241C11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CC9AD1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2BF5C3" w14:textId="3ACCB584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7241C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</w:p>
          <w:p w14:paraId="055C1C58" w14:textId="4613EEC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81C55" w14:textId="3710FFD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608152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879C9" w14:textId="57338A1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</w:p>
          <w:p w14:paraId="6723C3D7" w14:textId="09236E1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CFC93" w14:textId="4B898FB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608152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127BB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D93686" w14:textId="2E9946E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</w:t>
            </w:r>
          </w:p>
          <w:p w14:paraId="19207C3D" w14:textId="55FB674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608152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AED74" w14:textId="7891C7F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8BC6D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009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5CB1F0" w14:textId="1D596AE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</w:p>
          <w:p w14:paraId="6B8444F1" w14:textId="47AF79D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CE88" w14:textId="6C92102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8BC6D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019</w:t>
            </w:r>
          </w:p>
        </w:tc>
      </w:tr>
      <w:tr w:rsidR="00F13C9D" w:rsidRPr="00FC3C5D" w14:paraId="094F2C72" w14:textId="77777777" w:rsidTr="09FFB5E4">
        <w:trPr>
          <w:trHeight w:val="397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CF11C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 days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9A104" w14:textId="58F0785C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</w:p>
          <w:p w14:paraId="3FFAA3A7" w14:textId="2F12D96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50767" w14:textId="7CEDA67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655C" w14:textId="51B975B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</w:t>
            </w:r>
          </w:p>
          <w:p w14:paraId="77D9A3B3" w14:textId="4A297AC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8BC6D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A0D73" w14:textId="74347EE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92E5B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B446" w14:textId="2E0A72F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</w:p>
          <w:p w14:paraId="0C82AD51" w14:textId="3928C37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3FB320" w14:textId="1093715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79878B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718E6" w14:textId="2FA4371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</w:p>
          <w:p w14:paraId="02C79D08" w14:textId="052DC7B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FFD8B" w14:textId="67E8441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79878B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E9BD6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EF299C" w14:textId="71D2E1D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79878B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</w:p>
          <w:p w14:paraId="757D1F28" w14:textId="376552F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212722" w14:textId="04C4CF1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1456B2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ABFBE" w14:textId="4157F83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</w:t>
            </w:r>
          </w:p>
          <w:p w14:paraId="7EE728E0" w14:textId="7B1A84A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25]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81E4D" w14:textId="6210BF0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31456B2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4D7B866F" w14:textId="77777777" w:rsidTr="09FFB5E4">
        <w:trPr>
          <w:trHeight w:val="397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8B4EE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 days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B852A" w14:textId="670B4B0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</w:t>
            </w:r>
          </w:p>
          <w:p w14:paraId="74F1EC0B" w14:textId="67A06E8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31456B2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95D2D" w14:textId="2FFE4B5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D04F2" w14:textId="436CB86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</w:p>
          <w:p w14:paraId="1C7878DE" w14:textId="2206037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C19751" w14:textId="0C5DF5C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D6E0E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5BEF9" w14:textId="6BC46DC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</w:t>
            </w:r>
          </w:p>
          <w:p w14:paraId="4B7E0B81" w14:textId="474F009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C1FB1" w14:textId="4114B2A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5903E57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8CC89F" w14:textId="73006B2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5903E57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43A89C3F" w14:textId="0CFC9B8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7EF9A6" w14:textId="7C2F6C0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62DBAE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006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C2A33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88B1F" w14:textId="016769D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61</w:t>
            </w:r>
          </w:p>
          <w:p w14:paraId="5F2BB8A6" w14:textId="21ED21B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79524" w14:textId="43C35E0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762DBAE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37139" w14:textId="1F03D41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</w:p>
          <w:p w14:paraId="5A0161F0" w14:textId="515257B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762DBAE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69]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7288E" w14:textId="26345FB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3F55F3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024</w:t>
            </w:r>
          </w:p>
        </w:tc>
      </w:tr>
      <w:tr w:rsidR="00F13C9D" w:rsidRPr="00FC3C5D" w14:paraId="1BEFD44D" w14:textId="77777777" w:rsidTr="09FFB5E4">
        <w:trPr>
          <w:trHeight w:val="397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E128AB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 days 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D3DF" w14:textId="1C27BD0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</w:p>
          <w:p w14:paraId="56E1F885" w14:textId="1740ECA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7DC56" w14:textId="68AA4D0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865FB2" w14:textId="0BA99524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</w:t>
            </w:r>
          </w:p>
          <w:p w14:paraId="669C96CC" w14:textId="3613862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51FBDC" w14:textId="361533F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23F55F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7E20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1BAF34" w14:textId="36D6E84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</w:t>
            </w:r>
          </w:p>
          <w:p w14:paraId="6EE77F88" w14:textId="7107092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485CF" w14:textId="626F8AD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A7FD5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002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6A5CB" w14:textId="2752970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</w:p>
          <w:p w14:paraId="285E245A" w14:textId="65F1E2E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5557B" w14:textId="3ED8B69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8A7FD5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D1FC8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C9DC2" w14:textId="15826CE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8A7FD54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</w:t>
            </w:r>
          </w:p>
          <w:p w14:paraId="43491C2A" w14:textId="220D364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A4F4C" w14:textId="204CC71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15A90" w14:textId="1C99D7F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34</w:t>
            </w:r>
          </w:p>
          <w:p w14:paraId="7A5100DB" w14:textId="48FCF24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78]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9AC121" w14:textId="0445DA0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E4CCB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042</w:t>
            </w:r>
          </w:p>
        </w:tc>
      </w:tr>
      <w:tr w:rsidR="00F13C9D" w:rsidRPr="00FC3C5D" w14:paraId="36E58949" w14:textId="77777777" w:rsidTr="09FFB5E4">
        <w:trPr>
          <w:trHeight w:val="397"/>
        </w:trPr>
        <w:tc>
          <w:tcPr>
            <w:tcW w:w="15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B0421F" w14:textId="77777777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Health Insurance, Government, reference</w:t>
            </w:r>
          </w:p>
        </w:tc>
      </w:tr>
      <w:tr w:rsidR="00F13C9D" w:rsidRPr="00FC3C5D" w14:paraId="234E2264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0902F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Private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7C7BA" w14:textId="3E5BEB1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</w:p>
          <w:p w14:paraId="42382CAC" w14:textId="7865D3F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FE4CCB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94]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694E9" w14:textId="5BCB7DA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867E5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010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A708" w14:textId="6B6D9EB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</w:p>
          <w:p w14:paraId="7D5B5AA0" w14:textId="33A5CAF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87]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09DDE" w14:textId="2D93417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867E5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52AEE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F8CB83" w14:textId="27C50959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</w:t>
            </w:r>
          </w:p>
          <w:p w14:paraId="396CF222" w14:textId="2229DA9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5867E5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91DDFE" w14:textId="628689B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170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C56A1" w14:textId="53476B7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88</w:t>
            </w:r>
          </w:p>
          <w:p w14:paraId="2DFE125F" w14:textId="6E1EF33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1389BA" w14:textId="17D5C15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117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556D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ED4F1" w14:textId="3763F6D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</w:p>
          <w:p w14:paraId="2FB4FA8F" w14:textId="3D89938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FD101F" w14:textId="6FAFF79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4004B11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B229" w14:textId="3B0D0FE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97</w:t>
            </w:r>
          </w:p>
          <w:p w14:paraId="23605CBD" w14:textId="124BA4F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29294" w14:textId="47CB24C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676</w:t>
            </w:r>
          </w:p>
        </w:tc>
      </w:tr>
      <w:tr w:rsidR="00F13C9D" w:rsidRPr="00FC3C5D" w14:paraId="4816436C" w14:textId="77777777" w:rsidTr="09FFB5E4">
        <w:trPr>
          <w:trHeight w:val="404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A1C04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None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BF21FF" w14:textId="4019F03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</w:t>
            </w:r>
          </w:p>
          <w:p w14:paraId="58617615" w14:textId="4F8C099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BD90C" w14:textId="651D8CA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DA65D02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84A471" w14:textId="12EC966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DA65D0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</w:t>
            </w:r>
          </w:p>
          <w:p w14:paraId="31C27DE6" w14:textId="3CB2B79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30]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4A08C" w14:textId="0778E98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FEEF7B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FD2F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15EAD" w14:textId="6ED6556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</w:t>
            </w:r>
          </w:p>
          <w:p w14:paraId="24FDC2E6" w14:textId="7EFDFE7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2AB19F" w14:textId="6D8C697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FEEF7BA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2B17AA" w14:textId="4E9010D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</w:t>
            </w:r>
          </w:p>
          <w:p w14:paraId="1EECDFDB" w14:textId="3B1C739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0FEEF7BA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889E9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58]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485CA" w14:textId="4CA6E56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4889E9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9D56D2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CF9974" w14:textId="12A923F5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889E9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</w:p>
          <w:p w14:paraId="40189839" w14:textId="6A82361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889E9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39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889E9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949415" w14:textId="1D68E92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4889E99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0D86" w14:textId="7E7D6CB6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889E9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</w:t>
            </w:r>
          </w:p>
          <w:p w14:paraId="0101A726" w14:textId="17AAA5B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889E9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3C1E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61527" w14:textId="6605514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53C1E28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4BA3F666" w14:textId="77777777" w:rsidTr="09FFB5E4">
        <w:trPr>
          <w:trHeight w:val="404"/>
        </w:trPr>
        <w:tc>
          <w:tcPr>
            <w:tcW w:w="1583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56BC4" w14:textId="4234A7F5" w:rsidR="00F60957" w:rsidRPr="00FC3C5D" w:rsidRDefault="08541DCA" w:rsidP="2140FA6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Enrolled in HealthierSG, </w:t>
            </w:r>
            <w:r w:rsidR="17AA81B4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yes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, reference</w:t>
            </w:r>
          </w:p>
        </w:tc>
      </w:tr>
      <w:tr w:rsidR="00F13C9D" w:rsidRPr="00FC3C5D" w14:paraId="6A7E8E23" w14:textId="77777777" w:rsidTr="09FFB5E4">
        <w:trPr>
          <w:trHeight w:val="397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089BC" w14:textId="77777777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No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64556" w14:textId="1BB4719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3C1E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84</w:t>
            </w:r>
          </w:p>
          <w:p w14:paraId="1D20D39B" w14:textId="3C17067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53C1E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53C1E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2A0C7" w14:textId="1ADDEB3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3C1E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4CECA" w14:textId="053D8022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53C1E2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</w:p>
          <w:p w14:paraId="55BEA000" w14:textId="35A64EF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0CF233" w14:textId="42A1F7B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DD360F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B44BF8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414A75" w14:textId="39EDB8B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73</w:t>
            </w:r>
          </w:p>
          <w:p w14:paraId="53D340D5" w14:textId="1F8A62D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85]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6B201D" w14:textId="60A68F1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4DD360F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DE8763" w14:textId="107DD3C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</w:p>
          <w:p w14:paraId="2ABBF897" w14:textId="488FEB5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DD360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2DEE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3C7C98" w14:textId="5DA5164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5E2DEE7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48E7D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BFD82" w14:textId="1D6ED0E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2DEE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</w:t>
            </w:r>
          </w:p>
          <w:p w14:paraId="5F5B1EE2" w14:textId="6FC922D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5E2DEE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5E2DEE7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BCBD43" w14:textId="282A0D2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D9804F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FB572" w14:textId="4253319D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9804F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60</w:t>
            </w:r>
          </w:p>
          <w:p w14:paraId="74B58229" w14:textId="3F71868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7D9804F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7D9804FF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70]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4F6264" w14:textId="5442F9F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D9804F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11F6C101" w14:textId="77777777" w:rsidTr="09FFB5E4">
        <w:trPr>
          <w:trHeight w:val="487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FBFA4" w14:textId="3E3ECC70" w:rsidR="00F60957" w:rsidRPr="00FC3C5D" w:rsidRDefault="00F60957" w:rsidP="00F6095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Not qualified to </w:t>
            </w:r>
            <w:r w:rsidR="00486F12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enrol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57EB2" w14:textId="5AAF0A6C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5734C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12</w:t>
            </w:r>
          </w:p>
          <w:p w14:paraId="2107B1C6" w14:textId="0C716C8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35734C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35734C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89]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3BBF70" w14:textId="4BFCD4C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35734C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667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B5B048" w14:textId="44B4673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D0125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</w:t>
            </w:r>
          </w:p>
          <w:p w14:paraId="722C029A" w14:textId="480DB07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24D0125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4D0125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CC2C3" w14:textId="6D6BEED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4D0125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213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86D35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50C1F" w14:textId="603B580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</w:p>
          <w:p w14:paraId="57027733" w14:textId="699A532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3BD91" w14:textId="5C7CB4A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066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BE38" w14:textId="49C3150A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</w:t>
            </w:r>
          </w:p>
          <w:p w14:paraId="68AC1593" w14:textId="1DB642D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11F6C815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4A78F" w14:textId="253F323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166764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5CD5C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36EFF" w14:textId="0D603FCB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166764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68</w:t>
            </w:r>
          </w:p>
          <w:p w14:paraId="7782931A" w14:textId="2E39EA86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166764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166764D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99]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3BC9" w14:textId="300CFDDE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166764D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045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92C064" w14:textId="66739870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C53B2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</w:t>
            </w:r>
          </w:p>
          <w:p w14:paraId="58CC8B39" w14:textId="7CBCEEF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C53B2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35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6C53B248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5F78D" w14:textId="0B94463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206776FB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7AD809A7" w14:textId="77777777" w:rsidTr="09FFB5E4">
        <w:trPr>
          <w:trHeight w:val="397"/>
        </w:trPr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7029A" w14:textId="6E21A6BA" w:rsidR="00F60957" w:rsidRPr="00FC3C5D" w:rsidRDefault="7DC6E679" w:rsidP="360F8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Done annual health screening, </w:t>
            </w:r>
            <w:r w:rsidR="0F6F270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yes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D12ED" w14:textId="2E63558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06776F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</w:t>
            </w:r>
          </w:p>
          <w:p w14:paraId="1F0BB37A" w14:textId="509F17A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77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10785" w14:textId="183C6B5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463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E1B200" w14:textId="550C1853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09</w:t>
            </w:r>
          </w:p>
          <w:p w14:paraId="1FBA35A3" w14:textId="69444D8D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A86A28" w14:textId="7CCE24C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383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D665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150F27" w14:textId="3B3CA638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32</w:t>
            </w:r>
          </w:p>
          <w:p w14:paraId="5C4CAB7D" w14:textId="09D21F1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4BBC52B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14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1B430B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53]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5BD2F9" w14:textId="7A2523E9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1B430B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36097D" w14:textId="0B09AD7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1B430B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37</w:t>
            </w:r>
          </w:p>
          <w:p w14:paraId="51B957E6" w14:textId="51145AA2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71B430B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1B430B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59]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DEA4C" w14:textId="3F6FFC5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71B430B0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C233FB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2A97A" w14:textId="100AC444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71B430B0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48</w:t>
            </w:r>
          </w:p>
          <w:p w14:paraId="5A51243C" w14:textId="4E66724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71]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E7FBE4" w14:textId="410B8BF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BC53EE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EABE41" w14:textId="5FD670E7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 xml:space="preserve">64 </w:t>
            </w:r>
          </w:p>
          <w:p w14:paraId="5FB761D2" w14:textId="1F982783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90]</w:t>
            </w:r>
          </w:p>
        </w:tc>
        <w:tc>
          <w:tcPr>
            <w:tcW w:w="9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0A935" w14:textId="31C37DAA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BC53EEC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  <w:tr w:rsidR="00F13C9D" w:rsidRPr="00FC3C5D" w14:paraId="6AD8E9DB" w14:textId="77777777" w:rsidTr="09FFB5E4">
        <w:trPr>
          <w:trHeight w:val="1077"/>
        </w:trPr>
        <w:tc>
          <w:tcPr>
            <w:tcW w:w="1929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CF73CBC" w14:textId="33C09A8F" w:rsidR="00F60957" w:rsidRPr="00FC3C5D" w:rsidRDefault="7DC6E679" w:rsidP="360F85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Paid out of pocket for annual health screening, </w:t>
            </w:r>
            <w:r w:rsidR="0F6F270F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yes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 xml:space="preserve">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2E9BC7B" w14:textId="5642819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20</w:t>
            </w:r>
          </w:p>
          <w:p w14:paraId="43E1D5E2" w14:textId="7FD310A7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6BC53EEC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93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EFDF10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54]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9D713EC" w14:textId="2ACA9D2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2EFDF10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4C48224A" w14:textId="684BC781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2EFDF10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17</w:t>
            </w:r>
          </w:p>
          <w:p w14:paraId="5B240FE3" w14:textId="3C97F8B1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[0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91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52]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182586D" w14:textId="65ECA6E0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08702B9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C0803C7" w14:textId="770F2E3F" w:rsidR="00486F12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23</w:t>
            </w:r>
          </w:p>
          <w:p w14:paraId="668044BA" w14:textId="1AE21318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01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50]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61D98562" w14:textId="560FD0D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349DA126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4403B99" w14:textId="11BF22D5" w:rsidR="00A42C9C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22</w:t>
            </w:r>
          </w:p>
          <w:p w14:paraId="70DEFD6E" w14:textId="0CCFAB5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00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349DA126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49]</w:t>
            </w:r>
          </w:p>
        </w:tc>
        <w:tc>
          <w:tcPr>
            <w:tcW w:w="851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35AD5654" w14:textId="462FD5F5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</w:t>
            </w:r>
            <w:r w:rsidR="06B60FF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044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5D5A79C" w14:textId="77777777" w:rsidR="00F60957" w:rsidRPr="00FC3C5D" w:rsidRDefault="00F60957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28AD652B" w14:textId="16C9DC3A" w:rsidR="00A42C9C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6B60F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44</w:t>
            </w:r>
          </w:p>
          <w:p w14:paraId="008BF660" w14:textId="2BFD0D7F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06B60F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18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6B60F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76]</w:t>
            </w:r>
          </w:p>
        </w:tc>
        <w:tc>
          <w:tcPr>
            <w:tcW w:w="850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1477672B" w14:textId="1C61645B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06B60FF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6212F3E" w14:textId="7FA937EF" w:rsidR="00A42C9C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3</w:t>
            </w:r>
            <w:r w:rsidR="06B60FFE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42</w:t>
            </w:r>
          </w:p>
          <w:p w14:paraId="43BD8921" w14:textId="3CC0A52C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[1</w:t>
            </w:r>
            <w:r w:rsidR="60E818AB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16</w:t>
            </w:r>
            <w:r w:rsidR="00FD40A3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–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1</w:t>
            </w:r>
            <w:r w:rsidR="0FFB9929"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en-SG"/>
              </w:rPr>
              <w:t>74]</w:t>
            </w:r>
          </w:p>
        </w:tc>
        <w:tc>
          <w:tcPr>
            <w:tcW w:w="948" w:type="dxa"/>
            <w:tcBorders>
              <w:top w:val="nil"/>
              <w:left w:val="nil"/>
              <w:bottom w:val="single" w:sz="12" w:space="0" w:color="000000" w:themeColor="text1"/>
              <w:right w:val="nil"/>
            </w:tcBorders>
            <w:shd w:val="clear" w:color="auto" w:fill="auto"/>
            <w:vAlign w:val="center"/>
            <w:hideMark/>
          </w:tcPr>
          <w:p w14:paraId="59429848" w14:textId="55B8FFE4" w:rsidR="00F60957" w:rsidRPr="00FC3C5D" w:rsidRDefault="031F82E6" w:rsidP="00F60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</w:pP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&lt;0</w:t>
            </w:r>
            <w:r w:rsidR="682E0DBE"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·</w:t>
            </w:r>
            <w:r w:rsidRPr="00FC3C5D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en-SG"/>
              </w:rPr>
              <w:t>001</w:t>
            </w:r>
          </w:p>
        </w:tc>
      </w:tr>
    </w:tbl>
    <w:p w14:paraId="5AC363D2" w14:textId="63336FBB" w:rsidR="00627EB9" w:rsidRPr="00FC3C5D" w:rsidRDefault="38DEA83F" w:rsidP="09FFB5E4">
      <w:pPr>
        <w:spacing w:after="0" w:line="240" w:lineRule="auto"/>
        <w:ind w:hanging="360"/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</w:pPr>
      <w:r w:rsidRPr="00FC3C5D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*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 xml:space="preserve"> p-value refers to the comparison with the reference group</w:t>
      </w:r>
    </w:p>
    <w:p w14:paraId="319A7A8E" w14:textId="14793C7F" w:rsidR="00627EB9" w:rsidRPr="00A41483" w:rsidRDefault="38DEA83F" w:rsidP="00A41483">
      <w:pPr>
        <w:spacing w:after="0" w:line="240" w:lineRule="auto"/>
        <w:ind w:hanging="360"/>
        <w:rPr>
          <w:rFonts w:ascii="Times New Roman" w:hAnsi="Times New Roman" w:cs="Times New Roman"/>
          <w:i/>
          <w:iCs/>
          <w:sz w:val="20"/>
          <w:szCs w:val="20"/>
        </w:rPr>
        <w:sectPr w:rsidR="00627EB9" w:rsidRPr="00A41483" w:rsidSect="00545566">
          <w:headerReference w:type="default" r:id="rId14"/>
          <w:pgSz w:w="16838" w:h="11906" w:orient="landscape"/>
          <w:pgMar w:top="1440" w:right="1560" w:bottom="1440" w:left="1134" w:header="708" w:footer="708" w:gutter="0"/>
          <w:cols w:space="708"/>
          <w:docGrid w:linePitch="360"/>
        </w:sectPr>
      </w:pP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Abbreviations: OR</w:t>
      </w:r>
      <w:r w:rsidR="001F12C3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=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Odds ratio, CI</w:t>
      </w:r>
      <w:r w:rsidR="001F12C3"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=</w:t>
      </w:r>
      <w:r w:rsidRPr="00FC3C5D">
        <w:rPr>
          <w:rFonts w:ascii="Times New Roman" w:eastAsia="Times New Roman" w:hAnsi="Times New Roman" w:cs="Times New Roman"/>
          <w:i/>
          <w:iCs/>
          <w:color w:val="000000" w:themeColor="text1"/>
          <w:sz w:val="20"/>
          <w:szCs w:val="20"/>
        </w:rPr>
        <w:t>Confidence interval,</w:t>
      </w:r>
      <w:r w:rsidRPr="00FC3C5D">
        <w:rPr>
          <w:rFonts w:ascii="Times New Roman" w:hAnsi="Times New Roman" w:cs="Times New Roman"/>
          <w:i/>
          <w:iCs/>
          <w:sz w:val="20"/>
          <w:szCs w:val="20"/>
        </w:rPr>
        <w:t xml:space="preserve"> BMI</w:t>
      </w:r>
      <w:r w:rsidR="001F12C3" w:rsidRPr="00FC3C5D">
        <w:rPr>
          <w:rFonts w:ascii="Times New Roman" w:hAnsi="Times New Roman" w:cs="Times New Roman"/>
          <w:i/>
          <w:iCs/>
          <w:sz w:val="20"/>
          <w:szCs w:val="20"/>
        </w:rPr>
        <w:t>=</w:t>
      </w:r>
      <w:r w:rsidRPr="00FC3C5D">
        <w:rPr>
          <w:rFonts w:ascii="Times New Roman" w:hAnsi="Times New Roman" w:cs="Times New Roman"/>
          <w:i/>
          <w:iCs/>
          <w:sz w:val="20"/>
          <w:szCs w:val="20"/>
        </w:rPr>
        <w:t>Body mass index</w:t>
      </w:r>
    </w:p>
    <w:p w14:paraId="6E718094" w14:textId="5708DBF0" w:rsidR="00162051" w:rsidRPr="005B673E" w:rsidRDefault="00162051" w:rsidP="00A41483">
      <w:pPr>
        <w:spacing w:after="0" w:line="24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162051" w:rsidRPr="005B673E" w:rsidSect="00545566">
      <w:headerReference w:type="default" r:id="rId15"/>
      <w:pgSz w:w="11906" w:h="16838"/>
      <w:pgMar w:top="156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1D21" w14:textId="77777777" w:rsidR="00987EFB" w:rsidRPr="00FC3C5D" w:rsidRDefault="00987EFB" w:rsidP="008C4117">
      <w:pPr>
        <w:spacing w:after="0" w:line="240" w:lineRule="auto"/>
      </w:pPr>
      <w:r w:rsidRPr="00FC3C5D">
        <w:separator/>
      </w:r>
    </w:p>
  </w:endnote>
  <w:endnote w:type="continuationSeparator" w:id="0">
    <w:p w14:paraId="79A31989" w14:textId="77777777" w:rsidR="00987EFB" w:rsidRPr="00FC3C5D" w:rsidRDefault="00987EFB" w:rsidP="008C4117">
      <w:pPr>
        <w:spacing w:after="0" w:line="240" w:lineRule="auto"/>
      </w:pPr>
      <w:r w:rsidRPr="00FC3C5D">
        <w:continuationSeparator/>
      </w:r>
    </w:p>
  </w:endnote>
  <w:endnote w:type="continuationNotice" w:id="1">
    <w:p w14:paraId="030D4146" w14:textId="77777777" w:rsidR="00987EFB" w:rsidRPr="00FC3C5D" w:rsidRDefault="00987EF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3206295"/>
      <w:docPartObj>
        <w:docPartGallery w:val="Page Numbers (Bottom of Page)"/>
        <w:docPartUnique/>
      </w:docPartObj>
    </w:sdtPr>
    <w:sdtContent>
      <w:p w14:paraId="625CC2DD" w14:textId="5D4E4372" w:rsidR="00B85BDD" w:rsidRPr="00FC3C5D" w:rsidRDefault="00B85BDD">
        <w:pPr>
          <w:pStyle w:val="Footer"/>
          <w:jc w:val="right"/>
        </w:pPr>
        <w:r w:rsidRPr="00FC3C5D">
          <w:fldChar w:fldCharType="begin"/>
        </w:r>
        <w:r w:rsidRPr="00FC3C5D">
          <w:instrText xml:space="preserve"> PAGE   \* MERGEFORMAT </w:instrText>
        </w:r>
        <w:r w:rsidRPr="00FC3C5D">
          <w:fldChar w:fldCharType="separate"/>
        </w:r>
        <w:r w:rsidRPr="00FC3C5D">
          <w:t>2</w:t>
        </w:r>
        <w:r w:rsidRPr="00FC3C5D">
          <w:fldChar w:fldCharType="end"/>
        </w:r>
      </w:p>
    </w:sdtContent>
  </w:sdt>
  <w:p w14:paraId="5779DD46" w14:textId="77777777" w:rsidR="00B85BDD" w:rsidRPr="00FC3C5D" w:rsidRDefault="00B85B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BED46" w14:textId="77777777" w:rsidR="00987EFB" w:rsidRPr="00FC3C5D" w:rsidRDefault="00987EFB" w:rsidP="008C4117">
      <w:pPr>
        <w:spacing w:after="0" w:line="240" w:lineRule="auto"/>
      </w:pPr>
      <w:r w:rsidRPr="00FC3C5D">
        <w:separator/>
      </w:r>
    </w:p>
  </w:footnote>
  <w:footnote w:type="continuationSeparator" w:id="0">
    <w:p w14:paraId="2068C2E7" w14:textId="77777777" w:rsidR="00987EFB" w:rsidRPr="00FC3C5D" w:rsidRDefault="00987EFB" w:rsidP="008C4117">
      <w:pPr>
        <w:spacing w:after="0" w:line="240" w:lineRule="auto"/>
      </w:pPr>
      <w:r w:rsidRPr="00FC3C5D">
        <w:continuationSeparator/>
      </w:r>
    </w:p>
  </w:footnote>
  <w:footnote w:type="continuationNotice" w:id="1">
    <w:p w14:paraId="08D832DA" w14:textId="77777777" w:rsidR="00987EFB" w:rsidRPr="00FC3C5D" w:rsidRDefault="00987EF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0FA60" w:rsidRPr="00FC3C5D" w14:paraId="348303E5" w14:textId="77777777" w:rsidTr="2140FA60">
      <w:trPr>
        <w:trHeight w:val="300"/>
      </w:trPr>
      <w:tc>
        <w:tcPr>
          <w:tcW w:w="3005" w:type="dxa"/>
        </w:tcPr>
        <w:p w14:paraId="6D8F44C5" w14:textId="012F7BB1" w:rsidR="2140FA60" w:rsidRPr="00FC3C5D" w:rsidRDefault="2140FA60" w:rsidP="2140FA60">
          <w:pPr>
            <w:pStyle w:val="Header"/>
            <w:ind w:left="-115"/>
          </w:pPr>
        </w:p>
      </w:tc>
      <w:tc>
        <w:tcPr>
          <w:tcW w:w="3005" w:type="dxa"/>
        </w:tcPr>
        <w:p w14:paraId="60E0D1A9" w14:textId="7496A442" w:rsidR="2140FA60" w:rsidRPr="00FC3C5D" w:rsidRDefault="2140FA60" w:rsidP="2140FA60">
          <w:pPr>
            <w:pStyle w:val="Header"/>
            <w:jc w:val="center"/>
          </w:pPr>
        </w:p>
      </w:tc>
      <w:tc>
        <w:tcPr>
          <w:tcW w:w="3005" w:type="dxa"/>
        </w:tcPr>
        <w:p w14:paraId="4B8D1F49" w14:textId="6D02007A" w:rsidR="2140FA60" w:rsidRPr="00FC3C5D" w:rsidRDefault="2140FA60" w:rsidP="2140FA60">
          <w:pPr>
            <w:pStyle w:val="Header"/>
            <w:ind w:right="-115"/>
            <w:jc w:val="right"/>
          </w:pPr>
        </w:p>
      </w:tc>
    </w:tr>
  </w:tbl>
  <w:p w14:paraId="4D696137" w14:textId="355C2A88" w:rsidR="2140FA60" w:rsidRPr="00FC3C5D" w:rsidRDefault="2140FA60" w:rsidP="2140F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0"/>
      <w:gridCol w:w="4710"/>
      <w:gridCol w:w="4710"/>
    </w:tblGrid>
    <w:tr w:rsidR="2140FA60" w:rsidRPr="00FC3C5D" w14:paraId="7CEEB595" w14:textId="77777777" w:rsidTr="2140FA60">
      <w:trPr>
        <w:trHeight w:val="300"/>
      </w:trPr>
      <w:tc>
        <w:tcPr>
          <w:tcW w:w="4710" w:type="dxa"/>
        </w:tcPr>
        <w:p w14:paraId="1E9228C3" w14:textId="5564146E" w:rsidR="2140FA60" w:rsidRPr="00FC3C5D" w:rsidRDefault="2140FA60" w:rsidP="2140FA60">
          <w:pPr>
            <w:pStyle w:val="Header"/>
            <w:ind w:left="-115"/>
          </w:pPr>
        </w:p>
      </w:tc>
      <w:tc>
        <w:tcPr>
          <w:tcW w:w="4710" w:type="dxa"/>
        </w:tcPr>
        <w:p w14:paraId="49CF0E8F" w14:textId="1E67C41A" w:rsidR="2140FA60" w:rsidRPr="00FC3C5D" w:rsidRDefault="2140FA60" w:rsidP="2140FA60">
          <w:pPr>
            <w:pStyle w:val="Header"/>
            <w:jc w:val="center"/>
          </w:pPr>
        </w:p>
      </w:tc>
      <w:tc>
        <w:tcPr>
          <w:tcW w:w="4710" w:type="dxa"/>
        </w:tcPr>
        <w:p w14:paraId="4AC5609D" w14:textId="47032F30" w:rsidR="2140FA60" w:rsidRPr="00FC3C5D" w:rsidRDefault="2140FA60" w:rsidP="2140FA60">
          <w:pPr>
            <w:pStyle w:val="Header"/>
            <w:ind w:right="-115"/>
            <w:jc w:val="right"/>
          </w:pPr>
        </w:p>
      </w:tc>
    </w:tr>
  </w:tbl>
  <w:p w14:paraId="35C69724" w14:textId="70BF1B4C" w:rsidR="2140FA60" w:rsidRPr="00FC3C5D" w:rsidRDefault="2140FA60" w:rsidP="2140FA6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10"/>
      <w:gridCol w:w="4710"/>
      <w:gridCol w:w="4710"/>
    </w:tblGrid>
    <w:tr w:rsidR="2140FA60" w:rsidRPr="00FC3C5D" w14:paraId="37625558" w14:textId="77777777" w:rsidTr="2140FA60">
      <w:trPr>
        <w:trHeight w:val="300"/>
      </w:trPr>
      <w:tc>
        <w:tcPr>
          <w:tcW w:w="4710" w:type="dxa"/>
        </w:tcPr>
        <w:p w14:paraId="6C06256E" w14:textId="237CE0F0" w:rsidR="2140FA60" w:rsidRPr="00FC3C5D" w:rsidRDefault="2140FA60" w:rsidP="2140FA60">
          <w:pPr>
            <w:pStyle w:val="Header"/>
            <w:ind w:left="-115"/>
          </w:pPr>
        </w:p>
      </w:tc>
      <w:tc>
        <w:tcPr>
          <w:tcW w:w="4710" w:type="dxa"/>
        </w:tcPr>
        <w:p w14:paraId="3921C1FE" w14:textId="3298C8DE" w:rsidR="2140FA60" w:rsidRPr="00FC3C5D" w:rsidRDefault="2140FA60" w:rsidP="2140FA60">
          <w:pPr>
            <w:pStyle w:val="Header"/>
            <w:jc w:val="center"/>
          </w:pPr>
        </w:p>
      </w:tc>
      <w:tc>
        <w:tcPr>
          <w:tcW w:w="4710" w:type="dxa"/>
        </w:tcPr>
        <w:p w14:paraId="066F4A7C" w14:textId="22C4D578" w:rsidR="2140FA60" w:rsidRPr="00FC3C5D" w:rsidRDefault="2140FA60" w:rsidP="2140FA60">
          <w:pPr>
            <w:pStyle w:val="Header"/>
            <w:ind w:right="-115"/>
            <w:jc w:val="right"/>
          </w:pPr>
        </w:p>
      </w:tc>
    </w:tr>
  </w:tbl>
  <w:p w14:paraId="6510D654" w14:textId="4D81A38B" w:rsidR="2140FA60" w:rsidRPr="00FC3C5D" w:rsidRDefault="2140FA60" w:rsidP="2140FA6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140FA60" w:rsidRPr="00FC3C5D" w14:paraId="4EB4C9E1" w14:textId="77777777" w:rsidTr="2140FA60">
      <w:trPr>
        <w:trHeight w:val="300"/>
      </w:trPr>
      <w:tc>
        <w:tcPr>
          <w:tcW w:w="3005" w:type="dxa"/>
        </w:tcPr>
        <w:p w14:paraId="50E5B4DA" w14:textId="7B6613CA" w:rsidR="2140FA60" w:rsidRPr="00FC3C5D" w:rsidRDefault="2140FA60" w:rsidP="2140FA60">
          <w:pPr>
            <w:pStyle w:val="Header"/>
            <w:ind w:left="-115"/>
          </w:pPr>
        </w:p>
      </w:tc>
      <w:tc>
        <w:tcPr>
          <w:tcW w:w="3005" w:type="dxa"/>
        </w:tcPr>
        <w:p w14:paraId="032E8D6B" w14:textId="4C6B4B04" w:rsidR="2140FA60" w:rsidRPr="00FC3C5D" w:rsidRDefault="2140FA60" w:rsidP="2140FA60">
          <w:pPr>
            <w:pStyle w:val="Header"/>
            <w:jc w:val="center"/>
          </w:pPr>
        </w:p>
      </w:tc>
      <w:tc>
        <w:tcPr>
          <w:tcW w:w="3005" w:type="dxa"/>
        </w:tcPr>
        <w:p w14:paraId="42065D39" w14:textId="70813C41" w:rsidR="2140FA60" w:rsidRPr="00FC3C5D" w:rsidRDefault="2140FA60" w:rsidP="2140FA60">
          <w:pPr>
            <w:pStyle w:val="Header"/>
            <w:ind w:right="-115"/>
            <w:jc w:val="right"/>
          </w:pPr>
        </w:p>
      </w:tc>
    </w:tr>
  </w:tbl>
  <w:p w14:paraId="7A76382B" w14:textId="05C03FC2" w:rsidR="2140FA60" w:rsidRPr="00FC3C5D" w:rsidRDefault="2140FA60" w:rsidP="2140FA60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ED08D9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D5203E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2DC96E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4D2CA3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7BCEBA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D386FF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3A80F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AB0806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6E00290"/>
    <w:lvl w:ilvl="0">
      <w:start w:val="1"/>
      <w:numFmt w:val="decimal"/>
      <w:pStyle w:val="ListNumb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D6FC344C"/>
    <w:lvl w:ilvl="0">
      <w:start w:val="1"/>
      <w:numFmt w:val="bullet"/>
      <w:pStyle w:val="List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0" w15:restartNumberingAfterBreak="0">
    <w:nsid w:val="0F4B63AA"/>
    <w:multiLevelType w:val="hybridMultilevel"/>
    <w:tmpl w:val="8480813C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74F0E"/>
    <w:multiLevelType w:val="multilevel"/>
    <w:tmpl w:val="30AC8FB4"/>
    <w:lvl w:ilvl="0">
      <w:start w:val="1"/>
      <w:numFmt w:val="decimal"/>
      <w:lvlText w:val="%1."/>
      <w:lvlJc w:val="left"/>
      <w:pPr>
        <w:ind w:left="144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200" w:hanging="360"/>
      </w:pPr>
      <w:rPr>
        <w:u w:val="none"/>
      </w:rPr>
    </w:lvl>
  </w:abstractNum>
  <w:abstractNum w:abstractNumId="12" w15:restartNumberingAfterBreak="0">
    <w:nsid w:val="1AFD0ACA"/>
    <w:multiLevelType w:val="hybridMultilevel"/>
    <w:tmpl w:val="C832A1B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F0423D"/>
    <w:multiLevelType w:val="hybridMultilevel"/>
    <w:tmpl w:val="F348CE4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07B2F"/>
    <w:multiLevelType w:val="hybridMultilevel"/>
    <w:tmpl w:val="BC0C8BD6"/>
    <w:lvl w:ilvl="0" w:tplc="F276609C">
      <w:start w:val="1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C83F0E"/>
    <w:multiLevelType w:val="hybridMultilevel"/>
    <w:tmpl w:val="7AAEDEA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3995A16"/>
    <w:multiLevelType w:val="hybridMultilevel"/>
    <w:tmpl w:val="3E3847D8"/>
    <w:lvl w:ilvl="0" w:tplc="CB8C4FF8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AEE34E3"/>
    <w:multiLevelType w:val="multilevel"/>
    <w:tmpl w:val="FF726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2BD672BE"/>
    <w:multiLevelType w:val="hybridMultilevel"/>
    <w:tmpl w:val="11B0039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8D36B5"/>
    <w:multiLevelType w:val="hybridMultilevel"/>
    <w:tmpl w:val="F3022780"/>
    <w:lvl w:ilvl="0" w:tplc="F4AE3E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40034F7"/>
    <w:multiLevelType w:val="hybridMultilevel"/>
    <w:tmpl w:val="C0DAE4C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561714"/>
    <w:multiLevelType w:val="hybridMultilevel"/>
    <w:tmpl w:val="D1E0FB9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FA7D80"/>
    <w:multiLevelType w:val="hybridMultilevel"/>
    <w:tmpl w:val="57445E6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0C0AFD"/>
    <w:multiLevelType w:val="hybridMultilevel"/>
    <w:tmpl w:val="EA1E0080"/>
    <w:lvl w:ilvl="0" w:tplc="F92CA2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800" w:hanging="360"/>
      </w:pPr>
    </w:lvl>
    <w:lvl w:ilvl="2" w:tplc="4809001B" w:tentative="1">
      <w:start w:val="1"/>
      <w:numFmt w:val="lowerRoman"/>
      <w:lvlText w:val="%3."/>
      <w:lvlJc w:val="right"/>
      <w:pPr>
        <w:ind w:left="2520" w:hanging="180"/>
      </w:pPr>
    </w:lvl>
    <w:lvl w:ilvl="3" w:tplc="4809000F" w:tentative="1">
      <w:start w:val="1"/>
      <w:numFmt w:val="decimal"/>
      <w:lvlText w:val="%4."/>
      <w:lvlJc w:val="left"/>
      <w:pPr>
        <w:ind w:left="3240" w:hanging="360"/>
      </w:pPr>
    </w:lvl>
    <w:lvl w:ilvl="4" w:tplc="48090019" w:tentative="1">
      <w:start w:val="1"/>
      <w:numFmt w:val="lowerLetter"/>
      <w:lvlText w:val="%5."/>
      <w:lvlJc w:val="left"/>
      <w:pPr>
        <w:ind w:left="3960" w:hanging="360"/>
      </w:pPr>
    </w:lvl>
    <w:lvl w:ilvl="5" w:tplc="4809001B" w:tentative="1">
      <w:start w:val="1"/>
      <w:numFmt w:val="lowerRoman"/>
      <w:lvlText w:val="%6."/>
      <w:lvlJc w:val="right"/>
      <w:pPr>
        <w:ind w:left="4680" w:hanging="180"/>
      </w:pPr>
    </w:lvl>
    <w:lvl w:ilvl="6" w:tplc="4809000F" w:tentative="1">
      <w:start w:val="1"/>
      <w:numFmt w:val="decimal"/>
      <w:lvlText w:val="%7."/>
      <w:lvlJc w:val="left"/>
      <w:pPr>
        <w:ind w:left="5400" w:hanging="360"/>
      </w:pPr>
    </w:lvl>
    <w:lvl w:ilvl="7" w:tplc="48090019" w:tentative="1">
      <w:start w:val="1"/>
      <w:numFmt w:val="lowerLetter"/>
      <w:lvlText w:val="%8."/>
      <w:lvlJc w:val="left"/>
      <w:pPr>
        <w:ind w:left="6120" w:hanging="360"/>
      </w:pPr>
    </w:lvl>
    <w:lvl w:ilvl="8" w:tplc="4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772451A"/>
    <w:multiLevelType w:val="multilevel"/>
    <w:tmpl w:val="8F8204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8014BFC"/>
    <w:multiLevelType w:val="hybridMultilevel"/>
    <w:tmpl w:val="00669202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82B10CE"/>
    <w:multiLevelType w:val="multilevel"/>
    <w:tmpl w:val="E8B28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42795B4D"/>
    <w:multiLevelType w:val="hybridMultilevel"/>
    <w:tmpl w:val="4A52A31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D05CFB"/>
    <w:multiLevelType w:val="multilevel"/>
    <w:tmpl w:val="9B9E8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5F76089"/>
    <w:multiLevelType w:val="hybridMultilevel"/>
    <w:tmpl w:val="49FC9CC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1013D"/>
    <w:multiLevelType w:val="hybridMultilevel"/>
    <w:tmpl w:val="8DAC908A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8FB041E"/>
    <w:multiLevelType w:val="hybridMultilevel"/>
    <w:tmpl w:val="CE2AD298"/>
    <w:lvl w:ilvl="0" w:tplc="64C202C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A5A1099"/>
    <w:multiLevelType w:val="multilevel"/>
    <w:tmpl w:val="4268E1E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4BB358CF"/>
    <w:multiLevelType w:val="hybridMultilevel"/>
    <w:tmpl w:val="D6F411C2"/>
    <w:lvl w:ilvl="0" w:tplc="A74EFCAC">
      <w:start w:val="1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E8518BB"/>
    <w:multiLevelType w:val="multilevel"/>
    <w:tmpl w:val="FF726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54B27D0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59FB38F6"/>
    <w:multiLevelType w:val="hybridMultilevel"/>
    <w:tmpl w:val="ED4294EE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B3B4239"/>
    <w:multiLevelType w:val="multilevel"/>
    <w:tmpl w:val="88EEB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E954892"/>
    <w:multiLevelType w:val="hybridMultilevel"/>
    <w:tmpl w:val="D9ECDBFE"/>
    <w:lvl w:ilvl="0" w:tplc="0388D856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09B55CB"/>
    <w:multiLevelType w:val="multilevel"/>
    <w:tmpl w:val="26AE27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7684EF8"/>
    <w:multiLevelType w:val="hybridMultilevel"/>
    <w:tmpl w:val="68201572"/>
    <w:lvl w:ilvl="0" w:tplc="4809000F">
      <w:start w:val="1"/>
      <w:numFmt w:val="decimal"/>
      <w:lvlText w:val="%1."/>
      <w:lvlJc w:val="left"/>
      <w:pPr>
        <w:ind w:left="720" w:hanging="360"/>
      </w:p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83A39A4"/>
    <w:multiLevelType w:val="hybridMultilevel"/>
    <w:tmpl w:val="3A38FF1E"/>
    <w:lvl w:ilvl="0" w:tplc="58C2688C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702056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3" w15:restartNumberingAfterBreak="0">
    <w:nsid w:val="71FD5053"/>
    <w:multiLevelType w:val="hybridMultilevel"/>
    <w:tmpl w:val="ABFA2D14"/>
    <w:lvl w:ilvl="0" w:tplc="4C1A1A6A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73740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794B012B"/>
    <w:multiLevelType w:val="hybridMultilevel"/>
    <w:tmpl w:val="46C8F448"/>
    <w:lvl w:ilvl="0" w:tplc="4C164F08"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0327288">
    <w:abstractNumId w:val="14"/>
  </w:num>
  <w:num w:numId="2" w16cid:durableId="1276526433">
    <w:abstractNumId w:val="40"/>
  </w:num>
  <w:num w:numId="3" w16cid:durableId="1655330418">
    <w:abstractNumId w:val="15"/>
  </w:num>
  <w:num w:numId="4" w16cid:durableId="753012971">
    <w:abstractNumId w:val="26"/>
  </w:num>
  <w:num w:numId="5" w16cid:durableId="1927223087">
    <w:abstractNumId w:val="37"/>
  </w:num>
  <w:num w:numId="6" w16cid:durableId="1125927443">
    <w:abstractNumId w:val="28"/>
  </w:num>
  <w:num w:numId="7" w16cid:durableId="1454400627">
    <w:abstractNumId w:val="24"/>
  </w:num>
  <w:num w:numId="8" w16cid:durableId="835608360">
    <w:abstractNumId w:val="39"/>
  </w:num>
  <w:num w:numId="9" w16cid:durableId="73086926">
    <w:abstractNumId w:val="9"/>
  </w:num>
  <w:num w:numId="10" w16cid:durableId="89545905">
    <w:abstractNumId w:val="7"/>
  </w:num>
  <w:num w:numId="11" w16cid:durableId="849486629">
    <w:abstractNumId w:val="6"/>
  </w:num>
  <w:num w:numId="12" w16cid:durableId="1669018375">
    <w:abstractNumId w:val="5"/>
  </w:num>
  <w:num w:numId="13" w16cid:durableId="612516810">
    <w:abstractNumId w:val="4"/>
  </w:num>
  <w:num w:numId="14" w16cid:durableId="2121678849">
    <w:abstractNumId w:val="8"/>
  </w:num>
  <w:num w:numId="15" w16cid:durableId="338506208">
    <w:abstractNumId w:val="3"/>
  </w:num>
  <w:num w:numId="16" w16cid:durableId="515659376">
    <w:abstractNumId w:val="2"/>
  </w:num>
  <w:num w:numId="17" w16cid:durableId="77949911">
    <w:abstractNumId w:val="1"/>
  </w:num>
  <w:num w:numId="18" w16cid:durableId="658465353">
    <w:abstractNumId w:val="0"/>
  </w:num>
  <w:num w:numId="19" w16cid:durableId="109904837">
    <w:abstractNumId w:val="9"/>
    <w:lvlOverride w:ilvl="0">
      <w:startOverride w:val="1"/>
    </w:lvlOverride>
  </w:num>
  <w:num w:numId="20" w16cid:durableId="1469398446">
    <w:abstractNumId w:val="44"/>
  </w:num>
  <w:num w:numId="21" w16cid:durableId="668875343">
    <w:abstractNumId w:val="35"/>
  </w:num>
  <w:num w:numId="22" w16cid:durableId="344401474">
    <w:abstractNumId w:val="32"/>
  </w:num>
  <w:num w:numId="23" w16cid:durableId="1970934264">
    <w:abstractNumId w:val="42"/>
  </w:num>
  <w:num w:numId="24" w16cid:durableId="1323776214">
    <w:abstractNumId w:val="19"/>
  </w:num>
  <w:num w:numId="25" w16cid:durableId="398406822">
    <w:abstractNumId w:val="11"/>
  </w:num>
  <w:num w:numId="26" w16cid:durableId="2052264106">
    <w:abstractNumId w:val="29"/>
  </w:num>
  <w:num w:numId="27" w16cid:durableId="1254364718">
    <w:abstractNumId w:val="13"/>
  </w:num>
  <w:num w:numId="28" w16cid:durableId="540553453">
    <w:abstractNumId w:val="36"/>
  </w:num>
  <w:num w:numId="29" w16cid:durableId="1483698880">
    <w:abstractNumId w:val="30"/>
  </w:num>
  <w:num w:numId="30" w16cid:durableId="811170691">
    <w:abstractNumId w:val="16"/>
  </w:num>
  <w:num w:numId="31" w16cid:durableId="305818295">
    <w:abstractNumId w:val="23"/>
  </w:num>
  <w:num w:numId="32" w16cid:durableId="31081228">
    <w:abstractNumId w:val="43"/>
  </w:num>
  <w:num w:numId="33" w16cid:durableId="1218122738">
    <w:abstractNumId w:val="41"/>
  </w:num>
  <w:num w:numId="34" w16cid:durableId="753161631">
    <w:abstractNumId w:val="38"/>
  </w:num>
  <w:num w:numId="35" w16cid:durableId="1261403610">
    <w:abstractNumId w:val="45"/>
  </w:num>
  <w:num w:numId="36" w16cid:durableId="854618420">
    <w:abstractNumId w:val="31"/>
  </w:num>
  <w:num w:numId="37" w16cid:durableId="533269866">
    <w:abstractNumId w:val="22"/>
  </w:num>
  <w:num w:numId="38" w16cid:durableId="2071035507">
    <w:abstractNumId w:val="12"/>
  </w:num>
  <w:num w:numId="39" w16cid:durableId="2033601620">
    <w:abstractNumId w:val="20"/>
  </w:num>
  <w:num w:numId="40" w16cid:durableId="707948898">
    <w:abstractNumId w:val="27"/>
  </w:num>
  <w:num w:numId="41" w16cid:durableId="1552307018">
    <w:abstractNumId w:val="25"/>
  </w:num>
  <w:num w:numId="42" w16cid:durableId="1203443978">
    <w:abstractNumId w:val="33"/>
  </w:num>
  <w:num w:numId="43" w16cid:durableId="972633452">
    <w:abstractNumId w:val="17"/>
  </w:num>
  <w:num w:numId="44" w16cid:durableId="1803421258">
    <w:abstractNumId w:val="18"/>
  </w:num>
  <w:num w:numId="45" w16cid:durableId="833761623">
    <w:abstractNumId w:val="34"/>
  </w:num>
  <w:num w:numId="46" w16cid:durableId="133254819">
    <w:abstractNumId w:val="21"/>
  </w:num>
  <w:num w:numId="47" w16cid:durableId="101118030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Vancouver Superscript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dw0pdzz02prxpceaa2eva0fmvvf2xazaxxsp&quot;&gt;CHL Clinic&lt;record-ids&gt;&lt;item&gt;16&lt;/item&gt;&lt;item&gt;93&lt;/item&gt;&lt;item&gt;138&lt;/item&gt;&lt;item&gt;147&lt;/item&gt;&lt;item&gt;149&lt;/item&gt;&lt;item&gt;157&lt;/item&gt;&lt;item&gt;162&lt;/item&gt;&lt;item&gt;174&lt;/item&gt;&lt;item&gt;228&lt;/item&gt;&lt;item&gt;267&lt;/item&gt;&lt;item&gt;332&lt;/item&gt;&lt;item&gt;378&lt;/item&gt;&lt;item&gt;405&lt;/item&gt;&lt;item&gt;409&lt;/item&gt;&lt;item&gt;413&lt;/item&gt;&lt;item&gt;414&lt;/item&gt;&lt;item&gt;415&lt;/item&gt;&lt;item&gt;431&lt;/item&gt;&lt;item&gt;432&lt;/item&gt;&lt;item&gt;433&lt;/item&gt;&lt;item&gt;434&lt;/item&gt;&lt;item&gt;444&lt;/item&gt;&lt;/record-ids&gt;&lt;/item&gt;&lt;/Libraries&gt;"/>
  </w:docVars>
  <w:rsids>
    <w:rsidRoot w:val="004C58C2"/>
    <w:rsid w:val="0000058A"/>
    <w:rsid w:val="00000590"/>
    <w:rsid w:val="00000B59"/>
    <w:rsid w:val="00001F92"/>
    <w:rsid w:val="00003073"/>
    <w:rsid w:val="00003402"/>
    <w:rsid w:val="00004A92"/>
    <w:rsid w:val="00007FE8"/>
    <w:rsid w:val="000101DF"/>
    <w:rsid w:val="000104BA"/>
    <w:rsid w:val="00011186"/>
    <w:rsid w:val="00012227"/>
    <w:rsid w:val="0001291E"/>
    <w:rsid w:val="00014427"/>
    <w:rsid w:val="0001469B"/>
    <w:rsid w:val="000175A2"/>
    <w:rsid w:val="0002068D"/>
    <w:rsid w:val="00021FCF"/>
    <w:rsid w:val="0002223D"/>
    <w:rsid w:val="000226F3"/>
    <w:rsid w:val="0002328D"/>
    <w:rsid w:val="0002428A"/>
    <w:rsid w:val="00025528"/>
    <w:rsid w:val="00025C51"/>
    <w:rsid w:val="00027256"/>
    <w:rsid w:val="0003088E"/>
    <w:rsid w:val="00031CE1"/>
    <w:rsid w:val="00033352"/>
    <w:rsid w:val="0003519B"/>
    <w:rsid w:val="00035D63"/>
    <w:rsid w:val="000372A7"/>
    <w:rsid w:val="00037649"/>
    <w:rsid w:val="00037C0F"/>
    <w:rsid w:val="000423C2"/>
    <w:rsid w:val="00043A26"/>
    <w:rsid w:val="0004566D"/>
    <w:rsid w:val="00046AD7"/>
    <w:rsid w:val="00046E7F"/>
    <w:rsid w:val="000474D2"/>
    <w:rsid w:val="000500AC"/>
    <w:rsid w:val="00053575"/>
    <w:rsid w:val="000615ED"/>
    <w:rsid w:val="0006274F"/>
    <w:rsid w:val="00063139"/>
    <w:rsid w:val="000644AB"/>
    <w:rsid w:val="000665CF"/>
    <w:rsid w:val="00071CBF"/>
    <w:rsid w:val="00072666"/>
    <w:rsid w:val="000732E9"/>
    <w:rsid w:val="00074059"/>
    <w:rsid w:val="00075B81"/>
    <w:rsid w:val="00075C7A"/>
    <w:rsid w:val="00081097"/>
    <w:rsid w:val="00081E1C"/>
    <w:rsid w:val="00082871"/>
    <w:rsid w:val="00083535"/>
    <w:rsid w:val="000857C8"/>
    <w:rsid w:val="00085831"/>
    <w:rsid w:val="00085988"/>
    <w:rsid w:val="00087E8F"/>
    <w:rsid w:val="000918AD"/>
    <w:rsid w:val="000931DF"/>
    <w:rsid w:val="00094244"/>
    <w:rsid w:val="0009446F"/>
    <w:rsid w:val="000947F1"/>
    <w:rsid w:val="00094CC3"/>
    <w:rsid w:val="000A268C"/>
    <w:rsid w:val="000A3C1F"/>
    <w:rsid w:val="000A3DB3"/>
    <w:rsid w:val="000A4165"/>
    <w:rsid w:val="000A5BEA"/>
    <w:rsid w:val="000A76EF"/>
    <w:rsid w:val="000A7EC1"/>
    <w:rsid w:val="000A7F67"/>
    <w:rsid w:val="000B16D7"/>
    <w:rsid w:val="000B1C0F"/>
    <w:rsid w:val="000B1D2E"/>
    <w:rsid w:val="000B1F0E"/>
    <w:rsid w:val="000B2DDD"/>
    <w:rsid w:val="000B310C"/>
    <w:rsid w:val="000B45E3"/>
    <w:rsid w:val="000B47C9"/>
    <w:rsid w:val="000B5497"/>
    <w:rsid w:val="000B7ADD"/>
    <w:rsid w:val="000C04FD"/>
    <w:rsid w:val="000C0961"/>
    <w:rsid w:val="000C1C49"/>
    <w:rsid w:val="000C1DAC"/>
    <w:rsid w:val="000C40C4"/>
    <w:rsid w:val="000C5CE3"/>
    <w:rsid w:val="000C69E1"/>
    <w:rsid w:val="000C791F"/>
    <w:rsid w:val="000D07C4"/>
    <w:rsid w:val="000D097B"/>
    <w:rsid w:val="000D0A91"/>
    <w:rsid w:val="000D1316"/>
    <w:rsid w:val="000D3076"/>
    <w:rsid w:val="000D3B03"/>
    <w:rsid w:val="000D3C53"/>
    <w:rsid w:val="000D4007"/>
    <w:rsid w:val="000D437D"/>
    <w:rsid w:val="000D488F"/>
    <w:rsid w:val="000D5AAE"/>
    <w:rsid w:val="000D5FE6"/>
    <w:rsid w:val="000D7912"/>
    <w:rsid w:val="000E1018"/>
    <w:rsid w:val="000E10E8"/>
    <w:rsid w:val="000E24AB"/>
    <w:rsid w:val="000E3ABF"/>
    <w:rsid w:val="000E5E0D"/>
    <w:rsid w:val="000E65B7"/>
    <w:rsid w:val="000E68A4"/>
    <w:rsid w:val="000F074F"/>
    <w:rsid w:val="000F0A1C"/>
    <w:rsid w:val="000F0AE8"/>
    <w:rsid w:val="000F13A9"/>
    <w:rsid w:val="000F16B9"/>
    <w:rsid w:val="000F1A27"/>
    <w:rsid w:val="000F24A7"/>
    <w:rsid w:val="000F5ABD"/>
    <w:rsid w:val="000F61AD"/>
    <w:rsid w:val="000F6C35"/>
    <w:rsid w:val="000F6F22"/>
    <w:rsid w:val="000F718C"/>
    <w:rsid w:val="000F794C"/>
    <w:rsid w:val="000F7989"/>
    <w:rsid w:val="000F7AAC"/>
    <w:rsid w:val="00101C24"/>
    <w:rsid w:val="00104045"/>
    <w:rsid w:val="00106819"/>
    <w:rsid w:val="00106D0B"/>
    <w:rsid w:val="00107F4A"/>
    <w:rsid w:val="00110474"/>
    <w:rsid w:val="0011086A"/>
    <w:rsid w:val="00110A10"/>
    <w:rsid w:val="00110E67"/>
    <w:rsid w:val="00112705"/>
    <w:rsid w:val="00112E2E"/>
    <w:rsid w:val="00113C57"/>
    <w:rsid w:val="0011476C"/>
    <w:rsid w:val="001149D7"/>
    <w:rsid w:val="0011516B"/>
    <w:rsid w:val="00115257"/>
    <w:rsid w:val="001158ED"/>
    <w:rsid w:val="00120BEE"/>
    <w:rsid w:val="00121D76"/>
    <w:rsid w:val="001251A8"/>
    <w:rsid w:val="00125B0D"/>
    <w:rsid w:val="00125C0E"/>
    <w:rsid w:val="0012683B"/>
    <w:rsid w:val="00126DAD"/>
    <w:rsid w:val="00127282"/>
    <w:rsid w:val="00130198"/>
    <w:rsid w:val="00132C56"/>
    <w:rsid w:val="00133643"/>
    <w:rsid w:val="0013385C"/>
    <w:rsid w:val="0013489E"/>
    <w:rsid w:val="0014107D"/>
    <w:rsid w:val="00142223"/>
    <w:rsid w:val="0014268F"/>
    <w:rsid w:val="00143169"/>
    <w:rsid w:val="001435FB"/>
    <w:rsid w:val="001438ED"/>
    <w:rsid w:val="00144829"/>
    <w:rsid w:val="0014493C"/>
    <w:rsid w:val="00144E20"/>
    <w:rsid w:val="00145411"/>
    <w:rsid w:val="00146469"/>
    <w:rsid w:val="001464C7"/>
    <w:rsid w:val="00146763"/>
    <w:rsid w:val="00146AC1"/>
    <w:rsid w:val="001500A3"/>
    <w:rsid w:val="0015277B"/>
    <w:rsid w:val="00152E9E"/>
    <w:rsid w:val="001538F7"/>
    <w:rsid w:val="00153C29"/>
    <w:rsid w:val="00154341"/>
    <w:rsid w:val="0015469F"/>
    <w:rsid w:val="00154BBE"/>
    <w:rsid w:val="001561D2"/>
    <w:rsid w:val="001577E9"/>
    <w:rsid w:val="00160EA8"/>
    <w:rsid w:val="00161032"/>
    <w:rsid w:val="00162051"/>
    <w:rsid w:val="001623C1"/>
    <w:rsid w:val="0016384E"/>
    <w:rsid w:val="00163BE9"/>
    <w:rsid w:val="00163C95"/>
    <w:rsid w:val="00163D67"/>
    <w:rsid w:val="001643F8"/>
    <w:rsid w:val="00166AA4"/>
    <w:rsid w:val="00171D97"/>
    <w:rsid w:val="00172FB3"/>
    <w:rsid w:val="00173518"/>
    <w:rsid w:val="00173DF9"/>
    <w:rsid w:val="001753F5"/>
    <w:rsid w:val="00175929"/>
    <w:rsid w:val="00176D1E"/>
    <w:rsid w:val="00177893"/>
    <w:rsid w:val="00180C33"/>
    <w:rsid w:val="00181018"/>
    <w:rsid w:val="001821BF"/>
    <w:rsid w:val="001848BC"/>
    <w:rsid w:val="00184904"/>
    <w:rsid w:val="00184A66"/>
    <w:rsid w:val="00186748"/>
    <w:rsid w:val="00186B82"/>
    <w:rsid w:val="00187204"/>
    <w:rsid w:val="00190756"/>
    <w:rsid w:val="001908D0"/>
    <w:rsid w:val="00190E0E"/>
    <w:rsid w:val="00192317"/>
    <w:rsid w:val="0019394A"/>
    <w:rsid w:val="00193CE0"/>
    <w:rsid w:val="00194B80"/>
    <w:rsid w:val="00195D8B"/>
    <w:rsid w:val="001961A4"/>
    <w:rsid w:val="0019671D"/>
    <w:rsid w:val="001967EC"/>
    <w:rsid w:val="0019746A"/>
    <w:rsid w:val="001A15BF"/>
    <w:rsid w:val="001A20E1"/>
    <w:rsid w:val="001A2210"/>
    <w:rsid w:val="001B0356"/>
    <w:rsid w:val="001B0829"/>
    <w:rsid w:val="001B199D"/>
    <w:rsid w:val="001B1A4F"/>
    <w:rsid w:val="001B1E01"/>
    <w:rsid w:val="001B3078"/>
    <w:rsid w:val="001B4099"/>
    <w:rsid w:val="001B4E07"/>
    <w:rsid w:val="001B6A5B"/>
    <w:rsid w:val="001C06C6"/>
    <w:rsid w:val="001C0AFD"/>
    <w:rsid w:val="001C1601"/>
    <w:rsid w:val="001C3CC0"/>
    <w:rsid w:val="001C3F00"/>
    <w:rsid w:val="001C4AC3"/>
    <w:rsid w:val="001C5CDD"/>
    <w:rsid w:val="001C644C"/>
    <w:rsid w:val="001C6469"/>
    <w:rsid w:val="001C6D8B"/>
    <w:rsid w:val="001D01EC"/>
    <w:rsid w:val="001D0F69"/>
    <w:rsid w:val="001D11BF"/>
    <w:rsid w:val="001D205F"/>
    <w:rsid w:val="001D22D2"/>
    <w:rsid w:val="001D26DC"/>
    <w:rsid w:val="001D276B"/>
    <w:rsid w:val="001D27A1"/>
    <w:rsid w:val="001D3999"/>
    <w:rsid w:val="001D658B"/>
    <w:rsid w:val="001D7D12"/>
    <w:rsid w:val="001E0087"/>
    <w:rsid w:val="001E11D9"/>
    <w:rsid w:val="001E141C"/>
    <w:rsid w:val="001E376B"/>
    <w:rsid w:val="001E3C63"/>
    <w:rsid w:val="001E43E6"/>
    <w:rsid w:val="001E4892"/>
    <w:rsid w:val="001E689E"/>
    <w:rsid w:val="001E71B1"/>
    <w:rsid w:val="001E7207"/>
    <w:rsid w:val="001E7674"/>
    <w:rsid w:val="001F02E0"/>
    <w:rsid w:val="001F0D7D"/>
    <w:rsid w:val="001F12C3"/>
    <w:rsid w:val="001F15B1"/>
    <w:rsid w:val="001F6EDC"/>
    <w:rsid w:val="001F70DC"/>
    <w:rsid w:val="001F786E"/>
    <w:rsid w:val="00200664"/>
    <w:rsid w:val="002006D3"/>
    <w:rsid w:val="00201244"/>
    <w:rsid w:val="002023AC"/>
    <w:rsid w:val="00202E8B"/>
    <w:rsid w:val="002061E9"/>
    <w:rsid w:val="00206422"/>
    <w:rsid w:val="0021261D"/>
    <w:rsid w:val="0021282D"/>
    <w:rsid w:val="0021471B"/>
    <w:rsid w:val="00215D73"/>
    <w:rsid w:val="00217948"/>
    <w:rsid w:val="00217BB7"/>
    <w:rsid w:val="00221B59"/>
    <w:rsid w:val="00223163"/>
    <w:rsid w:val="0022370B"/>
    <w:rsid w:val="00223BD7"/>
    <w:rsid w:val="00223D06"/>
    <w:rsid w:val="00224872"/>
    <w:rsid w:val="00224ED2"/>
    <w:rsid w:val="0023092F"/>
    <w:rsid w:val="00232163"/>
    <w:rsid w:val="0023399F"/>
    <w:rsid w:val="002347A9"/>
    <w:rsid w:val="00234CA5"/>
    <w:rsid w:val="00236263"/>
    <w:rsid w:val="00237A99"/>
    <w:rsid w:val="002413C0"/>
    <w:rsid w:val="0024222A"/>
    <w:rsid w:val="0024347E"/>
    <w:rsid w:val="00243A23"/>
    <w:rsid w:val="002444E7"/>
    <w:rsid w:val="002450E2"/>
    <w:rsid w:val="0024663E"/>
    <w:rsid w:val="00247B4D"/>
    <w:rsid w:val="00252072"/>
    <w:rsid w:val="00252114"/>
    <w:rsid w:val="0025296B"/>
    <w:rsid w:val="00253A66"/>
    <w:rsid w:val="0025411D"/>
    <w:rsid w:val="00254181"/>
    <w:rsid w:val="00255247"/>
    <w:rsid w:val="00256C18"/>
    <w:rsid w:val="00256D95"/>
    <w:rsid w:val="00257439"/>
    <w:rsid w:val="00257AF6"/>
    <w:rsid w:val="00257D26"/>
    <w:rsid w:val="00260701"/>
    <w:rsid w:val="00261C61"/>
    <w:rsid w:val="00262849"/>
    <w:rsid w:val="0026313B"/>
    <w:rsid w:val="002640FC"/>
    <w:rsid w:val="00264559"/>
    <w:rsid w:val="00264726"/>
    <w:rsid w:val="00264BCC"/>
    <w:rsid w:val="002653CA"/>
    <w:rsid w:val="0026542E"/>
    <w:rsid w:val="00266479"/>
    <w:rsid w:val="002667EE"/>
    <w:rsid w:val="00266DE9"/>
    <w:rsid w:val="0026736A"/>
    <w:rsid w:val="0026758D"/>
    <w:rsid w:val="002678F4"/>
    <w:rsid w:val="00270EA8"/>
    <w:rsid w:val="00271C01"/>
    <w:rsid w:val="002741A9"/>
    <w:rsid w:val="00276F5E"/>
    <w:rsid w:val="0027700E"/>
    <w:rsid w:val="002779FB"/>
    <w:rsid w:val="0028158F"/>
    <w:rsid w:val="00282960"/>
    <w:rsid w:val="00282D0A"/>
    <w:rsid w:val="00282E77"/>
    <w:rsid w:val="0028595C"/>
    <w:rsid w:val="00285FB1"/>
    <w:rsid w:val="00286990"/>
    <w:rsid w:val="00286B61"/>
    <w:rsid w:val="00286BBC"/>
    <w:rsid w:val="0028730D"/>
    <w:rsid w:val="00287753"/>
    <w:rsid w:val="00287DF7"/>
    <w:rsid w:val="00287EE7"/>
    <w:rsid w:val="002907EA"/>
    <w:rsid w:val="00290B88"/>
    <w:rsid w:val="00291365"/>
    <w:rsid w:val="0029142C"/>
    <w:rsid w:val="00291A5A"/>
    <w:rsid w:val="002927FA"/>
    <w:rsid w:val="0029317E"/>
    <w:rsid w:val="00293339"/>
    <w:rsid w:val="00293364"/>
    <w:rsid w:val="002940B0"/>
    <w:rsid w:val="002940B7"/>
    <w:rsid w:val="002970E0"/>
    <w:rsid w:val="002973A0"/>
    <w:rsid w:val="002A1C9B"/>
    <w:rsid w:val="002A3A49"/>
    <w:rsid w:val="002A692E"/>
    <w:rsid w:val="002A699C"/>
    <w:rsid w:val="002A6E9F"/>
    <w:rsid w:val="002B1E0C"/>
    <w:rsid w:val="002B314D"/>
    <w:rsid w:val="002B56AC"/>
    <w:rsid w:val="002B6999"/>
    <w:rsid w:val="002B6E8F"/>
    <w:rsid w:val="002B704F"/>
    <w:rsid w:val="002C0EB4"/>
    <w:rsid w:val="002C12D7"/>
    <w:rsid w:val="002C25E1"/>
    <w:rsid w:val="002C31DF"/>
    <w:rsid w:val="002C4297"/>
    <w:rsid w:val="002C4802"/>
    <w:rsid w:val="002C4E04"/>
    <w:rsid w:val="002C58FA"/>
    <w:rsid w:val="002C60CF"/>
    <w:rsid w:val="002C79B3"/>
    <w:rsid w:val="002D1596"/>
    <w:rsid w:val="002D1D7C"/>
    <w:rsid w:val="002D2662"/>
    <w:rsid w:val="002D2C79"/>
    <w:rsid w:val="002D3DCA"/>
    <w:rsid w:val="002D5139"/>
    <w:rsid w:val="002D6182"/>
    <w:rsid w:val="002D6586"/>
    <w:rsid w:val="002E25D5"/>
    <w:rsid w:val="002E3105"/>
    <w:rsid w:val="002E4CC8"/>
    <w:rsid w:val="002E57A4"/>
    <w:rsid w:val="002E6091"/>
    <w:rsid w:val="002E78C0"/>
    <w:rsid w:val="002F00B4"/>
    <w:rsid w:val="002F0B26"/>
    <w:rsid w:val="002F1336"/>
    <w:rsid w:val="002F1983"/>
    <w:rsid w:val="002F1FC9"/>
    <w:rsid w:val="002F2228"/>
    <w:rsid w:val="002F571B"/>
    <w:rsid w:val="002F63D2"/>
    <w:rsid w:val="002F78E5"/>
    <w:rsid w:val="002F7CC8"/>
    <w:rsid w:val="00300712"/>
    <w:rsid w:val="00300B10"/>
    <w:rsid w:val="00303D42"/>
    <w:rsid w:val="00303D7C"/>
    <w:rsid w:val="00304599"/>
    <w:rsid w:val="003053E4"/>
    <w:rsid w:val="00307A41"/>
    <w:rsid w:val="00315B33"/>
    <w:rsid w:val="00316443"/>
    <w:rsid w:val="00316B15"/>
    <w:rsid w:val="0031740D"/>
    <w:rsid w:val="00320122"/>
    <w:rsid w:val="00324D83"/>
    <w:rsid w:val="003269A8"/>
    <w:rsid w:val="00326D64"/>
    <w:rsid w:val="003314A4"/>
    <w:rsid w:val="00331566"/>
    <w:rsid w:val="00331993"/>
    <w:rsid w:val="00331B00"/>
    <w:rsid w:val="003327B2"/>
    <w:rsid w:val="00333EDE"/>
    <w:rsid w:val="00333F8A"/>
    <w:rsid w:val="003357FF"/>
    <w:rsid w:val="00336CE3"/>
    <w:rsid w:val="00337717"/>
    <w:rsid w:val="00337D65"/>
    <w:rsid w:val="003442B0"/>
    <w:rsid w:val="003445DB"/>
    <w:rsid w:val="0034486F"/>
    <w:rsid w:val="00344AB9"/>
    <w:rsid w:val="00345B46"/>
    <w:rsid w:val="00346A56"/>
    <w:rsid w:val="00347714"/>
    <w:rsid w:val="00352354"/>
    <w:rsid w:val="0035272F"/>
    <w:rsid w:val="00354368"/>
    <w:rsid w:val="00356877"/>
    <w:rsid w:val="00357157"/>
    <w:rsid w:val="0035736F"/>
    <w:rsid w:val="00360072"/>
    <w:rsid w:val="00363F56"/>
    <w:rsid w:val="0036428B"/>
    <w:rsid w:val="0036576F"/>
    <w:rsid w:val="00365C17"/>
    <w:rsid w:val="0037149E"/>
    <w:rsid w:val="00372183"/>
    <w:rsid w:val="0037407F"/>
    <w:rsid w:val="00375ADF"/>
    <w:rsid w:val="00375B7A"/>
    <w:rsid w:val="0037746D"/>
    <w:rsid w:val="00382E5D"/>
    <w:rsid w:val="003833E5"/>
    <w:rsid w:val="00383785"/>
    <w:rsid w:val="00383A28"/>
    <w:rsid w:val="00384669"/>
    <w:rsid w:val="00384761"/>
    <w:rsid w:val="00387550"/>
    <w:rsid w:val="00387657"/>
    <w:rsid w:val="00390A17"/>
    <w:rsid w:val="003910DD"/>
    <w:rsid w:val="00393024"/>
    <w:rsid w:val="003A1B00"/>
    <w:rsid w:val="003A1D0F"/>
    <w:rsid w:val="003A1D8A"/>
    <w:rsid w:val="003A1E39"/>
    <w:rsid w:val="003A32D6"/>
    <w:rsid w:val="003A389B"/>
    <w:rsid w:val="003A3B81"/>
    <w:rsid w:val="003A3BB5"/>
    <w:rsid w:val="003A58C9"/>
    <w:rsid w:val="003A6D83"/>
    <w:rsid w:val="003A70D6"/>
    <w:rsid w:val="003A7138"/>
    <w:rsid w:val="003A77F0"/>
    <w:rsid w:val="003B11B3"/>
    <w:rsid w:val="003B17A8"/>
    <w:rsid w:val="003B29C9"/>
    <w:rsid w:val="003B2B35"/>
    <w:rsid w:val="003B5286"/>
    <w:rsid w:val="003B7EB8"/>
    <w:rsid w:val="003C1102"/>
    <w:rsid w:val="003C1600"/>
    <w:rsid w:val="003C21F1"/>
    <w:rsid w:val="003C31BF"/>
    <w:rsid w:val="003C5011"/>
    <w:rsid w:val="003D0503"/>
    <w:rsid w:val="003D3A59"/>
    <w:rsid w:val="003D4469"/>
    <w:rsid w:val="003D4497"/>
    <w:rsid w:val="003D560E"/>
    <w:rsid w:val="003D69EC"/>
    <w:rsid w:val="003D6B85"/>
    <w:rsid w:val="003E0017"/>
    <w:rsid w:val="003E11F7"/>
    <w:rsid w:val="003E3F4A"/>
    <w:rsid w:val="003E4CE5"/>
    <w:rsid w:val="003E4F55"/>
    <w:rsid w:val="003E541B"/>
    <w:rsid w:val="003E5C82"/>
    <w:rsid w:val="003F10D3"/>
    <w:rsid w:val="003F3FFD"/>
    <w:rsid w:val="003F45C0"/>
    <w:rsid w:val="003F503D"/>
    <w:rsid w:val="003F5A0D"/>
    <w:rsid w:val="003F619C"/>
    <w:rsid w:val="003F6B49"/>
    <w:rsid w:val="003F7AB5"/>
    <w:rsid w:val="003F7BD4"/>
    <w:rsid w:val="003F7C72"/>
    <w:rsid w:val="003F7F37"/>
    <w:rsid w:val="00400C2D"/>
    <w:rsid w:val="00400E77"/>
    <w:rsid w:val="0040350D"/>
    <w:rsid w:val="004069F4"/>
    <w:rsid w:val="004073AA"/>
    <w:rsid w:val="004077F3"/>
    <w:rsid w:val="0041073E"/>
    <w:rsid w:val="00410A09"/>
    <w:rsid w:val="0041139F"/>
    <w:rsid w:val="004114F6"/>
    <w:rsid w:val="004142A7"/>
    <w:rsid w:val="004147F6"/>
    <w:rsid w:val="00414B2F"/>
    <w:rsid w:val="00415465"/>
    <w:rsid w:val="00415BAF"/>
    <w:rsid w:val="0041687E"/>
    <w:rsid w:val="004206A1"/>
    <w:rsid w:val="004216C9"/>
    <w:rsid w:val="004218CB"/>
    <w:rsid w:val="00422B35"/>
    <w:rsid w:val="0042720B"/>
    <w:rsid w:val="0043002D"/>
    <w:rsid w:val="00430460"/>
    <w:rsid w:val="0043386F"/>
    <w:rsid w:val="00433D21"/>
    <w:rsid w:val="004351B6"/>
    <w:rsid w:val="0043557A"/>
    <w:rsid w:val="00436BCC"/>
    <w:rsid w:val="0044171E"/>
    <w:rsid w:val="0044308D"/>
    <w:rsid w:val="00443131"/>
    <w:rsid w:val="00443573"/>
    <w:rsid w:val="00444B95"/>
    <w:rsid w:val="00444FB6"/>
    <w:rsid w:val="00447076"/>
    <w:rsid w:val="0044708B"/>
    <w:rsid w:val="00455146"/>
    <w:rsid w:val="00455CC6"/>
    <w:rsid w:val="00456DB0"/>
    <w:rsid w:val="0045792D"/>
    <w:rsid w:val="00460E3F"/>
    <w:rsid w:val="004617D4"/>
    <w:rsid w:val="00461BE6"/>
    <w:rsid w:val="00462FA5"/>
    <w:rsid w:val="00464665"/>
    <w:rsid w:val="0046688D"/>
    <w:rsid w:val="004679E3"/>
    <w:rsid w:val="00467FF3"/>
    <w:rsid w:val="00474FB5"/>
    <w:rsid w:val="00475A0D"/>
    <w:rsid w:val="004772F2"/>
    <w:rsid w:val="00480A81"/>
    <w:rsid w:val="00481985"/>
    <w:rsid w:val="004840C0"/>
    <w:rsid w:val="0048480F"/>
    <w:rsid w:val="00486F12"/>
    <w:rsid w:val="00490E0B"/>
    <w:rsid w:val="00491290"/>
    <w:rsid w:val="00492095"/>
    <w:rsid w:val="004923CD"/>
    <w:rsid w:val="00492684"/>
    <w:rsid w:val="0049331A"/>
    <w:rsid w:val="004935D1"/>
    <w:rsid w:val="004939D2"/>
    <w:rsid w:val="00494E21"/>
    <w:rsid w:val="0049682D"/>
    <w:rsid w:val="00496E30"/>
    <w:rsid w:val="004A112D"/>
    <w:rsid w:val="004A2E82"/>
    <w:rsid w:val="004A30AA"/>
    <w:rsid w:val="004A38F1"/>
    <w:rsid w:val="004A56E6"/>
    <w:rsid w:val="004A6347"/>
    <w:rsid w:val="004A76DA"/>
    <w:rsid w:val="004A7A11"/>
    <w:rsid w:val="004B0168"/>
    <w:rsid w:val="004B02C7"/>
    <w:rsid w:val="004B0CC2"/>
    <w:rsid w:val="004B11FE"/>
    <w:rsid w:val="004B12E0"/>
    <w:rsid w:val="004B326C"/>
    <w:rsid w:val="004B45B6"/>
    <w:rsid w:val="004B591B"/>
    <w:rsid w:val="004B71C1"/>
    <w:rsid w:val="004B7AB7"/>
    <w:rsid w:val="004B7CCE"/>
    <w:rsid w:val="004C0819"/>
    <w:rsid w:val="004C1391"/>
    <w:rsid w:val="004C14F8"/>
    <w:rsid w:val="004C2652"/>
    <w:rsid w:val="004C2EA9"/>
    <w:rsid w:val="004C58C2"/>
    <w:rsid w:val="004C5CC7"/>
    <w:rsid w:val="004C62DD"/>
    <w:rsid w:val="004C78B2"/>
    <w:rsid w:val="004D0329"/>
    <w:rsid w:val="004D448C"/>
    <w:rsid w:val="004D49B3"/>
    <w:rsid w:val="004D4A79"/>
    <w:rsid w:val="004D7036"/>
    <w:rsid w:val="004E132D"/>
    <w:rsid w:val="004E2E4F"/>
    <w:rsid w:val="004E3240"/>
    <w:rsid w:val="004E364A"/>
    <w:rsid w:val="004E3E59"/>
    <w:rsid w:val="004E47E8"/>
    <w:rsid w:val="004E5E74"/>
    <w:rsid w:val="004E63BC"/>
    <w:rsid w:val="004E6423"/>
    <w:rsid w:val="004E680A"/>
    <w:rsid w:val="004E681E"/>
    <w:rsid w:val="004E6873"/>
    <w:rsid w:val="004E6B23"/>
    <w:rsid w:val="004E74C1"/>
    <w:rsid w:val="004F033E"/>
    <w:rsid w:val="004F1798"/>
    <w:rsid w:val="004F1EAA"/>
    <w:rsid w:val="004F2D44"/>
    <w:rsid w:val="004F315C"/>
    <w:rsid w:val="004F60A7"/>
    <w:rsid w:val="004F67AF"/>
    <w:rsid w:val="00503CCD"/>
    <w:rsid w:val="00504831"/>
    <w:rsid w:val="0050599F"/>
    <w:rsid w:val="005101AB"/>
    <w:rsid w:val="00510220"/>
    <w:rsid w:val="005105CE"/>
    <w:rsid w:val="00510679"/>
    <w:rsid w:val="005146E3"/>
    <w:rsid w:val="0051568A"/>
    <w:rsid w:val="00515C0D"/>
    <w:rsid w:val="00516E69"/>
    <w:rsid w:val="0052094E"/>
    <w:rsid w:val="005214A9"/>
    <w:rsid w:val="00522DB9"/>
    <w:rsid w:val="0052505B"/>
    <w:rsid w:val="005265B0"/>
    <w:rsid w:val="00527A53"/>
    <w:rsid w:val="0053093D"/>
    <w:rsid w:val="00531DFE"/>
    <w:rsid w:val="00531F34"/>
    <w:rsid w:val="005326B3"/>
    <w:rsid w:val="00536491"/>
    <w:rsid w:val="005378BE"/>
    <w:rsid w:val="00537A93"/>
    <w:rsid w:val="00540774"/>
    <w:rsid w:val="00540B6B"/>
    <w:rsid w:val="0054437C"/>
    <w:rsid w:val="00545566"/>
    <w:rsid w:val="00546E9A"/>
    <w:rsid w:val="00547607"/>
    <w:rsid w:val="005478E6"/>
    <w:rsid w:val="00550B17"/>
    <w:rsid w:val="00550EC2"/>
    <w:rsid w:val="00553DDD"/>
    <w:rsid w:val="00554C86"/>
    <w:rsid w:val="005550C4"/>
    <w:rsid w:val="005562E7"/>
    <w:rsid w:val="0055671F"/>
    <w:rsid w:val="005613D7"/>
    <w:rsid w:val="005614A7"/>
    <w:rsid w:val="00561F79"/>
    <w:rsid w:val="00562B0F"/>
    <w:rsid w:val="00563D76"/>
    <w:rsid w:val="005640F6"/>
    <w:rsid w:val="005644BF"/>
    <w:rsid w:val="00564B14"/>
    <w:rsid w:val="00564B6F"/>
    <w:rsid w:val="00570D7C"/>
    <w:rsid w:val="005713EB"/>
    <w:rsid w:val="00571B85"/>
    <w:rsid w:val="00574097"/>
    <w:rsid w:val="00574E4C"/>
    <w:rsid w:val="00575122"/>
    <w:rsid w:val="005757DB"/>
    <w:rsid w:val="00575A9D"/>
    <w:rsid w:val="00580486"/>
    <w:rsid w:val="00581D4C"/>
    <w:rsid w:val="00583854"/>
    <w:rsid w:val="005838BA"/>
    <w:rsid w:val="00584068"/>
    <w:rsid w:val="00585F5D"/>
    <w:rsid w:val="00586B7C"/>
    <w:rsid w:val="00586B90"/>
    <w:rsid w:val="00587704"/>
    <w:rsid w:val="00587DB0"/>
    <w:rsid w:val="00587E71"/>
    <w:rsid w:val="0059024A"/>
    <w:rsid w:val="0059661B"/>
    <w:rsid w:val="005969C0"/>
    <w:rsid w:val="005973E0"/>
    <w:rsid w:val="005A029C"/>
    <w:rsid w:val="005A0505"/>
    <w:rsid w:val="005A0633"/>
    <w:rsid w:val="005A0750"/>
    <w:rsid w:val="005A09DF"/>
    <w:rsid w:val="005A1FCD"/>
    <w:rsid w:val="005A1FFA"/>
    <w:rsid w:val="005A2142"/>
    <w:rsid w:val="005A298D"/>
    <w:rsid w:val="005A327F"/>
    <w:rsid w:val="005A375E"/>
    <w:rsid w:val="005A4D67"/>
    <w:rsid w:val="005A5E41"/>
    <w:rsid w:val="005A624D"/>
    <w:rsid w:val="005B03A6"/>
    <w:rsid w:val="005B17F4"/>
    <w:rsid w:val="005B2016"/>
    <w:rsid w:val="005B298F"/>
    <w:rsid w:val="005B673E"/>
    <w:rsid w:val="005B6A45"/>
    <w:rsid w:val="005B6ED2"/>
    <w:rsid w:val="005B73CB"/>
    <w:rsid w:val="005C3056"/>
    <w:rsid w:val="005C382E"/>
    <w:rsid w:val="005C48DD"/>
    <w:rsid w:val="005C6B00"/>
    <w:rsid w:val="005C72FA"/>
    <w:rsid w:val="005C7D4D"/>
    <w:rsid w:val="005D3424"/>
    <w:rsid w:val="005D3BD6"/>
    <w:rsid w:val="005D3FAB"/>
    <w:rsid w:val="005D4033"/>
    <w:rsid w:val="005D4C14"/>
    <w:rsid w:val="005D55B1"/>
    <w:rsid w:val="005D64C3"/>
    <w:rsid w:val="005E0DB4"/>
    <w:rsid w:val="005E10AB"/>
    <w:rsid w:val="005E217D"/>
    <w:rsid w:val="005E3F96"/>
    <w:rsid w:val="005E5A28"/>
    <w:rsid w:val="005E68CF"/>
    <w:rsid w:val="005E7A25"/>
    <w:rsid w:val="005F1A6C"/>
    <w:rsid w:val="005F1BE4"/>
    <w:rsid w:val="005F24CA"/>
    <w:rsid w:val="005F5E93"/>
    <w:rsid w:val="005F606B"/>
    <w:rsid w:val="005F6144"/>
    <w:rsid w:val="005F6AFC"/>
    <w:rsid w:val="005F766E"/>
    <w:rsid w:val="00600550"/>
    <w:rsid w:val="00605584"/>
    <w:rsid w:val="00605E22"/>
    <w:rsid w:val="00610D64"/>
    <w:rsid w:val="00611256"/>
    <w:rsid w:val="006153C5"/>
    <w:rsid w:val="00617236"/>
    <w:rsid w:val="0061735D"/>
    <w:rsid w:val="00620245"/>
    <w:rsid w:val="0062255A"/>
    <w:rsid w:val="006226A7"/>
    <w:rsid w:val="00625062"/>
    <w:rsid w:val="0062791B"/>
    <w:rsid w:val="00627EB9"/>
    <w:rsid w:val="00627F9E"/>
    <w:rsid w:val="006317B6"/>
    <w:rsid w:val="006325E8"/>
    <w:rsid w:val="0063610C"/>
    <w:rsid w:val="0063711C"/>
    <w:rsid w:val="0063D555"/>
    <w:rsid w:val="00641AE6"/>
    <w:rsid w:val="00642A90"/>
    <w:rsid w:val="0064351B"/>
    <w:rsid w:val="006439D9"/>
    <w:rsid w:val="00643DBB"/>
    <w:rsid w:val="006471A4"/>
    <w:rsid w:val="00647F6F"/>
    <w:rsid w:val="00652103"/>
    <w:rsid w:val="006545C0"/>
    <w:rsid w:val="00654B0E"/>
    <w:rsid w:val="00657365"/>
    <w:rsid w:val="00657601"/>
    <w:rsid w:val="006577FC"/>
    <w:rsid w:val="00657890"/>
    <w:rsid w:val="00662784"/>
    <w:rsid w:val="00663918"/>
    <w:rsid w:val="006647D8"/>
    <w:rsid w:val="006662B1"/>
    <w:rsid w:val="00667B26"/>
    <w:rsid w:val="00670509"/>
    <w:rsid w:val="00671C26"/>
    <w:rsid w:val="0067558D"/>
    <w:rsid w:val="0067647C"/>
    <w:rsid w:val="00676E03"/>
    <w:rsid w:val="006776AB"/>
    <w:rsid w:val="006777FD"/>
    <w:rsid w:val="00677E42"/>
    <w:rsid w:val="006804B3"/>
    <w:rsid w:val="00681021"/>
    <w:rsid w:val="00681162"/>
    <w:rsid w:val="0068136A"/>
    <w:rsid w:val="0068172B"/>
    <w:rsid w:val="00682DB6"/>
    <w:rsid w:val="00684688"/>
    <w:rsid w:val="00684C81"/>
    <w:rsid w:val="006863D2"/>
    <w:rsid w:val="0068784A"/>
    <w:rsid w:val="00690AF4"/>
    <w:rsid w:val="00690D5D"/>
    <w:rsid w:val="00691A62"/>
    <w:rsid w:val="006923E0"/>
    <w:rsid w:val="00694D75"/>
    <w:rsid w:val="00696EE0"/>
    <w:rsid w:val="00697118"/>
    <w:rsid w:val="006A0210"/>
    <w:rsid w:val="006A023D"/>
    <w:rsid w:val="006A0B03"/>
    <w:rsid w:val="006A1900"/>
    <w:rsid w:val="006A236B"/>
    <w:rsid w:val="006A27A8"/>
    <w:rsid w:val="006A3768"/>
    <w:rsid w:val="006A760C"/>
    <w:rsid w:val="006A7DC5"/>
    <w:rsid w:val="006B0B25"/>
    <w:rsid w:val="006B0DE6"/>
    <w:rsid w:val="006B2DDB"/>
    <w:rsid w:val="006B3670"/>
    <w:rsid w:val="006B439E"/>
    <w:rsid w:val="006B4970"/>
    <w:rsid w:val="006B4B8C"/>
    <w:rsid w:val="006B5A19"/>
    <w:rsid w:val="006B6577"/>
    <w:rsid w:val="006B7888"/>
    <w:rsid w:val="006C0A69"/>
    <w:rsid w:val="006C14B5"/>
    <w:rsid w:val="006C19FF"/>
    <w:rsid w:val="006C349E"/>
    <w:rsid w:val="006C4515"/>
    <w:rsid w:val="006C655A"/>
    <w:rsid w:val="006D011D"/>
    <w:rsid w:val="006D1159"/>
    <w:rsid w:val="006D2990"/>
    <w:rsid w:val="006D475D"/>
    <w:rsid w:val="006D720C"/>
    <w:rsid w:val="006E003F"/>
    <w:rsid w:val="006E06AA"/>
    <w:rsid w:val="006E0BEB"/>
    <w:rsid w:val="006E34ED"/>
    <w:rsid w:val="006E4520"/>
    <w:rsid w:val="006E4B9B"/>
    <w:rsid w:val="006E4CFF"/>
    <w:rsid w:val="006E5C22"/>
    <w:rsid w:val="006E5CC5"/>
    <w:rsid w:val="006E69B3"/>
    <w:rsid w:val="006E7456"/>
    <w:rsid w:val="006E74CA"/>
    <w:rsid w:val="006F0E72"/>
    <w:rsid w:val="006F424C"/>
    <w:rsid w:val="006F6490"/>
    <w:rsid w:val="006F705C"/>
    <w:rsid w:val="006F7804"/>
    <w:rsid w:val="0070025C"/>
    <w:rsid w:val="00701476"/>
    <w:rsid w:val="00701EA7"/>
    <w:rsid w:val="007026A7"/>
    <w:rsid w:val="00703099"/>
    <w:rsid w:val="007044CE"/>
    <w:rsid w:val="00704B1F"/>
    <w:rsid w:val="00704E5D"/>
    <w:rsid w:val="00705DAD"/>
    <w:rsid w:val="0070672A"/>
    <w:rsid w:val="007068FF"/>
    <w:rsid w:val="0071053F"/>
    <w:rsid w:val="00710BF6"/>
    <w:rsid w:val="007132D6"/>
    <w:rsid w:val="00714673"/>
    <w:rsid w:val="007151E4"/>
    <w:rsid w:val="00717637"/>
    <w:rsid w:val="00721E24"/>
    <w:rsid w:val="007232DD"/>
    <w:rsid w:val="007252B3"/>
    <w:rsid w:val="007264E0"/>
    <w:rsid w:val="0072773E"/>
    <w:rsid w:val="00727855"/>
    <w:rsid w:val="007315D1"/>
    <w:rsid w:val="00731AA4"/>
    <w:rsid w:val="00733BF7"/>
    <w:rsid w:val="00737242"/>
    <w:rsid w:val="00737B48"/>
    <w:rsid w:val="00737E22"/>
    <w:rsid w:val="00740ED4"/>
    <w:rsid w:val="00741328"/>
    <w:rsid w:val="00742BD7"/>
    <w:rsid w:val="00743993"/>
    <w:rsid w:val="00743C57"/>
    <w:rsid w:val="00744D83"/>
    <w:rsid w:val="00745B32"/>
    <w:rsid w:val="00746988"/>
    <w:rsid w:val="00746C04"/>
    <w:rsid w:val="00747100"/>
    <w:rsid w:val="00752C68"/>
    <w:rsid w:val="0075432C"/>
    <w:rsid w:val="00754840"/>
    <w:rsid w:val="00755FED"/>
    <w:rsid w:val="00757874"/>
    <w:rsid w:val="00757912"/>
    <w:rsid w:val="00757F99"/>
    <w:rsid w:val="00761459"/>
    <w:rsid w:val="007622C2"/>
    <w:rsid w:val="0076497D"/>
    <w:rsid w:val="00765564"/>
    <w:rsid w:val="007656A9"/>
    <w:rsid w:val="00765DA0"/>
    <w:rsid w:val="0077085A"/>
    <w:rsid w:val="00770A8F"/>
    <w:rsid w:val="00770BE5"/>
    <w:rsid w:val="00770F16"/>
    <w:rsid w:val="0077163F"/>
    <w:rsid w:val="007723CB"/>
    <w:rsid w:val="00773DC1"/>
    <w:rsid w:val="007754D6"/>
    <w:rsid w:val="00776A58"/>
    <w:rsid w:val="00776D77"/>
    <w:rsid w:val="007771FC"/>
    <w:rsid w:val="00777F42"/>
    <w:rsid w:val="0078020D"/>
    <w:rsid w:val="0078140E"/>
    <w:rsid w:val="00783F7F"/>
    <w:rsid w:val="00784A14"/>
    <w:rsid w:val="0079024B"/>
    <w:rsid w:val="00790442"/>
    <w:rsid w:val="00791FEA"/>
    <w:rsid w:val="00792674"/>
    <w:rsid w:val="00792C58"/>
    <w:rsid w:val="00794326"/>
    <w:rsid w:val="00794D88"/>
    <w:rsid w:val="007950D4"/>
    <w:rsid w:val="00796530"/>
    <w:rsid w:val="00796A00"/>
    <w:rsid w:val="00796C0A"/>
    <w:rsid w:val="00796FD9"/>
    <w:rsid w:val="007A02CD"/>
    <w:rsid w:val="007A0941"/>
    <w:rsid w:val="007A145B"/>
    <w:rsid w:val="007A30B1"/>
    <w:rsid w:val="007A4269"/>
    <w:rsid w:val="007A485A"/>
    <w:rsid w:val="007A711B"/>
    <w:rsid w:val="007A7209"/>
    <w:rsid w:val="007A76DB"/>
    <w:rsid w:val="007A784D"/>
    <w:rsid w:val="007A7FF8"/>
    <w:rsid w:val="007B1A2D"/>
    <w:rsid w:val="007B1A95"/>
    <w:rsid w:val="007B3201"/>
    <w:rsid w:val="007B40B2"/>
    <w:rsid w:val="007B43F8"/>
    <w:rsid w:val="007B4F51"/>
    <w:rsid w:val="007B59FC"/>
    <w:rsid w:val="007B69F6"/>
    <w:rsid w:val="007C0A7B"/>
    <w:rsid w:val="007C1590"/>
    <w:rsid w:val="007C4976"/>
    <w:rsid w:val="007C5D10"/>
    <w:rsid w:val="007C601D"/>
    <w:rsid w:val="007C7891"/>
    <w:rsid w:val="007D0EBF"/>
    <w:rsid w:val="007D1659"/>
    <w:rsid w:val="007D30DD"/>
    <w:rsid w:val="007D43F3"/>
    <w:rsid w:val="007D4D9F"/>
    <w:rsid w:val="007D76DF"/>
    <w:rsid w:val="007E18C9"/>
    <w:rsid w:val="007E1A50"/>
    <w:rsid w:val="007E1FF1"/>
    <w:rsid w:val="007E33E6"/>
    <w:rsid w:val="007E6784"/>
    <w:rsid w:val="007E6BE5"/>
    <w:rsid w:val="007F0690"/>
    <w:rsid w:val="007F3D4A"/>
    <w:rsid w:val="007F554B"/>
    <w:rsid w:val="007F58A6"/>
    <w:rsid w:val="007F7AA7"/>
    <w:rsid w:val="008006A6"/>
    <w:rsid w:val="00800D71"/>
    <w:rsid w:val="00801762"/>
    <w:rsid w:val="008019AF"/>
    <w:rsid w:val="00802976"/>
    <w:rsid w:val="0080430D"/>
    <w:rsid w:val="008046BD"/>
    <w:rsid w:val="00804B9B"/>
    <w:rsid w:val="00806418"/>
    <w:rsid w:val="008072AB"/>
    <w:rsid w:val="00810663"/>
    <w:rsid w:val="00812C3F"/>
    <w:rsid w:val="00813240"/>
    <w:rsid w:val="008138FF"/>
    <w:rsid w:val="00814942"/>
    <w:rsid w:val="008157EC"/>
    <w:rsid w:val="00815ACD"/>
    <w:rsid w:val="00816213"/>
    <w:rsid w:val="00820CE2"/>
    <w:rsid w:val="00820E95"/>
    <w:rsid w:val="00821447"/>
    <w:rsid w:val="008220E7"/>
    <w:rsid w:val="008231E7"/>
    <w:rsid w:val="0082576B"/>
    <w:rsid w:val="00827515"/>
    <w:rsid w:val="008326AA"/>
    <w:rsid w:val="008337CB"/>
    <w:rsid w:val="00833982"/>
    <w:rsid w:val="008344A6"/>
    <w:rsid w:val="008351F7"/>
    <w:rsid w:val="00835AE3"/>
    <w:rsid w:val="00836304"/>
    <w:rsid w:val="00837F31"/>
    <w:rsid w:val="00840192"/>
    <w:rsid w:val="00840193"/>
    <w:rsid w:val="0084348D"/>
    <w:rsid w:val="00843583"/>
    <w:rsid w:val="00843FFC"/>
    <w:rsid w:val="00851CC5"/>
    <w:rsid w:val="00852FAD"/>
    <w:rsid w:val="00853FB2"/>
    <w:rsid w:val="008540BC"/>
    <w:rsid w:val="00856326"/>
    <w:rsid w:val="00856374"/>
    <w:rsid w:val="00856577"/>
    <w:rsid w:val="008572D2"/>
    <w:rsid w:val="0085730B"/>
    <w:rsid w:val="008574E1"/>
    <w:rsid w:val="0086013B"/>
    <w:rsid w:val="00860E29"/>
    <w:rsid w:val="00863058"/>
    <w:rsid w:val="00863EFB"/>
    <w:rsid w:val="00864002"/>
    <w:rsid w:val="00865479"/>
    <w:rsid w:val="0086563C"/>
    <w:rsid w:val="00866DDF"/>
    <w:rsid w:val="00866FFE"/>
    <w:rsid w:val="0087002F"/>
    <w:rsid w:val="00870F88"/>
    <w:rsid w:val="008727F2"/>
    <w:rsid w:val="0087511A"/>
    <w:rsid w:val="008753D2"/>
    <w:rsid w:val="00875BD7"/>
    <w:rsid w:val="008762CA"/>
    <w:rsid w:val="00876D92"/>
    <w:rsid w:val="0088008C"/>
    <w:rsid w:val="00882FCB"/>
    <w:rsid w:val="008832F2"/>
    <w:rsid w:val="00883858"/>
    <w:rsid w:val="00884D74"/>
    <w:rsid w:val="00884FDA"/>
    <w:rsid w:val="008852DB"/>
    <w:rsid w:val="00885F0B"/>
    <w:rsid w:val="0088638C"/>
    <w:rsid w:val="008879F8"/>
    <w:rsid w:val="008901C0"/>
    <w:rsid w:val="00892257"/>
    <w:rsid w:val="00893E8A"/>
    <w:rsid w:val="00894445"/>
    <w:rsid w:val="00894F76"/>
    <w:rsid w:val="0089699A"/>
    <w:rsid w:val="008976EB"/>
    <w:rsid w:val="00897D05"/>
    <w:rsid w:val="008A137A"/>
    <w:rsid w:val="008A1431"/>
    <w:rsid w:val="008A30E8"/>
    <w:rsid w:val="008A5BBE"/>
    <w:rsid w:val="008B0E0C"/>
    <w:rsid w:val="008B2B18"/>
    <w:rsid w:val="008B2D1D"/>
    <w:rsid w:val="008B30A1"/>
    <w:rsid w:val="008B42A0"/>
    <w:rsid w:val="008B6028"/>
    <w:rsid w:val="008C1064"/>
    <w:rsid w:val="008C111C"/>
    <w:rsid w:val="008C14FA"/>
    <w:rsid w:val="008C1587"/>
    <w:rsid w:val="008C1C6E"/>
    <w:rsid w:val="008C4117"/>
    <w:rsid w:val="008C4321"/>
    <w:rsid w:val="008C5F3D"/>
    <w:rsid w:val="008C6D3D"/>
    <w:rsid w:val="008C7AAD"/>
    <w:rsid w:val="008D0F10"/>
    <w:rsid w:val="008D2358"/>
    <w:rsid w:val="008D3382"/>
    <w:rsid w:val="008D37FB"/>
    <w:rsid w:val="008D5259"/>
    <w:rsid w:val="008D579F"/>
    <w:rsid w:val="008D6C94"/>
    <w:rsid w:val="008E0307"/>
    <w:rsid w:val="008E23AE"/>
    <w:rsid w:val="008E3480"/>
    <w:rsid w:val="008E43AD"/>
    <w:rsid w:val="008E45FC"/>
    <w:rsid w:val="008E4A16"/>
    <w:rsid w:val="008E66A9"/>
    <w:rsid w:val="008E66ED"/>
    <w:rsid w:val="008E79E8"/>
    <w:rsid w:val="008E7A8C"/>
    <w:rsid w:val="008F0A3B"/>
    <w:rsid w:val="008F0D3F"/>
    <w:rsid w:val="008F0F4C"/>
    <w:rsid w:val="008F1823"/>
    <w:rsid w:val="008F316C"/>
    <w:rsid w:val="008F434A"/>
    <w:rsid w:val="008F469B"/>
    <w:rsid w:val="008F494C"/>
    <w:rsid w:val="008F570F"/>
    <w:rsid w:val="008F5BF6"/>
    <w:rsid w:val="008F6040"/>
    <w:rsid w:val="008F7A49"/>
    <w:rsid w:val="008F7CAA"/>
    <w:rsid w:val="00900CC1"/>
    <w:rsid w:val="009037BE"/>
    <w:rsid w:val="00904F4D"/>
    <w:rsid w:val="00905D9C"/>
    <w:rsid w:val="009069F2"/>
    <w:rsid w:val="00906AA7"/>
    <w:rsid w:val="0091028C"/>
    <w:rsid w:val="00912717"/>
    <w:rsid w:val="009142B7"/>
    <w:rsid w:val="00914EC5"/>
    <w:rsid w:val="00914F7E"/>
    <w:rsid w:val="0091586C"/>
    <w:rsid w:val="00916E9A"/>
    <w:rsid w:val="009205D1"/>
    <w:rsid w:val="00923714"/>
    <w:rsid w:val="00923D3F"/>
    <w:rsid w:val="009246E8"/>
    <w:rsid w:val="00924AC9"/>
    <w:rsid w:val="00925A51"/>
    <w:rsid w:val="00926E7B"/>
    <w:rsid w:val="00930B97"/>
    <w:rsid w:val="00930FAA"/>
    <w:rsid w:val="009323BB"/>
    <w:rsid w:val="00932938"/>
    <w:rsid w:val="00933BFB"/>
    <w:rsid w:val="0093528E"/>
    <w:rsid w:val="00936530"/>
    <w:rsid w:val="00936A6E"/>
    <w:rsid w:val="00937281"/>
    <w:rsid w:val="00937CE7"/>
    <w:rsid w:val="00937DE4"/>
    <w:rsid w:val="00940FAA"/>
    <w:rsid w:val="00941873"/>
    <w:rsid w:val="009440D4"/>
    <w:rsid w:val="0094520B"/>
    <w:rsid w:val="00946C25"/>
    <w:rsid w:val="0095545C"/>
    <w:rsid w:val="0095586B"/>
    <w:rsid w:val="00956667"/>
    <w:rsid w:val="009625E8"/>
    <w:rsid w:val="0096398D"/>
    <w:rsid w:val="009651F6"/>
    <w:rsid w:val="009652A4"/>
    <w:rsid w:val="00967196"/>
    <w:rsid w:val="00967F83"/>
    <w:rsid w:val="0097003B"/>
    <w:rsid w:val="009700CA"/>
    <w:rsid w:val="00970BDF"/>
    <w:rsid w:val="0097183A"/>
    <w:rsid w:val="00972C71"/>
    <w:rsid w:val="00972F89"/>
    <w:rsid w:val="00974816"/>
    <w:rsid w:val="009756FD"/>
    <w:rsid w:val="00975C8A"/>
    <w:rsid w:val="00975CCC"/>
    <w:rsid w:val="00976E91"/>
    <w:rsid w:val="00977161"/>
    <w:rsid w:val="009809E3"/>
    <w:rsid w:val="00980CB6"/>
    <w:rsid w:val="0098109C"/>
    <w:rsid w:val="009818E2"/>
    <w:rsid w:val="00982825"/>
    <w:rsid w:val="0098304D"/>
    <w:rsid w:val="00983E3D"/>
    <w:rsid w:val="00985625"/>
    <w:rsid w:val="009864B5"/>
    <w:rsid w:val="009869E7"/>
    <w:rsid w:val="0098749B"/>
    <w:rsid w:val="009878A9"/>
    <w:rsid w:val="00987EFB"/>
    <w:rsid w:val="00990C3E"/>
    <w:rsid w:val="00990D64"/>
    <w:rsid w:val="009934EA"/>
    <w:rsid w:val="009944A4"/>
    <w:rsid w:val="00994B39"/>
    <w:rsid w:val="009A039D"/>
    <w:rsid w:val="009A1865"/>
    <w:rsid w:val="009A239E"/>
    <w:rsid w:val="009A2B57"/>
    <w:rsid w:val="009A5B68"/>
    <w:rsid w:val="009A5D0F"/>
    <w:rsid w:val="009A778F"/>
    <w:rsid w:val="009A784F"/>
    <w:rsid w:val="009B105E"/>
    <w:rsid w:val="009B1C9A"/>
    <w:rsid w:val="009B2925"/>
    <w:rsid w:val="009B3715"/>
    <w:rsid w:val="009B56B1"/>
    <w:rsid w:val="009B5AFE"/>
    <w:rsid w:val="009B5B74"/>
    <w:rsid w:val="009B6444"/>
    <w:rsid w:val="009B7667"/>
    <w:rsid w:val="009B7BE0"/>
    <w:rsid w:val="009C0330"/>
    <w:rsid w:val="009C03EE"/>
    <w:rsid w:val="009C0685"/>
    <w:rsid w:val="009C222F"/>
    <w:rsid w:val="009C39EF"/>
    <w:rsid w:val="009C432F"/>
    <w:rsid w:val="009C49CB"/>
    <w:rsid w:val="009C7B57"/>
    <w:rsid w:val="009D13D0"/>
    <w:rsid w:val="009D285C"/>
    <w:rsid w:val="009D31DE"/>
    <w:rsid w:val="009E10DD"/>
    <w:rsid w:val="009E110F"/>
    <w:rsid w:val="009E180D"/>
    <w:rsid w:val="009E359A"/>
    <w:rsid w:val="009E3FF1"/>
    <w:rsid w:val="009E4596"/>
    <w:rsid w:val="009E70E1"/>
    <w:rsid w:val="009E74FF"/>
    <w:rsid w:val="009F0115"/>
    <w:rsid w:val="009F158E"/>
    <w:rsid w:val="009F1D3B"/>
    <w:rsid w:val="009F236B"/>
    <w:rsid w:val="009F3245"/>
    <w:rsid w:val="009F4A91"/>
    <w:rsid w:val="009F550D"/>
    <w:rsid w:val="009F5805"/>
    <w:rsid w:val="009F623D"/>
    <w:rsid w:val="009F7A94"/>
    <w:rsid w:val="009F7AA8"/>
    <w:rsid w:val="00A02E66"/>
    <w:rsid w:val="00A03201"/>
    <w:rsid w:val="00A0549F"/>
    <w:rsid w:val="00A05B8A"/>
    <w:rsid w:val="00A0600D"/>
    <w:rsid w:val="00A10153"/>
    <w:rsid w:val="00A1036E"/>
    <w:rsid w:val="00A10404"/>
    <w:rsid w:val="00A115A3"/>
    <w:rsid w:val="00A11B46"/>
    <w:rsid w:val="00A12762"/>
    <w:rsid w:val="00A12D16"/>
    <w:rsid w:val="00A13D02"/>
    <w:rsid w:val="00A13E57"/>
    <w:rsid w:val="00A14BD1"/>
    <w:rsid w:val="00A168A3"/>
    <w:rsid w:val="00A17D48"/>
    <w:rsid w:val="00A20977"/>
    <w:rsid w:val="00A211BB"/>
    <w:rsid w:val="00A2449F"/>
    <w:rsid w:val="00A24EAF"/>
    <w:rsid w:val="00A25170"/>
    <w:rsid w:val="00A25C6A"/>
    <w:rsid w:val="00A26FE8"/>
    <w:rsid w:val="00A328F8"/>
    <w:rsid w:val="00A32C4E"/>
    <w:rsid w:val="00A34979"/>
    <w:rsid w:val="00A35167"/>
    <w:rsid w:val="00A35560"/>
    <w:rsid w:val="00A36406"/>
    <w:rsid w:val="00A37001"/>
    <w:rsid w:val="00A370D3"/>
    <w:rsid w:val="00A41483"/>
    <w:rsid w:val="00A42372"/>
    <w:rsid w:val="00A42C9C"/>
    <w:rsid w:val="00A43711"/>
    <w:rsid w:val="00A44AD5"/>
    <w:rsid w:val="00A44DC2"/>
    <w:rsid w:val="00A450D9"/>
    <w:rsid w:val="00A466D2"/>
    <w:rsid w:val="00A46B11"/>
    <w:rsid w:val="00A46F5C"/>
    <w:rsid w:val="00A475AF"/>
    <w:rsid w:val="00A5245F"/>
    <w:rsid w:val="00A53514"/>
    <w:rsid w:val="00A54B62"/>
    <w:rsid w:val="00A55F11"/>
    <w:rsid w:val="00A56061"/>
    <w:rsid w:val="00A56118"/>
    <w:rsid w:val="00A567D0"/>
    <w:rsid w:val="00A57446"/>
    <w:rsid w:val="00A57AFA"/>
    <w:rsid w:val="00A60716"/>
    <w:rsid w:val="00A60E8C"/>
    <w:rsid w:val="00A616CC"/>
    <w:rsid w:val="00A61723"/>
    <w:rsid w:val="00A633EF"/>
    <w:rsid w:val="00A636BE"/>
    <w:rsid w:val="00A63761"/>
    <w:rsid w:val="00A63970"/>
    <w:rsid w:val="00A63D38"/>
    <w:rsid w:val="00A642D0"/>
    <w:rsid w:val="00A64826"/>
    <w:rsid w:val="00A673B2"/>
    <w:rsid w:val="00A7135D"/>
    <w:rsid w:val="00A71A1C"/>
    <w:rsid w:val="00A71E87"/>
    <w:rsid w:val="00A7424A"/>
    <w:rsid w:val="00A743D6"/>
    <w:rsid w:val="00A74DCF"/>
    <w:rsid w:val="00A7BE3E"/>
    <w:rsid w:val="00A80534"/>
    <w:rsid w:val="00A82DB4"/>
    <w:rsid w:val="00A866B6"/>
    <w:rsid w:val="00A88AF9"/>
    <w:rsid w:val="00A901C9"/>
    <w:rsid w:val="00A90BDC"/>
    <w:rsid w:val="00A9133B"/>
    <w:rsid w:val="00A9589D"/>
    <w:rsid w:val="00AA06D7"/>
    <w:rsid w:val="00AA3C9D"/>
    <w:rsid w:val="00AA42C7"/>
    <w:rsid w:val="00AA4858"/>
    <w:rsid w:val="00AB1088"/>
    <w:rsid w:val="00AB25A8"/>
    <w:rsid w:val="00AB3254"/>
    <w:rsid w:val="00AB3EC7"/>
    <w:rsid w:val="00AB3FAD"/>
    <w:rsid w:val="00AB4049"/>
    <w:rsid w:val="00AC0C14"/>
    <w:rsid w:val="00AC0D17"/>
    <w:rsid w:val="00AC0D2C"/>
    <w:rsid w:val="00AC0E4D"/>
    <w:rsid w:val="00AC1840"/>
    <w:rsid w:val="00AC1F36"/>
    <w:rsid w:val="00AC2FC4"/>
    <w:rsid w:val="00AC2FF4"/>
    <w:rsid w:val="00AC4310"/>
    <w:rsid w:val="00AC4613"/>
    <w:rsid w:val="00AC5A1D"/>
    <w:rsid w:val="00AC5C04"/>
    <w:rsid w:val="00AC66DA"/>
    <w:rsid w:val="00AD08EF"/>
    <w:rsid w:val="00AD22DB"/>
    <w:rsid w:val="00AD4EB6"/>
    <w:rsid w:val="00AD522C"/>
    <w:rsid w:val="00AD57DE"/>
    <w:rsid w:val="00AD5894"/>
    <w:rsid w:val="00AD721E"/>
    <w:rsid w:val="00AE0115"/>
    <w:rsid w:val="00AE242C"/>
    <w:rsid w:val="00AE2B42"/>
    <w:rsid w:val="00AE3464"/>
    <w:rsid w:val="00AE3D3B"/>
    <w:rsid w:val="00AE7358"/>
    <w:rsid w:val="00AF0989"/>
    <w:rsid w:val="00AF2D3D"/>
    <w:rsid w:val="00AF39C7"/>
    <w:rsid w:val="00AF498B"/>
    <w:rsid w:val="00AF4BAF"/>
    <w:rsid w:val="00AF5BEB"/>
    <w:rsid w:val="00AF5D48"/>
    <w:rsid w:val="00AF5FAA"/>
    <w:rsid w:val="00AF61E3"/>
    <w:rsid w:val="00AF621E"/>
    <w:rsid w:val="00AF6AAB"/>
    <w:rsid w:val="00AF6CE8"/>
    <w:rsid w:val="00B00FDE"/>
    <w:rsid w:val="00B029C6"/>
    <w:rsid w:val="00B04529"/>
    <w:rsid w:val="00B052B1"/>
    <w:rsid w:val="00B0614F"/>
    <w:rsid w:val="00B076B4"/>
    <w:rsid w:val="00B078C6"/>
    <w:rsid w:val="00B1104B"/>
    <w:rsid w:val="00B1217D"/>
    <w:rsid w:val="00B13B04"/>
    <w:rsid w:val="00B16260"/>
    <w:rsid w:val="00B20405"/>
    <w:rsid w:val="00B20CFE"/>
    <w:rsid w:val="00B236FF"/>
    <w:rsid w:val="00B23D65"/>
    <w:rsid w:val="00B23E83"/>
    <w:rsid w:val="00B25BFA"/>
    <w:rsid w:val="00B25F8F"/>
    <w:rsid w:val="00B27E68"/>
    <w:rsid w:val="00B310DF"/>
    <w:rsid w:val="00B3164F"/>
    <w:rsid w:val="00B31A08"/>
    <w:rsid w:val="00B32BEE"/>
    <w:rsid w:val="00B3688E"/>
    <w:rsid w:val="00B37ECC"/>
    <w:rsid w:val="00B4079E"/>
    <w:rsid w:val="00B43287"/>
    <w:rsid w:val="00B438AB"/>
    <w:rsid w:val="00B43C29"/>
    <w:rsid w:val="00B454B5"/>
    <w:rsid w:val="00B455F8"/>
    <w:rsid w:val="00B462C9"/>
    <w:rsid w:val="00B510CA"/>
    <w:rsid w:val="00B5119B"/>
    <w:rsid w:val="00B514EB"/>
    <w:rsid w:val="00B526B6"/>
    <w:rsid w:val="00B52B9A"/>
    <w:rsid w:val="00B55C96"/>
    <w:rsid w:val="00B55D63"/>
    <w:rsid w:val="00B560FB"/>
    <w:rsid w:val="00B5659D"/>
    <w:rsid w:val="00B57C38"/>
    <w:rsid w:val="00B60305"/>
    <w:rsid w:val="00B6038C"/>
    <w:rsid w:val="00B625E0"/>
    <w:rsid w:val="00B6274C"/>
    <w:rsid w:val="00B628A0"/>
    <w:rsid w:val="00B64BB8"/>
    <w:rsid w:val="00B653E8"/>
    <w:rsid w:val="00B65AC4"/>
    <w:rsid w:val="00B6646E"/>
    <w:rsid w:val="00B667BB"/>
    <w:rsid w:val="00B677D2"/>
    <w:rsid w:val="00B700E9"/>
    <w:rsid w:val="00B712B4"/>
    <w:rsid w:val="00B71C5D"/>
    <w:rsid w:val="00B72D84"/>
    <w:rsid w:val="00B73639"/>
    <w:rsid w:val="00B73758"/>
    <w:rsid w:val="00B744A3"/>
    <w:rsid w:val="00B75C69"/>
    <w:rsid w:val="00B76425"/>
    <w:rsid w:val="00B769FC"/>
    <w:rsid w:val="00B8040D"/>
    <w:rsid w:val="00B80C79"/>
    <w:rsid w:val="00B81F26"/>
    <w:rsid w:val="00B828A7"/>
    <w:rsid w:val="00B82D7C"/>
    <w:rsid w:val="00B857A8"/>
    <w:rsid w:val="00B85BDD"/>
    <w:rsid w:val="00B862A4"/>
    <w:rsid w:val="00B86821"/>
    <w:rsid w:val="00B876A8"/>
    <w:rsid w:val="00B87F2F"/>
    <w:rsid w:val="00B91C35"/>
    <w:rsid w:val="00B9256C"/>
    <w:rsid w:val="00B932C0"/>
    <w:rsid w:val="00B93C12"/>
    <w:rsid w:val="00B9681C"/>
    <w:rsid w:val="00B96D48"/>
    <w:rsid w:val="00BA57FB"/>
    <w:rsid w:val="00BA623E"/>
    <w:rsid w:val="00BA625F"/>
    <w:rsid w:val="00BA64F9"/>
    <w:rsid w:val="00BB14EA"/>
    <w:rsid w:val="00BB2B31"/>
    <w:rsid w:val="00BB2D0E"/>
    <w:rsid w:val="00BB4129"/>
    <w:rsid w:val="00BB5748"/>
    <w:rsid w:val="00BB62C5"/>
    <w:rsid w:val="00BB6B67"/>
    <w:rsid w:val="00BB7040"/>
    <w:rsid w:val="00BB74D2"/>
    <w:rsid w:val="00BC2B79"/>
    <w:rsid w:val="00BC45CB"/>
    <w:rsid w:val="00BC5AC6"/>
    <w:rsid w:val="00BC5CBD"/>
    <w:rsid w:val="00BC6711"/>
    <w:rsid w:val="00BC71B0"/>
    <w:rsid w:val="00BC768B"/>
    <w:rsid w:val="00BC7744"/>
    <w:rsid w:val="00BC7F8E"/>
    <w:rsid w:val="00BD00E2"/>
    <w:rsid w:val="00BD18A2"/>
    <w:rsid w:val="00BD1E9A"/>
    <w:rsid w:val="00BD2976"/>
    <w:rsid w:val="00BD2A67"/>
    <w:rsid w:val="00BD3FB7"/>
    <w:rsid w:val="00BD424E"/>
    <w:rsid w:val="00BD4A61"/>
    <w:rsid w:val="00BD53F1"/>
    <w:rsid w:val="00BD5ABE"/>
    <w:rsid w:val="00BD68EB"/>
    <w:rsid w:val="00BD708E"/>
    <w:rsid w:val="00BD78F2"/>
    <w:rsid w:val="00BE107C"/>
    <w:rsid w:val="00BE174A"/>
    <w:rsid w:val="00BE2245"/>
    <w:rsid w:val="00BE25D7"/>
    <w:rsid w:val="00BE2A48"/>
    <w:rsid w:val="00BE59B1"/>
    <w:rsid w:val="00BF0131"/>
    <w:rsid w:val="00BF0C37"/>
    <w:rsid w:val="00BF1BEE"/>
    <w:rsid w:val="00BF28D1"/>
    <w:rsid w:val="00BF2E61"/>
    <w:rsid w:val="00BF4E41"/>
    <w:rsid w:val="00BF657A"/>
    <w:rsid w:val="00BF9101"/>
    <w:rsid w:val="00C00EBA"/>
    <w:rsid w:val="00C0259A"/>
    <w:rsid w:val="00C02DEE"/>
    <w:rsid w:val="00C04B9B"/>
    <w:rsid w:val="00C0631A"/>
    <w:rsid w:val="00C079DC"/>
    <w:rsid w:val="00C11AF7"/>
    <w:rsid w:val="00C1323A"/>
    <w:rsid w:val="00C155FF"/>
    <w:rsid w:val="00C201C3"/>
    <w:rsid w:val="00C20F1A"/>
    <w:rsid w:val="00C21597"/>
    <w:rsid w:val="00C230FB"/>
    <w:rsid w:val="00C233DC"/>
    <w:rsid w:val="00C23C1D"/>
    <w:rsid w:val="00C252FB"/>
    <w:rsid w:val="00C25E2C"/>
    <w:rsid w:val="00C26602"/>
    <w:rsid w:val="00C26676"/>
    <w:rsid w:val="00C278C9"/>
    <w:rsid w:val="00C27B52"/>
    <w:rsid w:val="00C31E3A"/>
    <w:rsid w:val="00C33165"/>
    <w:rsid w:val="00C368FD"/>
    <w:rsid w:val="00C40F89"/>
    <w:rsid w:val="00C44153"/>
    <w:rsid w:val="00C44AF8"/>
    <w:rsid w:val="00C4527B"/>
    <w:rsid w:val="00C4547C"/>
    <w:rsid w:val="00C54610"/>
    <w:rsid w:val="00C54C25"/>
    <w:rsid w:val="00C556B2"/>
    <w:rsid w:val="00C5632B"/>
    <w:rsid w:val="00C630FC"/>
    <w:rsid w:val="00C63583"/>
    <w:rsid w:val="00C63CB5"/>
    <w:rsid w:val="00C64472"/>
    <w:rsid w:val="00C65536"/>
    <w:rsid w:val="00C65EEC"/>
    <w:rsid w:val="00C66DDD"/>
    <w:rsid w:val="00C6706F"/>
    <w:rsid w:val="00C671FB"/>
    <w:rsid w:val="00C67D00"/>
    <w:rsid w:val="00C700FC"/>
    <w:rsid w:val="00C72ACC"/>
    <w:rsid w:val="00C7331B"/>
    <w:rsid w:val="00C75040"/>
    <w:rsid w:val="00C807F3"/>
    <w:rsid w:val="00C81E43"/>
    <w:rsid w:val="00C823A1"/>
    <w:rsid w:val="00C83F16"/>
    <w:rsid w:val="00C83F9A"/>
    <w:rsid w:val="00C844BB"/>
    <w:rsid w:val="00C85CBE"/>
    <w:rsid w:val="00C8676D"/>
    <w:rsid w:val="00C86951"/>
    <w:rsid w:val="00C878FF"/>
    <w:rsid w:val="00C904D2"/>
    <w:rsid w:val="00C907BA"/>
    <w:rsid w:val="00C91235"/>
    <w:rsid w:val="00C92F59"/>
    <w:rsid w:val="00C96F06"/>
    <w:rsid w:val="00C9712E"/>
    <w:rsid w:val="00C97CAF"/>
    <w:rsid w:val="00CA2521"/>
    <w:rsid w:val="00CA32C1"/>
    <w:rsid w:val="00CA356E"/>
    <w:rsid w:val="00CA4027"/>
    <w:rsid w:val="00CA74C0"/>
    <w:rsid w:val="00CA7CEF"/>
    <w:rsid w:val="00CB486E"/>
    <w:rsid w:val="00CB5240"/>
    <w:rsid w:val="00CB5C03"/>
    <w:rsid w:val="00CB681F"/>
    <w:rsid w:val="00CB7A8A"/>
    <w:rsid w:val="00CC01F6"/>
    <w:rsid w:val="00CC0227"/>
    <w:rsid w:val="00CC3931"/>
    <w:rsid w:val="00CC434E"/>
    <w:rsid w:val="00CC7781"/>
    <w:rsid w:val="00CD1313"/>
    <w:rsid w:val="00CD3F9F"/>
    <w:rsid w:val="00CD6009"/>
    <w:rsid w:val="00CD66C0"/>
    <w:rsid w:val="00CD67E6"/>
    <w:rsid w:val="00CE0C1A"/>
    <w:rsid w:val="00CE1871"/>
    <w:rsid w:val="00CE214C"/>
    <w:rsid w:val="00CE2CA1"/>
    <w:rsid w:val="00CE5AE5"/>
    <w:rsid w:val="00CE6A30"/>
    <w:rsid w:val="00CE7ADD"/>
    <w:rsid w:val="00CF28F3"/>
    <w:rsid w:val="00CF3564"/>
    <w:rsid w:val="00CF625F"/>
    <w:rsid w:val="00CF6757"/>
    <w:rsid w:val="00CF7852"/>
    <w:rsid w:val="00CF7CB6"/>
    <w:rsid w:val="00D00F7B"/>
    <w:rsid w:val="00D01984"/>
    <w:rsid w:val="00D01BE7"/>
    <w:rsid w:val="00D02CBD"/>
    <w:rsid w:val="00D03185"/>
    <w:rsid w:val="00D034EB"/>
    <w:rsid w:val="00D04C3F"/>
    <w:rsid w:val="00D04EC8"/>
    <w:rsid w:val="00D06D68"/>
    <w:rsid w:val="00D06FB8"/>
    <w:rsid w:val="00D111B0"/>
    <w:rsid w:val="00D11F93"/>
    <w:rsid w:val="00D12897"/>
    <w:rsid w:val="00D150F7"/>
    <w:rsid w:val="00D16F9D"/>
    <w:rsid w:val="00D1744B"/>
    <w:rsid w:val="00D1763B"/>
    <w:rsid w:val="00D1785D"/>
    <w:rsid w:val="00D234E1"/>
    <w:rsid w:val="00D23F5B"/>
    <w:rsid w:val="00D2567F"/>
    <w:rsid w:val="00D25FF8"/>
    <w:rsid w:val="00D273DD"/>
    <w:rsid w:val="00D27BA3"/>
    <w:rsid w:val="00D33828"/>
    <w:rsid w:val="00D33B7D"/>
    <w:rsid w:val="00D346B7"/>
    <w:rsid w:val="00D354DB"/>
    <w:rsid w:val="00D361D7"/>
    <w:rsid w:val="00D430DC"/>
    <w:rsid w:val="00D43563"/>
    <w:rsid w:val="00D438BE"/>
    <w:rsid w:val="00D44147"/>
    <w:rsid w:val="00D4434A"/>
    <w:rsid w:val="00D44C67"/>
    <w:rsid w:val="00D45119"/>
    <w:rsid w:val="00D4791C"/>
    <w:rsid w:val="00D47BC7"/>
    <w:rsid w:val="00D500E1"/>
    <w:rsid w:val="00D5057F"/>
    <w:rsid w:val="00D50871"/>
    <w:rsid w:val="00D5241E"/>
    <w:rsid w:val="00D52B39"/>
    <w:rsid w:val="00D56310"/>
    <w:rsid w:val="00D566F2"/>
    <w:rsid w:val="00D6217D"/>
    <w:rsid w:val="00D63A4F"/>
    <w:rsid w:val="00D63B05"/>
    <w:rsid w:val="00D64768"/>
    <w:rsid w:val="00D648E8"/>
    <w:rsid w:val="00D664DE"/>
    <w:rsid w:val="00D701A1"/>
    <w:rsid w:val="00D72633"/>
    <w:rsid w:val="00D7335A"/>
    <w:rsid w:val="00D74555"/>
    <w:rsid w:val="00D7695C"/>
    <w:rsid w:val="00D81984"/>
    <w:rsid w:val="00D81D81"/>
    <w:rsid w:val="00D825E1"/>
    <w:rsid w:val="00D828D5"/>
    <w:rsid w:val="00D82EC5"/>
    <w:rsid w:val="00D84003"/>
    <w:rsid w:val="00D84A3B"/>
    <w:rsid w:val="00D85002"/>
    <w:rsid w:val="00D859A1"/>
    <w:rsid w:val="00D868DA"/>
    <w:rsid w:val="00D8732D"/>
    <w:rsid w:val="00D90B27"/>
    <w:rsid w:val="00D91544"/>
    <w:rsid w:val="00D95F39"/>
    <w:rsid w:val="00DA22D2"/>
    <w:rsid w:val="00DA37DC"/>
    <w:rsid w:val="00DA494F"/>
    <w:rsid w:val="00DA56FB"/>
    <w:rsid w:val="00DA58CC"/>
    <w:rsid w:val="00DA5B6B"/>
    <w:rsid w:val="00DA7768"/>
    <w:rsid w:val="00DA785C"/>
    <w:rsid w:val="00DB1B08"/>
    <w:rsid w:val="00DB2CB6"/>
    <w:rsid w:val="00DB3641"/>
    <w:rsid w:val="00DB3C00"/>
    <w:rsid w:val="00DB43CB"/>
    <w:rsid w:val="00DB6B4E"/>
    <w:rsid w:val="00DB7AB3"/>
    <w:rsid w:val="00DC0179"/>
    <w:rsid w:val="00DC0194"/>
    <w:rsid w:val="00DC0624"/>
    <w:rsid w:val="00DC117C"/>
    <w:rsid w:val="00DC11C7"/>
    <w:rsid w:val="00DC21F2"/>
    <w:rsid w:val="00DC2554"/>
    <w:rsid w:val="00DC30D2"/>
    <w:rsid w:val="00DC31A8"/>
    <w:rsid w:val="00DC3989"/>
    <w:rsid w:val="00DC3F15"/>
    <w:rsid w:val="00DC4684"/>
    <w:rsid w:val="00DC4EA3"/>
    <w:rsid w:val="00DC7107"/>
    <w:rsid w:val="00DC77B5"/>
    <w:rsid w:val="00DD038E"/>
    <w:rsid w:val="00DD0A8F"/>
    <w:rsid w:val="00DD25CC"/>
    <w:rsid w:val="00DD3810"/>
    <w:rsid w:val="00DD5FCA"/>
    <w:rsid w:val="00DD6E3F"/>
    <w:rsid w:val="00DD759C"/>
    <w:rsid w:val="00DE06EF"/>
    <w:rsid w:val="00DE09A4"/>
    <w:rsid w:val="00DE1135"/>
    <w:rsid w:val="00DE4814"/>
    <w:rsid w:val="00DE4D0E"/>
    <w:rsid w:val="00DE51F3"/>
    <w:rsid w:val="00DE56E2"/>
    <w:rsid w:val="00DE5B43"/>
    <w:rsid w:val="00DE5E50"/>
    <w:rsid w:val="00DE61E1"/>
    <w:rsid w:val="00DE6BC0"/>
    <w:rsid w:val="00DE733A"/>
    <w:rsid w:val="00DF3F2B"/>
    <w:rsid w:val="00DF432D"/>
    <w:rsid w:val="00DF4C8E"/>
    <w:rsid w:val="00DF4CCB"/>
    <w:rsid w:val="00DF58CB"/>
    <w:rsid w:val="00DF6915"/>
    <w:rsid w:val="00DF75FF"/>
    <w:rsid w:val="00E00184"/>
    <w:rsid w:val="00E00291"/>
    <w:rsid w:val="00E022EF"/>
    <w:rsid w:val="00E024EF"/>
    <w:rsid w:val="00E02700"/>
    <w:rsid w:val="00E03DBA"/>
    <w:rsid w:val="00E044D5"/>
    <w:rsid w:val="00E074DA"/>
    <w:rsid w:val="00E135A7"/>
    <w:rsid w:val="00E144C0"/>
    <w:rsid w:val="00E14717"/>
    <w:rsid w:val="00E147FC"/>
    <w:rsid w:val="00E14A4F"/>
    <w:rsid w:val="00E14E0F"/>
    <w:rsid w:val="00E20553"/>
    <w:rsid w:val="00E206E2"/>
    <w:rsid w:val="00E20E09"/>
    <w:rsid w:val="00E235A8"/>
    <w:rsid w:val="00E245A9"/>
    <w:rsid w:val="00E25750"/>
    <w:rsid w:val="00E2607B"/>
    <w:rsid w:val="00E26AD4"/>
    <w:rsid w:val="00E27D29"/>
    <w:rsid w:val="00E27E38"/>
    <w:rsid w:val="00E31D50"/>
    <w:rsid w:val="00E35A94"/>
    <w:rsid w:val="00E37822"/>
    <w:rsid w:val="00E37DDE"/>
    <w:rsid w:val="00E37FC0"/>
    <w:rsid w:val="00E40EE0"/>
    <w:rsid w:val="00E40F8C"/>
    <w:rsid w:val="00E429DD"/>
    <w:rsid w:val="00E431F3"/>
    <w:rsid w:val="00E43541"/>
    <w:rsid w:val="00E43735"/>
    <w:rsid w:val="00E44E6F"/>
    <w:rsid w:val="00E4630E"/>
    <w:rsid w:val="00E52CC0"/>
    <w:rsid w:val="00E52E54"/>
    <w:rsid w:val="00E567E0"/>
    <w:rsid w:val="00E575CD"/>
    <w:rsid w:val="00E5BCE5"/>
    <w:rsid w:val="00E601AC"/>
    <w:rsid w:val="00E6025E"/>
    <w:rsid w:val="00E60B86"/>
    <w:rsid w:val="00E629D2"/>
    <w:rsid w:val="00E634DC"/>
    <w:rsid w:val="00E6559E"/>
    <w:rsid w:val="00E70769"/>
    <w:rsid w:val="00E7120E"/>
    <w:rsid w:val="00E725C8"/>
    <w:rsid w:val="00E7319E"/>
    <w:rsid w:val="00E7484E"/>
    <w:rsid w:val="00E75BEE"/>
    <w:rsid w:val="00E765DC"/>
    <w:rsid w:val="00E76978"/>
    <w:rsid w:val="00E8039B"/>
    <w:rsid w:val="00E804A5"/>
    <w:rsid w:val="00E82141"/>
    <w:rsid w:val="00E82E7A"/>
    <w:rsid w:val="00E8399C"/>
    <w:rsid w:val="00E841FD"/>
    <w:rsid w:val="00E84C22"/>
    <w:rsid w:val="00E90370"/>
    <w:rsid w:val="00E91769"/>
    <w:rsid w:val="00E9191F"/>
    <w:rsid w:val="00E924E9"/>
    <w:rsid w:val="00E93BBA"/>
    <w:rsid w:val="00E93D1E"/>
    <w:rsid w:val="00E94AB8"/>
    <w:rsid w:val="00E94D90"/>
    <w:rsid w:val="00E95FC7"/>
    <w:rsid w:val="00E967F8"/>
    <w:rsid w:val="00EA34AD"/>
    <w:rsid w:val="00EA34CF"/>
    <w:rsid w:val="00EA43E2"/>
    <w:rsid w:val="00EA4629"/>
    <w:rsid w:val="00EB11B6"/>
    <w:rsid w:val="00EB1BF9"/>
    <w:rsid w:val="00EB2A0B"/>
    <w:rsid w:val="00EB2D92"/>
    <w:rsid w:val="00EB39D2"/>
    <w:rsid w:val="00EB3CF6"/>
    <w:rsid w:val="00EB4708"/>
    <w:rsid w:val="00EB4F1E"/>
    <w:rsid w:val="00EB5692"/>
    <w:rsid w:val="00EB778B"/>
    <w:rsid w:val="00EC003F"/>
    <w:rsid w:val="00EC07D8"/>
    <w:rsid w:val="00EC1219"/>
    <w:rsid w:val="00EC4171"/>
    <w:rsid w:val="00EC47CA"/>
    <w:rsid w:val="00EC5C4C"/>
    <w:rsid w:val="00EC628C"/>
    <w:rsid w:val="00ED0161"/>
    <w:rsid w:val="00ED0B20"/>
    <w:rsid w:val="00ED0C06"/>
    <w:rsid w:val="00ED163E"/>
    <w:rsid w:val="00ED172C"/>
    <w:rsid w:val="00ED4FAB"/>
    <w:rsid w:val="00ED5067"/>
    <w:rsid w:val="00ED62B9"/>
    <w:rsid w:val="00ED62F6"/>
    <w:rsid w:val="00ED724B"/>
    <w:rsid w:val="00ED7738"/>
    <w:rsid w:val="00EE0D15"/>
    <w:rsid w:val="00EE191F"/>
    <w:rsid w:val="00EE4233"/>
    <w:rsid w:val="00EE43F0"/>
    <w:rsid w:val="00EE5CFF"/>
    <w:rsid w:val="00EE6538"/>
    <w:rsid w:val="00EE6558"/>
    <w:rsid w:val="00EE7A51"/>
    <w:rsid w:val="00EF0445"/>
    <w:rsid w:val="00EF070A"/>
    <w:rsid w:val="00EF67DB"/>
    <w:rsid w:val="00EF6BAB"/>
    <w:rsid w:val="00EF6CE8"/>
    <w:rsid w:val="00EF73C5"/>
    <w:rsid w:val="00EF761F"/>
    <w:rsid w:val="00EF7705"/>
    <w:rsid w:val="00EF7B5A"/>
    <w:rsid w:val="00EF7CB7"/>
    <w:rsid w:val="00F0002C"/>
    <w:rsid w:val="00F02168"/>
    <w:rsid w:val="00F02D7D"/>
    <w:rsid w:val="00F03769"/>
    <w:rsid w:val="00F07021"/>
    <w:rsid w:val="00F11212"/>
    <w:rsid w:val="00F13400"/>
    <w:rsid w:val="00F13C9D"/>
    <w:rsid w:val="00F16540"/>
    <w:rsid w:val="00F16CC7"/>
    <w:rsid w:val="00F16EC8"/>
    <w:rsid w:val="00F21267"/>
    <w:rsid w:val="00F220DF"/>
    <w:rsid w:val="00F223ED"/>
    <w:rsid w:val="00F23D47"/>
    <w:rsid w:val="00F240C3"/>
    <w:rsid w:val="00F26130"/>
    <w:rsid w:val="00F275E0"/>
    <w:rsid w:val="00F31119"/>
    <w:rsid w:val="00F313E3"/>
    <w:rsid w:val="00F35138"/>
    <w:rsid w:val="00F3652F"/>
    <w:rsid w:val="00F41A30"/>
    <w:rsid w:val="00F4291D"/>
    <w:rsid w:val="00F42F41"/>
    <w:rsid w:val="00F44561"/>
    <w:rsid w:val="00F4616C"/>
    <w:rsid w:val="00F516A6"/>
    <w:rsid w:val="00F5173C"/>
    <w:rsid w:val="00F52EE3"/>
    <w:rsid w:val="00F53AEC"/>
    <w:rsid w:val="00F5676E"/>
    <w:rsid w:val="00F5793D"/>
    <w:rsid w:val="00F60957"/>
    <w:rsid w:val="00F61532"/>
    <w:rsid w:val="00F61BF0"/>
    <w:rsid w:val="00F62292"/>
    <w:rsid w:val="00F63644"/>
    <w:rsid w:val="00F653A7"/>
    <w:rsid w:val="00F66F41"/>
    <w:rsid w:val="00F70024"/>
    <w:rsid w:val="00F72D82"/>
    <w:rsid w:val="00F7363F"/>
    <w:rsid w:val="00F75BCA"/>
    <w:rsid w:val="00F76318"/>
    <w:rsid w:val="00F76847"/>
    <w:rsid w:val="00F804CE"/>
    <w:rsid w:val="00F80F85"/>
    <w:rsid w:val="00F83636"/>
    <w:rsid w:val="00F84AB4"/>
    <w:rsid w:val="00F86895"/>
    <w:rsid w:val="00F912D7"/>
    <w:rsid w:val="00F91E81"/>
    <w:rsid w:val="00F94B27"/>
    <w:rsid w:val="00F950D0"/>
    <w:rsid w:val="00F96861"/>
    <w:rsid w:val="00FA0CE1"/>
    <w:rsid w:val="00FA4BA2"/>
    <w:rsid w:val="00FA5236"/>
    <w:rsid w:val="00FA5DDA"/>
    <w:rsid w:val="00FA6D9E"/>
    <w:rsid w:val="00FA7FD2"/>
    <w:rsid w:val="00FB2CC6"/>
    <w:rsid w:val="00FB504F"/>
    <w:rsid w:val="00FB6049"/>
    <w:rsid w:val="00FB612E"/>
    <w:rsid w:val="00FC0199"/>
    <w:rsid w:val="00FC0699"/>
    <w:rsid w:val="00FC06AE"/>
    <w:rsid w:val="00FC3C5D"/>
    <w:rsid w:val="00FC4292"/>
    <w:rsid w:val="00FC4B9C"/>
    <w:rsid w:val="00FC5127"/>
    <w:rsid w:val="00FD29BC"/>
    <w:rsid w:val="00FD387F"/>
    <w:rsid w:val="00FD40A3"/>
    <w:rsid w:val="00FD4BF9"/>
    <w:rsid w:val="00FD4E06"/>
    <w:rsid w:val="00FD4FCD"/>
    <w:rsid w:val="00FD5EA7"/>
    <w:rsid w:val="00FD76DC"/>
    <w:rsid w:val="00FE1117"/>
    <w:rsid w:val="00FE154B"/>
    <w:rsid w:val="00FE17A1"/>
    <w:rsid w:val="00FE2B0A"/>
    <w:rsid w:val="00FE54A1"/>
    <w:rsid w:val="00FE6E0B"/>
    <w:rsid w:val="00FE71A8"/>
    <w:rsid w:val="00FF1278"/>
    <w:rsid w:val="00FF1604"/>
    <w:rsid w:val="00FF1622"/>
    <w:rsid w:val="00FF324B"/>
    <w:rsid w:val="00FF55DD"/>
    <w:rsid w:val="00FF61BF"/>
    <w:rsid w:val="00FF6C6F"/>
    <w:rsid w:val="00FF7826"/>
    <w:rsid w:val="00FF7EA6"/>
    <w:rsid w:val="01028026"/>
    <w:rsid w:val="011A9B08"/>
    <w:rsid w:val="014F72FB"/>
    <w:rsid w:val="016ADAAF"/>
    <w:rsid w:val="017DD1C3"/>
    <w:rsid w:val="01908139"/>
    <w:rsid w:val="01A139E4"/>
    <w:rsid w:val="01A94592"/>
    <w:rsid w:val="01DA05D0"/>
    <w:rsid w:val="02442D6C"/>
    <w:rsid w:val="025B5DC2"/>
    <w:rsid w:val="0266D2EB"/>
    <w:rsid w:val="0268E50B"/>
    <w:rsid w:val="0269DC8F"/>
    <w:rsid w:val="0280585F"/>
    <w:rsid w:val="028E9FC9"/>
    <w:rsid w:val="0292FE6D"/>
    <w:rsid w:val="029416EF"/>
    <w:rsid w:val="02BA167B"/>
    <w:rsid w:val="02D0AB52"/>
    <w:rsid w:val="02E37D0D"/>
    <w:rsid w:val="031F82E6"/>
    <w:rsid w:val="03272C40"/>
    <w:rsid w:val="0363E1B3"/>
    <w:rsid w:val="03856956"/>
    <w:rsid w:val="0391309A"/>
    <w:rsid w:val="039DB508"/>
    <w:rsid w:val="03B60A82"/>
    <w:rsid w:val="03DEB63A"/>
    <w:rsid w:val="040FB34D"/>
    <w:rsid w:val="0437F118"/>
    <w:rsid w:val="04561463"/>
    <w:rsid w:val="047E2566"/>
    <w:rsid w:val="04857F43"/>
    <w:rsid w:val="0496F323"/>
    <w:rsid w:val="04D7D186"/>
    <w:rsid w:val="04D96F4D"/>
    <w:rsid w:val="0502F568"/>
    <w:rsid w:val="050C5E2B"/>
    <w:rsid w:val="052BD10A"/>
    <w:rsid w:val="055DF7B7"/>
    <w:rsid w:val="0575FD37"/>
    <w:rsid w:val="0579583F"/>
    <w:rsid w:val="057FC6E5"/>
    <w:rsid w:val="0586986F"/>
    <w:rsid w:val="05C2D60E"/>
    <w:rsid w:val="05E0C0EE"/>
    <w:rsid w:val="05F4F400"/>
    <w:rsid w:val="05FF7B20"/>
    <w:rsid w:val="05FFBA6D"/>
    <w:rsid w:val="060162E5"/>
    <w:rsid w:val="060544C8"/>
    <w:rsid w:val="0617A4BA"/>
    <w:rsid w:val="061AFD7B"/>
    <w:rsid w:val="0624FA71"/>
    <w:rsid w:val="0625BF88"/>
    <w:rsid w:val="062D71D7"/>
    <w:rsid w:val="0650B3CB"/>
    <w:rsid w:val="0656CF52"/>
    <w:rsid w:val="067AD810"/>
    <w:rsid w:val="06846F4E"/>
    <w:rsid w:val="06A162EF"/>
    <w:rsid w:val="06B60FFE"/>
    <w:rsid w:val="06CE5169"/>
    <w:rsid w:val="06CF94A3"/>
    <w:rsid w:val="06D02652"/>
    <w:rsid w:val="06E9FD45"/>
    <w:rsid w:val="071D60D9"/>
    <w:rsid w:val="075066C3"/>
    <w:rsid w:val="07800F5C"/>
    <w:rsid w:val="0782209E"/>
    <w:rsid w:val="078FB27A"/>
    <w:rsid w:val="079658BA"/>
    <w:rsid w:val="07A37759"/>
    <w:rsid w:val="07AFF73A"/>
    <w:rsid w:val="07DF8F25"/>
    <w:rsid w:val="07E52475"/>
    <w:rsid w:val="07EC1ED7"/>
    <w:rsid w:val="083F6E9E"/>
    <w:rsid w:val="0846220D"/>
    <w:rsid w:val="084B6781"/>
    <w:rsid w:val="08541DCA"/>
    <w:rsid w:val="08552DA8"/>
    <w:rsid w:val="087F95E3"/>
    <w:rsid w:val="08AD6D5E"/>
    <w:rsid w:val="08BFDDAE"/>
    <w:rsid w:val="08D896C0"/>
    <w:rsid w:val="08EF7535"/>
    <w:rsid w:val="08F0A304"/>
    <w:rsid w:val="08F31E4A"/>
    <w:rsid w:val="090D6CAF"/>
    <w:rsid w:val="0911DD33"/>
    <w:rsid w:val="091BB381"/>
    <w:rsid w:val="0928DA80"/>
    <w:rsid w:val="093CAB1F"/>
    <w:rsid w:val="094B2D52"/>
    <w:rsid w:val="09676142"/>
    <w:rsid w:val="09823816"/>
    <w:rsid w:val="098FFBAE"/>
    <w:rsid w:val="09C83826"/>
    <w:rsid w:val="09CBE34E"/>
    <w:rsid w:val="09DD8397"/>
    <w:rsid w:val="09FDCB66"/>
    <w:rsid w:val="09FFB5E4"/>
    <w:rsid w:val="0A0187D6"/>
    <w:rsid w:val="0A22398E"/>
    <w:rsid w:val="0A2A1E7D"/>
    <w:rsid w:val="0A7CF6EB"/>
    <w:rsid w:val="0A917A84"/>
    <w:rsid w:val="0ABBF807"/>
    <w:rsid w:val="0AC9F788"/>
    <w:rsid w:val="0AE21ABE"/>
    <w:rsid w:val="0B29E959"/>
    <w:rsid w:val="0B2ECB41"/>
    <w:rsid w:val="0B401BA0"/>
    <w:rsid w:val="0B616A9F"/>
    <w:rsid w:val="0B99165B"/>
    <w:rsid w:val="0B9A9A1C"/>
    <w:rsid w:val="0BAA2D23"/>
    <w:rsid w:val="0BAC1F74"/>
    <w:rsid w:val="0BF8E498"/>
    <w:rsid w:val="0C451D10"/>
    <w:rsid w:val="0C61FD72"/>
    <w:rsid w:val="0C9BA062"/>
    <w:rsid w:val="0CB6B380"/>
    <w:rsid w:val="0CCA54D6"/>
    <w:rsid w:val="0CD07DB3"/>
    <w:rsid w:val="0CDE5869"/>
    <w:rsid w:val="0CF7CDC3"/>
    <w:rsid w:val="0D07E13C"/>
    <w:rsid w:val="0D467C6C"/>
    <w:rsid w:val="0D4D94ED"/>
    <w:rsid w:val="0D59D552"/>
    <w:rsid w:val="0D64665A"/>
    <w:rsid w:val="0D9371A1"/>
    <w:rsid w:val="0DB2A93A"/>
    <w:rsid w:val="0DB4A540"/>
    <w:rsid w:val="0DD3592F"/>
    <w:rsid w:val="0DD97E11"/>
    <w:rsid w:val="0DDDA216"/>
    <w:rsid w:val="0E011C83"/>
    <w:rsid w:val="0E03763A"/>
    <w:rsid w:val="0E14B881"/>
    <w:rsid w:val="0E2C9DD2"/>
    <w:rsid w:val="0E3B4046"/>
    <w:rsid w:val="0E4424FB"/>
    <w:rsid w:val="0E4B1AAB"/>
    <w:rsid w:val="0E9013BD"/>
    <w:rsid w:val="0EFBE813"/>
    <w:rsid w:val="0EFFD129"/>
    <w:rsid w:val="0F1786F9"/>
    <w:rsid w:val="0F323A3A"/>
    <w:rsid w:val="0F331FB0"/>
    <w:rsid w:val="0F6F270F"/>
    <w:rsid w:val="0F6F397A"/>
    <w:rsid w:val="0F8008A8"/>
    <w:rsid w:val="0F827071"/>
    <w:rsid w:val="0F86CE2E"/>
    <w:rsid w:val="0F8FA750"/>
    <w:rsid w:val="0FD69126"/>
    <w:rsid w:val="0FE18CAF"/>
    <w:rsid w:val="0FEEF7BA"/>
    <w:rsid w:val="0FFB9929"/>
    <w:rsid w:val="100845DC"/>
    <w:rsid w:val="10234AE8"/>
    <w:rsid w:val="108DC849"/>
    <w:rsid w:val="1091CCF5"/>
    <w:rsid w:val="10AF593E"/>
    <w:rsid w:val="10BED3C7"/>
    <w:rsid w:val="10CD4606"/>
    <w:rsid w:val="10E57540"/>
    <w:rsid w:val="10FAB143"/>
    <w:rsid w:val="1103447A"/>
    <w:rsid w:val="1124A38E"/>
    <w:rsid w:val="11253638"/>
    <w:rsid w:val="112E2EA1"/>
    <w:rsid w:val="11392F84"/>
    <w:rsid w:val="11564BD1"/>
    <w:rsid w:val="115745AD"/>
    <w:rsid w:val="116A5FC1"/>
    <w:rsid w:val="118AD7F2"/>
    <w:rsid w:val="11B98F3B"/>
    <w:rsid w:val="11C09691"/>
    <w:rsid w:val="11D3424C"/>
    <w:rsid w:val="11EB4BA6"/>
    <w:rsid w:val="11F6C815"/>
    <w:rsid w:val="122AF14F"/>
    <w:rsid w:val="12365028"/>
    <w:rsid w:val="1239D34A"/>
    <w:rsid w:val="123F55F3"/>
    <w:rsid w:val="124A88EB"/>
    <w:rsid w:val="12564E4B"/>
    <w:rsid w:val="125B8CF1"/>
    <w:rsid w:val="126FC5CE"/>
    <w:rsid w:val="129329DB"/>
    <w:rsid w:val="129B1FC9"/>
    <w:rsid w:val="12E6B66D"/>
    <w:rsid w:val="12E6E6E0"/>
    <w:rsid w:val="12FF53DE"/>
    <w:rsid w:val="130282BC"/>
    <w:rsid w:val="131284EB"/>
    <w:rsid w:val="1352280F"/>
    <w:rsid w:val="135DB4A8"/>
    <w:rsid w:val="135FC018"/>
    <w:rsid w:val="13721C60"/>
    <w:rsid w:val="1388D6CA"/>
    <w:rsid w:val="138C5F69"/>
    <w:rsid w:val="138FB3FB"/>
    <w:rsid w:val="13911561"/>
    <w:rsid w:val="13980B1F"/>
    <w:rsid w:val="13A115CB"/>
    <w:rsid w:val="13A422AF"/>
    <w:rsid w:val="13AA336C"/>
    <w:rsid w:val="13EA3AE2"/>
    <w:rsid w:val="13ED9714"/>
    <w:rsid w:val="13EE27EA"/>
    <w:rsid w:val="1401A396"/>
    <w:rsid w:val="143E1690"/>
    <w:rsid w:val="1461F190"/>
    <w:rsid w:val="146E21F2"/>
    <w:rsid w:val="147600A9"/>
    <w:rsid w:val="149C4470"/>
    <w:rsid w:val="14A1BE90"/>
    <w:rsid w:val="14C99CCF"/>
    <w:rsid w:val="14D3672E"/>
    <w:rsid w:val="14ED2F84"/>
    <w:rsid w:val="15069B2F"/>
    <w:rsid w:val="150C6F29"/>
    <w:rsid w:val="153A19DB"/>
    <w:rsid w:val="156E5466"/>
    <w:rsid w:val="15787C99"/>
    <w:rsid w:val="157A8EB3"/>
    <w:rsid w:val="157B85D7"/>
    <w:rsid w:val="15867E5C"/>
    <w:rsid w:val="159D48F1"/>
    <w:rsid w:val="15B72489"/>
    <w:rsid w:val="15C240D3"/>
    <w:rsid w:val="15E041BC"/>
    <w:rsid w:val="15F05834"/>
    <w:rsid w:val="1615B3B3"/>
    <w:rsid w:val="1618B4F3"/>
    <w:rsid w:val="163E63A3"/>
    <w:rsid w:val="1642B11A"/>
    <w:rsid w:val="1647CCC3"/>
    <w:rsid w:val="1677DE85"/>
    <w:rsid w:val="16C95570"/>
    <w:rsid w:val="16DAA599"/>
    <w:rsid w:val="16F18A60"/>
    <w:rsid w:val="16FD85A3"/>
    <w:rsid w:val="172B2377"/>
    <w:rsid w:val="1759FE51"/>
    <w:rsid w:val="17737D36"/>
    <w:rsid w:val="17A981EA"/>
    <w:rsid w:val="17AA81B4"/>
    <w:rsid w:val="17D65284"/>
    <w:rsid w:val="17EC5114"/>
    <w:rsid w:val="180E5CE0"/>
    <w:rsid w:val="18288A56"/>
    <w:rsid w:val="182C5681"/>
    <w:rsid w:val="182CB1B9"/>
    <w:rsid w:val="1848592C"/>
    <w:rsid w:val="18B6E428"/>
    <w:rsid w:val="18C86A4E"/>
    <w:rsid w:val="18D73EDE"/>
    <w:rsid w:val="18F7566C"/>
    <w:rsid w:val="1914242E"/>
    <w:rsid w:val="191FEF6C"/>
    <w:rsid w:val="192AF16B"/>
    <w:rsid w:val="1931E5CD"/>
    <w:rsid w:val="193F7721"/>
    <w:rsid w:val="199214EC"/>
    <w:rsid w:val="19A2BE1D"/>
    <w:rsid w:val="19A7A354"/>
    <w:rsid w:val="19D961F5"/>
    <w:rsid w:val="19E62907"/>
    <w:rsid w:val="1A61911E"/>
    <w:rsid w:val="1A938338"/>
    <w:rsid w:val="1AA7A9DC"/>
    <w:rsid w:val="1AB285BA"/>
    <w:rsid w:val="1AC5FB8A"/>
    <w:rsid w:val="1ADB07E8"/>
    <w:rsid w:val="1AE8102A"/>
    <w:rsid w:val="1AF24917"/>
    <w:rsid w:val="1B04F3AD"/>
    <w:rsid w:val="1B197FAF"/>
    <w:rsid w:val="1B21E22A"/>
    <w:rsid w:val="1B42458A"/>
    <w:rsid w:val="1B486B34"/>
    <w:rsid w:val="1B51921C"/>
    <w:rsid w:val="1B5C5127"/>
    <w:rsid w:val="1B848660"/>
    <w:rsid w:val="1B9B3EE7"/>
    <w:rsid w:val="1BDE1F97"/>
    <w:rsid w:val="1BF80C80"/>
    <w:rsid w:val="1BF9F2E4"/>
    <w:rsid w:val="1C4859EC"/>
    <w:rsid w:val="1C796655"/>
    <w:rsid w:val="1C87BB1C"/>
    <w:rsid w:val="1CA70C2B"/>
    <w:rsid w:val="1CA72F7A"/>
    <w:rsid w:val="1CAD15F6"/>
    <w:rsid w:val="1CCDB508"/>
    <w:rsid w:val="1CCF834B"/>
    <w:rsid w:val="1CD6CC80"/>
    <w:rsid w:val="1CEC22D2"/>
    <w:rsid w:val="1CED0FDC"/>
    <w:rsid w:val="1CF0DEA2"/>
    <w:rsid w:val="1D0A43A0"/>
    <w:rsid w:val="1D11C3D1"/>
    <w:rsid w:val="1D2B9617"/>
    <w:rsid w:val="1D3F88B2"/>
    <w:rsid w:val="1D4EC54E"/>
    <w:rsid w:val="1D68CA22"/>
    <w:rsid w:val="1D73A10A"/>
    <w:rsid w:val="1D75303E"/>
    <w:rsid w:val="1D9F9403"/>
    <w:rsid w:val="1DAE6A8E"/>
    <w:rsid w:val="1DFBF391"/>
    <w:rsid w:val="1DFCF743"/>
    <w:rsid w:val="1E092E03"/>
    <w:rsid w:val="1E316FED"/>
    <w:rsid w:val="1E5FEBB5"/>
    <w:rsid w:val="1E68708A"/>
    <w:rsid w:val="1E954168"/>
    <w:rsid w:val="1E9BE163"/>
    <w:rsid w:val="1EA4F9F0"/>
    <w:rsid w:val="1EB88BF8"/>
    <w:rsid w:val="1ECA99EE"/>
    <w:rsid w:val="1ED21B01"/>
    <w:rsid w:val="1F1AC8AF"/>
    <w:rsid w:val="1F471E67"/>
    <w:rsid w:val="1F4AB2E2"/>
    <w:rsid w:val="1F584DB1"/>
    <w:rsid w:val="1F5ED9E2"/>
    <w:rsid w:val="1F7C0D96"/>
    <w:rsid w:val="1F998D18"/>
    <w:rsid w:val="1FBE10C2"/>
    <w:rsid w:val="1FC5E98D"/>
    <w:rsid w:val="1FCCE9F5"/>
    <w:rsid w:val="1FDDF906"/>
    <w:rsid w:val="206776FB"/>
    <w:rsid w:val="207406E8"/>
    <w:rsid w:val="209BB791"/>
    <w:rsid w:val="209CC657"/>
    <w:rsid w:val="20A11103"/>
    <w:rsid w:val="20A24726"/>
    <w:rsid w:val="20AEFB0C"/>
    <w:rsid w:val="20CC3ACC"/>
    <w:rsid w:val="20F70D44"/>
    <w:rsid w:val="21086F30"/>
    <w:rsid w:val="2109477E"/>
    <w:rsid w:val="213CC2E4"/>
    <w:rsid w:val="2140FA60"/>
    <w:rsid w:val="2169E780"/>
    <w:rsid w:val="21738377"/>
    <w:rsid w:val="217415B7"/>
    <w:rsid w:val="218131EB"/>
    <w:rsid w:val="21AF99EE"/>
    <w:rsid w:val="220D4E2E"/>
    <w:rsid w:val="221DAB4B"/>
    <w:rsid w:val="22365F93"/>
    <w:rsid w:val="226540FC"/>
    <w:rsid w:val="22730000"/>
    <w:rsid w:val="227E1125"/>
    <w:rsid w:val="229D8CFF"/>
    <w:rsid w:val="22B39844"/>
    <w:rsid w:val="22DFDDCD"/>
    <w:rsid w:val="22EEC165"/>
    <w:rsid w:val="22F6AFF0"/>
    <w:rsid w:val="2308C234"/>
    <w:rsid w:val="2314DD10"/>
    <w:rsid w:val="2318D390"/>
    <w:rsid w:val="233CC631"/>
    <w:rsid w:val="23A93E4E"/>
    <w:rsid w:val="23E6722D"/>
    <w:rsid w:val="242A6340"/>
    <w:rsid w:val="243CFC09"/>
    <w:rsid w:val="24551740"/>
    <w:rsid w:val="2485C490"/>
    <w:rsid w:val="24889E99"/>
    <w:rsid w:val="2495D2DD"/>
    <w:rsid w:val="24BACD5E"/>
    <w:rsid w:val="24D0125E"/>
    <w:rsid w:val="24D5C6D0"/>
    <w:rsid w:val="24F610A5"/>
    <w:rsid w:val="250EB903"/>
    <w:rsid w:val="253C1E28"/>
    <w:rsid w:val="254B3C7B"/>
    <w:rsid w:val="2554351D"/>
    <w:rsid w:val="257447E9"/>
    <w:rsid w:val="257472D9"/>
    <w:rsid w:val="257C3ABC"/>
    <w:rsid w:val="25866367"/>
    <w:rsid w:val="2596A9B2"/>
    <w:rsid w:val="25A8445E"/>
    <w:rsid w:val="25A8D893"/>
    <w:rsid w:val="25A91C18"/>
    <w:rsid w:val="25C745BD"/>
    <w:rsid w:val="25C88047"/>
    <w:rsid w:val="25D406FB"/>
    <w:rsid w:val="25EEAF20"/>
    <w:rsid w:val="25EF09B1"/>
    <w:rsid w:val="25F14464"/>
    <w:rsid w:val="25FD001A"/>
    <w:rsid w:val="2608152D"/>
    <w:rsid w:val="26308B77"/>
    <w:rsid w:val="263244B9"/>
    <w:rsid w:val="263429B6"/>
    <w:rsid w:val="266157CD"/>
    <w:rsid w:val="26713FC4"/>
    <w:rsid w:val="26897421"/>
    <w:rsid w:val="26AB6C5B"/>
    <w:rsid w:val="26E48B84"/>
    <w:rsid w:val="26E5DBE7"/>
    <w:rsid w:val="270A4DE8"/>
    <w:rsid w:val="27113C9B"/>
    <w:rsid w:val="27130C79"/>
    <w:rsid w:val="272AF55B"/>
    <w:rsid w:val="2732DC15"/>
    <w:rsid w:val="27612BB7"/>
    <w:rsid w:val="278BACDB"/>
    <w:rsid w:val="27AE3B5D"/>
    <w:rsid w:val="27B7D462"/>
    <w:rsid w:val="27CD077A"/>
    <w:rsid w:val="27EDD7D4"/>
    <w:rsid w:val="280A96D2"/>
    <w:rsid w:val="282CD9AE"/>
    <w:rsid w:val="283B454C"/>
    <w:rsid w:val="283C3A8F"/>
    <w:rsid w:val="2841B55A"/>
    <w:rsid w:val="2842BC4A"/>
    <w:rsid w:val="28444935"/>
    <w:rsid w:val="284943C0"/>
    <w:rsid w:val="28A7FD54"/>
    <w:rsid w:val="28AA00D4"/>
    <w:rsid w:val="28BB307A"/>
    <w:rsid w:val="28FD155C"/>
    <w:rsid w:val="290A1DBF"/>
    <w:rsid w:val="291A23FD"/>
    <w:rsid w:val="2932180E"/>
    <w:rsid w:val="297D57E9"/>
    <w:rsid w:val="29934559"/>
    <w:rsid w:val="299C8A3F"/>
    <w:rsid w:val="29A76580"/>
    <w:rsid w:val="29A999A7"/>
    <w:rsid w:val="29AD9188"/>
    <w:rsid w:val="29C011C9"/>
    <w:rsid w:val="2A14CE5D"/>
    <w:rsid w:val="2A48702D"/>
    <w:rsid w:val="2A4E32B0"/>
    <w:rsid w:val="2A4F5388"/>
    <w:rsid w:val="2A555817"/>
    <w:rsid w:val="2A577F8D"/>
    <w:rsid w:val="2A60906B"/>
    <w:rsid w:val="2A9F2F79"/>
    <w:rsid w:val="2ABA2E63"/>
    <w:rsid w:val="2ABDA109"/>
    <w:rsid w:val="2AC5A27D"/>
    <w:rsid w:val="2B0353F4"/>
    <w:rsid w:val="2B140829"/>
    <w:rsid w:val="2B3F84AC"/>
    <w:rsid w:val="2B413553"/>
    <w:rsid w:val="2B6E0C3E"/>
    <w:rsid w:val="2B77CC88"/>
    <w:rsid w:val="2B800490"/>
    <w:rsid w:val="2BC77AEE"/>
    <w:rsid w:val="2C1170C1"/>
    <w:rsid w:val="2C16836C"/>
    <w:rsid w:val="2C2F5FBC"/>
    <w:rsid w:val="2C30B205"/>
    <w:rsid w:val="2C35E89E"/>
    <w:rsid w:val="2C4DDCC0"/>
    <w:rsid w:val="2C4F68B8"/>
    <w:rsid w:val="2C61598D"/>
    <w:rsid w:val="2C6CA2C4"/>
    <w:rsid w:val="2C82182F"/>
    <w:rsid w:val="2CAA4007"/>
    <w:rsid w:val="2D23738F"/>
    <w:rsid w:val="2DA6864F"/>
    <w:rsid w:val="2DBBFBF5"/>
    <w:rsid w:val="2DE55F5B"/>
    <w:rsid w:val="2DF3272B"/>
    <w:rsid w:val="2E32ACF8"/>
    <w:rsid w:val="2E490A34"/>
    <w:rsid w:val="2E6FDD84"/>
    <w:rsid w:val="2E759FD0"/>
    <w:rsid w:val="2E9F618D"/>
    <w:rsid w:val="2EA81C0E"/>
    <w:rsid w:val="2EE314D1"/>
    <w:rsid w:val="2EF1FCBD"/>
    <w:rsid w:val="2EFA4786"/>
    <w:rsid w:val="2EFDF10B"/>
    <w:rsid w:val="2F1D5E38"/>
    <w:rsid w:val="2F1DF367"/>
    <w:rsid w:val="2F2025CD"/>
    <w:rsid w:val="2F2EE8FD"/>
    <w:rsid w:val="2F6179F7"/>
    <w:rsid w:val="2F7AF770"/>
    <w:rsid w:val="2F861C6F"/>
    <w:rsid w:val="2F8A1E26"/>
    <w:rsid w:val="2FC43972"/>
    <w:rsid w:val="2FE1710F"/>
    <w:rsid w:val="2FE4CCBB"/>
    <w:rsid w:val="2FEF5D72"/>
    <w:rsid w:val="2FF18DE8"/>
    <w:rsid w:val="2FF62484"/>
    <w:rsid w:val="2FFD3278"/>
    <w:rsid w:val="30015F39"/>
    <w:rsid w:val="303C029D"/>
    <w:rsid w:val="30473318"/>
    <w:rsid w:val="309881F4"/>
    <w:rsid w:val="30A9AE66"/>
    <w:rsid w:val="30B08630"/>
    <w:rsid w:val="30BDE279"/>
    <w:rsid w:val="30C9204F"/>
    <w:rsid w:val="30E2AD28"/>
    <w:rsid w:val="30ECA834"/>
    <w:rsid w:val="30FA1FCA"/>
    <w:rsid w:val="310E0A0E"/>
    <w:rsid w:val="31456B2C"/>
    <w:rsid w:val="314F0A03"/>
    <w:rsid w:val="3166764D"/>
    <w:rsid w:val="317E25E2"/>
    <w:rsid w:val="318F4108"/>
    <w:rsid w:val="319DDA8A"/>
    <w:rsid w:val="31BB800D"/>
    <w:rsid w:val="31BBF20E"/>
    <w:rsid w:val="31BFB355"/>
    <w:rsid w:val="3212C0C6"/>
    <w:rsid w:val="32488873"/>
    <w:rsid w:val="3253FAF9"/>
    <w:rsid w:val="3328F405"/>
    <w:rsid w:val="334D460E"/>
    <w:rsid w:val="3359AB4A"/>
    <w:rsid w:val="335C2173"/>
    <w:rsid w:val="336C5BBA"/>
    <w:rsid w:val="3387A185"/>
    <w:rsid w:val="338D863C"/>
    <w:rsid w:val="33B0871E"/>
    <w:rsid w:val="33C6179A"/>
    <w:rsid w:val="33DBE21F"/>
    <w:rsid w:val="33FA43A6"/>
    <w:rsid w:val="342B8E87"/>
    <w:rsid w:val="343B99F8"/>
    <w:rsid w:val="344CEDD4"/>
    <w:rsid w:val="346F28BD"/>
    <w:rsid w:val="3471B981"/>
    <w:rsid w:val="349153AD"/>
    <w:rsid w:val="349DA126"/>
    <w:rsid w:val="34AC518C"/>
    <w:rsid w:val="34BFC903"/>
    <w:rsid w:val="34D3038C"/>
    <w:rsid w:val="34DF99E1"/>
    <w:rsid w:val="34E19F37"/>
    <w:rsid w:val="350620D7"/>
    <w:rsid w:val="351CA0B1"/>
    <w:rsid w:val="3539EEBB"/>
    <w:rsid w:val="3553C44C"/>
    <w:rsid w:val="35690207"/>
    <w:rsid w:val="3572852E"/>
    <w:rsid w:val="3599938E"/>
    <w:rsid w:val="35A40B46"/>
    <w:rsid w:val="35F5A78B"/>
    <w:rsid w:val="35F95DD7"/>
    <w:rsid w:val="360386ED"/>
    <w:rsid w:val="36078255"/>
    <w:rsid w:val="360AE8CE"/>
    <w:rsid w:val="360F85E2"/>
    <w:rsid w:val="3618E606"/>
    <w:rsid w:val="364617A4"/>
    <w:rsid w:val="3646E3F0"/>
    <w:rsid w:val="3648C61C"/>
    <w:rsid w:val="36828C00"/>
    <w:rsid w:val="369973DA"/>
    <w:rsid w:val="36B1A6E5"/>
    <w:rsid w:val="36BF50FB"/>
    <w:rsid w:val="36C8A60F"/>
    <w:rsid w:val="370D5E6E"/>
    <w:rsid w:val="37436A1C"/>
    <w:rsid w:val="37461D91"/>
    <w:rsid w:val="37618572"/>
    <w:rsid w:val="37631371"/>
    <w:rsid w:val="3763DD21"/>
    <w:rsid w:val="3767B2A0"/>
    <w:rsid w:val="3767C23B"/>
    <w:rsid w:val="37740FF4"/>
    <w:rsid w:val="379878BE"/>
    <w:rsid w:val="379D59B1"/>
    <w:rsid w:val="37E24222"/>
    <w:rsid w:val="37F982E6"/>
    <w:rsid w:val="37FECD08"/>
    <w:rsid w:val="3872F2D1"/>
    <w:rsid w:val="387376DD"/>
    <w:rsid w:val="3874308F"/>
    <w:rsid w:val="3875B31D"/>
    <w:rsid w:val="387C27FC"/>
    <w:rsid w:val="38AC6FB7"/>
    <w:rsid w:val="38CD2C46"/>
    <w:rsid w:val="38D0BEE8"/>
    <w:rsid w:val="38D25829"/>
    <w:rsid w:val="38DEA83F"/>
    <w:rsid w:val="38EA0FE0"/>
    <w:rsid w:val="39111B7E"/>
    <w:rsid w:val="393F93E0"/>
    <w:rsid w:val="39741B15"/>
    <w:rsid w:val="399A7EF7"/>
    <w:rsid w:val="39B27396"/>
    <w:rsid w:val="39EE34C4"/>
    <w:rsid w:val="3A0A8BB6"/>
    <w:rsid w:val="3A53031D"/>
    <w:rsid w:val="3AC5B256"/>
    <w:rsid w:val="3ADE6C7A"/>
    <w:rsid w:val="3AFF7C23"/>
    <w:rsid w:val="3B097E9D"/>
    <w:rsid w:val="3B21F948"/>
    <w:rsid w:val="3B3559F3"/>
    <w:rsid w:val="3B3FEA77"/>
    <w:rsid w:val="3B468158"/>
    <w:rsid w:val="3B667E87"/>
    <w:rsid w:val="3B6DDCF7"/>
    <w:rsid w:val="3BBDAC3C"/>
    <w:rsid w:val="3BE4CD1D"/>
    <w:rsid w:val="3BEFA2AC"/>
    <w:rsid w:val="3BF1362A"/>
    <w:rsid w:val="3BF7AAD3"/>
    <w:rsid w:val="3C29833B"/>
    <w:rsid w:val="3C5EE16E"/>
    <w:rsid w:val="3C68982D"/>
    <w:rsid w:val="3C6F83EB"/>
    <w:rsid w:val="3C75E43D"/>
    <w:rsid w:val="3CCD673C"/>
    <w:rsid w:val="3CE2C297"/>
    <w:rsid w:val="3D11E7A9"/>
    <w:rsid w:val="3D124A80"/>
    <w:rsid w:val="3D1E8FB7"/>
    <w:rsid w:val="3D2E4222"/>
    <w:rsid w:val="3D31A81B"/>
    <w:rsid w:val="3D43D1D6"/>
    <w:rsid w:val="3D4ACF84"/>
    <w:rsid w:val="3D4B21A9"/>
    <w:rsid w:val="3D4C6C3C"/>
    <w:rsid w:val="3D4FE157"/>
    <w:rsid w:val="3D7291DB"/>
    <w:rsid w:val="3DBDF14C"/>
    <w:rsid w:val="3DCF48D6"/>
    <w:rsid w:val="3E26ED60"/>
    <w:rsid w:val="3E2D8A63"/>
    <w:rsid w:val="3E3A3E1A"/>
    <w:rsid w:val="3E3E4F75"/>
    <w:rsid w:val="3E46A9FA"/>
    <w:rsid w:val="3E573CE1"/>
    <w:rsid w:val="3E695DE9"/>
    <w:rsid w:val="3E988C33"/>
    <w:rsid w:val="3ED85A48"/>
    <w:rsid w:val="3EDC7706"/>
    <w:rsid w:val="3EFC829C"/>
    <w:rsid w:val="3F1202A4"/>
    <w:rsid w:val="3F29179D"/>
    <w:rsid w:val="3F58CC01"/>
    <w:rsid w:val="3F5CB2A6"/>
    <w:rsid w:val="3F84C0D7"/>
    <w:rsid w:val="3F8ACB17"/>
    <w:rsid w:val="3F92D03F"/>
    <w:rsid w:val="3FCF16A3"/>
    <w:rsid w:val="3FD5AB1D"/>
    <w:rsid w:val="3FF3A152"/>
    <w:rsid w:val="3FFC1B07"/>
    <w:rsid w:val="400F39D9"/>
    <w:rsid w:val="4016131D"/>
    <w:rsid w:val="4016A10B"/>
    <w:rsid w:val="40392070"/>
    <w:rsid w:val="403BD68C"/>
    <w:rsid w:val="404E3CA6"/>
    <w:rsid w:val="409C5087"/>
    <w:rsid w:val="40A8AFDE"/>
    <w:rsid w:val="40ADEC76"/>
    <w:rsid w:val="40C09344"/>
    <w:rsid w:val="40CDFD7F"/>
    <w:rsid w:val="40DF210F"/>
    <w:rsid w:val="410829C4"/>
    <w:rsid w:val="411812FD"/>
    <w:rsid w:val="4132A1D9"/>
    <w:rsid w:val="414F27BD"/>
    <w:rsid w:val="415A1B11"/>
    <w:rsid w:val="4160C382"/>
    <w:rsid w:val="416E238B"/>
    <w:rsid w:val="41B62FDA"/>
    <w:rsid w:val="41C5CA1E"/>
    <w:rsid w:val="42037996"/>
    <w:rsid w:val="4212348B"/>
    <w:rsid w:val="4219C3A7"/>
    <w:rsid w:val="421C8229"/>
    <w:rsid w:val="42343662"/>
    <w:rsid w:val="4274D2BB"/>
    <w:rsid w:val="42817240"/>
    <w:rsid w:val="42C027AD"/>
    <w:rsid w:val="42D47138"/>
    <w:rsid w:val="430136A9"/>
    <w:rsid w:val="4316F076"/>
    <w:rsid w:val="432108AA"/>
    <w:rsid w:val="43357543"/>
    <w:rsid w:val="4339BE1D"/>
    <w:rsid w:val="433BA121"/>
    <w:rsid w:val="436FDEEC"/>
    <w:rsid w:val="438EF5FD"/>
    <w:rsid w:val="43C037B4"/>
    <w:rsid w:val="43CCA745"/>
    <w:rsid w:val="43DF3892"/>
    <w:rsid w:val="43F6E8E3"/>
    <w:rsid w:val="4440F812"/>
    <w:rsid w:val="445E9194"/>
    <w:rsid w:val="4469D236"/>
    <w:rsid w:val="44A67323"/>
    <w:rsid w:val="44AA5745"/>
    <w:rsid w:val="44AEB123"/>
    <w:rsid w:val="44B36C00"/>
    <w:rsid w:val="45128713"/>
    <w:rsid w:val="4538DC9E"/>
    <w:rsid w:val="45426C5E"/>
    <w:rsid w:val="45442E64"/>
    <w:rsid w:val="455803BA"/>
    <w:rsid w:val="456D26A2"/>
    <w:rsid w:val="45858C2C"/>
    <w:rsid w:val="459A5017"/>
    <w:rsid w:val="45BC1F04"/>
    <w:rsid w:val="45E5C021"/>
    <w:rsid w:val="45E6ADC8"/>
    <w:rsid w:val="45F91B87"/>
    <w:rsid w:val="465C5375"/>
    <w:rsid w:val="466881D4"/>
    <w:rsid w:val="4677D34F"/>
    <w:rsid w:val="467FCC43"/>
    <w:rsid w:val="469A48C3"/>
    <w:rsid w:val="46A3B632"/>
    <w:rsid w:val="46D1166B"/>
    <w:rsid w:val="46D7F051"/>
    <w:rsid w:val="46E9980E"/>
    <w:rsid w:val="46F41D2E"/>
    <w:rsid w:val="470F75A2"/>
    <w:rsid w:val="474FE520"/>
    <w:rsid w:val="47C4D0D5"/>
    <w:rsid w:val="47C72104"/>
    <w:rsid w:val="47C7BA96"/>
    <w:rsid w:val="47CAD723"/>
    <w:rsid w:val="47D450DE"/>
    <w:rsid w:val="47D966C8"/>
    <w:rsid w:val="480D586C"/>
    <w:rsid w:val="4826BD6C"/>
    <w:rsid w:val="484A6E26"/>
    <w:rsid w:val="48CA8049"/>
    <w:rsid w:val="48E33157"/>
    <w:rsid w:val="48EC9FEF"/>
    <w:rsid w:val="4900CBA9"/>
    <w:rsid w:val="49371FEB"/>
    <w:rsid w:val="49473897"/>
    <w:rsid w:val="4969862D"/>
    <w:rsid w:val="496AE605"/>
    <w:rsid w:val="497A5B5F"/>
    <w:rsid w:val="49B13BE0"/>
    <w:rsid w:val="49C77089"/>
    <w:rsid w:val="4A4BB709"/>
    <w:rsid w:val="4A9A9310"/>
    <w:rsid w:val="4AB877E5"/>
    <w:rsid w:val="4AC8CD6D"/>
    <w:rsid w:val="4AD5BC34"/>
    <w:rsid w:val="4AFF4C82"/>
    <w:rsid w:val="4B1375CF"/>
    <w:rsid w:val="4B4E3467"/>
    <w:rsid w:val="4B63C9F8"/>
    <w:rsid w:val="4B71BED4"/>
    <w:rsid w:val="4B82DF89"/>
    <w:rsid w:val="4B960CF8"/>
    <w:rsid w:val="4BAD1032"/>
    <w:rsid w:val="4BBC52BC"/>
    <w:rsid w:val="4BE33B8C"/>
    <w:rsid w:val="4C05F6F6"/>
    <w:rsid w:val="4C0CC59C"/>
    <w:rsid w:val="4C150DBC"/>
    <w:rsid w:val="4C1964AD"/>
    <w:rsid w:val="4C297337"/>
    <w:rsid w:val="4C7E67EC"/>
    <w:rsid w:val="4C903086"/>
    <w:rsid w:val="4CCBBA15"/>
    <w:rsid w:val="4D4204CE"/>
    <w:rsid w:val="4D480232"/>
    <w:rsid w:val="4D554B75"/>
    <w:rsid w:val="4D7330A0"/>
    <w:rsid w:val="4D7E6C31"/>
    <w:rsid w:val="4D923671"/>
    <w:rsid w:val="4DACBDE9"/>
    <w:rsid w:val="4DD360FE"/>
    <w:rsid w:val="4E0347C8"/>
    <w:rsid w:val="4E2E76ED"/>
    <w:rsid w:val="4E680859"/>
    <w:rsid w:val="4E699D04"/>
    <w:rsid w:val="4E69A14F"/>
    <w:rsid w:val="4E79FEE0"/>
    <w:rsid w:val="4E84DFCC"/>
    <w:rsid w:val="4EAE8892"/>
    <w:rsid w:val="4ED41CC2"/>
    <w:rsid w:val="4ED77DC9"/>
    <w:rsid w:val="4EF5D67E"/>
    <w:rsid w:val="4EFA0DC8"/>
    <w:rsid w:val="4F43EAA3"/>
    <w:rsid w:val="4F4E0FD4"/>
    <w:rsid w:val="4F6FE050"/>
    <w:rsid w:val="4F6FEFF4"/>
    <w:rsid w:val="4F84469C"/>
    <w:rsid w:val="4F913FD5"/>
    <w:rsid w:val="4FA4F339"/>
    <w:rsid w:val="4FC13042"/>
    <w:rsid w:val="501223A2"/>
    <w:rsid w:val="50178681"/>
    <w:rsid w:val="506D8E4E"/>
    <w:rsid w:val="50732DD5"/>
    <w:rsid w:val="5078092A"/>
    <w:rsid w:val="50C331AF"/>
    <w:rsid w:val="5104A21F"/>
    <w:rsid w:val="51227E0E"/>
    <w:rsid w:val="5166D75D"/>
    <w:rsid w:val="518138A5"/>
    <w:rsid w:val="51C10035"/>
    <w:rsid w:val="51C7EFC9"/>
    <w:rsid w:val="51CB698A"/>
    <w:rsid w:val="51DAC520"/>
    <w:rsid w:val="51E88618"/>
    <w:rsid w:val="51F1D650"/>
    <w:rsid w:val="51F6BEEA"/>
    <w:rsid w:val="5206FD0F"/>
    <w:rsid w:val="52170F41"/>
    <w:rsid w:val="52469530"/>
    <w:rsid w:val="52518FEF"/>
    <w:rsid w:val="52BCCD3F"/>
    <w:rsid w:val="52D394DA"/>
    <w:rsid w:val="52E2A0D8"/>
    <w:rsid w:val="52E89B8D"/>
    <w:rsid w:val="52F64A6E"/>
    <w:rsid w:val="5317B3A1"/>
    <w:rsid w:val="532FFA02"/>
    <w:rsid w:val="53448F3D"/>
    <w:rsid w:val="535940D4"/>
    <w:rsid w:val="539C8EFE"/>
    <w:rsid w:val="53A5DF46"/>
    <w:rsid w:val="53A81A3B"/>
    <w:rsid w:val="53CDCD96"/>
    <w:rsid w:val="53D05770"/>
    <w:rsid w:val="53D4008F"/>
    <w:rsid w:val="541A7F90"/>
    <w:rsid w:val="541AA73C"/>
    <w:rsid w:val="5434DBB7"/>
    <w:rsid w:val="54607149"/>
    <w:rsid w:val="546A22F2"/>
    <w:rsid w:val="5470BBBC"/>
    <w:rsid w:val="547773CA"/>
    <w:rsid w:val="547F68EF"/>
    <w:rsid w:val="54A82032"/>
    <w:rsid w:val="54D0381D"/>
    <w:rsid w:val="54FC0950"/>
    <w:rsid w:val="5520D1AA"/>
    <w:rsid w:val="554A2BDC"/>
    <w:rsid w:val="557A1418"/>
    <w:rsid w:val="557D3171"/>
    <w:rsid w:val="55A340C9"/>
    <w:rsid w:val="55A7D1D8"/>
    <w:rsid w:val="55CB2E49"/>
    <w:rsid w:val="561CCF0A"/>
    <w:rsid w:val="563FDE58"/>
    <w:rsid w:val="564E8B2D"/>
    <w:rsid w:val="566A4027"/>
    <w:rsid w:val="566CE455"/>
    <w:rsid w:val="567BFB1D"/>
    <w:rsid w:val="567EB611"/>
    <w:rsid w:val="56A62F20"/>
    <w:rsid w:val="56A69463"/>
    <w:rsid w:val="56BDCB0B"/>
    <w:rsid w:val="56BEA02C"/>
    <w:rsid w:val="56C750A2"/>
    <w:rsid w:val="56ED18B7"/>
    <w:rsid w:val="57022EEA"/>
    <w:rsid w:val="57096810"/>
    <w:rsid w:val="570C2644"/>
    <w:rsid w:val="571E33C0"/>
    <w:rsid w:val="5728DCBD"/>
    <w:rsid w:val="5729FC41"/>
    <w:rsid w:val="5731742C"/>
    <w:rsid w:val="5744A2A2"/>
    <w:rsid w:val="577897F1"/>
    <w:rsid w:val="5798317F"/>
    <w:rsid w:val="57A1A260"/>
    <w:rsid w:val="57B57255"/>
    <w:rsid w:val="57DD533D"/>
    <w:rsid w:val="57E2657B"/>
    <w:rsid w:val="57F9A53C"/>
    <w:rsid w:val="57FF3AA8"/>
    <w:rsid w:val="5823D6CB"/>
    <w:rsid w:val="58319174"/>
    <w:rsid w:val="589B11C9"/>
    <w:rsid w:val="58A5C2CD"/>
    <w:rsid w:val="58B3BB90"/>
    <w:rsid w:val="58CCB76D"/>
    <w:rsid w:val="58DE5AFF"/>
    <w:rsid w:val="58E5DDE3"/>
    <w:rsid w:val="5903E570"/>
    <w:rsid w:val="590833A1"/>
    <w:rsid w:val="5922B16B"/>
    <w:rsid w:val="59343CC9"/>
    <w:rsid w:val="593E946A"/>
    <w:rsid w:val="59595388"/>
    <w:rsid w:val="595A4D2C"/>
    <w:rsid w:val="5983A68B"/>
    <w:rsid w:val="59AD89E8"/>
    <w:rsid w:val="59B65B05"/>
    <w:rsid w:val="59D6B34D"/>
    <w:rsid w:val="59FF8A49"/>
    <w:rsid w:val="5A0038CD"/>
    <w:rsid w:val="5A05CA92"/>
    <w:rsid w:val="5A0FAA60"/>
    <w:rsid w:val="5A3C4AA8"/>
    <w:rsid w:val="5A3F9671"/>
    <w:rsid w:val="5A58B4B1"/>
    <w:rsid w:val="5A6DFD29"/>
    <w:rsid w:val="5A71CA69"/>
    <w:rsid w:val="5A9A7B2D"/>
    <w:rsid w:val="5A9FD503"/>
    <w:rsid w:val="5AAC2A21"/>
    <w:rsid w:val="5AADB028"/>
    <w:rsid w:val="5AD885C8"/>
    <w:rsid w:val="5ADB3D9F"/>
    <w:rsid w:val="5AE90FE7"/>
    <w:rsid w:val="5B0178C0"/>
    <w:rsid w:val="5B0F8FB1"/>
    <w:rsid w:val="5B162A53"/>
    <w:rsid w:val="5B24560F"/>
    <w:rsid w:val="5B490A7B"/>
    <w:rsid w:val="5B6A9C80"/>
    <w:rsid w:val="5B9F3C86"/>
    <w:rsid w:val="5BB8E051"/>
    <w:rsid w:val="5BBA7EC7"/>
    <w:rsid w:val="5BEC5743"/>
    <w:rsid w:val="5BEDEACB"/>
    <w:rsid w:val="5C0573B6"/>
    <w:rsid w:val="5C091863"/>
    <w:rsid w:val="5C0A56DD"/>
    <w:rsid w:val="5C2CE5DD"/>
    <w:rsid w:val="5C4B6A7B"/>
    <w:rsid w:val="5C7BC3A6"/>
    <w:rsid w:val="5C823812"/>
    <w:rsid w:val="5C850D14"/>
    <w:rsid w:val="5C9A7E41"/>
    <w:rsid w:val="5C9D21B1"/>
    <w:rsid w:val="5CE831E8"/>
    <w:rsid w:val="5CE8E939"/>
    <w:rsid w:val="5CFEADBE"/>
    <w:rsid w:val="5D0B5794"/>
    <w:rsid w:val="5E1B115A"/>
    <w:rsid w:val="5E24092F"/>
    <w:rsid w:val="5E27F370"/>
    <w:rsid w:val="5E3D75F8"/>
    <w:rsid w:val="5E40E925"/>
    <w:rsid w:val="5E703D48"/>
    <w:rsid w:val="5E97C52B"/>
    <w:rsid w:val="5EB1E2F0"/>
    <w:rsid w:val="5EBA509D"/>
    <w:rsid w:val="5EC0C44F"/>
    <w:rsid w:val="5ECAFDB9"/>
    <w:rsid w:val="5ED03AB0"/>
    <w:rsid w:val="5EF7AAC7"/>
    <w:rsid w:val="5F30AC0F"/>
    <w:rsid w:val="5F3A352E"/>
    <w:rsid w:val="5F49AFB7"/>
    <w:rsid w:val="5F546AA8"/>
    <w:rsid w:val="5F6ED4C9"/>
    <w:rsid w:val="5F73BF2F"/>
    <w:rsid w:val="5FAD28E3"/>
    <w:rsid w:val="5FBB0A21"/>
    <w:rsid w:val="5FC89059"/>
    <w:rsid w:val="5FDEE4A7"/>
    <w:rsid w:val="5FF4E08B"/>
    <w:rsid w:val="5FFD7D68"/>
    <w:rsid w:val="600749CF"/>
    <w:rsid w:val="602B5489"/>
    <w:rsid w:val="6038BDD6"/>
    <w:rsid w:val="6040DB29"/>
    <w:rsid w:val="605BD7AC"/>
    <w:rsid w:val="606C8C59"/>
    <w:rsid w:val="6075BA1A"/>
    <w:rsid w:val="607FF39D"/>
    <w:rsid w:val="60A1EB2F"/>
    <w:rsid w:val="60AAC06D"/>
    <w:rsid w:val="60B62277"/>
    <w:rsid w:val="60B95A05"/>
    <w:rsid w:val="60E818AB"/>
    <w:rsid w:val="60F35C36"/>
    <w:rsid w:val="61280F30"/>
    <w:rsid w:val="6146C3F7"/>
    <w:rsid w:val="61499F7E"/>
    <w:rsid w:val="61618C7C"/>
    <w:rsid w:val="616572E8"/>
    <w:rsid w:val="617A5614"/>
    <w:rsid w:val="61891D06"/>
    <w:rsid w:val="618A5745"/>
    <w:rsid w:val="6194774C"/>
    <w:rsid w:val="61B0FC04"/>
    <w:rsid w:val="61C532F9"/>
    <w:rsid w:val="61E549B8"/>
    <w:rsid w:val="62062AB1"/>
    <w:rsid w:val="621F1FD9"/>
    <w:rsid w:val="622658B8"/>
    <w:rsid w:val="622D5D99"/>
    <w:rsid w:val="62712FA5"/>
    <w:rsid w:val="62A3F31D"/>
    <w:rsid w:val="62B6779A"/>
    <w:rsid w:val="62E8AE2E"/>
    <w:rsid w:val="62F4925B"/>
    <w:rsid w:val="62F7A7D5"/>
    <w:rsid w:val="62F9CBE6"/>
    <w:rsid w:val="6305FEB8"/>
    <w:rsid w:val="630F872F"/>
    <w:rsid w:val="6326D438"/>
    <w:rsid w:val="633B631D"/>
    <w:rsid w:val="634695D3"/>
    <w:rsid w:val="63541104"/>
    <w:rsid w:val="6356C2ED"/>
    <w:rsid w:val="635734C8"/>
    <w:rsid w:val="6363A548"/>
    <w:rsid w:val="637A3318"/>
    <w:rsid w:val="638A104C"/>
    <w:rsid w:val="638BC6DB"/>
    <w:rsid w:val="63A92562"/>
    <w:rsid w:val="63C9E7DA"/>
    <w:rsid w:val="63CC158E"/>
    <w:rsid w:val="63CCEBDA"/>
    <w:rsid w:val="63FC0C69"/>
    <w:rsid w:val="6401FB3A"/>
    <w:rsid w:val="6414B25A"/>
    <w:rsid w:val="6430073A"/>
    <w:rsid w:val="644383C6"/>
    <w:rsid w:val="645F131F"/>
    <w:rsid w:val="646C2480"/>
    <w:rsid w:val="6488B57F"/>
    <w:rsid w:val="6497CDBE"/>
    <w:rsid w:val="64AD387F"/>
    <w:rsid w:val="64B3EB04"/>
    <w:rsid w:val="64B554C2"/>
    <w:rsid w:val="64D166AA"/>
    <w:rsid w:val="64E73F79"/>
    <w:rsid w:val="65112403"/>
    <w:rsid w:val="65252B70"/>
    <w:rsid w:val="6530F2F9"/>
    <w:rsid w:val="6537A423"/>
    <w:rsid w:val="653B2EDF"/>
    <w:rsid w:val="65783BD4"/>
    <w:rsid w:val="6593BAA6"/>
    <w:rsid w:val="65DE695C"/>
    <w:rsid w:val="6606F47C"/>
    <w:rsid w:val="6609DEF3"/>
    <w:rsid w:val="6611BCA0"/>
    <w:rsid w:val="66178E17"/>
    <w:rsid w:val="66264210"/>
    <w:rsid w:val="663E8AFF"/>
    <w:rsid w:val="664136C5"/>
    <w:rsid w:val="66591A7D"/>
    <w:rsid w:val="667CBBA1"/>
    <w:rsid w:val="66C125C3"/>
    <w:rsid w:val="66DFDAD2"/>
    <w:rsid w:val="66E1EEC1"/>
    <w:rsid w:val="66F9DDCC"/>
    <w:rsid w:val="670AB92D"/>
    <w:rsid w:val="67123F45"/>
    <w:rsid w:val="671ED47F"/>
    <w:rsid w:val="67241C11"/>
    <w:rsid w:val="672E789A"/>
    <w:rsid w:val="6757EC7B"/>
    <w:rsid w:val="675BE86F"/>
    <w:rsid w:val="67710D53"/>
    <w:rsid w:val="6782FDB3"/>
    <w:rsid w:val="679E5439"/>
    <w:rsid w:val="67E59C7D"/>
    <w:rsid w:val="68012CA2"/>
    <w:rsid w:val="6810F012"/>
    <w:rsid w:val="682770D7"/>
    <w:rsid w:val="682E0DBE"/>
    <w:rsid w:val="6895F0CA"/>
    <w:rsid w:val="6898D104"/>
    <w:rsid w:val="689ED11A"/>
    <w:rsid w:val="68B5D1D2"/>
    <w:rsid w:val="68D1374F"/>
    <w:rsid w:val="69175417"/>
    <w:rsid w:val="693E78EA"/>
    <w:rsid w:val="694AF806"/>
    <w:rsid w:val="69636473"/>
    <w:rsid w:val="69C258BA"/>
    <w:rsid w:val="69E16C9A"/>
    <w:rsid w:val="69F29CF1"/>
    <w:rsid w:val="69F634A4"/>
    <w:rsid w:val="6A0DC338"/>
    <w:rsid w:val="6A1DD631"/>
    <w:rsid w:val="6A3D2291"/>
    <w:rsid w:val="6A5A1981"/>
    <w:rsid w:val="6A5D3013"/>
    <w:rsid w:val="6A6E8D20"/>
    <w:rsid w:val="6A777256"/>
    <w:rsid w:val="6AA91728"/>
    <w:rsid w:val="6AC1E0C9"/>
    <w:rsid w:val="6AC1F110"/>
    <w:rsid w:val="6AC525EA"/>
    <w:rsid w:val="6AEC09C6"/>
    <w:rsid w:val="6AED6991"/>
    <w:rsid w:val="6B08561A"/>
    <w:rsid w:val="6B406873"/>
    <w:rsid w:val="6B51DCED"/>
    <w:rsid w:val="6B89FE6E"/>
    <w:rsid w:val="6BA6CC46"/>
    <w:rsid w:val="6BB86C51"/>
    <w:rsid w:val="6BC53EEC"/>
    <w:rsid w:val="6BC7CD60"/>
    <w:rsid w:val="6BD86625"/>
    <w:rsid w:val="6BF38BAD"/>
    <w:rsid w:val="6BF83D5A"/>
    <w:rsid w:val="6BF8E03F"/>
    <w:rsid w:val="6C3D24E7"/>
    <w:rsid w:val="6C53B248"/>
    <w:rsid w:val="6C6457DE"/>
    <w:rsid w:val="6C755F92"/>
    <w:rsid w:val="6CA6DE48"/>
    <w:rsid w:val="6CC143CA"/>
    <w:rsid w:val="6CFD10AF"/>
    <w:rsid w:val="6D086CF9"/>
    <w:rsid w:val="6D0B0D14"/>
    <w:rsid w:val="6D3A0D7C"/>
    <w:rsid w:val="6D417049"/>
    <w:rsid w:val="6D7546D9"/>
    <w:rsid w:val="6D83C072"/>
    <w:rsid w:val="6D8958BC"/>
    <w:rsid w:val="6DA65D02"/>
    <w:rsid w:val="6DBFDA4A"/>
    <w:rsid w:val="6DCF2573"/>
    <w:rsid w:val="6DDFE7D2"/>
    <w:rsid w:val="6DEE6D3E"/>
    <w:rsid w:val="6DF228A2"/>
    <w:rsid w:val="6DFC44BD"/>
    <w:rsid w:val="6E15E8C8"/>
    <w:rsid w:val="6E26230B"/>
    <w:rsid w:val="6E286193"/>
    <w:rsid w:val="6E2D9C22"/>
    <w:rsid w:val="6E3A3579"/>
    <w:rsid w:val="6E45AF6D"/>
    <w:rsid w:val="6E512FAE"/>
    <w:rsid w:val="6E5B42A5"/>
    <w:rsid w:val="6EA3A834"/>
    <w:rsid w:val="6EDD645A"/>
    <w:rsid w:val="6F085CCA"/>
    <w:rsid w:val="6F113EA5"/>
    <w:rsid w:val="6F1C26CC"/>
    <w:rsid w:val="6F2D9021"/>
    <w:rsid w:val="6F34C341"/>
    <w:rsid w:val="6F3F4F2C"/>
    <w:rsid w:val="6F847EA5"/>
    <w:rsid w:val="6F906805"/>
    <w:rsid w:val="6FA081C5"/>
    <w:rsid w:val="6FA0DBB1"/>
    <w:rsid w:val="6FB18A85"/>
    <w:rsid w:val="70519034"/>
    <w:rsid w:val="7085D4AA"/>
    <w:rsid w:val="70930F56"/>
    <w:rsid w:val="70A058A4"/>
    <w:rsid w:val="7120F9BE"/>
    <w:rsid w:val="71326792"/>
    <w:rsid w:val="71357C70"/>
    <w:rsid w:val="715E38E8"/>
    <w:rsid w:val="71683AAC"/>
    <w:rsid w:val="716FC43A"/>
    <w:rsid w:val="71719E4D"/>
    <w:rsid w:val="7190911C"/>
    <w:rsid w:val="71B430B0"/>
    <w:rsid w:val="71BA45BC"/>
    <w:rsid w:val="71E3A7A4"/>
    <w:rsid w:val="71E63675"/>
    <w:rsid w:val="71F987AE"/>
    <w:rsid w:val="71FCB325"/>
    <w:rsid w:val="720938F7"/>
    <w:rsid w:val="72277F0D"/>
    <w:rsid w:val="72397018"/>
    <w:rsid w:val="726DDD46"/>
    <w:rsid w:val="7283AE09"/>
    <w:rsid w:val="72973E04"/>
    <w:rsid w:val="72AF3E7A"/>
    <w:rsid w:val="72D6F5F2"/>
    <w:rsid w:val="72DC9D16"/>
    <w:rsid w:val="72E32FB3"/>
    <w:rsid w:val="72FD3AF9"/>
    <w:rsid w:val="73041849"/>
    <w:rsid w:val="733C9EEF"/>
    <w:rsid w:val="733E5D36"/>
    <w:rsid w:val="73449BCC"/>
    <w:rsid w:val="735B739B"/>
    <w:rsid w:val="7367915B"/>
    <w:rsid w:val="737AE3E2"/>
    <w:rsid w:val="7381ACBF"/>
    <w:rsid w:val="738399A4"/>
    <w:rsid w:val="738EF3C0"/>
    <w:rsid w:val="73D5C7FD"/>
    <w:rsid w:val="73EFCC7F"/>
    <w:rsid w:val="74004B11"/>
    <w:rsid w:val="742176DF"/>
    <w:rsid w:val="745FD927"/>
    <w:rsid w:val="74A53F4F"/>
    <w:rsid w:val="74E14F56"/>
    <w:rsid w:val="74E47D44"/>
    <w:rsid w:val="74F8AC48"/>
    <w:rsid w:val="74FD79B9"/>
    <w:rsid w:val="7516077A"/>
    <w:rsid w:val="7520391A"/>
    <w:rsid w:val="75314352"/>
    <w:rsid w:val="75505EA6"/>
    <w:rsid w:val="755B989A"/>
    <w:rsid w:val="75856B0A"/>
    <w:rsid w:val="7588CFF0"/>
    <w:rsid w:val="75A3AFC9"/>
    <w:rsid w:val="75E2DEE7"/>
    <w:rsid w:val="75EADC09"/>
    <w:rsid w:val="75F40E88"/>
    <w:rsid w:val="760507DE"/>
    <w:rsid w:val="7611565D"/>
    <w:rsid w:val="761FCD06"/>
    <w:rsid w:val="7628DD5F"/>
    <w:rsid w:val="762DBAE9"/>
    <w:rsid w:val="764D3689"/>
    <w:rsid w:val="7655E8F5"/>
    <w:rsid w:val="76AFFF7B"/>
    <w:rsid w:val="76BB9C6C"/>
    <w:rsid w:val="76BF13B3"/>
    <w:rsid w:val="76C78A83"/>
    <w:rsid w:val="76CEE531"/>
    <w:rsid w:val="76DFD87B"/>
    <w:rsid w:val="76F67071"/>
    <w:rsid w:val="77045115"/>
    <w:rsid w:val="773E349D"/>
    <w:rsid w:val="7742C60A"/>
    <w:rsid w:val="774460A8"/>
    <w:rsid w:val="777144A3"/>
    <w:rsid w:val="778931FF"/>
    <w:rsid w:val="7795D4F1"/>
    <w:rsid w:val="77A357E1"/>
    <w:rsid w:val="77AEE1E1"/>
    <w:rsid w:val="77FD5F10"/>
    <w:rsid w:val="780F89B8"/>
    <w:rsid w:val="782C32C0"/>
    <w:rsid w:val="786277CF"/>
    <w:rsid w:val="7863E138"/>
    <w:rsid w:val="78744C8B"/>
    <w:rsid w:val="787B8A68"/>
    <w:rsid w:val="789D4343"/>
    <w:rsid w:val="78CECC25"/>
    <w:rsid w:val="78DB9B2C"/>
    <w:rsid w:val="78E38626"/>
    <w:rsid w:val="78FE00D3"/>
    <w:rsid w:val="79029ED7"/>
    <w:rsid w:val="79169AE7"/>
    <w:rsid w:val="793B3185"/>
    <w:rsid w:val="79513523"/>
    <w:rsid w:val="7958E92A"/>
    <w:rsid w:val="7967F796"/>
    <w:rsid w:val="796BF64C"/>
    <w:rsid w:val="79949174"/>
    <w:rsid w:val="799E7F1C"/>
    <w:rsid w:val="79A23E1B"/>
    <w:rsid w:val="79A83E9F"/>
    <w:rsid w:val="79B3906B"/>
    <w:rsid w:val="79D61EDC"/>
    <w:rsid w:val="79EF25A1"/>
    <w:rsid w:val="79F18D7D"/>
    <w:rsid w:val="7A1C6E83"/>
    <w:rsid w:val="7A20C49F"/>
    <w:rsid w:val="7A3877FB"/>
    <w:rsid w:val="7A54F2DD"/>
    <w:rsid w:val="7A60608B"/>
    <w:rsid w:val="7A631AB7"/>
    <w:rsid w:val="7AA2FF56"/>
    <w:rsid w:val="7AE94313"/>
    <w:rsid w:val="7AF9497A"/>
    <w:rsid w:val="7AFFDA03"/>
    <w:rsid w:val="7B64C367"/>
    <w:rsid w:val="7B66908F"/>
    <w:rsid w:val="7B6B11C1"/>
    <w:rsid w:val="7B8067A8"/>
    <w:rsid w:val="7BA15261"/>
    <w:rsid w:val="7BD6957E"/>
    <w:rsid w:val="7C007096"/>
    <w:rsid w:val="7C0B6EA7"/>
    <w:rsid w:val="7C177125"/>
    <w:rsid w:val="7C883942"/>
    <w:rsid w:val="7CB56D93"/>
    <w:rsid w:val="7CC4B84D"/>
    <w:rsid w:val="7CDDA6AD"/>
    <w:rsid w:val="7CE46E0C"/>
    <w:rsid w:val="7D241AE2"/>
    <w:rsid w:val="7D2CFDCF"/>
    <w:rsid w:val="7D3D93C5"/>
    <w:rsid w:val="7D43D829"/>
    <w:rsid w:val="7D776BE4"/>
    <w:rsid w:val="7D815A8B"/>
    <w:rsid w:val="7D9804FF"/>
    <w:rsid w:val="7D9A8783"/>
    <w:rsid w:val="7DA9563C"/>
    <w:rsid w:val="7DB07853"/>
    <w:rsid w:val="7DB0F2D2"/>
    <w:rsid w:val="7DC6E679"/>
    <w:rsid w:val="7DE87D3B"/>
    <w:rsid w:val="7DF30FB2"/>
    <w:rsid w:val="7DFB1838"/>
    <w:rsid w:val="7E0B4C20"/>
    <w:rsid w:val="7E0ED7C3"/>
    <w:rsid w:val="7E22E84A"/>
    <w:rsid w:val="7E360B27"/>
    <w:rsid w:val="7E6B980D"/>
    <w:rsid w:val="7E6DDD51"/>
    <w:rsid w:val="7E85AFEF"/>
    <w:rsid w:val="7EC993BA"/>
    <w:rsid w:val="7EFA6C4B"/>
    <w:rsid w:val="7F0D1190"/>
    <w:rsid w:val="7F3B8C19"/>
    <w:rsid w:val="7F6B1A37"/>
    <w:rsid w:val="7F8522A9"/>
    <w:rsid w:val="7F8BF665"/>
    <w:rsid w:val="7F92D2E8"/>
    <w:rsid w:val="7FA69B29"/>
    <w:rsid w:val="7FD5DB6F"/>
    <w:rsid w:val="7FDB6BAF"/>
    <w:rsid w:val="7FEC0D66"/>
    <w:rsid w:val="7FF7C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7A88643"/>
  <w15:chartTrackingRefBased/>
  <w15:docId w15:val="{0CBB3573-9DF7-4F1D-9799-D8B2165E2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4" w:unhideWhenUsed="1" w:qFormat="1"/>
    <w:lsdException w:name="heading 4" w:semiHidden="1" w:uiPriority="4" w:unhideWhenUsed="1" w:qFormat="1"/>
    <w:lsdException w:name="heading 5" w:semiHidden="1" w:uiPriority="4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4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976"/>
    <w:rPr>
      <w:lang w:val="en-GB"/>
    </w:rPr>
  </w:style>
  <w:style w:type="paragraph" w:styleId="Heading1">
    <w:name w:val="heading 1"/>
    <w:basedOn w:val="Normal"/>
    <w:next w:val="Normal"/>
    <w:link w:val="Heading1Char"/>
    <w:uiPriority w:val="4"/>
    <w:qFormat/>
    <w:rsid w:val="000C791F"/>
    <w:pPr>
      <w:keepNext/>
      <w:keepLines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0C791F"/>
    <w:pPr>
      <w:keepNext/>
      <w:keepLines/>
      <w:spacing w:after="0" w:line="480" w:lineRule="auto"/>
      <w:outlineLvl w:val="1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paragraph" w:styleId="Heading3">
    <w:name w:val="heading 3"/>
    <w:basedOn w:val="Normal"/>
    <w:next w:val="Normal"/>
    <w:link w:val="Heading3Char"/>
    <w:uiPriority w:val="4"/>
    <w:unhideWhenUsed/>
    <w:qFormat/>
    <w:rsid w:val="000C791F"/>
    <w:pPr>
      <w:keepNext/>
      <w:keepLines/>
      <w:spacing w:after="0" w:line="480" w:lineRule="auto"/>
      <w:outlineLvl w:val="2"/>
    </w:pPr>
    <w:rPr>
      <w:rFonts w:asciiTheme="majorHAnsi" w:eastAsiaTheme="majorEastAsia" w:hAnsiTheme="majorHAnsi" w:cstheme="majorBidi"/>
      <w:b/>
      <w:bCs/>
      <w:i/>
      <w:kern w:val="24"/>
      <w:sz w:val="24"/>
      <w:szCs w:val="24"/>
      <w:lang w:val="en-US" w:eastAsia="ja-JP"/>
    </w:rPr>
  </w:style>
  <w:style w:type="paragraph" w:styleId="Heading4">
    <w:name w:val="heading 4"/>
    <w:basedOn w:val="Normal"/>
    <w:next w:val="Normal"/>
    <w:link w:val="Heading4Char"/>
    <w:uiPriority w:val="4"/>
    <w:unhideWhenUsed/>
    <w:qFormat/>
    <w:rsid w:val="000C791F"/>
    <w:pPr>
      <w:keepNext/>
      <w:keepLines/>
      <w:spacing w:after="0" w:line="480" w:lineRule="auto"/>
      <w:ind w:firstLine="720"/>
      <w:outlineLvl w:val="3"/>
    </w:pPr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ja-JP"/>
    </w:rPr>
  </w:style>
  <w:style w:type="paragraph" w:styleId="Heading5">
    <w:name w:val="heading 5"/>
    <w:basedOn w:val="Normal"/>
    <w:next w:val="Normal"/>
    <w:link w:val="Heading5Char"/>
    <w:uiPriority w:val="4"/>
    <w:unhideWhenUsed/>
    <w:qFormat/>
    <w:rsid w:val="000C791F"/>
    <w:pPr>
      <w:keepNext/>
      <w:keepLines/>
      <w:spacing w:after="0" w:line="480" w:lineRule="auto"/>
      <w:ind w:firstLine="720"/>
      <w:outlineLvl w:val="4"/>
    </w:pPr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ja-JP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0C791F"/>
    <w:pPr>
      <w:keepNext/>
      <w:keepLines/>
      <w:spacing w:before="40" w:after="0" w:line="48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kern w:val="24"/>
      <w:sz w:val="24"/>
      <w:szCs w:val="24"/>
      <w:lang w:val="en-US" w:eastAsia="ja-JP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C791F"/>
    <w:pPr>
      <w:keepNext/>
      <w:keepLines/>
      <w:spacing w:before="40" w:after="0" w:line="480" w:lineRule="auto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kern w:val="24"/>
      <w:sz w:val="24"/>
      <w:szCs w:val="24"/>
      <w:lang w:val="en-US" w:eastAsia="ja-JP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C791F"/>
    <w:pPr>
      <w:keepNext/>
      <w:keepLines/>
      <w:spacing w:before="40" w:after="0" w:line="480" w:lineRule="auto"/>
      <w:outlineLvl w:val="7"/>
    </w:pPr>
    <w:rPr>
      <w:rFonts w:asciiTheme="majorHAnsi" w:eastAsiaTheme="majorEastAsia" w:hAnsiTheme="majorHAnsi" w:cstheme="majorBidi"/>
      <w:color w:val="272727" w:themeColor="text1" w:themeTint="D8"/>
      <w:kern w:val="24"/>
      <w:szCs w:val="21"/>
      <w:lang w:val="en-US" w:eastAsia="ja-JP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C791F"/>
    <w:pPr>
      <w:keepNext/>
      <w:keepLines/>
      <w:spacing w:before="40" w:after="0" w:line="480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4"/>
      <w:szCs w:val="21"/>
      <w:lang w:val="en-US"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har"/>
    <w:rsid w:val="004C58C2"/>
    <w:pPr>
      <w:spacing w:after="0"/>
      <w:jc w:val="center"/>
    </w:pPr>
    <w:rPr>
      <w:rFonts w:ascii="Calibri" w:hAnsi="Calibri" w:cs="Calibri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4C58C2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4C58C2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4C58C2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3A3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389B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rsid w:val="009B56B1"/>
    <w:pPr>
      <w:spacing w:after="200"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B56B1"/>
    <w:rPr>
      <w:rFonts w:eastAsiaTheme="minorEastAsia"/>
      <w:sz w:val="20"/>
      <w:szCs w:val="20"/>
      <w:lang w:val="en-US" w:eastAsia="zh-CN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9B56B1"/>
  </w:style>
  <w:style w:type="paragraph" w:styleId="ListParagraph">
    <w:name w:val="List Paragraph"/>
    <w:basedOn w:val="Normal"/>
    <w:link w:val="ListParagraphChar"/>
    <w:uiPriority w:val="34"/>
    <w:qFormat/>
    <w:rsid w:val="009B56B1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B56B1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6B1"/>
    <w:rPr>
      <w:rFonts w:ascii="Segoe UI" w:hAnsi="Segoe UI" w:cs="Segoe UI"/>
      <w:sz w:val="18"/>
      <w:szCs w:val="18"/>
    </w:rPr>
  </w:style>
  <w:style w:type="character" w:customStyle="1" w:styleId="anchor-text">
    <w:name w:val="anchor-text"/>
    <w:basedOn w:val="DefaultParagraphFont"/>
    <w:rsid w:val="00DA56FB"/>
  </w:style>
  <w:style w:type="paragraph" w:styleId="Caption">
    <w:name w:val="caption"/>
    <w:basedOn w:val="Normal"/>
    <w:next w:val="Normal"/>
    <w:uiPriority w:val="35"/>
    <w:unhideWhenUsed/>
    <w:qFormat/>
    <w:rsid w:val="002D513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Strong">
    <w:name w:val="Strong"/>
    <w:basedOn w:val="DefaultParagraphFont"/>
    <w:uiPriority w:val="22"/>
    <w:qFormat/>
    <w:rsid w:val="00574097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B31"/>
    <w:pPr>
      <w:spacing w:after="160"/>
    </w:pPr>
    <w:rPr>
      <w:rFonts w:eastAsiaTheme="minorHAnsi"/>
      <w:b/>
      <w:bCs/>
      <w:lang w:val="en-SG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B31"/>
    <w:rPr>
      <w:rFonts w:eastAsiaTheme="minorEastAsia"/>
      <w:b/>
      <w:bCs/>
      <w:sz w:val="20"/>
      <w:szCs w:val="20"/>
      <w:lang w:val="en-US" w:eastAsia="zh-CN"/>
    </w:rPr>
  </w:style>
  <w:style w:type="paragraph" w:styleId="Revision">
    <w:name w:val="Revision"/>
    <w:hidden/>
    <w:uiPriority w:val="99"/>
    <w:semiHidden/>
    <w:rsid w:val="004B7AB7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B6646E"/>
    <w:rPr>
      <w:color w:val="954F72" w:themeColor="followedHyperlink"/>
      <w:u w:val="single"/>
    </w:rPr>
  </w:style>
  <w:style w:type="paragraph" w:styleId="NormalWeb">
    <w:name w:val="Normal (Web)"/>
    <w:basedOn w:val="Normal"/>
    <w:link w:val="NormalWebChar"/>
    <w:uiPriority w:val="99"/>
    <w:unhideWhenUsed/>
    <w:rsid w:val="008572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overflow-hidden">
    <w:name w:val="overflow-hidden"/>
    <w:basedOn w:val="DefaultParagraphFont"/>
    <w:rsid w:val="008572D2"/>
  </w:style>
  <w:style w:type="paragraph" w:styleId="Header">
    <w:name w:val="header"/>
    <w:basedOn w:val="Normal"/>
    <w:link w:val="HeaderChar"/>
    <w:uiPriority w:val="99"/>
    <w:unhideWhenUsed/>
    <w:qFormat/>
    <w:rsid w:val="008C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C4117"/>
  </w:style>
  <w:style w:type="paragraph" w:styleId="Footer">
    <w:name w:val="footer"/>
    <w:basedOn w:val="Normal"/>
    <w:link w:val="FooterChar"/>
    <w:uiPriority w:val="99"/>
    <w:unhideWhenUsed/>
    <w:rsid w:val="008C411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C4117"/>
  </w:style>
  <w:style w:type="character" w:customStyle="1" w:styleId="NormalWebChar">
    <w:name w:val="Normal (Web) Char"/>
    <w:basedOn w:val="DefaultParagraphFont"/>
    <w:link w:val="NormalWeb"/>
    <w:uiPriority w:val="99"/>
    <w:rsid w:val="008D579F"/>
    <w:rPr>
      <w:rFonts w:ascii="Times New Roman" w:eastAsia="Times New Roman" w:hAnsi="Times New Roman" w:cs="Times New Roman"/>
      <w:sz w:val="24"/>
      <w:szCs w:val="24"/>
      <w:lang w:eastAsia="en-SG"/>
    </w:rPr>
  </w:style>
  <w:style w:type="character" w:customStyle="1" w:styleId="Heading1Char">
    <w:name w:val="Heading 1 Char"/>
    <w:basedOn w:val="DefaultParagraphFont"/>
    <w:link w:val="Heading1"/>
    <w:uiPriority w:val="4"/>
    <w:rsid w:val="000C791F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character" w:customStyle="1" w:styleId="Heading2Char">
    <w:name w:val="Heading 2 Char"/>
    <w:basedOn w:val="DefaultParagraphFont"/>
    <w:link w:val="Heading2"/>
    <w:uiPriority w:val="4"/>
    <w:rsid w:val="000C791F"/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character" w:customStyle="1" w:styleId="Heading3Char">
    <w:name w:val="Heading 3 Char"/>
    <w:basedOn w:val="DefaultParagraphFont"/>
    <w:link w:val="Heading3"/>
    <w:uiPriority w:val="4"/>
    <w:rsid w:val="000C791F"/>
    <w:rPr>
      <w:rFonts w:asciiTheme="majorHAnsi" w:eastAsiaTheme="majorEastAsia" w:hAnsiTheme="majorHAnsi" w:cstheme="majorBidi"/>
      <w:b/>
      <w:bCs/>
      <w:i/>
      <w:kern w:val="24"/>
      <w:sz w:val="24"/>
      <w:szCs w:val="24"/>
      <w:lang w:val="en-US" w:eastAsia="ja-JP"/>
    </w:rPr>
  </w:style>
  <w:style w:type="character" w:customStyle="1" w:styleId="Heading4Char">
    <w:name w:val="Heading 4 Char"/>
    <w:basedOn w:val="DefaultParagraphFont"/>
    <w:link w:val="Heading4"/>
    <w:uiPriority w:val="4"/>
    <w:rsid w:val="000C791F"/>
    <w:rPr>
      <w:rFonts w:asciiTheme="majorHAnsi" w:eastAsiaTheme="majorEastAsia" w:hAnsiTheme="majorHAnsi" w:cstheme="majorBidi"/>
      <w:b/>
      <w:bCs/>
      <w:i/>
      <w:iCs/>
      <w:kern w:val="24"/>
      <w:sz w:val="24"/>
      <w:szCs w:val="24"/>
      <w:lang w:val="en-US" w:eastAsia="ja-JP"/>
    </w:rPr>
  </w:style>
  <w:style w:type="character" w:customStyle="1" w:styleId="Heading5Char">
    <w:name w:val="Heading 5 Char"/>
    <w:basedOn w:val="DefaultParagraphFont"/>
    <w:link w:val="Heading5"/>
    <w:uiPriority w:val="4"/>
    <w:rsid w:val="000C791F"/>
    <w:rPr>
      <w:rFonts w:asciiTheme="majorHAnsi" w:eastAsiaTheme="majorEastAsia" w:hAnsiTheme="majorHAnsi" w:cstheme="majorBidi"/>
      <w:i/>
      <w:iCs/>
      <w:kern w:val="24"/>
      <w:sz w:val="24"/>
      <w:szCs w:val="24"/>
      <w:lang w:val="en-US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91F"/>
    <w:rPr>
      <w:rFonts w:asciiTheme="majorHAnsi" w:eastAsiaTheme="majorEastAsia" w:hAnsiTheme="majorHAnsi" w:cstheme="majorBidi"/>
      <w:color w:val="1F3763" w:themeColor="accent1" w:themeShade="7F"/>
      <w:kern w:val="24"/>
      <w:sz w:val="24"/>
      <w:szCs w:val="24"/>
      <w:lang w:val="en-US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91F"/>
    <w:rPr>
      <w:rFonts w:asciiTheme="majorHAnsi" w:eastAsiaTheme="majorEastAsia" w:hAnsiTheme="majorHAnsi" w:cstheme="majorBidi"/>
      <w:i/>
      <w:iCs/>
      <w:color w:val="1F3763" w:themeColor="accent1" w:themeShade="7F"/>
      <w:kern w:val="24"/>
      <w:sz w:val="24"/>
      <w:szCs w:val="24"/>
      <w:lang w:val="en-US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91F"/>
    <w:rPr>
      <w:rFonts w:asciiTheme="majorHAnsi" w:eastAsiaTheme="majorEastAsia" w:hAnsiTheme="majorHAnsi" w:cstheme="majorBidi"/>
      <w:color w:val="272727" w:themeColor="text1" w:themeTint="D8"/>
      <w:kern w:val="24"/>
      <w:szCs w:val="21"/>
      <w:lang w:val="en-US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91F"/>
    <w:rPr>
      <w:rFonts w:asciiTheme="majorHAnsi" w:eastAsiaTheme="majorEastAsia" w:hAnsiTheme="majorHAnsi" w:cstheme="majorBidi"/>
      <w:i/>
      <w:iCs/>
      <w:color w:val="272727" w:themeColor="text1" w:themeTint="D8"/>
      <w:kern w:val="24"/>
      <w:szCs w:val="21"/>
      <w:lang w:val="en-US" w:eastAsia="ja-JP"/>
    </w:rPr>
  </w:style>
  <w:style w:type="paragraph" w:customStyle="1" w:styleId="SectionTitle">
    <w:name w:val="Section Title"/>
    <w:basedOn w:val="Normal"/>
    <w:uiPriority w:val="2"/>
    <w:qFormat/>
    <w:rsid w:val="000C791F"/>
    <w:pPr>
      <w:pageBreakBefore/>
      <w:spacing w:after="0" w:line="480" w:lineRule="auto"/>
      <w:jc w:val="center"/>
      <w:outlineLvl w:val="0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styleId="PlaceholderText">
    <w:name w:val="Placeholder Text"/>
    <w:basedOn w:val="DefaultParagraphFont"/>
    <w:uiPriority w:val="99"/>
    <w:semiHidden/>
    <w:rsid w:val="000C791F"/>
    <w:rPr>
      <w:color w:val="404040" w:themeColor="text1" w:themeTint="BF"/>
    </w:rPr>
  </w:style>
  <w:style w:type="paragraph" w:styleId="NoSpacing">
    <w:name w:val="No Spacing"/>
    <w:aliases w:val="No Indent"/>
    <w:uiPriority w:val="3"/>
    <w:qFormat/>
    <w:rsid w:val="000C791F"/>
    <w:pPr>
      <w:spacing w:after="0" w:line="480" w:lineRule="auto"/>
    </w:pPr>
    <w:rPr>
      <w:rFonts w:eastAsiaTheme="minorEastAsia"/>
      <w:sz w:val="24"/>
      <w:szCs w:val="24"/>
      <w:lang w:val="en-US" w:eastAsia="ja-JP"/>
    </w:rPr>
  </w:style>
  <w:style w:type="paragraph" w:styleId="Title">
    <w:name w:val="Title"/>
    <w:basedOn w:val="Normal"/>
    <w:link w:val="TitleChar"/>
    <w:qFormat/>
    <w:rsid w:val="000C791F"/>
    <w:pPr>
      <w:spacing w:before="2400" w:after="0" w:line="480" w:lineRule="auto"/>
      <w:contextualSpacing/>
      <w:jc w:val="center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customStyle="1" w:styleId="TitleChar">
    <w:name w:val="Title Char"/>
    <w:basedOn w:val="DefaultParagraphFont"/>
    <w:link w:val="Title"/>
    <w:rsid w:val="000C791F"/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styleId="Emphasis">
    <w:name w:val="Emphasis"/>
    <w:basedOn w:val="DefaultParagraphFont"/>
    <w:uiPriority w:val="4"/>
    <w:unhideWhenUsed/>
    <w:qFormat/>
    <w:rsid w:val="000C791F"/>
    <w:rPr>
      <w:i/>
      <w:iCs/>
    </w:rPr>
  </w:style>
  <w:style w:type="paragraph" w:styleId="Bibliography">
    <w:name w:val="Bibliography"/>
    <w:basedOn w:val="Normal"/>
    <w:next w:val="Normal"/>
    <w:uiPriority w:val="37"/>
    <w:unhideWhenUsed/>
    <w:qFormat/>
    <w:rsid w:val="000C791F"/>
    <w:pPr>
      <w:spacing w:after="0" w:line="480" w:lineRule="auto"/>
      <w:ind w:left="720" w:hanging="720"/>
    </w:pPr>
    <w:rPr>
      <w:rFonts w:eastAsiaTheme="minorEastAsia"/>
      <w:kern w:val="24"/>
      <w:sz w:val="24"/>
      <w:szCs w:val="24"/>
      <w:lang w:val="en-US" w:eastAsia="ja-JP"/>
    </w:rPr>
  </w:style>
  <w:style w:type="paragraph" w:styleId="BlockText">
    <w:name w:val="Block Text"/>
    <w:basedOn w:val="Normal"/>
    <w:uiPriority w:val="99"/>
    <w:semiHidden/>
    <w:unhideWhenUsed/>
    <w:rsid w:val="000C791F"/>
    <w:pPr>
      <w:pBdr>
        <w:top w:val="single" w:sz="2" w:space="10" w:color="595959" w:themeColor="text1" w:themeTint="A6" w:shadow="1"/>
        <w:left w:val="single" w:sz="2" w:space="10" w:color="595959" w:themeColor="text1" w:themeTint="A6" w:shadow="1"/>
        <w:bottom w:val="single" w:sz="2" w:space="10" w:color="595959" w:themeColor="text1" w:themeTint="A6" w:shadow="1"/>
        <w:right w:val="single" w:sz="2" w:space="10" w:color="595959" w:themeColor="text1" w:themeTint="A6" w:shadow="1"/>
      </w:pBdr>
      <w:spacing w:after="0" w:line="480" w:lineRule="auto"/>
      <w:ind w:left="1152" w:right="1152"/>
    </w:pPr>
    <w:rPr>
      <w:rFonts w:eastAsiaTheme="minorEastAsia"/>
      <w:i/>
      <w:iCs/>
      <w:color w:val="595959" w:themeColor="text1" w:themeTint="A6"/>
      <w:kern w:val="24"/>
      <w:sz w:val="24"/>
      <w:szCs w:val="24"/>
      <w:lang w:val="en-US" w:eastAsia="ja-JP"/>
    </w:rPr>
  </w:style>
  <w:style w:type="paragraph" w:styleId="BodyText">
    <w:name w:val="Body Text"/>
    <w:basedOn w:val="Normal"/>
    <w:link w:val="BodyTextChar"/>
    <w:uiPriority w:val="99"/>
    <w:semiHidden/>
    <w:unhideWhenUsed/>
    <w:rsid w:val="000C791F"/>
    <w:pPr>
      <w:spacing w:after="120" w:line="480" w:lineRule="auto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0C791F"/>
    <w:pPr>
      <w:spacing w:after="120" w:line="480" w:lineRule="auto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C791F"/>
    <w:pPr>
      <w:spacing w:after="120" w:line="480" w:lineRule="auto"/>
    </w:pPr>
    <w:rPr>
      <w:rFonts w:eastAsiaTheme="minorEastAsia"/>
      <w:kern w:val="24"/>
      <w:szCs w:val="16"/>
      <w:lang w:val="en-US" w:eastAsia="ja-JP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C791F"/>
    <w:rPr>
      <w:rFonts w:eastAsiaTheme="minorEastAsia"/>
      <w:kern w:val="24"/>
      <w:szCs w:val="16"/>
      <w:lang w:val="en-US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0C791F"/>
    <w:pPr>
      <w:spacing w:after="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0C791F"/>
    <w:pPr>
      <w:spacing w:after="120" w:line="480" w:lineRule="auto"/>
      <w:ind w:left="360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0C791F"/>
    <w:pPr>
      <w:spacing w:after="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0C791F"/>
    <w:pPr>
      <w:spacing w:after="120" w:line="480" w:lineRule="auto"/>
      <w:ind w:left="360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0C791F"/>
    <w:pPr>
      <w:spacing w:after="120" w:line="480" w:lineRule="auto"/>
      <w:ind w:left="360"/>
    </w:pPr>
    <w:rPr>
      <w:rFonts w:eastAsiaTheme="minorEastAsia"/>
      <w:kern w:val="24"/>
      <w:szCs w:val="16"/>
      <w:lang w:val="en-US" w:eastAsia="ja-JP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0C791F"/>
    <w:rPr>
      <w:rFonts w:eastAsiaTheme="minorEastAsia"/>
      <w:kern w:val="24"/>
      <w:szCs w:val="16"/>
      <w:lang w:val="en-US" w:eastAsia="ja-JP"/>
    </w:rPr>
  </w:style>
  <w:style w:type="paragraph" w:styleId="Closing">
    <w:name w:val="Closing"/>
    <w:basedOn w:val="Normal"/>
    <w:link w:val="ClosingChar"/>
    <w:uiPriority w:val="99"/>
    <w:semiHidden/>
    <w:unhideWhenUsed/>
    <w:rsid w:val="000C791F"/>
    <w:pPr>
      <w:spacing w:after="0" w:line="240" w:lineRule="auto"/>
      <w:ind w:left="4320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ClosingChar">
    <w:name w:val="Closing Char"/>
    <w:basedOn w:val="DefaultParagraphFont"/>
    <w:link w:val="Closing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0C791F"/>
    <w:pPr>
      <w:spacing w:after="0" w:line="480" w:lineRule="auto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DateChar">
    <w:name w:val="Date Char"/>
    <w:basedOn w:val="DefaultParagraphFont"/>
    <w:link w:val="Date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C791F"/>
    <w:pPr>
      <w:spacing w:after="0" w:line="240" w:lineRule="auto"/>
    </w:pPr>
    <w:rPr>
      <w:rFonts w:ascii="Segoe UI" w:eastAsiaTheme="minorEastAsia" w:hAnsi="Segoe UI" w:cs="Segoe UI"/>
      <w:kern w:val="24"/>
      <w:szCs w:val="16"/>
      <w:lang w:val="en-US" w:eastAsia="ja-JP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C791F"/>
    <w:rPr>
      <w:rFonts w:ascii="Segoe UI" w:eastAsiaTheme="minorEastAsia" w:hAnsi="Segoe UI" w:cs="Segoe UI"/>
      <w:kern w:val="24"/>
      <w:szCs w:val="16"/>
      <w:lang w:val="en-US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0C791F"/>
    <w:pPr>
      <w:spacing w:after="0" w:line="240" w:lineRule="auto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791F"/>
    <w:pPr>
      <w:spacing w:after="0" w:line="240" w:lineRule="auto"/>
      <w:ind w:firstLine="720"/>
    </w:pPr>
    <w:rPr>
      <w:rFonts w:eastAsiaTheme="minorEastAsia"/>
      <w:kern w:val="24"/>
      <w:szCs w:val="20"/>
      <w:lang w:val="en-US" w:eastAsia="ja-JP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791F"/>
    <w:rPr>
      <w:rFonts w:eastAsiaTheme="minorEastAsia"/>
      <w:kern w:val="24"/>
      <w:szCs w:val="20"/>
      <w:lang w:val="en-US" w:eastAsia="ja-JP"/>
    </w:rPr>
  </w:style>
  <w:style w:type="paragraph" w:styleId="EnvelopeAddress">
    <w:name w:val="envelope address"/>
    <w:basedOn w:val="Normal"/>
    <w:uiPriority w:val="99"/>
    <w:semiHidden/>
    <w:unhideWhenUsed/>
    <w:rsid w:val="000C791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paragraph" w:styleId="EnvelopeReturn">
    <w:name w:val="envelope return"/>
    <w:basedOn w:val="Normal"/>
    <w:uiPriority w:val="99"/>
    <w:semiHidden/>
    <w:unhideWhenUsed/>
    <w:rsid w:val="000C791F"/>
    <w:pPr>
      <w:spacing w:after="0" w:line="240" w:lineRule="auto"/>
    </w:pPr>
    <w:rPr>
      <w:rFonts w:asciiTheme="majorHAnsi" w:eastAsiaTheme="majorEastAsia" w:hAnsiTheme="majorHAnsi" w:cstheme="majorBidi"/>
      <w:kern w:val="24"/>
      <w:szCs w:val="20"/>
      <w:lang w:val="en-US" w:eastAsia="ja-JP"/>
    </w:rPr>
  </w:style>
  <w:style w:type="table" w:styleId="TableGrid">
    <w:name w:val="Table Grid"/>
    <w:basedOn w:val="TableNormal"/>
    <w:uiPriority w:val="39"/>
    <w:rsid w:val="000C791F"/>
    <w:pPr>
      <w:spacing w:after="0" w:line="240" w:lineRule="auto"/>
      <w:ind w:firstLine="720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0C791F"/>
    <w:pPr>
      <w:spacing w:after="0" w:line="240" w:lineRule="auto"/>
      <w:ind w:firstLine="720"/>
    </w:pPr>
    <w:rPr>
      <w:rFonts w:eastAsiaTheme="minorEastAsia"/>
      <w:sz w:val="24"/>
      <w:szCs w:val="24"/>
      <w:lang w:val="en-US" w:eastAsia="ja-JP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TMLAddress">
    <w:name w:val="HTML Address"/>
    <w:basedOn w:val="Normal"/>
    <w:link w:val="HTMLAddressChar"/>
    <w:uiPriority w:val="99"/>
    <w:semiHidden/>
    <w:unhideWhenUsed/>
    <w:rsid w:val="000C791F"/>
    <w:pPr>
      <w:spacing w:after="0" w:line="240" w:lineRule="auto"/>
    </w:pPr>
    <w:rPr>
      <w:rFonts w:eastAsiaTheme="minorEastAsia"/>
      <w:i/>
      <w:iCs/>
      <w:kern w:val="24"/>
      <w:sz w:val="24"/>
      <w:szCs w:val="24"/>
      <w:lang w:val="en-US" w:eastAsia="ja-JP"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0C791F"/>
    <w:rPr>
      <w:rFonts w:eastAsiaTheme="minorEastAsia"/>
      <w:i/>
      <w:iCs/>
      <w:kern w:val="24"/>
      <w:sz w:val="24"/>
      <w:szCs w:val="24"/>
      <w:lang w:val="en-US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C791F"/>
    <w:pPr>
      <w:spacing w:after="0" w:line="240" w:lineRule="auto"/>
    </w:pPr>
    <w:rPr>
      <w:rFonts w:ascii="Consolas" w:eastAsiaTheme="minorEastAsia" w:hAnsi="Consolas" w:cs="Consolas"/>
      <w:kern w:val="24"/>
      <w:szCs w:val="20"/>
      <w:lang w:val="en-US" w:eastAsia="ja-JP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C791F"/>
    <w:rPr>
      <w:rFonts w:ascii="Consolas" w:eastAsiaTheme="minorEastAsia" w:hAnsi="Consolas" w:cs="Consolas"/>
      <w:kern w:val="24"/>
      <w:szCs w:val="20"/>
      <w:lang w:val="en-US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24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48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3">
    <w:name w:val="index 3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72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4">
    <w:name w:val="index 4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96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5">
    <w:name w:val="index 5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120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6">
    <w:name w:val="index 6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144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7">
    <w:name w:val="index 7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168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8">
    <w:name w:val="index 8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192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9">
    <w:name w:val="index 9"/>
    <w:basedOn w:val="Normal"/>
    <w:next w:val="Normal"/>
    <w:autoRedefine/>
    <w:uiPriority w:val="99"/>
    <w:semiHidden/>
    <w:unhideWhenUsed/>
    <w:rsid w:val="000C791F"/>
    <w:pPr>
      <w:spacing w:after="0" w:line="240" w:lineRule="auto"/>
      <w:ind w:left="2160"/>
    </w:pPr>
    <w:rPr>
      <w:rFonts w:eastAsiaTheme="minorEastAsia"/>
      <w:kern w:val="24"/>
      <w:sz w:val="24"/>
      <w:szCs w:val="24"/>
      <w:lang w:val="en-US" w:eastAsia="ja-JP"/>
    </w:rPr>
  </w:style>
  <w:style w:type="paragraph" w:styleId="IndexHeading">
    <w:name w:val="index heading"/>
    <w:basedOn w:val="Normal"/>
    <w:next w:val="Index1"/>
    <w:uiPriority w:val="99"/>
    <w:semiHidden/>
    <w:unhideWhenUsed/>
    <w:rsid w:val="000C791F"/>
    <w:pPr>
      <w:spacing w:after="0" w:line="480" w:lineRule="auto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paragraph" w:styleId="IntenseQuote">
    <w:name w:val="Intense Quote"/>
    <w:basedOn w:val="Normal"/>
    <w:next w:val="Normal"/>
    <w:link w:val="IntenseQuoteChar"/>
    <w:uiPriority w:val="30"/>
    <w:unhideWhenUsed/>
    <w:qFormat/>
    <w:rsid w:val="000C791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 w:line="480" w:lineRule="auto"/>
      <w:ind w:left="864" w:right="864"/>
      <w:jc w:val="center"/>
    </w:pPr>
    <w:rPr>
      <w:rFonts w:eastAsiaTheme="minorEastAsia"/>
      <w:i/>
      <w:iCs/>
      <w:color w:val="404040" w:themeColor="text1" w:themeTint="BF"/>
      <w:kern w:val="24"/>
      <w:sz w:val="24"/>
      <w:szCs w:val="24"/>
      <w:lang w:val="en-US" w:eastAsia="ja-JP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91F"/>
    <w:rPr>
      <w:rFonts w:eastAsiaTheme="minorEastAsia"/>
      <w:i/>
      <w:iCs/>
      <w:color w:val="404040" w:themeColor="text1" w:themeTint="BF"/>
      <w:kern w:val="24"/>
      <w:sz w:val="24"/>
      <w:szCs w:val="24"/>
      <w:lang w:val="en-US" w:eastAsia="ja-JP"/>
    </w:rPr>
  </w:style>
  <w:style w:type="paragraph" w:styleId="List">
    <w:name w:val="List"/>
    <w:basedOn w:val="Normal"/>
    <w:uiPriority w:val="99"/>
    <w:semiHidden/>
    <w:unhideWhenUsed/>
    <w:rsid w:val="000C791F"/>
    <w:pPr>
      <w:spacing w:after="0" w:line="480" w:lineRule="auto"/>
      <w:ind w:left="36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2">
    <w:name w:val="List 2"/>
    <w:basedOn w:val="Normal"/>
    <w:uiPriority w:val="99"/>
    <w:semiHidden/>
    <w:unhideWhenUsed/>
    <w:rsid w:val="000C791F"/>
    <w:pPr>
      <w:spacing w:after="0" w:line="480" w:lineRule="auto"/>
      <w:ind w:left="72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3">
    <w:name w:val="List 3"/>
    <w:basedOn w:val="Normal"/>
    <w:uiPriority w:val="99"/>
    <w:semiHidden/>
    <w:unhideWhenUsed/>
    <w:rsid w:val="000C791F"/>
    <w:pPr>
      <w:spacing w:after="0" w:line="480" w:lineRule="auto"/>
      <w:ind w:left="108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4">
    <w:name w:val="List 4"/>
    <w:basedOn w:val="Normal"/>
    <w:uiPriority w:val="99"/>
    <w:semiHidden/>
    <w:unhideWhenUsed/>
    <w:rsid w:val="000C791F"/>
    <w:pPr>
      <w:spacing w:after="0" w:line="480" w:lineRule="auto"/>
      <w:ind w:left="144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5">
    <w:name w:val="List 5"/>
    <w:basedOn w:val="Normal"/>
    <w:uiPriority w:val="99"/>
    <w:semiHidden/>
    <w:unhideWhenUsed/>
    <w:rsid w:val="000C791F"/>
    <w:pPr>
      <w:spacing w:after="0" w:line="480" w:lineRule="auto"/>
      <w:ind w:left="180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Bullet">
    <w:name w:val="List Bullet"/>
    <w:basedOn w:val="Normal"/>
    <w:uiPriority w:val="9"/>
    <w:unhideWhenUsed/>
    <w:qFormat/>
    <w:rsid w:val="000C791F"/>
    <w:pPr>
      <w:numPr>
        <w:numId w:val="9"/>
      </w:numPr>
      <w:spacing w:after="0" w:line="480" w:lineRule="auto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Bullet2">
    <w:name w:val="List Bullet 2"/>
    <w:basedOn w:val="Normal"/>
    <w:uiPriority w:val="99"/>
    <w:semiHidden/>
    <w:unhideWhenUsed/>
    <w:rsid w:val="000C791F"/>
    <w:pPr>
      <w:numPr>
        <w:numId w:val="10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Bullet3">
    <w:name w:val="List Bullet 3"/>
    <w:basedOn w:val="Normal"/>
    <w:uiPriority w:val="99"/>
    <w:semiHidden/>
    <w:unhideWhenUsed/>
    <w:rsid w:val="000C791F"/>
    <w:pPr>
      <w:numPr>
        <w:numId w:val="11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Bullet4">
    <w:name w:val="List Bullet 4"/>
    <w:basedOn w:val="Normal"/>
    <w:uiPriority w:val="99"/>
    <w:semiHidden/>
    <w:unhideWhenUsed/>
    <w:rsid w:val="000C791F"/>
    <w:pPr>
      <w:numPr>
        <w:numId w:val="12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Bullet5">
    <w:name w:val="List Bullet 5"/>
    <w:basedOn w:val="Normal"/>
    <w:uiPriority w:val="99"/>
    <w:semiHidden/>
    <w:unhideWhenUsed/>
    <w:rsid w:val="000C791F"/>
    <w:pPr>
      <w:numPr>
        <w:numId w:val="13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Continue">
    <w:name w:val="List Continue"/>
    <w:basedOn w:val="Normal"/>
    <w:uiPriority w:val="99"/>
    <w:semiHidden/>
    <w:unhideWhenUsed/>
    <w:rsid w:val="000C791F"/>
    <w:pPr>
      <w:spacing w:after="120" w:line="480" w:lineRule="auto"/>
      <w:ind w:left="36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Continue2">
    <w:name w:val="List Continue 2"/>
    <w:basedOn w:val="Normal"/>
    <w:uiPriority w:val="99"/>
    <w:semiHidden/>
    <w:unhideWhenUsed/>
    <w:rsid w:val="000C791F"/>
    <w:pPr>
      <w:spacing w:after="120" w:line="480" w:lineRule="auto"/>
      <w:ind w:left="72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Continue3">
    <w:name w:val="List Continue 3"/>
    <w:basedOn w:val="Normal"/>
    <w:uiPriority w:val="99"/>
    <w:semiHidden/>
    <w:unhideWhenUsed/>
    <w:rsid w:val="000C791F"/>
    <w:pPr>
      <w:spacing w:after="120" w:line="480" w:lineRule="auto"/>
      <w:ind w:left="108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Continue4">
    <w:name w:val="List Continue 4"/>
    <w:basedOn w:val="Normal"/>
    <w:uiPriority w:val="99"/>
    <w:semiHidden/>
    <w:unhideWhenUsed/>
    <w:rsid w:val="000C791F"/>
    <w:pPr>
      <w:spacing w:after="120" w:line="480" w:lineRule="auto"/>
      <w:ind w:left="144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Continue5">
    <w:name w:val="List Continue 5"/>
    <w:basedOn w:val="Normal"/>
    <w:uiPriority w:val="99"/>
    <w:semiHidden/>
    <w:unhideWhenUsed/>
    <w:rsid w:val="000C791F"/>
    <w:pPr>
      <w:spacing w:after="120" w:line="480" w:lineRule="auto"/>
      <w:ind w:left="180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Number">
    <w:name w:val="List Number"/>
    <w:basedOn w:val="Normal"/>
    <w:uiPriority w:val="9"/>
    <w:unhideWhenUsed/>
    <w:qFormat/>
    <w:rsid w:val="000C791F"/>
    <w:pPr>
      <w:numPr>
        <w:numId w:val="14"/>
      </w:numPr>
      <w:spacing w:after="0" w:line="480" w:lineRule="auto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Number2">
    <w:name w:val="List Number 2"/>
    <w:basedOn w:val="Normal"/>
    <w:uiPriority w:val="99"/>
    <w:semiHidden/>
    <w:unhideWhenUsed/>
    <w:rsid w:val="000C791F"/>
    <w:pPr>
      <w:numPr>
        <w:numId w:val="15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Number3">
    <w:name w:val="List Number 3"/>
    <w:basedOn w:val="Normal"/>
    <w:uiPriority w:val="99"/>
    <w:semiHidden/>
    <w:unhideWhenUsed/>
    <w:rsid w:val="000C791F"/>
    <w:pPr>
      <w:numPr>
        <w:numId w:val="16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Number4">
    <w:name w:val="List Number 4"/>
    <w:basedOn w:val="Normal"/>
    <w:uiPriority w:val="99"/>
    <w:semiHidden/>
    <w:unhideWhenUsed/>
    <w:rsid w:val="000C791F"/>
    <w:pPr>
      <w:numPr>
        <w:numId w:val="17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ListNumber5">
    <w:name w:val="List Number 5"/>
    <w:basedOn w:val="Normal"/>
    <w:uiPriority w:val="99"/>
    <w:semiHidden/>
    <w:unhideWhenUsed/>
    <w:rsid w:val="000C791F"/>
    <w:pPr>
      <w:numPr>
        <w:numId w:val="18"/>
      </w:numPr>
      <w:spacing w:after="0" w:line="480" w:lineRule="auto"/>
      <w:ind w:firstLine="0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paragraph" w:styleId="MacroText">
    <w:name w:val="macro"/>
    <w:link w:val="MacroTextChar"/>
    <w:uiPriority w:val="99"/>
    <w:semiHidden/>
    <w:unhideWhenUsed/>
    <w:rsid w:val="000C791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480" w:lineRule="auto"/>
    </w:pPr>
    <w:rPr>
      <w:rFonts w:ascii="Consolas" w:eastAsiaTheme="minorEastAsia" w:hAnsi="Consolas" w:cs="Consolas"/>
      <w:kern w:val="24"/>
      <w:szCs w:val="20"/>
      <w:lang w:val="en-US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0C791F"/>
    <w:rPr>
      <w:rFonts w:ascii="Consolas" w:eastAsiaTheme="minorEastAsia" w:hAnsi="Consolas" w:cs="Consolas"/>
      <w:kern w:val="24"/>
      <w:szCs w:val="20"/>
      <w:lang w:val="en-US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0C791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/>
    </w:pPr>
    <w:rPr>
      <w:rFonts w:asciiTheme="majorHAnsi" w:eastAsiaTheme="majorEastAsia" w:hAnsiTheme="majorHAnsi" w:cstheme="majorBidi"/>
      <w:kern w:val="24"/>
      <w:sz w:val="24"/>
      <w:szCs w:val="24"/>
      <w:lang w:val="en-US" w:eastAsia="ja-JP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0C791F"/>
    <w:rPr>
      <w:rFonts w:asciiTheme="majorHAnsi" w:eastAsiaTheme="majorEastAsia" w:hAnsiTheme="majorHAnsi" w:cstheme="majorBidi"/>
      <w:kern w:val="24"/>
      <w:sz w:val="24"/>
      <w:szCs w:val="24"/>
      <w:shd w:val="pct20" w:color="auto" w:fill="auto"/>
      <w:lang w:val="en-US" w:eastAsia="ja-JP"/>
    </w:rPr>
  </w:style>
  <w:style w:type="paragraph" w:styleId="NormalIndent">
    <w:name w:val="Normal Indent"/>
    <w:basedOn w:val="Normal"/>
    <w:uiPriority w:val="99"/>
    <w:semiHidden/>
    <w:unhideWhenUsed/>
    <w:rsid w:val="000C791F"/>
    <w:pPr>
      <w:spacing w:after="0" w:line="480" w:lineRule="auto"/>
      <w:ind w:left="720"/>
    </w:pPr>
    <w:rPr>
      <w:rFonts w:eastAsiaTheme="minorEastAsia"/>
      <w:kern w:val="24"/>
      <w:sz w:val="24"/>
      <w:szCs w:val="24"/>
      <w:lang w:val="en-US" w:eastAsia="ja-JP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0C791F"/>
    <w:pPr>
      <w:spacing w:after="0" w:line="240" w:lineRule="auto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C791F"/>
    <w:pPr>
      <w:spacing w:after="0" w:line="240" w:lineRule="auto"/>
    </w:pPr>
    <w:rPr>
      <w:rFonts w:ascii="Consolas" w:eastAsiaTheme="minorEastAsia" w:hAnsi="Consolas" w:cs="Consolas"/>
      <w:kern w:val="24"/>
      <w:szCs w:val="21"/>
      <w:lang w:val="en-US" w:eastAsia="ja-JP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C791F"/>
    <w:rPr>
      <w:rFonts w:ascii="Consolas" w:eastAsiaTheme="minorEastAsia" w:hAnsi="Consolas" w:cs="Consolas"/>
      <w:kern w:val="24"/>
      <w:szCs w:val="21"/>
      <w:lang w:val="en-US" w:eastAsia="ja-JP"/>
    </w:rPr>
  </w:style>
  <w:style w:type="paragraph" w:styleId="Quote">
    <w:name w:val="Quote"/>
    <w:basedOn w:val="Normal"/>
    <w:next w:val="Normal"/>
    <w:link w:val="QuoteChar"/>
    <w:uiPriority w:val="29"/>
    <w:unhideWhenUsed/>
    <w:qFormat/>
    <w:rsid w:val="000C791F"/>
    <w:pPr>
      <w:spacing w:before="200" w:line="480" w:lineRule="auto"/>
      <w:ind w:left="864" w:right="864"/>
      <w:jc w:val="center"/>
    </w:pPr>
    <w:rPr>
      <w:rFonts w:eastAsiaTheme="minorEastAsia"/>
      <w:i/>
      <w:iCs/>
      <w:color w:val="404040" w:themeColor="text1" w:themeTint="BF"/>
      <w:kern w:val="24"/>
      <w:sz w:val="24"/>
      <w:szCs w:val="24"/>
      <w:lang w:val="en-US" w:eastAsia="ja-JP"/>
    </w:rPr>
  </w:style>
  <w:style w:type="character" w:customStyle="1" w:styleId="QuoteChar">
    <w:name w:val="Quote Char"/>
    <w:basedOn w:val="DefaultParagraphFont"/>
    <w:link w:val="Quote"/>
    <w:uiPriority w:val="29"/>
    <w:rsid w:val="000C791F"/>
    <w:rPr>
      <w:rFonts w:eastAsiaTheme="minorEastAsia"/>
      <w:i/>
      <w:iCs/>
      <w:color w:val="404040" w:themeColor="text1" w:themeTint="BF"/>
      <w:kern w:val="24"/>
      <w:sz w:val="24"/>
      <w:szCs w:val="24"/>
      <w:lang w:val="en-US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0C791F"/>
    <w:pPr>
      <w:spacing w:after="0" w:line="480" w:lineRule="auto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0C791F"/>
    <w:pPr>
      <w:spacing w:after="0" w:line="240" w:lineRule="auto"/>
      <w:ind w:left="4320"/>
    </w:pPr>
    <w:rPr>
      <w:rFonts w:eastAsiaTheme="minorEastAsia"/>
      <w:kern w:val="24"/>
      <w:sz w:val="24"/>
      <w:szCs w:val="24"/>
      <w:lang w:val="en-US" w:eastAsia="ja-JP"/>
    </w:rPr>
  </w:style>
  <w:style w:type="character" w:customStyle="1" w:styleId="SignatureChar">
    <w:name w:val="Signature Char"/>
    <w:basedOn w:val="DefaultParagraphFont"/>
    <w:link w:val="Signature"/>
    <w:uiPriority w:val="99"/>
    <w:semiHidden/>
    <w:rsid w:val="000C791F"/>
    <w:rPr>
      <w:rFonts w:eastAsiaTheme="minorEastAsia"/>
      <w:kern w:val="24"/>
      <w:sz w:val="24"/>
      <w:szCs w:val="24"/>
      <w:lang w:val="en-US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0C791F"/>
    <w:pPr>
      <w:spacing w:after="0" w:line="480" w:lineRule="auto"/>
      <w:ind w:left="240"/>
    </w:pPr>
    <w:rPr>
      <w:rFonts w:eastAsiaTheme="minorEastAsia"/>
      <w:kern w:val="24"/>
      <w:sz w:val="24"/>
      <w:szCs w:val="24"/>
      <w:lang w:val="en-US" w:eastAsia="ja-JP"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0C791F"/>
    <w:pPr>
      <w:spacing w:after="0" w:line="480" w:lineRule="auto"/>
    </w:pPr>
    <w:rPr>
      <w:rFonts w:eastAsiaTheme="minorEastAsia"/>
      <w:kern w:val="24"/>
      <w:sz w:val="24"/>
      <w:szCs w:val="24"/>
      <w:lang w:val="en-US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0C791F"/>
    <w:pPr>
      <w:spacing w:before="120" w:after="0" w:line="480" w:lineRule="auto"/>
    </w:pPr>
    <w:rPr>
      <w:rFonts w:asciiTheme="majorHAnsi" w:eastAsiaTheme="majorEastAsia" w:hAnsiTheme="majorHAnsi" w:cstheme="majorBidi"/>
      <w:b/>
      <w:bCs/>
      <w:kern w:val="24"/>
      <w:sz w:val="24"/>
      <w:szCs w:val="24"/>
      <w:lang w:val="en-US" w:eastAsia="ja-JP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0C791F"/>
    <w:pPr>
      <w:spacing w:after="100" w:line="480" w:lineRule="auto"/>
      <w:ind w:left="720"/>
    </w:pPr>
    <w:rPr>
      <w:rFonts w:eastAsiaTheme="minorEastAsia"/>
      <w:kern w:val="24"/>
      <w:sz w:val="24"/>
      <w:szCs w:val="24"/>
      <w:lang w:val="en-US" w:eastAsia="ja-JP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0C791F"/>
    <w:pPr>
      <w:spacing w:after="100" w:line="480" w:lineRule="auto"/>
      <w:ind w:left="960"/>
    </w:pPr>
    <w:rPr>
      <w:rFonts w:eastAsiaTheme="minorEastAsia"/>
      <w:kern w:val="24"/>
      <w:sz w:val="24"/>
      <w:szCs w:val="24"/>
      <w:lang w:val="en-US" w:eastAsia="ja-JP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0C791F"/>
    <w:pPr>
      <w:spacing w:after="100" w:line="480" w:lineRule="auto"/>
      <w:ind w:left="1200"/>
    </w:pPr>
    <w:rPr>
      <w:rFonts w:eastAsiaTheme="minorEastAsia"/>
      <w:kern w:val="24"/>
      <w:sz w:val="24"/>
      <w:szCs w:val="24"/>
      <w:lang w:val="en-US" w:eastAsia="ja-JP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0C791F"/>
    <w:pPr>
      <w:spacing w:after="100" w:line="480" w:lineRule="auto"/>
      <w:ind w:left="1440"/>
    </w:pPr>
    <w:rPr>
      <w:rFonts w:eastAsiaTheme="minorEastAsia"/>
      <w:kern w:val="24"/>
      <w:sz w:val="24"/>
      <w:szCs w:val="24"/>
      <w:lang w:val="en-US" w:eastAsia="ja-JP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0C791F"/>
    <w:pPr>
      <w:spacing w:after="100" w:line="480" w:lineRule="auto"/>
      <w:ind w:left="1680"/>
    </w:pPr>
    <w:rPr>
      <w:rFonts w:eastAsiaTheme="minorEastAsia"/>
      <w:kern w:val="24"/>
      <w:sz w:val="24"/>
      <w:szCs w:val="24"/>
      <w:lang w:val="en-US" w:eastAsia="ja-JP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0C791F"/>
    <w:pPr>
      <w:spacing w:after="100" w:line="480" w:lineRule="auto"/>
      <w:ind w:left="1920"/>
    </w:pPr>
    <w:rPr>
      <w:rFonts w:eastAsiaTheme="minorEastAsia"/>
      <w:kern w:val="24"/>
      <w:sz w:val="24"/>
      <w:szCs w:val="24"/>
      <w:lang w:val="en-US" w:eastAsia="ja-JP"/>
    </w:rPr>
  </w:style>
  <w:style w:type="character" w:styleId="EndnoteReference">
    <w:name w:val="endnote reference"/>
    <w:basedOn w:val="DefaultParagraphFont"/>
    <w:uiPriority w:val="99"/>
    <w:semiHidden/>
    <w:unhideWhenUsed/>
    <w:rsid w:val="000C791F"/>
    <w:rPr>
      <w:vertAlign w:val="superscript"/>
    </w:rPr>
  </w:style>
  <w:style w:type="character" w:styleId="FootnoteReference">
    <w:name w:val="footnote reference"/>
    <w:basedOn w:val="DefaultParagraphFont"/>
    <w:uiPriority w:val="5"/>
    <w:unhideWhenUsed/>
    <w:qFormat/>
    <w:rsid w:val="000C791F"/>
    <w:rPr>
      <w:vertAlign w:val="superscript"/>
    </w:rPr>
  </w:style>
  <w:style w:type="table" w:customStyle="1" w:styleId="APAReport">
    <w:name w:val="APA Report"/>
    <w:basedOn w:val="TableNormal"/>
    <w:uiPriority w:val="99"/>
    <w:rsid w:val="000C791F"/>
    <w:pPr>
      <w:spacing w:after="0" w:line="240" w:lineRule="auto"/>
    </w:pPr>
    <w:rPr>
      <w:rFonts w:eastAsiaTheme="minorEastAsia"/>
      <w:sz w:val="24"/>
      <w:szCs w:val="24"/>
      <w:lang w:val="en-US" w:eastAsia="ja-JP"/>
    </w:rPr>
    <w:tblPr>
      <w:tblBorders>
        <w:top w:val="single" w:sz="12" w:space="0" w:color="auto"/>
        <w:bottom w:val="single" w:sz="12" w:space="0" w:color="auto"/>
      </w:tblBorders>
    </w:tblPr>
    <w:tblStylePr w:type="firstRow">
      <w:rPr>
        <w:rFonts w:asciiTheme="majorHAnsi" w:hAnsiTheme="majorHAnsi"/>
      </w:rPr>
      <w:tblPr/>
      <w:trPr>
        <w:tblHeader/>
      </w:trPr>
      <w:tcPr>
        <w:tcBorders>
          <w:top w:val="single" w:sz="12" w:space="0" w:color="auto"/>
          <w:left w:val="nil"/>
          <w:bottom w:val="single" w:sz="12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TableFigure">
    <w:name w:val="Table/Figure"/>
    <w:basedOn w:val="Normal"/>
    <w:uiPriority w:val="39"/>
    <w:qFormat/>
    <w:rsid w:val="000C791F"/>
    <w:pPr>
      <w:spacing w:before="240" w:after="0" w:line="480" w:lineRule="auto"/>
      <w:contextualSpacing/>
    </w:pPr>
    <w:rPr>
      <w:rFonts w:eastAsiaTheme="minorEastAsia"/>
      <w:kern w:val="24"/>
      <w:sz w:val="24"/>
      <w:szCs w:val="24"/>
      <w:lang w:val="en-US" w:eastAsia="ja-JP"/>
    </w:rPr>
  </w:style>
  <w:style w:type="table" w:styleId="PlainTable1">
    <w:name w:val="Plain Table 1"/>
    <w:basedOn w:val="TableNormal"/>
    <w:uiPriority w:val="41"/>
    <w:rsid w:val="000C791F"/>
    <w:pPr>
      <w:spacing w:after="0" w:line="240" w:lineRule="auto"/>
      <w:ind w:firstLine="720"/>
    </w:pPr>
    <w:rPr>
      <w:rFonts w:eastAsiaTheme="minorEastAsia"/>
      <w:sz w:val="24"/>
      <w:szCs w:val="24"/>
      <w:lang w:val="en-US" w:eastAsia="ja-JP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qFormat/>
    <w:rsid w:val="000C791F"/>
    <w:pPr>
      <w:spacing w:after="0" w:line="240" w:lineRule="auto"/>
      <w:ind w:firstLine="720"/>
    </w:pPr>
    <w:rPr>
      <w:rFonts w:eastAsiaTheme="minorEastAsia"/>
      <w:kern w:val="24"/>
      <w:szCs w:val="20"/>
      <w:lang w:val="en-US" w:eastAsia="ja-JP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0C791F"/>
    <w:rPr>
      <w:rFonts w:eastAsiaTheme="minorEastAsia"/>
      <w:kern w:val="24"/>
      <w:szCs w:val="20"/>
      <w:lang w:val="en-US" w:eastAsia="ja-JP"/>
    </w:rPr>
  </w:style>
  <w:style w:type="character" w:styleId="HTMLCode">
    <w:name w:val="HTML Code"/>
    <w:basedOn w:val="DefaultParagraphFont"/>
    <w:uiPriority w:val="99"/>
    <w:semiHidden/>
    <w:unhideWhenUsed/>
    <w:rsid w:val="000C791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0C791F"/>
    <w:rPr>
      <w:rFonts w:ascii="Consolas" w:hAnsi="Consolas"/>
      <w:sz w:val="22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0C791F"/>
    <w:rPr>
      <w:rFonts w:ascii="Consolas" w:hAnsi="Consolas"/>
      <w:sz w:val="22"/>
      <w:szCs w:val="20"/>
    </w:rPr>
  </w:style>
  <w:style w:type="character" w:styleId="IntenseEmphasis">
    <w:name w:val="Intense Emphasis"/>
    <w:basedOn w:val="DefaultParagraphFont"/>
    <w:uiPriority w:val="21"/>
    <w:unhideWhenUsed/>
    <w:qFormat/>
    <w:rsid w:val="000C791F"/>
    <w:rPr>
      <w:i/>
      <w:iCs/>
      <w:color w:val="0F1C32" w:themeColor="accent1" w:themeShade="40"/>
    </w:rPr>
  </w:style>
  <w:style w:type="character" w:styleId="IntenseReference">
    <w:name w:val="Intense Reference"/>
    <w:basedOn w:val="DefaultParagraphFont"/>
    <w:uiPriority w:val="32"/>
    <w:unhideWhenUsed/>
    <w:qFormat/>
    <w:rsid w:val="000C791F"/>
    <w:rPr>
      <w:b/>
      <w:bCs/>
      <w:caps w:val="0"/>
      <w:smallCaps/>
      <w:color w:val="595959" w:themeColor="text1" w:themeTint="A6"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C791F"/>
    <w:pPr>
      <w:spacing w:before="240"/>
      <w:ind w:firstLine="720"/>
      <w:jc w:val="left"/>
      <w:outlineLvl w:val="9"/>
    </w:pPr>
    <w:rPr>
      <w:bCs w:val="0"/>
      <w:szCs w:val="32"/>
    </w:rPr>
  </w:style>
  <w:style w:type="paragraph" w:customStyle="1" w:styleId="Title2">
    <w:name w:val="Title 2"/>
    <w:basedOn w:val="Normal"/>
    <w:uiPriority w:val="1"/>
    <w:qFormat/>
    <w:rsid w:val="000C791F"/>
    <w:pPr>
      <w:spacing w:after="0" w:line="480" w:lineRule="auto"/>
      <w:jc w:val="center"/>
    </w:pPr>
    <w:rPr>
      <w:rFonts w:eastAsiaTheme="minorEastAsia"/>
      <w:kern w:val="24"/>
      <w:sz w:val="24"/>
      <w:szCs w:val="24"/>
      <w:lang w:val="en-US" w:eastAsia="ja-JP"/>
    </w:rPr>
  </w:style>
  <w:style w:type="table" w:customStyle="1" w:styleId="TableGrid1">
    <w:name w:val="Table Grid1"/>
    <w:basedOn w:val="TableNormal"/>
    <w:next w:val="TableGrid"/>
    <w:uiPriority w:val="39"/>
    <w:rsid w:val="000C791F"/>
    <w:pPr>
      <w:spacing w:after="0" w:line="240" w:lineRule="auto"/>
    </w:pPr>
    <w:rPr>
      <w:rFonts w:eastAsiaTheme="minorEastAsia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B85B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02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7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22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836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9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53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3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5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3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74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851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03033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1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269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2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53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3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733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665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231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7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0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4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8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1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61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77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1459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2892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61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427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5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263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14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91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15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23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86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8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98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1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46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84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281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77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8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041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67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7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0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42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66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22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92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45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3612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616049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6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5095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67961611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58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015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54196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081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6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85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8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07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4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1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77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404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246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74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271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7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3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85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24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2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858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510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38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53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1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9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08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03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89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220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042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40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7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1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57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33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679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9199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71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69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5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846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25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8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5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24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4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7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36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0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30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37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94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99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40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444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2579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0468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74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4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92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298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33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4313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06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5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3153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157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6274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793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2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35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2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302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61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20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928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58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3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07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07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6541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256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9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2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96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44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2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3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16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89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4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8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3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9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578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346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414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2277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71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466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763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0380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9159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432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2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0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4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8029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01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2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023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15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69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2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0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409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00368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0217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97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00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72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673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61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10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57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63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9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79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52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5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012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5617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58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53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33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683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647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050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21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3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08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662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044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5655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66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19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98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90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0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534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8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793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177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08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5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9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63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320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113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36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219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844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01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854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3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40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2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12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7545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242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39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2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0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877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974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3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2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1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36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04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9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68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9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2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538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08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911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573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575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80596">
          <w:marLeft w:val="0"/>
          <w:marRight w:val="108"/>
          <w:marTop w:val="18"/>
          <w:marBottom w:val="10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1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337">
                  <w:marLeft w:val="0"/>
                  <w:marRight w:val="108"/>
                  <w:marTop w:val="1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3302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79375494">
                  <w:marLeft w:val="0"/>
                  <w:marRight w:val="108"/>
                  <w:marTop w:val="108"/>
                  <w:marBottom w:val="108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71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97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microsoft.com/office/2020/10/relationships/intelligence" Target="intelligence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8d4f493-1f15-40ec-a50c-fb334238712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FC55D1DEF7304887BCBD38D5C81F8F" ma:contentTypeVersion="15" ma:contentTypeDescription="Create a new document." ma:contentTypeScope="" ma:versionID="ec9d903d9926479eef42d86791f485e7">
  <xsd:schema xmlns:xsd="http://www.w3.org/2001/XMLSchema" xmlns:xs="http://www.w3.org/2001/XMLSchema" xmlns:p="http://schemas.microsoft.com/office/2006/metadata/properties" xmlns:ns3="b8d4f493-1f15-40ec-a50c-fb334238712c" targetNamespace="http://schemas.microsoft.com/office/2006/metadata/properties" ma:root="true" ma:fieldsID="1ff3933bb0b0bffe37d647fe6f058830" ns3:_="">
    <xsd:import namespace="b8d4f493-1f15-40ec-a50c-fb334238712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d4f493-1f15-40ec-a50c-fb33423871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6C33B09-B0E9-8B41-AF4D-C74ED7211F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2A1F7E-A69C-4183-88CC-5F20B979DE6C}">
  <ds:schemaRefs>
    <ds:schemaRef ds:uri="http://schemas.microsoft.com/office/2006/metadata/properties"/>
    <ds:schemaRef ds:uri="http://schemas.microsoft.com/office/infopath/2007/PartnerControls"/>
    <ds:schemaRef ds:uri="b8d4f493-1f15-40ec-a50c-fb334238712c"/>
  </ds:schemaRefs>
</ds:datastoreItem>
</file>

<file path=customXml/itemProps3.xml><?xml version="1.0" encoding="utf-8"?>
<ds:datastoreItem xmlns:ds="http://schemas.openxmlformats.org/officeDocument/2006/customXml" ds:itemID="{419F26C6-DB1F-42F4-AEEF-F63927CDF6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d4f493-1f15-40ec-a50c-fb33423871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555209-3073-4127-B687-8168E40B00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2406</Words>
  <Characters>13720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Jonas John Posko Amalaraj</dc:creator>
  <cp:keywords/>
  <dc:description/>
  <cp:lastModifiedBy>Jonas John Posko Amalaraj</cp:lastModifiedBy>
  <cp:revision>46</cp:revision>
  <dcterms:created xsi:type="dcterms:W3CDTF">2025-04-29T14:02:00Z</dcterms:created>
  <dcterms:modified xsi:type="dcterms:W3CDTF">2025-04-30T03:06:00Z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a3c47a09bfe49cc0fae232a3ca5a3730a57042cfaa535780fa7e67693ea9d86d</vt:lpwstr>
  </property>
  <property fmtid="{D5CDD505-2E9C-101B-9397-08002B2CF9AE}" pid="3" name="ContentTypeId">
    <vt:lpwstr>0x01010053FC55D1DEF7304887BCBD38D5C81F8F</vt:lpwstr>
  </property>
</Properties>
</file>