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2"/>
        <w:tblpPr w:leftFromText="180" w:rightFromText="180" w:horzAnchor="margin" w:tblpY="657"/>
        <w:tblW w:w="9214" w:type="dxa"/>
        <w:tblLook w:val="04A0" w:firstRow="1" w:lastRow="0" w:firstColumn="1" w:lastColumn="0" w:noHBand="0" w:noVBand="1"/>
      </w:tblPr>
      <w:tblGrid>
        <w:gridCol w:w="1701"/>
        <w:gridCol w:w="3119"/>
        <w:gridCol w:w="1417"/>
        <w:gridCol w:w="709"/>
        <w:gridCol w:w="992"/>
        <w:gridCol w:w="1276"/>
      </w:tblGrid>
      <w:tr w:rsidR="00037CB0" w:rsidRPr="003E55A0" w14:paraId="2DFE8BAF" w14:textId="77777777" w:rsidTr="00037C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vAlign w:val="bottom"/>
            <w:hideMark/>
          </w:tcPr>
          <w:p w14:paraId="233568D2" w14:textId="033265E2" w:rsidR="00037CB0" w:rsidRPr="00661A01" w:rsidRDefault="00037CB0" w:rsidP="00037C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2601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Indicators</w:t>
            </w:r>
          </w:p>
        </w:tc>
        <w:tc>
          <w:tcPr>
            <w:tcW w:w="3119" w:type="dxa"/>
            <w:vAlign w:val="bottom"/>
          </w:tcPr>
          <w:p w14:paraId="114E7B83" w14:textId="3F7B462D" w:rsidR="00037CB0" w:rsidRDefault="00037CB0" w:rsidP="00037CB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2601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Test</w:t>
            </w:r>
          </w:p>
        </w:tc>
        <w:tc>
          <w:tcPr>
            <w:tcW w:w="1417" w:type="dxa"/>
            <w:vAlign w:val="bottom"/>
          </w:tcPr>
          <w:p w14:paraId="5302FD81" w14:textId="6B6308D4" w:rsidR="00037CB0" w:rsidRDefault="00037CB0" w:rsidP="00037CB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2601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</w:t>
            </w:r>
          </w:p>
        </w:tc>
        <w:tc>
          <w:tcPr>
            <w:tcW w:w="709" w:type="dxa"/>
            <w:vAlign w:val="bottom"/>
          </w:tcPr>
          <w:p w14:paraId="34C42710" w14:textId="04D893C0" w:rsidR="00037CB0" w:rsidRPr="003E55A0" w:rsidRDefault="00037CB0" w:rsidP="00037CB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02601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DFn</w:t>
            </w:r>
            <w:proofErr w:type="spellEnd"/>
          </w:p>
        </w:tc>
        <w:tc>
          <w:tcPr>
            <w:tcW w:w="992" w:type="dxa"/>
            <w:vAlign w:val="bottom"/>
          </w:tcPr>
          <w:p w14:paraId="641B6B8C" w14:textId="00E5804A" w:rsidR="00037CB0" w:rsidRDefault="00037CB0" w:rsidP="00037CB0">
            <w:pPr>
              <w:widowControl/>
              <w:ind w:leftChars="-66" w:left="-139" w:firstLineChars="66" w:firstLine="1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2601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Dfd</w:t>
            </w:r>
            <w:proofErr w:type="spellEnd"/>
          </w:p>
        </w:tc>
        <w:tc>
          <w:tcPr>
            <w:tcW w:w="1276" w:type="dxa"/>
            <w:vAlign w:val="bottom"/>
          </w:tcPr>
          <w:p w14:paraId="0AF9D8CB" w14:textId="1E1EE097" w:rsidR="00037CB0" w:rsidRDefault="00037CB0" w:rsidP="00037CB0">
            <w:pPr>
              <w:widowControl/>
              <w:ind w:leftChars="-66" w:left="-139" w:firstLineChars="66" w:firstLine="1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02601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 value</w:t>
            </w:r>
          </w:p>
        </w:tc>
      </w:tr>
      <w:tr w:rsidR="00037CB0" w:rsidRPr="003E55A0" w14:paraId="7D9FE059" w14:textId="77777777" w:rsidTr="00037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vAlign w:val="bottom"/>
          </w:tcPr>
          <w:p w14:paraId="7BF97FAF" w14:textId="11511E97" w:rsidR="00037CB0" w:rsidRPr="00037CB0" w:rsidRDefault="00037CB0" w:rsidP="00037CB0">
            <w:pPr>
              <w:widowControl/>
              <w:jc w:val="left"/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</w:pPr>
            <w:r w:rsidRPr="00037CB0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Figure 1</w:t>
            </w:r>
            <w:r w:rsidRPr="00037CB0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 w:val="22"/>
              </w:rPr>
              <w:t>B</w:t>
            </w:r>
          </w:p>
        </w:tc>
        <w:tc>
          <w:tcPr>
            <w:tcW w:w="3119" w:type="dxa"/>
            <w:vAlign w:val="bottom"/>
          </w:tcPr>
          <w:p w14:paraId="0D728204" w14:textId="700F4E8F" w:rsid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F</w:t>
            </w:r>
            <w:r w:rsidRPr="0093445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test</w:t>
            </w:r>
          </w:p>
        </w:tc>
        <w:tc>
          <w:tcPr>
            <w:tcW w:w="1417" w:type="dxa"/>
            <w:vAlign w:val="bottom"/>
          </w:tcPr>
          <w:p w14:paraId="2DA44C5E" w14:textId="1645BDA3" w:rsid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2"/>
              </w:rPr>
              <w:t>2.174</w:t>
            </w:r>
          </w:p>
        </w:tc>
        <w:tc>
          <w:tcPr>
            <w:tcW w:w="709" w:type="dxa"/>
            <w:vAlign w:val="bottom"/>
          </w:tcPr>
          <w:p w14:paraId="13128C4A" w14:textId="0C88C918" w:rsid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992" w:type="dxa"/>
            <w:vAlign w:val="bottom"/>
          </w:tcPr>
          <w:p w14:paraId="499CBA10" w14:textId="76975E01" w:rsid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76" w:type="dxa"/>
            <w:vAlign w:val="bottom"/>
          </w:tcPr>
          <w:p w14:paraId="1C9AE715" w14:textId="27FE46B9" w:rsid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0.043</w:t>
            </w:r>
          </w:p>
        </w:tc>
      </w:tr>
      <w:tr w:rsidR="00037CB0" w:rsidRPr="003E55A0" w14:paraId="25747F6B" w14:textId="77777777" w:rsidTr="00037C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  <w:vAlign w:val="bottom"/>
          </w:tcPr>
          <w:p w14:paraId="714640AF" w14:textId="6B100A14" w:rsidR="00037CB0" w:rsidRPr="00037CB0" w:rsidRDefault="00037CB0" w:rsidP="00037CB0">
            <w:pPr>
              <w:widowControl/>
              <w:jc w:val="left"/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</w:pPr>
            <w:r w:rsidRPr="00037CB0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 xml:space="preserve">Figure </w:t>
            </w:r>
            <w:r w:rsidRPr="00037CB0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 w:val="22"/>
              </w:rPr>
              <w:t>1C</w:t>
            </w:r>
          </w:p>
        </w:tc>
        <w:tc>
          <w:tcPr>
            <w:tcW w:w="3119" w:type="dxa"/>
            <w:vAlign w:val="bottom"/>
          </w:tcPr>
          <w:p w14:paraId="01936E97" w14:textId="615F88F7" w:rsid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bookmarkStart w:id="0" w:name="OLE_LINK2"/>
            <w:r w:rsidRPr="000B4C60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No normally distributed</w:t>
            </w:r>
            <w:bookmarkEnd w:id="0"/>
            <w:r w:rsidRPr="000B4C60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data</w:t>
            </w:r>
          </w:p>
        </w:tc>
        <w:tc>
          <w:tcPr>
            <w:tcW w:w="1417" w:type="dxa"/>
            <w:vAlign w:val="bottom"/>
          </w:tcPr>
          <w:p w14:paraId="2F2C5AE8" w14:textId="2916548F" w:rsid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vAlign w:val="bottom"/>
          </w:tcPr>
          <w:p w14:paraId="53A84E52" w14:textId="58B6A9D8" w:rsid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992" w:type="dxa"/>
            <w:vAlign w:val="bottom"/>
          </w:tcPr>
          <w:p w14:paraId="7AD18A09" w14:textId="729EB0A3" w:rsid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276" w:type="dxa"/>
            <w:vAlign w:val="bottom"/>
          </w:tcPr>
          <w:p w14:paraId="53A96AD6" w14:textId="4CEB5001" w:rsid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2"/>
              </w:rPr>
              <w:t>/</w:t>
            </w:r>
          </w:p>
        </w:tc>
      </w:tr>
      <w:tr w:rsidR="00037CB0" w:rsidRPr="003E55A0" w14:paraId="0BDEEB94" w14:textId="77777777" w:rsidTr="00037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</w:tcPr>
          <w:p w14:paraId="6D03B9D3" w14:textId="79F8AA10" w:rsidR="00037CB0" w:rsidRPr="00037CB0" w:rsidRDefault="00037CB0" w:rsidP="00037CB0">
            <w:pPr>
              <w:widowControl/>
              <w:jc w:val="left"/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 w:val="22"/>
              </w:rPr>
            </w:pPr>
            <w:r w:rsidRPr="00037CB0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 xml:space="preserve">Figure </w:t>
            </w:r>
            <w:r w:rsidRPr="00037CB0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 w:val="22"/>
              </w:rPr>
              <w:t>2A</w:t>
            </w:r>
          </w:p>
        </w:tc>
        <w:tc>
          <w:tcPr>
            <w:tcW w:w="3119" w:type="dxa"/>
          </w:tcPr>
          <w:p w14:paraId="5CFF694F" w14:textId="2F4A674C" w:rsidR="00037CB0" w:rsidRP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</w:pPr>
            <w:r w:rsidRPr="0093445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Brown-Forsythe test</w:t>
            </w:r>
          </w:p>
        </w:tc>
        <w:tc>
          <w:tcPr>
            <w:tcW w:w="1417" w:type="dxa"/>
          </w:tcPr>
          <w:p w14:paraId="42FCD85A" w14:textId="01859EBD" w:rsidR="00037CB0" w:rsidRP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0.828</w:t>
            </w:r>
          </w:p>
        </w:tc>
        <w:tc>
          <w:tcPr>
            <w:tcW w:w="709" w:type="dxa"/>
          </w:tcPr>
          <w:p w14:paraId="7904C28B" w14:textId="7B6093E8" w:rsid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992" w:type="dxa"/>
          </w:tcPr>
          <w:p w14:paraId="46A84422" w14:textId="431717C7" w:rsid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1276" w:type="dxa"/>
          </w:tcPr>
          <w:p w14:paraId="404AAD16" w14:textId="26F78A69" w:rsidR="00037CB0" w:rsidRP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0.481</w:t>
            </w:r>
          </w:p>
        </w:tc>
      </w:tr>
      <w:tr w:rsidR="00037CB0" w:rsidRPr="003E55A0" w14:paraId="26414405" w14:textId="77777777" w:rsidTr="00037C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</w:tcPr>
          <w:p w14:paraId="52EEEFA8" w14:textId="523A629A" w:rsidR="00037CB0" w:rsidRPr="00037CB0" w:rsidRDefault="00037CB0" w:rsidP="00037CB0">
            <w:pPr>
              <w:widowControl/>
              <w:jc w:val="left"/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 w:val="22"/>
              </w:rPr>
            </w:pPr>
            <w:r w:rsidRPr="00037CB0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 xml:space="preserve">Figure </w:t>
            </w:r>
            <w:r w:rsidRPr="00037CB0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 w:val="22"/>
              </w:rPr>
              <w:t>2B</w:t>
            </w:r>
          </w:p>
        </w:tc>
        <w:tc>
          <w:tcPr>
            <w:tcW w:w="3119" w:type="dxa"/>
          </w:tcPr>
          <w:p w14:paraId="0AD8DECE" w14:textId="7CEAAEA1" w:rsidR="00037CB0" w:rsidRP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 w:rsidRPr="00CA178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  <w:r w:rsidRPr="00CA178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se the Geisser-Greenhouse correction</w:t>
            </w:r>
          </w:p>
        </w:tc>
        <w:tc>
          <w:tcPr>
            <w:tcW w:w="1417" w:type="dxa"/>
          </w:tcPr>
          <w:p w14:paraId="336CCEC8" w14:textId="289E364C" w:rsid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/</w:t>
            </w:r>
          </w:p>
        </w:tc>
        <w:tc>
          <w:tcPr>
            <w:tcW w:w="709" w:type="dxa"/>
          </w:tcPr>
          <w:p w14:paraId="7045A4D2" w14:textId="5895D048" w:rsid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/</w:t>
            </w:r>
          </w:p>
        </w:tc>
        <w:tc>
          <w:tcPr>
            <w:tcW w:w="992" w:type="dxa"/>
          </w:tcPr>
          <w:p w14:paraId="3AD10825" w14:textId="06644FB9" w:rsid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/</w:t>
            </w:r>
          </w:p>
        </w:tc>
        <w:tc>
          <w:tcPr>
            <w:tcW w:w="1276" w:type="dxa"/>
          </w:tcPr>
          <w:p w14:paraId="00325706" w14:textId="51531F75" w:rsid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/</w:t>
            </w:r>
          </w:p>
        </w:tc>
      </w:tr>
      <w:tr w:rsidR="00037CB0" w:rsidRPr="003E55A0" w14:paraId="2908C26F" w14:textId="77777777" w:rsidTr="00037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</w:tcPr>
          <w:p w14:paraId="50C7E7B5" w14:textId="1873CF35" w:rsidR="00037CB0" w:rsidRPr="00037CB0" w:rsidRDefault="00037CB0" w:rsidP="00037CB0">
            <w:pPr>
              <w:widowControl/>
              <w:jc w:val="left"/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</w:pPr>
            <w:r w:rsidRPr="00037CB0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 w:val="22"/>
              </w:rPr>
              <w:t>Figure 2D</w:t>
            </w:r>
          </w:p>
        </w:tc>
        <w:tc>
          <w:tcPr>
            <w:tcW w:w="3119" w:type="dxa"/>
          </w:tcPr>
          <w:p w14:paraId="344F2087" w14:textId="5FDFD002" w:rsid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F test</w:t>
            </w:r>
          </w:p>
        </w:tc>
        <w:tc>
          <w:tcPr>
            <w:tcW w:w="1417" w:type="dxa"/>
          </w:tcPr>
          <w:p w14:paraId="2010F455" w14:textId="4EBC138B" w:rsid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3.857</w:t>
            </w:r>
          </w:p>
        </w:tc>
        <w:tc>
          <w:tcPr>
            <w:tcW w:w="709" w:type="dxa"/>
          </w:tcPr>
          <w:p w14:paraId="457A11BB" w14:textId="2FC1C475" w:rsid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992" w:type="dxa"/>
          </w:tcPr>
          <w:p w14:paraId="77071D41" w14:textId="379A76A6" w:rsid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</w:tcPr>
          <w:p w14:paraId="66FA3D26" w14:textId="4916658C" w:rsid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0.412</w:t>
            </w:r>
          </w:p>
        </w:tc>
      </w:tr>
      <w:tr w:rsidR="00037CB0" w:rsidRPr="003E55A0" w14:paraId="70A0A6C7" w14:textId="77777777" w:rsidTr="00037C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</w:tcPr>
          <w:p w14:paraId="70316CA9" w14:textId="4810BBC5" w:rsidR="00037CB0" w:rsidRPr="00037CB0" w:rsidRDefault="00037CB0" w:rsidP="00037CB0">
            <w:pPr>
              <w:widowControl/>
              <w:jc w:val="left"/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 w:val="22"/>
              </w:rPr>
            </w:pPr>
            <w:r w:rsidRPr="00037CB0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 w:val="22"/>
              </w:rPr>
              <w:t>Figure 2F</w:t>
            </w:r>
          </w:p>
        </w:tc>
        <w:tc>
          <w:tcPr>
            <w:tcW w:w="3119" w:type="dxa"/>
          </w:tcPr>
          <w:p w14:paraId="3AF3DEE5" w14:textId="7FA8636C" w:rsidR="00037CB0" w:rsidRP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F test</w:t>
            </w:r>
          </w:p>
        </w:tc>
        <w:tc>
          <w:tcPr>
            <w:tcW w:w="1417" w:type="dxa"/>
          </w:tcPr>
          <w:p w14:paraId="33227A18" w14:textId="30D60812" w:rsidR="00037CB0" w:rsidRP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4.083</w:t>
            </w:r>
          </w:p>
        </w:tc>
        <w:tc>
          <w:tcPr>
            <w:tcW w:w="709" w:type="dxa"/>
          </w:tcPr>
          <w:p w14:paraId="4CB2B75F" w14:textId="3250DEB6" w:rsid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992" w:type="dxa"/>
          </w:tcPr>
          <w:p w14:paraId="7F318A61" w14:textId="637CBF23" w:rsid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</w:tcPr>
          <w:p w14:paraId="2A96A765" w14:textId="1E6B5C56" w:rsidR="00037CB0" w:rsidRP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2"/>
              </w:rPr>
              <w:t>0.393</w:t>
            </w:r>
          </w:p>
        </w:tc>
      </w:tr>
      <w:tr w:rsidR="00037CB0" w:rsidRPr="003E55A0" w14:paraId="5C2363F7" w14:textId="77777777" w:rsidTr="00037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</w:tcPr>
          <w:p w14:paraId="5B70AECE" w14:textId="57EF67C4" w:rsidR="00037CB0" w:rsidRPr="00037CB0" w:rsidRDefault="00037CB0" w:rsidP="00037CB0">
            <w:pPr>
              <w:widowControl/>
              <w:jc w:val="left"/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 w:val="22"/>
              </w:rPr>
            </w:pPr>
            <w:r w:rsidRPr="00037CB0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 xml:space="preserve">Figure </w:t>
            </w:r>
            <w:r w:rsidRPr="00037CB0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 w:val="22"/>
              </w:rPr>
              <w:t>3B</w:t>
            </w:r>
          </w:p>
        </w:tc>
        <w:tc>
          <w:tcPr>
            <w:tcW w:w="3119" w:type="dxa"/>
          </w:tcPr>
          <w:p w14:paraId="733F6293" w14:textId="2FC6A0B4" w:rsidR="00037CB0" w:rsidRP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</w:pPr>
            <w:r w:rsidRPr="00CA178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  <w:r w:rsidRPr="00CA178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se the Geisser-Greenhouse correction</w:t>
            </w:r>
          </w:p>
        </w:tc>
        <w:tc>
          <w:tcPr>
            <w:tcW w:w="1417" w:type="dxa"/>
          </w:tcPr>
          <w:p w14:paraId="0CEEF93E" w14:textId="26A54009" w:rsid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/</w:t>
            </w:r>
          </w:p>
        </w:tc>
        <w:tc>
          <w:tcPr>
            <w:tcW w:w="709" w:type="dxa"/>
          </w:tcPr>
          <w:p w14:paraId="46DC8249" w14:textId="2C965870" w:rsid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/</w:t>
            </w:r>
          </w:p>
        </w:tc>
        <w:tc>
          <w:tcPr>
            <w:tcW w:w="992" w:type="dxa"/>
          </w:tcPr>
          <w:p w14:paraId="147EFE4B" w14:textId="1ECB78E3" w:rsid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/</w:t>
            </w:r>
          </w:p>
        </w:tc>
        <w:tc>
          <w:tcPr>
            <w:tcW w:w="1276" w:type="dxa"/>
          </w:tcPr>
          <w:p w14:paraId="66EE3991" w14:textId="7EE958C7" w:rsid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/</w:t>
            </w:r>
          </w:p>
        </w:tc>
      </w:tr>
      <w:tr w:rsidR="00037CB0" w:rsidRPr="003E55A0" w14:paraId="56D5412B" w14:textId="77777777" w:rsidTr="00037C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</w:tcPr>
          <w:p w14:paraId="66765EDF" w14:textId="71553901" w:rsidR="00037CB0" w:rsidRPr="00037CB0" w:rsidRDefault="00037CB0" w:rsidP="00037CB0">
            <w:pPr>
              <w:widowControl/>
              <w:jc w:val="left"/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Cs w:val="21"/>
              </w:rPr>
            </w:pPr>
            <w:r w:rsidRPr="00037CB0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 xml:space="preserve">Figure </w:t>
            </w:r>
            <w:r w:rsidRPr="00037CB0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3D</w:t>
            </w:r>
          </w:p>
        </w:tc>
        <w:tc>
          <w:tcPr>
            <w:tcW w:w="3119" w:type="dxa"/>
          </w:tcPr>
          <w:p w14:paraId="0D4DE85B" w14:textId="71B539EA" w:rsidR="00037CB0" w:rsidRP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F test</w:t>
            </w:r>
          </w:p>
        </w:tc>
        <w:tc>
          <w:tcPr>
            <w:tcW w:w="1417" w:type="dxa"/>
          </w:tcPr>
          <w:p w14:paraId="6622744A" w14:textId="151BE8D6" w:rsidR="00037CB0" w:rsidRP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1.223</w:t>
            </w:r>
          </w:p>
        </w:tc>
        <w:tc>
          <w:tcPr>
            <w:tcW w:w="709" w:type="dxa"/>
          </w:tcPr>
          <w:p w14:paraId="52D42E92" w14:textId="56E6E642" w:rsid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992" w:type="dxa"/>
          </w:tcPr>
          <w:p w14:paraId="310B8243" w14:textId="731C491E" w:rsid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</w:tcPr>
          <w:p w14:paraId="21911B69" w14:textId="2780D945" w:rsidR="00037CB0" w:rsidRP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2"/>
              </w:rPr>
              <w:t>0.900</w:t>
            </w:r>
          </w:p>
        </w:tc>
      </w:tr>
      <w:tr w:rsidR="00037CB0" w:rsidRPr="003E55A0" w14:paraId="627B8C3C" w14:textId="77777777" w:rsidTr="00037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</w:tcPr>
          <w:p w14:paraId="1BA937F2" w14:textId="2D566517" w:rsidR="00037CB0" w:rsidRPr="00037CB0" w:rsidRDefault="00037CB0" w:rsidP="00037CB0">
            <w:pPr>
              <w:widowControl/>
              <w:jc w:val="left"/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 w:val="22"/>
              </w:rPr>
            </w:pPr>
            <w:r w:rsidRPr="00037CB0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 xml:space="preserve">Figure </w:t>
            </w:r>
            <w:r w:rsidRPr="00037CB0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 w:val="22"/>
              </w:rPr>
              <w:t>3F</w:t>
            </w:r>
          </w:p>
        </w:tc>
        <w:tc>
          <w:tcPr>
            <w:tcW w:w="3119" w:type="dxa"/>
          </w:tcPr>
          <w:p w14:paraId="6BDE1472" w14:textId="797636FA" w:rsidR="00037CB0" w:rsidRP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F test</w:t>
            </w:r>
          </w:p>
        </w:tc>
        <w:tc>
          <w:tcPr>
            <w:tcW w:w="1417" w:type="dxa"/>
          </w:tcPr>
          <w:p w14:paraId="45D40E30" w14:textId="17E295EA" w:rsidR="00037CB0" w:rsidRP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1.163</w:t>
            </w:r>
          </w:p>
        </w:tc>
        <w:tc>
          <w:tcPr>
            <w:tcW w:w="709" w:type="dxa"/>
          </w:tcPr>
          <w:p w14:paraId="73312804" w14:textId="6A9DF31E" w:rsid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992" w:type="dxa"/>
          </w:tcPr>
          <w:p w14:paraId="3FD926D3" w14:textId="4884C02E" w:rsid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1276" w:type="dxa"/>
          </w:tcPr>
          <w:p w14:paraId="08B352C9" w14:textId="2708706C" w:rsidR="00037CB0" w:rsidRP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2"/>
              </w:rPr>
              <w:t>0.887</w:t>
            </w:r>
          </w:p>
        </w:tc>
      </w:tr>
      <w:tr w:rsidR="00037CB0" w:rsidRPr="003E55A0" w14:paraId="32C4C881" w14:textId="77777777" w:rsidTr="00037C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</w:tcPr>
          <w:p w14:paraId="07BB0700" w14:textId="27981BB8" w:rsidR="00037CB0" w:rsidRPr="00037CB0" w:rsidRDefault="00037CB0" w:rsidP="00037CB0">
            <w:pPr>
              <w:widowControl/>
              <w:jc w:val="left"/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037CB0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 xml:space="preserve">Figure </w:t>
            </w:r>
            <w:r w:rsidRPr="00037CB0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 w:val="22"/>
              </w:rPr>
              <w:t>4A-</w:t>
            </w:r>
            <w:r w:rsidRPr="00037CB0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 w:val="16"/>
                <w:szCs w:val="16"/>
              </w:rPr>
              <w:t>Axin1</w:t>
            </w:r>
          </w:p>
        </w:tc>
        <w:tc>
          <w:tcPr>
            <w:tcW w:w="3119" w:type="dxa"/>
          </w:tcPr>
          <w:p w14:paraId="7D80090C" w14:textId="6AB11211" w:rsid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F test</w:t>
            </w:r>
          </w:p>
        </w:tc>
        <w:tc>
          <w:tcPr>
            <w:tcW w:w="1417" w:type="dxa"/>
          </w:tcPr>
          <w:p w14:paraId="2D084B84" w14:textId="78EC4E2C" w:rsidR="00037CB0" w:rsidRP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1.136</w:t>
            </w:r>
          </w:p>
        </w:tc>
        <w:tc>
          <w:tcPr>
            <w:tcW w:w="709" w:type="dxa"/>
          </w:tcPr>
          <w:p w14:paraId="3245C97E" w14:textId="27CD8F56" w:rsid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992" w:type="dxa"/>
          </w:tcPr>
          <w:p w14:paraId="3A4FA5A4" w14:textId="14009BEE" w:rsid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</w:tcPr>
          <w:p w14:paraId="1C924744" w14:textId="146FFB4D" w:rsidR="00037CB0" w:rsidRP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2"/>
              </w:rPr>
              <w:t>0.936</w:t>
            </w:r>
          </w:p>
        </w:tc>
      </w:tr>
      <w:tr w:rsidR="00037CB0" w:rsidRPr="003E55A0" w14:paraId="172D71C9" w14:textId="77777777" w:rsidTr="00037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</w:tcPr>
          <w:p w14:paraId="49CA97F8" w14:textId="2837EB08" w:rsidR="00037CB0" w:rsidRPr="00037CB0" w:rsidRDefault="00037CB0" w:rsidP="00037CB0">
            <w:pPr>
              <w:widowControl/>
              <w:jc w:val="left"/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037CB0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 w:val="22"/>
              </w:rPr>
              <w:t>Figure 4A-</w:t>
            </w:r>
            <w:r w:rsidRPr="00037CB0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 w:val="16"/>
                <w:szCs w:val="16"/>
              </w:rPr>
              <w:t>Axin2</w:t>
            </w:r>
          </w:p>
        </w:tc>
        <w:tc>
          <w:tcPr>
            <w:tcW w:w="3119" w:type="dxa"/>
          </w:tcPr>
          <w:p w14:paraId="67D44032" w14:textId="3A32C31D" w:rsid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F test</w:t>
            </w:r>
          </w:p>
        </w:tc>
        <w:tc>
          <w:tcPr>
            <w:tcW w:w="1417" w:type="dxa"/>
          </w:tcPr>
          <w:p w14:paraId="7C34EF30" w14:textId="3546A623" w:rsid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1.524</w:t>
            </w:r>
          </w:p>
        </w:tc>
        <w:tc>
          <w:tcPr>
            <w:tcW w:w="709" w:type="dxa"/>
          </w:tcPr>
          <w:p w14:paraId="15C90C6F" w14:textId="766AAA16" w:rsid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992" w:type="dxa"/>
          </w:tcPr>
          <w:p w14:paraId="5CEECBE0" w14:textId="750C09C5" w:rsid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</w:tcPr>
          <w:p w14:paraId="50102A23" w14:textId="57207D33" w:rsidR="00037CB0" w:rsidRP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2"/>
              </w:rPr>
              <w:t>0.792</w:t>
            </w:r>
          </w:p>
        </w:tc>
      </w:tr>
      <w:tr w:rsidR="00037CB0" w:rsidRPr="003E55A0" w14:paraId="282BBF78" w14:textId="77777777" w:rsidTr="00037C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</w:tcPr>
          <w:p w14:paraId="0D18B8A7" w14:textId="0A439BC3" w:rsidR="00037CB0" w:rsidRPr="00037CB0" w:rsidRDefault="00037CB0" w:rsidP="00037CB0">
            <w:pPr>
              <w:widowControl/>
              <w:jc w:val="left"/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 w:val="22"/>
              </w:rPr>
            </w:pPr>
            <w:r w:rsidRPr="00037CB0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 xml:space="preserve">Figure </w:t>
            </w:r>
            <w:r w:rsidRPr="00037CB0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 w:val="22"/>
              </w:rPr>
              <w:t>4E</w:t>
            </w:r>
          </w:p>
        </w:tc>
        <w:tc>
          <w:tcPr>
            <w:tcW w:w="3119" w:type="dxa"/>
          </w:tcPr>
          <w:p w14:paraId="708F42B6" w14:textId="50AB7438" w:rsidR="00037CB0" w:rsidRP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</w:pPr>
            <w:r w:rsidRPr="00CA178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  <w:r w:rsidRPr="00CA178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se the Geisser-Greenhouse correction</w:t>
            </w:r>
          </w:p>
        </w:tc>
        <w:tc>
          <w:tcPr>
            <w:tcW w:w="1417" w:type="dxa"/>
          </w:tcPr>
          <w:p w14:paraId="08709DD6" w14:textId="26ACA88C" w:rsid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/</w:t>
            </w:r>
          </w:p>
        </w:tc>
        <w:tc>
          <w:tcPr>
            <w:tcW w:w="709" w:type="dxa"/>
          </w:tcPr>
          <w:p w14:paraId="6363D2F0" w14:textId="48CACE29" w:rsid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/</w:t>
            </w:r>
          </w:p>
        </w:tc>
        <w:tc>
          <w:tcPr>
            <w:tcW w:w="992" w:type="dxa"/>
          </w:tcPr>
          <w:p w14:paraId="07A023DF" w14:textId="2753E9CA" w:rsid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/</w:t>
            </w:r>
          </w:p>
        </w:tc>
        <w:tc>
          <w:tcPr>
            <w:tcW w:w="1276" w:type="dxa"/>
          </w:tcPr>
          <w:p w14:paraId="258CDDF5" w14:textId="593CBDA0" w:rsid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/</w:t>
            </w:r>
          </w:p>
        </w:tc>
      </w:tr>
      <w:tr w:rsidR="00037CB0" w:rsidRPr="003E55A0" w14:paraId="199F00D3" w14:textId="77777777" w:rsidTr="00037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</w:tcPr>
          <w:p w14:paraId="2681132A" w14:textId="6A7F0D5D" w:rsidR="00037CB0" w:rsidRPr="00037CB0" w:rsidRDefault="00037CB0" w:rsidP="00037CB0">
            <w:pPr>
              <w:widowControl/>
              <w:jc w:val="left"/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 w:val="22"/>
              </w:rPr>
            </w:pPr>
            <w:r w:rsidRPr="00037CB0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 w:val="22"/>
              </w:rPr>
              <w:t>Figure 5A</w:t>
            </w:r>
          </w:p>
        </w:tc>
        <w:tc>
          <w:tcPr>
            <w:tcW w:w="3119" w:type="dxa"/>
          </w:tcPr>
          <w:p w14:paraId="54E34081" w14:textId="10570904" w:rsid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F test</w:t>
            </w:r>
          </w:p>
        </w:tc>
        <w:tc>
          <w:tcPr>
            <w:tcW w:w="1417" w:type="dxa"/>
          </w:tcPr>
          <w:p w14:paraId="40C8FE76" w14:textId="2796BEAD" w:rsidR="00037CB0" w:rsidRP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5.067</w:t>
            </w:r>
          </w:p>
        </w:tc>
        <w:tc>
          <w:tcPr>
            <w:tcW w:w="709" w:type="dxa"/>
          </w:tcPr>
          <w:p w14:paraId="79D6C44A" w14:textId="0F47CBA5" w:rsid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992" w:type="dxa"/>
          </w:tcPr>
          <w:p w14:paraId="3F353967" w14:textId="505C3A6E" w:rsid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</w:tcPr>
          <w:p w14:paraId="77E7FB42" w14:textId="5D1DB11D" w:rsidR="00037CB0" w:rsidRP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2"/>
              </w:rPr>
              <w:t>0.330</w:t>
            </w:r>
          </w:p>
        </w:tc>
      </w:tr>
      <w:tr w:rsidR="00037CB0" w:rsidRPr="003E55A0" w14:paraId="60BE0529" w14:textId="77777777" w:rsidTr="00037C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</w:tcPr>
          <w:p w14:paraId="494C7B47" w14:textId="6167E9BE" w:rsidR="00037CB0" w:rsidRPr="00037CB0" w:rsidRDefault="00037CB0" w:rsidP="00037CB0">
            <w:pPr>
              <w:widowControl/>
              <w:jc w:val="left"/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 w:val="22"/>
              </w:rPr>
            </w:pPr>
            <w:r w:rsidRPr="00037CB0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 xml:space="preserve">Figure </w:t>
            </w:r>
            <w:r w:rsidRPr="00037CB0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 w:val="22"/>
              </w:rPr>
              <w:t>5D-cyto</w:t>
            </w:r>
          </w:p>
        </w:tc>
        <w:tc>
          <w:tcPr>
            <w:tcW w:w="3119" w:type="dxa"/>
          </w:tcPr>
          <w:p w14:paraId="1622248B" w14:textId="72C8BAE6" w:rsid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F test</w:t>
            </w:r>
          </w:p>
        </w:tc>
        <w:tc>
          <w:tcPr>
            <w:tcW w:w="1417" w:type="dxa"/>
          </w:tcPr>
          <w:p w14:paraId="36E0A27E" w14:textId="0A3C6308" w:rsidR="00037CB0" w:rsidRP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1.501</w:t>
            </w:r>
          </w:p>
        </w:tc>
        <w:tc>
          <w:tcPr>
            <w:tcW w:w="709" w:type="dxa"/>
          </w:tcPr>
          <w:p w14:paraId="62C685E0" w14:textId="7D3A5E5B" w:rsid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992" w:type="dxa"/>
          </w:tcPr>
          <w:p w14:paraId="750AD4DD" w14:textId="4342C571" w:rsid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1276" w:type="dxa"/>
          </w:tcPr>
          <w:p w14:paraId="3B95111B" w14:textId="49AFD284" w:rsidR="00037CB0" w:rsidRP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2"/>
              </w:rPr>
              <w:t>0.800</w:t>
            </w:r>
          </w:p>
        </w:tc>
      </w:tr>
      <w:tr w:rsidR="00037CB0" w:rsidRPr="003E55A0" w14:paraId="2AAE0CB2" w14:textId="77777777" w:rsidTr="00037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</w:tcPr>
          <w:p w14:paraId="19E4303C" w14:textId="35C854BF" w:rsidR="00037CB0" w:rsidRPr="00037CB0" w:rsidRDefault="00037CB0" w:rsidP="00037CB0">
            <w:pPr>
              <w:widowControl/>
              <w:jc w:val="left"/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 w:val="22"/>
              </w:rPr>
            </w:pPr>
            <w:r w:rsidRPr="00037CB0">
              <w:rPr>
                <w:rFonts w:ascii="Times New Roman" w:eastAsia="等线" w:hAnsi="Times New Roman" w:cs="Times New Roman"/>
                <w:b w:val="0"/>
                <w:bCs w:val="0"/>
                <w:color w:val="000000"/>
                <w:kern w:val="0"/>
                <w:sz w:val="22"/>
              </w:rPr>
              <w:t>Figure</w:t>
            </w:r>
            <w:r w:rsidRPr="00037CB0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 w:val="22"/>
              </w:rPr>
              <w:t xml:space="preserve"> 5D-nucle</w:t>
            </w:r>
          </w:p>
        </w:tc>
        <w:tc>
          <w:tcPr>
            <w:tcW w:w="3119" w:type="dxa"/>
          </w:tcPr>
          <w:p w14:paraId="621B3E31" w14:textId="4EA01E89" w:rsid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F test</w:t>
            </w:r>
          </w:p>
        </w:tc>
        <w:tc>
          <w:tcPr>
            <w:tcW w:w="1417" w:type="dxa"/>
          </w:tcPr>
          <w:p w14:paraId="4A2DDA2E" w14:textId="0359B30E" w:rsidR="00037CB0" w:rsidRP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1.162</w:t>
            </w:r>
          </w:p>
        </w:tc>
        <w:tc>
          <w:tcPr>
            <w:tcW w:w="709" w:type="dxa"/>
          </w:tcPr>
          <w:p w14:paraId="5C1804A1" w14:textId="739D479B" w:rsid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992" w:type="dxa"/>
          </w:tcPr>
          <w:p w14:paraId="2076803D" w14:textId="31BC87B8" w:rsid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12</w:t>
            </w:r>
          </w:p>
        </w:tc>
        <w:tc>
          <w:tcPr>
            <w:tcW w:w="1276" w:type="dxa"/>
          </w:tcPr>
          <w:p w14:paraId="7D225F46" w14:textId="2336D955" w:rsidR="00037CB0" w:rsidRP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2"/>
              </w:rPr>
              <w:t>0.925</w:t>
            </w:r>
          </w:p>
        </w:tc>
      </w:tr>
      <w:tr w:rsidR="00037CB0" w:rsidRPr="003E55A0" w14:paraId="2B66B1F4" w14:textId="77777777" w:rsidTr="00037CB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</w:tcPr>
          <w:p w14:paraId="1185A80E" w14:textId="792BFD06" w:rsidR="00037CB0" w:rsidRPr="00037CB0" w:rsidRDefault="00037CB0" w:rsidP="00037CB0">
            <w:pPr>
              <w:widowControl/>
              <w:jc w:val="left"/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 w:val="22"/>
              </w:rPr>
            </w:pPr>
            <w:r w:rsidRPr="00037CB0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 w:val="22"/>
              </w:rPr>
              <w:t>Figure 6A</w:t>
            </w:r>
          </w:p>
        </w:tc>
        <w:tc>
          <w:tcPr>
            <w:tcW w:w="3119" w:type="dxa"/>
          </w:tcPr>
          <w:p w14:paraId="4F8CE592" w14:textId="0D306B25" w:rsid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 w:rsidRPr="00CA178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</w:t>
            </w:r>
            <w:r w:rsidRPr="00CA178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se the Geisser-Greenhouse correction</w:t>
            </w:r>
          </w:p>
        </w:tc>
        <w:tc>
          <w:tcPr>
            <w:tcW w:w="1417" w:type="dxa"/>
          </w:tcPr>
          <w:p w14:paraId="6B4FECA0" w14:textId="158B34FF" w:rsid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/</w:t>
            </w:r>
          </w:p>
        </w:tc>
        <w:tc>
          <w:tcPr>
            <w:tcW w:w="709" w:type="dxa"/>
          </w:tcPr>
          <w:p w14:paraId="7435A71D" w14:textId="187CEA37" w:rsid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/</w:t>
            </w:r>
          </w:p>
        </w:tc>
        <w:tc>
          <w:tcPr>
            <w:tcW w:w="992" w:type="dxa"/>
          </w:tcPr>
          <w:p w14:paraId="49590071" w14:textId="0B31EFB7" w:rsid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/</w:t>
            </w:r>
          </w:p>
        </w:tc>
        <w:tc>
          <w:tcPr>
            <w:tcW w:w="1276" w:type="dxa"/>
          </w:tcPr>
          <w:p w14:paraId="7672C118" w14:textId="15C5E7A5" w:rsidR="00037CB0" w:rsidRDefault="00037CB0" w:rsidP="00037CB0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/</w:t>
            </w:r>
          </w:p>
        </w:tc>
      </w:tr>
      <w:tr w:rsidR="00037CB0" w:rsidRPr="003E55A0" w14:paraId="1CDC63DD" w14:textId="77777777" w:rsidTr="00037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noWrap/>
          </w:tcPr>
          <w:p w14:paraId="3E7460B6" w14:textId="15767F28" w:rsidR="00037CB0" w:rsidRPr="00037CB0" w:rsidRDefault="00037CB0" w:rsidP="00037CB0">
            <w:pPr>
              <w:widowControl/>
              <w:jc w:val="left"/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037CB0">
              <w:rPr>
                <w:rFonts w:ascii="Times New Roman" w:eastAsia="等线" w:hAnsi="Times New Roman" w:cs="Times New Roman" w:hint="eastAsia"/>
                <w:b w:val="0"/>
                <w:bCs w:val="0"/>
                <w:color w:val="000000"/>
                <w:kern w:val="0"/>
                <w:sz w:val="22"/>
              </w:rPr>
              <w:t>Figure 6B</w:t>
            </w:r>
          </w:p>
        </w:tc>
        <w:tc>
          <w:tcPr>
            <w:tcW w:w="3119" w:type="dxa"/>
          </w:tcPr>
          <w:p w14:paraId="11AF06A1" w14:textId="7DF8DCCC" w:rsidR="00037CB0" w:rsidRP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</w:pPr>
            <w:r w:rsidRPr="00934453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Brown-Forsythe test</w:t>
            </w:r>
          </w:p>
        </w:tc>
        <w:tc>
          <w:tcPr>
            <w:tcW w:w="1417" w:type="dxa"/>
          </w:tcPr>
          <w:p w14:paraId="029E002B" w14:textId="4F3B71F3" w:rsidR="00037CB0" w:rsidRP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0.208</w:t>
            </w:r>
          </w:p>
        </w:tc>
        <w:tc>
          <w:tcPr>
            <w:tcW w:w="709" w:type="dxa"/>
          </w:tcPr>
          <w:p w14:paraId="02793583" w14:textId="1DAFC910" w:rsid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992" w:type="dxa"/>
          </w:tcPr>
          <w:p w14:paraId="7F06856E" w14:textId="7BC13D01" w:rsid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1276" w:type="dxa"/>
          </w:tcPr>
          <w:p w14:paraId="3839CF8F" w14:textId="368F4A39" w:rsidR="00037CB0" w:rsidRPr="00037CB0" w:rsidRDefault="00037CB0" w:rsidP="00037CB0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2"/>
              </w:rPr>
              <w:t>0.818</w:t>
            </w:r>
          </w:p>
        </w:tc>
      </w:tr>
    </w:tbl>
    <w:p w14:paraId="47C76E46" w14:textId="77777777" w:rsidR="00E37ED3" w:rsidRPr="00FB299B" w:rsidRDefault="00E37ED3" w:rsidP="00E37E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bookmarkStart w:id="1" w:name="_Hlk162534776"/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Supplementary table S3.</w:t>
      </w:r>
      <w:r w:rsidRPr="00FB299B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The results of </w:t>
      </w:r>
      <w:r w:rsidRPr="00934453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homogeneity of variance</w:t>
      </w:r>
    </w:p>
    <w:bookmarkEnd w:id="1"/>
    <w:p w14:paraId="67406ECA" w14:textId="77777777" w:rsidR="002F63D0" w:rsidRPr="00E37ED3" w:rsidRDefault="002F63D0"/>
    <w:sectPr w:rsidR="002F63D0" w:rsidRPr="00E37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3B2EA" w14:textId="77777777" w:rsidR="00D8774F" w:rsidRDefault="00D8774F" w:rsidP="00037CB0">
      <w:pPr>
        <w:rPr>
          <w:rFonts w:hint="eastAsia"/>
        </w:rPr>
      </w:pPr>
      <w:r>
        <w:separator/>
      </w:r>
    </w:p>
  </w:endnote>
  <w:endnote w:type="continuationSeparator" w:id="0">
    <w:p w14:paraId="2C266F83" w14:textId="77777777" w:rsidR="00D8774F" w:rsidRDefault="00D8774F" w:rsidP="00037C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B6468" w14:textId="77777777" w:rsidR="00D8774F" w:rsidRDefault="00D8774F" w:rsidP="00037CB0">
      <w:pPr>
        <w:rPr>
          <w:rFonts w:hint="eastAsia"/>
        </w:rPr>
      </w:pPr>
      <w:r>
        <w:separator/>
      </w:r>
    </w:p>
  </w:footnote>
  <w:footnote w:type="continuationSeparator" w:id="0">
    <w:p w14:paraId="6A42D192" w14:textId="77777777" w:rsidR="00D8774F" w:rsidRDefault="00D8774F" w:rsidP="00037CB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D0"/>
    <w:rsid w:val="00037CB0"/>
    <w:rsid w:val="00194D42"/>
    <w:rsid w:val="002F63D0"/>
    <w:rsid w:val="00D8774F"/>
    <w:rsid w:val="00E3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1EBA5"/>
  <w15:chartTrackingRefBased/>
  <w15:docId w15:val="{84C8602C-859A-449F-86CB-36DBC5AB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CB0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C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037C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7CB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037CB0"/>
    <w:rPr>
      <w:sz w:val="18"/>
      <w:szCs w:val="18"/>
    </w:rPr>
  </w:style>
  <w:style w:type="table" w:styleId="2">
    <w:name w:val="List Table 2"/>
    <w:basedOn w:val="a1"/>
    <w:uiPriority w:val="47"/>
    <w:rsid w:val="00037CB0"/>
    <w:rPr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Zhang</dc:creator>
  <cp:keywords/>
  <dc:description/>
  <cp:lastModifiedBy>Dennis Zhang</cp:lastModifiedBy>
  <cp:revision>3</cp:revision>
  <dcterms:created xsi:type="dcterms:W3CDTF">2024-11-14T03:42:00Z</dcterms:created>
  <dcterms:modified xsi:type="dcterms:W3CDTF">2024-11-14T03:54:00Z</dcterms:modified>
</cp:coreProperties>
</file>