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ABAA7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t>Research Questionnaire</w:t>
      </w:r>
    </w:p>
    <w:p w14:paraId="2DD73D89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t>Demographic information</w:t>
      </w:r>
    </w:p>
    <w:p w14:paraId="35607255" w14:textId="77777777" w:rsidR="007B1098" w:rsidRPr="007B1098" w:rsidRDefault="007B1098" w:rsidP="007B1098">
      <w:r w:rsidRPr="007B1098">
        <w:t>1. Gender</w:t>
      </w:r>
    </w:p>
    <w:p w14:paraId="500F09BF" w14:textId="77777777" w:rsidR="007B1098" w:rsidRPr="007B1098" w:rsidRDefault="007B1098" w:rsidP="007B1098">
      <w:r w:rsidRPr="007B1098">
        <w:t>( ) male</w:t>
      </w:r>
    </w:p>
    <w:p w14:paraId="6BF5C4EE" w14:textId="77777777" w:rsidR="007B1098" w:rsidRPr="007B1098" w:rsidRDefault="007B1098" w:rsidP="007B1098">
      <w:r w:rsidRPr="007B1098">
        <w:t>( ) female</w:t>
      </w:r>
    </w:p>
    <w:p w14:paraId="4E90CD34" w14:textId="77777777" w:rsidR="007B1098" w:rsidRPr="007B1098" w:rsidRDefault="007B1098" w:rsidP="007B1098">
      <w:r w:rsidRPr="007B1098">
        <w:t>2.  Age distribution</w:t>
      </w:r>
    </w:p>
    <w:p w14:paraId="241D2FB7" w14:textId="77777777" w:rsidR="007B1098" w:rsidRPr="007B1098" w:rsidRDefault="007B1098" w:rsidP="007B1098">
      <w:r w:rsidRPr="007B1098">
        <w:t>( ) below 20 years</w:t>
      </w:r>
    </w:p>
    <w:p w14:paraId="0EBC4192" w14:textId="77777777" w:rsidR="007B1098" w:rsidRPr="007B1098" w:rsidRDefault="007B1098" w:rsidP="007B1098">
      <w:r w:rsidRPr="007B1098">
        <w:t>( ) 21-30 years</w:t>
      </w:r>
    </w:p>
    <w:p w14:paraId="672C3975" w14:textId="77777777" w:rsidR="007B1098" w:rsidRPr="007B1098" w:rsidRDefault="007B1098" w:rsidP="007B1098">
      <w:r w:rsidRPr="007B1098">
        <w:t>( ) 31-40 years</w:t>
      </w:r>
    </w:p>
    <w:p w14:paraId="26A518EB" w14:textId="77777777" w:rsidR="007B1098" w:rsidRPr="007B1098" w:rsidRDefault="007B1098" w:rsidP="007B1098">
      <w:r w:rsidRPr="007B1098">
        <w:t>( ) 41-50 years</w:t>
      </w:r>
    </w:p>
    <w:p w14:paraId="26B9B9ED" w14:textId="77777777" w:rsidR="007B1098" w:rsidRPr="007B1098" w:rsidRDefault="007B1098" w:rsidP="007B1098">
      <w:r w:rsidRPr="007B1098">
        <w:t>(  ) 51 years and above</w:t>
      </w:r>
    </w:p>
    <w:p w14:paraId="3E1E88AC" w14:textId="77777777" w:rsidR="007B1098" w:rsidRPr="007B1098" w:rsidRDefault="007B1098" w:rsidP="007B1098">
      <w:r w:rsidRPr="007B1098">
        <w:t>3. Level of education</w:t>
      </w:r>
    </w:p>
    <w:p w14:paraId="346E0494" w14:textId="77777777" w:rsidR="007B1098" w:rsidRPr="007B1098" w:rsidRDefault="007B1098" w:rsidP="007B1098">
      <w:r w:rsidRPr="007B1098">
        <w:t>( ) Primary</w:t>
      </w:r>
    </w:p>
    <w:p w14:paraId="7BB2704A" w14:textId="77777777" w:rsidR="007B1098" w:rsidRPr="007B1098" w:rsidRDefault="007B1098" w:rsidP="007B1098">
      <w:r w:rsidRPr="007B1098">
        <w:t>( ) secondary</w:t>
      </w:r>
    </w:p>
    <w:p w14:paraId="078AAE83" w14:textId="77777777" w:rsidR="007B1098" w:rsidRPr="007B1098" w:rsidRDefault="007B1098" w:rsidP="007B1098">
      <w:r w:rsidRPr="007B1098">
        <w:t>( ) certificate/diploma</w:t>
      </w:r>
    </w:p>
    <w:p w14:paraId="6E559328" w14:textId="77777777" w:rsidR="007B1098" w:rsidRPr="007B1098" w:rsidRDefault="007B1098" w:rsidP="007B1098">
      <w:r w:rsidRPr="007B1098">
        <w:t>( ) bachelor degree</w:t>
      </w:r>
    </w:p>
    <w:p w14:paraId="63FB4EE1" w14:textId="77777777" w:rsidR="007B1098" w:rsidRPr="007B1098" w:rsidRDefault="007B1098" w:rsidP="007B1098">
      <w:r w:rsidRPr="007B1098">
        <w:t>( ) post graduate (masters/PhD)</w:t>
      </w:r>
    </w:p>
    <w:p w14:paraId="3B0DF690" w14:textId="77777777" w:rsidR="007B1098" w:rsidRPr="007B1098" w:rsidRDefault="007B1098" w:rsidP="007B1098">
      <w:r w:rsidRPr="007B1098">
        <w:t>4. Employment status</w:t>
      </w:r>
    </w:p>
    <w:p w14:paraId="21B8D093" w14:textId="77777777" w:rsidR="007B1098" w:rsidRPr="007B1098" w:rsidRDefault="007B1098" w:rsidP="007B1098">
      <w:r w:rsidRPr="007B1098">
        <w:t>( ) student</w:t>
      </w:r>
    </w:p>
    <w:p w14:paraId="4A265E36" w14:textId="77777777" w:rsidR="007B1098" w:rsidRPr="007B1098" w:rsidRDefault="007B1098" w:rsidP="007B1098">
      <w:r w:rsidRPr="007B1098">
        <w:t>( ) unemployed</w:t>
      </w:r>
    </w:p>
    <w:p w14:paraId="3CF90A0B" w14:textId="77777777" w:rsidR="007B1098" w:rsidRPr="007B1098" w:rsidRDefault="007B1098" w:rsidP="007B1098">
      <w:r w:rsidRPr="007B1098">
        <w:t>( ) self-employed</w:t>
      </w:r>
    </w:p>
    <w:p w14:paraId="39032C53" w14:textId="77777777" w:rsidR="007B1098" w:rsidRPr="007B1098" w:rsidRDefault="007B1098" w:rsidP="007B1098">
      <w:r w:rsidRPr="007B1098">
        <w:t>( ) formally employed</w:t>
      </w:r>
    </w:p>
    <w:p w14:paraId="49C84E4F" w14:textId="77777777" w:rsidR="007B1098" w:rsidRPr="007B1098" w:rsidRDefault="007B1098" w:rsidP="007B1098">
      <w:r w:rsidRPr="007B1098">
        <w:t>5. Used M-banking before</w:t>
      </w:r>
    </w:p>
    <w:p w14:paraId="24710498" w14:textId="77777777" w:rsidR="007B1098" w:rsidRPr="007B1098" w:rsidRDefault="007B1098" w:rsidP="007B1098">
      <w:r w:rsidRPr="007B1098">
        <w:t xml:space="preserve">( ) yes </w:t>
      </w:r>
    </w:p>
    <w:p w14:paraId="1EC9F12B" w14:textId="77777777" w:rsidR="007B1098" w:rsidRPr="007B1098" w:rsidRDefault="007B1098" w:rsidP="007B1098">
      <w:r w:rsidRPr="007B1098">
        <w:t>( ) no</w:t>
      </w:r>
    </w:p>
    <w:p w14:paraId="4435D011" w14:textId="77777777" w:rsidR="007B1098" w:rsidRPr="007B1098" w:rsidRDefault="007B1098" w:rsidP="007B1098"/>
    <w:p w14:paraId="5F7C0706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lastRenderedPageBreak/>
        <w:t xml:space="preserve">Section B: Social Influence 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2"/>
        <w:gridCol w:w="345"/>
        <w:gridCol w:w="345"/>
        <w:gridCol w:w="345"/>
        <w:gridCol w:w="345"/>
        <w:gridCol w:w="372"/>
      </w:tblGrid>
      <w:tr w:rsidR="007B1098" w:rsidRPr="007B1098" w14:paraId="017CA0EF" w14:textId="77777777" w:rsidTr="007B1098">
        <w:trPr>
          <w:trHeight w:val="396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64BC5" w14:textId="77777777" w:rsidR="007B1098" w:rsidRPr="007B1098" w:rsidRDefault="007B1098" w:rsidP="007B1098">
            <w:pPr>
              <w:rPr>
                <w:b/>
                <w:bCs/>
              </w:rPr>
            </w:pPr>
            <w:bookmarkStart w:id="0" w:name="_Hlk191613009"/>
            <w:r w:rsidRPr="007B1098">
              <w:rPr>
                <w:b/>
                <w:bCs/>
              </w:rPr>
              <w:t xml:space="preserve">Statement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58F32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347B4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2BCB9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EFA9F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17183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5</w:t>
            </w:r>
          </w:p>
        </w:tc>
      </w:tr>
      <w:tr w:rsidR="007B1098" w:rsidRPr="007B1098" w14:paraId="34EE3141" w14:textId="77777777" w:rsidTr="007B1098">
        <w:trPr>
          <w:trHeight w:val="408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AB58" w14:textId="77777777" w:rsidR="007B1098" w:rsidRPr="007B1098" w:rsidRDefault="007B1098" w:rsidP="007B1098">
            <w:r w:rsidRPr="007B1098">
              <w:t>People I consider essential endorse my usage of mobile banking.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237D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6538D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485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46F8C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3962" w14:textId="77777777" w:rsidR="007B1098" w:rsidRPr="007B1098" w:rsidRDefault="007B1098" w:rsidP="007B1098"/>
        </w:tc>
      </w:tr>
      <w:tr w:rsidR="007B1098" w:rsidRPr="007B1098" w14:paraId="5BBFB319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5D7C" w14:textId="77777777" w:rsidR="007B1098" w:rsidRPr="007B1098" w:rsidRDefault="007B1098" w:rsidP="007B1098">
            <w:r w:rsidRPr="007B1098">
              <w:t>My social status will erode if I do not adopt mobile banking.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33D7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8981E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AF02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6C029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B5F7" w14:textId="77777777" w:rsidR="007B1098" w:rsidRPr="007B1098" w:rsidRDefault="007B1098" w:rsidP="007B1098"/>
        </w:tc>
      </w:tr>
      <w:tr w:rsidR="007B1098" w:rsidRPr="007B1098" w14:paraId="045E5251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6B546" w14:textId="77777777" w:rsidR="007B1098" w:rsidRPr="007B1098" w:rsidRDefault="007B1098" w:rsidP="007B1098">
            <w:r w:rsidRPr="007B1098">
              <w:t>I use mobile banking because it is fashionable.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2D8D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13C02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0500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49688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FCED3" w14:textId="77777777" w:rsidR="007B1098" w:rsidRPr="007B1098" w:rsidRDefault="007B1098" w:rsidP="007B1098"/>
        </w:tc>
      </w:tr>
      <w:tr w:rsidR="007B1098" w:rsidRPr="007B1098" w14:paraId="3104F2D2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8A2DA" w14:textId="77777777" w:rsidR="007B1098" w:rsidRPr="007B1098" w:rsidRDefault="007B1098" w:rsidP="007B1098">
            <w:r w:rsidRPr="007B1098">
              <w:t xml:space="preserve">My peers have embraced mobile banking because I use it.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4C3A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52E67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FD62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7BE1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75A6D" w14:textId="77777777" w:rsidR="007B1098" w:rsidRPr="007B1098" w:rsidRDefault="007B1098" w:rsidP="007B1098"/>
        </w:tc>
      </w:tr>
    </w:tbl>
    <w:bookmarkEnd w:id="0"/>
    <w:p w14:paraId="25E4396F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t xml:space="preserve">Section C: Compatibility 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2"/>
        <w:gridCol w:w="345"/>
        <w:gridCol w:w="345"/>
        <w:gridCol w:w="345"/>
        <w:gridCol w:w="345"/>
        <w:gridCol w:w="372"/>
      </w:tblGrid>
      <w:tr w:rsidR="007B1098" w:rsidRPr="007B1098" w14:paraId="2F82F9E2" w14:textId="77777777" w:rsidTr="007B1098">
        <w:trPr>
          <w:trHeight w:val="396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C1451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 xml:space="preserve">Statement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3BB9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3E8F3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C635C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C72ED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1B1E9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5</w:t>
            </w:r>
          </w:p>
        </w:tc>
      </w:tr>
      <w:tr w:rsidR="007B1098" w:rsidRPr="007B1098" w14:paraId="6FCC19CC" w14:textId="77777777" w:rsidTr="007B1098">
        <w:trPr>
          <w:trHeight w:val="408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91C75" w14:textId="77777777" w:rsidR="007B1098" w:rsidRPr="007B1098" w:rsidRDefault="007B1098" w:rsidP="007B1098">
            <w:r w:rsidRPr="007B1098">
              <w:t>Mobile banking works nicely with my lifestyle and everyday activities.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587AD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2C326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77B4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E145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80CB4" w14:textId="77777777" w:rsidR="007B1098" w:rsidRPr="007B1098" w:rsidRDefault="007B1098" w:rsidP="007B1098"/>
        </w:tc>
      </w:tr>
      <w:tr w:rsidR="007B1098" w:rsidRPr="007B1098" w14:paraId="3D40123E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6A119" w14:textId="77777777" w:rsidR="007B1098" w:rsidRPr="007B1098" w:rsidRDefault="007B1098" w:rsidP="007B1098">
            <w:r w:rsidRPr="007B1098">
              <w:t>Using mobile banking is consistent with my present banking practices.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EE47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FA5C4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FF56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E4363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BE8D6" w14:textId="77777777" w:rsidR="007B1098" w:rsidRPr="007B1098" w:rsidRDefault="007B1098" w:rsidP="007B1098"/>
        </w:tc>
      </w:tr>
      <w:tr w:rsidR="007B1098" w:rsidRPr="007B1098" w14:paraId="2CB94B28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89D58" w14:textId="77777777" w:rsidR="007B1098" w:rsidRPr="007B1098" w:rsidRDefault="007B1098" w:rsidP="007B1098">
            <w:r w:rsidRPr="007B1098">
              <w:t xml:space="preserve">Mobile banking is suitable with how I prefer to handle my funds.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918CE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5687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3BA8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261DD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4036" w14:textId="77777777" w:rsidR="007B1098" w:rsidRPr="007B1098" w:rsidRDefault="007B1098" w:rsidP="007B1098"/>
        </w:tc>
      </w:tr>
      <w:tr w:rsidR="007B1098" w:rsidRPr="007B1098" w14:paraId="2B1167CF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51AF7" w14:textId="77777777" w:rsidR="007B1098" w:rsidRPr="007B1098" w:rsidRDefault="007B1098" w:rsidP="007B1098">
            <w:r w:rsidRPr="007B1098">
              <w:t xml:space="preserve">I feel at ease using mobile banking because it is similar to the other digital services I use.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862FA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9E437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F230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FDF8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E789" w14:textId="77777777" w:rsidR="007B1098" w:rsidRPr="007B1098" w:rsidRDefault="007B1098" w:rsidP="007B1098"/>
        </w:tc>
      </w:tr>
    </w:tbl>
    <w:p w14:paraId="55C83F66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t xml:space="preserve">Section D: Self-Efficacy 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2"/>
        <w:gridCol w:w="345"/>
        <w:gridCol w:w="345"/>
        <w:gridCol w:w="345"/>
        <w:gridCol w:w="345"/>
        <w:gridCol w:w="372"/>
      </w:tblGrid>
      <w:tr w:rsidR="007B1098" w:rsidRPr="007B1098" w14:paraId="35264284" w14:textId="77777777" w:rsidTr="007B1098">
        <w:trPr>
          <w:trHeight w:val="396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505AA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 xml:space="preserve">Statement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75440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80114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E3056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12571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61D7D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5</w:t>
            </w:r>
          </w:p>
        </w:tc>
      </w:tr>
      <w:tr w:rsidR="007B1098" w:rsidRPr="007B1098" w14:paraId="4899AF61" w14:textId="77777777" w:rsidTr="007B1098">
        <w:trPr>
          <w:trHeight w:val="408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29BF2" w14:textId="77777777" w:rsidR="007B1098" w:rsidRPr="007B1098" w:rsidRDefault="007B1098" w:rsidP="007B1098">
            <w:r w:rsidRPr="007B1098">
              <w:t>I have sufficient understanding to utilise mobile banking.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4C2A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20B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7EF8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DB2B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5C9C1" w14:textId="77777777" w:rsidR="007B1098" w:rsidRPr="007B1098" w:rsidRDefault="007B1098" w:rsidP="007B1098"/>
        </w:tc>
      </w:tr>
      <w:tr w:rsidR="007B1098" w:rsidRPr="007B1098" w14:paraId="6BAC4B75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9F3E7" w14:textId="77777777" w:rsidR="007B1098" w:rsidRPr="007B1098" w:rsidRDefault="007B1098" w:rsidP="007B1098">
            <w:r w:rsidRPr="007B1098">
              <w:t>It is simple to do what I want to accomplish.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D2B1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87BF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941C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FDB53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E163" w14:textId="77777777" w:rsidR="007B1098" w:rsidRPr="007B1098" w:rsidRDefault="007B1098" w:rsidP="007B1098"/>
        </w:tc>
      </w:tr>
      <w:tr w:rsidR="007B1098" w:rsidRPr="007B1098" w14:paraId="17CF586F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7C60F" w14:textId="77777777" w:rsidR="007B1098" w:rsidRPr="007B1098" w:rsidRDefault="007B1098" w:rsidP="007B1098">
            <w:r w:rsidRPr="007B1098">
              <w:t xml:space="preserve">It is simple to become proficient in Mobile Banking.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5FF5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1C143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00F91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FA8E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5DB00" w14:textId="77777777" w:rsidR="007B1098" w:rsidRPr="007B1098" w:rsidRDefault="007B1098" w:rsidP="007B1098"/>
        </w:tc>
      </w:tr>
      <w:tr w:rsidR="007B1098" w:rsidRPr="007B1098" w14:paraId="76D74E34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04E1A" w14:textId="77777777" w:rsidR="007B1098" w:rsidRPr="007B1098" w:rsidRDefault="007B1098" w:rsidP="007B1098">
            <w:r w:rsidRPr="007B1098">
              <w:t>I can simply explore and finish transactions with mobile banking apps.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102A1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A366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296B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AB8B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AA6A" w14:textId="77777777" w:rsidR="007B1098" w:rsidRPr="007B1098" w:rsidRDefault="007B1098" w:rsidP="007B1098"/>
        </w:tc>
      </w:tr>
    </w:tbl>
    <w:p w14:paraId="3CE01119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t>Section E: Cost of Usage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2"/>
        <w:gridCol w:w="345"/>
        <w:gridCol w:w="345"/>
        <w:gridCol w:w="345"/>
        <w:gridCol w:w="345"/>
        <w:gridCol w:w="372"/>
      </w:tblGrid>
      <w:tr w:rsidR="007B1098" w:rsidRPr="007B1098" w14:paraId="57C2A41B" w14:textId="77777777" w:rsidTr="007B1098">
        <w:trPr>
          <w:trHeight w:val="396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CB309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 xml:space="preserve">Statement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D60FF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EF2E0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845DB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CAB2A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F447A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5</w:t>
            </w:r>
          </w:p>
        </w:tc>
      </w:tr>
      <w:tr w:rsidR="007B1098" w:rsidRPr="007B1098" w14:paraId="759B2D22" w14:textId="77777777" w:rsidTr="007B1098">
        <w:trPr>
          <w:trHeight w:val="408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E8AF4" w14:textId="77777777" w:rsidR="007B1098" w:rsidRPr="007B1098" w:rsidRDefault="007B1098" w:rsidP="007B1098">
            <w:r w:rsidRPr="007B1098">
              <w:t>Mobile banking has significant transaction costs.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5A91A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2AF5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AAAF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9BF76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2DB12" w14:textId="77777777" w:rsidR="007B1098" w:rsidRPr="007B1098" w:rsidRDefault="007B1098" w:rsidP="007B1098"/>
        </w:tc>
      </w:tr>
      <w:tr w:rsidR="007B1098" w:rsidRPr="007B1098" w14:paraId="4ACC1EEF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F6B42" w14:textId="77777777" w:rsidR="007B1098" w:rsidRPr="007B1098" w:rsidRDefault="007B1098" w:rsidP="007B1098">
            <w:r w:rsidRPr="007B1098">
              <w:lastRenderedPageBreak/>
              <w:t>The cost of internet or mobile data for mobile banking is high.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2B133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4AC6B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7C3B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CAE8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2091" w14:textId="77777777" w:rsidR="007B1098" w:rsidRPr="007B1098" w:rsidRDefault="007B1098" w:rsidP="007B1098"/>
        </w:tc>
      </w:tr>
      <w:tr w:rsidR="007B1098" w:rsidRPr="007B1098" w14:paraId="7542AE61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BA2E0" w14:textId="77777777" w:rsidR="007B1098" w:rsidRPr="007B1098" w:rsidRDefault="007B1098" w:rsidP="007B1098">
            <w:r w:rsidRPr="007B1098">
              <w:t>Mobile banking has a greater total cost than traditional banking options.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1C02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327C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A0032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63E27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3CA7" w14:textId="77777777" w:rsidR="007B1098" w:rsidRPr="007B1098" w:rsidRDefault="007B1098" w:rsidP="007B1098"/>
        </w:tc>
      </w:tr>
      <w:tr w:rsidR="007B1098" w:rsidRPr="007B1098" w14:paraId="3B92980E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8A5AB" w14:textId="77777777" w:rsidR="007B1098" w:rsidRPr="007B1098" w:rsidRDefault="007B1098" w:rsidP="007B1098">
            <w:r w:rsidRPr="007B1098">
              <w:t>Hidden levies and unexpected costs make mobile banking expensive.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8504A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CDF14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6E4F2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38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1C2D" w14:textId="77777777" w:rsidR="007B1098" w:rsidRPr="007B1098" w:rsidRDefault="007B1098" w:rsidP="007B1098"/>
        </w:tc>
      </w:tr>
    </w:tbl>
    <w:p w14:paraId="01E02349" w14:textId="77777777" w:rsidR="007B1098" w:rsidRPr="007B1098" w:rsidRDefault="007B1098" w:rsidP="007B1098">
      <w:pPr>
        <w:rPr>
          <w:b/>
          <w:bCs/>
        </w:rPr>
      </w:pPr>
      <w:r w:rsidRPr="007B1098">
        <w:rPr>
          <w:b/>
          <w:bCs/>
        </w:rPr>
        <w:t>Section F: Mobile Banking Adoption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2"/>
        <w:gridCol w:w="345"/>
        <w:gridCol w:w="345"/>
        <w:gridCol w:w="345"/>
        <w:gridCol w:w="345"/>
        <w:gridCol w:w="372"/>
      </w:tblGrid>
      <w:tr w:rsidR="007B1098" w:rsidRPr="007B1098" w14:paraId="24B63620" w14:textId="77777777" w:rsidTr="007B1098">
        <w:trPr>
          <w:trHeight w:val="396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664F7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 xml:space="preserve">Statement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C091D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65C8D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95DD8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21263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67E3" w14:textId="77777777" w:rsidR="007B1098" w:rsidRPr="007B1098" w:rsidRDefault="007B1098" w:rsidP="007B1098">
            <w:pPr>
              <w:rPr>
                <w:b/>
                <w:bCs/>
              </w:rPr>
            </w:pPr>
            <w:r w:rsidRPr="007B1098">
              <w:rPr>
                <w:b/>
                <w:bCs/>
              </w:rPr>
              <w:t>5</w:t>
            </w:r>
          </w:p>
        </w:tc>
      </w:tr>
      <w:tr w:rsidR="007B1098" w:rsidRPr="007B1098" w14:paraId="397A0DBB" w14:textId="77777777" w:rsidTr="007B1098">
        <w:trPr>
          <w:trHeight w:val="408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7281D" w14:textId="77777777" w:rsidR="007B1098" w:rsidRPr="007B1098" w:rsidRDefault="007B1098" w:rsidP="007B1098">
            <w:r w:rsidRPr="007B1098">
              <w:t>I routinely utilise mobile banking services.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ACD1C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664A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0AC8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9C0E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1B99A" w14:textId="77777777" w:rsidR="007B1098" w:rsidRPr="007B1098" w:rsidRDefault="007B1098" w:rsidP="007B1098"/>
        </w:tc>
      </w:tr>
      <w:tr w:rsidR="007B1098" w:rsidRPr="007B1098" w14:paraId="76489E2A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D8F09" w14:textId="77777777" w:rsidR="007B1098" w:rsidRPr="007B1098" w:rsidRDefault="007B1098" w:rsidP="007B1098">
            <w:r w:rsidRPr="007B1098">
              <w:t>I've used mobile banking within the previous month.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5066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E88C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2D30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B343F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03C5E" w14:textId="77777777" w:rsidR="007B1098" w:rsidRPr="007B1098" w:rsidRDefault="007B1098" w:rsidP="007B1098"/>
        </w:tc>
      </w:tr>
      <w:tr w:rsidR="007B1098" w:rsidRPr="007B1098" w14:paraId="510BD4C4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9E0D" w14:textId="77777777" w:rsidR="007B1098" w:rsidRPr="007B1098" w:rsidRDefault="007B1098" w:rsidP="007B1098">
            <w:r w:rsidRPr="007B1098">
              <w:t xml:space="preserve">I am aware of the most recent innovations and changes in mobile banking.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44F0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DED8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BE63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9C577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9367B" w14:textId="77777777" w:rsidR="007B1098" w:rsidRPr="007B1098" w:rsidRDefault="007B1098" w:rsidP="007B1098"/>
        </w:tc>
      </w:tr>
      <w:tr w:rsidR="007B1098" w:rsidRPr="007B1098" w14:paraId="44172D67" w14:textId="77777777" w:rsidTr="007B1098">
        <w:trPr>
          <w:trHeight w:val="420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E3300" w14:textId="77777777" w:rsidR="007B1098" w:rsidRPr="007B1098" w:rsidRDefault="007B1098" w:rsidP="007B1098">
            <w:r w:rsidRPr="007B1098">
              <w:t>I want to learn more about mobile banking services.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71FF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D2C29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409A6" w14:textId="77777777" w:rsidR="007B1098" w:rsidRPr="007B1098" w:rsidRDefault="007B1098" w:rsidP="007B1098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D662" w14:textId="77777777" w:rsidR="007B1098" w:rsidRPr="007B1098" w:rsidRDefault="007B1098" w:rsidP="007B1098"/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74677" w14:textId="77777777" w:rsidR="007B1098" w:rsidRPr="007B1098" w:rsidRDefault="007B1098" w:rsidP="007B1098"/>
        </w:tc>
      </w:tr>
    </w:tbl>
    <w:p w14:paraId="4835B105" w14:textId="77777777" w:rsidR="007B1098" w:rsidRPr="007B1098" w:rsidRDefault="007B1098" w:rsidP="007B1098"/>
    <w:p w14:paraId="4ED4D62C" w14:textId="77777777" w:rsidR="007B1098" w:rsidRPr="007B1098" w:rsidRDefault="007B1098" w:rsidP="007B1098"/>
    <w:p w14:paraId="56292927" w14:textId="77777777" w:rsidR="007B1098" w:rsidRPr="007B1098" w:rsidRDefault="007B1098" w:rsidP="007B1098">
      <w:pPr>
        <w:rPr>
          <w:b/>
          <w:bCs/>
        </w:rPr>
      </w:pPr>
    </w:p>
    <w:p w14:paraId="041CAED7" w14:textId="77777777" w:rsidR="007B1098" w:rsidRPr="007B1098" w:rsidRDefault="007B1098" w:rsidP="007B1098"/>
    <w:p w14:paraId="1B29E31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098"/>
    <w:rsid w:val="00156A6D"/>
    <w:rsid w:val="00732981"/>
    <w:rsid w:val="007B1098"/>
    <w:rsid w:val="00A96173"/>
    <w:rsid w:val="00AC0449"/>
    <w:rsid w:val="00AC1E47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D2112"/>
  <w15:chartTrackingRefBased/>
  <w15:docId w15:val="{33FC1732-8CEA-4EF7-8AC8-E9BF6795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1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1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1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1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1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1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1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1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1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1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10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0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10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10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10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10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1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1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10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1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1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10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10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10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1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10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10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</Words>
  <Characters>1753</Characters>
  <Application>Microsoft Office Word</Application>
  <DocSecurity>0</DocSecurity>
  <Lines>14</Lines>
  <Paragraphs>4</Paragraphs>
  <ScaleCrop>false</ScaleCrop>
  <Company>Springer Nature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2025-05-23T03:33:00Z</dcterms:created>
  <dcterms:modified xsi:type="dcterms:W3CDTF">2025-05-23T03:33:00Z</dcterms:modified>
</cp:coreProperties>
</file>