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4283" w:rsidRPr="002C1B45" w:rsidRDefault="00B44283" w:rsidP="00B44283">
      <w:pPr>
        <w:jc w:val="center"/>
        <w:rPr>
          <w:rFonts w:ascii="Comic Sans MS" w:hAnsi="Comic Sans MS" w:cs="Arial"/>
        </w:rPr>
      </w:pPr>
      <w:r w:rsidRPr="002C1B45">
        <w:rPr>
          <w:rFonts w:ascii="Comic Sans MS" w:hAnsi="Comic Sans MS" w:cs="Arial"/>
        </w:rPr>
        <w:t>Knowledge, Attitude and Practice of family caregivers to prevent PIs among community-dwelling older adults in Indonesia (KAP-PI)</w:t>
      </w:r>
      <w:r w:rsidRPr="002C1B45">
        <w:rPr>
          <w:rFonts w:ascii="Comic Sans MS" w:hAnsi="Comic Sans MS" w:cs="Arial"/>
        </w:rPr>
        <w:t>: an assessment instrument</w:t>
      </w:r>
      <w:r w:rsidR="001E3DCB" w:rsidRPr="002C1B45">
        <w:rPr>
          <w:rFonts w:ascii="Comic Sans MS" w:hAnsi="Comic Sans MS" w:cs="Arial"/>
        </w:rPr>
        <w:t xml:space="preserve"> (the final version)</w:t>
      </w:r>
    </w:p>
    <w:p w:rsidR="00B44283" w:rsidRPr="002C1B45" w:rsidRDefault="00B44283">
      <w:pPr>
        <w:rPr>
          <w:rFonts w:ascii="Comic Sans MS" w:hAnsi="Comic Sans MS"/>
        </w:rPr>
      </w:pPr>
    </w:p>
    <w:p w:rsidR="00B44283" w:rsidRPr="002C1B45" w:rsidRDefault="00B44283" w:rsidP="00B44283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 w:rsidRPr="002C1B45">
        <w:rPr>
          <w:rFonts w:ascii="Comic Sans MS" w:hAnsi="Comic Sans MS"/>
        </w:rPr>
        <w:t>Characteristic of Family Caregivers</w:t>
      </w:r>
    </w:p>
    <w:p w:rsidR="00B44283" w:rsidRPr="002C1B45" w:rsidRDefault="00B44283" w:rsidP="00B44283">
      <w:pPr>
        <w:pStyle w:val="ListParagraph"/>
        <w:ind w:left="1080"/>
        <w:rPr>
          <w:rFonts w:ascii="Comic Sans MS" w:hAnsi="Comic Sans MS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6030"/>
      </w:tblGrid>
      <w:tr w:rsidR="00B44283" w:rsidRPr="002C1B45" w:rsidTr="00670977">
        <w:trPr>
          <w:trHeight w:val="20"/>
          <w:jc w:val="center"/>
        </w:trPr>
        <w:tc>
          <w:tcPr>
            <w:tcW w:w="0" w:type="auto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B44283" w:rsidRPr="002C1B45" w:rsidRDefault="00B44283" w:rsidP="00670977">
            <w:pPr>
              <w:spacing w:after="0" w:line="240" w:lineRule="auto"/>
              <w:rPr>
                <w:rFonts w:ascii="Comic Sans MS" w:hAnsi="Comic Sans MS" w:cs="Arial"/>
              </w:rPr>
            </w:pPr>
            <w:r w:rsidRPr="002C1B45">
              <w:rPr>
                <w:rFonts w:ascii="Comic Sans MS" w:hAnsi="Comic Sans MS" w:cs="Arial"/>
              </w:rPr>
              <w:t xml:space="preserve">Age : </w:t>
            </w:r>
          </w:p>
        </w:tc>
      </w:tr>
      <w:tr w:rsidR="00B44283" w:rsidRPr="002C1B45" w:rsidTr="00670977">
        <w:trPr>
          <w:trHeight w:val="20"/>
          <w:jc w:val="center"/>
        </w:trPr>
        <w:tc>
          <w:tcPr>
            <w:tcW w:w="0" w:type="auto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B44283" w:rsidRPr="002C1B45" w:rsidRDefault="00B44283" w:rsidP="00670977">
            <w:pPr>
              <w:spacing w:after="0" w:line="240" w:lineRule="auto"/>
              <w:rPr>
                <w:rFonts w:ascii="Comic Sans MS" w:hAnsi="Comic Sans MS" w:cs="Arial"/>
              </w:rPr>
            </w:pPr>
            <w:r w:rsidRPr="002C1B45">
              <w:rPr>
                <w:rFonts w:ascii="Comic Sans MS" w:hAnsi="Comic Sans MS" w:cs="Arial"/>
              </w:rPr>
              <w:t>Sex :</w:t>
            </w:r>
          </w:p>
        </w:tc>
      </w:tr>
      <w:tr w:rsidR="00B13AA0" w:rsidRPr="002C1B45" w:rsidTr="00670977">
        <w:trPr>
          <w:trHeight w:val="20"/>
          <w:jc w:val="center"/>
        </w:trPr>
        <w:tc>
          <w:tcPr>
            <w:tcW w:w="0" w:type="auto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B13AA0" w:rsidRPr="002C1B45" w:rsidRDefault="00B13AA0" w:rsidP="00670977">
            <w:pPr>
              <w:spacing w:after="0" w:line="240" w:lineRule="auto"/>
              <w:rPr>
                <w:rFonts w:ascii="Comic Sans MS" w:hAnsi="Comic Sans MS" w:cs="Arial"/>
              </w:rPr>
            </w:pPr>
            <w:r w:rsidRPr="002C1B45">
              <w:rPr>
                <w:rFonts w:ascii="Comic Sans MS" w:hAnsi="Comic Sans MS" w:cs="Arial"/>
              </w:rPr>
              <w:t xml:space="preserve">Age of your older relative: </w:t>
            </w:r>
          </w:p>
        </w:tc>
      </w:tr>
      <w:tr w:rsidR="00B44283" w:rsidRPr="002C1B45" w:rsidTr="00670977">
        <w:trPr>
          <w:trHeight w:val="20"/>
          <w:jc w:val="center"/>
        </w:trPr>
        <w:tc>
          <w:tcPr>
            <w:tcW w:w="0" w:type="auto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B44283" w:rsidRPr="002C1B45" w:rsidRDefault="00B44283" w:rsidP="00670977">
            <w:pPr>
              <w:spacing w:after="0" w:line="240" w:lineRule="auto"/>
              <w:rPr>
                <w:rFonts w:ascii="Comic Sans MS" w:hAnsi="Comic Sans MS" w:cs="Arial"/>
              </w:rPr>
            </w:pPr>
            <w:r w:rsidRPr="002C1B45">
              <w:rPr>
                <w:rFonts w:ascii="Comic Sans MS" w:hAnsi="Comic Sans MS" w:cs="Arial"/>
              </w:rPr>
              <w:t xml:space="preserve">Educational Background </w:t>
            </w:r>
          </w:p>
        </w:tc>
      </w:tr>
      <w:tr w:rsidR="00B44283" w:rsidRPr="002C1B45" w:rsidTr="00670977">
        <w:trPr>
          <w:trHeight w:val="20"/>
          <w:jc w:val="center"/>
        </w:trPr>
        <w:tc>
          <w:tcPr>
            <w:tcW w:w="0" w:type="auto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</w:tcPr>
          <w:p w:rsidR="00B44283" w:rsidRPr="002C1B45" w:rsidRDefault="00B44283" w:rsidP="00B4428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Comic Sans MS" w:hAnsi="Comic Sans MS" w:cs="Arial"/>
              </w:rPr>
            </w:pPr>
            <w:r w:rsidRPr="002C1B45">
              <w:rPr>
                <w:rFonts w:ascii="Comic Sans MS" w:hAnsi="Comic Sans MS" w:cs="Arial"/>
              </w:rPr>
              <w:t>Primary education</w:t>
            </w:r>
          </w:p>
        </w:tc>
      </w:tr>
      <w:tr w:rsidR="00B44283" w:rsidRPr="002C1B45" w:rsidTr="00670977">
        <w:trPr>
          <w:trHeight w:val="20"/>
          <w:jc w:val="center"/>
        </w:trPr>
        <w:tc>
          <w:tcPr>
            <w:tcW w:w="0" w:type="auto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</w:tcPr>
          <w:p w:rsidR="00B44283" w:rsidRPr="002C1B45" w:rsidRDefault="00B44283" w:rsidP="00B4428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Comic Sans MS" w:hAnsi="Comic Sans MS" w:cs="Arial"/>
              </w:rPr>
            </w:pPr>
            <w:r w:rsidRPr="002C1B45">
              <w:rPr>
                <w:rFonts w:ascii="Comic Sans MS" w:hAnsi="Comic Sans MS" w:cs="Arial"/>
              </w:rPr>
              <w:t>Lower secondary education</w:t>
            </w:r>
          </w:p>
        </w:tc>
      </w:tr>
      <w:tr w:rsidR="00B44283" w:rsidRPr="002C1B45" w:rsidTr="00670977">
        <w:trPr>
          <w:trHeight w:val="20"/>
          <w:jc w:val="center"/>
        </w:trPr>
        <w:tc>
          <w:tcPr>
            <w:tcW w:w="0" w:type="auto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</w:tcPr>
          <w:p w:rsidR="00B44283" w:rsidRPr="002C1B45" w:rsidRDefault="00B44283" w:rsidP="00B4428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Comic Sans MS" w:hAnsi="Comic Sans MS" w:cs="Arial"/>
              </w:rPr>
            </w:pPr>
            <w:r w:rsidRPr="002C1B45">
              <w:rPr>
                <w:rFonts w:ascii="Comic Sans MS" w:hAnsi="Comic Sans MS" w:cs="Arial"/>
              </w:rPr>
              <w:t>Upper secondary education</w:t>
            </w:r>
          </w:p>
        </w:tc>
      </w:tr>
      <w:tr w:rsidR="00B44283" w:rsidRPr="002C1B45" w:rsidTr="00670977">
        <w:trPr>
          <w:trHeight w:val="20"/>
          <w:jc w:val="center"/>
        </w:trPr>
        <w:tc>
          <w:tcPr>
            <w:tcW w:w="0" w:type="auto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</w:tcPr>
          <w:p w:rsidR="00B44283" w:rsidRPr="002C1B45" w:rsidRDefault="00B44283" w:rsidP="00B4428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Comic Sans MS" w:hAnsi="Comic Sans MS" w:cs="Arial"/>
              </w:rPr>
            </w:pPr>
            <w:r w:rsidRPr="002C1B45">
              <w:rPr>
                <w:rFonts w:ascii="Comic Sans MS" w:hAnsi="Comic Sans MS" w:cs="Arial"/>
              </w:rPr>
              <w:t>Diploma</w:t>
            </w:r>
          </w:p>
        </w:tc>
      </w:tr>
      <w:tr w:rsidR="00B44283" w:rsidRPr="002C1B45" w:rsidTr="00670977">
        <w:trPr>
          <w:trHeight w:val="20"/>
          <w:jc w:val="center"/>
        </w:trPr>
        <w:tc>
          <w:tcPr>
            <w:tcW w:w="0" w:type="auto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B44283" w:rsidRPr="002C1B45" w:rsidRDefault="00B44283" w:rsidP="00670977">
            <w:pPr>
              <w:spacing w:after="0" w:line="240" w:lineRule="auto"/>
              <w:rPr>
                <w:rFonts w:ascii="Comic Sans MS" w:hAnsi="Comic Sans MS" w:cs="Arial"/>
              </w:rPr>
            </w:pPr>
            <w:r w:rsidRPr="002C1B45">
              <w:rPr>
                <w:rFonts w:ascii="Comic Sans MS" w:hAnsi="Comic Sans MS" w:cs="Arial"/>
              </w:rPr>
              <w:t>Occupation</w:t>
            </w:r>
          </w:p>
        </w:tc>
      </w:tr>
      <w:tr w:rsidR="00B44283" w:rsidRPr="002C1B45" w:rsidTr="00670977">
        <w:trPr>
          <w:trHeight w:val="20"/>
          <w:jc w:val="center"/>
        </w:trPr>
        <w:tc>
          <w:tcPr>
            <w:tcW w:w="0" w:type="auto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B44283" w:rsidRPr="002C1B45" w:rsidRDefault="00B44283" w:rsidP="00B4428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omic Sans MS" w:hAnsi="Comic Sans MS" w:cs="Arial"/>
              </w:rPr>
            </w:pPr>
            <w:r w:rsidRPr="002C1B45">
              <w:rPr>
                <w:rFonts w:ascii="Comic Sans MS" w:hAnsi="Comic Sans MS" w:cs="Arial"/>
              </w:rPr>
              <w:t>Unemployed</w:t>
            </w:r>
          </w:p>
        </w:tc>
      </w:tr>
      <w:tr w:rsidR="00B44283" w:rsidRPr="002C1B45" w:rsidTr="00670977">
        <w:trPr>
          <w:trHeight w:val="20"/>
          <w:jc w:val="center"/>
        </w:trPr>
        <w:tc>
          <w:tcPr>
            <w:tcW w:w="0" w:type="auto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B44283" w:rsidRPr="002C1B45" w:rsidRDefault="00B44283" w:rsidP="00B4428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omic Sans MS" w:hAnsi="Comic Sans MS" w:cs="Arial"/>
              </w:rPr>
            </w:pPr>
            <w:r w:rsidRPr="002C1B45">
              <w:rPr>
                <w:rFonts w:ascii="Comic Sans MS" w:hAnsi="Comic Sans MS" w:cs="Arial"/>
              </w:rPr>
              <w:t>Student</w:t>
            </w:r>
          </w:p>
        </w:tc>
      </w:tr>
      <w:tr w:rsidR="00B44283" w:rsidRPr="002C1B45" w:rsidTr="00670977">
        <w:trPr>
          <w:trHeight w:val="20"/>
          <w:jc w:val="center"/>
        </w:trPr>
        <w:tc>
          <w:tcPr>
            <w:tcW w:w="0" w:type="auto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B44283" w:rsidRPr="002C1B45" w:rsidRDefault="00B44283" w:rsidP="00B4428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omic Sans MS" w:hAnsi="Comic Sans MS" w:cs="Arial"/>
              </w:rPr>
            </w:pPr>
            <w:r w:rsidRPr="002C1B45">
              <w:rPr>
                <w:rFonts w:ascii="Comic Sans MS" w:hAnsi="Comic Sans MS" w:cs="Arial"/>
              </w:rPr>
              <w:t>Employee</w:t>
            </w:r>
          </w:p>
        </w:tc>
      </w:tr>
      <w:tr w:rsidR="00B44283" w:rsidRPr="002C1B45" w:rsidTr="00670977">
        <w:trPr>
          <w:trHeight w:val="20"/>
          <w:jc w:val="center"/>
        </w:trPr>
        <w:tc>
          <w:tcPr>
            <w:tcW w:w="0" w:type="auto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B44283" w:rsidRPr="002C1B45" w:rsidRDefault="00B44283" w:rsidP="00B4428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Comic Sans MS" w:hAnsi="Comic Sans MS" w:cs="Arial"/>
              </w:rPr>
            </w:pPr>
            <w:r w:rsidRPr="002C1B45">
              <w:rPr>
                <w:rFonts w:ascii="Comic Sans MS" w:hAnsi="Comic Sans MS" w:cs="Arial"/>
              </w:rPr>
              <w:t>Self-employed</w:t>
            </w:r>
          </w:p>
        </w:tc>
      </w:tr>
      <w:tr w:rsidR="00B44283" w:rsidRPr="002C1B45" w:rsidTr="00670977">
        <w:trPr>
          <w:trHeight w:val="20"/>
          <w:jc w:val="center"/>
        </w:trPr>
        <w:tc>
          <w:tcPr>
            <w:tcW w:w="0" w:type="auto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B44283" w:rsidRPr="002C1B45" w:rsidRDefault="00B44283" w:rsidP="00670977">
            <w:pPr>
              <w:spacing w:after="0" w:line="240" w:lineRule="auto"/>
              <w:rPr>
                <w:rFonts w:ascii="Comic Sans MS" w:hAnsi="Comic Sans MS" w:cs="Arial"/>
              </w:rPr>
            </w:pPr>
            <w:r w:rsidRPr="002C1B45">
              <w:rPr>
                <w:rFonts w:ascii="Comic Sans MS" w:hAnsi="Comic Sans MS" w:cs="Arial"/>
              </w:rPr>
              <w:t>Relationship with older adults</w:t>
            </w:r>
          </w:p>
        </w:tc>
      </w:tr>
      <w:tr w:rsidR="00B44283" w:rsidRPr="002C1B45" w:rsidTr="00670977">
        <w:trPr>
          <w:trHeight w:val="20"/>
          <w:jc w:val="center"/>
        </w:trPr>
        <w:tc>
          <w:tcPr>
            <w:tcW w:w="0" w:type="auto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B44283" w:rsidRPr="002C1B45" w:rsidRDefault="00B44283" w:rsidP="00B44283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omic Sans MS" w:hAnsi="Comic Sans MS" w:cs="Arial"/>
              </w:rPr>
            </w:pPr>
            <w:r w:rsidRPr="002C1B45">
              <w:rPr>
                <w:rFonts w:ascii="Comic Sans MS" w:hAnsi="Comic Sans MS" w:cs="Arial"/>
              </w:rPr>
              <w:t>Children</w:t>
            </w:r>
          </w:p>
        </w:tc>
      </w:tr>
      <w:tr w:rsidR="00B44283" w:rsidRPr="002C1B45" w:rsidTr="00670977">
        <w:trPr>
          <w:trHeight w:val="20"/>
          <w:jc w:val="center"/>
        </w:trPr>
        <w:tc>
          <w:tcPr>
            <w:tcW w:w="0" w:type="auto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B44283" w:rsidRPr="002C1B45" w:rsidRDefault="00B44283" w:rsidP="00B44283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omic Sans MS" w:hAnsi="Comic Sans MS" w:cs="Arial"/>
              </w:rPr>
            </w:pPr>
            <w:r w:rsidRPr="002C1B45">
              <w:rPr>
                <w:rFonts w:ascii="Comic Sans MS" w:hAnsi="Comic Sans MS" w:cs="Arial"/>
              </w:rPr>
              <w:t>Spouse</w:t>
            </w:r>
          </w:p>
        </w:tc>
      </w:tr>
      <w:tr w:rsidR="00B44283" w:rsidRPr="002C1B45" w:rsidTr="00670977">
        <w:trPr>
          <w:trHeight w:val="20"/>
          <w:jc w:val="center"/>
        </w:trPr>
        <w:tc>
          <w:tcPr>
            <w:tcW w:w="0" w:type="auto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B44283" w:rsidRPr="002C1B45" w:rsidRDefault="00B44283" w:rsidP="00B44283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Comic Sans MS" w:hAnsi="Comic Sans MS" w:cs="Arial"/>
              </w:rPr>
            </w:pPr>
            <w:r w:rsidRPr="002C1B45">
              <w:rPr>
                <w:rFonts w:ascii="Comic Sans MS" w:hAnsi="Comic Sans MS" w:cs="Arial"/>
              </w:rPr>
              <w:t>Other relatives</w:t>
            </w:r>
            <w:r w:rsidRPr="002C1B45">
              <w:rPr>
                <w:rFonts w:ascii="Comic Sans MS" w:hAnsi="Comic Sans MS" w:cs="Arial"/>
              </w:rPr>
              <w:t xml:space="preserve">, mentioned: </w:t>
            </w:r>
          </w:p>
        </w:tc>
      </w:tr>
      <w:tr w:rsidR="00B44283" w:rsidRPr="002C1B45" w:rsidTr="00670977">
        <w:trPr>
          <w:trHeight w:val="20"/>
          <w:jc w:val="center"/>
        </w:trPr>
        <w:tc>
          <w:tcPr>
            <w:tcW w:w="0" w:type="auto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B44283" w:rsidRPr="002C1B45" w:rsidRDefault="00B44283" w:rsidP="00670977">
            <w:pPr>
              <w:spacing w:after="0" w:line="240" w:lineRule="auto"/>
              <w:rPr>
                <w:rFonts w:ascii="Comic Sans MS" w:hAnsi="Comic Sans MS" w:cs="Arial"/>
              </w:rPr>
            </w:pPr>
            <w:r w:rsidRPr="002C1B45">
              <w:rPr>
                <w:rFonts w:ascii="Comic Sans MS" w:hAnsi="Comic Sans MS" w:cs="Arial"/>
              </w:rPr>
              <w:t>Living in the same house with older adults</w:t>
            </w:r>
          </w:p>
        </w:tc>
      </w:tr>
      <w:tr w:rsidR="00B44283" w:rsidRPr="002C1B45" w:rsidTr="00670977">
        <w:trPr>
          <w:trHeight w:val="20"/>
          <w:jc w:val="center"/>
        </w:trPr>
        <w:tc>
          <w:tcPr>
            <w:tcW w:w="0" w:type="auto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B44283" w:rsidRPr="002C1B45" w:rsidRDefault="00B44283" w:rsidP="00670977">
            <w:pPr>
              <w:spacing w:after="0" w:line="240" w:lineRule="auto"/>
              <w:ind w:firstLine="415"/>
              <w:rPr>
                <w:rFonts w:ascii="Comic Sans MS" w:hAnsi="Comic Sans MS" w:cs="Arial"/>
              </w:rPr>
            </w:pPr>
            <w:r w:rsidRPr="002C1B45">
              <w:rPr>
                <w:rFonts w:ascii="Comic Sans MS" w:hAnsi="Comic Sans MS" w:cs="Arial"/>
              </w:rPr>
              <w:t>Yes</w:t>
            </w:r>
            <w:r w:rsidRPr="002C1B45">
              <w:rPr>
                <w:rFonts w:ascii="Comic Sans MS" w:hAnsi="Comic Sans MS" w:cs="Arial"/>
              </w:rPr>
              <w:t xml:space="preserve">                              </w:t>
            </w:r>
            <w:r w:rsidRPr="002C1B45">
              <w:rPr>
                <w:rFonts w:ascii="Comic Sans MS" w:hAnsi="Comic Sans MS" w:cs="Arial"/>
              </w:rPr>
              <w:t>No</w:t>
            </w:r>
          </w:p>
        </w:tc>
      </w:tr>
      <w:tr w:rsidR="00B44283" w:rsidRPr="002C1B45" w:rsidTr="00670977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B44283" w:rsidRPr="002C1B45" w:rsidRDefault="00B44283" w:rsidP="00B44283">
            <w:pPr>
              <w:spacing w:after="0" w:line="240" w:lineRule="auto"/>
              <w:rPr>
                <w:rFonts w:ascii="Comic Sans MS" w:hAnsi="Comic Sans MS" w:cs="Arial"/>
              </w:rPr>
            </w:pPr>
            <w:r w:rsidRPr="002C1B45">
              <w:rPr>
                <w:rFonts w:ascii="Comic Sans MS" w:hAnsi="Comic Sans MS" w:cs="Arial"/>
              </w:rPr>
              <w:t>Sharing responsibility with other in caring for older adults</w:t>
            </w:r>
          </w:p>
        </w:tc>
      </w:tr>
      <w:tr w:rsidR="00B44283" w:rsidRPr="002C1B45" w:rsidTr="00670977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B44283" w:rsidRPr="002C1B45" w:rsidRDefault="00B44283" w:rsidP="00670977">
            <w:pPr>
              <w:spacing w:after="0" w:line="240" w:lineRule="auto"/>
              <w:ind w:firstLine="415"/>
              <w:rPr>
                <w:rFonts w:ascii="Comic Sans MS" w:hAnsi="Comic Sans MS" w:cs="Arial"/>
              </w:rPr>
            </w:pPr>
            <w:r w:rsidRPr="002C1B45">
              <w:rPr>
                <w:rFonts w:ascii="Comic Sans MS" w:hAnsi="Comic Sans MS" w:cs="Arial"/>
              </w:rPr>
              <w:t>Yes</w:t>
            </w:r>
            <w:r w:rsidRPr="002C1B45">
              <w:rPr>
                <w:rFonts w:ascii="Comic Sans MS" w:hAnsi="Comic Sans MS" w:cs="Arial"/>
              </w:rPr>
              <w:t xml:space="preserve">                              No</w:t>
            </w:r>
          </w:p>
        </w:tc>
      </w:tr>
      <w:tr w:rsidR="00B44283" w:rsidRPr="002C1B45" w:rsidTr="00670977">
        <w:trPr>
          <w:trHeight w:val="20"/>
          <w:jc w:val="center"/>
        </w:trPr>
        <w:tc>
          <w:tcPr>
            <w:tcW w:w="0" w:type="auto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B44283" w:rsidRPr="002C1B45" w:rsidRDefault="00B44283" w:rsidP="00670977">
            <w:pPr>
              <w:spacing w:after="0" w:line="240" w:lineRule="auto"/>
              <w:rPr>
                <w:rFonts w:ascii="Comic Sans MS" w:hAnsi="Comic Sans MS" w:cs="Arial"/>
              </w:rPr>
            </w:pPr>
            <w:r w:rsidRPr="002C1B45">
              <w:rPr>
                <w:rFonts w:ascii="Comic Sans MS" w:hAnsi="Comic Sans MS" w:cs="Arial"/>
              </w:rPr>
              <w:t>Duration o</w:t>
            </w:r>
            <w:r w:rsidRPr="002C1B45">
              <w:rPr>
                <w:rFonts w:ascii="Comic Sans MS" w:hAnsi="Comic Sans MS" w:cs="Arial"/>
              </w:rPr>
              <w:t>f caring for older adults</w:t>
            </w:r>
          </w:p>
        </w:tc>
      </w:tr>
      <w:tr w:rsidR="00B44283" w:rsidRPr="002C1B45" w:rsidTr="00670977">
        <w:trPr>
          <w:trHeight w:val="20"/>
          <w:jc w:val="center"/>
        </w:trPr>
        <w:tc>
          <w:tcPr>
            <w:tcW w:w="0" w:type="auto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B44283" w:rsidRPr="002C1B45" w:rsidRDefault="00B44283" w:rsidP="00B44283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Comic Sans MS" w:hAnsi="Comic Sans MS" w:cs="Arial"/>
              </w:rPr>
            </w:pPr>
            <w:r w:rsidRPr="002C1B45">
              <w:rPr>
                <w:rFonts w:ascii="Comic Sans MS" w:hAnsi="Comic Sans MS" w:cs="Arial"/>
              </w:rPr>
              <w:t>≤ 1 year</w:t>
            </w:r>
          </w:p>
        </w:tc>
      </w:tr>
      <w:tr w:rsidR="00B44283" w:rsidRPr="002C1B45" w:rsidTr="00670977">
        <w:trPr>
          <w:trHeight w:val="20"/>
          <w:jc w:val="center"/>
        </w:trPr>
        <w:tc>
          <w:tcPr>
            <w:tcW w:w="0" w:type="auto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B44283" w:rsidRPr="002C1B45" w:rsidRDefault="00B44283" w:rsidP="00B44283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Comic Sans MS" w:hAnsi="Comic Sans MS" w:cs="Arial"/>
              </w:rPr>
            </w:pPr>
            <w:r w:rsidRPr="002C1B45">
              <w:rPr>
                <w:rFonts w:ascii="Comic Sans MS" w:hAnsi="Comic Sans MS" w:cs="Arial"/>
              </w:rPr>
              <w:t>&gt; 1 - ≤ 3 years</w:t>
            </w:r>
          </w:p>
        </w:tc>
      </w:tr>
      <w:tr w:rsidR="00B44283" w:rsidRPr="002C1B45" w:rsidTr="00670977">
        <w:trPr>
          <w:trHeight w:val="20"/>
          <w:jc w:val="center"/>
        </w:trPr>
        <w:tc>
          <w:tcPr>
            <w:tcW w:w="0" w:type="auto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B44283" w:rsidRPr="002C1B45" w:rsidRDefault="00B44283" w:rsidP="00B44283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Comic Sans MS" w:hAnsi="Comic Sans MS" w:cs="Arial"/>
              </w:rPr>
            </w:pPr>
            <w:r w:rsidRPr="002C1B45">
              <w:rPr>
                <w:rFonts w:ascii="Comic Sans MS" w:hAnsi="Comic Sans MS" w:cs="Arial"/>
              </w:rPr>
              <w:t>&gt; 3 - ≤ 5 years</w:t>
            </w:r>
          </w:p>
        </w:tc>
      </w:tr>
      <w:tr w:rsidR="00B44283" w:rsidRPr="002C1B45" w:rsidTr="00670977">
        <w:trPr>
          <w:trHeight w:val="20"/>
          <w:jc w:val="center"/>
        </w:trPr>
        <w:tc>
          <w:tcPr>
            <w:tcW w:w="0" w:type="auto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B44283" w:rsidRPr="002C1B45" w:rsidRDefault="00B44283" w:rsidP="00B44283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Comic Sans MS" w:hAnsi="Comic Sans MS" w:cs="Arial"/>
              </w:rPr>
            </w:pPr>
            <w:r w:rsidRPr="002C1B45">
              <w:rPr>
                <w:rFonts w:ascii="Comic Sans MS" w:hAnsi="Comic Sans MS" w:cs="Arial"/>
              </w:rPr>
              <w:t>&gt; 5 years</w:t>
            </w:r>
          </w:p>
        </w:tc>
      </w:tr>
      <w:tr w:rsidR="00B44283" w:rsidRPr="002C1B45" w:rsidTr="00670977">
        <w:trPr>
          <w:trHeight w:val="20"/>
          <w:jc w:val="center"/>
        </w:trPr>
        <w:tc>
          <w:tcPr>
            <w:tcW w:w="0" w:type="auto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B44283" w:rsidRPr="002C1B45" w:rsidRDefault="00B44283" w:rsidP="002C1B45">
            <w:pPr>
              <w:spacing w:after="0" w:line="240" w:lineRule="auto"/>
              <w:rPr>
                <w:rFonts w:ascii="Comic Sans MS" w:hAnsi="Comic Sans MS" w:cs="Arial"/>
              </w:rPr>
            </w:pPr>
            <w:r w:rsidRPr="002C1B45">
              <w:rPr>
                <w:rFonts w:ascii="Comic Sans MS" w:hAnsi="Comic Sans MS" w:cs="Arial"/>
              </w:rPr>
              <w:t>Duration of supporting older adult</w:t>
            </w:r>
            <w:r w:rsidR="002C1B45">
              <w:rPr>
                <w:rFonts w:ascii="Comic Sans MS" w:hAnsi="Comic Sans MS" w:cs="Arial"/>
              </w:rPr>
              <w:t>’</w:t>
            </w:r>
            <w:r w:rsidRPr="002C1B45">
              <w:rPr>
                <w:rFonts w:ascii="Comic Sans MS" w:hAnsi="Comic Sans MS" w:cs="Arial"/>
              </w:rPr>
              <w:t>s ADL in a day</w:t>
            </w:r>
          </w:p>
        </w:tc>
      </w:tr>
      <w:tr w:rsidR="00B44283" w:rsidRPr="002C1B45" w:rsidTr="00670977">
        <w:trPr>
          <w:trHeight w:val="20"/>
          <w:jc w:val="center"/>
        </w:trPr>
        <w:tc>
          <w:tcPr>
            <w:tcW w:w="0" w:type="auto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B44283" w:rsidRPr="002C1B45" w:rsidRDefault="00B44283" w:rsidP="00B4428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Comic Sans MS" w:hAnsi="Comic Sans MS" w:cs="Arial"/>
              </w:rPr>
            </w:pPr>
            <w:r w:rsidRPr="002C1B45">
              <w:rPr>
                <w:rFonts w:ascii="Comic Sans MS" w:hAnsi="Comic Sans MS" w:cs="Arial"/>
              </w:rPr>
              <w:t>Undefined</w:t>
            </w:r>
          </w:p>
        </w:tc>
      </w:tr>
      <w:tr w:rsidR="00B44283" w:rsidRPr="002C1B45" w:rsidTr="00670977">
        <w:trPr>
          <w:trHeight w:val="20"/>
          <w:jc w:val="center"/>
        </w:trPr>
        <w:tc>
          <w:tcPr>
            <w:tcW w:w="0" w:type="auto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B44283" w:rsidRPr="002C1B45" w:rsidRDefault="00B44283" w:rsidP="00B4428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Comic Sans MS" w:hAnsi="Comic Sans MS" w:cs="Arial"/>
              </w:rPr>
            </w:pPr>
            <w:r w:rsidRPr="002C1B45">
              <w:rPr>
                <w:rFonts w:ascii="Comic Sans MS" w:hAnsi="Comic Sans MS" w:cs="Arial"/>
              </w:rPr>
              <w:t>≤ 3 hours</w:t>
            </w:r>
          </w:p>
        </w:tc>
      </w:tr>
      <w:tr w:rsidR="00B44283" w:rsidRPr="002C1B45" w:rsidTr="00670977">
        <w:trPr>
          <w:trHeight w:val="20"/>
          <w:jc w:val="center"/>
        </w:trPr>
        <w:tc>
          <w:tcPr>
            <w:tcW w:w="0" w:type="auto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B44283" w:rsidRPr="002C1B45" w:rsidRDefault="00B44283" w:rsidP="00B4428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Comic Sans MS" w:hAnsi="Comic Sans MS" w:cs="Arial"/>
              </w:rPr>
            </w:pPr>
            <w:r w:rsidRPr="002C1B45">
              <w:rPr>
                <w:rFonts w:ascii="Comic Sans MS" w:hAnsi="Comic Sans MS" w:cs="Arial"/>
              </w:rPr>
              <w:t>&gt; 3  - ≤ 8 hours</w:t>
            </w:r>
          </w:p>
        </w:tc>
      </w:tr>
      <w:tr w:rsidR="00B44283" w:rsidRPr="002C1B45" w:rsidTr="00670977">
        <w:trPr>
          <w:trHeight w:val="20"/>
          <w:jc w:val="center"/>
        </w:trPr>
        <w:tc>
          <w:tcPr>
            <w:tcW w:w="0" w:type="auto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B44283" w:rsidRPr="002C1B45" w:rsidRDefault="00B44283" w:rsidP="00B4428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Comic Sans MS" w:hAnsi="Comic Sans MS" w:cs="Arial"/>
              </w:rPr>
            </w:pPr>
            <w:r w:rsidRPr="002C1B45">
              <w:rPr>
                <w:rFonts w:ascii="Comic Sans MS" w:hAnsi="Comic Sans MS" w:cs="Arial"/>
              </w:rPr>
              <w:t>&gt; 8 hours</w:t>
            </w:r>
          </w:p>
        </w:tc>
      </w:tr>
      <w:tr w:rsidR="00B44283" w:rsidRPr="002C1B45" w:rsidTr="00670977">
        <w:trPr>
          <w:trHeight w:val="20"/>
          <w:jc w:val="center"/>
        </w:trPr>
        <w:tc>
          <w:tcPr>
            <w:tcW w:w="0" w:type="auto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B44283" w:rsidRPr="002C1B45" w:rsidRDefault="00B44283" w:rsidP="00670977">
            <w:pPr>
              <w:spacing w:after="0" w:line="240" w:lineRule="auto"/>
              <w:rPr>
                <w:rFonts w:ascii="Comic Sans MS" w:hAnsi="Comic Sans MS" w:cs="Arial"/>
              </w:rPr>
            </w:pPr>
            <w:r w:rsidRPr="002C1B45">
              <w:rPr>
                <w:rFonts w:ascii="Comic Sans MS" w:hAnsi="Comic Sans MS" w:cs="Arial"/>
              </w:rPr>
              <w:t xml:space="preserve">Living with older adult </w:t>
            </w:r>
            <w:r w:rsidRPr="002C1B45">
              <w:rPr>
                <w:rFonts w:ascii="Comic Sans MS" w:hAnsi="Comic Sans MS" w:cs="Arial"/>
              </w:rPr>
              <w:t>(s) who experienced PI(s)</w:t>
            </w:r>
          </w:p>
        </w:tc>
      </w:tr>
      <w:tr w:rsidR="00B44283" w:rsidRPr="002C1B45" w:rsidTr="00670977">
        <w:trPr>
          <w:trHeight w:val="20"/>
          <w:jc w:val="center"/>
        </w:trPr>
        <w:tc>
          <w:tcPr>
            <w:tcW w:w="0" w:type="auto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B44283" w:rsidRPr="002C1B45" w:rsidRDefault="00B44283" w:rsidP="00670977">
            <w:pPr>
              <w:spacing w:after="0" w:line="240" w:lineRule="auto"/>
              <w:ind w:firstLine="415"/>
              <w:rPr>
                <w:rFonts w:ascii="Comic Sans MS" w:hAnsi="Comic Sans MS" w:cs="Arial"/>
              </w:rPr>
            </w:pPr>
            <w:r w:rsidRPr="002C1B45">
              <w:rPr>
                <w:rFonts w:ascii="Comic Sans MS" w:hAnsi="Comic Sans MS" w:cs="Arial"/>
              </w:rPr>
              <w:t>Yes</w:t>
            </w:r>
            <w:r w:rsidRPr="002C1B45">
              <w:rPr>
                <w:rFonts w:ascii="Comic Sans MS" w:hAnsi="Comic Sans MS" w:cs="Arial"/>
              </w:rPr>
              <w:t xml:space="preserve">                         No                   I do not know</w:t>
            </w:r>
          </w:p>
        </w:tc>
      </w:tr>
      <w:tr w:rsidR="00B44283" w:rsidRPr="002C1B45" w:rsidTr="00670977">
        <w:trPr>
          <w:trHeight w:val="20"/>
          <w:jc w:val="center"/>
        </w:trPr>
        <w:tc>
          <w:tcPr>
            <w:tcW w:w="0" w:type="auto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B44283" w:rsidRPr="002C1B45" w:rsidRDefault="00B44283" w:rsidP="00670977">
            <w:pPr>
              <w:spacing w:after="0" w:line="240" w:lineRule="auto"/>
              <w:rPr>
                <w:rFonts w:ascii="Comic Sans MS" w:hAnsi="Comic Sans MS" w:cs="Arial"/>
              </w:rPr>
            </w:pPr>
            <w:r w:rsidRPr="002C1B45">
              <w:rPr>
                <w:rFonts w:ascii="Comic Sans MS" w:hAnsi="Comic Sans MS" w:cs="Arial"/>
              </w:rPr>
              <w:t>Had experience in PI care</w:t>
            </w:r>
          </w:p>
        </w:tc>
      </w:tr>
      <w:tr w:rsidR="00B44283" w:rsidRPr="002C1B45" w:rsidTr="00670977">
        <w:trPr>
          <w:trHeight w:val="20"/>
          <w:jc w:val="center"/>
        </w:trPr>
        <w:tc>
          <w:tcPr>
            <w:tcW w:w="0" w:type="auto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B44283" w:rsidRPr="002C1B45" w:rsidRDefault="00B44283" w:rsidP="00670977">
            <w:pPr>
              <w:spacing w:after="0" w:line="240" w:lineRule="auto"/>
              <w:ind w:firstLine="415"/>
              <w:rPr>
                <w:rFonts w:ascii="Comic Sans MS" w:hAnsi="Comic Sans MS" w:cs="Arial"/>
              </w:rPr>
            </w:pPr>
            <w:r w:rsidRPr="002C1B45">
              <w:rPr>
                <w:rFonts w:ascii="Comic Sans MS" w:hAnsi="Comic Sans MS" w:cs="Arial"/>
              </w:rPr>
              <w:t>Yes</w:t>
            </w:r>
            <w:r w:rsidRPr="002C1B45">
              <w:rPr>
                <w:rFonts w:ascii="Comic Sans MS" w:hAnsi="Comic Sans MS" w:cs="Arial"/>
              </w:rPr>
              <w:t xml:space="preserve">                         No</w:t>
            </w:r>
          </w:p>
        </w:tc>
      </w:tr>
    </w:tbl>
    <w:p w:rsidR="00B44283" w:rsidRPr="002C1B45" w:rsidRDefault="00B44283" w:rsidP="00B44283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 w:rsidRPr="002C1B45">
        <w:rPr>
          <w:rFonts w:ascii="Comic Sans MS" w:hAnsi="Comic Sans MS"/>
        </w:rPr>
        <w:lastRenderedPageBreak/>
        <w:t>Knowledge domain</w:t>
      </w:r>
    </w:p>
    <w:p w:rsidR="00B13AA0" w:rsidRPr="002C1B45" w:rsidRDefault="00B13AA0" w:rsidP="00B13AA0">
      <w:pPr>
        <w:ind w:firstLine="360"/>
        <w:rPr>
          <w:rFonts w:ascii="Comic Sans MS" w:hAnsi="Comic Sans MS" w:cs="Arial"/>
        </w:rPr>
      </w:pPr>
      <w:r w:rsidRPr="002C1B45">
        <w:rPr>
          <w:rFonts w:ascii="Comic Sans MS" w:hAnsi="Comic Sans MS" w:cs="Arial"/>
        </w:rPr>
        <w:t>Instructions</w:t>
      </w:r>
      <w:r w:rsidRPr="002C1B45">
        <w:rPr>
          <w:rFonts w:ascii="Comic Sans MS" w:hAnsi="Comic Sans MS" w:cs="Arial"/>
        </w:rPr>
        <w:tab/>
        <w:t xml:space="preserve">:  </w:t>
      </w:r>
    </w:p>
    <w:p w:rsidR="00B13AA0" w:rsidRPr="002C1B45" w:rsidRDefault="00B13AA0" w:rsidP="00B13AA0">
      <w:pPr>
        <w:numPr>
          <w:ilvl w:val="0"/>
          <w:numId w:val="26"/>
        </w:numPr>
        <w:spacing w:after="200" w:line="276" w:lineRule="auto"/>
        <w:ind w:left="1560" w:hanging="284"/>
        <w:rPr>
          <w:rFonts w:ascii="Comic Sans MS" w:hAnsi="Comic Sans MS" w:cs="Arial"/>
        </w:rPr>
      </w:pPr>
      <w:r w:rsidRPr="002C1B45">
        <w:rPr>
          <w:rFonts w:ascii="Comic Sans MS" w:hAnsi="Comic Sans MS" w:cs="Arial"/>
        </w:rPr>
        <w:t>Choose one of the correct answers from the answers below.</w:t>
      </w:r>
    </w:p>
    <w:p w:rsidR="00B13AA0" w:rsidRPr="002C1B45" w:rsidRDefault="00B13AA0" w:rsidP="00B13AA0">
      <w:pPr>
        <w:numPr>
          <w:ilvl w:val="0"/>
          <w:numId w:val="26"/>
        </w:numPr>
        <w:spacing w:after="200" w:line="276" w:lineRule="auto"/>
        <w:ind w:left="1560" w:hanging="284"/>
        <w:rPr>
          <w:rFonts w:ascii="Comic Sans MS" w:hAnsi="Comic Sans MS" w:cs="Arial"/>
        </w:rPr>
      </w:pPr>
      <w:r w:rsidRPr="002C1B45">
        <w:rPr>
          <w:rFonts w:ascii="Comic Sans MS" w:hAnsi="Comic Sans MS" w:cs="Arial"/>
        </w:rPr>
        <w:t xml:space="preserve">If </w:t>
      </w:r>
      <w:r w:rsidRPr="002C1B45">
        <w:rPr>
          <w:rFonts w:ascii="Comic Sans MS" w:hAnsi="Comic Sans MS" w:cs="Arial"/>
        </w:rPr>
        <w:t>y</w:t>
      </w:r>
      <w:r w:rsidR="002C1B45">
        <w:rPr>
          <w:rFonts w:ascii="Comic Sans MS" w:hAnsi="Comic Sans MS" w:cs="Arial"/>
        </w:rPr>
        <w:t xml:space="preserve">ou find the word “older adults </w:t>
      </w:r>
      <w:r w:rsidRPr="002C1B45">
        <w:rPr>
          <w:rFonts w:ascii="Comic Sans MS" w:hAnsi="Comic Sans MS" w:cs="Arial"/>
        </w:rPr>
        <w:t>or older relatives</w:t>
      </w:r>
      <w:r w:rsidR="002C1B45">
        <w:rPr>
          <w:rFonts w:ascii="Comic Sans MS" w:hAnsi="Comic Sans MS" w:cs="Arial"/>
        </w:rPr>
        <w:t>”, refers to peopl</w:t>
      </w:r>
      <w:r w:rsidRPr="002C1B45">
        <w:rPr>
          <w:rFonts w:ascii="Comic Sans MS" w:hAnsi="Comic Sans MS" w:cs="Arial"/>
        </w:rPr>
        <w:t>e aged 60 years or older.</w:t>
      </w:r>
    </w:p>
    <w:p w:rsidR="00B13AA0" w:rsidRPr="002C1B45" w:rsidRDefault="00B13AA0" w:rsidP="00B13AA0">
      <w:pPr>
        <w:ind w:left="360"/>
        <w:rPr>
          <w:rFonts w:ascii="Comic Sans MS" w:hAnsi="Comic Sans MS"/>
        </w:rPr>
      </w:pPr>
    </w:p>
    <w:tbl>
      <w:tblPr>
        <w:tblStyle w:val="TableGrid"/>
        <w:tblW w:w="4849" w:type="pct"/>
        <w:tblLook w:val="04A0" w:firstRow="1" w:lastRow="0" w:firstColumn="1" w:lastColumn="0" w:noHBand="0" w:noVBand="1"/>
      </w:tblPr>
      <w:tblGrid>
        <w:gridCol w:w="485"/>
        <w:gridCol w:w="8259"/>
      </w:tblGrid>
      <w:tr w:rsidR="00860A97" w:rsidRPr="002C1B45" w:rsidTr="00860A97">
        <w:tc>
          <w:tcPr>
            <w:tcW w:w="5000" w:type="pct"/>
            <w:gridSpan w:val="2"/>
          </w:tcPr>
          <w:p w:rsidR="00860A97" w:rsidRPr="002C1B45" w:rsidRDefault="00860A97" w:rsidP="002C1B45">
            <w:pPr>
              <w:rPr>
                <w:rFonts w:ascii="Comic Sans MS" w:hAnsi="Comic Sans MS" w:cs="Calibri"/>
                <w:b/>
              </w:rPr>
            </w:pPr>
            <w:r w:rsidRPr="002C1B45">
              <w:rPr>
                <w:rFonts w:ascii="Comic Sans MS" w:hAnsi="Comic Sans MS" w:cs="Calibri"/>
                <w:b/>
              </w:rPr>
              <w:t xml:space="preserve">Topic: </w:t>
            </w:r>
            <w:r w:rsidRPr="002C1B45">
              <w:rPr>
                <w:rFonts w:ascii="Comic Sans MS" w:hAnsi="Comic Sans MS" w:cs="Arial"/>
                <w:b/>
              </w:rPr>
              <w:t>Definition of PI and older adult</w:t>
            </w:r>
            <w:r w:rsidR="002C1B45">
              <w:rPr>
                <w:rFonts w:ascii="Comic Sans MS" w:hAnsi="Comic Sans MS" w:cs="Arial"/>
                <w:b/>
              </w:rPr>
              <w:t>’</w:t>
            </w:r>
            <w:r w:rsidRPr="002C1B45">
              <w:rPr>
                <w:rFonts w:ascii="Comic Sans MS" w:hAnsi="Comic Sans MS" w:cs="Arial"/>
                <w:b/>
              </w:rPr>
              <w:t>s characteristics</w:t>
            </w:r>
          </w:p>
        </w:tc>
      </w:tr>
      <w:tr w:rsidR="00860A97" w:rsidRPr="002C1B45" w:rsidTr="00860A97">
        <w:tc>
          <w:tcPr>
            <w:tcW w:w="209" w:type="pct"/>
          </w:tcPr>
          <w:p w:rsidR="00860A97" w:rsidRPr="002C1B45" w:rsidRDefault="00860A97" w:rsidP="00670977">
            <w:pPr>
              <w:jc w:val="center"/>
              <w:rPr>
                <w:rFonts w:ascii="Comic Sans MS" w:hAnsi="Comic Sans MS" w:cstheme="minorHAnsi"/>
                <w:b/>
              </w:rPr>
            </w:pPr>
            <w:r w:rsidRPr="002C1B45">
              <w:rPr>
                <w:rFonts w:ascii="Comic Sans MS" w:hAnsi="Comic Sans MS" w:cstheme="minorHAnsi"/>
                <w:b/>
              </w:rPr>
              <w:t>1</w:t>
            </w:r>
          </w:p>
        </w:tc>
        <w:tc>
          <w:tcPr>
            <w:tcW w:w="4791" w:type="pct"/>
          </w:tcPr>
          <w:p w:rsidR="00860A97" w:rsidRPr="002C1B45" w:rsidRDefault="00860A97" w:rsidP="00670977">
            <w:pPr>
              <w:ind w:left="-10"/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</w:rPr>
              <w:t>The normal changes that occur in the older adult’s skin are:</w:t>
            </w:r>
          </w:p>
          <w:p w:rsidR="00860A97" w:rsidRPr="002C1B45" w:rsidRDefault="00860A97" w:rsidP="00860A97">
            <w:pPr>
              <w:pStyle w:val="ListParagraph"/>
              <w:numPr>
                <w:ilvl w:val="0"/>
                <w:numId w:val="17"/>
              </w:numPr>
              <w:ind w:left="463" w:hanging="283"/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</w:rPr>
              <w:t>The skin becomes wrinkled and moist</w:t>
            </w:r>
          </w:p>
          <w:p w:rsidR="00860A97" w:rsidRPr="002C1B45" w:rsidRDefault="00860A97" w:rsidP="00860A97">
            <w:pPr>
              <w:pStyle w:val="ListParagraph"/>
              <w:numPr>
                <w:ilvl w:val="0"/>
                <w:numId w:val="17"/>
              </w:numPr>
              <w:ind w:left="463" w:hanging="283"/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</w:rPr>
              <w:t>The skin becomes wrinkled and gets wet easily</w:t>
            </w:r>
          </w:p>
          <w:p w:rsidR="00860A97" w:rsidRPr="002C1B45" w:rsidRDefault="00860A97" w:rsidP="00860A97">
            <w:pPr>
              <w:pStyle w:val="ListParagraph"/>
              <w:numPr>
                <w:ilvl w:val="0"/>
                <w:numId w:val="17"/>
              </w:numPr>
              <w:ind w:left="463" w:hanging="283"/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</w:rPr>
              <w:t>The skin becomes wrinkled and dries easily*</w:t>
            </w:r>
          </w:p>
        </w:tc>
      </w:tr>
      <w:tr w:rsidR="00860A97" w:rsidRPr="002C1B45" w:rsidTr="00860A97">
        <w:tc>
          <w:tcPr>
            <w:tcW w:w="209" w:type="pct"/>
          </w:tcPr>
          <w:p w:rsidR="00860A97" w:rsidRPr="002C1B45" w:rsidRDefault="00860A97" w:rsidP="00670977">
            <w:pPr>
              <w:jc w:val="center"/>
              <w:rPr>
                <w:rFonts w:ascii="Comic Sans MS" w:hAnsi="Comic Sans MS" w:cstheme="minorHAnsi"/>
                <w:b/>
              </w:rPr>
            </w:pPr>
            <w:r w:rsidRPr="002C1B45">
              <w:rPr>
                <w:rFonts w:ascii="Comic Sans MS" w:hAnsi="Comic Sans MS" w:cstheme="minorHAnsi"/>
                <w:b/>
              </w:rPr>
              <w:t>2</w:t>
            </w:r>
          </w:p>
        </w:tc>
        <w:tc>
          <w:tcPr>
            <w:tcW w:w="4791" w:type="pct"/>
          </w:tcPr>
          <w:p w:rsidR="00860A97" w:rsidRPr="002C1B45" w:rsidRDefault="00860A97" w:rsidP="00860A97">
            <w:pPr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</w:rPr>
              <w:t>A Pressure injury is:</w:t>
            </w:r>
          </w:p>
          <w:p w:rsidR="00860A97" w:rsidRPr="002C1B45" w:rsidRDefault="00860A97" w:rsidP="00860A97">
            <w:pPr>
              <w:pStyle w:val="ListParagraph"/>
              <w:numPr>
                <w:ilvl w:val="0"/>
                <w:numId w:val="8"/>
              </w:numPr>
              <w:ind w:left="415" w:hanging="284"/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</w:rPr>
              <w:t>An injury that occurs due to the use of diapers</w:t>
            </w:r>
          </w:p>
          <w:p w:rsidR="00860A97" w:rsidRPr="002C1B45" w:rsidRDefault="00860A97" w:rsidP="00860A97">
            <w:pPr>
              <w:pStyle w:val="ListParagraph"/>
              <w:numPr>
                <w:ilvl w:val="0"/>
                <w:numId w:val="8"/>
              </w:numPr>
              <w:ind w:left="415" w:hanging="284"/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</w:rPr>
              <w:t>An injury on the skin which usually occurs over a bony prominence as a result of pressure*</w:t>
            </w:r>
          </w:p>
          <w:p w:rsidR="00860A97" w:rsidRPr="002C1B45" w:rsidRDefault="00860A97" w:rsidP="00860A97">
            <w:pPr>
              <w:pStyle w:val="ListParagraph"/>
              <w:numPr>
                <w:ilvl w:val="0"/>
                <w:numId w:val="8"/>
              </w:numPr>
              <w:ind w:left="415" w:hanging="284"/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</w:rPr>
              <w:t>An injury that occurs due to pressed by tight clothes</w:t>
            </w:r>
          </w:p>
        </w:tc>
      </w:tr>
      <w:tr w:rsidR="00860A97" w:rsidRPr="002C1B45" w:rsidTr="00860A97">
        <w:tc>
          <w:tcPr>
            <w:tcW w:w="5000" w:type="pct"/>
            <w:gridSpan w:val="2"/>
          </w:tcPr>
          <w:p w:rsidR="00860A97" w:rsidRPr="002C1B45" w:rsidRDefault="00860A97" w:rsidP="00670977">
            <w:pPr>
              <w:ind w:left="-10"/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  <w:b/>
              </w:rPr>
              <w:t xml:space="preserve">Topic: </w:t>
            </w:r>
            <w:r w:rsidRPr="002C1B45">
              <w:rPr>
                <w:rFonts w:ascii="Comic Sans MS" w:hAnsi="Comic Sans MS" w:cs="Arial"/>
                <w:b/>
              </w:rPr>
              <w:t>Symptoms, cause, and consequences of PI</w:t>
            </w:r>
          </w:p>
        </w:tc>
      </w:tr>
      <w:tr w:rsidR="00860A97" w:rsidRPr="002C1B45" w:rsidTr="00860A97">
        <w:tc>
          <w:tcPr>
            <w:tcW w:w="209" w:type="pct"/>
          </w:tcPr>
          <w:p w:rsidR="00860A97" w:rsidRPr="002C1B45" w:rsidRDefault="00860A97" w:rsidP="00670977">
            <w:pPr>
              <w:jc w:val="center"/>
              <w:rPr>
                <w:rFonts w:ascii="Comic Sans MS" w:hAnsi="Comic Sans MS" w:cstheme="minorHAnsi"/>
                <w:b/>
              </w:rPr>
            </w:pPr>
            <w:r w:rsidRPr="002C1B45">
              <w:rPr>
                <w:rFonts w:ascii="Comic Sans MS" w:hAnsi="Comic Sans MS" w:cstheme="minorHAnsi"/>
                <w:b/>
              </w:rPr>
              <w:t>3</w:t>
            </w:r>
          </w:p>
        </w:tc>
        <w:tc>
          <w:tcPr>
            <w:tcW w:w="4791" w:type="pct"/>
          </w:tcPr>
          <w:p w:rsidR="00860A97" w:rsidRPr="002C1B45" w:rsidRDefault="00860A97" w:rsidP="00670977">
            <w:pPr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</w:rPr>
              <w:t>Symptom(s) of pressure injuries are:</w:t>
            </w:r>
          </w:p>
          <w:p w:rsidR="00860A97" w:rsidRPr="002C1B45" w:rsidRDefault="00860A97" w:rsidP="00860A97">
            <w:pPr>
              <w:pStyle w:val="ListParagraph"/>
              <w:numPr>
                <w:ilvl w:val="0"/>
                <w:numId w:val="9"/>
              </w:numPr>
              <w:ind w:left="415" w:hanging="284"/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</w:rPr>
              <w:t>The skin looks reddish</w:t>
            </w:r>
          </w:p>
          <w:p w:rsidR="00860A97" w:rsidRPr="002C1B45" w:rsidRDefault="00860A97" w:rsidP="00860A97">
            <w:pPr>
              <w:pStyle w:val="ListParagraph"/>
              <w:numPr>
                <w:ilvl w:val="0"/>
                <w:numId w:val="9"/>
              </w:numPr>
              <w:ind w:left="415" w:hanging="284"/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</w:rPr>
              <w:t>There is visible skin damage/wounds</w:t>
            </w:r>
          </w:p>
          <w:p w:rsidR="00860A97" w:rsidRPr="002C1B45" w:rsidRDefault="00860A97" w:rsidP="00860A97">
            <w:pPr>
              <w:pStyle w:val="ListParagraph"/>
              <w:numPr>
                <w:ilvl w:val="0"/>
                <w:numId w:val="9"/>
              </w:numPr>
              <w:ind w:left="415" w:hanging="284"/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</w:rPr>
              <w:t>Options A and B are correct*</w:t>
            </w:r>
          </w:p>
        </w:tc>
      </w:tr>
      <w:tr w:rsidR="00860A97" w:rsidRPr="002C1B45" w:rsidTr="00860A97">
        <w:tc>
          <w:tcPr>
            <w:tcW w:w="209" w:type="pct"/>
          </w:tcPr>
          <w:p w:rsidR="00860A97" w:rsidRPr="002C1B45" w:rsidRDefault="00860A97" w:rsidP="00670977">
            <w:pPr>
              <w:jc w:val="center"/>
              <w:rPr>
                <w:rFonts w:ascii="Comic Sans MS" w:hAnsi="Comic Sans MS" w:cstheme="minorHAnsi"/>
                <w:b/>
              </w:rPr>
            </w:pPr>
            <w:r w:rsidRPr="002C1B45">
              <w:rPr>
                <w:rFonts w:ascii="Comic Sans MS" w:hAnsi="Comic Sans MS" w:cstheme="minorHAnsi"/>
                <w:b/>
              </w:rPr>
              <w:t>4</w:t>
            </w:r>
          </w:p>
        </w:tc>
        <w:tc>
          <w:tcPr>
            <w:tcW w:w="4791" w:type="pct"/>
          </w:tcPr>
          <w:p w:rsidR="00860A97" w:rsidRPr="002C1B45" w:rsidRDefault="00860A97" w:rsidP="00670977">
            <w:pPr>
              <w:ind w:left="-10"/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</w:rPr>
              <w:t>The cause of a pressure injury is:</w:t>
            </w:r>
          </w:p>
          <w:p w:rsidR="00860A97" w:rsidRPr="002C1B45" w:rsidRDefault="00860A97" w:rsidP="00860A97">
            <w:pPr>
              <w:pStyle w:val="ListParagraph"/>
              <w:numPr>
                <w:ilvl w:val="0"/>
                <w:numId w:val="10"/>
              </w:numPr>
              <w:ind w:left="415" w:hanging="284"/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</w:rPr>
              <w:t>Continuous pressure and shear against the skin*</w:t>
            </w:r>
          </w:p>
          <w:p w:rsidR="00860A97" w:rsidRPr="002C1B45" w:rsidRDefault="00860A97" w:rsidP="00860A97">
            <w:pPr>
              <w:pStyle w:val="ListParagraph"/>
              <w:numPr>
                <w:ilvl w:val="0"/>
                <w:numId w:val="10"/>
              </w:numPr>
              <w:ind w:left="415" w:hanging="284"/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</w:rPr>
              <w:t>Squeezed objects falling on the body</w:t>
            </w:r>
          </w:p>
          <w:p w:rsidR="00860A97" w:rsidRPr="002C1B45" w:rsidRDefault="00860A97" w:rsidP="00860A97">
            <w:pPr>
              <w:pStyle w:val="ListParagraph"/>
              <w:numPr>
                <w:ilvl w:val="0"/>
                <w:numId w:val="10"/>
              </w:numPr>
              <w:ind w:left="415" w:hanging="284"/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</w:rPr>
              <w:t>The pressure of clothes attached to the body</w:t>
            </w:r>
          </w:p>
        </w:tc>
      </w:tr>
      <w:tr w:rsidR="00860A97" w:rsidRPr="002C1B45" w:rsidTr="00860A97">
        <w:tc>
          <w:tcPr>
            <w:tcW w:w="209" w:type="pct"/>
          </w:tcPr>
          <w:p w:rsidR="00860A97" w:rsidRPr="002C1B45" w:rsidRDefault="00860A97" w:rsidP="00670977">
            <w:pPr>
              <w:jc w:val="center"/>
              <w:rPr>
                <w:rFonts w:ascii="Comic Sans MS" w:hAnsi="Comic Sans MS" w:cstheme="minorHAnsi"/>
                <w:b/>
              </w:rPr>
            </w:pPr>
            <w:r w:rsidRPr="002C1B45">
              <w:rPr>
                <w:rFonts w:ascii="Comic Sans MS" w:hAnsi="Comic Sans MS" w:cstheme="minorHAnsi"/>
                <w:b/>
              </w:rPr>
              <w:t>5</w:t>
            </w:r>
          </w:p>
        </w:tc>
        <w:tc>
          <w:tcPr>
            <w:tcW w:w="4791" w:type="pct"/>
          </w:tcPr>
          <w:p w:rsidR="00860A97" w:rsidRPr="002C1B45" w:rsidRDefault="00860A97" w:rsidP="00670977">
            <w:pPr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</w:rPr>
              <w:t>Pressure injuries in older adults can cause:</w:t>
            </w:r>
          </w:p>
          <w:p w:rsidR="00860A97" w:rsidRPr="002C1B45" w:rsidRDefault="00860A97" w:rsidP="00860A97">
            <w:pPr>
              <w:pStyle w:val="ListParagraph"/>
              <w:numPr>
                <w:ilvl w:val="0"/>
                <w:numId w:val="11"/>
              </w:numPr>
              <w:ind w:left="415" w:hanging="284"/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</w:rPr>
              <w:t>Pain and infection*</w:t>
            </w:r>
          </w:p>
          <w:p w:rsidR="00860A97" w:rsidRPr="002C1B45" w:rsidRDefault="00860A97" w:rsidP="00860A97">
            <w:pPr>
              <w:pStyle w:val="ListParagraph"/>
              <w:numPr>
                <w:ilvl w:val="0"/>
                <w:numId w:val="11"/>
              </w:numPr>
              <w:ind w:left="415" w:hanging="284"/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</w:rPr>
              <w:t xml:space="preserve">Nausea and vomiting </w:t>
            </w:r>
          </w:p>
          <w:p w:rsidR="00860A97" w:rsidRPr="002C1B45" w:rsidRDefault="00860A97" w:rsidP="00860A97">
            <w:pPr>
              <w:pStyle w:val="ListParagraph"/>
              <w:numPr>
                <w:ilvl w:val="0"/>
                <w:numId w:val="11"/>
              </w:numPr>
              <w:ind w:left="415" w:hanging="284"/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</w:rPr>
              <w:t>Urinary incontinence</w:t>
            </w:r>
          </w:p>
        </w:tc>
      </w:tr>
      <w:tr w:rsidR="00860A97" w:rsidRPr="002C1B45" w:rsidTr="00860A97">
        <w:tc>
          <w:tcPr>
            <w:tcW w:w="5000" w:type="pct"/>
            <w:gridSpan w:val="2"/>
          </w:tcPr>
          <w:p w:rsidR="00860A97" w:rsidRPr="002C1B45" w:rsidRDefault="00860A97" w:rsidP="00670977">
            <w:pPr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  <w:b/>
              </w:rPr>
              <w:t>Topic: Preventive strategies that family caregivers can perform to prevent PIs</w:t>
            </w:r>
          </w:p>
        </w:tc>
      </w:tr>
      <w:tr w:rsidR="00860A97" w:rsidRPr="002C1B45" w:rsidTr="00860A97">
        <w:tc>
          <w:tcPr>
            <w:tcW w:w="209" w:type="pct"/>
          </w:tcPr>
          <w:p w:rsidR="00860A97" w:rsidRPr="002C1B45" w:rsidRDefault="00860A97" w:rsidP="00670977">
            <w:pPr>
              <w:jc w:val="center"/>
              <w:rPr>
                <w:rFonts w:ascii="Comic Sans MS" w:hAnsi="Comic Sans MS" w:cstheme="minorHAnsi"/>
                <w:b/>
              </w:rPr>
            </w:pPr>
            <w:r w:rsidRPr="002C1B45">
              <w:rPr>
                <w:rFonts w:ascii="Comic Sans MS" w:hAnsi="Comic Sans MS" w:cstheme="minorHAnsi"/>
                <w:b/>
              </w:rPr>
              <w:t>6</w:t>
            </w:r>
          </w:p>
        </w:tc>
        <w:tc>
          <w:tcPr>
            <w:tcW w:w="4791" w:type="pct"/>
          </w:tcPr>
          <w:p w:rsidR="00860A97" w:rsidRPr="002C1B45" w:rsidRDefault="00860A97" w:rsidP="00670977">
            <w:pPr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</w:rPr>
              <w:t xml:space="preserve">What to do to prevent pressure injuries in older adults? </w:t>
            </w:r>
          </w:p>
          <w:p w:rsidR="00860A97" w:rsidRPr="002C1B45" w:rsidRDefault="00860A97" w:rsidP="00860A97">
            <w:pPr>
              <w:pStyle w:val="ListParagraph"/>
              <w:numPr>
                <w:ilvl w:val="0"/>
                <w:numId w:val="12"/>
              </w:numPr>
              <w:ind w:left="415" w:hanging="284"/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</w:rPr>
              <w:t>Wear loose clothes</w:t>
            </w:r>
          </w:p>
          <w:p w:rsidR="00860A97" w:rsidRPr="002C1B45" w:rsidRDefault="00860A97" w:rsidP="00860A97">
            <w:pPr>
              <w:pStyle w:val="ListParagraph"/>
              <w:numPr>
                <w:ilvl w:val="0"/>
                <w:numId w:val="12"/>
              </w:numPr>
              <w:ind w:left="415" w:hanging="284"/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</w:rPr>
              <w:t>Use footwear when leaving the house.</w:t>
            </w:r>
          </w:p>
          <w:p w:rsidR="00860A97" w:rsidRPr="002C1B45" w:rsidRDefault="00860A97" w:rsidP="00860A97">
            <w:pPr>
              <w:pStyle w:val="ListParagraph"/>
              <w:numPr>
                <w:ilvl w:val="0"/>
                <w:numId w:val="12"/>
              </w:numPr>
              <w:ind w:left="415" w:hanging="284"/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</w:rPr>
              <w:t>Prevent prolonged pressure on the skin*</w:t>
            </w:r>
          </w:p>
        </w:tc>
      </w:tr>
      <w:tr w:rsidR="00860A97" w:rsidRPr="002C1B45" w:rsidTr="00860A97">
        <w:tc>
          <w:tcPr>
            <w:tcW w:w="209" w:type="pct"/>
          </w:tcPr>
          <w:p w:rsidR="00860A97" w:rsidRPr="002C1B45" w:rsidRDefault="00860A97" w:rsidP="00670977">
            <w:pPr>
              <w:jc w:val="center"/>
              <w:rPr>
                <w:rFonts w:ascii="Comic Sans MS" w:hAnsi="Comic Sans MS" w:cstheme="minorHAnsi"/>
                <w:b/>
              </w:rPr>
            </w:pPr>
            <w:r w:rsidRPr="002C1B45">
              <w:rPr>
                <w:rFonts w:ascii="Comic Sans MS" w:hAnsi="Comic Sans MS" w:cstheme="minorHAnsi"/>
                <w:b/>
              </w:rPr>
              <w:t>7</w:t>
            </w:r>
          </w:p>
        </w:tc>
        <w:tc>
          <w:tcPr>
            <w:tcW w:w="4791" w:type="pct"/>
          </w:tcPr>
          <w:p w:rsidR="00860A97" w:rsidRPr="002C1B45" w:rsidRDefault="00860A97" w:rsidP="00670977">
            <w:pPr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</w:rPr>
              <w:t>Pressure ulcers in older adults can also be prevented by:</w:t>
            </w:r>
          </w:p>
          <w:p w:rsidR="00860A97" w:rsidRPr="002C1B45" w:rsidRDefault="00860A97" w:rsidP="00860A97">
            <w:pPr>
              <w:pStyle w:val="ListParagraph"/>
              <w:numPr>
                <w:ilvl w:val="0"/>
                <w:numId w:val="23"/>
              </w:numPr>
              <w:ind w:left="423" w:hanging="284"/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</w:rPr>
              <w:t>Adequate feeding and drinking*</w:t>
            </w:r>
          </w:p>
          <w:p w:rsidR="00860A97" w:rsidRPr="002C1B45" w:rsidRDefault="00860A97" w:rsidP="00860A97">
            <w:pPr>
              <w:pStyle w:val="ListParagraph"/>
              <w:numPr>
                <w:ilvl w:val="0"/>
                <w:numId w:val="23"/>
              </w:numPr>
              <w:ind w:left="423" w:hanging="284"/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</w:rPr>
              <w:t>Sunbathing</w:t>
            </w:r>
          </w:p>
          <w:p w:rsidR="00860A97" w:rsidRPr="002C1B45" w:rsidRDefault="00860A97" w:rsidP="00860A97">
            <w:pPr>
              <w:pStyle w:val="ListParagraph"/>
              <w:numPr>
                <w:ilvl w:val="0"/>
                <w:numId w:val="23"/>
              </w:numPr>
              <w:ind w:left="423" w:hanging="284"/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</w:rPr>
              <w:t>Prevent stress on older adults</w:t>
            </w:r>
          </w:p>
        </w:tc>
      </w:tr>
      <w:tr w:rsidR="00860A97" w:rsidRPr="002C1B45" w:rsidTr="00860A97">
        <w:tc>
          <w:tcPr>
            <w:tcW w:w="209" w:type="pct"/>
          </w:tcPr>
          <w:p w:rsidR="00860A97" w:rsidRPr="002C1B45" w:rsidRDefault="00860A97" w:rsidP="00670977">
            <w:pPr>
              <w:jc w:val="center"/>
              <w:rPr>
                <w:rFonts w:ascii="Comic Sans MS" w:hAnsi="Comic Sans MS" w:cstheme="minorHAnsi"/>
                <w:b/>
              </w:rPr>
            </w:pPr>
            <w:r w:rsidRPr="002C1B45">
              <w:rPr>
                <w:rFonts w:ascii="Comic Sans MS" w:hAnsi="Comic Sans MS" w:cstheme="minorHAnsi"/>
                <w:b/>
              </w:rPr>
              <w:t>8</w:t>
            </w:r>
          </w:p>
        </w:tc>
        <w:tc>
          <w:tcPr>
            <w:tcW w:w="4791" w:type="pct"/>
          </w:tcPr>
          <w:p w:rsidR="00860A97" w:rsidRPr="002C1B45" w:rsidRDefault="00860A97" w:rsidP="00670977">
            <w:pPr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</w:rPr>
              <w:t xml:space="preserve">For immobile/ bedridden older adults, what </w:t>
            </w:r>
            <w:proofErr w:type="gramStart"/>
            <w:r w:rsidRPr="002C1B45">
              <w:rPr>
                <w:rFonts w:ascii="Comic Sans MS" w:hAnsi="Comic Sans MS" w:cstheme="minorHAnsi"/>
              </w:rPr>
              <w:t>should be done</w:t>
            </w:r>
            <w:proofErr w:type="gramEnd"/>
            <w:r w:rsidRPr="002C1B45">
              <w:rPr>
                <w:rFonts w:ascii="Comic Sans MS" w:hAnsi="Comic Sans MS" w:cstheme="minorHAnsi"/>
              </w:rPr>
              <w:t xml:space="preserve"> to prevent pressure injuries?</w:t>
            </w:r>
          </w:p>
          <w:p w:rsidR="00860A97" w:rsidRPr="002C1B45" w:rsidRDefault="00860A97" w:rsidP="00860A97">
            <w:pPr>
              <w:pStyle w:val="ListParagraph"/>
              <w:numPr>
                <w:ilvl w:val="0"/>
                <w:numId w:val="13"/>
              </w:numPr>
              <w:ind w:left="415" w:hanging="284"/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</w:rPr>
              <w:t>Mobilization to the left and right sleeping position*</w:t>
            </w:r>
          </w:p>
          <w:p w:rsidR="00860A97" w:rsidRPr="002C1B45" w:rsidRDefault="00860A97" w:rsidP="00860A97">
            <w:pPr>
              <w:pStyle w:val="ListParagraph"/>
              <w:numPr>
                <w:ilvl w:val="0"/>
                <w:numId w:val="13"/>
              </w:numPr>
              <w:ind w:left="415" w:hanging="284"/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</w:rPr>
              <w:lastRenderedPageBreak/>
              <w:t>Positioning the older adults always sleeps on their back without any wedge</w:t>
            </w:r>
          </w:p>
          <w:p w:rsidR="00860A97" w:rsidRPr="002C1B45" w:rsidRDefault="00860A97" w:rsidP="00860A97">
            <w:pPr>
              <w:pStyle w:val="ListParagraph"/>
              <w:numPr>
                <w:ilvl w:val="0"/>
                <w:numId w:val="13"/>
              </w:numPr>
              <w:ind w:left="415" w:hanging="284"/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</w:rPr>
              <w:t>Let older adults sleep without being disturbed.</w:t>
            </w:r>
          </w:p>
        </w:tc>
      </w:tr>
      <w:tr w:rsidR="00860A97" w:rsidRPr="002C1B45" w:rsidTr="00860A97">
        <w:tc>
          <w:tcPr>
            <w:tcW w:w="209" w:type="pct"/>
          </w:tcPr>
          <w:p w:rsidR="00860A97" w:rsidRPr="002C1B45" w:rsidRDefault="00860A97" w:rsidP="00670977">
            <w:pPr>
              <w:jc w:val="center"/>
              <w:rPr>
                <w:rFonts w:ascii="Comic Sans MS" w:hAnsi="Comic Sans MS" w:cstheme="minorHAnsi"/>
                <w:b/>
              </w:rPr>
            </w:pPr>
            <w:r w:rsidRPr="002C1B45">
              <w:rPr>
                <w:rFonts w:ascii="Comic Sans MS" w:hAnsi="Comic Sans MS" w:cstheme="minorHAnsi"/>
                <w:b/>
              </w:rPr>
              <w:lastRenderedPageBreak/>
              <w:t>9</w:t>
            </w:r>
          </w:p>
        </w:tc>
        <w:tc>
          <w:tcPr>
            <w:tcW w:w="4791" w:type="pct"/>
          </w:tcPr>
          <w:p w:rsidR="00860A97" w:rsidRPr="002C1B45" w:rsidRDefault="00860A97" w:rsidP="00670977">
            <w:pPr>
              <w:ind w:left="-104"/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</w:rPr>
              <w:t>A thing that should be done on older persons</w:t>
            </w:r>
            <w:r w:rsidR="002C1B45">
              <w:rPr>
                <w:rFonts w:ascii="Comic Sans MS" w:hAnsi="Comic Sans MS" w:cstheme="minorHAnsi"/>
              </w:rPr>
              <w:t>’</w:t>
            </w:r>
            <w:r w:rsidRPr="002C1B45">
              <w:rPr>
                <w:rFonts w:ascii="Comic Sans MS" w:hAnsi="Comic Sans MS" w:cstheme="minorHAnsi"/>
              </w:rPr>
              <w:t xml:space="preserve"> dry skin to avoid pressure injuries is:</w:t>
            </w:r>
          </w:p>
          <w:p w:rsidR="00860A97" w:rsidRPr="002C1B45" w:rsidRDefault="00860A97" w:rsidP="00860A97">
            <w:pPr>
              <w:pStyle w:val="ListParagraph"/>
              <w:numPr>
                <w:ilvl w:val="0"/>
                <w:numId w:val="14"/>
              </w:numPr>
              <w:ind w:left="415" w:hanging="284"/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</w:rPr>
              <w:t>Apply powder to keep the skin dry</w:t>
            </w:r>
          </w:p>
          <w:p w:rsidR="00860A97" w:rsidRPr="002C1B45" w:rsidRDefault="00860A97" w:rsidP="00860A97">
            <w:pPr>
              <w:pStyle w:val="ListParagraph"/>
              <w:numPr>
                <w:ilvl w:val="0"/>
                <w:numId w:val="14"/>
              </w:numPr>
              <w:ind w:left="415" w:hanging="284"/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</w:rPr>
              <w:t>Moisturizes dry skin*</w:t>
            </w:r>
          </w:p>
          <w:p w:rsidR="00860A97" w:rsidRPr="002C1B45" w:rsidRDefault="00860A97" w:rsidP="00860A97">
            <w:pPr>
              <w:pStyle w:val="ListParagraph"/>
              <w:numPr>
                <w:ilvl w:val="0"/>
                <w:numId w:val="14"/>
              </w:numPr>
              <w:ind w:left="415" w:hanging="284"/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</w:rPr>
              <w:t>Cover the dry skin with a bandage</w:t>
            </w:r>
          </w:p>
        </w:tc>
      </w:tr>
      <w:tr w:rsidR="00860A97" w:rsidRPr="002C1B45" w:rsidTr="00860A97">
        <w:tc>
          <w:tcPr>
            <w:tcW w:w="209" w:type="pct"/>
          </w:tcPr>
          <w:p w:rsidR="00860A97" w:rsidRPr="002C1B45" w:rsidRDefault="00860A97" w:rsidP="00670977">
            <w:pPr>
              <w:jc w:val="center"/>
              <w:rPr>
                <w:rFonts w:ascii="Comic Sans MS" w:hAnsi="Comic Sans MS" w:cstheme="minorHAnsi"/>
                <w:b/>
              </w:rPr>
            </w:pPr>
            <w:r w:rsidRPr="002C1B45">
              <w:rPr>
                <w:rFonts w:ascii="Comic Sans MS" w:hAnsi="Comic Sans MS" w:cstheme="minorHAnsi"/>
                <w:b/>
              </w:rPr>
              <w:t>10</w:t>
            </w:r>
          </w:p>
        </w:tc>
        <w:tc>
          <w:tcPr>
            <w:tcW w:w="4791" w:type="pct"/>
          </w:tcPr>
          <w:p w:rsidR="00860A97" w:rsidRPr="002C1B45" w:rsidRDefault="00860A97" w:rsidP="00670977">
            <w:pPr>
              <w:ind w:left="-10"/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</w:rPr>
              <w:t>A thing that should be done when an older persons</w:t>
            </w:r>
            <w:r w:rsidR="002C1B45">
              <w:rPr>
                <w:rFonts w:ascii="Comic Sans MS" w:hAnsi="Comic Sans MS" w:cstheme="minorHAnsi"/>
              </w:rPr>
              <w:t>’</w:t>
            </w:r>
            <w:r w:rsidRPr="002C1B45">
              <w:rPr>
                <w:rFonts w:ascii="Comic Sans MS" w:hAnsi="Comic Sans MS" w:cstheme="minorHAnsi"/>
              </w:rPr>
              <w:t xml:space="preserve"> skin turns red is:</w:t>
            </w:r>
          </w:p>
          <w:p w:rsidR="00860A97" w:rsidRPr="002C1B45" w:rsidRDefault="00860A97" w:rsidP="00860A97">
            <w:pPr>
              <w:pStyle w:val="ListParagraph"/>
              <w:numPr>
                <w:ilvl w:val="0"/>
                <w:numId w:val="15"/>
              </w:numPr>
              <w:ind w:left="415" w:hanging="284"/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</w:rPr>
              <w:t>Let it dry itself</w:t>
            </w:r>
          </w:p>
          <w:p w:rsidR="00860A97" w:rsidRPr="002C1B45" w:rsidRDefault="00860A97" w:rsidP="00860A97">
            <w:pPr>
              <w:pStyle w:val="ListParagraph"/>
              <w:numPr>
                <w:ilvl w:val="0"/>
                <w:numId w:val="15"/>
              </w:numPr>
              <w:ind w:left="415" w:hanging="284"/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</w:rPr>
              <w:t>Release pressure and shear*</w:t>
            </w:r>
          </w:p>
          <w:p w:rsidR="00860A97" w:rsidRPr="002C1B45" w:rsidRDefault="00860A97" w:rsidP="00860A97">
            <w:pPr>
              <w:pStyle w:val="ListParagraph"/>
              <w:numPr>
                <w:ilvl w:val="0"/>
                <w:numId w:val="15"/>
              </w:numPr>
              <w:ind w:left="415" w:hanging="284"/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</w:rPr>
              <w:t>Give betadine or iodine.</w:t>
            </w:r>
          </w:p>
        </w:tc>
      </w:tr>
      <w:tr w:rsidR="00860A97" w:rsidRPr="002C1B45" w:rsidTr="00860A97">
        <w:tc>
          <w:tcPr>
            <w:tcW w:w="209" w:type="pct"/>
          </w:tcPr>
          <w:p w:rsidR="00860A97" w:rsidRPr="002C1B45" w:rsidRDefault="00860A97" w:rsidP="00670977">
            <w:pPr>
              <w:jc w:val="center"/>
              <w:rPr>
                <w:rFonts w:ascii="Comic Sans MS" w:hAnsi="Comic Sans MS" w:cstheme="minorHAnsi"/>
                <w:b/>
              </w:rPr>
            </w:pPr>
            <w:r w:rsidRPr="002C1B45">
              <w:rPr>
                <w:rFonts w:ascii="Comic Sans MS" w:hAnsi="Comic Sans MS" w:cstheme="minorHAnsi"/>
                <w:b/>
              </w:rPr>
              <w:t>11</w:t>
            </w:r>
          </w:p>
        </w:tc>
        <w:tc>
          <w:tcPr>
            <w:tcW w:w="4791" w:type="pct"/>
          </w:tcPr>
          <w:p w:rsidR="00860A97" w:rsidRPr="002C1B45" w:rsidRDefault="00860A97" w:rsidP="00670977">
            <w:pPr>
              <w:ind w:left="-10"/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</w:rPr>
              <w:t xml:space="preserve">A thing that should be done if the skin of an older adult shows deep pressure injury is: </w:t>
            </w:r>
          </w:p>
          <w:p w:rsidR="00860A97" w:rsidRPr="002C1B45" w:rsidRDefault="00860A97" w:rsidP="00860A97">
            <w:pPr>
              <w:pStyle w:val="ListParagraph"/>
              <w:numPr>
                <w:ilvl w:val="0"/>
                <w:numId w:val="16"/>
              </w:numPr>
              <w:ind w:left="415" w:hanging="284"/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</w:rPr>
              <w:t>Take the older adults to health care services*</w:t>
            </w:r>
          </w:p>
          <w:p w:rsidR="00860A97" w:rsidRPr="002C1B45" w:rsidRDefault="00860A97" w:rsidP="00860A97">
            <w:pPr>
              <w:pStyle w:val="ListParagraph"/>
              <w:numPr>
                <w:ilvl w:val="0"/>
                <w:numId w:val="16"/>
              </w:numPr>
              <w:ind w:left="415" w:hanging="284"/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</w:rPr>
              <w:t>Treat using honey</w:t>
            </w:r>
          </w:p>
          <w:p w:rsidR="00860A97" w:rsidRPr="002C1B45" w:rsidRDefault="00860A97" w:rsidP="00860A97">
            <w:pPr>
              <w:pStyle w:val="ListParagraph"/>
              <w:numPr>
                <w:ilvl w:val="0"/>
                <w:numId w:val="16"/>
              </w:numPr>
              <w:ind w:left="415" w:hanging="284"/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</w:rPr>
              <w:t>Let it open</w:t>
            </w:r>
          </w:p>
        </w:tc>
      </w:tr>
      <w:tr w:rsidR="00860A97" w:rsidRPr="002C1B45" w:rsidTr="00860A97">
        <w:tc>
          <w:tcPr>
            <w:tcW w:w="209" w:type="pct"/>
          </w:tcPr>
          <w:p w:rsidR="00860A97" w:rsidRPr="002C1B45" w:rsidRDefault="00860A97" w:rsidP="00670977">
            <w:pPr>
              <w:jc w:val="center"/>
              <w:rPr>
                <w:rFonts w:ascii="Comic Sans MS" w:hAnsi="Comic Sans MS" w:cstheme="minorHAnsi"/>
                <w:b/>
              </w:rPr>
            </w:pPr>
            <w:r w:rsidRPr="002C1B45">
              <w:rPr>
                <w:rFonts w:ascii="Comic Sans MS" w:hAnsi="Comic Sans MS" w:cstheme="minorHAnsi"/>
                <w:b/>
              </w:rPr>
              <w:t>12</w:t>
            </w:r>
          </w:p>
        </w:tc>
        <w:tc>
          <w:tcPr>
            <w:tcW w:w="4791" w:type="pct"/>
          </w:tcPr>
          <w:p w:rsidR="00860A97" w:rsidRPr="002C1B45" w:rsidRDefault="00860A97" w:rsidP="00670977">
            <w:pPr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</w:rPr>
              <w:t>Using a special mattress for older adults can prevent pressure injuries. This statement is:</w:t>
            </w:r>
          </w:p>
          <w:p w:rsidR="00860A97" w:rsidRPr="002C1B45" w:rsidRDefault="00860A97" w:rsidP="00860A97">
            <w:pPr>
              <w:pStyle w:val="ListParagraph"/>
              <w:numPr>
                <w:ilvl w:val="0"/>
                <w:numId w:val="25"/>
              </w:numPr>
              <w:ind w:left="423" w:hanging="284"/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</w:rPr>
              <w:t>True*</w:t>
            </w:r>
          </w:p>
          <w:p w:rsidR="00860A97" w:rsidRPr="002C1B45" w:rsidRDefault="00860A97" w:rsidP="00860A97">
            <w:pPr>
              <w:pStyle w:val="ListParagraph"/>
              <w:numPr>
                <w:ilvl w:val="0"/>
                <w:numId w:val="25"/>
              </w:numPr>
              <w:ind w:left="423" w:hanging="284"/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</w:rPr>
              <w:t>False</w:t>
            </w:r>
          </w:p>
          <w:p w:rsidR="00860A97" w:rsidRPr="002C1B45" w:rsidRDefault="00860A97" w:rsidP="00860A97">
            <w:pPr>
              <w:pStyle w:val="ListParagraph"/>
              <w:numPr>
                <w:ilvl w:val="0"/>
                <w:numId w:val="25"/>
              </w:numPr>
              <w:ind w:left="423" w:hanging="284"/>
              <w:rPr>
                <w:rFonts w:ascii="Comic Sans MS" w:hAnsi="Comic Sans MS" w:cstheme="minorHAnsi"/>
              </w:rPr>
            </w:pPr>
            <w:r w:rsidRPr="002C1B45">
              <w:rPr>
                <w:rFonts w:ascii="Comic Sans MS" w:hAnsi="Comic Sans MS" w:cstheme="minorHAnsi"/>
              </w:rPr>
              <w:t>I do not know</w:t>
            </w:r>
          </w:p>
        </w:tc>
      </w:tr>
    </w:tbl>
    <w:p w:rsidR="002C1B45" w:rsidRDefault="002C1B45" w:rsidP="002C1B45">
      <w:pPr>
        <w:pStyle w:val="ListParagraph"/>
        <w:ind w:left="1080"/>
        <w:rPr>
          <w:rFonts w:ascii="Comic Sans MS" w:hAnsi="Comic Sans MS"/>
        </w:rPr>
      </w:pPr>
    </w:p>
    <w:p w:rsidR="002C1B45" w:rsidRDefault="002C1B45" w:rsidP="002C1B45">
      <w:pPr>
        <w:pStyle w:val="ListParagraph"/>
        <w:ind w:left="1080"/>
        <w:rPr>
          <w:rFonts w:ascii="Comic Sans MS" w:hAnsi="Comic Sans MS"/>
        </w:rPr>
      </w:pPr>
    </w:p>
    <w:p w:rsidR="00B44283" w:rsidRPr="002C1B45" w:rsidRDefault="00B44283" w:rsidP="00B44283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 w:rsidRPr="002C1B45">
        <w:rPr>
          <w:rFonts w:ascii="Comic Sans MS" w:hAnsi="Comic Sans MS"/>
        </w:rPr>
        <w:t>Attitude domain</w:t>
      </w:r>
    </w:p>
    <w:p w:rsidR="00B13AA0" w:rsidRPr="002C1B45" w:rsidRDefault="002C1B45" w:rsidP="00B13AA0">
      <w:pPr>
        <w:ind w:left="360"/>
        <w:rPr>
          <w:rFonts w:ascii="Comic Sans MS" w:hAnsi="Comic Sans MS"/>
        </w:rPr>
      </w:pPr>
      <w:r>
        <w:rPr>
          <w:rFonts w:ascii="Comic Sans MS" w:hAnsi="Comic Sans MS" w:cs="Arial"/>
        </w:rPr>
        <w:t>Would you p</w:t>
      </w:r>
      <w:r w:rsidR="00B13AA0" w:rsidRPr="002C1B45">
        <w:rPr>
          <w:rFonts w:ascii="Comic Sans MS" w:hAnsi="Comic Sans MS" w:cs="Arial"/>
        </w:rPr>
        <w:t xml:space="preserve">lease choose the correct answer to each of the following statements according to your </w:t>
      </w:r>
      <w:proofErr w:type="gramStart"/>
      <w:r w:rsidR="00B13AA0" w:rsidRPr="002C1B45">
        <w:rPr>
          <w:rFonts w:ascii="Comic Sans MS" w:hAnsi="Comic Sans MS" w:cs="Arial"/>
        </w:rPr>
        <w:t>opinion</w:t>
      </w:r>
      <w:proofErr w:type="gramEnd"/>
    </w:p>
    <w:tbl>
      <w:tblPr>
        <w:tblStyle w:val="TableGrid"/>
        <w:tblW w:w="4856" w:type="pct"/>
        <w:tblLook w:val="04A0" w:firstRow="1" w:lastRow="0" w:firstColumn="1" w:lastColumn="0" w:noHBand="0" w:noVBand="1"/>
      </w:tblPr>
      <w:tblGrid>
        <w:gridCol w:w="4421"/>
        <w:gridCol w:w="1101"/>
        <w:gridCol w:w="1124"/>
        <w:gridCol w:w="1009"/>
        <w:gridCol w:w="1101"/>
      </w:tblGrid>
      <w:tr w:rsidR="002C1B45" w:rsidRPr="002C1B45" w:rsidTr="002C1B45">
        <w:trPr>
          <w:tblHeader/>
        </w:trPr>
        <w:tc>
          <w:tcPr>
            <w:tcW w:w="2525" w:type="pct"/>
            <w:shd w:val="clear" w:color="auto" w:fill="D0CECE" w:themeFill="background2" w:themeFillShade="E6"/>
            <w:vAlign w:val="center"/>
          </w:tcPr>
          <w:p w:rsidR="001E3DCB" w:rsidRPr="002C1B45" w:rsidRDefault="001E3DCB" w:rsidP="00670977">
            <w:pPr>
              <w:pStyle w:val="EndNoteBibliographyTitle"/>
              <w:spacing w:line="276" w:lineRule="auto"/>
              <w:rPr>
                <w:rFonts w:ascii="Comic Sans MS" w:hAnsi="Comic Sans MS" w:cs="Arial"/>
              </w:rPr>
            </w:pPr>
            <w:r w:rsidRPr="002C1B45">
              <w:rPr>
                <w:rFonts w:ascii="Comic Sans MS" w:hAnsi="Comic Sans MS" w:cs="Arial"/>
              </w:rPr>
              <w:t>Statements</w:t>
            </w:r>
          </w:p>
        </w:tc>
        <w:tc>
          <w:tcPr>
            <w:tcW w:w="629" w:type="pct"/>
            <w:shd w:val="clear" w:color="auto" w:fill="D0CECE" w:themeFill="background2" w:themeFillShade="E6"/>
            <w:vAlign w:val="center"/>
          </w:tcPr>
          <w:p w:rsidR="001E3DCB" w:rsidRPr="002C1B45" w:rsidRDefault="001E3DCB" w:rsidP="001E3DCB">
            <w:pPr>
              <w:pStyle w:val="EndNoteBibliographyTitle"/>
              <w:spacing w:line="276" w:lineRule="auto"/>
              <w:rPr>
                <w:rFonts w:ascii="Comic Sans MS" w:hAnsi="Comic Sans MS" w:cs="Arial"/>
              </w:rPr>
            </w:pPr>
            <w:r w:rsidRPr="002C1B45">
              <w:rPr>
                <w:rFonts w:ascii="Comic Sans MS" w:hAnsi="Comic Sans MS" w:cs="Arial"/>
              </w:rPr>
              <w:t>Strongly disa</w:t>
            </w:r>
            <w:r w:rsidRPr="002C1B45">
              <w:rPr>
                <w:rFonts w:ascii="Comic Sans MS" w:hAnsi="Comic Sans MS" w:cs="Arial"/>
              </w:rPr>
              <w:t>gree</w:t>
            </w:r>
          </w:p>
        </w:tc>
        <w:tc>
          <w:tcPr>
            <w:tcW w:w="642" w:type="pct"/>
            <w:shd w:val="clear" w:color="auto" w:fill="D0CECE" w:themeFill="background2" w:themeFillShade="E6"/>
            <w:vAlign w:val="center"/>
          </w:tcPr>
          <w:p w:rsidR="001E3DCB" w:rsidRPr="002C1B45" w:rsidRDefault="001E3DCB" w:rsidP="001E3DCB">
            <w:pPr>
              <w:pStyle w:val="EndNoteBibliographyTitle"/>
              <w:spacing w:line="276" w:lineRule="auto"/>
              <w:rPr>
                <w:rFonts w:ascii="Comic Sans MS" w:hAnsi="Comic Sans MS" w:cs="Arial"/>
              </w:rPr>
            </w:pPr>
            <w:r w:rsidRPr="002C1B45">
              <w:rPr>
                <w:rFonts w:ascii="Comic Sans MS" w:hAnsi="Comic Sans MS" w:cs="Arial"/>
              </w:rPr>
              <w:t>Disa</w:t>
            </w:r>
            <w:r w:rsidRPr="002C1B45">
              <w:rPr>
                <w:rFonts w:ascii="Comic Sans MS" w:hAnsi="Comic Sans MS" w:cs="Arial"/>
              </w:rPr>
              <w:t>gree</w:t>
            </w:r>
          </w:p>
        </w:tc>
        <w:tc>
          <w:tcPr>
            <w:tcW w:w="576" w:type="pct"/>
            <w:shd w:val="clear" w:color="auto" w:fill="D0CECE" w:themeFill="background2" w:themeFillShade="E6"/>
            <w:vAlign w:val="center"/>
          </w:tcPr>
          <w:p w:rsidR="001E3DCB" w:rsidRPr="002C1B45" w:rsidRDefault="001E3DCB" w:rsidP="001E3DCB">
            <w:pPr>
              <w:pStyle w:val="EndNoteBibliographyTitle"/>
              <w:spacing w:line="276" w:lineRule="auto"/>
              <w:rPr>
                <w:rFonts w:ascii="Comic Sans MS" w:hAnsi="Comic Sans MS" w:cs="Arial"/>
              </w:rPr>
            </w:pPr>
            <w:r w:rsidRPr="002C1B45">
              <w:rPr>
                <w:rFonts w:ascii="Comic Sans MS" w:hAnsi="Comic Sans MS" w:cs="Arial"/>
              </w:rPr>
              <w:t>A</w:t>
            </w:r>
            <w:r w:rsidRPr="002C1B45">
              <w:rPr>
                <w:rFonts w:ascii="Comic Sans MS" w:hAnsi="Comic Sans MS" w:cs="Arial"/>
              </w:rPr>
              <w:t>gree</w:t>
            </w:r>
          </w:p>
        </w:tc>
        <w:tc>
          <w:tcPr>
            <w:tcW w:w="629" w:type="pct"/>
            <w:shd w:val="clear" w:color="auto" w:fill="D0CECE" w:themeFill="background2" w:themeFillShade="E6"/>
            <w:vAlign w:val="center"/>
          </w:tcPr>
          <w:p w:rsidR="001E3DCB" w:rsidRPr="002C1B45" w:rsidRDefault="001E3DCB" w:rsidP="001E3DCB">
            <w:pPr>
              <w:pStyle w:val="EndNoteBibliographyTitle"/>
              <w:spacing w:line="276" w:lineRule="auto"/>
              <w:rPr>
                <w:rFonts w:ascii="Comic Sans MS" w:hAnsi="Comic Sans MS" w:cs="Arial"/>
              </w:rPr>
            </w:pPr>
            <w:r w:rsidRPr="002C1B45">
              <w:rPr>
                <w:rFonts w:ascii="Comic Sans MS" w:hAnsi="Comic Sans MS" w:cs="Arial"/>
              </w:rPr>
              <w:t xml:space="preserve">Strongly </w:t>
            </w:r>
            <w:r w:rsidRPr="002C1B45">
              <w:rPr>
                <w:rFonts w:ascii="Comic Sans MS" w:hAnsi="Comic Sans MS" w:cs="Arial"/>
              </w:rPr>
              <w:t>agree</w:t>
            </w:r>
          </w:p>
        </w:tc>
      </w:tr>
      <w:tr w:rsidR="002C1B45" w:rsidRPr="002C1B45" w:rsidTr="002C1B45">
        <w:tc>
          <w:tcPr>
            <w:tcW w:w="2525" w:type="pct"/>
            <w:shd w:val="clear" w:color="auto" w:fill="auto"/>
          </w:tcPr>
          <w:p w:rsidR="001E3DCB" w:rsidRPr="002C1B45" w:rsidRDefault="001E3DCB" w:rsidP="00670977">
            <w:pPr>
              <w:pStyle w:val="EndNoteBibliographyTitle"/>
              <w:spacing w:line="276" w:lineRule="auto"/>
              <w:jc w:val="left"/>
              <w:rPr>
                <w:rFonts w:ascii="Comic Sans MS" w:hAnsi="Comic Sans MS" w:cs="Arial"/>
              </w:rPr>
            </w:pPr>
            <w:r w:rsidRPr="002C1B45">
              <w:rPr>
                <w:rFonts w:ascii="Comic Sans MS" w:eastAsia="Times New Roman" w:hAnsi="Comic Sans MS" w:cs="Arial"/>
              </w:rPr>
              <w:t>I am responsible for the health of the older relative in my house</w:t>
            </w:r>
          </w:p>
        </w:tc>
        <w:tc>
          <w:tcPr>
            <w:tcW w:w="629" w:type="pct"/>
            <w:shd w:val="clear" w:color="auto" w:fill="auto"/>
          </w:tcPr>
          <w:p w:rsidR="001E3DCB" w:rsidRPr="002C1B45" w:rsidRDefault="001E3DCB" w:rsidP="00670977">
            <w:pPr>
              <w:pStyle w:val="EndNoteBibliographyTitle"/>
              <w:spacing w:line="276" w:lineRule="auto"/>
              <w:rPr>
                <w:rFonts w:ascii="Comic Sans MS" w:hAnsi="Comic Sans MS" w:cs="Arial"/>
              </w:rPr>
            </w:pPr>
          </w:p>
        </w:tc>
        <w:tc>
          <w:tcPr>
            <w:tcW w:w="642" w:type="pct"/>
            <w:shd w:val="clear" w:color="auto" w:fill="auto"/>
          </w:tcPr>
          <w:p w:rsidR="001E3DCB" w:rsidRPr="002C1B45" w:rsidRDefault="001E3DCB" w:rsidP="00670977">
            <w:pPr>
              <w:pStyle w:val="EndNoteBibliographyTitle"/>
              <w:spacing w:line="276" w:lineRule="auto"/>
              <w:rPr>
                <w:rFonts w:ascii="Comic Sans MS" w:hAnsi="Comic Sans MS" w:cs="Arial"/>
              </w:rPr>
            </w:pPr>
          </w:p>
        </w:tc>
        <w:tc>
          <w:tcPr>
            <w:tcW w:w="576" w:type="pct"/>
            <w:shd w:val="clear" w:color="auto" w:fill="auto"/>
          </w:tcPr>
          <w:p w:rsidR="001E3DCB" w:rsidRPr="002C1B45" w:rsidRDefault="001E3DCB" w:rsidP="00670977">
            <w:pPr>
              <w:pStyle w:val="EndNoteBibliographyTitle"/>
              <w:spacing w:line="276" w:lineRule="auto"/>
              <w:rPr>
                <w:rFonts w:ascii="Comic Sans MS" w:hAnsi="Comic Sans MS" w:cs="Arial"/>
              </w:rPr>
            </w:pPr>
          </w:p>
        </w:tc>
        <w:tc>
          <w:tcPr>
            <w:tcW w:w="629" w:type="pct"/>
            <w:shd w:val="clear" w:color="auto" w:fill="auto"/>
          </w:tcPr>
          <w:p w:rsidR="001E3DCB" w:rsidRPr="002C1B45" w:rsidRDefault="001E3DCB" w:rsidP="00670977">
            <w:pPr>
              <w:pStyle w:val="EndNoteBibliographyTitle"/>
              <w:spacing w:line="276" w:lineRule="auto"/>
              <w:rPr>
                <w:rFonts w:ascii="Comic Sans MS" w:hAnsi="Comic Sans MS" w:cs="Arial"/>
              </w:rPr>
            </w:pPr>
          </w:p>
        </w:tc>
      </w:tr>
      <w:tr w:rsidR="002C1B45" w:rsidRPr="002C1B45" w:rsidTr="002C1B45">
        <w:tc>
          <w:tcPr>
            <w:tcW w:w="2525" w:type="pct"/>
            <w:shd w:val="clear" w:color="auto" w:fill="auto"/>
          </w:tcPr>
          <w:p w:rsidR="001E3DCB" w:rsidRPr="002C1B45" w:rsidRDefault="001E3DCB" w:rsidP="00670977">
            <w:pPr>
              <w:pStyle w:val="EndNoteBibliographyTitle"/>
              <w:spacing w:line="276" w:lineRule="auto"/>
              <w:jc w:val="left"/>
              <w:rPr>
                <w:rFonts w:ascii="Comic Sans MS" w:hAnsi="Comic Sans MS" w:cs="Arial"/>
              </w:rPr>
            </w:pPr>
            <w:r w:rsidRPr="002C1B45">
              <w:rPr>
                <w:rFonts w:ascii="Comic Sans MS" w:eastAsia="Times New Roman" w:hAnsi="Comic Sans MS" w:cs="Arial"/>
              </w:rPr>
              <w:t>The personal hygiene of the older relative in my house must be cared for carefully</w:t>
            </w:r>
          </w:p>
        </w:tc>
        <w:tc>
          <w:tcPr>
            <w:tcW w:w="629" w:type="pct"/>
            <w:shd w:val="clear" w:color="auto" w:fill="auto"/>
          </w:tcPr>
          <w:p w:rsidR="001E3DCB" w:rsidRPr="002C1B45" w:rsidRDefault="001E3DCB" w:rsidP="00670977">
            <w:pPr>
              <w:pStyle w:val="EndNoteBibliographyTitle"/>
              <w:spacing w:line="276" w:lineRule="auto"/>
              <w:rPr>
                <w:rFonts w:ascii="Comic Sans MS" w:hAnsi="Comic Sans MS" w:cs="Arial"/>
              </w:rPr>
            </w:pPr>
          </w:p>
        </w:tc>
        <w:tc>
          <w:tcPr>
            <w:tcW w:w="642" w:type="pct"/>
            <w:shd w:val="clear" w:color="auto" w:fill="auto"/>
          </w:tcPr>
          <w:p w:rsidR="001E3DCB" w:rsidRPr="002C1B45" w:rsidRDefault="001E3DCB" w:rsidP="00670977">
            <w:pPr>
              <w:pStyle w:val="EndNoteBibliographyTitle"/>
              <w:spacing w:line="276" w:lineRule="auto"/>
              <w:rPr>
                <w:rFonts w:ascii="Comic Sans MS" w:hAnsi="Comic Sans MS" w:cs="Arial"/>
              </w:rPr>
            </w:pPr>
          </w:p>
        </w:tc>
        <w:tc>
          <w:tcPr>
            <w:tcW w:w="576" w:type="pct"/>
            <w:shd w:val="clear" w:color="auto" w:fill="auto"/>
          </w:tcPr>
          <w:p w:rsidR="001E3DCB" w:rsidRPr="002C1B45" w:rsidRDefault="001E3DCB" w:rsidP="00670977">
            <w:pPr>
              <w:pStyle w:val="EndNoteBibliographyTitle"/>
              <w:spacing w:line="276" w:lineRule="auto"/>
              <w:rPr>
                <w:rFonts w:ascii="Comic Sans MS" w:hAnsi="Comic Sans MS" w:cs="Arial"/>
              </w:rPr>
            </w:pPr>
          </w:p>
        </w:tc>
        <w:tc>
          <w:tcPr>
            <w:tcW w:w="629" w:type="pct"/>
            <w:shd w:val="clear" w:color="auto" w:fill="auto"/>
          </w:tcPr>
          <w:p w:rsidR="001E3DCB" w:rsidRPr="002C1B45" w:rsidRDefault="001E3DCB" w:rsidP="00670977">
            <w:pPr>
              <w:pStyle w:val="EndNoteBibliographyTitle"/>
              <w:spacing w:line="276" w:lineRule="auto"/>
              <w:rPr>
                <w:rFonts w:ascii="Comic Sans MS" w:hAnsi="Comic Sans MS" w:cs="Arial"/>
              </w:rPr>
            </w:pPr>
          </w:p>
        </w:tc>
      </w:tr>
      <w:tr w:rsidR="002C1B45" w:rsidRPr="002C1B45" w:rsidTr="002C1B45">
        <w:tc>
          <w:tcPr>
            <w:tcW w:w="2525" w:type="pct"/>
            <w:shd w:val="clear" w:color="auto" w:fill="auto"/>
          </w:tcPr>
          <w:p w:rsidR="001E3DCB" w:rsidRPr="002C1B45" w:rsidRDefault="001E3DCB" w:rsidP="00670977">
            <w:pPr>
              <w:pStyle w:val="EndNoteBibliographyTitle"/>
              <w:spacing w:line="276" w:lineRule="auto"/>
              <w:jc w:val="left"/>
              <w:rPr>
                <w:rFonts w:ascii="Comic Sans MS" w:hAnsi="Comic Sans MS" w:cs="Arial"/>
              </w:rPr>
            </w:pPr>
            <w:r w:rsidRPr="002C1B45">
              <w:rPr>
                <w:rFonts w:ascii="Comic Sans MS" w:eastAsia="Times New Roman" w:hAnsi="Comic Sans MS" w:cs="Arial"/>
              </w:rPr>
              <w:t xml:space="preserve">I have to pay attention to the skin moisture and hygiene of the older relative in my house.  </w:t>
            </w:r>
          </w:p>
        </w:tc>
        <w:tc>
          <w:tcPr>
            <w:tcW w:w="629" w:type="pct"/>
            <w:shd w:val="clear" w:color="auto" w:fill="auto"/>
          </w:tcPr>
          <w:p w:rsidR="001E3DCB" w:rsidRPr="002C1B45" w:rsidRDefault="001E3DCB" w:rsidP="00670977">
            <w:pPr>
              <w:pStyle w:val="EndNoteBibliographyTitle"/>
              <w:spacing w:line="276" w:lineRule="auto"/>
              <w:rPr>
                <w:rFonts w:ascii="Comic Sans MS" w:hAnsi="Comic Sans MS" w:cs="Arial"/>
              </w:rPr>
            </w:pPr>
          </w:p>
        </w:tc>
        <w:tc>
          <w:tcPr>
            <w:tcW w:w="642" w:type="pct"/>
            <w:shd w:val="clear" w:color="auto" w:fill="auto"/>
          </w:tcPr>
          <w:p w:rsidR="001E3DCB" w:rsidRPr="002C1B45" w:rsidRDefault="001E3DCB" w:rsidP="00670977">
            <w:pPr>
              <w:pStyle w:val="EndNoteBibliographyTitle"/>
              <w:spacing w:line="276" w:lineRule="auto"/>
              <w:rPr>
                <w:rFonts w:ascii="Comic Sans MS" w:hAnsi="Comic Sans MS" w:cs="Arial"/>
              </w:rPr>
            </w:pPr>
          </w:p>
        </w:tc>
        <w:tc>
          <w:tcPr>
            <w:tcW w:w="576" w:type="pct"/>
            <w:shd w:val="clear" w:color="auto" w:fill="auto"/>
          </w:tcPr>
          <w:p w:rsidR="001E3DCB" w:rsidRPr="002C1B45" w:rsidRDefault="001E3DCB" w:rsidP="00670977">
            <w:pPr>
              <w:pStyle w:val="EndNoteBibliographyTitle"/>
              <w:spacing w:line="276" w:lineRule="auto"/>
              <w:rPr>
                <w:rFonts w:ascii="Comic Sans MS" w:hAnsi="Comic Sans MS" w:cs="Arial"/>
              </w:rPr>
            </w:pPr>
          </w:p>
        </w:tc>
        <w:tc>
          <w:tcPr>
            <w:tcW w:w="629" w:type="pct"/>
            <w:shd w:val="clear" w:color="auto" w:fill="auto"/>
          </w:tcPr>
          <w:p w:rsidR="001E3DCB" w:rsidRPr="002C1B45" w:rsidRDefault="001E3DCB" w:rsidP="00670977">
            <w:pPr>
              <w:pStyle w:val="EndNoteBibliographyTitle"/>
              <w:spacing w:line="276" w:lineRule="auto"/>
              <w:rPr>
                <w:rFonts w:ascii="Comic Sans MS" w:hAnsi="Comic Sans MS" w:cs="Arial"/>
              </w:rPr>
            </w:pPr>
          </w:p>
        </w:tc>
      </w:tr>
      <w:tr w:rsidR="002C1B45" w:rsidRPr="002C1B45" w:rsidTr="002C1B45">
        <w:tc>
          <w:tcPr>
            <w:tcW w:w="2525" w:type="pct"/>
            <w:shd w:val="clear" w:color="auto" w:fill="auto"/>
          </w:tcPr>
          <w:p w:rsidR="001E3DCB" w:rsidRPr="002C1B45" w:rsidRDefault="001E3DCB" w:rsidP="00670977">
            <w:pPr>
              <w:pStyle w:val="EndNoteBibliographyTitle"/>
              <w:spacing w:line="276" w:lineRule="auto"/>
              <w:jc w:val="left"/>
              <w:rPr>
                <w:rFonts w:ascii="Comic Sans MS" w:hAnsi="Comic Sans MS" w:cs="Arial"/>
              </w:rPr>
            </w:pPr>
            <w:r w:rsidRPr="002C1B45">
              <w:rPr>
                <w:rFonts w:ascii="Comic Sans MS" w:eastAsia="Times New Roman" w:hAnsi="Comic Sans MS" w:cs="Arial"/>
              </w:rPr>
              <w:t>It is important to pay attention to the food and drink of the older relative in my house</w:t>
            </w:r>
          </w:p>
        </w:tc>
        <w:tc>
          <w:tcPr>
            <w:tcW w:w="629" w:type="pct"/>
            <w:shd w:val="clear" w:color="auto" w:fill="auto"/>
          </w:tcPr>
          <w:p w:rsidR="001E3DCB" w:rsidRPr="002C1B45" w:rsidRDefault="001E3DCB" w:rsidP="00670977">
            <w:pPr>
              <w:pStyle w:val="EndNoteBibliographyTitle"/>
              <w:spacing w:line="276" w:lineRule="auto"/>
              <w:rPr>
                <w:rFonts w:ascii="Comic Sans MS" w:hAnsi="Comic Sans MS" w:cs="Arial"/>
              </w:rPr>
            </w:pPr>
          </w:p>
        </w:tc>
        <w:tc>
          <w:tcPr>
            <w:tcW w:w="642" w:type="pct"/>
            <w:shd w:val="clear" w:color="auto" w:fill="auto"/>
          </w:tcPr>
          <w:p w:rsidR="001E3DCB" w:rsidRPr="002C1B45" w:rsidRDefault="001E3DCB" w:rsidP="00670977">
            <w:pPr>
              <w:pStyle w:val="EndNoteBibliographyTitle"/>
              <w:spacing w:line="276" w:lineRule="auto"/>
              <w:rPr>
                <w:rFonts w:ascii="Comic Sans MS" w:hAnsi="Comic Sans MS" w:cs="Arial"/>
              </w:rPr>
            </w:pPr>
          </w:p>
        </w:tc>
        <w:tc>
          <w:tcPr>
            <w:tcW w:w="576" w:type="pct"/>
            <w:shd w:val="clear" w:color="auto" w:fill="auto"/>
          </w:tcPr>
          <w:p w:rsidR="001E3DCB" w:rsidRPr="002C1B45" w:rsidRDefault="001E3DCB" w:rsidP="00670977">
            <w:pPr>
              <w:pStyle w:val="EndNoteBibliographyTitle"/>
              <w:spacing w:line="276" w:lineRule="auto"/>
              <w:rPr>
                <w:rFonts w:ascii="Comic Sans MS" w:hAnsi="Comic Sans MS" w:cs="Arial"/>
              </w:rPr>
            </w:pPr>
          </w:p>
        </w:tc>
        <w:tc>
          <w:tcPr>
            <w:tcW w:w="629" w:type="pct"/>
            <w:shd w:val="clear" w:color="auto" w:fill="auto"/>
          </w:tcPr>
          <w:p w:rsidR="001E3DCB" w:rsidRPr="002C1B45" w:rsidRDefault="001E3DCB" w:rsidP="00670977">
            <w:pPr>
              <w:pStyle w:val="EndNoteBibliographyTitle"/>
              <w:spacing w:line="276" w:lineRule="auto"/>
              <w:rPr>
                <w:rFonts w:ascii="Comic Sans MS" w:hAnsi="Comic Sans MS" w:cs="Arial"/>
              </w:rPr>
            </w:pPr>
          </w:p>
        </w:tc>
      </w:tr>
      <w:tr w:rsidR="002C1B45" w:rsidRPr="002C1B45" w:rsidTr="002C1B45">
        <w:tc>
          <w:tcPr>
            <w:tcW w:w="2525" w:type="pct"/>
            <w:shd w:val="clear" w:color="auto" w:fill="auto"/>
          </w:tcPr>
          <w:p w:rsidR="001E3DCB" w:rsidRPr="002C1B45" w:rsidRDefault="001E3DCB" w:rsidP="00670977">
            <w:pPr>
              <w:pStyle w:val="EndNoteBibliographyTitle"/>
              <w:spacing w:line="276" w:lineRule="auto"/>
              <w:jc w:val="left"/>
              <w:rPr>
                <w:rFonts w:ascii="Comic Sans MS" w:hAnsi="Comic Sans MS" w:cs="Arial"/>
              </w:rPr>
            </w:pPr>
            <w:r w:rsidRPr="002C1B45">
              <w:rPr>
                <w:rFonts w:ascii="Comic Sans MS" w:eastAsia="Times New Roman" w:hAnsi="Comic Sans MS" w:cs="Arial"/>
              </w:rPr>
              <w:t>Pressure injuries on the older relative in my house should be prevented</w:t>
            </w:r>
          </w:p>
        </w:tc>
        <w:tc>
          <w:tcPr>
            <w:tcW w:w="629" w:type="pct"/>
            <w:shd w:val="clear" w:color="auto" w:fill="auto"/>
          </w:tcPr>
          <w:p w:rsidR="001E3DCB" w:rsidRPr="002C1B45" w:rsidRDefault="001E3DCB" w:rsidP="00670977">
            <w:pPr>
              <w:pStyle w:val="EndNoteBibliographyTitle"/>
              <w:spacing w:line="276" w:lineRule="auto"/>
              <w:rPr>
                <w:rFonts w:ascii="Comic Sans MS" w:hAnsi="Comic Sans MS" w:cs="Arial"/>
              </w:rPr>
            </w:pPr>
          </w:p>
        </w:tc>
        <w:tc>
          <w:tcPr>
            <w:tcW w:w="642" w:type="pct"/>
            <w:shd w:val="clear" w:color="auto" w:fill="auto"/>
          </w:tcPr>
          <w:p w:rsidR="001E3DCB" w:rsidRPr="002C1B45" w:rsidRDefault="001E3DCB" w:rsidP="00670977">
            <w:pPr>
              <w:pStyle w:val="EndNoteBibliographyTitle"/>
              <w:spacing w:line="276" w:lineRule="auto"/>
              <w:rPr>
                <w:rFonts w:ascii="Comic Sans MS" w:hAnsi="Comic Sans MS" w:cs="Arial"/>
              </w:rPr>
            </w:pPr>
          </w:p>
        </w:tc>
        <w:tc>
          <w:tcPr>
            <w:tcW w:w="576" w:type="pct"/>
            <w:shd w:val="clear" w:color="auto" w:fill="auto"/>
          </w:tcPr>
          <w:p w:rsidR="001E3DCB" w:rsidRPr="002C1B45" w:rsidRDefault="001E3DCB" w:rsidP="00670977">
            <w:pPr>
              <w:pStyle w:val="EndNoteBibliographyTitle"/>
              <w:spacing w:line="276" w:lineRule="auto"/>
              <w:rPr>
                <w:rFonts w:ascii="Comic Sans MS" w:hAnsi="Comic Sans MS" w:cs="Arial"/>
              </w:rPr>
            </w:pPr>
          </w:p>
        </w:tc>
        <w:tc>
          <w:tcPr>
            <w:tcW w:w="629" w:type="pct"/>
            <w:shd w:val="clear" w:color="auto" w:fill="auto"/>
          </w:tcPr>
          <w:p w:rsidR="001E3DCB" w:rsidRPr="002C1B45" w:rsidRDefault="001E3DCB" w:rsidP="00670977">
            <w:pPr>
              <w:pStyle w:val="EndNoteBibliographyTitle"/>
              <w:spacing w:line="276" w:lineRule="auto"/>
              <w:rPr>
                <w:rFonts w:ascii="Comic Sans MS" w:hAnsi="Comic Sans MS" w:cs="Arial"/>
              </w:rPr>
            </w:pPr>
          </w:p>
        </w:tc>
      </w:tr>
      <w:tr w:rsidR="002C1B45" w:rsidRPr="002C1B45" w:rsidTr="002C1B45">
        <w:tc>
          <w:tcPr>
            <w:tcW w:w="2525" w:type="pct"/>
            <w:shd w:val="clear" w:color="auto" w:fill="auto"/>
          </w:tcPr>
          <w:p w:rsidR="001E3DCB" w:rsidRPr="002C1B45" w:rsidRDefault="001E3DCB" w:rsidP="00670977">
            <w:pPr>
              <w:pStyle w:val="EndNoteBibliographyTitle"/>
              <w:spacing w:line="276" w:lineRule="auto"/>
              <w:jc w:val="left"/>
              <w:rPr>
                <w:rFonts w:ascii="Comic Sans MS" w:hAnsi="Comic Sans MS" w:cs="Arial"/>
              </w:rPr>
            </w:pPr>
            <w:r w:rsidRPr="002C1B45">
              <w:rPr>
                <w:rFonts w:ascii="Comic Sans MS" w:eastAsia="Times New Roman" w:hAnsi="Comic Sans MS" w:cs="Arial"/>
              </w:rPr>
              <w:lastRenderedPageBreak/>
              <w:t>Helping the older relative in my house in their activities and movements is my responsibility</w:t>
            </w:r>
          </w:p>
        </w:tc>
        <w:tc>
          <w:tcPr>
            <w:tcW w:w="629" w:type="pct"/>
            <w:shd w:val="clear" w:color="auto" w:fill="auto"/>
          </w:tcPr>
          <w:p w:rsidR="001E3DCB" w:rsidRPr="002C1B45" w:rsidRDefault="001E3DCB" w:rsidP="00670977">
            <w:pPr>
              <w:pStyle w:val="EndNoteBibliographyTitle"/>
              <w:spacing w:line="276" w:lineRule="auto"/>
              <w:rPr>
                <w:rFonts w:ascii="Comic Sans MS" w:hAnsi="Comic Sans MS" w:cs="Arial"/>
              </w:rPr>
            </w:pPr>
          </w:p>
        </w:tc>
        <w:tc>
          <w:tcPr>
            <w:tcW w:w="642" w:type="pct"/>
            <w:shd w:val="clear" w:color="auto" w:fill="auto"/>
          </w:tcPr>
          <w:p w:rsidR="001E3DCB" w:rsidRPr="002C1B45" w:rsidRDefault="001E3DCB" w:rsidP="00670977">
            <w:pPr>
              <w:pStyle w:val="EndNoteBibliographyTitle"/>
              <w:spacing w:line="276" w:lineRule="auto"/>
              <w:rPr>
                <w:rFonts w:ascii="Comic Sans MS" w:hAnsi="Comic Sans MS" w:cs="Arial"/>
              </w:rPr>
            </w:pPr>
          </w:p>
        </w:tc>
        <w:tc>
          <w:tcPr>
            <w:tcW w:w="576" w:type="pct"/>
            <w:shd w:val="clear" w:color="auto" w:fill="auto"/>
          </w:tcPr>
          <w:p w:rsidR="001E3DCB" w:rsidRPr="002C1B45" w:rsidRDefault="001E3DCB" w:rsidP="00670977">
            <w:pPr>
              <w:pStyle w:val="EndNoteBibliographyTitle"/>
              <w:spacing w:line="276" w:lineRule="auto"/>
              <w:rPr>
                <w:rFonts w:ascii="Comic Sans MS" w:hAnsi="Comic Sans MS" w:cs="Arial"/>
              </w:rPr>
            </w:pPr>
          </w:p>
        </w:tc>
        <w:tc>
          <w:tcPr>
            <w:tcW w:w="629" w:type="pct"/>
            <w:shd w:val="clear" w:color="auto" w:fill="auto"/>
          </w:tcPr>
          <w:p w:rsidR="001E3DCB" w:rsidRPr="002C1B45" w:rsidRDefault="001E3DCB" w:rsidP="00670977">
            <w:pPr>
              <w:pStyle w:val="EndNoteBibliographyTitle"/>
              <w:spacing w:line="276" w:lineRule="auto"/>
              <w:rPr>
                <w:rFonts w:ascii="Comic Sans MS" w:hAnsi="Comic Sans MS" w:cs="Arial"/>
              </w:rPr>
            </w:pPr>
          </w:p>
        </w:tc>
      </w:tr>
      <w:tr w:rsidR="002C1B45" w:rsidRPr="002C1B45" w:rsidTr="002C1B45">
        <w:tc>
          <w:tcPr>
            <w:tcW w:w="2525" w:type="pct"/>
            <w:shd w:val="clear" w:color="auto" w:fill="auto"/>
          </w:tcPr>
          <w:p w:rsidR="001E3DCB" w:rsidRPr="002C1B45" w:rsidRDefault="001E3DCB" w:rsidP="00670977">
            <w:pPr>
              <w:pStyle w:val="EndNoteBibliographyTitle"/>
              <w:spacing w:line="276" w:lineRule="auto"/>
              <w:jc w:val="left"/>
              <w:rPr>
                <w:rFonts w:ascii="Comic Sans MS" w:hAnsi="Comic Sans MS" w:cs="Arial"/>
              </w:rPr>
            </w:pPr>
            <w:r w:rsidRPr="002C1B45">
              <w:rPr>
                <w:rFonts w:ascii="Comic Sans MS" w:eastAsia="Times New Roman" w:hAnsi="Comic Sans MS" w:cs="Arial"/>
              </w:rPr>
              <w:t>Immobile older relative in my house need to be helped in movement and positioning</w:t>
            </w:r>
          </w:p>
        </w:tc>
        <w:tc>
          <w:tcPr>
            <w:tcW w:w="629" w:type="pct"/>
            <w:shd w:val="clear" w:color="auto" w:fill="auto"/>
          </w:tcPr>
          <w:p w:rsidR="001E3DCB" w:rsidRPr="002C1B45" w:rsidRDefault="001E3DCB" w:rsidP="00670977">
            <w:pPr>
              <w:pStyle w:val="EndNoteBibliographyTitle"/>
              <w:spacing w:line="276" w:lineRule="auto"/>
              <w:rPr>
                <w:rFonts w:ascii="Comic Sans MS" w:hAnsi="Comic Sans MS" w:cs="Arial"/>
              </w:rPr>
            </w:pPr>
          </w:p>
        </w:tc>
        <w:tc>
          <w:tcPr>
            <w:tcW w:w="642" w:type="pct"/>
            <w:shd w:val="clear" w:color="auto" w:fill="auto"/>
          </w:tcPr>
          <w:p w:rsidR="001E3DCB" w:rsidRPr="002C1B45" w:rsidRDefault="001E3DCB" w:rsidP="00670977">
            <w:pPr>
              <w:pStyle w:val="EndNoteBibliographyTitle"/>
              <w:spacing w:line="276" w:lineRule="auto"/>
              <w:rPr>
                <w:rFonts w:ascii="Comic Sans MS" w:hAnsi="Comic Sans MS" w:cs="Arial"/>
              </w:rPr>
            </w:pPr>
          </w:p>
        </w:tc>
        <w:tc>
          <w:tcPr>
            <w:tcW w:w="576" w:type="pct"/>
            <w:shd w:val="clear" w:color="auto" w:fill="auto"/>
          </w:tcPr>
          <w:p w:rsidR="001E3DCB" w:rsidRPr="002C1B45" w:rsidRDefault="001E3DCB" w:rsidP="00670977">
            <w:pPr>
              <w:pStyle w:val="EndNoteBibliographyTitle"/>
              <w:spacing w:line="276" w:lineRule="auto"/>
              <w:rPr>
                <w:rFonts w:ascii="Comic Sans MS" w:hAnsi="Comic Sans MS" w:cs="Arial"/>
              </w:rPr>
            </w:pPr>
          </w:p>
        </w:tc>
        <w:tc>
          <w:tcPr>
            <w:tcW w:w="629" w:type="pct"/>
            <w:shd w:val="clear" w:color="auto" w:fill="auto"/>
          </w:tcPr>
          <w:p w:rsidR="001E3DCB" w:rsidRPr="002C1B45" w:rsidRDefault="001E3DCB" w:rsidP="00670977">
            <w:pPr>
              <w:pStyle w:val="EndNoteBibliographyTitle"/>
              <w:spacing w:line="276" w:lineRule="auto"/>
              <w:rPr>
                <w:rFonts w:ascii="Comic Sans MS" w:hAnsi="Comic Sans MS" w:cs="Arial"/>
              </w:rPr>
            </w:pPr>
          </w:p>
        </w:tc>
      </w:tr>
      <w:tr w:rsidR="002C1B45" w:rsidRPr="002C1B45" w:rsidTr="002C1B45">
        <w:tc>
          <w:tcPr>
            <w:tcW w:w="2525" w:type="pct"/>
            <w:shd w:val="clear" w:color="auto" w:fill="auto"/>
          </w:tcPr>
          <w:p w:rsidR="001E3DCB" w:rsidRPr="002C1B45" w:rsidRDefault="001E3DCB" w:rsidP="00670977">
            <w:pPr>
              <w:pStyle w:val="EndNoteBibliographyTitle"/>
              <w:spacing w:line="276" w:lineRule="auto"/>
              <w:jc w:val="left"/>
              <w:rPr>
                <w:rFonts w:ascii="Comic Sans MS" w:hAnsi="Comic Sans MS" w:cs="Arial"/>
              </w:rPr>
            </w:pPr>
            <w:r w:rsidRPr="002C1B45">
              <w:rPr>
                <w:rFonts w:ascii="Comic Sans MS" w:eastAsia="Times New Roman" w:hAnsi="Comic Sans MS" w:cs="Arial"/>
              </w:rPr>
              <w:t>The older relative in my house who experience pressure injuries need to be checked to health care service</w:t>
            </w:r>
          </w:p>
        </w:tc>
        <w:tc>
          <w:tcPr>
            <w:tcW w:w="629" w:type="pct"/>
            <w:shd w:val="clear" w:color="auto" w:fill="auto"/>
          </w:tcPr>
          <w:p w:rsidR="001E3DCB" w:rsidRPr="002C1B45" w:rsidRDefault="001E3DCB" w:rsidP="00670977">
            <w:pPr>
              <w:pStyle w:val="EndNoteBibliographyTitle"/>
              <w:spacing w:line="276" w:lineRule="auto"/>
              <w:rPr>
                <w:rFonts w:ascii="Comic Sans MS" w:hAnsi="Comic Sans MS" w:cs="Arial"/>
              </w:rPr>
            </w:pPr>
          </w:p>
        </w:tc>
        <w:tc>
          <w:tcPr>
            <w:tcW w:w="642" w:type="pct"/>
            <w:shd w:val="clear" w:color="auto" w:fill="auto"/>
          </w:tcPr>
          <w:p w:rsidR="001E3DCB" w:rsidRPr="002C1B45" w:rsidRDefault="001E3DCB" w:rsidP="00670977">
            <w:pPr>
              <w:pStyle w:val="EndNoteBibliographyTitle"/>
              <w:spacing w:line="276" w:lineRule="auto"/>
              <w:rPr>
                <w:rFonts w:ascii="Comic Sans MS" w:hAnsi="Comic Sans MS" w:cs="Arial"/>
              </w:rPr>
            </w:pPr>
          </w:p>
        </w:tc>
        <w:tc>
          <w:tcPr>
            <w:tcW w:w="576" w:type="pct"/>
            <w:shd w:val="clear" w:color="auto" w:fill="auto"/>
          </w:tcPr>
          <w:p w:rsidR="001E3DCB" w:rsidRPr="002C1B45" w:rsidRDefault="001E3DCB" w:rsidP="00670977">
            <w:pPr>
              <w:pStyle w:val="EndNoteBibliographyTitle"/>
              <w:spacing w:line="276" w:lineRule="auto"/>
              <w:rPr>
                <w:rFonts w:ascii="Comic Sans MS" w:hAnsi="Comic Sans MS" w:cs="Arial"/>
              </w:rPr>
            </w:pPr>
          </w:p>
        </w:tc>
        <w:tc>
          <w:tcPr>
            <w:tcW w:w="629" w:type="pct"/>
            <w:shd w:val="clear" w:color="auto" w:fill="auto"/>
          </w:tcPr>
          <w:p w:rsidR="001E3DCB" w:rsidRPr="002C1B45" w:rsidRDefault="001E3DCB" w:rsidP="00670977">
            <w:pPr>
              <w:pStyle w:val="EndNoteBibliographyTitle"/>
              <w:spacing w:line="276" w:lineRule="auto"/>
              <w:rPr>
                <w:rFonts w:ascii="Comic Sans MS" w:hAnsi="Comic Sans MS" w:cs="Arial"/>
              </w:rPr>
            </w:pPr>
          </w:p>
        </w:tc>
      </w:tr>
      <w:tr w:rsidR="002C1B45" w:rsidRPr="002C1B45" w:rsidTr="002C1B45">
        <w:tc>
          <w:tcPr>
            <w:tcW w:w="2525" w:type="pct"/>
            <w:shd w:val="clear" w:color="auto" w:fill="auto"/>
          </w:tcPr>
          <w:p w:rsidR="001E3DCB" w:rsidRPr="002C1B45" w:rsidRDefault="001E3DCB" w:rsidP="00670977">
            <w:pPr>
              <w:pStyle w:val="EndNoteBibliographyTitle"/>
              <w:spacing w:line="276" w:lineRule="auto"/>
              <w:jc w:val="left"/>
              <w:rPr>
                <w:rFonts w:ascii="Comic Sans MS" w:hAnsi="Comic Sans MS" w:cs="Arial"/>
              </w:rPr>
            </w:pPr>
            <w:r w:rsidRPr="002C1B45">
              <w:rPr>
                <w:rFonts w:ascii="Comic Sans MS" w:eastAsia="Times New Roman" w:hAnsi="Comic Sans MS" w:cs="Arial"/>
              </w:rPr>
              <w:t>The older relative in my house who are at risk of getting pressure injuries need a special mattress to prevent pressure injuries</w:t>
            </w:r>
          </w:p>
        </w:tc>
        <w:tc>
          <w:tcPr>
            <w:tcW w:w="629" w:type="pct"/>
            <w:shd w:val="clear" w:color="auto" w:fill="auto"/>
          </w:tcPr>
          <w:p w:rsidR="001E3DCB" w:rsidRPr="002C1B45" w:rsidRDefault="001E3DCB" w:rsidP="00670977">
            <w:pPr>
              <w:pStyle w:val="EndNoteBibliographyTitle"/>
              <w:spacing w:line="276" w:lineRule="auto"/>
              <w:rPr>
                <w:rFonts w:ascii="Comic Sans MS" w:hAnsi="Comic Sans MS" w:cs="Arial"/>
              </w:rPr>
            </w:pPr>
          </w:p>
        </w:tc>
        <w:tc>
          <w:tcPr>
            <w:tcW w:w="642" w:type="pct"/>
            <w:shd w:val="clear" w:color="auto" w:fill="auto"/>
          </w:tcPr>
          <w:p w:rsidR="001E3DCB" w:rsidRPr="002C1B45" w:rsidRDefault="001E3DCB" w:rsidP="00670977">
            <w:pPr>
              <w:pStyle w:val="EndNoteBibliographyTitle"/>
              <w:spacing w:line="276" w:lineRule="auto"/>
              <w:rPr>
                <w:rFonts w:ascii="Comic Sans MS" w:hAnsi="Comic Sans MS" w:cs="Arial"/>
              </w:rPr>
            </w:pPr>
          </w:p>
        </w:tc>
        <w:tc>
          <w:tcPr>
            <w:tcW w:w="576" w:type="pct"/>
            <w:shd w:val="clear" w:color="auto" w:fill="auto"/>
          </w:tcPr>
          <w:p w:rsidR="001E3DCB" w:rsidRPr="002C1B45" w:rsidRDefault="001E3DCB" w:rsidP="00670977">
            <w:pPr>
              <w:pStyle w:val="EndNoteBibliographyTitle"/>
              <w:spacing w:line="276" w:lineRule="auto"/>
              <w:rPr>
                <w:rFonts w:ascii="Comic Sans MS" w:hAnsi="Comic Sans MS" w:cs="Arial"/>
              </w:rPr>
            </w:pPr>
          </w:p>
        </w:tc>
        <w:tc>
          <w:tcPr>
            <w:tcW w:w="629" w:type="pct"/>
            <w:shd w:val="clear" w:color="auto" w:fill="auto"/>
          </w:tcPr>
          <w:p w:rsidR="001E3DCB" w:rsidRPr="002C1B45" w:rsidRDefault="001E3DCB" w:rsidP="00670977">
            <w:pPr>
              <w:pStyle w:val="EndNoteBibliographyTitle"/>
              <w:spacing w:line="276" w:lineRule="auto"/>
              <w:rPr>
                <w:rFonts w:ascii="Comic Sans MS" w:hAnsi="Comic Sans MS" w:cs="Arial"/>
              </w:rPr>
            </w:pPr>
          </w:p>
        </w:tc>
      </w:tr>
    </w:tbl>
    <w:p w:rsidR="00B44283" w:rsidRPr="002C1B45" w:rsidRDefault="00B44283" w:rsidP="00B44283">
      <w:pPr>
        <w:rPr>
          <w:rFonts w:ascii="Comic Sans MS" w:hAnsi="Comic Sans MS"/>
        </w:rPr>
      </w:pPr>
    </w:p>
    <w:p w:rsidR="00B44283" w:rsidRPr="002C1B45" w:rsidRDefault="00B44283" w:rsidP="002C1B45">
      <w:pPr>
        <w:pStyle w:val="ListParagraph"/>
        <w:numPr>
          <w:ilvl w:val="0"/>
          <w:numId w:val="1"/>
        </w:numPr>
        <w:ind w:left="567" w:hanging="567"/>
        <w:rPr>
          <w:rFonts w:ascii="Comic Sans MS" w:hAnsi="Comic Sans MS"/>
        </w:rPr>
      </w:pPr>
      <w:r w:rsidRPr="002C1B45">
        <w:rPr>
          <w:rFonts w:ascii="Comic Sans MS" w:hAnsi="Comic Sans MS"/>
        </w:rPr>
        <w:t>Practice domain</w:t>
      </w:r>
    </w:p>
    <w:p w:rsidR="00B13AA0" w:rsidRPr="002C1B45" w:rsidRDefault="00B13AA0" w:rsidP="00B13AA0">
      <w:pPr>
        <w:spacing w:after="0" w:line="360" w:lineRule="auto"/>
        <w:ind w:firstLine="1276"/>
        <w:jc w:val="both"/>
        <w:rPr>
          <w:rFonts w:ascii="Comic Sans MS" w:hAnsi="Comic Sans MS" w:cs="Arial"/>
        </w:rPr>
      </w:pPr>
      <w:r w:rsidRPr="002C1B45">
        <w:rPr>
          <w:rFonts w:ascii="Comic Sans MS" w:hAnsi="Comic Sans MS" w:cs="Arial"/>
        </w:rPr>
        <w:t>Instruction</w:t>
      </w:r>
      <w:r w:rsidRPr="002C1B45">
        <w:rPr>
          <w:rFonts w:ascii="Comic Sans MS" w:hAnsi="Comic Sans MS" w:cs="Arial"/>
        </w:rPr>
        <w:t>:</w:t>
      </w:r>
    </w:p>
    <w:p w:rsidR="00B13AA0" w:rsidRPr="002C1B45" w:rsidRDefault="00B13AA0" w:rsidP="00B13AA0">
      <w:pPr>
        <w:spacing w:after="0" w:line="360" w:lineRule="auto"/>
        <w:ind w:firstLine="1276"/>
        <w:jc w:val="both"/>
        <w:rPr>
          <w:rFonts w:ascii="Comic Sans MS" w:hAnsi="Comic Sans MS" w:cs="Arial"/>
        </w:rPr>
      </w:pPr>
      <w:r w:rsidRPr="002C1B45">
        <w:rPr>
          <w:rFonts w:ascii="Comic Sans MS" w:hAnsi="Comic Sans MS" w:cs="Arial"/>
        </w:rPr>
        <w:t>Please choose,</w:t>
      </w:r>
    </w:p>
    <w:p w:rsidR="00B13AA0" w:rsidRPr="002C1B45" w:rsidRDefault="00B13AA0" w:rsidP="00B13AA0">
      <w:pPr>
        <w:numPr>
          <w:ilvl w:val="0"/>
          <w:numId w:val="27"/>
        </w:numPr>
        <w:spacing w:after="0" w:line="360" w:lineRule="auto"/>
        <w:ind w:firstLine="698"/>
        <w:contextualSpacing/>
        <w:jc w:val="both"/>
        <w:rPr>
          <w:rFonts w:ascii="Comic Sans MS" w:hAnsi="Comic Sans MS" w:cs="Arial"/>
        </w:rPr>
      </w:pPr>
      <w:r w:rsidRPr="002C1B45">
        <w:rPr>
          <w:rFonts w:ascii="Comic Sans MS" w:hAnsi="Comic Sans MS" w:cs="Arial"/>
        </w:rPr>
        <w:t>Always if it was</w:t>
      </w:r>
      <w:r w:rsidRPr="002C1B45">
        <w:rPr>
          <w:rFonts w:ascii="Comic Sans MS" w:hAnsi="Comic Sans MS" w:cs="Arial"/>
        </w:rPr>
        <w:t xml:space="preserve"> done every</w:t>
      </w:r>
      <w:r w:rsidRPr="002C1B45">
        <w:rPr>
          <w:rFonts w:ascii="Comic Sans MS" w:hAnsi="Comic Sans MS" w:cs="Arial"/>
        </w:rPr>
        <w:t xml:space="preserve"> </w:t>
      </w:r>
      <w:r w:rsidRPr="002C1B45">
        <w:rPr>
          <w:rFonts w:ascii="Comic Sans MS" w:hAnsi="Comic Sans MS" w:cs="Arial"/>
        </w:rPr>
        <w:t>day</w:t>
      </w:r>
      <w:r w:rsidRPr="002C1B45">
        <w:rPr>
          <w:rFonts w:ascii="Comic Sans MS" w:hAnsi="Comic Sans MS" w:cs="Arial"/>
        </w:rPr>
        <w:t xml:space="preserve"> in the last month</w:t>
      </w:r>
    </w:p>
    <w:p w:rsidR="00B13AA0" w:rsidRPr="002C1B45" w:rsidRDefault="00B13AA0" w:rsidP="00B13AA0">
      <w:pPr>
        <w:numPr>
          <w:ilvl w:val="0"/>
          <w:numId w:val="27"/>
        </w:numPr>
        <w:spacing w:after="0" w:line="360" w:lineRule="auto"/>
        <w:ind w:firstLine="698"/>
        <w:contextualSpacing/>
        <w:jc w:val="both"/>
        <w:rPr>
          <w:rFonts w:ascii="Comic Sans MS" w:hAnsi="Comic Sans MS" w:cs="Arial"/>
        </w:rPr>
      </w:pPr>
      <w:r w:rsidRPr="002C1B45">
        <w:rPr>
          <w:rFonts w:ascii="Comic Sans MS" w:hAnsi="Comic Sans MS" w:cs="Arial"/>
        </w:rPr>
        <w:t>Often if it was done 4 to 6 days</w:t>
      </w:r>
      <w:r w:rsidRPr="002C1B45">
        <w:rPr>
          <w:rFonts w:ascii="Comic Sans MS" w:hAnsi="Comic Sans MS" w:cs="Arial"/>
        </w:rPr>
        <w:t xml:space="preserve"> a week</w:t>
      </w:r>
      <w:r w:rsidRPr="002C1B45">
        <w:rPr>
          <w:rFonts w:ascii="Comic Sans MS" w:hAnsi="Comic Sans MS" w:cs="Arial"/>
        </w:rPr>
        <w:t xml:space="preserve"> in the last month</w:t>
      </w:r>
    </w:p>
    <w:p w:rsidR="00B13AA0" w:rsidRPr="002C1B45" w:rsidRDefault="00B13AA0" w:rsidP="00B13AA0">
      <w:pPr>
        <w:numPr>
          <w:ilvl w:val="0"/>
          <w:numId w:val="27"/>
        </w:numPr>
        <w:spacing w:after="0" w:line="360" w:lineRule="auto"/>
        <w:ind w:firstLine="698"/>
        <w:contextualSpacing/>
        <w:jc w:val="both"/>
        <w:rPr>
          <w:rFonts w:ascii="Comic Sans MS" w:hAnsi="Comic Sans MS" w:cs="Arial"/>
        </w:rPr>
      </w:pPr>
      <w:r w:rsidRPr="002C1B45">
        <w:rPr>
          <w:rFonts w:ascii="Comic Sans MS" w:hAnsi="Comic Sans MS" w:cs="Arial"/>
        </w:rPr>
        <w:t>Sometimes if it was</w:t>
      </w:r>
      <w:r w:rsidRPr="002C1B45">
        <w:rPr>
          <w:rFonts w:ascii="Comic Sans MS" w:hAnsi="Comic Sans MS" w:cs="Arial"/>
        </w:rPr>
        <w:t xml:space="preserve"> done 1 to 3 days a week</w:t>
      </w:r>
      <w:r w:rsidRPr="002C1B45">
        <w:rPr>
          <w:rFonts w:ascii="Comic Sans MS" w:hAnsi="Comic Sans MS" w:cs="Arial"/>
        </w:rPr>
        <w:t xml:space="preserve"> in the last month</w:t>
      </w:r>
    </w:p>
    <w:p w:rsidR="00B13AA0" w:rsidRPr="002C1B45" w:rsidRDefault="00B13AA0" w:rsidP="00B13AA0">
      <w:pPr>
        <w:numPr>
          <w:ilvl w:val="0"/>
          <w:numId w:val="27"/>
        </w:numPr>
        <w:spacing w:after="0" w:line="360" w:lineRule="auto"/>
        <w:ind w:firstLine="698"/>
        <w:contextualSpacing/>
        <w:jc w:val="both"/>
        <w:rPr>
          <w:rFonts w:ascii="Comic Sans MS" w:hAnsi="Comic Sans MS" w:cs="Arial"/>
        </w:rPr>
      </w:pPr>
      <w:r w:rsidRPr="002C1B45">
        <w:rPr>
          <w:rFonts w:ascii="Comic Sans MS" w:hAnsi="Comic Sans MS" w:cs="Arial"/>
        </w:rPr>
        <w:t>Never if it</w:t>
      </w:r>
      <w:r w:rsidRPr="002C1B45">
        <w:rPr>
          <w:rFonts w:ascii="Comic Sans MS" w:hAnsi="Comic Sans MS" w:cs="Arial"/>
        </w:rPr>
        <w:t xml:space="preserve"> has never been done</w:t>
      </w:r>
      <w:r w:rsidRPr="002C1B45">
        <w:rPr>
          <w:rFonts w:ascii="Comic Sans MS" w:hAnsi="Comic Sans MS" w:cs="Arial"/>
        </w:rPr>
        <w:t xml:space="preserve"> in the last month</w:t>
      </w:r>
    </w:p>
    <w:p w:rsidR="00B13AA0" w:rsidRPr="002C1B45" w:rsidRDefault="00B13AA0" w:rsidP="00B13AA0">
      <w:pPr>
        <w:ind w:left="360"/>
        <w:rPr>
          <w:rFonts w:ascii="Comic Sans MS" w:hAnsi="Comic Sans MS"/>
        </w:rPr>
      </w:pPr>
    </w:p>
    <w:tbl>
      <w:tblPr>
        <w:tblStyle w:val="TableGrid"/>
        <w:tblW w:w="4514" w:type="pct"/>
        <w:jc w:val="center"/>
        <w:tblLook w:val="04A0" w:firstRow="1" w:lastRow="0" w:firstColumn="1" w:lastColumn="0" w:noHBand="0" w:noVBand="1"/>
      </w:tblPr>
      <w:tblGrid>
        <w:gridCol w:w="4156"/>
        <w:gridCol w:w="854"/>
        <w:gridCol w:w="1345"/>
        <w:gridCol w:w="846"/>
        <w:gridCol w:w="939"/>
      </w:tblGrid>
      <w:tr w:rsidR="001E3DCB" w:rsidRPr="002C1B45" w:rsidTr="00635BCC">
        <w:trPr>
          <w:trHeight w:val="734"/>
          <w:tblHeader/>
          <w:jc w:val="center"/>
        </w:trPr>
        <w:tc>
          <w:tcPr>
            <w:tcW w:w="2690" w:type="pct"/>
            <w:shd w:val="clear" w:color="auto" w:fill="BDD6EE" w:themeFill="accent1" w:themeFillTint="66"/>
            <w:vAlign w:val="center"/>
          </w:tcPr>
          <w:p w:rsidR="001E3DCB" w:rsidRPr="002C1B45" w:rsidRDefault="001E3DCB" w:rsidP="00670977">
            <w:pPr>
              <w:spacing w:line="276" w:lineRule="auto"/>
              <w:jc w:val="center"/>
              <w:rPr>
                <w:rFonts w:ascii="Comic Sans MS" w:hAnsi="Comic Sans MS" w:cs="Arial"/>
                <w:b/>
              </w:rPr>
            </w:pPr>
            <w:r w:rsidRPr="002C1B45">
              <w:rPr>
                <w:rFonts w:ascii="Comic Sans MS" w:hAnsi="Comic Sans MS" w:cs="Arial"/>
                <w:b/>
              </w:rPr>
              <w:t>Domain and item generation</w:t>
            </w:r>
          </w:p>
        </w:tc>
        <w:tc>
          <w:tcPr>
            <w:tcW w:w="538" w:type="pct"/>
            <w:shd w:val="clear" w:color="auto" w:fill="BDD6EE" w:themeFill="accent1" w:themeFillTint="66"/>
            <w:vAlign w:val="center"/>
          </w:tcPr>
          <w:p w:rsidR="001E3DCB" w:rsidRPr="002C1B45" w:rsidRDefault="001E3DCB" w:rsidP="001E3DCB">
            <w:pPr>
              <w:spacing w:line="276" w:lineRule="auto"/>
              <w:jc w:val="center"/>
              <w:rPr>
                <w:rFonts w:ascii="Comic Sans MS" w:hAnsi="Comic Sans MS" w:cs="Arial"/>
                <w:b/>
              </w:rPr>
            </w:pPr>
            <w:r w:rsidRPr="002C1B45">
              <w:rPr>
                <w:rFonts w:ascii="Comic Sans MS" w:hAnsi="Comic Sans MS" w:cs="Arial"/>
                <w:b/>
              </w:rPr>
              <w:t>Never</w:t>
            </w:r>
          </w:p>
        </w:tc>
        <w:tc>
          <w:tcPr>
            <w:tcW w:w="697" w:type="pct"/>
            <w:shd w:val="clear" w:color="auto" w:fill="BDD6EE" w:themeFill="accent1" w:themeFillTint="66"/>
            <w:vAlign w:val="center"/>
          </w:tcPr>
          <w:p w:rsidR="001E3DCB" w:rsidRPr="002C1B45" w:rsidRDefault="001E3DCB" w:rsidP="001E3DCB">
            <w:pPr>
              <w:spacing w:line="276" w:lineRule="auto"/>
              <w:jc w:val="center"/>
              <w:rPr>
                <w:rFonts w:ascii="Comic Sans MS" w:hAnsi="Comic Sans MS" w:cs="Arial"/>
                <w:b/>
              </w:rPr>
            </w:pPr>
            <w:r w:rsidRPr="002C1B45">
              <w:rPr>
                <w:rFonts w:ascii="Comic Sans MS" w:hAnsi="Comic Sans MS" w:cs="Arial"/>
                <w:b/>
              </w:rPr>
              <w:t>Sometimes</w:t>
            </w:r>
          </w:p>
        </w:tc>
        <w:tc>
          <w:tcPr>
            <w:tcW w:w="538" w:type="pct"/>
            <w:shd w:val="clear" w:color="auto" w:fill="BDD6EE" w:themeFill="accent1" w:themeFillTint="66"/>
            <w:vAlign w:val="center"/>
          </w:tcPr>
          <w:p w:rsidR="001E3DCB" w:rsidRPr="002C1B45" w:rsidRDefault="001E3DCB" w:rsidP="001E3DCB">
            <w:pPr>
              <w:spacing w:line="276" w:lineRule="auto"/>
              <w:jc w:val="center"/>
              <w:rPr>
                <w:rFonts w:ascii="Comic Sans MS" w:hAnsi="Comic Sans MS" w:cs="Arial"/>
                <w:b/>
              </w:rPr>
            </w:pPr>
            <w:r w:rsidRPr="002C1B45">
              <w:rPr>
                <w:rFonts w:ascii="Comic Sans MS" w:hAnsi="Comic Sans MS" w:cs="Arial"/>
                <w:b/>
              </w:rPr>
              <w:t>Often</w:t>
            </w:r>
          </w:p>
        </w:tc>
        <w:tc>
          <w:tcPr>
            <w:tcW w:w="537" w:type="pct"/>
            <w:shd w:val="clear" w:color="auto" w:fill="BDD6EE" w:themeFill="accent1" w:themeFillTint="66"/>
            <w:vAlign w:val="center"/>
          </w:tcPr>
          <w:p w:rsidR="001E3DCB" w:rsidRPr="002C1B45" w:rsidRDefault="001E3DCB" w:rsidP="001E3DCB">
            <w:pPr>
              <w:spacing w:line="276" w:lineRule="auto"/>
              <w:jc w:val="center"/>
              <w:rPr>
                <w:rFonts w:ascii="Comic Sans MS" w:hAnsi="Comic Sans MS" w:cs="Arial"/>
                <w:b/>
              </w:rPr>
            </w:pPr>
            <w:r w:rsidRPr="002C1B45">
              <w:rPr>
                <w:rFonts w:ascii="Comic Sans MS" w:hAnsi="Comic Sans MS" w:cs="Arial"/>
                <w:b/>
              </w:rPr>
              <w:t>Always</w:t>
            </w:r>
          </w:p>
        </w:tc>
      </w:tr>
      <w:tr w:rsidR="001E3DCB" w:rsidRPr="002C1B45" w:rsidTr="00635BCC">
        <w:trPr>
          <w:jc w:val="center"/>
        </w:trPr>
        <w:tc>
          <w:tcPr>
            <w:tcW w:w="5000" w:type="pct"/>
            <w:gridSpan w:val="5"/>
            <w:vAlign w:val="center"/>
          </w:tcPr>
          <w:p w:rsidR="001E3DCB" w:rsidRPr="002C1B45" w:rsidRDefault="001E3DCB" w:rsidP="00670977">
            <w:pPr>
              <w:spacing w:line="276" w:lineRule="auto"/>
              <w:rPr>
                <w:rFonts w:ascii="Comic Sans MS" w:eastAsia="Times New Roman" w:hAnsi="Comic Sans MS" w:cs="Arial"/>
                <w:b/>
              </w:rPr>
            </w:pPr>
            <w:r w:rsidRPr="002C1B45">
              <w:rPr>
                <w:rFonts w:ascii="Comic Sans MS" w:eastAsia="Times New Roman" w:hAnsi="Comic Sans MS" w:cs="Arial"/>
                <w:b/>
              </w:rPr>
              <w:t xml:space="preserve">Topic: </w:t>
            </w:r>
            <w:r w:rsidRPr="002C1B45">
              <w:rPr>
                <w:rFonts w:ascii="Comic Sans MS" w:hAnsi="Comic Sans MS" w:cs="Arial"/>
                <w:b/>
              </w:rPr>
              <w:t>Activities performed to support older adults to meet nutritional and fluid needs, maintain environmental hygiene, and access health care services</w:t>
            </w:r>
          </w:p>
        </w:tc>
        <w:bookmarkStart w:id="0" w:name="_GoBack"/>
        <w:bookmarkEnd w:id="0"/>
      </w:tr>
      <w:tr w:rsidR="001E3DCB" w:rsidRPr="002C1B45" w:rsidTr="00635BCC">
        <w:trPr>
          <w:jc w:val="center"/>
        </w:trPr>
        <w:tc>
          <w:tcPr>
            <w:tcW w:w="2690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</w:rPr>
            </w:pPr>
            <w:r w:rsidRPr="002C1B45">
              <w:rPr>
                <w:rFonts w:ascii="Comic Sans MS" w:eastAsia="Times New Roman" w:hAnsi="Comic Sans MS" w:cs="Arial"/>
              </w:rPr>
              <w:t xml:space="preserve">Provide healthy food for the older relative in my house </w:t>
            </w:r>
          </w:p>
        </w:tc>
        <w:tc>
          <w:tcPr>
            <w:tcW w:w="538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  <w:b/>
              </w:rPr>
            </w:pPr>
          </w:p>
        </w:tc>
        <w:tc>
          <w:tcPr>
            <w:tcW w:w="697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  <w:b/>
              </w:rPr>
            </w:pPr>
          </w:p>
        </w:tc>
        <w:tc>
          <w:tcPr>
            <w:tcW w:w="538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  <w:b/>
              </w:rPr>
            </w:pPr>
          </w:p>
        </w:tc>
        <w:tc>
          <w:tcPr>
            <w:tcW w:w="537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  <w:b/>
              </w:rPr>
            </w:pPr>
          </w:p>
        </w:tc>
      </w:tr>
      <w:tr w:rsidR="001E3DCB" w:rsidRPr="002C1B45" w:rsidTr="00635BCC">
        <w:trPr>
          <w:jc w:val="center"/>
        </w:trPr>
        <w:tc>
          <w:tcPr>
            <w:tcW w:w="2690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</w:rPr>
            </w:pPr>
            <w:r w:rsidRPr="002C1B45">
              <w:rPr>
                <w:rFonts w:ascii="Comic Sans MS" w:eastAsia="Times New Roman" w:hAnsi="Comic Sans MS" w:cs="Arial"/>
              </w:rPr>
              <w:t>Provide mineral water for the older relative in my house at least 8 glasses in a day</w:t>
            </w:r>
          </w:p>
        </w:tc>
        <w:tc>
          <w:tcPr>
            <w:tcW w:w="538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  <w:b/>
              </w:rPr>
            </w:pPr>
          </w:p>
        </w:tc>
        <w:tc>
          <w:tcPr>
            <w:tcW w:w="697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  <w:b/>
              </w:rPr>
            </w:pPr>
          </w:p>
        </w:tc>
        <w:tc>
          <w:tcPr>
            <w:tcW w:w="538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  <w:b/>
              </w:rPr>
            </w:pPr>
          </w:p>
        </w:tc>
        <w:tc>
          <w:tcPr>
            <w:tcW w:w="537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  <w:b/>
              </w:rPr>
            </w:pPr>
          </w:p>
        </w:tc>
      </w:tr>
      <w:tr w:rsidR="001E3DCB" w:rsidRPr="002C1B45" w:rsidTr="00635BCC">
        <w:trPr>
          <w:jc w:val="center"/>
        </w:trPr>
        <w:tc>
          <w:tcPr>
            <w:tcW w:w="2690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</w:rPr>
            </w:pPr>
            <w:r w:rsidRPr="002C1B45">
              <w:rPr>
                <w:rFonts w:ascii="Comic Sans MS" w:eastAsia="Times New Roman" w:hAnsi="Comic Sans MS" w:cs="Arial"/>
              </w:rPr>
              <w:t xml:space="preserve">Maintain the environmental hygiene for the older relative in my house </w:t>
            </w:r>
          </w:p>
        </w:tc>
        <w:tc>
          <w:tcPr>
            <w:tcW w:w="538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  <w:b/>
              </w:rPr>
            </w:pPr>
          </w:p>
        </w:tc>
        <w:tc>
          <w:tcPr>
            <w:tcW w:w="697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  <w:b/>
              </w:rPr>
            </w:pPr>
          </w:p>
        </w:tc>
        <w:tc>
          <w:tcPr>
            <w:tcW w:w="538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  <w:b/>
              </w:rPr>
            </w:pPr>
          </w:p>
        </w:tc>
        <w:tc>
          <w:tcPr>
            <w:tcW w:w="537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  <w:b/>
              </w:rPr>
            </w:pPr>
          </w:p>
        </w:tc>
      </w:tr>
      <w:tr w:rsidR="001E3DCB" w:rsidRPr="002C1B45" w:rsidTr="00635BCC">
        <w:trPr>
          <w:jc w:val="center"/>
        </w:trPr>
        <w:tc>
          <w:tcPr>
            <w:tcW w:w="2690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</w:rPr>
            </w:pPr>
            <w:r w:rsidRPr="002C1B45">
              <w:rPr>
                <w:rFonts w:ascii="Comic Sans MS" w:eastAsia="Times New Roman" w:hAnsi="Comic Sans MS" w:cs="Arial"/>
              </w:rPr>
              <w:lastRenderedPageBreak/>
              <w:t>Took the older relative in my house to health services if they suffer from wounds</w:t>
            </w:r>
          </w:p>
        </w:tc>
        <w:tc>
          <w:tcPr>
            <w:tcW w:w="538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  <w:b/>
              </w:rPr>
            </w:pPr>
          </w:p>
        </w:tc>
        <w:tc>
          <w:tcPr>
            <w:tcW w:w="697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  <w:b/>
              </w:rPr>
            </w:pPr>
          </w:p>
        </w:tc>
        <w:tc>
          <w:tcPr>
            <w:tcW w:w="538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  <w:b/>
              </w:rPr>
            </w:pPr>
          </w:p>
        </w:tc>
        <w:tc>
          <w:tcPr>
            <w:tcW w:w="537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  <w:b/>
              </w:rPr>
            </w:pPr>
          </w:p>
        </w:tc>
      </w:tr>
      <w:tr w:rsidR="001E3DCB" w:rsidRPr="002C1B45" w:rsidTr="00635BCC">
        <w:trPr>
          <w:jc w:val="center"/>
        </w:trPr>
        <w:tc>
          <w:tcPr>
            <w:tcW w:w="5000" w:type="pct"/>
            <w:gridSpan w:val="5"/>
            <w:vAlign w:val="center"/>
          </w:tcPr>
          <w:p w:rsidR="001E3DCB" w:rsidRPr="002C1B45" w:rsidRDefault="001E3DCB" w:rsidP="00670977">
            <w:pPr>
              <w:spacing w:line="276" w:lineRule="auto"/>
              <w:rPr>
                <w:rFonts w:ascii="Comic Sans MS" w:hAnsi="Comic Sans MS" w:cs="Arial"/>
                <w:b/>
              </w:rPr>
            </w:pPr>
            <w:r w:rsidRPr="002C1B45">
              <w:rPr>
                <w:rFonts w:ascii="Comic Sans MS" w:eastAsia="Times New Roman" w:hAnsi="Comic Sans MS" w:cs="Arial"/>
                <w:b/>
              </w:rPr>
              <w:t xml:space="preserve">Topic: </w:t>
            </w:r>
            <w:r w:rsidRPr="002C1B45">
              <w:rPr>
                <w:rFonts w:ascii="Comic Sans MS" w:hAnsi="Comic Sans MS" w:cs="Arial"/>
                <w:b/>
              </w:rPr>
              <w:t xml:space="preserve">Activities performed to support older adults in </w:t>
            </w:r>
          </w:p>
          <w:p w:rsidR="001E3DCB" w:rsidRPr="002C1B45" w:rsidRDefault="001E3DCB" w:rsidP="00670977">
            <w:pPr>
              <w:spacing w:line="276" w:lineRule="auto"/>
              <w:rPr>
                <w:rFonts w:ascii="Comic Sans MS" w:eastAsia="Times New Roman" w:hAnsi="Comic Sans MS" w:cs="Arial"/>
                <w:b/>
              </w:rPr>
            </w:pPr>
            <w:r w:rsidRPr="002C1B45">
              <w:rPr>
                <w:rFonts w:ascii="Comic Sans MS" w:hAnsi="Comic Sans MS" w:cs="Arial"/>
                <w:b/>
              </w:rPr>
              <w:t xml:space="preserve">Mobilization, repositioning and facilitating a special mattress </w:t>
            </w:r>
          </w:p>
        </w:tc>
      </w:tr>
      <w:tr w:rsidR="001E3DCB" w:rsidRPr="002C1B45" w:rsidTr="00635BCC">
        <w:trPr>
          <w:jc w:val="center"/>
        </w:trPr>
        <w:tc>
          <w:tcPr>
            <w:tcW w:w="2690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hAnsi="Comic Sans MS" w:cs="Arial"/>
              </w:rPr>
            </w:pPr>
            <w:r w:rsidRPr="002C1B45">
              <w:rPr>
                <w:rFonts w:ascii="Comic Sans MS" w:eastAsia="Times New Roman" w:hAnsi="Comic Sans MS" w:cs="Arial"/>
              </w:rPr>
              <w:t>Helping the older relative in my house to do activities if they cannot do it him/herself</w:t>
            </w:r>
          </w:p>
        </w:tc>
        <w:tc>
          <w:tcPr>
            <w:tcW w:w="538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  <w:b/>
              </w:rPr>
            </w:pPr>
          </w:p>
        </w:tc>
        <w:tc>
          <w:tcPr>
            <w:tcW w:w="697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  <w:b/>
              </w:rPr>
            </w:pPr>
          </w:p>
        </w:tc>
        <w:tc>
          <w:tcPr>
            <w:tcW w:w="538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  <w:b/>
              </w:rPr>
            </w:pPr>
          </w:p>
        </w:tc>
        <w:tc>
          <w:tcPr>
            <w:tcW w:w="537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  <w:b/>
              </w:rPr>
            </w:pPr>
          </w:p>
        </w:tc>
      </w:tr>
      <w:tr w:rsidR="001E3DCB" w:rsidRPr="002C1B45" w:rsidTr="00635BCC">
        <w:trPr>
          <w:jc w:val="center"/>
        </w:trPr>
        <w:tc>
          <w:tcPr>
            <w:tcW w:w="2690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hAnsi="Comic Sans MS" w:cs="Arial"/>
              </w:rPr>
            </w:pPr>
            <w:r w:rsidRPr="002C1B45">
              <w:rPr>
                <w:rFonts w:ascii="Comic Sans MS" w:eastAsia="Times New Roman" w:hAnsi="Comic Sans MS" w:cs="Arial"/>
              </w:rPr>
              <w:t>Helping for the older relative in my house to move if they cannot do it him/herself</w:t>
            </w:r>
          </w:p>
        </w:tc>
        <w:tc>
          <w:tcPr>
            <w:tcW w:w="538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  <w:b/>
              </w:rPr>
            </w:pPr>
          </w:p>
        </w:tc>
        <w:tc>
          <w:tcPr>
            <w:tcW w:w="697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  <w:b/>
              </w:rPr>
            </w:pPr>
          </w:p>
        </w:tc>
        <w:tc>
          <w:tcPr>
            <w:tcW w:w="538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  <w:b/>
              </w:rPr>
            </w:pPr>
          </w:p>
        </w:tc>
        <w:tc>
          <w:tcPr>
            <w:tcW w:w="537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  <w:b/>
              </w:rPr>
            </w:pPr>
          </w:p>
        </w:tc>
      </w:tr>
      <w:tr w:rsidR="001E3DCB" w:rsidRPr="002C1B45" w:rsidTr="00635BCC">
        <w:trPr>
          <w:jc w:val="center"/>
        </w:trPr>
        <w:tc>
          <w:tcPr>
            <w:tcW w:w="2690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hAnsi="Comic Sans MS" w:cs="Arial"/>
              </w:rPr>
            </w:pPr>
            <w:r w:rsidRPr="002C1B45">
              <w:rPr>
                <w:rFonts w:ascii="Comic Sans MS" w:eastAsia="Times New Roman" w:hAnsi="Comic Sans MS" w:cs="Arial"/>
              </w:rPr>
              <w:t xml:space="preserve">Helping the bedridden older relative in my house to change their position (positioning) regularly if they cannot do it him/herself </w:t>
            </w:r>
          </w:p>
        </w:tc>
        <w:tc>
          <w:tcPr>
            <w:tcW w:w="538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  <w:b/>
              </w:rPr>
            </w:pPr>
          </w:p>
        </w:tc>
        <w:tc>
          <w:tcPr>
            <w:tcW w:w="697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  <w:b/>
              </w:rPr>
            </w:pPr>
          </w:p>
        </w:tc>
        <w:tc>
          <w:tcPr>
            <w:tcW w:w="538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  <w:b/>
              </w:rPr>
            </w:pPr>
          </w:p>
        </w:tc>
        <w:tc>
          <w:tcPr>
            <w:tcW w:w="537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  <w:b/>
              </w:rPr>
            </w:pPr>
          </w:p>
        </w:tc>
      </w:tr>
      <w:tr w:rsidR="001E3DCB" w:rsidRPr="002C1B45" w:rsidTr="00635BCC">
        <w:trPr>
          <w:jc w:val="center"/>
        </w:trPr>
        <w:tc>
          <w:tcPr>
            <w:tcW w:w="2690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</w:rPr>
            </w:pPr>
            <w:r w:rsidRPr="002C1B45">
              <w:rPr>
                <w:rFonts w:ascii="Comic Sans MS" w:eastAsia="Times New Roman" w:hAnsi="Comic Sans MS" w:cs="Arial"/>
              </w:rPr>
              <w:t>Provide a special mattress for a bedridden elderly relative in my house</w:t>
            </w:r>
          </w:p>
        </w:tc>
        <w:tc>
          <w:tcPr>
            <w:tcW w:w="538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  <w:b/>
              </w:rPr>
            </w:pPr>
          </w:p>
        </w:tc>
        <w:tc>
          <w:tcPr>
            <w:tcW w:w="697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  <w:b/>
              </w:rPr>
            </w:pPr>
          </w:p>
        </w:tc>
        <w:tc>
          <w:tcPr>
            <w:tcW w:w="538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  <w:b/>
              </w:rPr>
            </w:pPr>
          </w:p>
        </w:tc>
        <w:tc>
          <w:tcPr>
            <w:tcW w:w="537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  <w:b/>
              </w:rPr>
            </w:pPr>
          </w:p>
        </w:tc>
      </w:tr>
      <w:tr w:rsidR="001E3DCB" w:rsidRPr="002C1B45" w:rsidTr="00635BCC">
        <w:trPr>
          <w:jc w:val="center"/>
        </w:trPr>
        <w:tc>
          <w:tcPr>
            <w:tcW w:w="5000" w:type="pct"/>
            <w:gridSpan w:val="5"/>
            <w:vAlign w:val="center"/>
          </w:tcPr>
          <w:p w:rsidR="001E3DCB" w:rsidRPr="002C1B45" w:rsidRDefault="001E3DCB" w:rsidP="00670977">
            <w:pPr>
              <w:spacing w:line="276" w:lineRule="auto"/>
              <w:rPr>
                <w:rFonts w:ascii="Comic Sans MS" w:hAnsi="Comic Sans MS" w:cs="Arial"/>
                <w:b/>
              </w:rPr>
            </w:pPr>
            <w:r w:rsidRPr="002C1B45">
              <w:rPr>
                <w:rFonts w:ascii="Comic Sans MS" w:eastAsia="Times New Roman" w:hAnsi="Comic Sans MS" w:cs="Arial"/>
                <w:b/>
              </w:rPr>
              <w:t xml:space="preserve">Topic: </w:t>
            </w:r>
            <w:r w:rsidRPr="002C1B45">
              <w:rPr>
                <w:rFonts w:ascii="Comic Sans MS" w:hAnsi="Comic Sans MS" w:cs="Arial"/>
                <w:b/>
              </w:rPr>
              <w:t>Activities performed to support older adults in skin</w:t>
            </w:r>
          </w:p>
          <w:p w:rsidR="001E3DCB" w:rsidRPr="002C1B45" w:rsidRDefault="001E3DCB" w:rsidP="00670977">
            <w:pPr>
              <w:spacing w:line="276" w:lineRule="auto"/>
              <w:rPr>
                <w:rFonts w:ascii="Comic Sans MS" w:eastAsia="Times New Roman" w:hAnsi="Comic Sans MS" w:cs="Arial"/>
                <w:b/>
              </w:rPr>
            </w:pPr>
            <w:r w:rsidRPr="002C1B45">
              <w:rPr>
                <w:rFonts w:ascii="Comic Sans MS" w:hAnsi="Comic Sans MS" w:cs="Arial"/>
                <w:b/>
              </w:rPr>
              <w:t>hygiene and moisture care</w:t>
            </w:r>
          </w:p>
        </w:tc>
      </w:tr>
      <w:tr w:rsidR="001E3DCB" w:rsidRPr="002C1B45" w:rsidTr="00635BCC">
        <w:trPr>
          <w:jc w:val="center"/>
        </w:trPr>
        <w:tc>
          <w:tcPr>
            <w:tcW w:w="2690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hAnsi="Comic Sans MS" w:cs="Arial"/>
              </w:rPr>
            </w:pPr>
            <w:r w:rsidRPr="002C1B45">
              <w:rPr>
                <w:rFonts w:ascii="Comic Sans MS" w:eastAsia="Times New Roman" w:hAnsi="Comic Sans MS" w:cs="Arial"/>
              </w:rPr>
              <w:t>Prevent the older relative in my house from using damp and wet clothes, including changing diapers regularly (if they use diapers)</w:t>
            </w:r>
          </w:p>
        </w:tc>
        <w:tc>
          <w:tcPr>
            <w:tcW w:w="538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  <w:b/>
              </w:rPr>
            </w:pPr>
          </w:p>
        </w:tc>
        <w:tc>
          <w:tcPr>
            <w:tcW w:w="697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  <w:b/>
              </w:rPr>
            </w:pPr>
          </w:p>
        </w:tc>
        <w:tc>
          <w:tcPr>
            <w:tcW w:w="538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  <w:b/>
              </w:rPr>
            </w:pPr>
          </w:p>
        </w:tc>
        <w:tc>
          <w:tcPr>
            <w:tcW w:w="537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  <w:b/>
              </w:rPr>
            </w:pPr>
          </w:p>
        </w:tc>
      </w:tr>
      <w:tr w:rsidR="001E3DCB" w:rsidRPr="002C1B45" w:rsidTr="00635BCC">
        <w:trPr>
          <w:jc w:val="center"/>
        </w:trPr>
        <w:tc>
          <w:tcPr>
            <w:tcW w:w="2690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hAnsi="Comic Sans MS" w:cs="Arial"/>
              </w:rPr>
            </w:pPr>
            <w:r w:rsidRPr="002C1B45">
              <w:rPr>
                <w:rFonts w:ascii="Comic Sans MS" w:eastAsia="Times New Roman" w:hAnsi="Comic Sans MS" w:cs="Arial"/>
              </w:rPr>
              <w:t>Prevent long pressure on the body of the older relative in my house</w:t>
            </w:r>
          </w:p>
        </w:tc>
        <w:tc>
          <w:tcPr>
            <w:tcW w:w="538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  <w:b/>
              </w:rPr>
            </w:pPr>
          </w:p>
        </w:tc>
        <w:tc>
          <w:tcPr>
            <w:tcW w:w="697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  <w:b/>
              </w:rPr>
            </w:pPr>
          </w:p>
        </w:tc>
        <w:tc>
          <w:tcPr>
            <w:tcW w:w="538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  <w:b/>
              </w:rPr>
            </w:pPr>
          </w:p>
        </w:tc>
        <w:tc>
          <w:tcPr>
            <w:tcW w:w="537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  <w:b/>
              </w:rPr>
            </w:pPr>
          </w:p>
        </w:tc>
      </w:tr>
      <w:tr w:rsidR="001E3DCB" w:rsidRPr="002C1B45" w:rsidTr="00635BCC">
        <w:trPr>
          <w:jc w:val="center"/>
        </w:trPr>
        <w:tc>
          <w:tcPr>
            <w:tcW w:w="2690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</w:rPr>
            </w:pPr>
            <w:r w:rsidRPr="002C1B45">
              <w:rPr>
                <w:rFonts w:ascii="Comic Sans MS" w:eastAsia="Times New Roman" w:hAnsi="Comic Sans MS" w:cs="Arial"/>
              </w:rPr>
              <w:t>Moisturizing the skin of the older relative in my house by giving lotions/oils</w:t>
            </w:r>
          </w:p>
        </w:tc>
        <w:tc>
          <w:tcPr>
            <w:tcW w:w="538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  <w:b/>
              </w:rPr>
            </w:pPr>
          </w:p>
        </w:tc>
        <w:tc>
          <w:tcPr>
            <w:tcW w:w="697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  <w:b/>
              </w:rPr>
            </w:pPr>
          </w:p>
        </w:tc>
        <w:tc>
          <w:tcPr>
            <w:tcW w:w="538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  <w:b/>
              </w:rPr>
            </w:pPr>
          </w:p>
        </w:tc>
        <w:tc>
          <w:tcPr>
            <w:tcW w:w="537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  <w:b/>
              </w:rPr>
            </w:pPr>
          </w:p>
        </w:tc>
      </w:tr>
      <w:tr w:rsidR="001E3DCB" w:rsidRPr="002C1B45" w:rsidTr="00635BCC">
        <w:trPr>
          <w:jc w:val="center"/>
        </w:trPr>
        <w:tc>
          <w:tcPr>
            <w:tcW w:w="2690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hAnsi="Comic Sans MS" w:cs="Arial"/>
              </w:rPr>
            </w:pPr>
            <w:r w:rsidRPr="002C1B45">
              <w:rPr>
                <w:rFonts w:ascii="Comic Sans MS" w:eastAsia="Times New Roman" w:hAnsi="Comic Sans MS" w:cs="Arial"/>
              </w:rPr>
              <w:t xml:space="preserve">Check the entire skin of the older relative in my house for redness </w:t>
            </w:r>
          </w:p>
        </w:tc>
        <w:tc>
          <w:tcPr>
            <w:tcW w:w="538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  <w:b/>
              </w:rPr>
            </w:pPr>
          </w:p>
        </w:tc>
        <w:tc>
          <w:tcPr>
            <w:tcW w:w="697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  <w:b/>
              </w:rPr>
            </w:pPr>
          </w:p>
        </w:tc>
        <w:tc>
          <w:tcPr>
            <w:tcW w:w="538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  <w:b/>
              </w:rPr>
            </w:pPr>
          </w:p>
        </w:tc>
        <w:tc>
          <w:tcPr>
            <w:tcW w:w="537" w:type="pct"/>
          </w:tcPr>
          <w:p w:rsidR="001E3DCB" w:rsidRPr="002C1B45" w:rsidRDefault="001E3DCB" w:rsidP="00670977">
            <w:pPr>
              <w:spacing w:line="276" w:lineRule="auto"/>
              <w:ind w:left="32"/>
              <w:rPr>
                <w:rFonts w:ascii="Comic Sans MS" w:eastAsia="Times New Roman" w:hAnsi="Comic Sans MS" w:cs="Arial"/>
                <w:b/>
              </w:rPr>
            </w:pPr>
          </w:p>
        </w:tc>
      </w:tr>
    </w:tbl>
    <w:p w:rsidR="001E3DCB" w:rsidRPr="002C1B45" w:rsidRDefault="001E3DCB" w:rsidP="001E3DCB">
      <w:pPr>
        <w:ind w:left="360"/>
        <w:rPr>
          <w:rFonts w:ascii="Comic Sans MS" w:hAnsi="Comic Sans MS"/>
        </w:rPr>
      </w:pPr>
    </w:p>
    <w:sectPr w:rsidR="001E3DCB" w:rsidRPr="002C1B45" w:rsidSect="002C1B45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6F7698"/>
    <w:multiLevelType w:val="hybridMultilevel"/>
    <w:tmpl w:val="4D308A1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F04D01"/>
    <w:multiLevelType w:val="hybridMultilevel"/>
    <w:tmpl w:val="7B0AA670"/>
    <w:lvl w:ilvl="0" w:tplc="A4BA276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50DA4B14" w:tentative="1">
      <w:start w:val="1"/>
      <w:numFmt w:val="lowerLetter"/>
      <w:lvlText w:val="%2."/>
      <w:lvlJc w:val="left"/>
      <w:pPr>
        <w:ind w:left="1800" w:hanging="360"/>
      </w:pPr>
    </w:lvl>
    <w:lvl w:ilvl="2" w:tplc="9384C6C8" w:tentative="1">
      <w:start w:val="1"/>
      <w:numFmt w:val="lowerRoman"/>
      <w:lvlText w:val="%3."/>
      <w:lvlJc w:val="right"/>
      <w:pPr>
        <w:ind w:left="2520" w:hanging="180"/>
      </w:pPr>
    </w:lvl>
    <w:lvl w:ilvl="3" w:tplc="692C265E" w:tentative="1">
      <w:start w:val="1"/>
      <w:numFmt w:val="decimal"/>
      <w:lvlText w:val="%4."/>
      <w:lvlJc w:val="left"/>
      <w:pPr>
        <w:ind w:left="3240" w:hanging="360"/>
      </w:pPr>
    </w:lvl>
    <w:lvl w:ilvl="4" w:tplc="36F240FC" w:tentative="1">
      <w:start w:val="1"/>
      <w:numFmt w:val="lowerLetter"/>
      <w:lvlText w:val="%5."/>
      <w:lvlJc w:val="left"/>
      <w:pPr>
        <w:ind w:left="3960" w:hanging="360"/>
      </w:pPr>
    </w:lvl>
    <w:lvl w:ilvl="5" w:tplc="721050A8" w:tentative="1">
      <w:start w:val="1"/>
      <w:numFmt w:val="lowerRoman"/>
      <w:lvlText w:val="%6."/>
      <w:lvlJc w:val="right"/>
      <w:pPr>
        <w:ind w:left="4680" w:hanging="180"/>
      </w:pPr>
    </w:lvl>
    <w:lvl w:ilvl="6" w:tplc="B7BC27FE" w:tentative="1">
      <w:start w:val="1"/>
      <w:numFmt w:val="decimal"/>
      <w:lvlText w:val="%7."/>
      <w:lvlJc w:val="left"/>
      <w:pPr>
        <w:ind w:left="5400" w:hanging="360"/>
      </w:pPr>
    </w:lvl>
    <w:lvl w:ilvl="7" w:tplc="C55E3704" w:tentative="1">
      <w:start w:val="1"/>
      <w:numFmt w:val="lowerLetter"/>
      <w:lvlText w:val="%8."/>
      <w:lvlJc w:val="left"/>
      <w:pPr>
        <w:ind w:left="6120" w:hanging="360"/>
      </w:pPr>
    </w:lvl>
    <w:lvl w:ilvl="8" w:tplc="E104F996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2AB55CE"/>
    <w:multiLevelType w:val="hybridMultilevel"/>
    <w:tmpl w:val="064E622A"/>
    <w:lvl w:ilvl="0" w:tplc="EC38E47E">
      <w:start w:val="1"/>
      <w:numFmt w:val="lowerLetter"/>
      <w:lvlText w:val="%1."/>
      <w:lvlJc w:val="left"/>
      <w:pPr>
        <w:ind w:left="866" w:hanging="360"/>
      </w:pPr>
      <w:rPr>
        <w:rFonts w:hint="default"/>
      </w:rPr>
    </w:lvl>
    <w:lvl w:ilvl="1" w:tplc="40BCFB2C" w:tentative="1">
      <w:start w:val="1"/>
      <w:numFmt w:val="lowerLetter"/>
      <w:lvlText w:val="%2."/>
      <w:lvlJc w:val="left"/>
      <w:pPr>
        <w:ind w:left="1586" w:hanging="360"/>
      </w:pPr>
    </w:lvl>
    <w:lvl w:ilvl="2" w:tplc="8B62D22C" w:tentative="1">
      <w:start w:val="1"/>
      <w:numFmt w:val="lowerRoman"/>
      <w:lvlText w:val="%3."/>
      <w:lvlJc w:val="right"/>
      <w:pPr>
        <w:ind w:left="2306" w:hanging="180"/>
      </w:pPr>
    </w:lvl>
    <w:lvl w:ilvl="3" w:tplc="6494176E" w:tentative="1">
      <w:start w:val="1"/>
      <w:numFmt w:val="decimal"/>
      <w:lvlText w:val="%4."/>
      <w:lvlJc w:val="left"/>
      <w:pPr>
        <w:ind w:left="3026" w:hanging="360"/>
      </w:pPr>
    </w:lvl>
    <w:lvl w:ilvl="4" w:tplc="4FA6EF02" w:tentative="1">
      <w:start w:val="1"/>
      <w:numFmt w:val="lowerLetter"/>
      <w:lvlText w:val="%5."/>
      <w:lvlJc w:val="left"/>
      <w:pPr>
        <w:ind w:left="3746" w:hanging="360"/>
      </w:pPr>
    </w:lvl>
    <w:lvl w:ilvl="5" w:tplc="C7A814AE" w:tentative="1">
      <w:start w:val="1"/>
      <w:numFmt w:val="lowerRoman"/>
      <w:lvlText w:val="%6."/>
      <w:lvlJc w:val="right"/>
      <w:pPr>
        <w:ind w:left="4466" w:hanging="180"/>
      </w:pPr>
    </w:lvl>
    <w:lvl w:ilvl="6" w:tplc="C176509E" w:tentative="1">
      <w:start w:val="1"/>
      <w:numFmt w:val="decimal"/>
      <w:lvlText w:val="%7."/>
      <w:lvlJc w:val="left"/>
      <w:pPr>
        <w:ind w:left="5186" w:hanging="360"/>
      </w:pPr>
    </w:lvl>
    <w:lvl w:ilvl="7" w:tplc="1602CCE6" w:tentative="1">
      <w:start w:val="1"/>
      <w:numFmt w:val="lowerLetter"/>
      <w:lvlText w:val="%8."/>
      <w:lvlJc w:val="left"/>
      <w:pPr>
        <w:ind w:left="5906" w:hanging="360"/>
      </w:pPr>
    </w:lvl>
    <w:lvl w:ilvl="8" w:tplc="40F8BFD4" w:tentative="1">
      <w:start w:val="1"/>
      <w:numFmt w:val="lowerRoman"/>
      <w:lvlText w:val="%9."/>
      <w:lvlJc w:val="right"/>
      <w:pPr>
        <w:ind w:left="6626" w:hanging="180"/>
      </w:pPr>
    </w:lvl>
  </w:abstractNum>
  <w:abstractNum w:abstractNumId="3" w15:restartNumberingAfterBreak="0">
    <w:nsid w:val="177650C0"/>
    <w:multiLevelType w:val="hybridMultilevel"/>
    <w:tmpl w:val="09348984"/>
    <w:lvl w:ilvl="0" w:tplc="17BA9C4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A3E7A8C" w:tentative="1">
      <w:start w:val="1"/>
      <w:numFmt w:val="lowerLetter"/>
      <w:lvlText w:val="%2."/>
      <w:lvlJc w:val="left"/>
      <w:pPr>
        <w:ind w:left="1800" w:hanging="360"/>
      </w:pPr>
    </w:lvl>
    <w:lvl w:ilvl="2" w:tplc="D280277E" w:tentative="1">
      <w:start w:val="1"/>
      <w:numFmt w:val="lowerRoman"/>
      <w:lvlText w:val="%3."/>
      <w:lvlJc w:val="right"/>
      <w:pPr>
        <w:ind w:left="2520" w:hanging="180"/>
      </w:pPr>
    </w:lvl>
    <w:lvl w:ilvl="3" w:tplc="88AE23B2" w:tentative="1">
      <w:start w:val="1"/>
      <w:numFmt w:val="decimal"/>
      <w:lvlText w:val="%4."/>
      <w:lvlJc w:val="left"/>
      <w:pPr>
        <w:ind w:left="3240" w:hanging="360"/>
      </w:pPr>
    </w:lvl>
    <w:lvl w:ilvl="4" w:tplc="B8308320" w:tentative="1">
      <w:start w:val="1"/>
      <w:numFmt w:val="lowerLetter"/>
      <w:lvlText w:val="%5."/>
      <w:lvlJc w:val="left"/>
      <w:pPr>
        <w:ind w:left="3960" w:hanging="360"/>
      </w:pPr>
    </w:lvl>
    <w:lvl w:ilvl="5" w:tplc="E0F6DF0C" w:tentative="1">
      <w:start w:val="1"/>
      <w:numFmt w:val="lowerRoman"/>
      <w:lvlText w:val="%6."/>
      <w:lvlJc w:val="right"/>
      <w:pPr>
        <w:ind w:left="4680" w:hanging="180"/>
      </w:pPr>
    </w:lvl>
    <w:lvl w:ilvl="6" w:tplc="66821D44" w:tentative="1">
      <w:start w:val="1"/>
      <w:numFmt w:val="decimal"/>
      <w:lvlText w:val="%7."/>
      <w:lvlJc w:val="left"/>
      <w:pPr>
        <w:ind w:left="5400" w:hanging="360"/>
      </w:pPr>
    </w:lvl>
    <w:lvl w:ilvl="7" w:tplc="1144A666" w:tentative="1">
      <w:start w:val="1"/>
      <w:numFmt w:val="lowerLetter"/>
      <w:lvlText w:val="%8."/>
      <w:lvlJc w:val="left"/>
      <w:pPr>
        <w:ind w:left="6120" w:hanging="360"/>
      </w:pPr>
    </w:lvl>
    <w:lvl w:ilvl="8" w:tplc="23F82D86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87B5847"/>
    <w:multiLevelType w:val="hybridMultilevel"/>
    <w:tmpl w:val="9C388622"/>
    <w:lvl w:ilvl="0" w:tplc="E4F40F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E4A82BA">
      <w:start w:val="1"/>
      <w:numFmt w:val="lowerLetter"/>
      <w:lvlText w:val="%2."/>
      <w:lvlJc w:val="left"/>
      <w:pPr>
        <w:ind w:left="1440" w:hanging="360"/>
      </w:pPr>
    </w:lvl>
    <w:lvl w:ilvl="2" w:tplc="B7666DE4" w:tentative="1">
      <w:start w:val="1"/>
      <w:numFmt w:val="lowerRoman"/>
      <w:lvlText w:val="%3."/>
      <w:lvlJc w:val="right"/>
      <w:pPr>
        <w:ind w:left="2160" w:hanging="180"/>
      </w:pPr>
    </w:lvl>
    <w:lvl w:ilvl="3" w:tplc="3120100E" w:tentative="1">
      <w:start w:val="1"/>
      <w:numFmt w:val="decimal"/>
      <w:lvlText w:val="%4."/>
      <w:lvlJc w:val="left"/>
      <w:pPr>
        <w:ind w:left="2880" w:hanging="360"/>
      </w:pPr>
    </w:lvl>
    <w:lvl w:ilvl="4" w:tplc="447E223E" w:tentative="1">
      <w:start w:val="1"/>
      <w:numFmt w:val="lowerLetter"/>
      <w:lvlText w:val="%5."/>
      <w:lvlJc w:val="left"/>
      <w:pPr>
        <w:ind w:left="3600" w:hanging="360"/>
      </w:pPr>
    </w:lvl>
    <w:lvl w:ilvl="5" w:tplc="F10CE43E" w:tentative="1">
      <w:start w:val="1"/>
      <w:numFmt w:val="lowerRoman"/>
      <w:lvlText w:val="%6."/>
      <w:lvlJc w:val="right"/>
      <w:pPr>
        <w:ind w:left="4320" w:hanging="180"/>
      </w:pPr>
    </w:lvl>
    <w:lvl w:ilvl="6" w:tplc="A8F075C6" w:tentative="1">
      <w:start w:val="1"/>
      <w:numFmt w:val="decimal"/>
      <w:lvlText w:val="%7."/>
      <w:lvlJc w:val="left"/>
      <w:pPr>
        <w:ind w:left="5040" w:hanging="360"/>
      </w:pPr>
    </w:lvl>
    <w:lvl w:ilvl="7" w:tplc="9A58A506" w:tentative="1">
      <w:start w:val="1"/>
      <w:numFmt w:val="lowerLetter"/>
      <w:lvlText w:val="%8."/>
      <w:lvlJc w:val="left"/>
      <w:pPr>
        <w:ind w:left="5760" w:hanging="360"/>
      </w:pPr>
    </w:lvl>
    <w:lvl w:ilvl="8" w:tplc="7D46591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9F1522"/>
    <w:multiLevelType w:val="hybridMultilevel"/>
    <w:tmpl w:val="EBB05862"/>
    <w:lvl w:ilvl="0" w:tplc="BEA65B4A">
      <w:start w:val="1"/>
      <w:numFmt w:val="lowerLetter"/>
      <w:lvlText w:val="%1."/>
      <w:lvlJc w:val="left"/>
      <w:pPr>
        <w:ind w:left="866" w:hanging="360"/>
      </w:pPr>
    </w:lvl>
    <w:lvl w:ilvl="1" w:tplc="98D24CA6" w:tentative="1">
      <w:start w:val="1"/>
      <w:numFmt w:val="lowerLetter"/>
      <w:lvlText w:val="%2."/>
      <w:lvlJc w:val="left"/>
      <w:pPr>
        <w:ind w:left="1586" w:hanging="360"/>
      </w:pPr>
    </w:lvl>
    <w:lvl w:ilvl="2" w:tplc="EAF0888A" w:tentative="1">
      <w:start w:val="1"/>
      <w:numFmt w:val="lowerRoman"/>
      <w:lvlText w:val="%3."/>
      <w:lvlJc w:val="right"/>
      <w:pPr>
        <w:ind w:left="2306" w:hanging="180"/>
      </w:pPr>
    </w:lvl>
    <w:lvl w:ilvl="3" w:tplc="89D63980" w:tentative="1">
      <w:start w:val="1"/>
      <w:numFmt w:val="decimal"/>
      <w:lvlText w:val="%4."/>
      <w:lvlJc w:val="left"/>
      <w:pPr>
        <w:ind w:left="3026" w:hanging="360"/>
      </w:pPr>
    </w:lvl>
    <w:lvl w:ilvl="4" w:tplc="70B06B98" w:tentative="1">
      <w:start w:val="1"/>
      <w:numFmt w:val="lowerLetter"/>
      <w:lvlText w:val="%5."/>
      <w:lvlJc w:val="left"/>
      <w:pPr>
        <w:ind w:left="3746" w:hanging="360"/>
      </w:pPr>
    </w:lvl>
    <w:lvl w:ilvl="5" w:tplc="1D64EE68" w:tentative="1">
      <w:start w:val="1"/>
      <w:numFmt w:val="lowerRoman"/>
      <w:lvlText w:val="%6."/>
      <w:lvlJc w:val="right"/>
      <w:pPr>
        <w:ind w:left="4466" w:hanging="180"/>
      </w:pPr>
    </w:lvl>
    <w:lvl w:ilvl="6" w:tplc="9A308A04" w:tentative="1">
      <w:start w:val="1"/>
      <w:numFmt w:val="decimal"/>
      <w:lvlText w:val="%7."/>
      <w:lvlJc w:val="left"/>
      <w:pPr>
        <w:ind w:left="5186" w:hanging="360"/>
      </w:pPr>
    </w:lvl>
    <w:lvl w:ilvl="7" w:tplc="32929578" w:tentative="1">
      <w:start w:val="1"/>
      <w:numFmt w:val="lowerLetter"/>
      <w:lvlText w:val="%8."/>
      <w:lvlJc w:val="left"/>
      <w:pPr>
        <w:ind w:left="5906" w:hanging="360"/>
      </w:pPr>
    </w:lvl>
    <w:lvl w:ilvl="8" w:tplc="BADADCE0" w:tentative="1">
      <w:start w:val="1"/>
      <w:numFmt w:val="lowerRoman"/>
      <w:lvlText w:val="%9."/>
      <w:lvlJc w:val="right"/>
      <w:pPr>
        <w:ind w:left="6626" w:hanging="180"/>
      </w:pPr>
    </w:lvl>
  </w:abstractNum>
  <w:abstractNum w:abstractNumId="6" w15:restartNumberingAfterBreak="0">
    <w:nsid w:val="1CB629C6"/>
    <w:multiLevelType w:val="hybridMultilevel"/>
    <w:tmpl w:val="6220EF70"/>
    <w:lvl w:ilvl="0" w:tplc="184EA9C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73EEDC00" w:tentative="1">
      <w:start w:val="1"/>
      <w:numFmt w:val="lowerLetter"/>
      <w:lvlText w:val="%2."/>
      <w:lvlJc w:val="left"/>
      <w:pPr>
        <w:ind w:left="1800" w:hanging="360"/>
      </w:pPr>
    </w:lvl>
    <w:lvl w:ilvl="2" w:tplc="83000AAA" w:tentative="1">
      <w:start w:val="1"/>
      <w:numFmt w:val="lowerRoman"/>
      <w:lvlText w:val="%3."/>
      <w:lvlJc w:val="right"/>
      <w:pPr>
        <w:ind w:left="2520" w:hanging="180"/>
      </w:pPr>
    </w:lvl>
    <w:lvl w:ilvl="3" w:tplc="7E96B12A" w:tentative="1">
      <w:start w:val="1"/>
      <w:numFmt w:val="decimal"/>
      <w:lvlText w:val="%4."/>
      <w:lvlJc w:val="left"/>
      <w:pPr>
        <w:ind w:left="3240" w:hanging="360"/>
      </w:pPr>
    </w:lvl>
    <w:lvl w:ilvl="4" w:tplc="48E02E60" w:tentative="1">
      <w:start w:val="1"/>
      <w:numFmt w:val="lowerLetter"/>
      <w:lvlText w:val="%5."/>
      <w:lvlJc w:val="left"/>
      <w:pPr>
        <w:ind w:left="3960" w:hanging="360"/>
      </w:pPr>
    </w:lvl>
    <w:lvl w:ilvl="5" w:tplc="766EEEF4" w:tentative="1">
      <w:start w:val="1"/>
      <w:numFmt w:val="lowerRoman"/>
      <w:lvlText w:val="%6."/>
      <w:lvlJc w:val="right"/>
      <w:pPr>
        <w:ind w:left="4680" w:hanging="180"/>
      </w:pPr>
    </w:lvl>
    <w:lvl w:ilvl="6" w:tplc="A286A222" w:tentative="1">
      <w:start w:val="1"/>
      <w:numFmt w:val="decimal"/>
      <w:lvlText w:val="%7."/>
      <w:lvlJc w:val="left"/>
      <w:pPr>
        <w:ind w:left="5400" w:hanging="360"/>
      </w:pPr>
    </w:lvl>
    <w:lvl w:ilvl="7" w:tplc="93EE759C" w:tentative="1">
      <w:start w:val="1"/>
      <w:numFmt w:val="lowerLetter"/>
      <w:lvlText w:val="%8."/>
      <w:lvlJc w:val="left"/>
      <w:pPr>
        <w:ind w:left="6120" w:hanging="360"/>
      </w:pPr>
    </w:lvl>
    <w:lvl w:ilvl="8" w:tplc="4C46A8EE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DC30304"/>
    <w:multiLevelType w:val="hybridMultilevel"/>
    <w:tmpl w:val="ED1AA7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4338EF"/>
    <w:multiLevelType w:val="hybridMultilevel"/>
    <w:tmpl w:val="C83E816E"/>
    <w:lvl w:ilvl="0" w:tplc="217604D4">
      <w:start w:val="1"/>
      <w:numFmt w:val="lowerLetter"/>
      <w:lvlText w:val="%1."/>
      <w:lvlJc w:val="left"/>
      <w:pPr>
        <w:ind w:left="866" w:hanging="360"/>
      </w:pPr>
    </w:lvl>
    <w:lvl w:ilvl="1" w:tplc="7690F948" w:tentative="1">
      <w:start w:val="1"/>
      <w:numFmt w:val="lowerLetter"/>
      <w:lvlText w:val="%2."/>
      <w:lvlJc w:val="left"/>
      <w:pPr>
        <w:ind w:left="1586" w:hanging="360"/>
      </w:pPr>
    </w:lvl>
    <w:lvl w:ilvl="2" w:tplc="EBCA27DE" w:tentative="1">
      <w:start w:val="1"/>
      <w:numFmt w:val="lowerRoman"/>
      <w:lvlText w:val="%3."/>
      <w:lvlJc w:val="right"/>
      <w:pPr>
        <w:ind w:left="2306" w:hanging="180"/>
      </w:pPr>
    </w:lvl>
    <w:lvl w:ilvl="3" w:tplc="F7F04A88" w:tentative="1">
      <w:start w:val="1"/>
      <w:numFmt w:val="decimal"/>
      <w:lvlText w:val="%4."/>
      <w:lvlJc w:val="left"/>
      <w:pPr>
        <w:ind w:left="3026" w:hanging="360"/>
      </w:pPr>
    </w:lvl>
    <w:lvl w:ilvl="4" w:tplc="C102FEDC" w:tentative="1">
      <w:start w:val="1"/>
      <w:numFmt w:val="lowerLetter"/>
      <w:lvlText w:val="%5."/>
      <w:lvlJc w:val="left"/>
      <w:pPr>
        <w:ind w:left="3746" w:hanging="360"/>
      </w:pPr>
    </w:lvl>
    <w:lvl w:ilvl="5" w:tplc="F3D0370E" w:tentative="1">
      <w:start w:val="1"/>
      <w:numFmt w:val="lowerRoman"/>
      <w:lvlText w:val="%6."/>
      <w:lvlJc w:val="right"/>
      <w:pPr>
        <w:ind w:left="4466" w:hanging="180"/>
      </w:pPr>
    </w:lvl>
    <w:lvl w:ilvl="6" w:tplc="74BAA642" w:tentative="1">
      <w:start w:val="1"/>
      <w:numFmt w:val="decimal"/>
      <w:lvlText w:val="%7."/>
      <w:lvlJc w:val="left"/>
      <w:pPr>
        <w:ind w:left="5186" w:hanging="360"/>
      </w:pPr>
    </w:lvl>
    <w:lvl w:ilvl="7" w:tplc="D19AAA82" w:tentative="1">
      <w:start w:val="1"/>
      <w:numFmt w:val="lowerLetter"/>
      <w:lvlText w:val="%8."/>
      <w:lvlJc w:val="left"/>
      <w:pPr>
        <w:ind w:left="5906" w:hanging="360"/>
      </w:pPr>
    </w:lvl>
    <w:lvl w:ilvl="8" w:tplc="BFCA2DBC" w:tentative="1">
      <w:start w:val="1"/>
      <w:numFmt w:val="lowerRoman"/>
      <w:lvlText w:val="%9."/>
      <w:lvlJc w:val="right"/>
      <w:pPr>
        <w:ind w:left="6626" w:hanging="180"/>
      </w:pPr>
    </w:lvl>
  </w:abstractNum>
  <w:abstractNum w:abstractNumId="9" w15:restartNumberingAfterBreak="0">
    <w:nsid w:val="1FF10773"/>
    <w:multiLevelType w:val="hybridMultilevel"/>
    <w:tmpl w:val="F334C2B0"/>
    <w:lvl w:ilvl="0" w:tplc="9272C356">
      <w:start w:val="1"/>
      <w:numFmt w:val="lowerLetter"/>
      <w:lvlText w:val="%1."/>
      <w:lvlJc w:val="left"/>
      <w:pPr>
        <w:ind w:left="866" w:hanging="360"/>
      </w:pPr>
    </w:lvl>
    <w:lvl w:ilvl="1" w:tplc="5D224F06" w:tentative="1">
      <w:start w:val="1"/>
      <w:numFmt w:val="lowerLetter"/>
      <w:lvlText w:val="%2."/>
      <w:lvlJc w:val="left"/>
      <w:pPr>
        <w:ind w:left="1586" w:hanging="360"/>
      </w:pPr>
    </w:lvl>
    <w:lvl w:ilvl="2" w:tplc="12A23E0A" w:tentative="1">
      <w:start w:val="1"/>
      <w:numFmt w:val="lowerRoman"/>
      <w:lvlText w:val="%3."/>
      <w:lvlJc w:val="right"/>
      <w:pPr>
        <w:ind w:left="2306" w:hanging="180"/>
      </w:pPr>
    </w:lvl>
    <w:lvl w:ilvl="3" w:tplc="5422F4AA" w:tentative="1">
      <w:start w:val="1"/>
      <w:numFmt w:val="decimal"/>
      <w:lvlText w:val="%4."/>
      <w:lvlJc w:val="left"/>
      <w:pPr>
        <w:ind w:left="3026" w:hanging="360"/>
      </w:pPr>
    </w:lvl>
    <w:lvl w:ilvl="4" w:tplc="A52AADD6" w:tentative="1">
      <w:start w:val="1"/>
      <w:numFmt w:val="lowerLetter"/>
      <w:lvlText w:val="%5."/>
      <w:lvlJc w:val="left"/>
      <w:pPr>
        <w:ind w:left="3746" w:hanging="360"/>
      </w:pPr>
    </w:lvl>
    <w:lvl w:ilvl="5" w:tplc="749CDF4C" w:tentative="1">
      <w:start w:val="1"/>
      <w:numFmt w:val="lowerRoman"/>
      <w:lvlText w:val="%6."/>
      <w:lvlJc w:val="right"/>
      <w:pPr>
        <w:ind w:left="4466" w:hanging="180"/>
      </w:pPr>
    </w:lvl>
    <w:lvl w:ilvl="6" w:tplc="ECD41980" w:tentative="1">
      <w:start w:val="1"/>
      <w:numFmt w:val="decimal"/>
      <w:lvlText w:val="%7."/>
      <w:lvlJc w:val="left"/>
      <w:pPr>
        <w:ind w:left="5186" w:hanging="360"/>
      </w:pPr>
    </w:lvl>
    <w:lvl w:ilvl="7" w:tplc="9B9A03A0" w:tentative="1">
      <w:start w:val="1"/>
      <w:numFmt w:val="lowerLetter"/>
      <w:lvlText w:val="%8."/>
      <w:lvlJc w:val="left"/>
      <w:pPr>
        <w:ind w:left="5906" w:hanging="360"/>
      </w:pPr>
    </w:lvl>
    <w:lvl w:ilvl="8" w:tplc="55527F02" w:tentative="1">
      <w:start w:val="1"/>
      <w:numFmt w:val="lowerRoman"/>
      <w:lvlText w:val="%9."/>
      <w:lvlJc w:val="right"/>
      <w:pPr>
        <w:ind w:left="6626" w:hanging="180"/>
      </w:pPr>
    </w:lvl>
  </w:abstractNum>
  <w:abstractNum w:abstractNumId="10" w15:restartNumberingAfterBreak="0">
    <w:nsid w:val="21462788"/>
    <w:multiLevelType w:val="hybridMultilevel"/>
    <w:tmpl w:val="79F88A80"/>
    <w:lvl w:ilvl="0" w:tplc="85826A90">
      <w:start w:val="1"/>
      <w:numFmt w:val="lowerLetter"/>
      <w:lvlText w:val="%1."/>
      <w:lvlJc w:val="left"/>
      <w:pPr>
        <w:ind w:left="900" w:hanging="360"/>
      </w:pPr>
      <w:rPr>
        <w:rFonts w:hint="default"/>
      </w:rPr>
    </w:lvl>
    <w:lvl w:ilvl="1" w:tplc="8350FBE6" w:tentative="1">
      <w:start w:val="1"/>
      <w:numFmt w:val="lowerLetter"/>
      <w:lvlText w:val="%2."/>
      <w:lvlJc w:val="left"/>
      <w:pPr>
        <w:ind w:left="1620" w:hanging="360"/>
      </w:pPr>
    </w:lvl>
    <w:lvl w:ilvl="2" w:tplc="2D3475F8" w:tentative="1">
      <w:start w:val="1"/>
      <w:numFmt w:val="lowerRoman"/>
      <w:lvlText w:val="%3."/>
      <w:lvlJc w:val="right"/>
      <w:pPr>
        <w:ind w:left="2340" w:hanging="180"/>
      </w:pPr>
    </w:lvl>
    <w:lvl w:ilvl="3" w:tplc="2228AA6C" w:tentative="1">
      <w:start w:val="1"/>
      <w:numFmt w:val="decimal"/>
      <w:lvlText w:val="%4."/>
      <w:lvlJc w:val="left"/>
      <w:pPr>
        <w:ind w:left="3060" w:hanging="360"/>
      </w:pPr>
    </w:lvl>
    <w:lvl w:ilvl="4" w:tplc="711A8F32" w:tentative="1">
      <w:start w:val="1"/>
      <w:numFmt w:val="lowerLetter"/>
      <w:lvlText w:val="%5."/>
      <w:lvlJc w:val="left"/>
      <w:pPr>
        <w:ind w:left="3780" w:hanging="360"/>
      </w:pPr>
    </w:lvl>
    <w:lvl w:ilvl="5" w:tplc="E700AD3A" w:tentative="1">
      <w:start w:val="1"/>
      <w:numFmt w:val="lowerRoman"/>
      <w:lvlText w:val="%6."/>
      <w:lvlJc w:val="right"/>
      <w:pPr>
        <w:ind w:left="4500" w:hanging="180"/>
      </w:pPr>
    </w:lvl>
    <w:lvl w:ilvl="6" w:tplc="066E1FC8" w:tentative="1">
      <w:start w:val="1"/>
      <w:numFmt w:val="decimal"/>
      <w:lvlText w:val="%7."/>
      <w:lvlJc w:val="left"/>
      <w:pPr>
        <w:ind w:left="5220" w:hanging="360"/>
      </w:pPr>
    </w:lvl>
    <w:lvl w:ilvl="7" w:tplc="C29426E4" w:tentative="1">
      <w:start w:val="1"/>
      <w:numFmt w:val="lowerLetter"/>
      <w:lvlText w:val="%8."/>
      <w:lvlJc w:val="left"/>
      <w:pPr>
        <w:ind w:left="5940" w:hanging="360"/>
      </w:pPr>
    </w:lvl>
    <w:lvl w:ilvl="8" w:tplc="86423CB0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1" w15:restartNumberingAfterBreak="0">
    <w:nsid w:val="2D4B4154"/>
    <w:multiLevelType w:val="hybridMultilevel"/>
    <w:tmpl w:val="DF18330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355C98"/>
    <w:multiLevelType w:val="hybridMultilevel"/>
    <w:tmpl w:val="ADD2FC86"/>
    <w:lvl w:ilvl="0" w:tplc="EA6483A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F620DDCE" w:tentative="1">
      <w:start w:val="1"/>
      <w:numFmt w:val="lowerLetter"/>
      <w:lvlText w:val="%2."/>
      <w:lvlJc w:val="left"/>
      <w:pPr>
        <w:ind w:left="1800" w:hanging="360"/>
      </w:pPr>
    </w:lvl>
    <w:lvl w:ilvl="2" w:tplc="DABAACD6" w:tentative="1">
      <w:start w:val="1"/>
      <w:numFmt w:val="lowerRoman"/>
      <w:lvlText w:val="%3."/>
      <w:lvlJc w:val="right"/>
      <w:pPr>
        <w:ind w:left="2520" w:hanging="180"/>
      </w:pPr>
    </w:lvl>
    <w:lvl w:ilvl="3" w:tplc="3800E178" w:tentative="1">
      <w:start w:val="1"/>
      <w:numFmt w:val="decimal"/>
      <w:lvlText w:val="%4."/>
      <w:lvlJc w:val="left"/>
      <w:pPr>
        <w:ind w:left="3240" w:hanging="360"/>
      </w:pPr>
    </w:lvl>
    <w:lvl w:ilvl="4" w:tplc="4614D73A" w:tentative="1">
      <w:start w:val="1"/>
      <w:numFmt w:val="lowerLetter"/>
      <w:lvlText w:val="%5."/>
      <w:lvlJc w:val="left"/>
      <w:pPr>
        <w:ind w:left="3960" w:hanging="360"/>
      </w:pPr>
    </w:lvl>
    <w:lvl w:ilvl="5" w:tplc="708E6522" w:tentative="1">
      <w:start w:val="1"/>
      <w:numFmt w:val="lowerRoman"/>
      <w:lvlText w:val="%6."/>
      <w:lvlJc w:val="right"/>
      <w:pPr>
        <w:ind w:left="4680" w:hanging="180"/>
      </w:pPr>
    </w:lvl>
    <w:lvl w:ilvl="6" w:tplc="57E2E792" w:tentative="1">
      <w:start w:val="1"/>
      <w:numFmt w:val="decimal"/>
      <w:lvlText w:val="%7."/>
      <w:lvlJc w:val="left"/>
      <w:pPr>
        <w:ind w:left="5400" w:hanging="360"/>
      </w:pPr>
    </w:lvl>
    <w:lvl w:ilvl="7" w:tplc="496413C8" w:tentative="1">
      <w:start w:val="1"/>
      <w:numFmt w:val="lowerLetter"/>
      <w:lvlText w:val="%8."/>
      <w:lvlJc w:val="left"/>
      <w:pPr>
        <w:ind w:left="6120" w:hanging="360"/>
      </w:pPr>
    </w:lvl>
    <w:lvl w:ilvl="8" w:tplc="2F4E49CC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2577ACA"/>
    <w:multiLevelType w:val="hybridMultilevel"/>
    <w:tmpl w:val="C2FE42D0"/>
    <w:lvl w:ilvl="0" w:tplc="04BCFC0E">
      <w:start w:val="1"/>
      <w:numFmt w:val="lowerLetter"/>
      <w:lvlText w:val="%1."/>
      <w:lvlJc w:val="left"/>
      <w:pPr>
        <w:ind w:left="866" w:hanging="360"/>
      </w:pPr>
      <w:rPr>
        <w:rFonts w:hint="default"/>
      </w:rPr>
    </w:lvl>
    <w:lvl w:ilvl="1" w:tplc="64266110" w:tentative="1">
      <w:start w:val="1"/>
      <w:numFmt w:val="lowerLetter"/>
      <w:lvlText w:val="%2."/>
      <w:lvlJc w:val="left"/>
      <w:pPr>
        <w:ind w:left="1586" w:hanging="360"/>
      </w:pPr>
    </w:lvl>
    <w:lvl w:ilvl="2" w:tplc="3E0A88C6" w:tentative="1">
      <w:start w:val="1"/>
      <w:numFmt w:val="lowerRoman"/>
      <w:lvlText w:val="%3."/>
      <w:lvlJc w:val="right"/>
      <w:pPr>
        <w:ind w:left="2306" w:hanging="180"/>
      </w:pPr>
    </w:lvl>
    <w:lvl w:ilvl="3" w:tplc="8160A250" w:tentative="1">
      <w:start w:val="1"/>
      <w:numFmt w:val="decimal"/>
      <w:lvlText w:val="%4."/>
      <w:lvlJc w:val="left"/>
      <w:pPr>
        <w:ind w:left="3026" w:hanging="360"/>
      </w:pPr>
    </w:lvl>
    <w:lvl w:ilvl="4" w:tplc="83469210" w:tentative="1">
      <w:start w:val="1"/>
      <w:numFmt w:val="lowerLetter"/>
      <w:lvlText w:val="%5."/>
      <w:lvlJc w:val="left"/>
      <w:pPr>
        <w:ind w:left="3746" w:hanging="360"/>
      </w:pPr>
    </w:lvl>
    <w:lvl w:ilvl="5" w:tplc="F50A1FD0" w:tentative="1">
      <w:start w:val="1"/>
      <w:numFmt w:val="lowerRoman"/>
      <w:lvlText w:val="%6."/>
      <w:lvlJc w:val="right"/>
      <w:pPr>
        <w:ind w:left="4466" w:hanging="180"/>
      </w:pPr>
    </w:lvl>
    <w:lvl w:ilvl="6" w:tplc="DDB2874C" w:tentative="1">
      <w:start w:val="1"/>
      <w:numFmt w:val="decimal"/>
      <w:lvlText w:val="%7."/>
      <w:lvlJc w:val="left"/>
      <w:pPr>
        <w:ind w:left="5186" w:hanging="360"/>
      </w:pPr>
    </w:lvl>
    <w:lvl w:ilvl="7" w:tplc="E128475C" w:tentative="1">
      <w:start w:val="1"/>
      <w:numFmt w:val="lowerLetter"/>
      <w:lvlText w:val="%8."/>
      <w:lvlJc w:val="left"/>
      <w:pPr>
        <w:ind w:left="5906" w:hanging="360"/>
      </w:pPr>
    </w:lvl>
    <w:lvl w:ilvl="8" w:tplc="2368A0FA" w:tentative="1">
      <w:start w:val="1"/>
      <w:numFmt w:val="lowerRoman"/>
      <w:lvlText w:val="%9."/>
      <w:lvlJc w:val="right"/>
      <w:pPr>
        <w:ind w:left="6626" w:hanging="180"/>
      </w:pPr>
    </w:lvl>
  </w:abstractNum>
  <w:abstractNum w:abstractNumId="14" w15:restartNumberingAfterBreak="0">
    <w:nsid w:val="36CA34D9"/>
    <w:multiLevelType w:val="hybridMultilevel"/>
    <w:tmpl w:val="F44E052A"/>
    <w:lvl w:ilvl="0" w:tplc="71BA916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EC4A5666" w:tentative="1">
      <w:start w:val="1"/>
      <w:numFmt w:val="lowerLetter"/>
      <w:lvlText w:val="%2."/>
      <w:lvlJc w:val="left"/>
      <w:pPr>
        <w:ind w:left="1800" w:hanging="360"/>
      </w:pPr>
    </w:lvl>
    <w:lvl w:ilvl="2" w:tplc="D782233A" w:tentative="1">
      <w:start w:val="1"/>
      <w:numFmt w:val="lowerRoman"/>
      <w:lvlText w:val="%3."/>
      <w:lvlJc w:val="right"/>
      <w:pPr>
        <w:ind w:left="2520" w:hanging="180"/>
      </w:pPr>
    </w:lvl>
    <w:lvl w:ilvl="3" w:tplc="BB0065D8" w:tentative="1">
      <w:start w:val="1"/>
      <w:numFmt w:val="decimal"/>
      <w:lvlText w:val="%4."/>
      <w:lvlJc w:val="left"/>
      <w:pPr>
        <w:ind w:left="3240" w:hanging="360"/>
      </w:pPr>
    </w:lvl>
    <w:lvl w:ilvl="4" w:tplc="A4361DFE" w:tentative="1">
      <w:start w:val="1"/>
      <w:numFmt w:val="lowerLetter"/>
      <w:lvlText w:val="%5."/>
      <w:lvlJc w:val="left"/>
      <w:pPr>
        <w:ind w:left="3960" w:hanging="360"/>
      </w:pPr>
    </w:lvl>
    <w:lvl w:ilvl="5" w:tplc="E65CFA36" w:tentative="1">
      <w:start w:val="1"/>
      <w:numFmt w:val="lowerRoman"/>
      <w:lvlText w:val="%6."/>
      <w:lvlJc w:val="right"/>
      <w:pPr>
        <w:ind w:left="4680" w:hanging="180"/>
      </w:pPr>
    </w:lvl>
    <w:lvl w:ilvl="6" w:tplc="A900161A" w:tentative="1">
      <w:start w:val="1"/>
      <w:numFmt w:val="decimal"/>
      <w:lvlText w:val="%7."/>
      <w:lvlJc w:val="left"/>
      <w:pPr>
        <w:ind w:left="5400" w:hanging="360"/>
      </w:pPr>
    </w:lvl>
    <w:lvl w:ilvl="7" w:tplc="4BE87F2A" w:tentative="1">
      <w:start w:val="1"/>
      <w:numFmt w:val="lowerLetter"/>
      <w:lvlText w:val="%8."/>
      <w:lvlJc w:val="left"/>
      <w:pPr>
        <w:ind w:left="6120" w:hanging="360"/>
      </w:pPr>
    </w:lvl>
    <w:lvl w:ilvl="8" w:tplc="0FEE94FC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865294A"/>
    <w:multiLevelType w:val="hybridMultilevel"/>
    <w:tmpl w:val="E06C348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2F54CE"/>
    <w:multiLevelType w:val="hybridMultilevel"/>
    <w:tmpl w:val="6226E06A"/>
    <w:lvl w:ilvl="0" w:tplc="91E6CE70">
      <w:start w:val="1"/>
      <w:numFmt w:val="lowerLetter"/>
      <w:lvlText w:val="%1."/>
      <w:lvlJc w:val="left"/>
      <w:pPr>
        <w:ind w:left="851" w:hanging="360"/>
      </w:pPr>
      <w:rPr>
        <w:rFonts w:hint="default"/>
      </w:rPr>
    </w:lvl>
    <w:lvl w:ilvl="1" w:tplc="47FAB312" w:tentative="1">
      <w:start w:val="1"/>
      <w:numFmt w:val="lowerLetter"/>
      <w:lvlText w:val="%2."/>
      <w:lvlJc w:val="left"/>
      <w:pPr>
        <w:ind w:left="1571" w:hanging="360"/>
      </w:pPr>
    </w:lvl>
    <w:lvl w:ilvl="2" w:tplc="2F7E4AC8" w:tentative="1">
      <w:start w:val="1"/>
      <w:numFmt w:val="lowerRoman"/>
      <w:lvlText w:val="%3."/>
      <w:lvlJc w:val="right"/>
      <w:pPr>
        <w:ind w:left="2291" w:hanging="180"/>
      </w:pPr>
    </w:lvl>
    <w:lvl w:ilvl="3" w:tplc="4740DF16" w:tentative="1">
      <w:start w:val="1"/>
      <w:numFmt w:val="decimal"/>
      <w:lvlText w:val="%4."/>
      <w:lvlJc w:val="left"/>
      <w:pPr>
        <w:ind w:left="3011" w:hanging="360"/>
      </w:pPr>
    </w:lvl>
    <w:lvl w:ilvl="4" w:tplc="EB1066E0" w:tentative="1">
      <w:start w:val="1"/>
      <w:numFmt w:val="lowerLetter"/>
      <w:lvlText w:val="%5."/>
      <w:lvlJc w:val="left"/>
      <w:pPr>
        <w:ind w:left="3731" w:hanging="360"/>
      </w:pPr>
    </w:lvl>
    <w:lvl w:ilvl="5" w:tplc="3E7208F2" w:tentative="1">
      <w:start w:val="1"/>
      <w:numFmt w:val="lowerRoman"/>
      <w:lvlText w:val="%6."/>
      <w:lvlJc w:val="right"/>
      <w:pPr>
        <w:ind w:left="4451" w:hanging="180"/>
      </w:pPr>
    </w:lvl>
    <w:lvl w:ilvl="6" w:tplc="8026BE12" w:tentative="1">
      <w:start w:val="1"/>
      <w:numFmt w:val="decimal"/>
      <w:lvlText w:val="%7."/>
      <w:lvlJc w:val="left"/>
      <w:pPr>
        <w:ind w:left="5171" w:hanging="360"/>
      </w:pPr>
    </w:lvl>
    <w:lvl w:ilvl="7" w:tplc="28FEDBA0" w:tentative="1">
      <w:start w:val="1"/>
      <w:numFmt w:val="lowerLetter"/>
      <w:lvlText w:val="%8."/>
      <w:lvlJc w:val="left"/>
      <w:pPr>
        <w:ind w:left="5891" w:hanging="360"/>
      </w:pPr>
    </w:lvl>
    <w:lvl w:ilvl="8" w:tplc="4D96E2EC" w:tentative="1">
      <w:start w:val="1"/>
      <w:numFmt w:val="lowerRoman"/>
      <w:lvlText w:val="%9."/>
      <w:lvlJc w:val="right"/>
      <w:pPr>
        <w:ind w:left="6611" w:hanging="180"/>
      </w:pPr>
    </w:lvl>
  </w:abstractNum>
  <w:abstractNum w:abstractNumId="17" w15:restartNumberingAfterBreak="0">
    <w:nsid w:val="40DF6B40"/>
    <w:multiLevelType w:val="hybridMultilevel"/>
    <w:tmpl w:val="844A92AC"/>
    <w:lvl w:ilvl="0" w:tplc="C8A4CD0E">
      <w:start w:val="1"/>
      <w:numFmt w:val="lowerLetter"/>
      <w:lvlText w:val="%1."/>
      <w:lvlJc w:val="left"/>
      <w:pPr>
        <w:ind w:left="851" w:hanging="360"/>
      </w:pPr>
      <w:rPr>
        <w:rFonts w:hint="default"/>
      </w:rPr>
    </w:lvl>
    <w:lvl w:ilvl="1" w:tplc="1A548390" w:tentative="1">
      <w:start w:val="1"/>
      <w:numFmt w:val="lowerLetter"/>
      <w:lvlText w:val="%2."/>
      <w:lvlJc w:val="left"/>
      <w:pPr>
        <w:ind w:left="1571" w:hanging="360"/>
      </w:pPr>
    </w:lvl>
    <w:lvl w:ilvl="2" w:tplc="D06C5B84" w:tentative="1">
      <w:start w:val="1"/>
      <w:numFmt w:val="lowerRoman"/>
      <w:lvlText w:val="%3."/>
      <w:lvlJc w:val="right"/>
      <w:pPr>
        <w:ind w:left="2291" w:hanging="180"/>
      </w:pPr>
    </w:lvl>
    <w:lvl w:ilvl="3" w:tplc="51DA7FF6" w:tentative="1">
      <w:start w:val="1"/>
      <w:numFmt w:val="decimal"/>
      <w:lvlText w:val="%4."/>
      <w:lvlJc w:val="left"/>
      <w:pPr>
        <w:ind w:left="3011" w:hanging="360"/>
      </w:pPr>
    </w:lvl>
    <w:lvl w:ilvl="4" w:tplc="A066D50E" w:tentative="1">
      <w:start w:val="1"/>
      <w:numFmt w:val="lowerLetter"/>
      <w:lvlText w:val="%5."/>
      <w:lvlJc w:val="left"/>
      <w:pPr>
        <w:ind w:left="3731" w:hanging="360"/>
      </w:pPr>
    </w:lvl>
    <w:lvl w:ilvl="5" w:tplc="1A0A71C2" w:tentative="1">
      <w:start w:val="1"/>
      <w:numFmt w:val="lowerRoman"/>
      <w:lvlText w:val="%6."/>
      <w:lvlJc w:val="right"/>
      <w:pPr>
        <w:ind w:left="4451" w:hanging="180"/>
      </w:pPr>
    </w:lvl>
    <w:lvl w:ilvl="6" w:tplc="9D7652DC" w:tentative="1">
      <w:start w:val="1"/>
      <w:numFmt w:val="decimal"/>
      <w:lvlText w:val="%7."/>
      <w:lvlJc w:val="left"/>
      <w:pPr>
        <w:ind w:left="5171" w:hanging="360"/>
      </w:pPr>
    </w:lvl>
    <w:lvl w:ilvl="7" w:tplc="2E84EE3C" w:tentative="1">
      <w:start w:val="1"/>
      <w:numFmt w:val="lowerLetter"/>
      <w:lvlText w:val="%8."/>
      <w:lvlJc w:val="left"/>
      <w:pPr>
        <w:ind w:left="5891" w:hanging="360"/>
      </w:pPr>
    </w:lvl>
    <w:lvl w:ilvl="8" w:tplc="1BF4A3EE" w:tentative="1">
      <w:start w:val="1"/>
      <w:numFmt w:val="lowerRoman"/>
      <w:lvlText w:val="%9."/>
      <w:lvlJc w:val="right"/>
      <w:pPr>
        <w:ind w:left="6611" w:hanging="180"/>
      </w:pPr>
    </w:lvl>
  </w:abstractNum>
  <w:abstractNum w:abstractNumId="18" w15:restartNumberingAfterBreak="0">
    <w:nsid w:val="444D0514"/>
    <w:multiLevelType w:val="hybridMultilevel"/>
    <w:tmpl w:val="F78C6B60"/>
    <w:lvl w:ilvl="0" w:tplc="1898F3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FEC209E0" w:tentative="1">
      <w:start w:val="1"/>
      <w:numFmt w:val="lowerLetter"/>
      <w:lvlText w:val="%2."/>
      <w:lvlJc w:val="left"/>
      <w:pPr>
        <w:ind w:left="1800" w:hanging="360"/>
      </w:pPr>
    </w:lvl>
    <w:lvl w:ilvl="2" w:tplc="3C2CB766" w:tentative="1">
      <w:start w:val="1"/>
      <w:numFmt w:val="lowerRoman"/>
      <w:lvlText w:val="%3."/>
      <w:lvlJc w:val="right"/>
      <w:pPr>
        <w:ind w:left="2520" w:hanging="180"/>
      </w:pPr>
    </w:lvl>
    <w:lvl w:ilvl="3" w:tplc="33D868B8" w:tentative="1">
      <w:start w:val="1"/>
      <w:numFmt w:val="decimal"/>
      <w:lvlText w:val="%4."/>
      <w:lvlJc w:val="left"/>
      <w:pPr>
        <w:ind w:left="3240" w:hanging="360"/>
      </w:pPr>
    </w:lvl>
    <w:lvl w:ilvl="4" w:tplc="D44AB258" w:tentative="1">
      <w:start w:val="1"/>
      <w:numFmt w:val="lowerLetter"/>
      <w:lvlText w:val="%5."/>
      <w:lvlJc w:val="left"/>
      <w:pPr>
        <w:ind w:left="3960" w:hanging="360"/>
      </w:pPr>
    </w:lvl>
    <w:lvl w:ilvl="5" w:tplc="50BE066C" w:tentative="1">
      <w:start w:val="1"/>
      <w:numFmt w:val="lowerRoman"/>
      <w:lvlText w:val="%6."/>
      <w:lvlJc w:val="right"/>
      <w:pPr>
        <w:ind w:left="4680" w:hanging="180"/>
      </w:pPr>
    </w:lvl>
    <w:lvl w:ilvl="6" w:tplc="B75E26B0" w:tentative="1">
      <w:start w:val="1"/>
      <w:numFmt w:val="decimal"/>
      <w:lvlText w:val="%7."/>
      <w:lvlJc w:val="left"/>
      <w:pPr>
        <w:ind w:left="5400" w:hanging="360"/>
      </w:pPr>
    </w:lvl>
    <w:lvl w:ilvl="7" w:tplc="7180D2BA" w:tentative="1">
      <w:start w:val="1"/>
      <w:numFmt w:val="lowerLetter"/>
      <w:lvlText w:val="%8."/>
      <w:lvlJc w:val="left"/>
      <w:pPr>
        <w:ind w:left="6120" w:hanging="360"/>
      </w:pPr>
    </w:lvl>
    <w:lvl w:ilvl="8" w:tplc="A5B6B720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4D71481"/>
    <w:multiLevelType w:val="hybridMultilevel"/>
    <w:tmpl w:val="696486BC"/>
    <w:lvl w:ilvl="0" w:tplc="9262587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E326BD14" w:tentative="1">
      <w:start w:val="1"/>
      <w:numFmt w:val="lowerLetter"/>
      <w:lvlText w:val="%2."/>
      <w:lvlJc w:val="left"/>
      <w:pPr>
        <w:ind w:left="1800" w:hanging="360"/>
      </w:pPr>
    </w:lvl>
    <w:lvl w:ilvl="2" w:tplc="29B46C5E" w:tentative="1">
      <w:start w:val="1"/>
      <w:numFmt w:val="lowerRoman"/>
      <w:lvlText w:val="%3."/>
      <w:lvlJc w:val="right"/>
      <w:pPr>
        <w:ind w:left="2520" w:hanging="180"/>
      </w:pPr>
    </w:lvl>
    <w:lvl w:ilvl="3" w:tplc="F0D24908" w:tentative="1">
      <w:start w:val="1"/>
      <w:numFmt w:val="decimal"/>
      <w:lvlText w:val="%4."/>
      <w:lvlJc w:val="left"/>
      <w:pPr>
        <w:ind w:left="3240" w:hanging="360"/>
      </w:pPr>
    </w:lvl>
    <w:lvl w:ilvl="4" w:tplc="3BFEFA38" w:tentative="1">
      <w:start w:val="1"/>
      <w:numFmt w:val="lowerLetter"/>
      <w:lvlText w:val="%5."/>
      <w:lvlJc w:val="left"/>
      <w:pPr>
        <w:ind w:left="3960" w:hanging="360"/>
      </w:pPr>
    </w:lvl>
    <w:lvl w:ilvl="5" w:tplc="C6E03A68" w:tentative="1">
      <w:start w:val="1"/>
      <w:numFmt w:val="lowerRoman"/>
      <w:lvlText w:val="%6."/>
      <w:lvlJc w:val="right"/>
      <w:pPr>
        <w:ind w:left="4680" w:hanging="180"/>
      </w:pPr>
    </w:lvl>
    <w:lvl w:ilvl="6" w:tplc="28D6EBF2" w:tentative="1">
      <w:start w:val="1"/>
      <w:numFmt w:val="decimal"/>
      <w:lvlText w:val="%7."/>
      <w:lvlJc w:val="left"/>
      <w:pPr>
        <w:ind w:left="5400" w:hanging="360"/>
      </w:pPr>
    </w:lvl>
    <w:lvl w:ilvl="7" w:tplc="581A2E4E" w:tentative="1">
      <w:start w:val="1"/>
      <w:numFmt w:val="lowerLetter"/>
      <w:lvlText w:val="%8."/>
      <w:lvlJc w:val="left"/>
      <w:pPr>
        <w:ind w:left="6120" w:hanging="360"/>
      </w:pPr>
    </w:lvl>
    <w:lvl w:ilvl="8" w:tplc="DF3A3CC0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58C098B"/>
    <w:multiLevelType w:val="hybridMultilevel"/>
    <w:tmpl w:val="42B20156"/>
    <w:lvl w:ilvl="0" w:tplc="782236C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9CC49796" w:tentative="1">
      <w:start w:val="1"/>
      <w:numFmt w:val="lowerLetter"/>
      <w:lvlText w:val="%2."/>
      <w:lvlJc w:val="left"/>
      <w:pPr>
        <w:ind w:left="1800" w:hanging="360"/>
      </w:pPr>
    </w:lvl>
    <w:lvl w:ilvl="2" w:tplc="DBE0CC94" w:tentative="1">
      <w:start w:val="1"/>
      <w:numFmt w:val="lowerRoman"/>
      <w:lvlText w:val="%3."/>
      <w:lvlJc w:val="right"/>
      <w:pPr>
        <w:ind w:left="2520" w:hanging="180"/>
      </w:pPr>
    </w:lvl>
    <w:lvl w:ilvl="3" w:tplc="E996DAF4" w:tentative="1">
      <w:start w:val="1"/>
      <w:numFmt w:val="decimal"/>
      <w:lvlText w:val="%4."/>
      <w:lvlJc w:val="left"/>
      <w:pPr>
        <w:ind w:left="3240" w:hanging="360"/>
      </w:pPr>
    </w:lvl>
    <w:lvl w:ilvl="4" w:tplc="412ED41A" w:tentative="1">
      <w:start w:val="1"/>
      <w:numFmt w:val="lowerLetter"/>
      <w:lvlText w:val="%5."/>
      <w:lvlJc w:val="left"/>
      <w:pPr>
        <w:ind w:left="3960" w:hanging="360"/>
      </w:pPr>
    </w:lvl>
    <w:lvl w:ilvl="5" w:tplc="9650E01E" w:tentative="1">
      <w:start w:val="1"/>
      <w:numFmt w:val="lowerRoman"/>
      <w:lvlText w:val="%6."/>
      <w:lvlJc w:val="right"/>
      <w:pPr>
        <w:ind w:left="4680" w:hanging="180"/>
      </w:pPr>
    </w:lvl>
    <w:lvl w:ilvl="6" w:tplc="6972A89E" w:tentative="1">
      <w:start w:val="1"/>
      <w:numFmt w:val="decimal"/>
      <w:lvlText w:val="%7."/>
      <w:lvlJc w:val="left"/>
      <w:pPr>
        <w:ind w:left="5400" w:hanging="360"/>
      </w:pPr>
    </w:lvl>
    <w:lvl w:ilvl="7" w:tplc="33CC7E52" w:tentative="1">
      <w:start w:val="1"/>
      <w:numFmt w:val="lowerLetter"/>
      <w:lvlText w:val="%8."/>
      <w:lvlJc w:val="left"/>
      <w:pPr>
        <w:ind w:left="6120" w:hanging="360"/>
      </w:pPr>
    </w:lvl>
    <w:lvl w:ilvl="8" w:tplc="84984D6A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7707E82"/>
    <w:multiLevelType w:val="hybridMultilevel"/>
    <w:tmpl w:val="E06ACAE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8A41921"/>
    <w:multiLevelType w:val="hybridMultilevel"/>
    <w:tmpl w:val="1E74A0EA"/>
    <w:lvl w:ilvl="0" w:tplc="6D96B59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FEB4F62"/>
    <w:multiLevelType w:val="hybridMultilevel"/>
    <w:tmpl w:val="DC26312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26018A7"/>
    <w:multiLevelType w:val="hybridMultilevel"/>
    <w:tmpl w:val="C75245A6"/>
    <w:lvl w:ilvl="0" w:tplc="528C5DF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5A0851FE" w:tentative="1">
      <w:start w:val="1"/>
      <w:numFmt w:val="lowerLetter"/>
      <w:lvlText w:val="%2."/>
      <w:lvlJc w:val="left"/>
      <w:pPr>
        <w:ind w:left="1800" w:hanging="360"/>
      </w:pPr>
    </w:lvl>
    <w:lvl w:ilvl="2" w:tplc="F79E267C" w:tentative="1">
      <w:start w:val="1"/>
      <w:numFmt w:val="lowerRoman"/>
      <w:lvlText w:val="%3."/>
      <w:lvlJc w:val="right"/>
      <w:pPr>
        <w:ind w:left="2520" w:hanging="180"/>
      </w:pPr>
    </w:lvl>
    <w:lvl w:ilvl="3" w:tplc="DB18CD72" w:tentative="1">
      <w:start w:val="1"/>
      <w:numFmt w:val="decimal"/>
      <w:lvlText w:val="%4."/>
      <w:lvlJc w:val="left"/>
      <w:pPr>
        <w:ind w:left="3240" w:hanging="360"/>
      </w:pPr>
    </w:lvl>
    <w:lvl w:ilvl="4" w:tplc="35B030E8" w:tentative="1">
      <w:start w:val="1"/>
      <w:numFmt w:val="lowerLetter"/>
      <w:lvlText w:val="%5."/>
      <w:lvlJc w:val="left"/>
      <w:pPr>
        <w:ind w:left="3960" w:hanging="360"/>
      </w:pPr>
    </w:lvl>
    <w:lvl w:ilvl="5" w:tplc="A986E4F6" w:tentative="1">
      <w:start w:val="1"/>
      <w:numFmt w:val="lowerRoman"/>
      <w:lvlText w:val="%6."/>
      <w:lvlJc w:val="right"/>
      <w:pPr>
        <w:ind w:left="4680" w:hanging="180"/>
      </w:pPr>
    </w:lvl>
    <w:lvl w:ilvl="6" w:tplc="67C2139C" w:tentative="1">
      <w:start w:val="1"/>
      <w:numFmt w:val="decimal"/>
      <w:lvlText w:val="%7."/>
      <w:lvlJc w:val="left"/>
      <w:pPr>
        <w:ind w:left="5400" w:hanging="360"/>
      </w:pPr>
    </w:lvl>
    <w:lvl w:ilvl="7" w:tplc="9B36EAAC" w:tentative="1">
      <w:start w:val="1"/>
      <w:numFmt w:val="lowerLetter"/>
      <w:lvlText w:val="%8."/>
      <w:lvlJc w:val="left"/>
      <w:pPr>
        <w:ind w:left="6120" w:hanging="360"/>
      </w:pPr>
    </w:lvl>
    <w:lvl w:ilvl="8" w:tplc="463A903C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7F709D4"/>
    <w:multiLevelType w:val="hybridMultilevel"/>
    <w:tmpl w:val="70F01A24"/>
    <w:lvl w:ilvl="0" w:tplc="D2F6A9F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3E1C412A" w:tentative="1">
      <w:start w:val="1"/>
      <w:numFmt w:val="lowerLetter"/>
      <w:lvlText w:val="%2."/>
      <w:lvlJc w:val="left"/>
      <w:pPr>
        <w:ind w:left="1800" w:hanging="360"/>
      </w:pPr>
    </w:lvl>
    <w:lvl w:ilvl="2" w:tplc="3F96EE1E" w:tentative="1">
      <w:start w:val="1"/>
      <w:numFmt w:val="lowerRoman"/>
      <w:lvlText w:val="%3."/>
      <w:lvlJc w:val="right"/>
      <w:pPr>
        <w:ind w:left="2520" w:hanging="180"/>
      </w:pPr>
    </w:lvl>
    <w:lvl w:ilvl="3" w:tplc="84A08CDC" w:tentative="1">
      <w:start w:val="1"/>
      <w:numFmt w:val="decimal"/>
      <w:lvlText w:val="%4."/>
      <w:lvlJc w:val="left"/>
      <w:pPr>
        <w:ind w:left="3240" w:hanging="360"/>
      </w:pPr>
    </w:lvl>
    <w:lvl w:ilvl="4" w:tplc="3B34A99E" w:tentative="1">
      <w:start w:val="1"/>
      <w:numFmt w:val="lowerLetter"/>
      <w:lvlText w:val="%5."/>
      <w:lvlJc w:val="left"/>
      <w:pPr>
        <w:ind w:left="3960" w:hanging="360"/>
      </w:pPr>
    </w:lvl>
    <w:lvl w:ilvl="5" w:tplc="AC4E9650" w:tentative="1">
      <w:start w:val="1"/>
      <w:numFmt w:val="lowerRoman"/>
      <w:lvlText w:val="%6."/>
      <w:lvlJc w:val="right"/>
      <w:pPr>
        <w:ind w:left="4680" w:hanging="180"/>
      </w:pPr>
    </w:lvl>
    <w:lvl w:ilvl="6" w:tplc="E9367870" w:tentative="1">
      <w:start w:val="1"/>
      <w:numFmt w:val="decimal"/>
      <w:lvlText w:val="%7."/>
      <w:lvlJc w:val="left"/>
      <w:pPr>
        <w:ind w:left="5400" w:hanging="360"/>
      </w:pPr>
    </w:lvl>
    <w:lvl w:ilvl="7" w:tplc="DED8B5CC" w:tentative="1">
      <w:start w:val="1"/>
      <w:numFmt w:val="lowerLetter"/>
      <w:lvlText w:val="%8."/>
      <w:lvlJc w:val="left"/>
      <w:pPr>
        <w:ind w:left="6120" w:hanging="360"/>
      </w:pPr>
    </w:lvl>
    <w:lvl w:ilvl="8" w:tplc="E806C2B4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F133DE8"/>
    <w:multiLevelType w:val="hybridMultilevel"/>
    <w:tmpl w:val="3D2A093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1"/>
  </w:num>
  <w:num w:numId="3">
    <w:abstractNumId w:val="15"/>
  </w:num>
  <w:num w:numId="4">
    <w:abstractNumId w:val="0"/>
  </w:num>
  <w:num w:numId="5">
    <w:abstractNumId w:val="21"/>
  </w:num>
  <w:num w:numId="6">
    <w:abstractNumId w:val="23"/>
  </w:num>
  <w:num w:numId="7">
    <w:abstractNumId w:val="4"/>
  </w:num>
  <w:num w:numId="8">
    <w:abstractNumId w:val="19"/>
  </w:num>
  <w:num w:numId="9">
    <w:abstractNumId w:val="6"/>
  </w:num>
  <w:num w:numId="10">
    <w:abstractNumId w:val="12"/>
  </w:num>
  <w:num w:numId="11">
    <w:abstractNumId w:val="1"/>
  </w:num>
  <w:num w:numId="12">
    <w:abstractNumId w:val="18"/>
  </w:num>
  <w:num w:numId="13">
    <w:abstractNumId w:val="25"/>
  </w:num>
  <w:num w:numId="14">
    <w:abstractNumId w:val="3"/>
  </w:num>
  <w:num w:numId="15">
    <w:abstractNumId w:val="20"/>
  </w:num>
  <w:num w:numId="16">
    <w:abstractNumId w:val="14"/>
  </w:num>
  <w:num w:numId="17">
    <w:abstractNumId w:val="24"/>
  </w:num>
  <w:num w:numId="18">
    <w:abstractNumId w:val="5"/>
  </w:num>
  <w:num w:numId="19">
    <w:abstractNumId w:val="9"/>
  </w:num>
  <w:num w:numId="20">
    <w:abstractNumId w:val="8"/>
  </w:num>
  <w:num w:numId="21">
    <w:abstractNumId w:val="10"/>
  </w:num>
  <w:num w:numId="22">
    <w:abstractNumId w:val="2"/>
  </w:num>
  <w:num w:numId="23">
    <w:abstractNumId w:val="16"/>
  </w:num>
  <w:num w:numId="24">
    <w:abstractNumId w:val="13"/>
  </w:num>
  <w:num w:numId="25">
    <w:abstractNumId w:val="17"/>
  </w:num>
  <w:num w:numId="26">
    <w:abstractNumId w:val="7"/>
  </w:num>
  <w:num w:numId="2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zQ3sDQ1NTCxsLQ0MzNS0lEKTi0uzszPAykwrAUAhV/FmCwAAAA="/>
  </w:docVars>
  <w:rsids>
    <w:rsidRoot w:val="00B44283"/>
    <w:rsid w:val="001E3DCB"/>
    <w:rsid w:val="002C1B45"/>
    <w:rsid w:val="00635BCC"/>
    <w:rsid w:val="00860A97"/>
    <w:rsid w:val="00B13AA0"/>
    <w:rsid w:val="00B44283"/>
    <w:rsid w:val="00C21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A6A3CA2"/>
  <w15:chartTrackingRefBased/>
  <w15:docId w15:val="{F8C96785-D4D9-45B9-8370-E2AD67F37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B44283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B44283"/>
    <w:rPr>
      <w:lang w:val="en-GB"/>
    </w:rPr>
  </w:style>
  <w:style w:type="table" w:styleId="TableGrid">
    <w:name w:val="Table Grid"/>
    <w:basedOn w:val="TableNormal"/>
    <w:uiPriority w:val="39"/>
    <w:rsid w:val="00860A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1E3DCB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E3DCB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929</Words>
  <Characters>5298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Sari, Sheizi (HSR)</dc:creator>
  <cp:keywords/>
  <dc:description/>
  <cp:lastModifiedBy>Sari, Sheizi (HSR)</cp:lastModifiedBy>
  <cp:revision>6</cp:revision>
  <dcterms:created xsi:type="dcterms:W3CDTF">2021-07-02T14:25:00Z</dcterms:created>
  <dcterms:modified xsi:type="dcterms:W3CDTF">2021-07-02T14:55:00Z</dcterms:modified>
</cp:coreProperties>
</file>