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AF0BA" w14:textId="77777777" w:rsidR="004A1DF8" w:rsidRPr="009E1485" w:rsidRDefault="004A1DF8" w:rsidP="004A1DF8">
      <w:pPr>
        <w:spacing w:after="0" w:line="480" w:lineRule="auto"/>
        <w:contextualSpacing/>
        <w:jc w:val="thaiDistribute"/>
        <w:rPr>
          <w:rFonts w:ascii="Times New Roman" w:hAnsi="Times New Roman" w:cs="Times New Roman"/>
        </w:rPr>
      </w:pPr>
      <w:bookmarkStart w:id="0" w:name="_Hlk196047034"/>
      <w:r w:rsidRPr="009E1485">
        <w:rPr>
          <w:rFonts w:ascii="Times New Roman" w:hAnsi="Times New Roman" w:cs="Times New Roman"/>
        </w:rPr>
        <w:t>Table</w:t>
      </w:r>
      <w:r>
        <w:rPr>
          <w:rFonts w:ascii="Times New Roman" w:hAnsi="Times New Roman" w:cs="Times New Roman"/>
        </w:rPr>
        <w:t xml:space="preserve"> </w:t>
      </w:r>
      <w:r w:rsidRPr="009E1485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.</w:t>
      </w:r>
      <w:r w:rsidRPr="009E1485">
        <w:rPr>
          <w:rFonts w:ascii="Times New Roman" w:hAnsi="Times New Roman" w:cs="Times New Roman"/>
        </w:rPr>
        <w:t xml:space="preserve"> Feature calculated from raw </w:t>
      </w:r>
      <w:r>
        <w:rPr>
          <w:rFonts w:ascii="Times New Roman" w:hAnsi="Times New Roman" w:cs="Times New Roman"/>
        </w:rPr>
        <w:t>tri</w:t>
      </w:r>
      <w:r w:rsidRPr="009E1485">
        <w:rPr>
          <w:rFonts w:ascii="Times New Roman" w:hAnsi="Times New Roman" w:cs="Times New Roman"/>
        </w:rPr>
        <w:t>-axi</w:t>
      </w:r>
      <w:r>
        <w:rPr>
          <w:rFonts w:ascii="Times New Roman" w:hAnsi="Times New Roman" w:cs="Times New Roman"/>
        </w:rPr>
        <w:t>al</w:t>
      </w:r>
      <w:r w:rsidRPr="009E1485">
        <w:rPr>
          <w:rFonts w:ascii="Times New Roman" w:hAnsi="Times New Roman" w:cs="Times New Roman"/>
        </w:rPr>
        <w:t xml:space="preserve"> signal </w:t>
      </w:r>
      <w:r>
        <w:rPr>
          <w:rFonts w:ascii="Times New Roman" w:hAnsi="Times New Roman" w:cs="Times New Roman"/>
        </w:rPr>
        <w:t>data</w:t>
      </w:r>
      <w:r w:rsidRPr="009E1485">
        <w:rPr>
          <w:rFonts w:ascii="Times New Roman" w:hAnsi="Times New Roman" w:cs="Times New Roman"/>
        </w:rPr>
        <w:t xml:space="preserve"> obtained from accelerometer, gyroscope, and </w:t>
      </w:r>
      <w:r>
        <w:rPr>
          <w:rFonts w:ascii="Times New Roman" w:hAnsi="Times New Roman" w:cs="Times New Roman"/>
        </w:rPr>
        <w:t xml:space="preserve">their </w:t>
      </w:r>
      <w:r w:rsidRPr="009E1485">
        <w:rPr>
          <w:rFonts w:ascii="Times New Roman" w:hAnsi="Times New Roman" w:cs="Times New Roman"/>
        </w:rPr>
        <w:t>combination.</w:t>
      </w:r>
    </w:p>
    <w:tbl>
      <w:tblPr>
        <w:tblStyle w:val="ListTable1Light"/>
        <w:tblW w:w="0" w:type="auto"/>
        <w:tblLook w:val="04A0" w:firstRow="1" w:lastRow="0" w:firstColumn="1" w:lastColumn="0" w:noHBand="0" w:noVBand="1"/>
      </w:tblPr>
      <w:tblGrid>
        <w:gridCol w:w="1691"/>
        <w:gridCol w:w="2989"/>
        <w:gridCol w:w="1494"/>
        <w:gridCol w:w="1127"/>
        <w:gridCol w:w="1339"/>
      </w:tblGrid>
      <w:tr w:rsidR="004A1DF8" w:rsidRPr="009E1485" w14:paraId="31C202BF" w14:textId="77777777" w:rsidTr="00933D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2161C8D1" w14:textId="77777777" w:rsidR="004A1DF8" w:rsidRPr="00A0432C" w:rsidRDefault="004A1DF8" w:rsidP="00933DC6">
            <w:pPr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A0432C">
              <w:rPr>
                <w:rFonts w:ascii="Times New Roman" w:hAnsi="Times New Roman" w:cs="Times New Roman"/>
                <w:sz w:val="20"/>
                <w:szCs w:val="20"/>
              </w:rPr>
              <w:t>Feature Category</w:t>
            </w:r>
          </w:p>
        </w:tc>
        <w:tc>
          <w:tcPr>
            <w:tcW w:w="2989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3F61CB13" w14:textId="77777777" w:rsidR="004A1DF8" w:rsidRPr="00A0432C" w:rsidRDefault="004A1DF8" w:rsidP="00933DC6">
            <w:pPr>
              <w:spacing w:line="480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432C">
              <w:rPr>
                <w:rFonts w:ascii="Times New Roman" w:hAnsi="Times New Roman" w:cs="Times New Roman"/>
                <w:sz w:val="20"/>
                <w:szCs w:val="20"/>
              </w:rPr>
              <w:t>Description</w:t>
            </w:r>
          </w:p>
        </w:tc>
        <w:tc>
          <w:tcPr>
            <w:tcW w:w="3960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25B87DE2" w14:textId="77777777" w:rsidR="004A1DF8" w:rsidRPr="00A0432C" w:rsidRDefault="004A1DF8" w:rsidP="00933DC6">
            <w:pPr>
              <w:spacing w:line="480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0432C">
              <w:rPr>
                <w:rFonts w:ascii="Times New Roman" w:hAnsi="Times New Roman" w:cs="Times New Roman"/>
                <w:sz w:val="20"/>
                <w:szCs w:val="20"/>
              </w:rPr>
              <w:t>Number of features</w:t>
            </w:r>
          </w:p>
        </w:tc>
      </w:tr>
      <w:tr w:rsidR="004A1DF8" w:rsidRPr="009E1485" w14:paraId="30AF31F1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AF02356" w14:textId="77777777" w:rsidR="004A1DF8" w:rsidRPr="00A0432C" w:rsidRDefault="004A1DF8" w:rsidP="00933DC6">
            <w:pPr>
              <w:spacing w:line="480" w:lineRule="auto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8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988A528" w14:textId="77777777" w:rsidR="004A1DF8" w:rsidRPr="00A0432C" w:rsidRDefault="004A1DF8" w:rsidP="00933DC6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94" w:type="dxa"/>
            <w:tcBorders>
              <w:bottom w:val="single" w:sz="4" w:space="0" w:color="auto"/>
            </w:tcBorders>
            <w:shd w:val="clear" w:color="auto" w:fill="auto"/>
          </w:tcPr>
          <w:p w14:paraId="3A34E6BE" w14:textId="77777777" w:rsidR="004A1DF8" w:rsidRPr="00A0432C" w:rsidRDefault="004A1DF8" w:rsidP="00933DC6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43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Accelerometer</w:t>
            </w:r>
          </w:p>
        </w:tc>
        <w:tc>
          <w:tcPr>
            <w:tcW w:w="1127" w:type="dxa"/>
            <w:tcBorders>
              <w:bottom w:val="single" w:sz="4" w:space="0" w:color="auto"/>
            </w:tcBorders>
            <w:shd w:val="clear" w:color="auto" w:fill="auto"/>
          </w:tcPr>
          <w:p w14:paraId="1A84E07E" w14:textId="77777777" w:rsidR="004A1DF8" w:rsidRPr="00A0432C" w:rsidRDefault="004A1DF8" w:rsidP="00933DC6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43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Gyroscope</w:t>
            </w:r>
          </w:p>
        </w:tc>
        <w:tc>
          <w:tcPr>
            <w:tcW w:w="1339" w:type="dxa"/>
            <w:tcBorders>
              <w:bottom w:val="single" w:sz="4" w:space="0" w:color="auto"/>
            </w:tcBorders>
            <w:shd w:val="clear" w:color="auto" w:fill="auto"/>
          </w:tcPr>
          <w:p w14:paraId="76A4F09A" w14:textId="77777777" w:rsidR="004A1DF8" w:rsidRPr="00A0432C" w:rsidRDefault="004A1DF8" w:rsidP="00933DC6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432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Combination</w:t>
            </w:r>
          </w:p>
        </w:tc>
      </w:tr>
      <w:tr w:rsidR="004A1DF8" w:rsidRPr="009E1485" w14:paraId="2F5B2A6D" w14:textId="77777777" w:rsidTr="00933D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tcBorders>
              <w:top w:val="single" w:sz="4" w:space="0" w:color="auto"/>
            </w:tcBorders>
            <w:shd w:val="clear" w:color="auto" w:fill="auto"/>
          </w:tcPr>
          <w:p w14:paraId="4C1BB6E7" w14:textId="77777777" w:rsidR="004A1DF8" w:rsidRPr="009E1485" w:rsidRDefault="004A1DF8" w:rsidP="00933DC6">
            <w:pPr>
              <w:spacing w:line="48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Raw signal</w:t>
            </w:r>
          </w:p>
        </w:tc>
        <w:tc>
          <w:tcPr>
            <w:tcW w:w="2989" w:type="dxa"/>
            <w:tcBorders>
              <w:top w:val="single" w:sz="4" w:space="0" w:color="auto"/>
            </w:tcBorders>
            <w:shd w:val="clear" w:color="auto" w:fill="auto"/>
          </w:tcPr>
          <w:p w14:paraId="5E449947" w14:textId="77777777" w:rsidR="004A1DF8" w:rsidRPr="009E1485" w:rsidRDefault="004A1DF8" w:rsidP="00933DC6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17F11">
              <w:rPr>
                <w:rFonts w:ascii="Times New Roman" w:hAnsi="Times New Roman" w:cs="Times New Roman"/>
                <w:sz w:val="20"/>
                <w:szCs w:val="20"/>
              </w:rPr>
              <w:t>Tri-axial raw values (X, Y, Z)</w:t>
            </w:r>
          </w:p>
        </w:tc>
        <w:tc>
          <w:tcPr>
            <w:tcW w:w="1494" w:type="dxa"/>
            <w:tcBorders>
              <w:top w:val="single" w:sz="4" w:space="0" w:color="auto"/>
            </w:tcBorders>
            <w:shd w:val="clear" w:color="auto" w:fill="auto"/>
          </w:tcPr>
          <w:p w14:paraId="08B91F13" w14:textId="77777777" w:rsidR="004A1DF8" w:rsidRPr="009E1485" w:rsidRDefault="004A1DF8" w:rsidP="00933DC6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27" w:type="dxa"/>
            <w:tcBorders>
              <w:top w:val="single" w:sz="4" w:space="0" w:color="auto"/>
            </w:tcBorders>
            <w:shd w:val="clear" w:color="auto" w:fill="auto"/>
          </w:tcPr>
          <w:p w14:paraId="40E9CD0E" w14:textId="77777777" w:rsidR="004A1DF8" w:rsidRPr="009E1485" w:rsidRDefault="004A1DF8" w:rsidP="00933DC6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shd w:val="clear" w:color="auto" w:fill="auto"/>
          </w:tcPr>
          <w:p w14:paraId="646C71EB" w14:textId="77777777" w:rsidR="004A1DF8" w:rsidRPr="009E1485" w:rsidRDefault="004A1DF8" w:rsidP="00933DC6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4A1DF8" w:rsidRPr="009E1485" w14:paraId="6C8EF46F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shd w:val="clear" w:color="auto" w:fill="auto"/>
          </w:tcPr>
          <w:p w14:paraId="57775A35" w14:textId="77777777" w:rsidR="004A1DF8" w:rsidRPr="009E1485" w:rsidRDefault="004A1DF8" w:rsidP="00933DC6">
            <w:pPr>
              <w:spacing w:line="48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Signal magnitude area (SMA)</w:t>
            </w:r>
          </w:p>
        </w:tc>
        <w:tc>
          <w:tcPr>
            <w:tcW w:w="2989" w:type="dxa"/>
            <w:shd w:val="clear" w:color="auto" w:fill="auto"/>
          </w:tcPr>
          <w:p w14:paraId="18CC8F74" w14:textId="77777777" w:rsidR="004A1DF8" w:rsidRPr="009E1485" w:rsidRDefault="004A1DF8" w:rsidP="00933DC6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Sum of the value (|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|+|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|+|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|)</w:t>
            </w:r>
          </w:p>
        </w:tc>
        <w:tc>
          <w:tcPr>
            <w:tcW w:w="1494" w:type="dxa"/>
            <w:shd w:val="clear" w:color="auto" w:fill="auto"/>
          </w:tcPr>
          <w:p w14:paraId="7AA813B4" w14:textId="77777777" w:rsidR="004A1DF8" w:rsidRPr="009E1485" w:rsidRDefault="004A1DF8" w:rsidP="00933DC6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27" w:type="dxa"/>
            <w:shd w:val="clear" w:color="auto" w:fill="auto"/>
          </w:tcPr>
          <w:p w14:paraId="1D08D3EF" w14:textId="77777777" w:rsidR="004A1DF8" w:rsidRPr="009E1485" w:rsidRDefault="004A1DF8" w:rsidP="00933DC6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39" w:type="dxa"/>
            <w:shd w:val="clear" w:color="auto" w:fill="auto"/>
          </w:tcPr>
          <w:p w14:paraId="76B72EE5" w14:textId="77777777" w:rsidR="004A1DF8" w:rsidRPr="009E1485" w:rsidRDefault="004A1DF8" w:rsidP="00933DC6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A1DF8" w:rsidRPr="009E1485" w14:paraId="43314737" w14:textId="77777777" w:rsidTr="00933D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shd w:val="clear" w:color="auto" w:fill="auto"/>
          </w:tcPr>
          <w:p w14:paraId="4344403C" w14:textId="77777777" w:rsidR="004A1DF8" w:rsidRPr="009E1485" w:rsidRDefault="004A1DF8" w:rsidP="00933DC6">
            <w:pPr>
              <w:spacing w:line="48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Signal vector magnitude (SVM)</w:t>
            </w:r>
          </w:p>
        </w:tc>
        <w:tc>
          <w:tcPr>
            <w:tcW w:w="2989" w:type="dxa"/>
            <w:shd w:val="clear" w:color="auto" w:fill="auto"/>
          </w:tcPr>
          <w:p w14:paraId="2C6105A8" w14:textId="77777777" w:rsidR="004A1DF8" w:rsidRPr="009E1485" w:rsidRDefault="004A1DF8" w:rsidP="00933DC6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 xml:space="preserve">Sum of the value </w:t>
            </w:r>
            <m:oMath>
              <m:rad>
                <m:radPr>
                  <m:degHide m:val="1"/>
                  <m:ctrlPr>
                    <w:rPr>
                      <w:rFonts w:ascii="Cambria Math" w:hAnsi="Cambria Math" w:cs="Times New Roman"/>
                      <w:i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0"/>
                      <w:szCs w:val="20"/>
                    </w:rPr>
                    <m:t>(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2</m:t>
                      </m:r>
                    </m:sup>
                  </m:sSup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+Y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2</m:t>
                      </m:r>
                    </m:sup>
                  </m:sSup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+Z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2</m:t>
                      </m:r>
                    </m:sup>
                  </m:sSup>
                </m:e>
              </m:rad>
            </m:oMath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94" w:type="dxa"/>
            <w:shd w:val="clear" w:color="auto" w:fill="auto"/>
          </w:tcPr>
          <w:p w14:paraId="2122B8ED" w14:textId="77777777" w:rsidR="004A1DF8" w:rsidRPr="009E1485" w:rsidRDefault="004A1DF8" w:rsidP="00933DC6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27" w:type="dxa"/>
            <w:shd w:val="clear" w:color="auto" w:fill="auto"/>
          </w:tcPr>
          <w:p w14:paraId="4C1D2D18" w14:textId="77777777" w:rsidR="004A1DF8" w:rsidRPr="009E1485" w:rsidRDefault="004A1DF8" w:rsidP="00933DC6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39" w:type="dxa"/>
            <w:shd w:val="clear" w:color="auto" w:fill="auto"/>
          </w:tcPr>
          <w:p w14:paraId="1657D91F" w14:textId="77777777" w:rsidR="004A1DF8" w:rsidRPr="009E1485" w:rsidRDefault="004A1DF8" w:rsidP="00933DC6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A1DF8" w:rsidRPr="009E1485" w14:paraId="078A5B3A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shd w:val="clear" w:color="auto" w:fill="auto"/>
          </w:tcPr>
          <w:p w14:paraId="5485D15C" w14:textId="77777777" w:rsidR="004A1DF8" w:rsidRPr="009E1485" w:rsidRDefault="004A1DF8" w:rsidP="00933DC6">
            <w:pPr>
              <w:spacing w:line="48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Mean</w:t>
            </w:r>
          </w:p>
        </w:tc>
        <w:tc>
          <w:tcPr>
            <w:tcW w:w="2989" w:type="dxa"/>
            <w:shd w:val="clear" w:color="auto" w:fill="auto"/>
          </w:tcPr>
          <w:p w14:paraId="2CBDA218" w14:textId="77777777" w:rsidR="004A1DF8" w:rsidRPr="009E1485" w:rsidRDefault="004A1DF8" w:rsidP="00933DC6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Average values</w:t>
            </w:r>
          </w:p>
        </w:tc>
        <w:tc>
          <w:tcPr>
            <w:tcW w:w="1494" w:type="dxa"/>
            <w:shd w:val="clear" w:color="auto" w:fill="auto"/>
          </w:tcPr>
          <w:p w14:paraId="02004D3C" w14:textId="77777777" w:rsidR="004A1DF8" w:rsidRPr="009E1485" w:rsidRDefault="004A1DF8" w:rsidP="00933DC6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27" w:type="dxa"/>
            <w:shd w:val="clear" w:color="auto" w:fill="auto"/>
          </w:tcPr>
          <w:p w14:paraId="609FBA75" w14:textId="77777777" w:rsidR="004A1DF8" w:rsidRPr="009E1485" w:rsidRDefault="004A1DF8" w:rsidP="00933DC6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39" w:type="dxa"/>
            <w:shd w:val="clear" w:color="auto" w:fill="auto"/>
          </w:tcPr>
          <w:p w14:paraId="6AC0F52B" w14:textId="77777777" w:rsidR="004A1DF8" w:rsidRPr="009E1485" w:rsidRDefault="004A1DF8" w:rsidP="00933DC6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4A1DF8" w:rsidRPr="009E1485" w14:paraId="3EBA3E33" w14:textId="77777777" w:rsidTr="00933D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shd w:val="clear" w:color="auto" w:fill="auto"/>
          </w:tcPr>
          <w:p w14:paraId="61DA630F" w14:textId="77777777" w:rsidR="004A1DF8" w:rsidRPr="009E1485" w:rsidRDefault="004A1DF8" w:rsidP="00933DC6">
            <w:pPr>
              <w:spacing w:line="48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Standard deviation</w:t>
            </w:r>
          </w:p>
        </w:tc>
        <w:tc>
          <w:tcPr>
            <w:tcW w:w="2989" w:type="dxa"/>
            <w:shd w:val="clear" w:color="auto" w:fill="auto"/>
          </w:tcPr>
          <w:p w14:paraId="12172FFC" w14:textId="77777777" w:rsidR="004A1DF8" w:rsidRPr="009E1485" w:rsidRDefault="004A1DF8" w:rsidP="00933DC6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17F11">
              <w:rPr>
                <w:rFonts w:ascii="Times New Roman" w:hAnsi="Times New Roman" w:cs="Times New Roman"/>
                <w:sz w:val="20"/>
                <w:szCs w:val="20"/>
              </w:rPr>
              <w:t>Spread from mean</w:t>
            </w:r>
          </w:p>
        </w:tc>
        <w:tc>
          <w:tcPr>
            <w:tcW w:w="1494" w:type="dxa"/>
            <w:shd w:val="clear" w:color="auto" w:fill="auto"/>
          </w:tcPr>
          <w:p w14:paraId="1E98A1DA" w14:textId="77777777" w:rsidR="004A1DF8" w:rsidRPr="009E1485" w:rsidRDefault="004A1DF8" w:rsidP="00933DC6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27" w:type="dxa"/>
            <w:shd w:val="clear" w:color="auto" w:fill="auto"/>
          </w:tcPr>
          <w:p w14:paraId="6085F0B9" w14:textId="77777777" w:rsidR="004A1DF8" w:rsidRPr="009E1485" w:rsidRDefault="004A1DF8" w:rsidP="00933DC6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39" w:type="dxa"/>
            <w:shd w:val="clear" w:color="auto" w:fill="auto"/>
          </w:tcPr>
          <w:p w14:paraId="0D70E2D2" w14:textId="77777777" w:rsidR="004A1DF8" w:rsidRPr="009E1485" w:rsidRDefault="004A1DF8" w:rsidP="00933DC6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4A1DF8" w:rsidRPr="009E1485" w14:paraId="72A0928B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shd w:val="clear" w:color="auto" w:fill="auto"/>
          </w:tcPr>
          <w:p w14:paraId="09F0EEF1" w14:textId="77777777" w:rsidR="004A1DF8" w:rsidRPr="009E1485" w:rsidRDefault="004A1DF8" w:rsidP="00933DC6">
            <w:pPr>
              <w:spacing w:line="48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Maximum</w:t>
            </w:r>
          </w:p>
        </w:tc>
        <w:tc>
          <w:tcPr>
            <w:tcW w:w="2989" w:type="dxa"/>
            <w:shd w:val="clear" w:color="auto" w:fill="auto"/>
          </w:tcPr>
          <w:p w14:paraId="7B0B40CE" w14:textId="77777777" w:rsidR="004A1DF8" w:rsidRPr="009E1485" w:rsidRDefault="004A1DF8" w:rsidP="00933DC6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Maximum value</w:t>
            </w:r>
          </w:p>
        </w:tc>
        <w:tc>
          <w:tcPr>
            <w:tcW w:w="1494" w:type="dxa"/>
            <w:shd w:val="clear" w:color="auto" w:fill="auto"/>
          </w:tcPr>
          <w:p w14:paraId="79C213F2" w14:textId="77777777" w:rsidR="004A1DF8" w:rsidRPr="009E1485" w:rsidRDefault="004A1DF8" w:rsidP="00933DC6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27" w:type="dxa"/>
            <w:shd w:val="clear" w:color="auto" w:fill="auto"/>
          </w:tcPr>
          <w:p w14:paraId="25842786" w14:textId="77777777" w:rsidR="004A1DF8" w:rsidRPr="009E1485" w:rsidRDefault="004A1DF8" w:rsidP="00933DC6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39" w:type="dxa"/>
            <w:shd w:val="clear" w:color="auto" w:fill="auto"/>
          </w:tcPr>
          <w:p w14:paraId="59ECF5DA" w14:textId="77777777" w:rsidR="004A1DF8" w:rsidRPr="009E1485" w:rsidRDefault="004A1DF8" w:rsidP="00933DC6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4A1DF8" w:rsidRPr="009E1485" w14:paraId="6A3EA049" w14:textId="77777777" w:rsidTr="00933D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shd w:val="clear" w:color="auto" w:fill="auto"/>
          </w:tcPr>
          <w:p w14:paraId="1522E359" w14:textId="77777777" w:rsidR="004A1DF8" w:rsidRPr="009E1485" w:rsidRDefault="004A1DF8" w:rsidP="00933DC6">
            <w:pPr>
              <w:spacing w:line="48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Minimum</w:t>
            </w:r>
          </w:p>
        </w:tc>
        <w:tc>
          <w:tcPr>
            <w:tcW w:w="2989" w:type="dxa"/>
            <w:shd w:val="clear" w:color="auto" w:fill="auto"/>
          </w:tcPr>
          <w:p w14:paraId="767882C1" w14:textId="77777777" w:rsidR="004A1DF8" w:rsidRPr="009E1485" w:rsidRDefault="004A1DF8" w:rsidP="00933DC6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Minimum value</w:t>
            </w:r>
          </w:p>
        </w:tc>
        <w:tc>
          <w:tcPr>
            <w:tcW w:w="1494" w:type="dxa"/>
            <w:shd w:val="clear" w:color="auto" w:fill="auto"/>
          </w:tcPr>
          <w:p w14:paraId="083D1383" w14:textId="77777777" w:rsidR="004A1DF8" w:rsidRPr="009E1485" w:rsidRDefault="004A1DF8" w:rsidP="00933DC6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27" w:type="dxa"/>
            <w:shd w:val="clear" w:color="auto" w:fill="auto"/>
          </w:tcPr>
          <w:p w14:paraId="2A22438F" w14:textId="77777777" w:rsidR="004A1DF8" w:rsidRPr="009E1485" w:rsidRDefault="004A1DF8" w:rsidP="00933DC6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39" w:type="dxa"/>
            <w:shd w:val="clear" w:color="auto" w:fill="auto"/>
          </w:tcPr>
          <w:p w14:paraId="7F869CE9" w14:textId="77777777" w:rsidR="004A1DF8" w:rsidRPr="009E1485" w:rsidRDefault="004A1DF8" w:rsidP="00933DC6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4A1DF8" w:rsidRPr="009E1485" w14:paraId="0DD9E9E2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shd w:val="clear" w:color="auto" w:fill="auto"/>
          </w:tcPr>
          <w:p w14:paraId="7F980448" w14:textId="77777777" w:rsidR="004A1DF8" w:rsidRPr="009E1485" w:rsidRDefault="004A1DF8" w:rsidP="00933DC6">
            <w:pPr>
              <w:spacing w:line="48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Interquartile range</w:t>
            </w:r>
          </w:p>
        </w:tc>
        <w:tc>
          <w:tcPr>
            <w:tcW w:w="2989" w:type="dxa"/>
            <w:shd w:val="clear" w:color="auto" w:fill="auto"/>
          </w:tcPr>
          <w:p w14:paraId="05E9305A" w14:textId="77777777" w:rsidR="004A1DF8" w:rsidRPr="009E1485" w:rsidRDefault="004A1DF8" w:rsidP="00933DC6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17F11">
              <w:rPr>
                <w:rFonts w:ascii="Times New Roman" w:hAnsi="Times New Roman" w:cs="Times New Roman"/>
                <w:sz w:val="20"/>
                <w:szCs w:val="20"/>
              </w:rPr>
              <w:t>75th - 25th percentile</w:t>
            </w:r>
          </w:p>
        </w:tc>
        <w:tc>
          <w:tcPr>
            <w:tcW w:w="1494" w:type="dxa"/>
            <w:shd w:val="clear" w:color="auto" w:fill="auto"/>
          </w:tcPr>
          <w:p w14:paraId="5DF09947" w14:textId="77777777" w:rsidR="004A1DF8" w:rsidRPr="009E1485" w:rsidRDefault="004A1DF8" w:rsidP="00933DC6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27" w:type="dxa"/>
            <w:shd w:val="clear" w:color="auto" w:fill="auto"/>
          </w:tcPr>
          <w:p w14:paraId="7235158D" w14:textId="77777777" w:rsidR="004A1DF8" w:rsidRPr="009E1485" w:rsidRDefault="004A1DF8" w:rsidP="00933DC6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39" w:type="dxa"/>
            <w:shd w:val="clear" w:color="auto" w:fill="auto"/>
          </w:tcPr>
          <w:p w14:paraId="7988BD7A" w14:textId="77777777" w:rsidR="004A1DF8" w:rsidRPr="009E1485" w:rsidRDefault="004A1DF8" w:rsidP="00933DC6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4A1DF8" w:rsidRPr="009E1485" w14:paraId="095E9B61" w14:textId="77777777" w:rsidTr="00933D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shd w:val="clear" w:color="auto" w:fill="auto"/>
          </w:tcPr>
          <w:p w14:paraId="7BEE409D" w14:textId="77777777" w:rsidR="004A1DF8" w:rsidRPr="009E1485" w:rsidRDefault="004A1DF8" w:rsidP="00933DC6">
            <w:pPr>
              <w:spacing w:line="48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Root mean square (RMS)</w:t>
            </w:r>
          </w:p>
        </w:tc>
        <w:tc>
          <w:tcPr>
            <w:tcW w:w="2989" w:type="dxa"/>
            <w:shd w:val="clear" w:color="auto" w:fill="auto"/>
          </w:tcPr>
          <w:p w14:paraId="7E31CC1B" w14:textId="77777777" w:rsidR="004A1DF8" w:rsidRPr="009E1485" w:rsidRDefault="004A1DF8" w:rsidP="00933DC6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17F11">
              <w:rPr>
                <w:rFonts w:ascii="Times New Roman" w:hAnsi="Times New Roman" w:cs="Times New Roman"/>
                <w:sz w:val="20"/>
                <w:szCs w:val="20"/>
              </w:rPr>
              <w:t>Quadratic mean</w:t>
            </w:r>
          </w:p>
        </w:tc>
        <w:tc>
          <w:tcPr>
            <w:tcW w:w="1494" w:type="dxa"/>
            <w:shd w:val="clear" w:color="auto" w:fill="auto"/>
          </w:tcPr>
          <w:p w14:paraId="5770186D" w14:textId="77777777" w:rsidR="004A1DF8" w:rsidRPr="009E1485" w:rsidRDefault="004A1DF8" w:rsidP="00933DC6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27" w:type="dxa"/>
            <w:shd w:val="clear" w:color="auto" w:fill="auto"/>
          </w:tcPr>
          <w:p w14:paraId="0265E7BE" w14:textId="77777777" w:rsidR="004A1DF8" w:rsidRPr="009E1485" w:rsidRDefault="004A1DF8" w:rsidP="00933DC6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39" w:type="dxa"/>
            <w:shd w:val="clear" w:color="auto" w:fill="auto"/>
          </w:tcPr>
          <w:p w14:paraId="1A7804D8" w14:textId="77777777" w:rsidR="004A1DF8" w:rsidRPr="009E1485" w:rsidRDefault="004A1DF8" w:rsidP="00933DC6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4A1DF8" w:rsidRPr="009E1485" w14:paraId="256DA555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shd w:val="clear" w:color="auto" w:fill="auto"/>
          </w:tcPr>
          <w:p w14:paraId="0D7B989B" w14:textId="77777777" w:rsidR="004A1DF8" w:rsidRPr="009E1485" w:rsidRDefault="004A1DF8" w:rsidP="00933DC6">
            <w:pPr>
              <w:spacing w:line="48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Kurtosis</w:t>
            </w:r>
          </w:p>
        </w:tc>
        <w:tc>
          <w:tcPr>
            <w:tcW w:w="2989" w:type="dxa"/>
            <w:shd w:val="clear" w:color="auto" w:fill="auto"/>
          </w:tcPr>
          <w:p w14:paraId="599A26E8" w14:textId="77777777" w:rsidR="004A1DF8" w:rsidRPr="009E1485" w:rsidRDefault="004A1DF8" w:rsidP="00933DC6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17F11">
              <w:rPr>
                <w:rFonts w:ascii="Times New Roman" w:hAnsi="Times New Roman" w:cs="Times New Roman"/>
                <w:sz w:val="20"/>
                <w:szCs w:val="20"/>
              </w:rPr>
              <w:t>Signal sharpness</w:t>
            </w:r>
          </w:p>
        </w:tc>
        <w:tc>
          <w:tcPr>
            <w:tcW w:w="1494" w:type="dxa"/>
            <w:shd w:val="clear" w:color="auto" w:fill="auto"/>
          </w:tcPr>
          <w:p w14:paraId="09D37FC1" w14:textId="77777777" w:rsidR="004A1DF8" w:rsidRPr="009E1485" w:rsidRDefault="004A1DF8" w:rsidP="00933DC6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27" w:type="dxa"/>
            <w:shd w:val="clear" w:color="auto" w:fill="auto"/>
          </w:tcPr>
          <w:p w14:paraId="11D8D10E" w14:textId="77777777" w:rsidR="004A1DF8" w:rsidRPr="009E1485" w:rsidRDefault="004A1DF8" w:rsidP="00933DC6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39" w:type="dxa"/>
            <w:shd w:val="clear" w:color="auto" w:fill="auto"/>
          </w:tcPr>
          <w:p w14:paraId="45D8B391" w14:textId="77777777" w:rsidR="004A1DF8" w:rsidRPr="009E1485" w:rsidRDefault="004A1DF8" w:rsidP="00933DC6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4A1DF8" w:rsidRPr="009E1485" w14:paraId="5914CC5E" w14:textId="77777777" w:rsidTr="00933D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shd w:val="clear" w:color="auto" w:fill="auto"/>
          </w:tcPr>
          <w:p w14:paraId="7A6C77AE" w14:textId="77777777" w:rsidR="004A1DF8" w:rsidRPr="009E1485" w:rsidRDefault="004A1DF8" w:rsidP="00933DC6">
            <w:pPr>
              <w:spacing w:line="48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Number of zero crossing</w:t>
            </w:r>
          </w:p>
        </w:tc>
        <w:tc>
          <w:tcPr>
            <w:tcW w:w="2989" w:type="dxa"/>
            <w:shd w:val="clear" w:color="auto" w:fill="auto"/>
          </w:tcPr>
          <w:p w14:paraId="2E384B31" w14:textId="77777777" w:rsidR="004A1DF8" w:rsidRPr="009E1485" w:rsidRDefault="004A1DF8" w:rsidP="00933DC6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Number of zero crossing after subtracting the mean value</w:t>
            </w:r>
          </w:p>
        </w:tc>
        <w:tc>
          <w:tcPr>
            <w:tcW w:w="1494" w:type="dxa"/>
            <w:shd w:val="clear" w:color="auto" w:fill="auto"/>
          </w:tcPr>
          <w:p w14:paraId="40A96FBE" w14:textId="77777777" w:rsidR="004A1DF8" w:rsidRPr="009E1485" w:rsidRDefault="004A1DF8" w:rsidP="00933DC6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27" w:type="dxa"/>
            <w:shd w:val="clear" w:color="auto" w:fill="auto"/>
          </w:tcPr>
          <w:p w14:paraId="3F3096CD" w14:textId="77777777" w:rsidR="004A1DF8" w:rsidRPr="009E1485" w:rsidRDefault="004A1DF8" w:rsidP="00933DC6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39" w:type="dxa"/>
            <w:shd w:val="clear" w:color="auto" w:fill="auto"/>
          </w:tcPr>
          <w:p w14:paraId="46161AF4" w14:textId="77777777" w:rsidR="004A1DF8" w:rsidRPr="009E1485" w:rsidRDefault="004A1DF8" w:rsidP="00933DC6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4A1DF8" w:rsidRPr="009E1485" w14:paraId="71C088F0" w14:textId="77777777" w:rsidTr="00933D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tcBorders>
              <w:bottom w:val="single" w:sz="4" w:space="0" w:color="auto"/>
            </w:tcBorders>
            <w:shd w:val="clear" w:color="auto" w:fill="auto"/>
          </w:tcPr>
          <w:p w14:paraId="0DF1282A" w14:textId="77777777" w:rsidR="004A1DF8" w:rsidRPr="009E1485" w:rsidRDefault="004A1DF8" w:rsidP="00933DC6">
            <w:pPr>
              <w:spacing w:line="48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Dynamic body acceleration</w:t>
            </w:r>
          </w:p>
        </w:tc>
        <w:tc>
          <w:tcPr>
            <w:tcW w:w="2989" w:type="dxa"/>
            <w:tcBorders>
              <w:bottom w:val="single" w:sz="4" w:space="0" w:color="auto"/>
            </w:tcBorders>
            <w:shd w:val="clear" w:color="auto" w:fill="auto"/>
          </w:tcPr>
          <w:p w14:paraId="779E89F4" w14:textId="77777777" w:rsidR="004A1DF8" w:rsidRPr="009E1485" w:rsidRDefault="004A1DF8" w:rsidP="00933DC6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Intensity of movement</w:t>
            </w:r>
          </w:p>
        </w:tc>
        <w:tc>
          <w:tcPr>
            <w:tcW w:w="1494" w:type="dxa"/>
            <w:tcBorders>
              <w:bottom w:val="single" w:sz="4" w:space="0" w:color="auto"/>
            </w:tcBorders>
            <w:shd w:val="clear" w:color="auto" w:fill="auto"/>
          </w:tcPr>
          <w:p w14:paraId="181F4669" w14:textId="77777777" w:rsidR="004A1DF8" w:rsidRPr="009E1485" w:rsidRDefault="004A1DF8" w:rsidP="00933DC6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27" w:type="dxa"/>
            <w:tcBorders>
              <w:bottom w:val="single" w:sz="4" w:space="0" w:color="auto"/>
            </w:tcBorders>
            <w:shd w:val="clear" w:color="auto" w:fill="auto"/>
          </w:tcPr>
          <w:p w14:paraId="02DCEBDC" w14:textId="77777777" w:rsidR="004A1DF8" w:rsidRPr="009E1485" w:rsidRDefault="004A1DF8" w:rsidP="00933DC6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39" w:type="dxa"/>
            <w:tcBorders>
              <w:bottom w:val="single" w:sz="4" w:space="0" w:color="auto"/>
            </w:tcBorders>
            <w:shd w:val="clear" w:color="auto" w:fill="auto"/>
          </w:tcPr>
          <w:p w14:paraId="705115DC" w14:textId="77777777" w:rsidR="004A1DF8" w:rsidRPr="009E1485" w:rsidRDefault="004A1DF8" w:rsidP="00933DC6">
            <w:pPr>
              <w:spacing w:line="48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E148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A1DF8" w:rsidRPr="009E1485" w14:paraId="3435D29F" w14:textId="77777777" w:rsidTr="00933DC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252653D" w14:textId="77777777" w:rsidR="004A1DF8" w:rsidRPr="00C67A2E" w:rsidRDefault="004A1DF8" w:rsidP="00933DC6">
            <w:pPr>
              <w:spacing w:line="48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C67A2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Total</w:t>
            </w:r>
          </w:p>
        </w:tc>
        <w:tc>
          <w:tcPr>
            <w:tcW w:w="14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0286FD" w14:textId="77777777" w:rsidR="004A1DF8" w:rsidRPr="00C67A2E" w:rsidRDefault="004A1DF8" w:rsidP="00933DC6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67A2E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20169BC" w14:textId="77777777" w:rsidR="004A1DF8" w:rsidRPr="00C67A2E" w:rsidRDefault="004A1DF8" w:rsidP="00933DC6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67A2E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B422942" w14:textId="77777777" w:rsidR="004A1DF8" w:rsidRPr="00C67A2E" w:rsidRDefault="004A1DF8" w:rsidP="00933DC6">
            <w:pPr>
              <w:spacing w:line="480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67A2E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</w:tr>
      <w:bookmarkEnd w:id="0"/>
    </w:tbl>
    <w:p w14:paraId="2FB390A6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DF8"/>
    <w:rsid w:val="002E281E"/>
    <w:rsid w:val="003201BB"/>
    <w:rsid w:val="004A1DF8"/>
    <w:rsid w:val="00865217"/>
    <w:rsid w:val="00DD4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E2C31"/>
  <w15:chartTrackingRefBased/>
  <w15:docId w15:val="{986E20C5-EA20-4CF3-995C-EAD417225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1DF8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1DF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1DF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1DF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1DF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1DF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1DF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1DF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1DF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1DF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1D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1D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1D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1D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1D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1D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1D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1D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1D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1D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A1D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1DF8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A1D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1DF8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A1D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1DF8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A1D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1D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1D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1DF8"/>
    <w:rPr>
      <w:b/>
      <w:bCs/>
      <w:smallCaps/>
      <w:color w:val="0F4761" w:themeColor="accent1" w:themeShade="BF"/>
      <w:spacing w:val="5"/>
    </w:rPr>
  </w:style>
  <w:style w:type="table" w:styleId="ListTable1Light">
    <w:name w:val="List Table 1 Light"/>
    <w:basedOn w:val="TableNormal"/>
    <w:uiPriority w:val="46"/>
    <w:rsid w:val="004A1DF8"/>
    <w:pPr>
      <w:spacing w:after="0" w:line="240" w:lineRule="auto"/>
    </w:pPr>
    <w:rPr>
      <w:sz w:val="22"/>
      <w:szCs w:val="28"/>
      <w:lang w:bidi="th-TH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123</Words>
  <Characters>702</Characters>
  <Application>Microsoft Office Word</Application>
  <DocSecurity>0</DocSecurity>
  <Lines>5</Lines>
  <Paragraphs>1</Paragraphs>
  <ScaleCrop>false</ScaleCrop>
  <Company>Springer Nature</Company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2025-05-29T11:25:00Z</dcterms:created>
  <dcterms:modified xsi:type="dcterms:W3CDTF">2025-05-29T11:41:00Z</dcterms:modified>
</cp:coreProperties>
</file>