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5A8A2" w14:textId="77777777" w:rsidR="003F518B" w:rsidRPr="0014454A" w:rsidRDefault="003F518B" w:rsidP="003F518B">
      <w:pPr>
        <w:pStyle w:val="Heading1"/>
        <w:snapToGrid w:val="0"/>
        <w:spacing w:before="120" w:after="120" w:line="288" w:lineRule="auto"/>
        <w:jc w:val="both"/>
        <w:rPr>
          <w:b w:val="0"/>
          <w:bCs w:val="0"/>
          <w:color w:val="000000" w:themeColor="text1"/>
          <w:shd w:val="clear" w:color="auto" w:fill="FFFFFF"/>
          <w:lang w:val="en-GB"/>
        </w:rPr>
      </w:pPr>
      <w:r w:rsidRPr="0014454A">
        <w:rPr>
          <w:color w:val="000000" w:themeColor="text1"/>
          <w:shd w:val="clear" w:color="auto" w:fill="FFFFFF"/>
          <w:lang w:val="en-GB"/>
        </w:rPr>
        <w:t xml:space="preserve">Accumulation of Trehalose-6-Phosphate in </w:t>
      </w:r>
      <w:r w:rsidRPr="0014454A">
        <w:rPr>
          <w:i/>
          <w:iCs/>
          <w:color w:val="000000" w:themeColor="text1"/>
          <w:shd w:val="clear" w:color="auto" w:fill="FFFFFF"/>
          <w:lang w:val="en-GB"/>
        </w:rPr>
        <w:t>Candida auris</w:t>
      </w:r>
      <w:r w:rsidRPr="0014454A">
        <w:rPr>
          <w:color w:val="000000" w:themeColor="text1"/>
          <w:shd w:val="clear" w:color="auto" w:fill="FFFFFF"/>
          <w:lang w:val="en-GB"/>
        </w:rPr>
        <w:t xml:space="preserve"> results in Decreased Echinocandin Resistance and Tolerance by Affecting Cell Wall Chitin Synthesis</w:t>
      </w:r>
    </w:p>
    <w:p w14:paraId="17A34D55" w14:textId="77777777" w:rsidR="003F518B" w:rsidRPr="0014454A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/>
        </w:rPr>
      </w:pPr>
      <w:proofErr w:type="spellStart"/>
      <w:r w:rsidRPr="0014454A">
        <w:rPr>
          <w:color w:val="000000" w:themeColor="text1"/>
          <w:sz w:val="22"/>
          <w:szCs w:val="22"/>
          <w:lang w:val="en-GB"/>
        </w:rPr>
        <w:t>Qingjuan</w:t>
      </w:r>
      <w:proofErr w:type="spellEnd"/>
      <w:r w:rsidRPr="0014454A">
        <w:rPr>
          <w:color w:val="000000" w:themeColor="text1"/>
          <w:sz w:val="22"/>
          <w:szCs w:val="22"/>
          <w:lang w:val="en-GB"/>
        </w:rPr>
        <w:t xml:space="preserve"> Zhu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Sien Van de Velde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Stefanie Wijnants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Hans Carolus</w:t>
      </w:r>
      <w:proofErr w:type="gramStart"/>
      <w:r w:rsidRPr="0014454A">
        <w:rPr>
          <w:color w:val="000000" w:themeColor="text1"/>
          <w:sz w:val="22"/>
          <w:szCs w:val="22"/>
          <w:vertAlign w:val="superscript"/>
          <w:lang w:val="en-GB"/>
        </w:rPr>
        <w:t>1,§</w:t>
      </w:r>
      <w:proofErr w:type="gramEnd"/>
      <w:r w:rsidRPr="0014454A">
        <w:rPr>
          <w:color w:val="000000" w:themeColor="text1"/>
          <w:sz w:val="22"/>
          <w:szCs w:val="22"/>
          <w:lang w:val="en-GB"/>
        </w:rPr>
        <w:t>, Stef Jacobs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Dimitrios Sofras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Paul Vandecruys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Odessa Vangoethem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>, Regina Feil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2</w:t>
      </w:r>
      <w:r w:rsidRPr="0014454A">
        <w:rPr>
          <w:color w:val="000000" w:themeColor="text1"/>
          <w:sz w:val="22"/>
          <w:szCs w:val="22"/>
          <w:lang w:val="en-GB"/>
        </w:rPr>
        <w:t>, Rudy Vergauwen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</w:t>
      </w:r>
      <w:r w:rsidRPr="0014454A">
        <w:rPr>
          <w:color w:val="000000" w:themeColor="text1"/>
          <w:sz w:val="22"/>
          <w:szCs w:val="22"/>
          <w:lang w:val="en-GB"/>
        </w:rPr>
        <w:t xml:space="preserve">, </w:t>
      </w:r>
      <w:r>
        <w:rPr>
          <w:color w:val="000000" w:themeColor="text1"/>
          <w:sz w:val="22"/>
          <w:szCs w:val="22"/>
          <w:lang w:val="en-GB"/>
        </w:rPr>
        <w:t>Wouter Van Genechten</w:t>
      </w:r>
      <w:r w:rsidRPr="00F37C91">
        <w:rPr>
          <w:color w:val="000000" w:themeColor="text1"/>
          <w:sz w:val="22"/>
          <w:szCs w:val="22"/>
          <w:vertAlign w:val="superscript"/>
          <w:lang w:val="en-GB"/>
        </w:rPr>
        <w:t>1</w:t>
      </w:r>
      <w:r>
        <w:rPr>
          <w:color w:val="000000" w:themeColor="text1"/>
          <w:sz w:val="22"/>
          <w:szCs w:val="22"/>
          <w:lang w:val="en-GB"/>
        </w:rPr>
        <w:t>, Wim Van den Ende</w:t>
      </w:r>
      <w:r w:rsidRPr="00261725">
        <w:rPr>
          <w:color w:val="000000" w:themeColor="text1"/>
          <w:sz w:val="22"/>
          <w:szCs w:val="22"/>
          <w:vertAlign w:val="superscript"/>
          <w:lang w:val="en-GB"/>
        </w:rPr>
        <w:t>3</w:t>
      </w:r>
      <w:r>
        <w:rPr>
          <w:color w:val="000000" w:themeColor="text1"/>
          <w:sz w:val="22"/>
          <w:szCs w:val="22"/>
          <w:vertAlign w:val="superscript"/>
          <w:lang w:val="en-GB"/>
        </w:rPr>
        <w:t>,4</w:t>
      </w:r>
      <w:r>
        <w:rPr>
          <w:color w:val="000000" w:themeColor="text1"/>
          <w:sz w:val="22"/>
          <w:szCs w:val="22"/>
          <w:lang w:val="en-GB"/>
        </w:rPr>
        <w:t xml:space="preserve">, </w:t>
      </w:r>
      <w:r w:rsidRPr="0014454A">
        <w:rPr>
          <w:color w:val="000000" w:themeColor="text1"/>
          <w:sz w:val="22"/>
          <w:szCs w:val="22"/>
          <w:lang w:val="en-GB"/>
        </w:rPr>
        <w:t>Uwe Himmelreich</w:t>
      </w:r>
      <w:r>
        <w:rPr>
          <w:color w:val="000000" w:themeColor="text1"/>
          <w:sz w:val="22"/>
          <w:szCs w:val="22"/>
          <w:vertAlign w:val="superscript"/>
          <w:lang w:val="en-GB"/>
        </w:rPr>
        <w:t>5</w:t>
      </w:r>
      <w:r w:rsidRPr="0014454A">
        <w:rPr>
          <w:color w:val="000000" w:themeColor="text1"/>
          <w:sz w:val="22"/>
          <w:szCs w:val="22"/>
          <w:lang w:val="en-GB"/>
        </w:rPr>
        <w:t>, John E. Lunn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2</w:t>
      </w:r>
      <w:r w:rsidRPr="0014454A">
        <w:rPr>
          <w:color w:val="000000" w:themeColor="text1"/>
          <w:sz w:val="22"/>
          <w:szCs w:val="22"/>
          <w:lang w:val="en-GB"/>
        </w:rPr>
        <w:t>, Patrick Van Dijck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1,</w:t>
      </w:r>
      <w:r>
        <w:rPr>
          <w:color w:val="000000" w:themeColor="text1"/>
          <w:sz w:val="22"/>
          <w:szCs w:val="22"/>
          <w:vertAlign w:val="superscript"/>
          <w:lang w:val="en-GB"/>
        </w:rPr>
        <w:t>6</w:t>
      </w:r>
      <w:r w:rsidRPr="0014454A">
        <w:rPr>
          <w:color w:val="000000" w:themeColor="text1"/>
          <w:sz w:val="22"/>
          <w:szCs w:val="22"/>
          <w:vertAlign w:val="superscript"/>
          <w:lang w:val="en-GB"/>
        </w:rPr>
        <w:t>, *</w:t>
      </w:r>
    </w:p>
    <w:p w14:paraId="6EDA80BB" w14:textId="77777777" w:rsidR="003F518B" w:rsidRPr="0014454A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 w:rsidRPr="0014454A">
        <w:rPr>
          <w:color w:val="000000" w:themeColor="text1"/>
          <w:sz w:val="22"/>
          <w:szCs w:val="22"/>
          <w:vertAlign w:val="superscript"/>
          <w:lang w:val="en-GB" w:bidi="en-US"/>
        </w:rPr>
        <w:t>1</w:t>
      </w:r>
      <w:r w:rsidRPr="0014454A">
        <w:rPr>
          <w:color w:val="000000" w:themeColor="text1"/>
          <w:sz w:val="22"/>
          <w:szCs w:val="22"/>
          <w:lang w:val="en-GB" w:bidi="en-US"/>
        </w:rPr>
        <w:t xml:space="preserve">Laboratory of Molecular Cell Biology, Department of Biology, Institute of Botany and Microbiology, KU Leuven, </w:t>
      </w:r>
      <w:proofErr w:type="spellStart"/>
      <w:r w:rsidRPr="0014454A">
        <w:rPr>
          <w:color w:val="000000" w:themeColor="text1"/>
          <w:sz w:val="22"/>
          <w:szCs w:val="22"/>
          <w:lang w:val="en-GB" w:bidi="en-US"/>
        </w:rPr>
        <w:t>Kasteelpark</w:t>
      </w:r>
      <w:proofErr w:type="spellEnd"/>
      <w:r w:rsidRPr="0014454A">
        <w:rPr>
          <w:color w:val="000000" w:themeColor="text1"/>
          <w:sz w:val="22"/>
          <w:szCs w:val="22"/>
          <w:lang w:val="en-GB" w:bidi="en-US"/>
        </w:rPr>
        <w:t xml:space="preserve"> Arenberg 31, 3000-Leuven, Belgium</w:t>
      </w:r>
    </w:p>
    <w:p w14:paraId="4F897161" w14:textId="77777777" w:rsidR="003F518B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 w:rsidRPr="0014454A">
        <w:rPr>
          <w:color w:val="000000" w:themeColor="text1"/>
          <w:sz w:val="22"/>
          <w:szCs w:val="22"/>
          <w:vertAlign w:val="superscript"/>
          <w:lang w:val="en-GB" w:bidi="en-US"/>
        </w:rPr>
        <w:t>2</w:t>
      </w:r>
      <w:r w:rsidRPr="0014454A">
        <w:rPr>
          <w:color w:val="000000" w:themeColor="text1"/>
          <w:sz w:val="22"/>
          <w:szCs w:val="22"/>
          <w:lang w:val="en-GB" w:bidi="en-US"/>
        </w:rPr>
        <w:t>Max Planck Institute of Molecular Plant Physiology, Am Mühlenberg 1, 14476 Potsdam-</w:t>
      </w:r>
      <w:proofErr w:type="spellStart"/>
      <w:r w:rsidRPr="0014454A">
        <w:rPr>
          <w:color w:val="000000" w:themeColor="text1"/>
          <w:sz w:val="22"/>
          <w:szCs w:val="22"/>
          <w:lang w:val="en-GB" w:bidi="en-US"/>
        </w:rPr>
        <w:t>Golm</w:t>
      </w:r>
      <w:proofErr w:type="spellEnd"/>
      <w:r w:rsidRPr="0014454A">
        <w:rPr>
          <w:color w:val="000000" w:themeColor="text1"/>
          <w:sz w:val="22"/>
          <w:szCs w:val="22"/>
          <w:lang w:val="en-GB" w:bidi="en-US"/>
        </w:rPr>
        <w:t>, Germany</w:t>
      </w:r>
    </w:p>
    <w:p w14:paraId="66CF8235" w14:textId="1AA94480" w:rsidR="003F518B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 w:rsidRPr="00261725">
        <w:rPr>
          <w:color w:val="000000" w:themeColor="text1"/>
          <w:sz w:val="22"/>
          <w:szCs w:val="22"/>
          <w:vertAlign w:val="superscript"/>
          <w:lang w:val="en-GB" w:bidi="en-US"/>
        </w:rPr>
        <w:t>3</w:t>
      </w:r>
      <w:r w:rsidRPr="004F0DF2">
        <w:t xml:space="preserve"> </w:t>
      </w:r>
      <w:r w:rsidRPr="004F0DF2">
        <w:rPr>
          <w:color w:val="000000" w:themeColor="text1"/>
          <w:sz w:val="22"/>
          <w:szCs w:val="22"/>
          <w:lang w:val="en-GB" w:bidi="en-US"/>
        </w:rPr>
        <w:t>Laboratory of Molecular Plant Biology</w:t>
      </w:r>
      <w:r w:rsidR="00AB4A87">
        <w:rPr>
          <w:color w:val="000000" w:themeColor="text1"/>
          <w:sz w:val="22"/>
          <w:szCs w:val="22"/>
          <w:lang w:val="en-GB" w:bidi="en-US"/>
        </w:rPr>
        <w:t xml:space="preserve">, </w:t>
      </w:r>
      <w:r w:rsidRPr="004F0DF2">
        <w:rPr>
          <w:color w:val="000000" w:themeColor="text1"/>
          <w:sz w:val="22"/>
          <w:szCs w:val="22"/>
          <w:lang w:val="en-GB" w:bidi="en-US"/>
        </w:rPr>
        <w:t>KU Leuven,</w:t>
      </w:r>
      <w:r>
        <w:rPr>
          <w:color w:val="000000" w:themeColor="text1"/>
          <w:sz w:val="22"/>
          <w:szCs w:val="22"/>
          <w:lang w:val="en-GB" w:bidi="en-US"/>
        </w:rPr>
        <w:t xml:space="preserve"> Leuven, Belgium</w:t>
      </w:r>
    </w:p>
    <w:p w14:paraId="41C321A4" w14:textId="77777777" w:rsidR="003F518B" w:rsidRPr="0014454A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 w:rsidRPr="00D3231E">
        <w:rPr>
          <w:color w:val="000000" w:themeColor="text1"/>
          <w:sz w:val="22"/>
          <w:szCs w:val="22"/>
          <w:vertAlign w:val="superscript"/>
          <w:lang w:val="en-GB" w:bidi="en-US"/>
        </w:rPr>
        <w:t>4</w:t>
      </w:r>
      <w:r>
        <w:rPr>
          <w:color w:val="000000" w:themeColor="text1"/>
          <w:sz w:val="22"/>
          <w:szCs w:val="22"/>
          <w:lang w:val="en-GB" w:bidi="en-US"/>
        </w:rPr>
        <w:t xml:space="preserve"> KU Leuven Plant Institute</w:t>
      </w:r>
    </w:p>
    <w:p w14:paraId="75EE6A1D" w14:textId="77777777" w:rsidR="003F518B" w:rsidRPr="0014454A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>
        <w:rPr>
          <w:color w:val="000000" w:themeColor="text1"/>
          <w:sz w:val="22"/>
          <w:szCs w:val="22"/>
          <w:vertAlign w:val="superscript"/>
          <w:lang w:val="en-GB" w:bidi="en-US"/>
        </w:rPr>
        <w:t>5</w:t>
      </w:r>
      <w:r w:rsidRPr="0014454A">
        <w:rPr>
          <w:color w:val="000000" w:themeColor="text1"/>
          <w:sz w:val="22"/>
          <w:szCs w:val="22"/>
          <w:lang w:val="en-GB" w:bidi="en-US"/>
        </w:rPr>
        <w:t>Biomedical MRI Unit, Department of Imaging and Pathology, Group Biomedical Sciences, KU Leuven, Leuven 3000, Belgium</w:t>
      </w:r>
    </w:p>
    <w:p w14:paraId="5669DD0F" w14:textId="77777777" w:rsidR="003F518B" w:rsidRPr="0014454A" w:rsidRDefault="003F518B" w:rsidP="003F518B">
      <w:pPr>
        <w:snapToGrid w:val="0"/>
        <w:spacing w:before="120" w:after="120" w:line="288" w:lineRule="auto"/>
        <w:jc w:val="both"/>
        <w:rPr>
          <w:color w:val="000000" w:themeColor="text1"/>
          <w:sz w:val="22"/>
          <w:szCs w:val="22"/>
          <w:lang w:val="en-GB" w:bidi="en-US"/>
        </w:rPr>
      </w:pPr>
      <w:r>
        <w:rPr>
          <w:color w:val="000000" w:themeColor="text1"/>
          <w:sz w:val="22"/>
          <w:szCs w:val="22"/>
          <w:vertAlign w:val="superscript"/>
          <w:lang w:val="en-GB" w:bidi="en-US"/>
        </w:rPr>
        <w:t>6</w:t>
      </w:r>
      <w:r w:rsidRPr="0014454A">
        <w:rPr>
          <w:color w:val="000000" w:themeColor="text1"/>
          <w:sz w:val="22"/>
          <w:szCs w:val="22"/>
          <w:lang w:val="en-GB" w:bidi="en-US"/>
        </w:rPr>
        <w:t>KU Leuven One Health Institute</w:t>
      </w:r>
    </w:p>
    <w:p w14:paraId="3909D931" w14:textId="77777777" w:rsidR="003F518B" w:rsidRDefault="003F518B" w:rsidP="003048BC">
      <w:pPr>
        <w:pBdr>
          <w:bottom w:val="single" w:sz="12" w:space="1" w:color="auto"/>
        </w:pBdr>
        <w:rPr>
          <w:rFonts w:cstheme="minorHAnsi"/>
          <w:b/>
          <w:bCs/>
          <w:sz w:val="21"/>
          <w:szCs w:val="21"/>
          <w:lang w:val="en-US"/>
        </w:rPr>
      </w:pPr>
    </w:p>
    <w:p w14:paraId="5FB09BA5" w14:textId="62CA658E" w:rsidR="003F518B" w:rsidRDefault="003F518B" w:rsidP="003048BC">
      <w:pPr>
        <w:pBdr>
          <w:bottom w:val="single" w:sz="12" w:space="1" w:color="auto"/>
        </w:pBdr>
        <w:rPr>
          <w:rFonts w:cstheme="minorHAnsi"/>
          <w:b/>
          <w:bCs/>
          <w:sz w:val="21"/>
          <w:szCs w:val="21"/>
          <w:lang w:val="en-US"/>
        </w:rPr>
      </w:pPr>
      <w:r>
        <w:rPr>
          <w:rFonts w:cstheme="minorHAnsi"/>
          <w:b/>
          <w:bCs/>
          <w:sz w:val="21"/>
          <w:szCs w:val="21"/>
          <w:lang w:val="en-US"/>
        </w:rPr>
        <w:t>SUPPLEMENTARY MATERIAL</w:t>
      </w:r>
    </w:p>
    <w:p w14:paraId="01F1285E" w14:textId="77777777" w:rsidR="003F518B" w:rsidRDefault="003F518B" w:rsidP="003048BC">
      <w:pPr>
        <w:pBdr>
          <w:bottom w:val="single" w:sz="12" w:space="1" w:color="auto"/>
        </w:pBdr>
        <w:rPr>
          <w:rFonts w:cstheme="minorHAnsi"/>
          <w:b/>
          <w:bCs/>
          <w:sz w:val="21"/>
          <w:szCs w:val="21"/>
          <w:lang w:val="en-US"/>
        </w:rPr>
      </w:pPr>
    </w:p>
    <w:p w14:paraId="2F0C5E64" w14:textId="7D780F55" w:rsidR="009614BC" w:rsidRPr="003048BC" w:rsidRDefault="009614BC" w:rsidP="003048BC">
      <w:pPr>
        <w:pBdr>
          <w:bottom w:val="single" w:sz="12" w:space="1" w:color="auto"/>
        </w:pBdr>
        <w:rPr>
          <w:rFonts w:cstheme="minorHAnsi"/>
          <w:b/>
          <w:bCs/>
          <w:sz w:val="21"/>
          <w:szCs w:val="21"/>
          <w:lang w:val="en-US"/>
        </w:rPr>
      </w:pPr>
      <w:r w:rsidRPr="00193A70">
        <w:rPr>
          <w:rFonts w:cstheme="minorHAnsi"/>
          <w:b/>
          <w:bCs/>
          <w:sz w:val="21"/>
          <w:szCs w:val="21"/>
          <w:lang w:val="en-US"/>
        </w:rPr>
        <w:t>Supplementary Table 1 – Strains, plasmids and primers used in this study</w:t>
      </w:r>
    </w:p>
    <w:p w14:paraId="088DF055" w14:textId="77777777" w:rsidR="009614BC" w:rsidRPr="0000496A" w:rsidRDefault="009614BC" w:rsidP="009614BC">
      <w:pPr>
        <w:rPr>
          <w:rFonts w:asciiTheme="minorHAnsi" w:hAnsiTheme="minorHAnsi" w:cstheme="minorHAnsi"/>
          <w:sz w:val="21"/>
          <w:szCs w:val="21"/>
          <w:lang w:val="en-US"/>
        </w:rPr>
      </w:pPr>
      <w:r w:rsidRPr="0000496A">
        <w:rPr>
          <w:rFonts w:asciiTheme="minorHAnsi" w:hAnsiTheme="minorHAnsi" w:cstheme="minorHAnsi"/>
          <w:sz w:val="21"/>
          <w:szCs w:val="21"/>
          <w:lang w:val="en-US"/>
        </w:rPr>
        <w:t>List of strains:</w:t>
      </w:r>
    </w:p>
    <w:tbl>
      <w:tblPr>
        <w:tblW w:w="89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4156"/>
        <w:gridCol w:w="2340"/>
      </w:tblGrid>
      <w:tr w:rsidR="00452DC7" w:rsidRPr="00193A70" w14:paraId="76320A6C" w14:textId="77777777" w:rsidTr="00452DC7">
        <w:trPr>
          <w:trHeight w:val="353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FACB0D" w14:textId="44045247" w:rsidR="00452DC7" w:rsidRPr="0000496A" w:rsidRDefault="00452DC7" w:rsidP="0002555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Strains</w:t>
            </w:r>
          </w:p>
        </w:tc>
        <w:tc>
          <w:tcPr>
            <w:tcW w:w="4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318067" w14:textId="77777777" w:rsidR="00452DC7" w:rsidRPr="0000496A" w:rsidRDefault="00452DC7" w:rsidP="0002555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Genotype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17C01E" w14:textId="77777777" w:rsidR="00452DC7" w:rsidRPr="0000496A" w:rsidRDefault="00452DC7" w:rsidP="0002555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Source</w:t>
            </w:r>
          </w:p>
        </w:tc>
      </w:tr>
      <w:tr w:rsidR="00452DC7" w:rsidRPr="00193A70" w14:paraId="4EA756D0" w14:textId="77777777" w:rsidTr="00452DC7">
        <w:trPr>
          <w:trHeight w:val="433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C6D508" w14:textId="7524AECA" w:rsidR="00452DC7" w:rsidRPr="004717F0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WT</w:t>
            </w:r>
          </w:p>
        </w:tc>
        <w:tc>
          <w:tcPr>
            <w:tcW w:w="415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556883" w14:textId="616F6D7E" w:rsidR="00452DC7" w:rsidRPr="00452DC7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52DC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B8441 </w:t>
            </w:r>
            <w:r w:rsidR="00233BBE" w:rsidRPr="00233BB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(South Asian)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97265B" w14:textId="2E8CDD1F" w:rsidR="00452DC7" w:rsidRPr="0000496A" w:rsidRDefault="00666749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hyperlink w:anchor="_ENREF_1" w:tooltip="Lockhart, 2017 #246" w:history="1"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begin">
                  <w:fldData xml:space="preserve">PEVuZE5vdGU+PENpdGU+PEF1dGhvcj5Mb2NraGFydDwvQXV0aG9yPjxZZWFyPjIwMTc8L1llYXI+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instrText xml:space="preserve"> ADDIN EN.CITE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begin">
                  <w:fldData xml:space="preserve">PEVuZE5vdGU+PENpdGU+PEF1dGhvcj5Mb2NraGFydDwvQXV0aG9yPjxZZWFyPjIwMTc8L1llYXI+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instrText xml:space="preserve"> ADDIN EN.CITE.DATA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end"/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separate"/>
              </w:r>
              <w:r w:rsidRPr="00666749">
                <w:rPr>
                  <w:rFonts w:asciiTheme="minorHAnsi" w:hAnsiTheme="minorHAnsi" w:cstheme="minorHAnsi"/>
                  <w:noProof/>
                  <w:color w:val="000000"/>
                  <w:sz w:val="16"/>
                  <w:szCs w:val="16"/>
                  <w:vertAlign w:val="superscript"/>
                  <w:lang w:eastAsia="en-GB"/>
                </w:rPr>
                <w:t>1</w: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end"/>
              </w:r>
            </w:hyperlink>
          </w:p>
        </w:tc>
      </w:tr>
      <w:tr w:rsidR="00452DC7" w:rsidRPr="00193A70" w14:paraId="4F17A1EE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  <w:hideMark/>
          </w:tcPr>
          <w:p w14:paraId="04BA36AB" w14:textId="14DAC3D5" w:rsidR="00452DC7" w:rsidRPr="00926CDA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/>
              </w:rPr>
            </w:pPr>
            <w:r w:rsidRPr="00926CD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/>
              </w:rPr>
              <w:t>Clade III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nl-NL"/>
              </w:rPr>
              <w:t xml:space="preserve"> WT</w:t>
            </w:r>
          </w:p>
        </w:tc>
        <w:tc>
          <w:tcPr>
            <w:tcW w:w="4156" w:type="dxa"/>
            <w:shd w:val="clear" w:color="auto" w:fill="auto"/>
            <w:vAlign w:val="center"/>
            <w:hideMark/>
          </w:tcPr>
          <w:p w14:paraId="21ED3256" w14:textId="1C5D8D51" w:rsidR="00452DC7" w:rsidRPr="0000496A" w:rsidRDefault="006472A9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B1122</w:t>
            </w:r>
            <w:r w:rsidR="00151DBF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1 </w:t>
            </w:r>
            <w:r w:rsidR="00151DBF" w:rsidRPr="00151DBF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(African)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23B0C238" w14:textId="206F720E" w:rsidR="00452DC7" w:rsidRPr="0000496A" w:rsidRDefault="00666749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hyperlink w:anchor="_ENREF_1" w:tooltip="Lockhart, 2017 #246" w:history="1"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begin">
                  <w:fldData xml:space="preserve">PEVuZE5vdGU+PENpdGU+PEF1dGhvcj5Mb2NraGFydDwvQXV0aG9yPjxZZWFyPjIwMTc8L1llYXI+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instrText xml:space="preserve"> ADDIN EN.CITE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begin">
                  <w:fldData xml:space="preserve">PEVuZE5vdGU+PENpdGU+PEF1dGhvcj5Mb2NraGFydDwvQXV0aG9yPjxZZWFyPjIwMTc8L1llYXI+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instrText xml:space="preserve"> ADDIN EN.CITE.DATA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end"/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separate"/>
              </w:r>
              <w:r w:rsidRPr="00666749">
                <w:rPr>
                  <w:rFonts w:asciiTheme="minorHAnsi" w:hAnsiTheme="minorHAnsi" w:cstheme="minorHAnsi"/>
                  <w:noProof/>
                  <w:color w:val="000000"/>
                  <w:sz w:val="16"/>
                  <w:szCs w:val="16"/>
                  <w:vertAlign w:val="superscript"/>
                  <w:lang w:val="nl-NL" w:eastAsia="en-GB"/>
                </w:rPr>
                <w:t>1</w: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end"/>
              </w:r>
            </w:hyperlink>
          </w:p>
        </w:tc>
      </w:tr>
      <w:tr w:rsidR="00452DC7" w:rsidRPr="00193A70" w14:paraId="21E25D4E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  <w:hideMark/>
          </w:tcPr>
          <w:p w14:paraId="58ABFB28" w14:textId="5B203EC9" w:rsidR="00452DC7" w:rsidRPr="0000496A" w:rsidRDefault="00452DC7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V WT</w:t>
            </w:r>
          </w:p>
        </w:tc>
        <w:tc>
          <w:tcPr>
            <w:tcW w:w="4156" w:type="dxa"/>
            <w:shd w:val="clear" w:color="auto" w:fill="auto"/>
            <w:vAlign w:val="center"/>
            <w:hideMark/>
          </w:tcPr>
          <w:p w14:paraId="18BC804D" w14:textId="227DDF38" w:rsidR="00452DC7" w:rsidRPr="0000496A" w:rsidRDefault="006472A9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B1124</w:t>
            </w:r>
            <w:r w:rsidR="00C04E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4 </w:t>
            </w:r>
            <w:r w:rsidR="00C04EC1" w:rsidRPr="00C04E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(</w:t>
            </w:r>
            <w:r w:rsidR="00A62E76" w:rsidRPr="00A62E7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Venezuela</w:t>
            </w:r>
            <w:r w:rsidR="00C04EC1" w:rsidRPr="00C04E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1292B97B" w14:textId="22C1C856" w:rsidR="00452DC7" w:rsidRPr="00B533AC" w:rsidRDefault="00666749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/>
              </w:rPr>
            </w:pPr>
            <w:hyperlink w:anchor="_ENREF_2" w:tooltip="de Groot, 2020 #247" w:history="1"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fldChar w:fldCharType="begin">
                  <w:fldData xml:space="preserve">PEVuZE5vdGU+PENpdGU+PEF1dGhvcj5kZSBHcm9vdDwvQXV0aG9yPjxZZWFyPjIwMjA8L1llYXI+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==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instrText xml:space="preserve"> ADDIN EN.CITE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fldChar w:fldCharType="begin">
                  <w:fldData xml:space="preserve">PEVuZE5vdGU+PENpdGU+PEF1dGhvcj5kZSBHcm9vdDwvQXV0aG9yPjxZZWFyPjIwMjA8L1llYXI+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==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instrText xml:space="preserve"> ADDIN EN.CITE.DATA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fldChar w:fldCharType="end"/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fldChar w:fldCharType="separate"/>
              </w:r>
              <w:r w:rsidRPr="00666749">
                <w:rPr>
                  <w:rFonts w:asciiTheme="minorHAnsi" w:hAnsiTheme="minorHAnsi" w:cstheme="minorHAnsi"/>
                  <w:noProof/>
                  <w:color w:val="000000"/>
                  <w:sz w:val="16"/>
                  <w:szCs w:val="16"/>
                  <w:vertAlign w:val="superscript"/>
                  <w:lang w:val="nl-NL"/>
                </w:rPr>
                <w:t>2</w: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/>
                </w:rPr>
                <w:fldChar w:fldCharType="end"/>
              </w:r>
            </w:hyperlink>
          </w:p>
        </w:tc>
      </w:tr>
      <w:tr w:rsidR="00452DC7" w:rsidRPr="00193A70" w14:paraId="4B88304A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042246F7" w14:textId="2B42A91C" w:rsidR="00452DC7" w:rsidRPr="003F5E47" w:rsidRDefault="00452DC7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Clade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V WT</w:t>
            </w:r>
          </w:p>
        </w:tc>
        <w:tc>
          <w:tcPr>
            <w:tcW w:w="4156" w:type="dxa"/>
            <w:shd w:val="clear" w:color="auto" w:fill="auto"/>
            <w:vAlign w:val="center"/>
          </w:tcPr>
          <w:p w14:paraId="24EDA808" w14:textId="6504B06E" w:rsidR="00452DC7" w:rsidRPr="00B341F9" w:rsidRDefault="006472A9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AR1097</w:t>
            </w:r>
            <w:r w:rsid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 </w:t>
            </w:r>
            <w:r w:rsidR="000813CA" w:rsidRP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(Iran)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C53F26D" w14:textId="5005441C" w:rsidR="00452DC7" w:rsidRPr="0000496A" w:rsidRDefault="00666749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hyperlink w:anchor="_ENREF_3" w:tooltip="Chow, 2019 #250" w:history="1"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begin">
                  <w:fldData xml:space="preserve">PEVuZE5vdGU+PENpdGU+PEF1dGhvcj5DaG93PC9BdXRob3I+PFllYXI+MjAxOTwvWWVhcj48UmVj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instrText xml:space="preserve"> ADDIN EN.CITE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begin">
                  <w:fldData xml:space="preserve">PEVuZE5vdGU+PENpdGU+PEF1dGhvcj5DaG93PC9BdXRob3I+PFllYXI+MjAxOTwvWWVhcj48UmVj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</w:fldData>
                </w:fldCha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instrText xml:space="preserve"> ADDIN EN.CITE.DATA 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end"/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separate"/>
              </w:r>
              <w:r w:rsidRPr="00666749">
                <w:rPr>
                  <w:rFonts w:asciiTheme="minorHAnsi" w:hAnsiTheme="minorHAnsi" w:cstheme="minorHAnsi"/>
                  <w:noProof/>
                  <w:color w:val="000000"/>
                  <w:sz w:val="16"/>
                  <w:szCs w:val="16"/>
                  <w:vertAlign w:val="superscript"/>
                  <w:lang w:val="nl-NL" w:eastAsia="en-GB"/>
                </w:rPr>
                <w:t>3</w: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val="nl-NL" w:eastAsia="en-GB"/>
                </w:rPr>
                <w:fldChar w:fldCharType="end"/>
              </w:r>
            </w:hyperlink>
          </w:p>
        </w:tc>
      </w:tr>
      <w:tr w:rsidR="00452DC7" w:rsidRPr="00193A70" w14:paraId="38FF7828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77AB6364" w14:textId="75169D71" w:rsidR="00D84F02" w:rsidRPr="00D84F02" w:rsidRDefault="00B533AC" w:rsidP="00D84F02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</w:t>
            </w:r>
            <w:r w:rsidR="00286B75"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42B167EA" w14:textId="630EDF26" w:rsidR="00452DC7" w:rsidRPr="0000496A" w:rsidRDefault="00452DC7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48F0C8A2" w14:textId="78EE0436" w:rsidR="00452DC7" w:rsidRPr="008B0961" w:rsidRDefault="00966BF8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B8441 </w:t>
            </w:r>
            <w:r w:rsidR="00C277FC"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</w:t>
            </w:r>
            <w:r w:rsidR="00C277FC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="00C277FC"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84DBAAE" w14:textId="77777777" w:rsidR="00452DC7" w:rsidRPr="008B0961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452DC7" w:rsidRPr="00193A70" w14:paraId="664814A5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42134406" w14:textId="4612E427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3BB1734B" w14:textId="55BCABAF" w:rsidR="00452DC7" w:rsidRPr="0000496A" w:rsidRDefault="00452DC7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32B70C33" w14:textId="5394EF51" w:rsidR="00452DC7" w:rsidRPr="00B341F9" w:rsidRDefault="00800321" w:rsidP="0002555A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  <w:lang w:val="en-US" w:eastAsia="en-GB"/>
              </w:rPr>
            </w:pP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B8441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5BDD5D" w14:textId="77777777" w:rsidR="00452DC7" w:rsidRPr="00B341F9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This work</w:t>
            </w:r>
          </w:p>
        </w:tc>
      </w:tr>
      <w:tr w:rsidR="00452DC7" w:rsidRPr="00193A70" w14:paraId="674BCD11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4875C308" w14:textId="00C2D48E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 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764CF24D" w14:textId="5DC778E5" w:rsidR="00452DC7" w:rsidRPr="003F5E47" w:rsidRDefault="00452DC7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570F0E33" w14:textId="6059135F" w:rsidR="00452DC7" w:rsidRPr="003C21F4" w:rsidRDefault="003C21F4" w:rsidP="0002555A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3C21F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B8441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3C21F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FRT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3C21F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7A09A49" w14:textId="77777777" w:rsidR="00452DC7" w:rsidRPr="00C1057B" w:rsidRDefault="00452DC7" w:rsidP="0002555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286B75" w:rsidRPr="00193A70" w14:paraId="3957BC12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6FC7E54C" w14:textId="3A236E6E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II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</w:t>
            </w:r>
          </w:p>
          <w:p w14:paraId="6BD12754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51DEB175" w14:textId="694B75E5" w:rsidR="00286B75" w:rsidRPr="003F5E47" w:rsidRDefault="00C277FC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B1122</w:t>
            </w:r>
            <w:r w:rsid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1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tps1∆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="006A37B3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 w:rsidR="006A37B3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="006A37B3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 w:rsidR="006A37B3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74ABD94" w14:textId="400397AE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286B75" w:rsidRPr="00193A70" w14:paraId="17FA91B3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64DED037" w14:textId="2C738BEF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II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75D6C831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4BCAEED8" w14:textId="2E3CFB01" w:rsidR="00286B75" w:rsidRPr="003F5E47" w:rsidRDefault="006A37B3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B1122</w:t>
            </w:r>
            <w:r w:rsid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1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339B5A7" w14:textId="791F4E29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This work</w:t>
            </w:r>
          </w:p>
        </w:tc>
      </w:tr>
      <w:tr w:rsidR="00286B75" w:rsidRPr="00193A70" w14:paraId="2F01BABA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0AE27AD8" w14:textId="6BB59E48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V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</w:t>
            </w:r>
          </w:p>
          <w:p w14:paraId="62DAA342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78B6036C" w14:textId="705D64D8" w:rsidR="00286B75" w:rsidRPr="003F5E47" w:rsidRDefault="001E2ABF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B1124</w:t>
            </w:r>
            <w:r w:rsid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4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tps1∆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9AE4E60" w14:textId="6F45203E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286B75" w:rsidRPr="00193A70" w14:paraId="53D2466C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49F2D080" w14:textId="04B0F3A8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V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7065432A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77CE9B0A" w14:textId="7A67B426" w:rsidR="00286B75" w:rsidRPr="003F5E47" w:rsidRDefault="001E2ABF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B1124</w:t>
            </w:r>
            <w:r w:rsidR="000813C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4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C1EC758" w14:textId="3B5E450D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This work</w:t>
            </w:r>
          </w:p>
        </w:tc>
      </w:tr>
      <w:tr w:rsidR="00286B75" w:rsidRPr="00193A70" w14:paraId="4B971FF0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1BFC7296" w14:textId="7AAB2214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lastRenderedPageBreak/>
              <w:t xml:space="preserve">Clade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V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tps1∆</w:t>
            </w:r>
          </w:p>
          <w:p w14:paraId="7004B302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7F5459EB" w14:textId="1314C887" w:rsidR="00286B75" w:rsidRPr="003F5E47" w:rsidRDefault="001E2ABF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AR1097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tps1∆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20A98DC" w14:textId="19E3D5CA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286B75" w:rsidRPr="00193A70" w14:paraId="276CA0FE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548D70B6" w14:textId="14D96DD8" w:rsidR="00286B75" w:rsidRPr="00D84F02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Clade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V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</w:p>
          <w:p w14:paraId="7FB1293A" w14:textId="77777777" w:rsidR="00286B75" w:rsidRPr="004717F0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156" w:type="dxa"/>
            <w:shd w:val="clear" w:color="auto" w:fill="auto"/>
            <w:vAlign w:val="center"/>
          </w:tcPr>
          <w:p w14:paraId="4A879D9E" w14:textId="6EE9BCEC" w:rsidR="00286B75" w:rsidRPr="003F5E47" w:rsidRDefault="001E2ABF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6472A9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AR1097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tps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2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FB68080" w14:textId="4D2FAF43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This work</w:t>
            </w:r>
          </w:p>
        </w:tc>
      </w:tr>
      <w:tr w:rsidR="00286B75" w:rsidRPr="00193A70" w14:paraId="22E84215" w14:textId="77777777" w:rsidTr="00452DC7">
        <w:trPr>
          <w:trHeight w:val="353"/>
        </w:trPr>
        <w:tc>
          <w:tcPr>
            <w:tcW w:w="2410" w:type="dxa"/>
            <w:shd w:val="clear" w:color="auto" w:fill="auto"/>
            <w:vAlign w:val="center"/>
          </w:tcPr>
          <w:p w14:paraId="04011A8A" w14:textId="00871315" w:rsidR="00286B75" w:rsidRPr="00BE61C1" w:rsidRDefault="00286B75" w:rsidP="00286B75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717F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Clade I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gfa1∆</w:t>
            </w:r>
          </w:p>
        </w:tc>
        <w:tc>
          <w:tcPr>
            <w:tcW w:w="4156" w:type="dxa"/>
            <w:shd w:val="clear" w:color="auto" w:fill="auto"/>
            <w:vAlign w:val="center"/>
          </w:tcPr>
          <w:p w14:paraId="3963DC27" w14:textId="0B25F810" w:rsidR="00286B75" w:rsidRPr="003F5E47" w:rsidRDefault="001E2ABF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452DC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B8441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</w:t>
            </w:r>
            <w:r w:rsidRPr="00286B75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1∆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:::</w:t>
            </w:r>
            <w:r w:rsidRPr="00966BF8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FRT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::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FRT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701961A" w14:textId="1C30481A" w:rsidR="00286B75" w:rsidRPr="0000496A" w:rsidRDefault="00286B75" w:rsidP="00286B75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</w:tbl>
    <w:p w14:paraId="61D7119B" w14:textId="7D26929E" w:rsidR="009614BC" w:rsidRPr="00193A70" w:rsidRDefault="009614BC" w:rsidP="008E75F0">
      <w:pPr>
        <w:rPr>
          <w:rFonts w:cstheme="minorHAnsi"/>
          <w:sz w:val="21"/>
          <w:szCs w:val="21"/>
          <w:lang w:val="en-US"/>
        </w:rPr>
      </w:pPr>
      <w:r w:rsidRPr="00193A70">
        <w:rPr>
          <w:rFonts w:cstheme="minorHAnsi"/>
          <w:sz w:val="21"/>
          <w:szCs w:val="21"/>
          <w:lang w:val="en-US"/>
        </w:rPr>
        <w:br w:type="page"/>
      </w:r>
    </w:p>
    <w:p w14:paraId="12CB3F6D" w14:textId="77777777" w:rsidR="009614BC" w:rsidRPr="00193A70" w:rsidRDefault="009614BC" w:rsidP="009614BC">
      <w:pPr>
        <w:rPr>
          <w:rFonts w:cstheme="minorHAnsi"/>
          <w:sz w:val="21"/>
          <w:szCs w:val="21"/>
          <w:lang w:val="en-US"/>
        </w:rPr>
      </w:pPr>
      <w:r w:rsidRPr="00193A70">
        <w:rPr>
          <w:rFonts w:cstheme="minorHAnsi"/>
          <w:sz w:val="21"/>
          <w:szCs w:val="21"/>
          <w:lang w:val="en-US"/>
        </w:rPr>
        <w:lastRenderedPageBreak/>
        <w:t>List of plasmids: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2"/>
        <w:gridCol w:w="3074"/>
        <w:gridCol w:w="2977"/>
        <w:gridCol w:w="1513"/>
      </w:tblGrid>
      <w:tr w:rsidR="009C0CBE" w:rsidRPr="00193A70" w14:paraId="1CDF13A0" w14:textId="77777777" w:rsidTr="00D74A84">
        <w:trPr>
          <w:trHeight w:val="320"/>
        </w:trPr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EB6FA0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Plasmid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F2631C1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Description</w:t>
            </w:r>
          </w:p>
        </w:tc>
        <w:tc>
          <w:tcPr>
            <w:tcW w:w="16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74F90C7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Used for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272100F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Source</w:t>
            </w:r>
          </w:p>
        </w:tc>
      </w:tr>
      <w:tr w:rsidR="009C0CBE" w:rsidRPr="00193A70" w14:paraId="6F0CD085" w14:textId="77777777" w:rsidTr="00D74A84">
        <w:trPr>
          <w:trHeight w:val="320"/>
        </w:trPr>
        <w:tc>
          <w:tcPr>
            <w:tcW w:w="81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500A47D" w14:textId="393F57EF" w:rsidR="009C0CBE" w:rsidRPr="0000496A" w:rsidRDefault="00ED16D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ED16D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pSFS2</w:t>
            </w:r>
          </w:p>
        </w:tc>
        <w:tc>
          <w:tcPr>
            <w:tcW w:w="170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B30E32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NatMX cassette flanked by FRT sites</w:t>
            </w:r>
          </w:p>
        </w:tc>
        <w:tc>
          <w:tcPr>
            <w:tcW w:w="164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349C9D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Construction of deletion cassette</w:t>
            </w:r>
          </w:p>
        </w:tc>
        <w:tc>
          <w:tcPr>
            <w:tcW w:w="83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168DDAB" w14:textId="20272AB1" w:rsidR="009C0CBE" w:rsidRPr="0000496A" w:rsidRDefault="00666749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hyperlink w:anchor="_ENREF_4" w:tooltip="Reuss, 2004 #251" w:history="1"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begin"/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instrText xml:space="preserve"> ADDIN EN.CITE &lt;EndNote&gt;&lt;Cite&gt;&lt;Author&gt;Reuss&lt;/Author&gt;&lt;Year&gt;2004&lt;/Year&gt;&lt;RecNum&gt;251&lt;/RecNum&gt;&lt;DisplayText&gt;&lt;style face="superscript"&gt;4&lt;/style&gt;&lt;/DisplayText&gt;&lt;record&gt;&lt;rec-number&gt;251&lt;/rec-number&gt;&lt;foreign-keys&gt;&lt;key app="EN" db-id="fdeeaetpvt2vvuerserpwezdrtsedr5twfaa" timestamp="1743674786"&gt;251&lt;/key&gt;&lt;/foreign-keys&gt;&lt;ref-type name="Journal Article"&gt;17&lt;/ref-type&gt;&lt;contributors&gt;&lt;authors&gt;&lt;author&gt;Reuss, O.&lt;/author&gt;&lt;author&gt;Vik, A.&lt;/author&gt;&lt;author&gt;Kolter, R.&lt;/author&gt;&lt;author&gt;Morschhäuser, J.&lt;/author&gt;&lt;/authors&gt;&lt;/contributors&gt;&lt;auth-address&gt;Institut für Molekulare Infektionsbiologie, Universität Würzburg, Röntgenring 11, D-97070 Würzburg, Germany.&lt;/auth-address&gt;&lt;titles&gt;&lt;title&gt;&lt;style face="normal" font="default" size="100%"&gt;The SAT1 flipper, an optimized tool for gene disruption in &lt;/style&gt;&lt;style face="italic" font="default" size="100%"&gt;Candida albicans&lt;/style&gt;&lt;/title&gt;&lt;secondary-title&gt;Gene&lt;/secondary-title&gt;&lt;/titles&gt;&lt;periodical&gt;&lt;full-title&gt;Gene&lt;/full-title&gt;&lt;/periodical&gt;&lt;pages&gt;119-27&lt;/pages&gt;&lt;volume&gt;341&lt;/volume&gt;&lt;keywords&gt;&lt;keyword&gt;Candida albicans/*genetics/growth &amp;amp; development&lt;/keyword&gt;&lt;keyword&gt;Cell Division/genetics&lt;/keyword&gt;&lt;keyword&gt;DNA Nucleotidyltransferases/*genetics&lt;/keyword&gt;&lt;keyword&gt;Fungal Proteins/*genetics&lt;/keyword&gt;&lt;keyword&gt;Gene Targeting/*methods&lt;/keyword&gt;&lt;keyword&gt;Genetic Markers/genetics&lt;/keyword&gt;&lt;keyword&gt;Genotype&lt;/keyword&gt;&lt;keyword&gt;Membrane Transport Proteins/genetics&lt;/keyword&gt;&lt;keyword&gt;Molecular Sequence Data&lt;/keyword&gt;&lt;keyword&gt;Mutagenesis, Insertional/methods&lt;/keyword&gt;&lt;keyword&gt;Mutation&lt;/keyword&gt;&lt;keyword&gt;Plasmids/genetics&lt;/keyword&gt;&lt;keyword&gt;Transformation, Genetic&lt;/keyword&gt;&lt;/keywords&gt;&lt;dates&gt;&lt;year&gt;2004&lt;/year&gt;&lt;pub-dates&gt;&lt;date&gt;Oct 27&lt;/date&gt;&lt;/pub-dates&gt;&lt;/dates&gt;&lt;isbn&gt;0378-1119 (Print)&amp;#xD;0378-1119&lt;/isbn&gt;&lt;accession-num&gt;15474295&lt;/accession-num&gt;&lt;urls&gt;&lt;/urls&gt;&lt;electronic-resource-num&gt;10.1016/j.gene.2004.06.021&lt;/electronic-resource-num&gt;&lt;remote-database-provider&gt;NLM&lt;/remote-database-provider&gt;&lt;language&gt;eng&lt;/language&gt;&lt;/record&gt;&lt;/Cite&gt;&lt;/EndNote&gt;</w:instrTex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separate"/>
              </w:r>
              <w:r w:rsidRPr="00666749">
                <w:rPr>
                  <w:rFonts w:asciiTheme="minorHAnsi" w:hAnsiTheme="minorHAnsi" w:cstheme="minorHAnsi"/>
                  <w:noProof/>
                  <w:color w:val="000000"/>
                  <w:sz w:val="16"/>
                  <w:szCs w:val="16"/>
                  <w:vertAlign w:val="superscript"/>
                  <w:lang w:eastAsia="en-GB"/>
                </w:rPr>
                <w:t>4</w:t>
              </w:r>
              <w:r>
                <w:rPr>
                  <w:rFonts w:asciiTheme="minorHAnsi" w:hAnsiTheme="minorHAnsi" w:cstheme="minorHAnsi"/>
                  <w:color w:val="000000"/>
                  <w:sz w:val="16"/>
                  <w:szCs w:val="16"/>
                  <w:lang w:eastAsia="en-GB"/>
                </w:rPr>
                <w:fldChar w:fldCharType="end"/>
              </w:r>
            </w:hyperlink>
          </w:p>
        </w:tc>
      </w:tr>
      <w:tr w:rsidR="009C0CBE" w:rsidRPr="00193A70" w14:paraId="71A997A4" w14:textId="77777777" w:rsidTr="00D74A84">
        <w:trPr>
          <w:trHeight w:val="320"/>
        </w:trPr>
        <w:tc>
          <w:tcPr>
            <w:tcW w:w="810" w:type="pct"/>
            <w:shd w:val="clear" w:color="auto" w:fill="auto"/>
            <w:noWrap/>
          </w:tcPr>
          <w:p w14:paraId="4094A598" w14:textId="5A74A651" w:rsidR="009C0CBE" w:rsidRPr="0000496A" w:rsidRDefault="0065110B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r w:rsidRPr="0065110B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pSFS2-Ptps1-Ttps1</w:t>
            </w:r>
          </w:p>
        </w:tc>
        <w:tc>
          <w:tcPr>
            <w:tcW w:w="1703" w:type="pct"/>
            <w:shd w:val="clear" w:color="auto" w:fill="auto"/>
            <w:noWrap/>
          </w:tcPr>
          <w:p w14:paraId="21A19B93" w14:textId="7CFEF4E1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NatMX cassette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 with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  <w:t>TPS1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 promoter and termin</w:t>
            </w:r>
            <w:r w:rsidR="00902CB7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tor</w:t>
            </w:r>
          </w:p>
        </w:tc>
        <w:tc>
          <w:tcPr>
            <w:tcW w:w="1649" w:type="pct"/>
            <w:shd w:val="clear" w:color="auto" w:fill="auto"/>
            <w:noWrap/>
          </w:tcPr>
          <w:p w14:paraId="4FDA2AB2" w14:textId="554E9697" w:rsidR="009C0CBE" w:rsidRPr="0000496A" w:rsidRDefault="001C391B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of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</w:t>
            </w: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deletion strains</w:t>
            </w:r>
          </w:p>
        </w:tc>
        <w:tc>
          <w:tcPr>
            <w:tcW w:w="838" w:type="pct"/>
            <w:shd w:val="clear" w:color="auto" w:fill="auto"/>
            <w:noWrap/>
          </w:tcPr>
          <w:p w14:paraId="7FA4D5C3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9C0CBE" w:rsidRPr="00193A70" w14:paraId="201E6FC2" w14:textId="77777777" w:rsidTr="00D74A84">
        <w:trPr>
          <w:trHeight w:val="320"/>
        </w:trPr>
        <w:tc>
          <w:tcPr>
            <w:tcW w:w="810" w:type="pct"/>
            <w:shd w:val="clear" w:color="auto" w:fill="auto"/>
            <w:noWrap/>
          </w:tcPr>
          <w:p w14:paraId="122B6DE2" w14:textId="7048E8C6" w:rsidR="009C0CBE" w:rsidRPr="0000496A" w:rsidRDefault="001C391B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pSFS2-Ptps2-Ttps2</w:t>
            </w:r>
          </w:p>
        </w:tc>
        <w:tc>
          <w:tcPr>
            <w:tcW w:w="1703" w:type="pct"/>
            <w:shd w:val="clear" w:color="auto" w:fill="auto"/>
            <w:noWrap/>
          </w:tcPr>
          <w:p w14:paraId="272341F5" w14:textId="308297C2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NatMX cassette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 with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  <w:t>TPS2</w:t>
            </w:r>
            <w:r w:rsidRPr="00902CB7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promoter and </w:t>
            </w:r>
            <w:r w:rsidR="00902CB7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termin</w:t>
            </w:r>
            <w:r w:rsidR="00902CB7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</w:t>
            </w:r>
            <w:r w:rsidR="00902CB7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tor</w:t>
            </w:r>
          </w:p>
        </w:tc>
        <w:tc>
          <w:tcPr>
            <w:tcW w:w="1649" w:type="pct"/>
            <w:shd w:val="clear" w:color="auto" w:fill="auto"/>
            <w:noWrap/>
          </w:tcPr>
          <w:p w14:paraId="0EA61917" w14:textId="29192821" w:rsidR="009C0CBE" w:rsidRPr="0000496A" w:rsidRDefault="001C391B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of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TPS2</w:t>
            </w: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deletion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and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</w:t>
            </w:r>
            <w:r w:rsidR="00126DD2" w:rsidRPr="00126DD2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/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TPS2</w:t>
            </w:r>
            <w:r w:rsidR="00126DD2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double deletion</w:t>
            </w: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strains</w:t>
            </w:r>
          </w:p>
        </w:tc>
        <w:tc>
          <w:tcPr>
            <w:tcW w:w="838" w:type="pct"/>
            <w:shd w:val="clear" w:color="auto" w:fill="auto"/>
            <w:noWrap/>
          </w:tcPr>
          <w:p w14:paraId="151D4CF8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  <w:tr w:rsidR="009C0CBE" w:rsidRPr="00193A70" w14:paraId="21C17C6D" w14:textId="77777777" w:rsidTr="00D74A84">
        <w:trPr>
          <w:trHeight w:val="320"/>
        </w:trPr>
        <w:tc>
          <w:tcPr>
            <w:tcW w:w="810" w:type="pct"/>
            <w:shd w:val="clear" w:color="auto" w:fill="auto"/>
            <w:noWrap/>
          </w:tcPr>
          <w:p w14:paraId="4AB218A7" w14:textId="1E9F5AE4" w:rsidR="009C0CBE" w:rsidRPr="0000496A" w:rsidRDefault="00126DD2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pSFS2-P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gfa1</w:t>
            </w: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-T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gfa1</w:t>
            </w:r>
          </w:p>
        </w:tc>
        <w:tc>
          <w:tcPr>
            <w:tcW w:w="1703" w:type="pct"/>
            <w:shd w:val="clear" w:color="auto" w:fill="auto"/>
            <w:noWrap/>
          </w:tcPr>
          <w:p w14:paraId="2D689AD5" w14:textId="313B95B3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NatMX cassette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 with </w:t>
            </w:r>
            <w:r w:rsidRPr="00902CB7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en-US" w:eastAsia="en-GB"/>
              </w:rPr>
              <w:t xml:space="preserve">NTH1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 xml:space="preserve">promoter and </w:t>
            </w:r>
            <w:r w:rsidR="00902CB7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termin</w:t>
            </w:r>
            <w:r w:rsidR="00902CB7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a</w:t>
            </w:r>
            <w:r w:rsidR="00902CB7"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GB"/>
              </w:rPr>
              <w:t>tor</w:t>
            </w:r>
          </w:p>
        </w:tc>
        <w:tc>
          <w:tcPr>
            <w:tcW w:w="1649" w:type="pct"/>
            <w:shd w:val="clear" w:color="auto" w:fill="auto"/>
            <w:noWrap/>
          </w:tcPr>
          <w:p w14:paraId="2108A0E4" w14:textId="70FDBB1F" w:rsidR="009C0CBE" w:rsidRPr="0000496A" w:rsidRDefault="00620190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of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</w:t>
            </w:r>
            <w:r w:rsidRPr="001C391B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deletion strains</w:t>
            </w:r>
          </w:p>
        </w:tc>
        <w:tc>
          <w:tcPr>
            <w:tcW w:w="838" w:type="pct"/>
            <w:shd w:val="clear" w:color="auto" w:fill="auto"/>
            <w:noWrap/>
          </w:tcPr>
          <w:p w14:paraId="6311178E" w14:textId="77777777" w:rsidR="009C0CBE" w:rsidRPr="0000496A" w:rsidRDefault="009C0CBE" w:rsidP="00D74A8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This</w:t>
            </w:r>
            <w:proofErr w:type="spellEnd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proofErr w:type="spellStart"/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val="nl-NL" w:eastAsia="en-GB"/>
              </w:rPr>
              <w:t>work</w:t>
            </w:r>
            <w:proofErr w:type="spellEnd"/>
          </w:p>
        </w:tc>
      </w:tr>
    </w:tbl>
    <w:p w14:paraId="1FE53D4C" w14:textId="77777777" w:rsidR="009614BC" w:rsidRPr="00193A70" w:rsidRDefault="009614BC" w:rsidP="009614BC">
      <w:pPr>
        <w:rPr>
          <w:rFonts w:cstheme="minorHAnsi"/>
          <w:sz w:val="21"/>
          <w:szCs w:val="21"/>
          <w:lang w:val="nl-NL"/>
        </w:rPr>
      </w:pPr>
      <w:r w:rsidRPr="00193A70">
        <w:rPr>
          <w:rFonts w:cstheme="minorHAnsi"/>
          <w:sz w:val="21"/>
          <w:szCs w:val="21"/>
          <w:lang w:val="en-US"/>
        </w:rPr>
        <w:br w:type="page"/>
      </w:r>
    </w:p>
    <w:p w14:paraId="386D5F55" w14:textId="77777777" w:rsidR="009614BC" w:rsidRPr="00193A70" w:rsidRDefault="009614BC" w:rsidP="009614BC">
      <w:pPr>
        <w:rPr>
          <w:rFonts w:cstheme="minorHAnsi"/>
          <w:sz w:val="21"/>
          <w:szCs w:val="21"/>
          <w:lang w:val="en-US"/>
        </w:rPr>
      </w:pPr>
      <w:r w:rsidRPr="00193A70">
        <w:rPr>
          <w:rFonts w:cstheme="minorHAnsi"/>
          <w:sz w:val="21"/>
          <w:szCs w:val="21"/>
          <w:lang w:val="en-US"/>
        </w:rPr>
        <w:lastRenderedPageBreak/>
        <w:t>List of primers:</w:t>
      </w:r>
    </w:p>
    <w:tbl>
      <w:tblPr>
        <w:tblW w:w="4999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2554"/>
        <w:gridCol w:w="3546"/>
        <w:gridCol w:w="2076"/>
      </w:tblGrid>
      <w:tr w:rsidR="00763D09" w:rsidRPr="00193A70" w14:paraId="3D053AE5" w14:textId="77777777" w:rsidTr="005525EB">
        <w:trPr>
          <w:trHeight w:val="340"/>
        </w:trPr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E361ECA" w14:textId="77777777" w:rsidR="00763D09" w:rsidRPr="0000496A" w:rsidRDefault="00763D09" w:rsidP="0020629D">
            <w:pPr>
              <w:jc w:val="center"/>
              <w:rPr>
                <w:rFonts w:asciiTheme="minorHAnsi" w:hAnsiTheme="minorHAnsi" w:cstheme="minorHAnsi"/>
                <w:color w:val="2E2E2E"/>
                <w:sz w:val="20"/>
                <w:szCs w:val="20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Primer</w:t>
            </w:r>
          </w:p>
        </w:tc>
        <w:tc>
          <w:tcPr>
            <w:tcW w:w="1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D480A17" w14:textId="77777777" w:rsidR="00763D09" w:rsidRPr="0000496A" w:rsidRDefault="00763D09" w:rsidP="0020629D">
            <w:pPr>
              <w:jc w:val="center"/>
              <w:rPr>
                <w:rFonts w:asciiTheme="minorHAnsi" w:hAnsiTheme="minorHAnsi" w:cstheme="minorHAnsi"/>
                <w:color w:val="2E2E2E"/>
                <w:sz w:val="20"/>
                <w:szCs w:val="20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19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804F9" w14:textId="170B1DC8" w:rsidR="00763D09" w:rsidRPr="0000496A" w:rsidRDefault="00763D09" w:rsidP="0020629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Sequence</w:t>
            </w:r>
          </w:p>
        </w:tc>
        <w:tc>
          <w:tcPr>
            <w:tcW w:w="11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1A39E85" w14:textId="77777777" w:rsidR="00763D09" w:rsidRPr="0000496A" w:rsidRDefault="00763D09" w:rsidP="0020629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00496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n-GB"/>
              </w:rPr>
              <w:t>used for</w:t>
            </w:r>
          </w:p>
        </w:tc>
      </w:tr>
      <w:tr w:rsidR="00763D09" w:rsidRPr="00193A70" w14:paraId="44257E22" w14:textId="77777777" w:rsidTr="005525EB">
        <w:trPr>
          <w:trHeight w:val="340"/>
        </w:trPr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CB13039" w14:textId="55AFA351" w:rsidR="00763D09" w:rsidRPr="0000496A" w:rsidRDefault="00803617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D-6660</w:t>
            </w:r>
          </w:p>
        </w:tc>
        <w:tc>
          <w:tcPr>
            <w:tcW w:w="141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493A3B2" w14:textId="5C367A99" w:rsidR="00763D09" w:rsidRPr="0000496A" w:rsidRDefault="00D804CB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="00763D09"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 w:rsidR="00EB6B92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TPS1</w:t>
            </w:r>
            <w:r w:rsidR="00763D09"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 w:rsidR="00EB6B92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="00763D09"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EFBA4DA" w14:textId="67073146" w:rsidR="00763D09" w:rsidRPr="0000496A" w:rsidRDefault="00803617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803617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GAAAGTATAGGAACTTCCTCGA</w:t>
            </w:r>
          </w:p>
        </w:tc>
        <w:tc>
          <w:tcPr>
            <w:tcW w:w="115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F01A16" w14:textId="6BDFD182" w:rsidR="00763D09" w:rsidRPr="0000496A" w:rsidRDefault="00763D09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TPS1</w:t>
            </w:r>
            <w:r w:rsidR="001547E3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deletion cassette </w:t>
            </w:r>
          </w:p>
        </w:tc>
      </w:tr>
      <w:tr w:rsidR="00763D09" w:rsidRPr="00193A70" w14:paraId="566C4C49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6D64A468" w14:textId="6ED003E7" w:rsidR="00763D09" w:rsidRPr="0000496A" w:rsidRDefault="00763D09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 w:rsidR="001A6098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6661</w:t>
            </w:r>
          </w:p>
        </w:tc>
        <w:tc>
          <w:tcPr>
            <w:tcW w:w="1415" w:type="pct"/>
            <w:shd w:val="clear" w:color="auto" w:fill="auto"/>
            <w:noWrap/>
          </w:tcPr>
          <w:p w14:paraId="4904239D" w14:textId="2362C1AE" w:rsidR="00763D09" w:rsidRPr="0000496A" w:rsidRDefault="001A6098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shd w:val="clear" w:color="auto" w:fill="auto"/>
          </w:tcPr>
          <w:p w14:paraId="3ED72536" w14:textId="7DC22271" w:rsidR="00763D09" w:rsidRPr="0000496A" w:rsidRDefault="001A6098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A6098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AACAAAAGCTGGGTACCGGGCCTTTTTCACTGGCTATGCAACTG</w:t>
            </w:r>
          </w:p>
        </w:tc>
        <w:tc>
          <w:tcPr>
            <w:tcW w:w="1150" w:type="pct"/>
            <w:shd w:val="clear" w:color="auto" w:fill="auto"/>
            <w:noWrap/>
          </w:tcPr>
          <w:p w14:paraId="5EBB6706" w14:textId="6DA41AB2" w:rsidR="00763D09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EC44EC" w:rsidRPr="00193A70" w14:paraId="62D98D67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  <w:hideMark/>
          </w:tcPr>
          <w:p w14:paraId="13B77712" w14:textId="3D6DB0F6" w:rsidR="00EC44EC" w:rsidRPr="0000496A" w:rsidRDefault="00EC44EC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D-6662</w:t>
            </w:r>
          </w:p>
        </w:tc>
        <w:tc>
          <w:tcPr>
            <w:tcW w:w="1415" w:type="pct"/>
            <w:shd w:val="clear" w:color="auto" w:fill="auto"/>
            <w:noWrap/>
            <w:hideMark/>
          </w:tcPr>
          <w:p w14:paraId="005FAC42" w14:textId="7E526604" w:rsidR="00EC44EC" w:rsidRPr="0000496A" w:rsidRDefault="00EC44EC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Term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shd w:val="clear" w:color="auto" w:fill="auto"/>
            <w:hideMark/>
          </w:tcPr>
          <w:p w14:paraId="716014B9" w14:textId="3027725F" w:rsidR="00EC44EC" w:rsidRPr="0000496A" w:rsidRDefault="00506CB1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506CB1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ACTCACTATAGGGCGAATTGGGAAAGAACAAGAAGTCTCAAA</w:t>
            </w:r>
          </w:p>
        </w:tc>
        <w:tc>
          <w:tcPr>
            <w:tcW w:w="1150" w:type="pct"/>
            <w:shd w:val="clear" w:color="auto" w:fill="auto"/>
            <w:noWrap/>
            <w:hideMark/>
          </w:tcPr>
          <w:p w14:paraId="0E07F89E" w14:textId="120EC6BB" w:rsidR="00EC44EC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EC44EC" w:rsidRPr="00193A70" w14:paraId="1B28F8BF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4F12979C" w14:textId="61A5A1B6" w:rsidR="00EC44EC" w:rsidRPr="0000496A" w:rsidRDefault="00EC44EC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6663</w:t>
            </w:r>
          </w:p>
        </w:tc>
        <w:tc>
          <w:tcPr>
            <w:tcW w:w="1415" w:type="pct"/>
            <w:shd w:val="clear" w:color="auto" w:fill="auto"/>
            <w:noWrap/>
          </w:tcPr>
          <w:p w14:paraId="174F2ACB" w14:textId="571EF68B" w:rsidR="00EC44EC" w:rsidRPr="0000496A" w:rsidRDefault="00EC44EC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 w:rsidR="00506CB1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Term</w:t>
            </w:r>
            <w:r w:rsidR="00506CB1"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shd w:val="clear" w:color="auto" w:fill="auto"/>
          </w:tcPr>
          <w:p w14:paraId="53296F88" w14:textId="60A6355D" w:rsidR="00EC44EC" w:rsidRPr="0000496A" w:rsidRDefault="00C177FE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C177F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CAGATCCACTAGTTCTAGAGCATATAGACGGACTTTAACGTT</w:t>
            </w:r>
          </w:p>
        </w:tc>
        <w:tc>
          <w:tcPr>
            <w:tcW w:w="1150" w:type="pct"/>
            <w:shd w:val="clear" w:color="auto" w:fill="auto"/>
            <w:noWrap/>
          </w:tcPr>
          <w:p w14:paraId="77A8A0AD" w14:textId="46168E62" w:rsidR="00EC44EC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C177FE" w:rsidRPr="00193A70" w14:paraId="2F87C265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0DDB8072" w14:textId="3CDFFA9A" w:rsidR="00C177FE" w:rsidRPr="0000496A" w:rsidRDefault="00C177F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D-6664</w:t>
            </w:r>
          </w:p>
        </w:tc>
        <w:tc>
          <w:tcPr>
            <w:tcW w:w="1415" w:type="pct"/>
            <w:shd w:val="clear" w:color="auto" w:fill="auto"/>
            <w:noWrap/>
          </w:tcPr>
          <w:p w14:paraId="38DB4CB6" w14:textId="408A062B" w:rsidR="00C177FE" w:rsidRPr="0000496A" w:rsidRDefault="00C177F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TPS2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shd w:val="clear" w:color="auto" w:fill="auto"/>
          </w:tcPr>
          <w:p w14:paraId="501ABDE7" w14:textId="25FE6344" w:rsidR="00C177FE" w:rsidRPr="0000496A" w:rsidRDefault="00C177F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C177FE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GAAAGTATAGGAACTTCCTCGATAAAGAGAATGGAGCGGTGTGG</w:t>
            </w:r>
          </w:p>
        </w:tc>
        <w:tc>
          <w:tcPr>
            <w:tcW w:w="1150" w:type="pct"/>
            <w:shd w:val="clear" w:color="auto" w:fill="auto"/>
            <w:noWrap/>
          </w:tcPr>
          <w:p w14:paraId="2CF43451" w14:textId="58D36F46" w:rsidR="00C177FE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C177FE" w:rsidRPr="00193A70" w14:paraId="0339C395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063974A9" w14:textId="5B2224FE" w:rsidR="00C177FE" w:rsidRPr="0000496A" w:rsidRDefault="00C177F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6665</w:t>
            </w:r>
          </w:p>
        </w:tc>
        <w:tc>
          <w:tcPr>
            <w:tcW w:w="1415" w:type="pct"/>
            <w:shd w:val="clear" w:color="auto" w:fill="auto"/>
            <w:noWrap/>
          </w:tcPr>
          <w:p w14:paraId="653D344F" w14:textId="138A728F" w:rsidR="00C177FE" w:rsidRPr="0000496A" w:rsidRDefault="00C177F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TPS2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shd w:val="clear" w:color="auto" w:fill="auto"/>
          </w:tcPr>
          <w:p w14:paraId="780CAE63" w14:textId="67FC2958" w:rsidR="00C177FE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1547E3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GAACAAAAGCTGGGTACCGGGCCTTCAGCACCCACTTTGAGGACGC</w:t>
            </w:r>
          </w:p>
        </w:tc>
        <w:tc>
          <w:tcPr>
            <w:tcW w:w="1150" w:type="pct"/>
            <w:shd w:val="clear" w:color="auto" w:fill="auto"/>
            <w:noWrap/>
          </w:tcPr>
          <w:p w14:paraId="198AF731" w14:textId="22B40CDE" w:rsidR="00C177FE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1547E3" w:rsidRPr="00193A70" w14:paraId="22C63C8A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5A10E81F" w14:textId="2DBF0164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D-6666</w:t>
            </w:r>
          </w:p>
        </w:tc>
        <w:tc>
          <w:tcPr>
            <w:tcW w:w="1415" w:type="pct"/>
            <w:shd w:val="clear" w:color="auto" w:fill="auto"/>
            <w:noWrap/>
          </w:tcPr>
          <w:p w14:paraId="55A5C18F" w14:textId="707D2263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TPS2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Term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shd w:val="clear" w:color="auto" w:fill="auto"/>
          </w:tcPr>
          <w:p w14:paraId="52FF62B0" w14:textId="7A0A28A5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1547E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CTCACTATAGGGCGAATTGGACTTGTCTTCGCTCTTATGC</w:t>
            </w:r>
          </w:p>
        </w:tc>
        <w:tc>
          <w:tcPr>
            <w:tcW w:w="1150" w:type="pct"/>
            <w:shd w:val="clear" w:color="auto" w:fill="auto"/>
            <w:noWrap/>
          </w:tcPr>
          <w:p w14:paraId="2A79EEAD" w14:textId="245FA0A2" w:rsidR="001547E3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1547E3" w:rsidRPr="00193A70" w14:paraId="0246DE22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2A0D3DDF" w14:textId="443E4391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6667</w:t>
            </w:r>
          </w:p>
        </w:tc>
        <w:tc>
          <w:tcPr>
            <w:tcW w:w="1415" w:type="pct"/>
            <w:shd w:val="clear" w:color="auto" w:fill="auto"/>
            <w:noWrap/>
          </w:tcPr>
          <w:p w14:paraId="590B4F47" w14:textId="1E68296C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TPS2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Term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shd w:val="clear" w:color="auto" w:fill="auto"/>
          </w:tcPr>
          <w:p w14:paraId="21ED4AA2" w14:textId="45CAB78F" w:rsidR="001547E3" w:rsidRPr="0000496A" w:rsidRDefault="001547E3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1547E3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CAGATCCACTAGTTCTAGAGCCATTCCACTAGTGCATTTT</w:t>
            </w:r>
          </w:p>
        </w:tc>
        <w:tc>
          <w:tcPr>
            <w:tcW w:w="1150" w:type="pct"/>
            <w:shd w:val="clear" w:color="auto" w:fill="auto"/>
            <w:noWrap/>
          </w:tcPr>
          <w:p w14:paraId="2754FBA6" w14:textId="1F4A343C" w:rsidR="001547E3" w:rsidRPr="0000496A" w:rsidRDefault="001547E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TPS2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BC6CB9" w:rsidRPr="00193A70" w14:paraId="251C5A77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1546CD63" w14:textId="4A77D7E3" w:rsidR="00BC6CB9" w:rsidRPr="0000496A" w:rsidRDefault="00BC6CB9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BC6CB9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D-5901</w:t>
            </w:r>
          </w:p>
        </w:tc>
        <w:tc>
          <w:tcPr>
            <w:tcW w:w="1415" w:type="pct"/>
            <w:shd w:val="clear" w:color="auto" w:fill="auto"/>
            <w:noWrap/>
          </w:tcPr>
          <w:p w14:paraId="5842122D" w14:textId="571AEA42" w:rsidR="00BC6CB9" w:rsidRPr="00933131" w:rsidRDefault="00BC6CB9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BC6CB9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pSAT1_US_cPCR_R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ev</w:t>
            </w:r>
          </w:p>
        </w:tc>
        <w:tc>
          <w:tcPr>
            <w:tcW w:w="1965" w:type="pct"/>
            <w:shd w:val="clear" w:color="auto" w:fill="auto"/>
          </w:tcPr>
          <w:p w14:paraId="79C01F90" w14:textId="63E39820" w:rsidR="00BC6CB9" w:rsidRPr="0070098D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5C69A7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CTGATGTGAATGGTACG</w:t>
            </w:r>
          </w:p>
        </w:tc>
        <w:tc>
          <w:tcPr>
            <w:tcW w:w="1150" w:type="pct"/>
            <w:shd w:val="clear" w:color="auto" w:fill="auto"/>
            <w:noWrap/>
          </w:tcPr>
          <w:p w14:paraId="5A87C1A2" w14:textId="29DD501A" w:rsidR="00BC6CB9" w:rsidRPr="0039585B" w:rsidRDefault="005C69A7" w:rsidP="0020629D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Plasmid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verify check</w:t>
            </w:r>
          </w:p>
        </w:tc>
      </w:tr>
      <w:tr w:rsidR="005C69A7" w:rsidRPr="00193A70" w14:paraId="3F8BD71F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3046FF1E" w14:textId="20955015" w:rsidR="005C69A7" w:rsidRPr="00BC6CB9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BC6CB9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D-590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</w:t>
            </w:r>
          </w:p>
        </w:tc>
        <w:tc>
          <w:tcPr>
            <w:tcW w:w="1415" w:type="pct"/>
            <w:shd w:val="clear" w:color="auto" w:fill="auto"/>
            <w:noWrap/>
          </w:tcPr>
          <w:p w14:paraId="2EB5E170" w14:textId="6514E65A" w:rsidR="005C69A7" w:rsidRPr="00BC6CB9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BC6CB9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pSAT1_</w:t>
            </w:r>
            <w:r w:rsidR="00B67C2E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D</w:t>
            </w:r>
            <w:r w:rsidRPr="00BC6CB9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S_cPCR_</w:t>
            </w:r>
            <w:r w:rsidR="00B67C2E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Fw</w:t>
            </w:r>
          </w:p>
        </w:tc>
        <w:tc>
          <w:tcPr>
            <w:tcW w:w="1965" w:type="pct"/>
            <w:shd w:val="clear" w:color="auto" w:fill="auto"/>
          </w:tcPr>
          <w:p w14:paraId="129660BA" w14:textId="019176F1" w:rsidR="005C69A7" w:rsidRPr="005C69A7" w:rsidRDefault="00B67C2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B67C2E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ACATATGTGAAGTGTGAAGGGGG</w:t>
            </w:r>
          </w:p>
        </w:tc>
        <w:tc>
          <w:tcPr>
            <w:tcW w:w="1150" w:type="pct"/>
            <w:shd w:val="clear" w:color="auto" w:fill="auto"/>
            <w:noWrap/>
          </w:tcPr>
          <w:p w14:paraId="2E098DA6" w14:textId="42A3B417" w:rsidR="005C69A7" w:rsidRPr="005C69A7" w:rsidRDefault="005C69A7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Plasmid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verify check</w:t>
            </w:r>
          </w:p>
        </w:tc>
      </w:tr>
      <w:tr w:rsidR="005C69A7" w:rsidRPr="00193A70" w14:paraId="25D11F8E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  <w:hideMark/>
          </w:tcPr>
          <w:p w14:paraId="73C4751F" w14:textId="72EF5315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6668</w:t>
            </w:r>
          </w:p>
        </w:tc>
        <w:tc>
          <w:tcPr>
            <w:tcW w:w="1415" w:type="pct"/>
            <w:shd w:val="clear" w:color="auto" w:fill="auto"/>
            <w:noWrap/>
            <w:hideMark/>
          </w:tcPr>
          <w:p w14:paraId="52CE1E00" w14:textId="761E29E2" w:rsidR="005C69A7" w:rsidRPr="00933131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C.au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Fw</w:t>
            </w:r>
          </w:p>
        </w:tc>
        <w:tc>
          <w:tcPr>
            <w:tcW w:w="1965" w:type="pct"/>
            <w:shd w:val="clear" w:color="auto" w:fill="auto"/>
            <w:hideMark/>
          </w:tcPr>
          <w:p w14:paraId="4861BA72" w14:textId="1702200E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0098D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GATGTTAAGTAGAGAGCG</w:t>
            </w:r>
          </w:p>
        </w:tc>
        <w:tc>
          <w:tcPr>
            <w:tcW w:w="1150" w:type="pct"/>
            <w:shd w:val="clear" w:color="auto" w:fill="auto"/>
            <w:noWrap/>
            <w:hideMark/>
          </w:tcPr>
          <w:p w14:paraId="683A7616" w14:textId="09F20E7B" w:rsidR="005C69A7" w:rsidRPr="0000496A" w:rsidRDefault="0020629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</w:t>
            </w:r>
            <w:r w:rsidR="005C69A7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5C69A7" w:rsidRPr="00193A70" w14:paraId="323FA095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62B46433" w14:textId="1FB70A8F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6669</w:t>
            </w:r>
          </w:p>
        </w:tc>
        <w:tc>
          <w:tcPr>
            <w:tcW w:w="1415" w:type="pct"/>
            <w:shd w:val="clear" w:color="auto" w:fill="auto"/>
            <w:noWrap/>
          </w:tcPr>
          <w:p w14:paraId="3D74DBA8" w14:textId="0BE7F684" w:rsidR="005C69A7" w:rsidRPr="00933131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C.au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Rev</w:t>
            </w:r>
          </w:p>
        </w:tc>
        <w:tc>
          <w:tcPr>
            <w:tcW w:w="1965" w:type="pct"/>
            <w:shd w:val="clear" w:color="auto" w:fill="auto"/>
          </w:tcPr>
          <w:p w14:paraId="471BA1C9" w14:textId="27279D27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AGATGAAAAATCTGACAA</w:t>
            </w:r>
          </w:p>
        </w:tc>
        <w:tc>
          <w:tcPr>
            <w:tcW w:w="1150" w:type="pct"/>
            <w:shd w:val="clear" w:color="auto" w:fill="auto"/>
            <w:noWrap/>
          </w:tcPr>
          <w:p w14:paraId="0A1A6920" w14:textId="6BF5A21D" w:rsidR="005C69A7" w:rsidRPr="0000496A" w:rsidRDefault="0020629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TPS1</w:t>
            </w:r>
            <w:r w:rsidR="005C69A7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5C69A7" w:rsidRPr="00193A70" w14:paraId="77B29057" w14:textId="77777777" w:rsidTr="005525EB">
        <w:trPr>
          <w:trHeight w:val="340"/>
        </w:trPr>
        <w:tc>
          <w:tcPr>
            <w:tcW w:w="470" w:type="pct"/>
            <w:shd w:val="clear" w:color="auto" w:fill="auto"/>
            <w:noWrap/>
          </w:tcPr>
          <w:p w14:paraId="4E003132" w14:textId="1539AD1A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6670</w:t>
            </w:r>
          </w:p>
        </w:tc>
        <w:tc>
          <w:tcPr>
            <w:tcW w:w="1415" w:type="pct"/>
            <w:shd w:val="clear" w:color="auto" w:fill="auto"/>
            <w:noWrap/>
          </w:tcPr>
          <w:p w14:paraId="786C266C" w14:textId="51B71B26" w:rsidR="005C69A7" w:rsidRPr="0039585B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C.au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TPS2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Fw</w:t>
            </w:r>
          </w:p>
        </w:tc>
        <w:tc>
          <w:tcPr>
            <w:tcW w:w="1965" w:type="pct"/>
            <w:shd w:val="clear" w:color="auto" w:fill="auto"/>
          </w:tcPr>
          <w:p w14:paraId="680B0693" w14:textId="11FBF1BA" w:rsidR="005C69A7" w:rsidRPr="0000496A" w:rsidRDefault="005C69A7" w:rsidP="0020629D">
            <w:pPr>
              <w:tabs>
                <w:tab w:val="left" w:pos="1080"/>
              </w:tabs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D20705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TCCTAAGATTGTGTCCAC</w:t>
            </w:r>
          </w:p>
        </w:tc>
        <w:tc>
          <w:tcPr>
            <w:tcW w:w="1150" w:type="pct"/>
            <w:shd w:val="clear" w:color="auto" w:fill="auto"/>
            <w:noWrap/>
          </w:tcPr>
          <w:p w14:paraId="0A0833A9" w14:textId="319596D1" w:rsidR="005C69A7" w:rsidRPr="0000496A" w:rsidRDefault="0020629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TPS2</w:t>
            </w:r>
            <w:r w:rsidR="005C69A7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5C69A7" w:rsidRPr="00193A70" w14:paraId="32E600A5" w14:textId="77777777" w:rsidTr="005525EB">
        <w:trPr>
          <w:trHeight w:val="340"/>
        </w:trPr>
        <w:tc>
          <w:tcPr>
            <w:tcW w:w="470" w:type="pct"/>
            <w:tcBorders>
              <w:bottom w:val="nil"/>
            </w:tcBorders>
            <w:shd w:val="clear" w:color="auto" w:fill="auto"/>
            <w:noWrap/>
            <w:hideMark/>
          </w:tcPr>
          <w:p w14:paraId="1858516B" w14:textId="00776BE3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6671</w:t>
            </w:r>
          </w:p>
        </w:tc>
        <w:tc>
          <w:tcPr>
            <w:tcW w:w="1415" w:type="pct"/>
            <w:tcBorders>
              <w:bottom w:val="nil"/>
            </w:tcBorders>
            <w:shd w:val="clear" w:color="auto" w:fill="auto"/>
            <w:noWrap/>
            <w:hideMark/>
          </w:tcPr>
          <w:p w14:paraId="0F383A6F" w14:textId="4F69E5A7" w:rsidR="005C69A7" w:rsidRPr="0039585B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C.au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TPS2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Rev</w:t>
            </w:r>
          </w:p>
        </w:tc>
        <w:tc>
          <w:tcPr>
            <w:tcW w:w="1965" w:type="pct"/>
            <w:tcBorders>
              <w:bottom w:val="nil"/>
            </w:tcBorders>
            <w:shd w:val="clear" w:color="auto" w:fill="auto"/>
            <w:hideMark/>
          </w:tcPr>
          <w:p w14:paraId="7B266F84" w14:textId="3CE8177E" w:rsidR="005C69A7" w:rsidRPr="0000496A" w:rsidRDefault="005C69A7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BA44E7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GGGGTTCTGCCTCTCTTC</w:t>
            </w:r>
          </w:p>
        </w:tc>
        <w:tc>
          <w:tcPr>
            <w:tcW w:w="1150" w:type="pct"/>
            <w:tcBorders>
              <w:bottom w:val="nil"/>
            </w:tcBorders>
            <w:shd w:val="clear" w:color="auto" w:fill="auto"/>
            <w:noWrap/>
            <w:hideMark/>
          </w:tcPr>
          <w:p w14:paraId="0C9107D4" w14:textId="7AE273B0" w:rsidR="005C69A7" w:rsidRPr="0000496A" w:rsidRDefault="0020629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TPS2</w:t>
            </w:r>
            <w:r w:rsidR="005C69A7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5C69A7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170840" w:rsidRPr="0000496A" w14:paraId="72654239" w14:textId="77777777" w:rsidTr="005525EB">
        <w:trPr>
          <w:trHeight w:val="340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7F6F42" w14:textId="358FB416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D-8026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DC2306" w14:textId="25908737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GFA1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9387FA3" w14:textId="40F7A456" w:rsidR="00170840" w:rsidRPr="0000496A" w:rsidRDefault="001E078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E078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TAGAAAGTATAGGAACTTCCGTCTATAAAGCGCTGATATAGAGG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855D9E" w14:textId="7E08A819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GFA1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deletion cassette </w:t>
            </w:r>
          </w:p>
        </w:tc>
      </w:tr>
      <w:tr w:rsidR="00170840" w:rsidRPr="0000496A" w14:paraId="53237A2D" w14:textId="77777777" w:rsidTr="005525EB">
        <w:trPr>
          <w:trHeight w:val="340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31AA7E04" w14:textId="66EED156" w:rsidR="00170840" w:rsidRPr="0000496A" w:rsidRDefault="0017084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8027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74B13C49" w14:textId="1A0DF34A" w:rsidR="00170840" w:rsidRPr="0000496A" w:rsidRDefault="0017084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GFA1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Prom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4E62BEBF" w14:textId="25FB670D" w:rsidR="00170840" w:rsidRPr="0000496A" w:rsidRDefault="001E078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E0783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CAAAAGCTGGGTACCGGGCCCATTACGCGGGTCTGGAC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3D3C7363" w14:textId="0D68764F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GFA1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170840" w:rsidRPr="0000496A" w14:paraId="286DFC82" w14:textId="77777777" w:rsidTr="005525EB">
        <w:trPr>
          <w:trHeight w:val="340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312E8B1" w14:textId="2AFAB4CD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D-8028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7587B2" w14:textId="457D1076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GFA1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Term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2E396BF" w14:textId="4D26BA0A" w:rsidR="00170840" w:rsidRPr="0000496A" w:rsidRDefault="001E0783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1E078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CTATAGGGCGAATTGGAGCTAGTACACTAACACGGTCAG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1B0A7D" w14:textId="53201607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GFA1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170840" w:rsidRPr="0000496A" w14:paraId="49875B89" w14:textId="77777777" w:rsidTr="005525EB">
        <w:trPr>
          <w:trHeight w:val="340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E7CC951" w14:textId="3A9041CA" w:rsidR="00170840" w:rsidRPr="0000496A" w:rsidRDefault="0017084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8029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3443F23B" w14:textId="5D035D8C" w:rsidR="00170840" w:rsidRPr="0000496A" w:rsidRDefault="0017084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p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SPS2_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au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</w:rPr>
              <w:t>GFA1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Term</w:t>
            </w: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 xml:space="preserve"> 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Rev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2DB0980D" w14:textId="71AFE42E" w:rsidR="00170840" w:rsidRPr="0000496A" w:rsidRDefault="0047328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47328D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AGATCCACTAGTTCTAGAGCATAGAGTGCTGGAGAAAC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AC603A9" w14:textId="672D3489" w:rsidR="00170840" w:rsidRPr="0000496A" w:rsidRDefault="00170840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Construction </w:t>
            </w:r>
            <w:r w:rsidR="0020629D"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>GFA1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val="nl-NL" w:eastAsia="en-GB"/>
              </w:rPr>
              <w:t xml:space="preserve"> </w:t>
            </w:r>
            <w:r w:rsidRPr="0000496A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cassette</w:t>
            </w:r>
          </w:p>
        </w:tc>
      </w:tr>
      <w:tr w:rsidR="00E20430" w:rsidRPr="00193A70" w14:paraId="0553CA36" w14:textId="77777777" w:rsidTr="005525EB">
        <w:trPr>
          <w:trHeight w:val="340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B38F5C" w14:textId="311E2257" w:rsidR="00E20430" w:rsidRPr="0000496A" w:rsidRDefault="00E2043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8075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8F98F5" w14:textId="1B77A1B9" w:rsidR="00E20430" w:rsidRPr="00E20430" w:rsidRDefault="00E20430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2EBD55B" w14:textId="41876FFE" w:rsidR="00E20430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8041AE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GAACAAGGAGCCAAAAGG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64E28B" w14:textId="7AFEEC5D" w:rsidR="00E20430" w:rsidRPr="0000496A" w:rsidRDefault="0020629D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</w:t>
            </w:r>
            <w:r w:rsidR="00E20430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E20430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8041AE" w:rsidRPr="00193A70" w14:paraId="657C1D48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A8139AD" w14:textId="47B4AC88" w:rsidR="008041AE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8076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4A8EADAA" w14:textId="4C7FEA2D" w:rsidR="008041AE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check_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Rev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5EA92A59" w14:textId="28BA6A7E" w:rsidR="008041AE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8041AE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CATTTCGAACAGTTTAGC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ACA7F23" w14:textId="704C1119" w:rsidR="008041AE" w:rsidRPr="0000496A" w:rsidRDefault="0020629D" w:rsidP="0020629D">
            <w:pPr>
              <w:rPr>
                <w:rFonts w:asciiTheme="minorHAnsi" w:eastAsiaTheme="minorHAnsi" w:hAnsiTheme="minorHAnsi" w:cstheme="minorHAnsi"/>
                <w:color w:val="2E2E2E"/>
                <w:sz w:val="16"/>
                <w:szCs w:val="16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</w:t>
            </w:r>
            <w:r w:rsidR="008041AE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8041A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8041AE" w:rsidRPr="00193A70" w14:paraId="08AE5200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5729F8A3" w14:textId="4EF9F456" w:rsidR="008041AE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8077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003457F1" w14:textId="6DD674D2" w:rsidR="008041AE" w:rsidRPr="00933131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 </w:t>
            </w:r>
            <w:r w:rsidR="007E3C2D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genome inside 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check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31E5A0A" w14:textId="606290A3" w:rsidR="008041AE" w:rsidRPr="008041AE" w:rsidRDefault="007E3C2D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E3C2D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GTGGACAAAACGAGAGGT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E713941" w14:textId="2FE30D8B" w:rsidR="008041AE" w:rsidRDefault="0020629D" w:rsidP="0020629D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</w:t>
            </w:r>
            <w:r w:rsidR="008041AE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8041A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8041AE" w:rsidRPr="00193A70" w14:paraId="4D0BC24E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7915D6D" w14:textId="5CCAF513" w:rsidR="008041AE" w:rsidRPr="0000496A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0496A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8078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2EB9EB53" w14:textId="614A93F5" w:rsidR="008041AE" w:rsidRPr="00933131" w:rsidRDefault="008041AE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="0020629D"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deletion</w:t>
            </w:r>
            <w:r w:rsidR="007E3C2D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genome inside</w:t>
            </w:r>
            <w:r w:rsidRPr="00933131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check_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Rev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2D85A8FE" w14:textId="36C6F552" w:rsidR="008041AE" w:rsidRPr="008041AE" w:rsidRDefault="007E3C2D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E3C2D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TTCTTGGGAAGTCCACAT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BB0E9F1" w14:textId="7A4EE0D9" w:rsidR="008041AE" w:rsidRDefault="0020629D" w:rsidP="0020629D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>GFA1</w:t>
            </w:r>
            <w:r w:rsidR="008041AE" w:rsidRPr="0039585B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8041AE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deletion verify check</w:t>
            </w:r>
          </w:p>
        </w:tc>
      </w:tr>
      <w:tr w:rsidR="00D950AB" w:rsidRPr="00420B8F" w14:paraId="201B178A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288075FF" w14:textId="1BBF0B69" w:rsidR="00D950AB" w:rsidRPr="0000496A" w:rsidRDefault="000D117C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D-8468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633B6FAE" w14:textId="29A158DA" w:rsidR="00D950AB" w:rsidRPr="00933131" w:rsidRDefault="00106E9B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Cau ACT1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A386151" w14:textId="20027D25" w:rsidR="00D950AB" w:rsidRPr="007E3C2D" w:rsidRDefault="00106E9B" w:rsidP="0020629D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CCAGGGTATCATGGTTGGTATG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5FFA4AF9" w14:textId="013A28B1" w:rsidR="00D950AB" w:rsidRPr="00420B8F" w:rsidRDefault="005B4AE8" w:rsidP="0020629D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Reference </w:t>
            </w:r>
            <w:r w:rsidR="00420B8F"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gene for Qpcr</w:t>
            </w:r>
          </w:p>
        </w:tc>
      </w:tr>
      <w:tr w:rsidR="005B4AE8" w:rsidRPr="00193A70" w14:paraId="07015B55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A62BDE2" w14:textId="071B1D94" w:rsidR="005B4AE8" w:rsidRPr="0000496A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D-846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9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491B5C25" w14:textId="21EB7045" w:rsidR="005B4AE8" w:rsidRPr="00933131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Cau ACT1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9AAD780" w14:textId="5D9B618D" w:rsidR="005B4AE8" w:rsidRPr="00420B8F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63663E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CCGTGCTCAATTGGGTATCT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A1A1E18" w14:textId="7C16152C" w:rsidR="005B4AE8" w:rsidRDefault="005B4AE8" w:rsidP="005B4AE8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Reference 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gene for Qpcr</w:t>
            </w:r>
          </w:p>
        </w:tc>
      </w:tr>
      <w:tr w:rsidR="005B4AE8" w:rsidRPr="00193A70" w14:paraId="5759BFD2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2C8847D" w14:textId="311ADFD6" w:rsidR="005B4AE8" w:rsidRPr="0000496A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D-84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70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418FA905" w14:textId="6187C367" w:rsidR="005B4AE8" w:rsidRPr="00933131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RPL</w:t>
            </w: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0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F53F717" w14:textId="6C25D16B" w:rsidR="005B4AE8" w:rsidRPr="00420B8F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5D0029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CCAGAGTTCAGGATGTCAAGTC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33AF1C5" w14:textId="53E8B7C6" w:rsidR="005B4AE8" w:rsidRDefault="005B4AE8" w:rsidP="005B4AE8">
            <w:pP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Reference 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gene for Qpcr</w:t>
            </w:r>
          </w:p>
        </w:tc>
      </w:tr>
      <w:tr w:rsidR="005B4AE8" w:rsidRPr="00193A70" w14:paraId="2EC97128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5BD5117E" w14:textId="315DBCAF" w:rsidR="005B4AE8" w:rsidRPr="000D117C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D-84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71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180CFB46" w14:textId="315D866E" w:rsidR="005B4AE8" w:rsidRPr="00106E9B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RPL</w:t>
            </w: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0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45106081" w14:textId="6DFEE6A0" w:rsidR="005B4AE8" w:rsidRPr="00106E9B" w:rsidRDefault="005B4AE8" w:rsidP="005B4AE8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5D0029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ACGTCCTCCTCCATCTCAA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205317EC" w14:textId="7C90A316" w:rsidR="005B4AE8" w:rsidRPr="00420B8F" w:rsidRDefault="005B4AE8" w:rsidP="005B4AE8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Reference 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gene for Qpcr</w:t>
            </w:r>
          </w:p>
        </w:tc>
      </w:tr>
      <w:tr w:rsidR="000C043F" w:rsidRPr="00193A70" w14:paraId="4DDA902F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75D6360" w14:textId="5F1701E4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255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04BA4F11" w14:textId="64FAA537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A77F5F2" w14:textId="130E8318" w:rsidR="000C043F" w:rsidRPr="005D0029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356ED0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AGCAAGGCGGTTTCGTATTC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7233CA6" w14:textId="0397098F" w:rsidR="000C043F" w:rsidRPr="00420B8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4C941102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164C0EB" w14:textId="2475377E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256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6149C525" w14:textId="11AFB4C1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661D0B1C" w14:textId="32C27FBA" w:rsidR="000C043F" w:rsidRPr="005D0029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40E4E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TTGTTGTGGAGCCATGATGG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34015E1" w14:textId="10EAA48B" w:rsidR="000C043F" w:rsidRPr="00420B8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6E57B67D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83AEA1F" w14:textId="19B685E4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257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37348EE3" w14:textId="4C6B2D60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65A7C51" w14:textId="21C2CF29" w:rsidR="000C043F" w:rsidRPr="00740E4E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E03BD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ACGGCAGAACAGTTTACGAC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860382C" w14:textId="305A75EA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076C7E6E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4FA34FF" w14:textId="60EED2B0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258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5DCFCFAF" w14:textId="221CFC7D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085F5D7F" w14:textId="5AFA5503" w:rsidR="000C043F" w:rsidRPr="00740E4E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7E03BD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ACAGTCAAGCACCAAATGGC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D927A59" w14:textId="5744F3E3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514BC81C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E82AF20" w14:textId="65F48C04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073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26855623" w14:textId="0CD3B3F7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CHS3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64464BC3" w14:textId="2143B81E" w:rsidR="000C043F" w:rsidRPr="007E03BD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C5409B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CCGAGATGGTAAGTGGGTTAAG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7D569E1" w14:textId="47454D95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CHS3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1B3D8B72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348BF40" w14:textId="34C283C6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074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78DDD55C" w14:textId="41151356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CHS3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14F25D3" w14:textId="3483EAE3" w:rsidR="000C043F" w:rsidRPr="007E03BD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C5409B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GTACTCCAACTGGGTCATTCTC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46B1627" w14:textId="1AAE8F71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CHS3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1631E882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76FB3EA" w14:textId="1EAE91ED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259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6355D898" w14:textId="5B398097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6F632F16" w14:textId="7F3DD525" w:rsidR="000C043F" w:rsidRPr="007E03BD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523BCF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ATCCCTCGTTCGAGTACAATGG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B124019" w14:textId="4F8897E7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CHS8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13358659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B36D050" w14:textId="62348AD4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260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00E28879" w14:textId="7A0AEB4D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CHS8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0D9A43BB" w14:textId="1C7CABAA" w:rsidR="000C043F" w:rsidRPr="007E03BD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523BCF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TTGCCATTTCGTCGACGTTC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2251222" w14:textId="4C634DED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CHS8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23A93B1D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B6A06DF" w14:textId="3DBE5190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261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7D963E19" w14:textId="4A931FF6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FKS1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07D941EB" w14:textId="2D34EC63" w:rsidR="000C043F" w:rsidRPr="007E03BD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103D23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CTATGAGAATGCCGACGAAGAA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34C27903" w14:textId="2A752C43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FKS1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4EB949D4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5ECF892" w14:textId="03FCC974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262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1F08FF2A" w14:textId="0284843A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FKS1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731A6FB" w14:textId="595CE238" w:rsidR="000C043F" w:rsidRPr="00103D23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2346EA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GCAGCAGACTTGAAACCAATAC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6DFB1EB" w14:textId="6747E6AC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FKS1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37E3E23D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1CCF7FF" w14:textId="4007DD0B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265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5F52E806" w14:textId="11E78D79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FKS2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0A9C07B9" w14:textId="594C2D2E" w:rsidR="000C043F" w:rsidRPr="00523BCF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2346EA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CTCAGATCCCAGACACTTTACC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EE0FA02" w14:textId="3D0F32EC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FKS2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0FC8E3BB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354E534" w14:textId="62F21DCA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D-8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266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1AE9EB03" w14:textId="17397DA7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FKS2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1AE993F4" w14:textId="422624BC" w:rsidR="000C043F" w:rsidRPr="00103D23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E964CA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CGTGTGGTCTTTGCTGATTTC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DDDC485" w14:textId="01001D6E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FKS2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128CFBEA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9043A13" w14:textId="38F42C3B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7913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3234EDA7" w14:textId="1ED74520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38DF829" w14:textId="435FB22F" w:rsidR="000C043F" w:rsidRPr="00E964CA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946394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GTGAGTCTACCTTTCGTCCTATC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8760439" w14:textId="2CC57E62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GFA1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0C043F" w:rsidRPr="00193A70" w14:paraId="7CDE58DE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872D3E3" w14:textId="0527D5D5" w:rsidR="000C043F" w:rsidRPr="000D117C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7914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1837A9CC" w14:textId="7CA80BFA" w:rsidR="000C043F" w:rsidRPr="00106E9B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2A79B407" w14:textId="35A2422B" w:rsidR="000C043F" w:rsidRPr="00E964CA" w:rsidRDefault="000C043F" w:rsidP="000C043F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946394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GCTGCTCAAAGATCTCCTTCT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9FC3DDF" w14:textId="1D7BC89B" w:rsidR="000C043F" w:rsidRDefault="000C043F" w:rsidP="000C043F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GFA1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Qpcr</w:t>
            </w:r>
          </w:p>
        </w:tc>
      </w:tr>
      <w:tr w:rsidR="00E02A3A" w:rsidRPr="00193A70" w14:paraId="31F3B403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CB2333C" w14:textId="6A0F8329" w:rsidR="00E02A3A" w:rsidRPr="000D117C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7801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7B6449A7" w14:textId="7027B520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516A8919" w14:textId="3E5C88C8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4576A6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TCAAATGTTGAGGGAGGAGTTG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7F1A6077" w14:textId="7EF839BE" w:rsidR="00E02A3A" w:rsidRPr="0020629D" w:rsidRDefault="00E02A3A" w:rsidP="00E02A3A">
            <w:pP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TPS</w:t>
            </w: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E02A3A" w:rsidRPr="00193A70" w14:paraId="3613798B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D4D9773" w14:textId="13CC2D1B" w:rsidR="00E02A3A" w:rsidRPr="000D117C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7802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54B8181A" w14:textId="1AEB1AAF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1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5818AEB" w14:textId="486B760E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4C1963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CCGAAGATGGGAAAGGTGTATG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5BB1B4F" w14:textId="5D9CBFB1" w:rsidR="00E02A3A" w:rsidRPr="0020629D" w:rsidRDefault="00E02A3A" w:rsidP="00E02A3A">
            <w:pP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TPS</w:t>
            </w:r>
            <w:r w:rsidRPr="0020629D"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1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E02A3A" w:rsidRPr="00193A70" w14:paraId="08C51100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4BBCD58" w14:textId="6172C383" w:rsidR="00E02A3A" w:rsidRPr="000D117C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7805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03C176C0" w14:textId="0AC36D1B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Qpcr_Fw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2FF545B2" w14:textId="063D6999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4C1963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TGCACCCGGTATGGTTATTG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6F7F7C00" w14:textId="7D08BC50" w:rsidR="00E02A3A" w:rsidRPr="0020629D" w:rsidRDefault="00E02A3A" w:rsidP="00E02A3A">
            <w:pP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TPS2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E02A3A" w:rsidRPr="00193A70" w14:paraId="50480287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0B29F05D" w14:textId="532D4FEF" w:rsidR="00E02A3A" w:rsidRPr="000D117C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0D117C"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D-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</w:rPr>
              <w:t>7806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62F6DE93" w14:textId="0C605BDE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106E9B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Cau </w:t>
            </w:r>
            <w:r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TPS2</w:t>
            </w:r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Qpcr_Rev</w:t>
            </w:r>
            <w:proofErr w:type="spellEnd"/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33C58F7C" w14:textId="67B11788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A77F93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GTTGGGCTGACCTTGGATATAA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3D1E58F8" w14:textId="0FE0ABFA" w:rsidR="00E02A3A" w:rsidRPr="0020629D" w:rsidRDefault="00E02A3A" w:rsidP="00E02A3A">
            <w:pP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eastAsia="en-GB"/>
              </w:rPr>
              <w:t>TPS2</w:t>
            </w:r>
            <w:r w:rsidRPr="00420B8F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 xml:space="preserve"> Qpcr</w:t>
            </w:r>
          </w:p>
        </w:tc>
      </w:tr>
      <w:tr w:rsidR="00E02A3A" w:rsidRPr="00193A70" w14:paraId="64E6B77F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476A0102" w14:textId="5C5F4EA3" w:rsidR="00E02A3A" w:rsidRPr="00F90112" w:rsidRDefault="00E02A3A" w:rsidP="00E02A3A">
            <w:pPr>
              <w:rPr>
                <w:rFonts w:ascii="ITC Avant Garde Gothic" w:hAnsi="ITC Avant Garde Gothic" w:cs="ITC Avant Garde Gothic"/>
                <w:color w:val="000000"/>
                <w:sz w:val="22"/>
                <w:szCs w:val="22"/>
              </w:rPr>
            </w:pPr>
            <w:r w:rsidRPr="00F90112">
              <w:rPr>
                <w:sz w:val="22"/>
                <w:szCs w:val="22"/>
              </w:rPr>
              <w:t>/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48B5787A" w14:textId="7B72ABA2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Cau_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TPS1</w:t>
            </w: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_crRNA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74DBB67C" w14:textId="35D931DD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GGCGGTCACCAACCCTCCTG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2BF4AEE8" w14:textId="1EAF8B9B" w:rsidR="00E02A3A" w:rsidRDefault="00E02A3A" w:rsidP="00E02A3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F7478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Guide RNA for CRISPR-Cas9</w:t>
            </w:r>
          </w:p>
        </w:tc>
      </w:tr>
      <w:tr w:rsidR="00E02A3A" w:rsidRPr="00193A70" w14:paraId="73F2DF36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  <w:noWrap/>
          </w:tcPr>
          <w:p w14:paraId="3980E622" w14:textId="1AED1C29" w:rsidR="00E02A3A" w:rsidRPr="000D117C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</w:rPr>
            </w:pPr>
            <w:r w:rsidRPr="00F90112">
              <w:rPr>
                <w:sz w:val="22"/>
                <w:szCs w:val="22"/>
              </w:rPr>
              <w:t>/</w:t>
            </w:r>
          </w:p>
        </w:tc>
        <w:tc>
          <w:tcPr>
            <w:tcW w:w="1415" w:type="pct"/>
            <w:tcBorders>
              <w:top w:val="nil"/>
              <w:bottom w:val="nil"/>
            </w:tcBorders>
            <w:shd w:val="clear" w:color="auto" w:fill="auto"/>
            <w:noWrap/>
          </w:tcPr>
          <w:p w14:paraId="21096691" w14:textId="475C2CF2" w:rsidR="00E02A3A" w:rsidRPr="00106E9B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Cau_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TPS2</w:t>
            </w: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_crRNA</w:t>
            </w:r>
          </w:p>
        </w:tc>
        <w:tc>
          <w:tcPr>
            <w:tcW w:w="1965" w:type="pct"/>
            <w:tcBorders>
              <w:top w:val="nil"/>
              <w:bottom w:val="nil"/>
            </w:tcBorders>
            <w:shd w:val="clear" w:color="auto" w:fill="auto"/>
          </w:tcPr>
          <w:p w14:paraId="00B095B5" w14:textId="5890924E" w:rsidR="00E02A3A" w:rsidRPr="0094639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ACTGGGAGAGCCATCTTATC</w:t>
            </w:r>
          </w:p>
        </w:tc>
        <w:tc>
          <w:tcPr>
            <w:tcW w:w="1150" w:type="pct"/>
            <w:tcBorders>
              <w:top w:val="nil"/>
              <w:bottom w:val="nil"/>
            </w:tcBorders>
            <w:shd w:val="clear" w:color="auto" w:fill="auto"/>
            <w:noWrap/>
          </w:tcPr>
          <w:p w14:paraId="116BE9BE" w14:textId="09F8EB4F" w:rsidR="00E02A3A" w:rsidRDefault="00E02A3A" w:rsidP="00E02A3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F7478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Guide RNA for CRISPR-Cas9</w:t>
            </w:r>
          </w:p>
        </w:tc>
      </w:tr>
      <w:tr w:rsidR="00E02A3A" w:rsidRPr="00193A70" w14:paraId="715EF712" w14:textId="77777777" w:rsidTr="005525EB">
        <w:trPr>
          <w:trHeight w:val="58"/>
        </w:trPr>
        <w:tc>
          <w:tcPr>
            <w:tcW w:w="47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362FE9B2" w14:textId="60D85970" w:rsidR="00E02A3A" w:rsidRPr="00F90112" w:rsidRDefault="00E02A3A" w:rsidP="00E02A3A">
            <w:pPr>
              <w:rPr>
                <w:sz w:val="22"/>
                <w:szCs w:val="22"/>
              </w:rPr>
            </w:pPr>
            <w:r w:rsidRPr="00F90112">
              <w:rPr>
                <w:sz w:val="22"/>
                <w:szCs w:val="22"/>
              </w:rPr>
              <w:t>/</w:t>
            </w:r>
          </w:p>
        </w:tc>
        <w:tc>
          <w:tcPr>
            <w:tcW w:w="141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67253518" w14:textId="107CCC52" w:rsidR="00E02A3A" w:rsidRPr="00F7478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</w:pP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Cau_</w:t>
            </w:r>
            <w:r w:rsidRPr="0020629D">
              <w:rPr>
                <w:rFonts w:asciiTheme="minorHAnsi" w:hAnsiTheme="minorHAnsi" w:cstheme="minorHAnsi"/>
                <w:i/>
                <w:color w:val="2E2E2E"/>
                <w:sz w:val="16"/>
                <w:szCs w:val="16"/>
                <w:lang w:val="en-US"/>
              </w:rPr>
              <w:t>GFA1</w:t>
            </w:r>
            <w:r w:rsidRPr="00F74784">
              <w:rPr>
                <w:rFonts w:asciiTheme="minorHAnsi" w:hAnsiTheme="minorHAnsi" w:cstheme="minorHAnsi"/>
                <w:color w:val="2E2E2E"/>
                <w:sz w:val="16"/>
                <w:szCs w:val="16"/>
                <w:lang w:val="en-US"/>
              </w:rPr>
              <w:t>_crRNA</w:t>
            </w:r>
          </w:p>
        </w:tc>
        <w:tc>
          <w:tcPr>
            <w:tcW w:w="196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72B4FC" w14:textId="4ACFCAE8" w:rsidR="00E02A3A" w:rsidRPr="00F74784" w:rsidRDefault="00E02A3A" w:rsidP="00E02A3A">
            <w:pPr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</w:pPr>
            <w:r w:rsidRPr="00AF39E7">
              <w:rPr>
                <w:rFonts w:asciiTheme="minorHAnsi" w:hAnsiTheme="minorHAnsi" w:cstheme="minorHAnsi"/>
                <w:color w:val="2E2E2E"/>
                <w:sz w:val="16"/>
                <w:szCs w:val="16"/>
                <w:lang w:val="nl-NL"/>
              </w:rPr>
              <w:t>GGTGTCTTGGCATTGGTTGA</w:t>
            </w:r>
          </w:p>
        </w:tc>
        <w:tc>
          <w:tcPr>
            <w:tcW w:w="115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6095E42A" w14:textId="3ED4B3B9" w:rsidR="00E02A3A" w:rsidRPr="00F74784" w:rsidRDefault="00E02A3A" w:rsidP="00E02A3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F74784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Guide RNA for CRISPR-Cas9</w:t>
            </w:r>
          </w:p>
        </w:tc>
      </w:tr>
    </w:tbl>
    <w:p w14:paraId="58471951" w14:textId="5013FEFB" w:rsidR="007474A7" w:rsidRDefault="005B2639" w:rsidP="007474A7">
      <w:pPr>
        <w:rPr>
          <w:rFonts w:cstheme="minorHAnsi"/>
          <w:b/>
          <w:bCs/>
          <w:sz w:val="21"/>
          <w:szCs w:val="21"/>
          <w:lang w:val="en-US"/>
        </w:rPr>
      </w:pPr>
      <w:r w:rsidRPr="005B2639">
        <w:rPr>
          <w:rFonts w:cstheme="minorHAnsi"/>
          <w:b/>
          <w:bCs/>
          <w:sz w:val="21"/>
          <w:szCs w:val="21"/>
          <w:lang w:val="en-US"/>
        </w:rPr>
        <w:lastRenderedPageBreak/>
        <w:t xml:space="preserve"> </w:t>
      </w:r>
      <w:r w:rsidRPr="00193A70">
        <w:rPr>
          <w:rFonts w:cstheme="minorHAnsi"/>
          <w:b/>
          <w:bCs/>
          <w:sz w:val="21"/>
          <w:szCs w:val="21"/>
          <w:lang w:val="en-US"/>
        </w:rPr>
        <w:t>Supplementary</w:t>
      </w:r>
      <w:r>
        <w:rPr>
          <w:rFonts w:cstheme="minorHAnsi"/>
          <w:b/>
          <w:bCs/>
          <w:sz w:val="21"/>
          <w:szCs w:val="21"/>
          <w:lang w:val="en-US"/>
        </w:rPr>
        <w:t xml:space="preserve"> Figures</w:t>
      </w:r>
    </w:p>
    <w:p w14:paraId="7FD8FB02" w14:textId="6797C833" w:rsidR="005B2639" w:rsidRDefault="005B2639" w:rsidP="007474A7">
      <w:r>
        <w:rPr>
          <w:noProof/>
        </w:rPr>
        <w:drawing>
          <wp:inline distT="0" distB="0" distL="0" distR="0" wp14:anchorId="44E82C5C" wp14:editId="1B466131">
            <wp:extent cx="5731510" cy="4653915"/>
            <wp:effectExtent l="0" t="0" r="0" b="0"/>
            <wp:docPr id="301619304" name="Picture 2" descr="A diagram of different types of glucome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19304" name="Picture 2" descr="A diagram of different types of glucomet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2AEB" w14:textId="77777777" w:rsidR="007474A7" w:rsidRPr="00561CD7" w:rsidRDefault="007474A7" w:rsidP="007474A7">
      <w:pPr>
        <w:jc w:val="both"/>
        <w:rPr>
          <w:rFonts w:cs="Arial"/>
          <w:color w:val="212121"/>
          <w:shd w:val="clear" w:color="auto" w:fill="FFFFFF"/>
          <w:lang w:val="en-GB"/>
        </w:rPr>
      </w:pPr>
      <w:r w:rsidRPr="00FB4621">
        <w:rPr>
          <w:rFonts w:cs="Arial"/>
          <w:b/>
          <w:bCs/>
          <w:color w:val="212121"/>
          <w:shd w:val="clear" w:color="auto" w:fill="FFFFFF"/>
          <w:lang w:val="en-GB"/>
        </w:rPr>
        <w:t xml:space="preserve">Figure </w:t>
      </w:r>
      <w:r>
        <w:rPr>
          <w:rFonts w:cs="Arial"/>
          <w:b/>
          <w:bCs/>
          <w:color w:val="212121"/>
          <w:shd w:val="clear" w:color="auto" w:fill="FFFFFF"/>
          <w:lang w:val="en-GB"/>
        </w:rPr>
        <w:t xml:space="preserve">S1. </w:t>
      </w:r>
      <w:r w:rsidRPr="00405896">
        <w:rPr>
          <w:rFonts w:cs="Arial"/>
          <w:b/>
          <w:bCs/>
          <w:i/>
          <w:iCs/>
          <w:color w:val="212121"/>
          <w:shd w:val="clear" w:color="auto" w:fill="FFFFFF"/>
          <w:lang w:val="en-GB"/>
        </w:rPr>
        <w:t>GFA1</w:t>
      </w:r>
      <w:r w:rsidRPr="00561CD7">
        <w:rPr>
          <w:rFonts w:cs="Arial"/>
          <w:b/>
          <w:bCs/>
          <w:color w:val="212121"/>
          <w:shd w:val="clear" w:color="auto" w:fill="FFFFFF"/>
          <w:lang w:val="en-GB"/>
        </w:rPr>
        <w:t xml:space="preserve"> is essential for growth and modulates caspofungin susceptibility in </w:t>
      </w:r>
      <w:r w:rsidRPr="00405896">
        <w:rPr>
          <w:rFonts w:cs="Arial"/>
          <w:b/>
          <w:bCs/>
          <w:i/>
          <w:iCs/>
          <w:color w:val="212121"/>
          <w:shd w:val="clear" w:color="auto" w:fill="FFFFFF"/>
          <w:lang w:val="en-GB"/>
        </w:rPr>
        <w:t>C. auris</w:t>
      </w:r>
      <w:r w:rsidRPr="00561CD7">
        <w:rPr>
          <w:rFonts w:cs="Arial"/>
          <w:b/>
          <w:bCs/>
          <w:color w:val="212121"/>
          <w:shd w:val="clear" w:color="auto" w:fill="FFFFFF"/>
          <w:lang w:val="en-GB"/>
        </w:rPr>
        <w:t>.</w:t>
      </w:r>
      <w:r>
        <w:rPr>
          <w:rFonts w:cs="Arial"/>
          <w:b/>
          <w:bCs/>
          <w:color w:val="212121"/>
          <w:shd w:val="clear" w:color="auto" w:fill="FFFFFF"/>
          <w:lang w:val="en-GB"/>
        </w:rPr>
        <w:t xml:space="preserve"> </w:t>
      </w:r>
      <w:r w:rsidRPr="00561CD7">
        <w:rPr>
          <w:rFonts w:cs="Arial"/>
          <w:b/>
          <w:bCs/>
          <w:color w:val="212121"/>
          <w:shd w:val="clear" w:color="auto" w:fill="FFFFFF"/>
          <w:lang w:val="en-GB"/>
        </w:rPr>
        <w:t xml:space="preserve">(A) </w:t>
      </w:r>
      <w:r w:rsidRPr="00561CD7">
        <w:rPr>
          <w:rFonts w:cs="Arial"/>
          <w:color w:val="212121"/>
          <w:shd w:val="clear" w:color="auto" w:fill="FFFFFF"/>
          <w:lang w:val="en-GB"/>
        </w:rPr>
        <w:t xml:space="preserve">Growth curves of WT and </w:t>
      </w:r>
      <w:r w:rsidRPr="00405896">
        <w:rPr>
          <w:rFonts w:cs="Arial"/>
          <w:i/>
          <w:iCs/>
          <w:color w:val="212121"/>
          <w:shd w:val="clear" w:color="auto" w:fill="FFFFFF"/>
          <w:lang w:val="en-GB"/>
        </w:rPr>
        <w:t>gfa1Δ</w:t>
      </w:r>
      <w:r w:rsidRPr="00561CD7">
        <w:rPr>
          <w:rFonts w:cs="Arial"/>
          <w:color w:val="212121"/>
          <w:shd w:val="clear" w:color="auto" w:fill="FFFFFF"/>
          <w:lang w:val="en-GB"/>
        </w:rPr>
        <w:t xml:space="preserve"> strains cultured in liquid RPMI 1640 medium supplemented with 2% glucose and varying concentrations of glucosamine (10, 30, and 50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>mM) at 37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>°C. Optical density at 600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>nm was measured over a 48-hour period. Data represent the mean of two technical replicates per strain.</w:t>
      </w:r>
      <w:r>
        <w:rPr>
          <w:rFonts w:cs="Arial"/>
          <w:color w:val="212121"/>
          <w:shd w:val="clear" w:color="auto" w:fill="FFFFFF"/>
          <w:lang w:val="en-GB"/>
        </w:rPr>
        <w:t xml:space="preserve"> </w:t>
      </w:r>
      <w:r w:rsidRPr="00561CD7">
        <w:rPr>
          <w:rFonts w:cs="Arial"/>
          <w:b/>
          <w:bCs/>
          <w:color w:val="212121"/>
          <w:shd w:val="clear" w:color="auto" w:fill="FFFFFF"/>
          <w:lang w:val="en-GB"/>
        </w:rPr>
        <w:t xml:space="preserve">(B) </w:t>
      </w:r>
      <w:r w:rsidRPr="00561CD7">
        <w:rPr>
          <w:rFonts w:cs="Arial"/>
          <w:color w:val="212121"/>
          <w:shd w:val="clear" w:color="auto" w:fill="FFFFFF"/>
          <w:lang w:val="en-GB"/>
        </w:rPr>
        <w:t xml:space="preserve">Broth dilution assay (BDA) evaluating caspofungin susceptibility in WT and </w:t>
      </w:r>
      <w:r w:rsidRPr="00405896">
        <w:rPr>
          <w:rFonts w:cs="Arial"/>
          <w:i/>
          <w:iCs/>
          <w:color w:val="212121"/>
          <w:shd w:val="clear" w:color="auto" w:fill="FFFFFF"/>
          <w:lang w:val="en-GB"/>
        </w:rPr>
        <w:t>gfa1Δ</w:t>
      </w:r>
      <w:r w:rsidRPr="00561CD7">
        <w:rPr>
          <w:rFonts w:cs="Arial"/>
          <w:color w:val="212121"/>
          <w:shd w:val="clear" w:color="auto" w:fill="FFFFFF"/>
          <w:lang w:val="en-GB"/>
        </w:rPr>
        <w:t xml:space="preserve"> strains grown on RPMI 1640 agar supplemented with 2% glucose and increasing concentrations of glucosamine (10, 30, and 50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>mM). Error bars represent standard deviation from two technical replicates.</w:t>
      </w:r>
      <w:r>
        <w:rPr>
          <w:rFonts w:cs="Arial"/>
          <w:color w:val="212121"/>
          <w:shd w:val="clear" w:color="auto" w:fill="FFFFFF"/>
          <w:lang w:val="en-GB"/>
        </w:rPr>
        <w:t xml:space="preserve"> </w:t>
      </w:r>
      <w:r w:rsidRPr="00561CD7">
        <w:rPr>
          <w:rFonts w:cs="Arial"/>
          <w:b/>
          <w:bCs/>
          <w:color w:val="212121"/>
          <w:shd w:val="clear" w:color="auto" w:fill="FFFFFF"/>
          <w:lang w:val="en-GB"/>
        </w:rPr>
        <w:t xml:space="preserve">(C) </w:t>
      </w:r>
      <w:r w:rsidRPr="00561CD7">
        <w:rPr>
          <w:rFonts w:cs="Arial"/>
          <w:color w:val="212121"/>
          <w:shd w:val="clear" w:color="auto" w:fill="FFFFFF"/>
          <w:lang w:val="en-GB"/>
        </w:rPr>
        <w:t>Etest analysis performed at 37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>°C for 48 hours on RPMI 1640 agar plates supplemented with 2% glucose and the indicated concentrations of glucosamine (10, 30, and 50</w:t>
      </w:r>
      <w:r w:rsidRPr="00561CD7">
        <w:rPr>
          <w:rFonts w:ascii="Arial" w:hAnsi="Arial" w:cs="Arial"/>
          <w:color w:val="212121"/>
          <w:shd w:val="clear" w:color="auto" w:fill="FFFFFF"/>
          <w:lang w:val="en-GB"/>
        </w:rPr>
        <w:t> </w:t>
      </w:r>
      <w:r w:rsidRPr="00561CD7">
        <w:rPr>
          <w:rFonts w:cs="Arial"/>
          <w:color w:val="212121"/>
          <w:shd w:val="clear" w:color="auto" w:fill="FFFFFF"/>
          <w:lang w:val="en-GB"/>
        </w:rPr>
        <w:t xml:space="preserve">mM). The formation of inhibitory zones (“halos”) indicates areas of high antifungal concentration where cell growth is suppressed. </w:t>
      </w:r>
    </w:p>
    <w:p w14:paraId="20B241D4" w14:textId="77777777" w:rsidR="007474A7" w:rsidRPr="00BD4849" w:rsidRDefault="007474A7" w:rsidP="007474A7">
      <w:pPr>
        <w:rPr>
          <w:lang w:val="en-GB"/>
        </w:rPr>
      </w:pPr>
    </w:p>
    <w:p w14:paraId="71942E4A" w14:textId="77777777" w:rsidR="007474A7" w:rsidRDefault="007474A7" w:rsidP="007474A7">
      <w:r>
        <w:rPr>
          <w:noProof/>
        </w:rPr>
        <w:lastRenderedPageBreak/>
        <w:drawing>
          <wp:inline distT="0" distB="0" distL="0" distR="0" wp14:anchorId="2DDC6D98" wp14:editId="7C6534E2">
            <wp:extent cx="5461000" cy="3522146"/>
            <wp:effectExtent l="0" t="0" r="0" b="0"/>
            <wp:docPr id="254569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69965" name="Picture 254569965"/>
                    <pic:cNvPicPr/>
                  </pic:nvPicPr>
                  <pic:blipFill rotWithShape="1">
                    <a:blip r:embed="rId9"/>
                    <a:srcRect l="28363" t="17858"/>
                    <a:stretch/>
                  </pic:blipFill>
                  <pic:spPr bwMode="auto">
                    <a:xfrm>
                      <a:off x="0" y="0"/>
                      <a:ext cx="5477927" cy="353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0C9A3" w14:textId="77777777" w:rsidR="007474A7" w:rsidRDefault="007474A7" w:rsidP="007474A7">
      <w:pPr>
        <w:jc w:val="both"/>
      </w:pPr>
      <w:r w:rsidRPr="00BD4849">
        <w:t xml:space="preserve">Figure </w:t>
      </w:r>
      <w:r>
        <w:t>S2</w:t>
      </w:r>
      <w:r w:rsidRPr="00BD4849">
        <w:t xml:space="preserve">: </w:t>
      </w:r>
      <w:r w:rsidRPr="00BD4849">
        <w:rPr>
          <w:vertAlign w:val="superscript"/>
        </w:rPr>
        <w:t>13</w:t>
      </w:r>
      <w:r w:rsidRPr="00BD4849">
        <w:t>C NMR spectra acquired approximately 2 ½ hours after addition of 13C-labeled glucose. The different labels refer to the following compounds: 1 – C-1β glucose, 2 – C-1 α glucose, 3 – C-1 trehalose, 4 – C-1 trehalose-6-phosphate, 5 – C-1 mannitol, 6 – C-1 glycerol, 7 – C-2 ethanol, M – signals from the buffer (MOPS).</w:t>
      </w:r>
    </w:p>
    <w:p w14:paraId="5B4B4EB6" w14:textId="4EB4F98C" w:rsidR="005B2639" w:rsidRDefault="005B2639" w:rsidP="00B11237">
      <w:pPr>
        <w:pStyle w:val="EndNoteBibliography"/>
        <w:ind w:left="720" w:hanging="720"/>
        <w:rPr>
          <w:bCs/>
          <w:u w:val="single"/>
        </w:rPr>
      </w:pPr>
    </w:p>
    <w:p w14:paraId="29BD6336" w14:textId="7D97B14A" w:rsidR="0020629D" w:rsidRPr="005B2639" w:rsidRDefault="005B2639" w:rsidP="005B2639">
      <w:pPr>
        <w:rPr>
          <w:rFonts w:ascii="Calibri" w:eastAsiaTheme="minorEastAsia" w:hAnsi="Calibri" w:cs="Calibri"/>
          <w:bCs/>
          <w:u w:val="single"/>
        </w:rPr>
      </w:pPr>
      <w:r>
        <w:rPr>
          <w:bCs/>
          <w:u w:val="single"/>
        </w:rPr>
        <w:br w:type="page"/>
      </w:r>
    </w:p>
    <w:p w14:paraId="203BA8D4" w14:textId="64FC26E2" w:rsidR="00B11237" w:rsidRDefault="009614BC" w:rsidP="00B11237">
      <w:pPr>
        <w:pStyle w:val="EndNoteBibliography"/>
        <w:ind w:left="720" w:hanging="720"/>
        <w:rPr>
          <w:bCs/>
          <w:u w:val="single"/>
          <w:lang w:val="en-US"/>
        </w:rPr>
      </w:pPr>
      <w:r w:rsidRPr="00193A70">
        <w:rPr>
          <w:bCs/>
          <w:u w:val="single"/>
          <w:lang w:val="en-US"/>
        </w:rPr>
        <w:lastRenderedPageBreak/>
        <w:t>References:</w:t>
      </w:r>
    </w:p>
    <w:p w14:paraId="55EFF26D" w14:textId="42EC8A87" w:rsidR="00666749" w:rsidRPr="00666749" w:rsidRDefault="009614BC" w:rsidP="00666749">
      <w:pPr>
        <w:pStyle w:val="EndNoteBibliography"/>
        <w:ind w:left="720" w:hanging="720"/>
        <w:rPr>
          <w:noProof/>
        </w:rPr>
      </w:pPr>
      <w:r w:rsidRPr="00193A70">
        <w:rPr>
          <w:rFonts w:asciiTheme="minorHAnsi" w:hAnsiTheme="minorHAnsi" w:cs="Times New Roman"/>
          <w:b/>
        </w:rPr>
        <w:fldChar w:fldCharType="begin"/>
      </w:r>
      <w:r w:rsidRPr="00193A70">
        <w:rPr>
          <w:rFonts w:asciiTheme="minorHAnsi" w:hAnsiTheme="minorHAnsi"/>
          <w:lang w:val="en-US"/>
        </w:rPr>
        <w:instrText xml:space="preserve"> ADDIN EN.REFLIST </w:instrText>
      </w:r>
      <w:r w:rsidRPr="00193A70">
        <w:rPr>
          <w:rFonts w:asciiTheme="minorHAnsi" w:hAnsiTheme="minorHAnsi" w:cs="Times New Roman"/>
          <w:b/>
        </w:rPr>
        <w:fldChar w:fldCharType="separate"/>
      </w:r>
      <w:bookmarkStart w:id="0" w:name="_ENREF_1"/>
      <w:r w:rsidR="00666749" w:rsidRPr="00666749">
        <w:rPr>
          <w:noProof/>
        </w:rPr>
        <w:t>1</w:t>
      </w:r>
      <w:r w:rsidR="00666749" w:rsidRPr="00666749">
        <w:rPr>
          <w:noProof/>
        </w:rPr>
        <w:tab/>
        <w:t>Lockhart, S. R.</w:t>
      </w:r>
      <w:r w:rsidR="00666749" w:rsidRPr="00666749">
        <w:rPr>
          <w:i/>
          <w:noProof/>
        </w:rPr>
        <w:t xml:space="preserve"> et al.</w:t>
      </w:r>
      <w:r w:rsidR="00666749" w:rsidRPr="00666749">
        <w:rPr>
          <w:noProof/>
        </w:rPr>
        <w:t xml:space="preserve"> Simultaneous Emergence of Multidrug-Resistant </w:t>
      </w:r>
      <w:r w:rsidR="00666749" w:rsidRPr="00666749">
        <w:rPr>
          <w:i/>
          <w:noProof/>
        </w:rPr>
        <w:t xml:space="preserve">Candida auris </w:t>
      </w:r>
      <w:r w:rsidR="00666749" w:rsidRPr="00666749">
        <w:rPr>
          <w:noProof/>
        </w:rPr>
        <w:t xml:space="preserve">on 3 Continents Confirmed by Whole-Genome Sequencing and Epidemiological Analyses. </w:t>
      </w:r>
      <w:r w:rsidR="00666749" w:rsidRPr="00666749">
        <w:rPr>
          <w:i/>
          <w:noProof/>
        </w:rPr>
        <w:t>Clin Infect Dis</w:t>
      </w:r>
      <w:r w:rsidR="00666749" w:rsidRPr="00666749">
        <w:rPr>
          <w:noProof/>
        </w:rPr>
        <w:t xml:space="preserve"> </w:t>
      </w:r>
      <w:r w:rsidR="00666749" w:rsidRPr="00666749">
        <w:rPr>
          <w:b/>
          <w:noProof/>
        </w:rPr>
        <w:t>64</w:t>
      </w:r>
      <w:r w:rsidR="00666749" w:rsidRPr="00666749">
        <w:rPr>
          <w:noProof/>
        </w:rPr>
        <w:t xml:space="preserve">, 134-140 (2017). </w:t>
      </w:r>
      <w:hyperlink r:id="rId10" w:history="1">
        <w:r w:rsidR="00666749" w:rsidRPr="00666749">
          <w:rPr>
            <w:rStyle w:val="Hyperlink"/>
            <w:noProof/>
          </w:rPr>
          <w:t>https://doi.org:10.1093/cid/ciw691</w:t>
        </w:r>
        <w:bookmarkEnd w:id="0"/>
      </w:hyperlink>
    </w:p>
    <w:p w14:paraId="552750A7" w14:textId="1CF4359C" w:rsidR="00666749" w:rsidRPr="00666749" w:rsidRDefault="00666749" w:rsidP="00666749">
      <w:pPr>
        <w:pStyle w:val="EndNoteBibliography"/>
        <w:ind w:left="720" w:hanging="720"/>
        <w:rPr>
          <w:noProof/>
        </w:rPr>
      </w:pPr>
      <w:bookmarkStart w:id="1" w:name="_ENREF_2"/>
      <w:r w:rsidRPr="00666749">
        <w:rPr>
          <w:noProof/>
        </w:rPr>
        <w:t>2</w:t>
      </w:r>
      <w:r w:rsidRPr="00666749">
        <w:rPr>
          <w:noProof/>
        </w:rPr>
        <w:tab/>
        <w:t xml:space="preserve">de Groot, T., Puts, Y., Berrio, I., Chowdhary, A. &amp; Meis, J. F. Development of </w:t>
      </w:r>
      <w:r w:rsidRPr="00666749">
        <w:rPr>
          <w:i/>
          <w:noProof/>
        </w:rPr>
        <w:t>Candida auris</w:t>
      </w:r>
      <w:r w:rsidRPr="00666749">
        <w:rPr>
          <w:noProof/>
        </w:rPr>
        <w:t xml:space="preserve"> Short Tandem Repeat Typing and Its Application to a Global Collection of Isolates. </w:t>
      </w:r>
      <w:r w:rsidRPr="00666749">
        <w:rPr>
          <w:i/>
          <w:noProof/>
        </w:rPr>
        <w:t>mBio</w:t>
      </w:r>
      <w:r w:rsidRPr="00666749">
        <w:rPr>
          <w:noProof/>
        </w:rPr>
        <w:t xml:space="preserve"> </w:t>
      </w:r>
      <w:r w:rsidRPr="00666749">
        <w:rPr>
          <w:b/>
          <w:noProof/>
        </w:rPr>
        <w:t>11</w:t>
      </w:r>
      <w:r w:rsidRPr="00666749">
        <w:rPr>
          <w:noProof/>
        </w:rPr>
        <w:t xml:space="preserve"> (2020). </w:t>
      </w:r>
      <w:hyperlink r:id="rId11" w:history="1">
        <w:r w:rsidRPr="00666749">
          <w:rPr>
            <w:rStyle w:val="Hyperlink"/>
            <w:noProof/>
          </w:rPr>
          <w:t>https://doi.org:10.1128/mBio.02971-19</w:t>
        </w:r>
        <w:bookmarkEnd w:id="1"/>
      </w:hyperlink>
    </w:p>
    <w:p w14:paraId="1E2CA771" w14:textId="4E58C5F3" w:rsidR="00666749" w:rsidRPr="00666749" w:rsidRDefault="00666749" w:rsidP="00666749">
      <w:pPr>
        <w:pStyle w:val="EndNoteBibliography"/>
        <w:ind w:left="720" w:hanging="720"/>
        <w:rPr>
          <w:noProof/>
        </w:rPr>
      </w:pPr>
      <w:bookmarkStart w:id="2" w:name="_ENREF_3"/>
      <w:r w:rsidRPr="00666749">
        <w:rPr>
          <w:noProof/>
        </w:rPr>
        <w:t>3</w:t>
      </w:r>
      <w:r w:rsidRPr="00666749">
        <w:rPr>
          <w:noProof/>
        </w:rPr>
        <w:tab/>
        <w:t>Chow, N. A.</w:t>
      </w:r>
      <w:r w:rsidRPr="00666749">
        <w:rPr>
          <w:i/>
          <w:noProof/>
        </w:rPr>
        <w:t xml:space="preserve"> et al.</w:t>
      </w:r>
      <w:r w:rsidRPr="00666749">
        <w:rPr>
          <w:noProof/>
        </w:rPr>
        <w:t xml:space="preserve"> Potential Fifth Clade of </w:t>
      </w:r>
      <w:r w:rsidRPr="00666749">
        <w:rPr>
          <w:i/>
          <w:noProof/>
        </w:rPr>
        <w:t>Candida auris</w:t>
      </w:r>
      <w:r w:rsidRPr="00666749">
        <w:rPr>
          <w:noProof/>
        </w:rPr>
        <w:t xml:space="preserve">, Iran, 2018. </w:t>
      </w:r>
      <w:r w:rsidRPr="00666749">
        <w:rPr>
          <w:i/>
          <w:noProof/>
        </w:rPr>
        <w:t>Emerg Infect Dis</w:t>
      </w:r>
      <w:r w:rsidRPr="00666749">
        <w:rPr>
          <w:noProof/>
        </w:rPr>
        <w:t xml:space="preserve"> </w:t>
      </w:r>
      <w:r w:rsidRPr="00666749">
        <w:rPr>
          <w:b/>
          <w:noProof/>
        </w:rPr>
        <w:t>25</w:t>
      </w:r>
      <w:r w:rsidRPr="00666749">
        <w:rPr>
          <w:noProof/>
        </w:rPr>
        <w:t xml:space="preserve">, 1780-1781 (2019). </w:t>
      </w:r>
      <w:hyperlink r:id="rId12" w:history="1">
        <w:r w:rsidRPr="00666749">
          <w:rPr>
            <w:rStyle w:val="Hyperlink"/>
            <w:noProof/>
          </w:rPr>
          <w:t>https://doi.org:10.3201/eid2509.190686</w:t>
        </w:r>
        <w:bookmarkEnd w:id="2"/>
      </w:hyperlink>
    </w:p>
    <w:p w14:paraId="1625FE57" w14:textId="6D9A6D47" w:rsidR="00666749" w:rsidRPr="00666749" w:rsidRDefault="00666749" w:rsidP="00666749">
      <w:pPr>
        <w:pStyle w:val="EndNoteBibliography"/>
        <w:ind w:left="720" w:hanging="720"/>
        <w:rPr>
          <w:noProof/>
        </w:rPr>
      </w:pPr>
      <w:bookmarkStart w:id="3" w:name="_ENREF_4"/>
      <w:r w:rsidRPr="00666749">
        <w:rPr>
          <w:noProof/>
        </w:rPr>
        <w:t>4</w:t>
      </w:r>
      <w:r w:rsidRPr="00666749">
        <w:rPr>
          <w:noProof/>
        </w:rPr>
        <w:tab/>
        <w:t xml:space="preserve">Reuss, O., Vik, A., Kolter, R. &amp; Morschhäuser, J. The SAT1 flipper, an optimized tool for gene disruption in </w:t>
      </w:r>
      <w:r w:rsidRPr="00666749">
        <w:rPr>
          <w:i/>
          <w:noProof/>
        </w:rPr>
        <w:t>Candida albicans</w:t>
      </w:r>
      <w:r w:rsidRPr="00666749">
        <w:rPr>
          <w:noProof/>
        </w:rPr>
        <w:t xml:space="preserve">. </w:t>
      </w:r>
      <w:r w:rsidRPr="00666749">
        <w:rPr>
          <w:i/>
          <w:noProof/>
        </w:rPr>
        <w:t>Gene</w:t>
      </w:r>
      <w:r w:rsidRPr="00666749">
        <w:rPr>
          <w:noProof/>
        </w:rPr>
        <w:t xml:space="preserve"> </w:t>
      </w:r>
      <w:r w:rsidRPr="00666749">
        <w:rPr>
          <w:b/>
          <w:noProof/>
        </w:rPr>
        <w:t>341</w:t>
      </w:r>
      <w:r w:rsidRPr="00666749">
        <w:rPr>
          <w:noProof/>
        </w:rPr>
        <w:t xml:space="preserve">, 119-127 (2004). </w:t>
      </w:r>
      <w:hyperlink r:id="rId13" w:history="1">
        <w:r w:rsidRPr="00666749">
          <w:rPr>
            <w:rStyle w:val="Hyperlink"/>
            <w:noProof/>
          </w:rPr>
          <w:t>https://doi.org:10.1016/j.gene.2004.06.021</w:t>
        </w:r>
        <w:bookmarkEnd w:id="3"/>
      </w:hyperlink>
    </w:p>
    <w:p w14:paraId="077752D9" w14:textId="20A93369" w:rsidR="009614BC" w:rsidRPr="006B117C" w:rsidRDefault="009614BC" w:rsidP="009614BC">
      <w:pPr>
        <w:rPr>
          <w:rFonts w:cstheme="minorHAnsi"/>
          <w:sz w:val="21"/>
          <w:szCs w:val="21"/>
          <w:lang w:val="en-US"/>
        </w:rPr>
      </w:pPr>
      <w:r w:rsidRPr="00193A70">
        <w:rPr>
          <w:rFonts w:cstheme="minorHAnsi"/>
          <w:sz w:val="21"/>
          <w:szCs w:val="21"/>
          <w:lang w:val="en-US"/>
        </w:rPr>
        <w:fldChar w:fldCharType="end"/>
      </w:r>
    </w:p>
    <w:sectPr w:rsidR="009614BC" w:rsidRPr="006B117C" w:rsidSect="00690A0D">
      <w:footerReference w:type="even" r:id="rId14"/>
      <w:footerReference w:type="default" r:id="rId15"/>
      <w:pgSz w:w="11906" w:h="16838"/>
      <w:pgMar w:top="1440" w:right="1440" w:bottom="1440" w:left="1440" w:header="709" w:footer="709" w:gutter="0"/>
      <w:lnNumType w:countBy="1" w:restart="continuous"/>
      <w:cols w:space="708"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D1252" w14:textId="77777777" w:rsidR="00A61EBD" w:rsidRDefault="00A61EBD" w:rsidP="000C29F6">
      <w:r>
        <w:separator/>
      </w:r>
    </w:p>
  </w:endnote>
  <w:endnote w:type="continuationSeparator" w:id="0">
    <w:p w14:paraId="0E31659A" w14:textId="77777777" w:rsidR="00A61EBD" w:rsidRDefault="00A61EBD" w:rsidP="000C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TC Avant Garde Gothic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3066616"/>
      <w:docPartObj>
        <w:docPartGallery w:val="Page Numbers (Bottom of Page)"/>
        <w:docPartUnique/>
      </w:docPartObj>
    </w:sdtPr>
    <w:sdtContent>
      <w:p w14:paraId="0F69C829" w14:textId="2B31C639" w:rsidR="00690A0D" w:rsidRDefault="00690A0D" w:rsidP="00BA19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5866BA" w14:textId="77777777" w:rsidR="00690A0D" w:rsidRDefault="00690A0D" w:rsidP="00690A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34177581"/>
      <w:docPartObj>
        <w:docPartGallery w:val="Page Numbers (Bottom of Page)"/>
        <w:docPartUnique/>
      </w:docPartObj>
    </w:sdtPr>
    <w:sdtContent>
      <w:p w14:paraId="28906B78" w14:textId="2B64EFB7" w:rsidR="00690A0D" w:rsidRDefault="00690A0D" w:rsidP="00BA19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D3D49E" w14:textId="77777777" w:rsidR="00690A0D" w:rsidRDefault="00690A0D" w:rsidP="00690A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33A96" w14:textId="77777777" w:rsidR="00A61EBD" w:rsidRDefault="00A61EBD" w:rsidP="000C29F6">
      <w:r>
        <w:separator/>
      </w:r>
    </w:p>
  </w:footnote>
  <w:footnote w:type="continuationSeparator" w:id="0">
    <w:p w14:paraId="29FF9455" w14:textId="77777777" w:rsidR="00A61EBD" w:rsidRDefault="00A61EBD" w:rsidP="000C2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77E5"/>
    <w:multiLevelType w:val="hybridMultilevel"/>
    <w:tmpl w:val="84727DBA"/>
    <w:lvl w:ilvl="0" w:tplc="B5423400">
      <w:start w:val="1"/>
      <w:numFmt w:val="decimal"/>
      <w:lvlText w:val="%1."/>
      <w:lvlJc w:val="left"/>
      <w:pPr>
        <w:ind w:left="786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10754A"/>
    <w:multiLevelType w:val="hybridMultilevel"/>
    <w:tmpl w:val="15BE71B6"/>
    <w:lvl w:ilvl="0" w:tplc="4C98C2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17B9B"/>
    <w:multiLevelType w:val="hybridMultilevel"/>
    <w:tmpl w:val="15BE71B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A0F7F"/>
    <w:multiLevelType w:val="hybridMultilevel"/>
    <w:tmpl w:val="BD0871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E0FAE"/>
    <w:multiLevelType w:val="hybridMultilevel"/>
    <w:tmpl w:val="15BE71B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20736"/>
    <w:multiLevelType w:val="hybridMultilevel"/>
    <w:tmpl w:val="7B562268"/>
    <w:lvl w:ilvl="0" w:tplc="030E86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51E24"/>
    <w:multiLevelType w:val="hybridMultilevel"/>
    <w:tmpl w:val="230C0B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156A6"/>
    <w:multiLevelType w:val="hybridMultilevel"/>
    <w:tmpl w:val="E7AEB5D8"/>
    <w:lvl w:ilvl="0" w:tplc="968C2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02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E2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06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284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E4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C7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A7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42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932A7C"/>
    <w:multiLevelType w:val="hybridMultilevel"/>
    <w:tmpl w:val="25C4452E"/>
    <w:lvl w:ilvl="0" w:tplc="4C027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20F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404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D87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1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4E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1C3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0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C26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D2B2E53"/>
    <w:multiLevelType w:val="hybridMultilevel"/>
    <w:tmpl w:val="15BE71B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51BA5"/>
    <w:multiLevelType w:val="hybridMultilevel"/>
    <w:tmpl w:val="908CECA0"/>
    <w:lvl w:ilvl="0" w:tplc="442C9A7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027D4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B09EF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AA07D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468A3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6ADBA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4DF2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8EF8F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A704C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00A8F"/>
    <w:multiLevelType w:val="multilevel"/>
    <w:tmpl w:val="8DA8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114BAA"/>
    <w:multiLevelType w:val="hybridMultilevel"/>
    <w:tmpl w:val="F8126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492165">
    <w:abstractNumId w:val="1"/>
  </w:num>
  <w:num w:numId="2" w16cid:durableId="1742217367">
    <w:abstractNumId w:val="9"/>
  </w:num>
  <w:num w:numId="3" w16cid:durableId="800851521">
    <w:abstractNumId w:val="4"/>
  </w:num>
  <w:num w:numId="4" w16cid:durableId="1281843736">
    <w:abstractNumId w:val="2"/>
  </w:num>
  <w:num w:numId="5" w16cid:durableId="1574464181">
    <w:abstractNumId w:val="12"/>
  </w:num>
  <w:num w:numId="6" w16cid:durableId="387919369">
    <w:abstractNumId w:val="10"/>
  </w:num>
  <w:num w:numId="7" w16cid:durableId="1731344950">
    <w:abstractNumId w:val="8"/>
  </w:num>
  <w:num w:numId="8" w16cid:durableId="776951692">
    <w:abstractNumId w:val="7"/>
  </w:num>
  <w:num w:numId="9" w16cid:durableId="885457787">
    <w:abstractNumId w:val="11"/>
  </w:num>
  <w:num w:numId="10" w16cid:durableId="808480171">
    <w:abstractNumId w:val="6"/>
  </w:num>
  <w:num w:numId="11" w16cid:durableId="691808721">
    <w:abstractNumId w:val="3"/>
  </w:num>
  <w:num w:numId="12" w16cid:durableId="1218084520">
    <w:abstractNumId w:val="5"/>
  </w:num>
  <w:num w:numId="13" w16cid:durableId="989864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drawingGridHorizontalSpacing w:val="120"/>
  <w:drawingGridVerticalSpacing w:val="17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deeaetpvt2vvuerserpwezdrtsedr5twfaa&quot;&gt;My EndNote Library&lt;record-ids&gt;&lt;item&gt;246&lt;/item&gt;&lt;item&gt;247&lt;/item&gt;&lt;item&gt;250&lt;/item&gt;&lt;item&gt;251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7A2795"/>
    <w:rsid w:val="0000021A"/>
    <w:rsid w:val="00000712"/>
    <w:rsid w:val="00001251"/>
    <w:rsid w:val="00001B57"/>
    <w:rsid w:val="00004629"/>
    <w:rsid w:val="000047CF"/>
    <w:rsid w:val="0000496A"/>
    <w:rsid w:val="00013DDA"/>
    <w:rsid w:val="00016A2E"/>
    <w:rsid w:val="00017AAE"/>
    <w:rsid w:val="00020BCF"/>
    <w:rsid w:val="000210A9"/>
    <w:rsid w:val="0002131E"/>
    <w:rsid w:val="000259DE"/>
    <w:rsid w:val="00026EA4"/>
    <w:rsid w:val="000311C5"/>
    <w:rsid w:val="0003224F"/>
    <w:rsid w:val="000335BF"/>
    <w:rsid w:val="00034296"/>
    <w:rsid w:val="00034404"/>
    <w:rsid w:val="00034659"/>
    <w:rsid w:val="00034C18"/>
    <w:rsid w:val="00035230"/>
    <w:rsid w:val="00035D30"/>
    <w:rsid w:val="00040585"/>
    <w:rsid w:val="00040FFA"/>
    <w:rsid w:val="0004165D"/>
    <w:rsid w:val="00041DEA"/>
    <w:rsid w:val="000424E7"/>
    <w:rsid w:val="000425D3"/>
    <w:rsid w:val="00042FDF"/>
    <w:rsid w:val="0005312F"/>
    <w:rsid w:val="00054A2B"/>
    <w:rsid w:val="00054DAE"/>
    <w:rsid w:val="00055762"/>
    <w:rsid w:val="00063744"/>
    <w:rsid w:val="00063A6D"/>
    <w:rsid w:val="00064DCA"/>
    <w:rsid w:val="00066C65"/>
    <w:rsid w:val="000700C0"/>
    <w:rsid w:val="0007015B"/>
    <w:rsid w:val="0007377B"/>
    <w:rsid w:val="00073C09"/>
    <w:rsid w:val="00074655"/>
    <w:rsid w:val="00080BB4"/>
    <w:rsid w:val="000813CA"/>
    <w:rsid w:val="000818CB"/>
    <w:rsid w:val="000842D3"/>
    <w:rsid w:val="00086DB5"/>
    <w:rsid w:val="000913BA"/>
    <w:rsid w:val="000918E5"/>
    <w:rsid w:val="00091BD1"/>
    <w:rsid w:val="00091E53"/>
    <w:rsid w:val="00094A28"/>
    <w:rsid w:val="000A04B5"/>
    <w:rsid w:val="000A0609"/>
    <w:rsid w:val="000A07B9"/>
    <w:rsid w:val="000A099D"/>
    <w:rsid w:val="000A258F"/>
    <w:rsid w:val="000A5D38"/>
    <w:rsid w:val="000A6765"/>
    <w:rsid w:val="000B0EB6"/>
    <w:rsid w:val="000B708A"/>
    <w:rsid w:val="000B73F7"/>
    <w:rsid w:val="000C014A"/>
    <w:rsid w:val="000C02AF"/>
    <w:rsid w:val="000C0354"/>
    <w:rsid w:val="000C043F"/>
    <w:rsid w:val="000C0DB7"/>
    <w:rsid w:val="000C29F6"/>
    <w:rsid w:val="000C32AF"/>
    <w:rsid w:val="000C3D63"/>
    <w:rsid w:val="000C5304"/>
    <w:rsid w:val="000C5806"/>
    <w:rsid w:val="000C710F"/>
    <w:rsid w:val="000C74DA"/>
    <w:rsid w:val="000C7556"/>
    <w:rsid w:val="000D023B"/>
    <w:rsid w:val="000D0943"/>
    <w:rsid w:val="000D117C"/>
    <w:rsid w:val="000D1EB8"/>
    <w:rsid w:val="000D2736"/>
    <w:rsid w:val="000D3C6F"/>
    <w:rsid w:val="000D5A4C"/>
    <w:rsid w:val="000D7501"/>
    <w:rsid w:val="000E008F"/>
    <w:rsid w:val="000E0A98"/>
    <w:rsid w:val="000E2103"/>
    <w:rsid w:val="000E253A"/>
    <w:rsid w:val="000E2DA7"/>
    <w:rsid w:val="000E367E"/>
    <w:rsid w:val="000E4947"/>
    <w:rsid w:val="000E543E"/>
    <w:rsid w:val="000E5D61"/>
    <w:rsid w:val="000E5E82"/>
    <w:rsid w:val="000F0B1E"/>
    <w:rsid w:val="000F1523"/>
    <w:rsid w:val="000F15FF"/>
    <w:rsid w:val="000F1FF9"/>
    <w:rsid w:val="000F377A"/>
    <w:rsid w:val="000F4938"/>
    <w:rsid w:val="000F4FBD"/>
    <w:rsid w:val="00101106"/>
    <w:rsid w:val="00103D23"/>
    <w:rsid w:val="00103FDF"/>
    <w:rsid w:val="00104A2B"/>
    <w:rsid w:val="00105CEA"/>
    <w:rsid w:val="00106E9B"/>
    <w:rsid w:val="001119D6"/>
    <w:rsid w:val="001119F6"/>
    <w:rsid w:val="0011464C"/>
    <w:rsid w:val="00117FA7"/>
    <w:rsid w:val="001202B9"/>
    <w:rsid w:val="00120718"/>
    <w:rsid w:val="00120A58"/>
    <w:rsid w:val="00126D85"/>
    <w:rsid w:val="00126DD2"/>
    <w:rsid w:val="001272FF"/>
    <w:rsid w:val="00130EB5"/>
    <w:rsid w:val="00131B6F"/>
    <w:rsid w:val="0013247D"/>
    <w:rsid w:val="00132CC6"/>
    <w:rsid w:val="00133134"/>
    <w:rsid w:val="001354D3"/>
    <w:rsid w:val="00135B3D"/>
    <w:rsid w:val="00141483"/>
    <w:rsid w:val="00141DAA"/>
    <w:rsid w:val="00144A32"/>
    <w:rsid w:val="00146C87"/>
    <w:rsid w:val="00147965"/>
    <w:rsid w:val="00147DB1"/>
    <w:rsid w:val="00151DBF"/>
    <w:rsid w:val="00152547"/>
    <w:rsid w:val="0015259D"/>
    <w:rsid w:val="001530BB"/>
    <w:rsid w:val="001545A2"/>
    <w:rsid w:val="001545D6"/>
    <w:rsid w:val="001547E3"/>
    <w:rsid w:val="00155040"/>
    <w:rsid w:val="00157756"/>
    <w:rsid w:val="001608C1"/>
    <w:rsid w:val="00162164"/>
    <w:rsid w:val="00163349"/>
    <w:rsid w:val="00164720"/>
    <w:rsid w:val="001653AD"/>
    <w:rsid w:val="00166DAD"/>
    <w:rsid w:val="0017023A"/>
    <w:rsid w:val="00170840"/>
    <w:rsid w:val="00171491"/>
    <w:rsid w:val="00171EED"/>
    <w:rsid w:val="00172234"/>
    <w:rsid w:val="001727A0"/>
    <w:rsid w:val="00172875"/>
    <w:rsid w:val="0017360E"/>
    <w:rsid w:val="00174715"/>
    <w:rsid w:val="001749BA"/>
    <w:rsid w:val="00175965"/>
    <w:rsid w:val="0017662B"/>
    <w:rsid w:val="00177ECF"/>
    <w:rsid w:val="001808A2"/>
    <w:rsid w:val="00181FEB"/>
    <w:rsid w:val="001821A1"/>
    <w:rsid w:val="00182256"/>
    <w:rsid w:val="001850B2"/>
    <w:rsid w:val="00186A0B"/>
    <w:rsid w:val="00187266"/>
    <w:rsid w:val="00187715"/>
    <w:rsid w:val="00192B3B"/>
    <w:rsid w:val="00193A70"/>
    <w:rsid w:val="00195157"/>
    <w:rsid w:val="001958C4"/>
    <w:rsid w:val="00196FE4"/>
    <w:rsid w:val="00197653"/>
    <w:rsid w:val="00197965"/>
    <w:rsid w:val="001A31C9"/>
    <w:rsid w:val="001A3C68"/>
    <w:rsid w:val="001A56A2"/>
    <w:rsid w:val="001A6098"/>
    <w:rsid w:val="001A7828"/>
    <w:rsid w:val="001B01E2"/>
    <w:rsid w:val="001B0391"/>
    <w:rsid w:val="001B091E"/>
    <w:rsid w:val="001B190F"/>
    <w:rsid w:val="001B1C8A"/>
    <w:rsid w:val="001B32D4"/>
    <w:rsid w:val="001B596A"/>
    <w:rsid w:val="001C1441"/>
    <w:rsid w:val="001C1677"/>
    <w:rsid w:val="001C20AD"/>
    <w:rsid w:val="001C22BF"/>
    <w:rsid w:val="001C22F8"/>
    <w:rsid w:val="001C2D36"/>
    <w:rsid w:val="001C391B"/>
    <w:rsid w:val="001C50DD"/>
    <w:rsid w:val="001C6A4A"/>
    <w:rsid w:val="001C774E"/>
    <w:rsid w:val="001C7A8E"/>
    <w:rsid w:val="001D1DC1"/>
    <w:rsid w:val="001D31D2"/>
    <w:rsid w:val="001D38A1"/>
    <w:rsid w:val="001D3A26"/>
    <w:rsid w:val="001D43F2"/>
    <w:rsid w:val="001D6234"/>
    <w:rsid w:val="001D6A03"/>
    <w:rsid w:val="001E0783"/>
    <w:rsid w:val="001E2284"/>
    <w:rsid w:val="001E2378"/>
    <w:rsid w:val="001E2749"/>
    <w:rsid w:val="001E2ABF"/>
    <w:rsid w:val="001E4744"/>
    <w:rsid w:val="001E48F6"/>
    <w:rsid w:val="001E782A"/>
    <w:rsid w:val="001F2C22"/>
    <w:rsid w:val="00200D7E"/>
    <w:rsid w:val="00201906"/>
    <w:rsid w:val="00201CE2"/>
    <w:rsid w:val="00202283"/>
    <w:rsid w:val="00203BC7"/>
    <w:rsid w:val="00205433"/>
    <w:rsid w:val="0020629D"/>
    <w:rsid w:val="00207A55"/>
    <w:rsid w:val="00210138"/>
    <w:rsid w:val="00211263"/>
    <w:rsid w:val="00214EE2"/>
    <w:rsid w:val="0021787F"/>
    <w:rsid w:val="002210DE"/>
    <w:rsid w:val="00223FE5"/>
    <w:rsid w:val="002248BD"/>
    <w:rsid w:val="00225208"/>
    <w:rsid w:val="002256BA"/>
    <w:rsid w:val="00226059"/>
    <w:rsid w:val="00226DED"/>
    <w:rsid w:val="00227488"/>
    <w:rsid w:val="002302E6"/>
    <w:rsid w:val="00233BBE"/>
    <w:rsid w:val="002346EA"/>
    <w:rsid w:val="002376EC"/>
    <w:rsid w:val="002401E8"/>
    <w:rsid w:val="00241C00"/>
    <w:rsid w:val="00242B63"/>
    <w:rsid w:val="0024633A"/>
    <w:rsid w:val="00250697"/>
    <w:rsid w:val="00250A08"/>
    <w:rsid w:val="00253764"/>
    <w:rsid w:val="00253CA5"/>
    <w:rsid w:val="00255DF1"/>
    <w:rsid w:val="00260714"/>
    <w:rsid w:val="002608E4"/>
    <w:rsid w:val="00260C2F"/>
    <w:rsid w:val="00262954"/>
    <w:rsid w:val="00262BC7"/>
    <w:rsid w:val="002634AB"/>
    <w:rsid w:val="00263D17"/>
    <w:rsid w:val="00264B27"/>
    <w:rsid w:val="00265205"/>
    <w:rsid w:val="00266AA1"/>
    <w:rsid w:val="00267252"/>
    <w:rsid w:val="00267C86"/>
    <w:rsid w:val="00270120"/>
    <w:rsid w:val="002706CF"/>
    <w:rsid w:val="002714B7"/>
    <w:rsid w:val="0027153B"/>
    <w:rsid w:val="00271AFA"/>
    <w:rsid w:val="00272FC4"/>
    <w:rsid w:val="002754E1"/>
    <w:rsid w:val="00275AAE"/>
    <w:rsid w:val="00275D60"/>
    <w:rsid w:val="002826A6"/>
    <w:rsid w:val="00282A5C"/>
    <w:rsid w:val="002861B0"/>
    <w:rsid w:val="00286B75"/>
    <w:rsid w:val="0029081C"/>
    <w:rsid w:val="00291390"/>
    <w:rsid w:val="002948D4"/>
    <w:rsid w:val="00295BA1"/>
    <w:rsid w:val="00295E48"/>
    <w:rsid w:val="00297A20"/>
    <w:rsid w:val="002A04A7"/>
    <w:rsid w:val="002A117D"/>
    <w:rsid w:val="002A33CC"/>
    <w:rsid w:val="002A50B5"/>
    <w:rsid w:val="002A5B16"/>
    <w:rsid w:val="002A7365"/>
    <w:rsid w:val="002B19C0"/>
    <w:rsid w:val="002B4179"/>
    <w:rsid w:val="002B50A9"/>
    <w:rsid w:val="002B5A90"/>
    <w:rsid w:val="002B6D06"/>
    <w:rsid w:val="002B7D0A"/>
    <w:rsid w:val="002B7F61"/>
    <w:rsid w:val="002C22AA"/>
    <w:rsid w:val="002C26EA"/>
    <w:rsid w:val="002C5A69"/>
    <w:rsid w:val="002C601C"/>
    <w:rsid w:val="002C60EC"/>
    <w:rsid w:val="002D2722"/>
    <w:rsid w:val="002D2831"/>
    <w:rsid w:val="002D40FA"/>
    <w:rsid w:val="002D4975"/>
    <w:rsid w:val="002D6B8D"/>
    <w:rsid w:val="002D78AA"/>
    <w:rsid w:val="002E6984"/>
    <w:rsid w:val="002E78F6"/>
    <w:rsid w:val="002F0E08"/>
    <w:rsid w:val="002F0F6C"/>
    <w:rsid w:val="002F1611"/>
    <w:rsid w:val="002F1BBF"/>
    <w:rsid w:val="002F2073"/>
    <w:rsid w:val="002F2C19"/>
    <w:rsid w:val="002F4724"/>
    <w:rsid w:val="002F7AA8"/>
    <w:rsid w:val="0030089F"/>
    <w:rsid w:val="00303327"/>
    <w:rsid w:val="00303AA2"/>
    <w:rsid w:val="00303B70"/>
    <w:rsid w:val="0030459F"/>
    <w:rsid w:val="003048BC"/>
    <w:rsid w:val="003106BB"/>
    <w:rsid w:val="00311F1C"/>
    <w:rsid w:val="00315A52"/>
    <w:rsid w:val="00317003"/>
    <w:rsid w:val="003171F4"/>
    <w:rsid w:val="00323CCB"/>
    <w:rsid w:val="00326964"/>
    <w:rsid w:val="00326A24"/>
    <w:rsid w:val="00331635"/>
    <w:rsid w:val="003316F3"/>
    <w:rsid w:val="003333A6"/>
    <w:rsid w:val="003344D6"/>
    <w:rsid w:val="003353D9"/>
    <w:rsid w:val="0033554A"/>
    <w:rsid w:val="00335628"/>
    <w:rsid w:val="00336C17"/>
    <w:rsid w:val="003372DC"/>
    <w:rsid w:val="00340D01"/>
    <w:rsid w:val="00343B6C"/>
    <w:rsid w:val="003446B2"/>
    <w:rsid w:val="00344B78"/>
    <w:rsid w:val="00345427"/>
    <w:rsid w:val="0034569C"/>
    <w:rsid w:val="0034765B"/>
    <w:rsid w:val="003502BE"/>
    <w:rsid w:val="0035159F"/>
    <w:rsid w:val="003520D8"/>
    <w:rsid w:val="003523AA"/>
    <w:rsid w:val="00353F26"/>
    <w:rsid w:val="00354CE7"/>
    <w:rsid w:val="003552AE"/>
    <w:rsid w:val="00355A53"/>
    <w:rsid w:val="00356ED0"/>
    <w:rsid w:val="00357F2F"/>
    <w:rsid w:val="00360E3F"/>
    <w:rsid w:val="00362964"/>
    <w:rsid w:val="003664ED"/>
    <w:rsid w:val="00366A06"/>
    <w:rsid w:val="00366ECA"/>
    <w:rsid w:val="00371983"/>
    <w:rsid w:val="003724CD"/>
    <w:rsid w:val="00374920"/>
    <w:rsid w:val="00374E44"/>
    <w:rsid w:val="00374F20"/>
    <w:rsid w:val="00374F64"/>
    <w:rsid w:val="00376967"/>
    <w:rsid w:val="00377450"/>
    <w:rsid w:val="00380A81"/>
    <w:rsid w:val="00380C7F"/>
    <w:rsid w:val="00383083"/>
    <w:rsid w:val="00383CA0"/>
    <w:rsid w:val="00385CA7"/>
    <w:rsid w:val="00386E8F"/>
    <w:rsid w:val="0038727B"/>
    <w:rsid w:val="003903BD"/>
    <w:rsid w:val="00390B73"/>
    <w:rsid w:val="00391BF0"/>
    <w:rsid w:val="003937DF"/>
    <w:rsid w:val="00393DDC"/>
    <w:rsid w:val="0039585B"/>
    <w:rsid w:val="003A1973"/>
    <w:rsid w:val="003A1D4B"/>
    <w:rsid w:val="003A5278"/>
    <w:rsid w:val="003A55D8"/>
    <w:rsid w:val="003A5F86"/>
    <w:rsid w:val="003A665B"/>
    <w:rsid w:val="003B31BF"/>
    <w:rsid w:val="003B3D3A"/>
    <w:rsid w:val="003B40FA"/>
    <w:rsid w:val="003B4B26"/>
    <w:rsid w:val="003B7FAF"/>
    <w:rsid w:val="003C21F4"/>
    <w:rsid w:val="003C43EB"/>
    <w:rsid w:val="003C4F90"/>
    <w:rsid w:val="003C55EF"/>
    <w:rsid w:val="003C6584"/>
    <w:rsid w:val="003C728D"/>
    <w:rsid w:val="003D1231"/>
    <w:rsid w:val="003D2A98"/>
    <w:rsid w:val="003D2C93"/>
    <w:rsid w:val="003D564C"/>
    <w:rsid w:val="003D685E"/>
    <w:rsid w:val="003D6D33"/>
    <w:rsid w:val="003D772E"/>
    <w:rsid w:val="003E070B"/>
    <w:rsid w:val="003E2C8B"/>
    <w:rsid w:val="003E2DA9"/>
    <w:rsid w:val="003E3D8F"/>
    <w:rsid w:val="003E52E9"/>
    <w:rsid w:val="003E54C7"/>
    <w:rsid w:val="003E558D"/>
    <w:rsid w:val="003E5B95"/>
    <w:rsid w:val="003E6212"/>
    <w:rsid w:val="003F1885"/>
    <w:rsid w:val="003F4F53"/>
    <w:rsid w:val="003F518B"/>
    <w:rsid w:val="003F5F54"/>
    <w:rsid w:val="004001C0"/>
    <w:rsid w:val="00401D67"/>
    <w:rsid w:val="00402358"/>
    <w:rsid w:val="00402F38"/>
    <w:rsid w:val="00404CEE"/>
    <w:rsid w:val="004070EF"/>
    <w:rsid w:val="00410173"/>
    <w:rsid w:val="00411590"/>
    <w:rsid w:val="004151E4"/>
    <w:rsid w:val="00417B2B"/>
    <w:rsid w:val="00420B8F"/>
    <w:rsid w:val="00421269"/>
    <w:rsid w:val="0042166B"/>
    <w:rsid w:val="00422541"/>
    <w:rsid w:val="00424453"/>
    <w:rsid w:val="00426B68"/>
    <w:rsid w:val="00434BD4"/>
    <w:rsid w:val="0043554B"/>
    <w:rsid w:val="00436E02"/>
    <w:rsid w:val="00436E58"/>
    <w:rsid w:val="004375B5"/>
    <w:rsid w:val="00437849"/>
    <w:rsid w:val="00442C9E"/>
    <w:rsid w:val="004435A9"/>
    <w:rsid w:val="00443B23"/>
    <w:rsid w:val="00444CB6"/>
    <w:rsid w:val="00450372"/>
    <w:rsid w:val="004524AC"/>
    <w:rsid w:val="00452DC7"/>
    <w:rsid w:val="004532AF"/>
    <w:rsid w:val="00455967"/>
    <w:rsid w:val="004576A6"/>
    <w:rsid w:val="00457FA6"/>
    <w:rsid w:val="00460D2C"/>
    <w:rsid w:val="004615C5"/>
    <w:rsid w:val="00461FD8"/>
    <w:rsid w:val="0046279E"/>
    <w:rsid w:val="00463812"/>
    <w:rsid w:val="00464519"/>
    <w:rsid w:val="00467A73"/>
    <w:rsid w:val="00470862"/>
    <w:rsid w:val="004711A3"/>
    <w:rsid w:val="004717F0"/>
    <w:rsid w:val="0047328D"/>
    <w:rsid w:val="0047373B"/>
    <w:rsid w:val="00473C73"/>
    <w:rsid w:val="00474CEB"/>
    <w:rsid w:val="004768F5"/>
    <w:rsid w:val="00481A32"/>
    <w:rsid w:val="00483DCC"/>
    <w:rsid w:val="004906A5"/>
    <w:rsid w:val="0049290F"/>
    <w:rsid w:val="00494C4E"/>
    <w:rsid w:val="00497682"/>
    <w:rsid w:val="004A1050"/>
    <w:rsid w:val="004A1053"/>
    <w:rsid w:val="004A526C"/>
    <w:rsid w:val="004A5DE6"/>
    <w:rsid w:val="004A7A50"/>
    <w:rsid w:val="004B0C77"/>
    <w:rsid w:val="004B118A"/>
    <w:rsid w:val="004B2B54"/>
    <w:rsid w:val="004B41BD"/>
    <w:rsid w:val="004B5951"/>
    <w:rsid w:val="004C1963"/>
    <w:rsid w:val="004C1B39"/>
    <w:rsid w:val="004C2B8B"/>
    <w:rsid w:val="004C3289"/>
    <w:rsid w:val="004C3BE6"/>
    <w:rsid w:val="004C463F"/>
    <w:rsid w:val="004C4BBD"/>
    <w:rsid w:val="004D0551"/>
    <w:rsid w:val="004D0910"/>
    <w:rsid w:val="004D3051"/>
    <w:rsid w:val="004D4614"/>
    <w:rsid w:val="004D53B9"/>
    <w:rsid w:val="004E11CB"/>
    <w:rsid w:val="004E1A6B"/>
    <w:rsid w:val="004E1A91"/>
    <w:rsid w:val="004E214C"/>
    <w:rsid w:val="004F0849"/>
    <w:rsid w:val="004F2910"/>
    <w:rsid w:val="004F2E95"/>
    <w:rsid w:val="004F434C"/>
    <w:rsid w:val="004F51D4"/>
    <w:rsid w:val="004F61C6"/>
    <w:rsid w:val="004F6D71"/>
    <w:rsid w:val="00502CAF"/>
    <w:rsid w:val="005037A5"/>
    <w:rsid w:val="00503996"/>
    <w:rsid w:val="005040C0"/>
    <w:rsid w:val="00505B00"/>
    <w:rsid w:val="005065AC"/>
    <w:rsid w:val="00506CB1"/>
    <w:rsid w:val="0051335D"/>
    <w:rsid w:val="0051592E"/>
    <w:rsid w:val="00516F81"/>
    <w:rsid w:val="00517CE6"/>
    <w:rsid w:val="005216C3"/>
    <w:rsid w:val="00521788"/>
    <w:rsid w:val="00523BCF"/>
    <w:rsid w:val="00525DDE"/>
    <w:rsid w:val="005265AE"/>
    <w:rsid w:val="005311DF"/>
    <w:rsid w:val="00531388"/>
    <w:rsid w:val="00531A6E"/>
    <w:rsid w:val="00531CD3"/>
    <w:rsid w:val="005329AB"/>
    <w:rsid w:val="00533F37"/>
    <w:rsid w:val="00540772"/>
    <w:rsid w:val="005411C2"/>
    <w:rsid w:val="00543F5A"/>
    <w:rsid w:val="00546098"/>
    <w:rsid w:val="0055151F"/>
    <w:rsid w:val="005525EB"/>
    <w:rsid w:val="005527FD"/>
    <w:rsid w:val="005528BF"/>
    <w:rsid w:val="00555C1A"/>
    <w:rsid w:val="0055644B"/>
    <w:rsid w:val="00560025"/>
    <w:rsid w:val="005606E7"/>
    <w:rsid w:val="005608CE"/>
    <w:rsid w:val="00560B96"/>
    <w:rsid w:val="00562C88"/>
    <w:rsid w:val="00563B1A"/>
    <w:rsid w:val="005641A9"/>
    <w:rsid w:val="00565F96"/>
    <w:rsid w:val="0056630F"/>
    <w:rsid w:val="00566740"/>
    <w:rsid w:val="00566F0E"/>
    <w:rsid w:val="005679F9"/>
    <w:rsid w:val="005701BA"/>
    <w:rsid w:val="0057057D"/>
    <w:rsid w:val="00570599"/>
    <w:rsid w:val="005717B9"/>
    <w:rsid w:val="005723DA"/>
    <w:rsid w:val="00572ADC"/>
    <w:rsid w:val="00574043"/>
    <w:rsid w:val="00574385"/>
    <w:rsid w:val="005762C2"/>
    <w:rsid w:val="00580645"/>
    <w:rsid w:val="00580CEB"/>
    <w:rsid w:val="00584E55"/>
    <w:rsid w:val="00585931"/>
    <w:rsid w:val="005873A5"/>
    <w:rsid w:val="00590CAE"/>
    <w:rsid w:val="00590F75"/>
    <w:rsid w:val="0059218E"/>
    <w:rsid w:val="00592453"/>
    <w:rsid w:val="005969AA"/>
    <w:rsid w:val="0059700A"/>
    <w:rsid w:val="00597492"/>
    <w:rsid w:val="005A1B16"/>
    <w:rsid w:val="005A1B34"/>
    <w:rsid w:val="005A274A"/>
    <w:rsid w:val="005A388E"/>
    <w:rsid w:val="005A40AD"/>
    <w:rsid w:val="005A4B80"/>
    <w:rsid w:val="005A58A8"/>
    <w:rsid w:val="005B1F13"/>
    <w:rsid w:val="005B2639"/>
    <w:rsid w:val="005B36A2"/>
    <w:rsid w:val="005B4AE8"/>
    <w:rsid w:val="005B5170"/>
    <w:rsid w:val="005B51B5"/>
    <w:rsid w:val="005B5E10"/>
    <w:rsid w:val="005B6671"/>
    <w:rsid w:val="005C2AD5"/>
    <w:rsid w:val="005C3908"/>
    <w:rsid w:val="005C69A7"/>
    <w:rsid w:val="005D0029"/>
    <w:rsid w:val="005D0347"/>
    <w:rsid w:val="005D0770"/>
    <w:rsid w:val="005D0878"/>
    <w:rsid w:val="005D0CAC"/>
    <w:rsid w:val="005D1B95"/>
    <w:rsid w:val="005D3A5F"/>
    <w:rsid w:val="005D4688"/>
    <w:rsid w:val="005D5306"/>
    <w:rsid w:val="005D66C3"/>
    <w:rsid w:val="005E021D"/>
    <w:rsid w:val="005E7B6F"/>
    <w:rsid w:val="005F1F0B"/>
    <w:rsid w:val="005F2152"/>
    <w:rsid w:val="005F233A"/>
    <w:rsid w:val="00601078"/>
    <w:rsid w:val="00601ECE"/>
    <w:rsid w:val="0060268B"/>
    <w:rsid w:val="006041D2"/>
    <w:rsid w:val="00604BFD"/>
    <w:rsid w:val="00611119"/>
    <w:rsid w:val="0061475A"/>
    <w:rsid w:val="00615232"/>
    <w:rsid w:val="00615571"/>
    <w:rsid w:val="0061585B"/>
    <w:rsid w:val="00620190"/>
    <w:rsid w:val="00620302"/>
    <w:rsid w:val="0062118D"/>
    <w:rsid w:val="006223A8"/>
    <w:rsid w:val="00623070"/>
    <w:rsid w:val="00623175"/>
    <w:rsid w:val="00623CD9"/>
    <w:rsid w:val="0062461A"/>
    <w:rsid w:val="0062483F"/>
    <w:rsid w:val="00631C78"/>
    <w:rsid w:val="00632BD6"/>
    <w:rsid w:val="0063663E"/>
    <w:rsid w:val="0063676D"/>
    <w:rsid w:val="00637EAD"/>
    <w:rsid w:val="006431B6"/>
    <w:rsid w:val="00644B98"/>
    <w:rsid w:val="0064648E"/>
    <w:rsid w:val="006472A9"/>
    <w:rsid w:val="006474CB"/>
    <w:rsid w:val="00647898"/>
    <w:rsid w:val="0065110B"/>
    <w:rsid w:val="006513BE"/>
    <w:rsid w:val="00651697"/>
    <w:rsid w:val="006521CB"/>
    <w:rsid w:val="00652A42"/>
    <w:rsid w:val="00655AF6"/>
    <w:rsid w:val="00656C37"/>
    <w:rsid w:val="00656CA2"/>
    <w:rsid w:val="0066122C"/>
    <w:rsid w:val="00661567"/>
    <w:rsid w:val="00665B02"/>
    <w:rsid w:val="006663CD"/>
    <w:rsid w:val="00666749"/>
    <w:rsid w:val="00673C4B"/>
    <w:rsid w:val="00673D58"/>
    <w:rsid w:val="00676316"/>
    <w:rsid w:val="00681D97"/>
    <w:rsid w:val="006837CB"/>
    <w:rsid w:val="00683ADE"/>
    <w:rsid w:val="00684D56"/>
    <w:rsid w:val="00690A0D"/>
    <w:rsid w:val="00690ED2"/>
    <w:rsid w:val="00690F48"/>
    <w:rsid w:val="00690FC6"/>
    <w:rsid w:val="00694FCC"/>
    <w:rsid w:val="00695FBC"/>
    <w:rsid w:val="00696EEC"/>
    <w:rsid w:val="00697D08"/>
    <w:rsid w:val="00697D72"/>
    <w:rsid w:val="006A033D"/>
    <w:rsid w:val="006A1479"/>
    <w:rsid w:val="006A1B23"/>
    <w:rsid w:val="006A37B3"/>
    <w:rsid w:val="006A4D01"/>
    <w:rsid w:val="006A5B43"/>
    <w:rsid w:val="006A68BB"/>
    <w:rsid w:val="006B117C"/>
    <w:rsid w:val="006B2DAC"/>
    <w:rsid w:val="006B3B09"/>
    <w:rsid w:val="006B3D4E"/>
    <w:rsid w:val="006C0696"/>
    <w:rsid w:val="006C17E5"/>
    <w:rsid w:val="006C30C4"/>
    <w:rsid w:val="006C3589"/>
    <w:rsid w:val="006C5E09"/>
    <w:rsid w:val="006C64A1"/>
    <w:rsid w:val="006C6695"/>
    <w:rsid w:val="006C6998"/>
    <w:rsid w:val="006C6F6D"/>
    <w:rsid w:val="006D19B8"/>
    <w:rsid w:val="006D1A2F"/>
    <w:rsid w:val="006D316A"/>
    <w:rsid w:val="006D3D93"/>
    <w:rsid w:val="006D4155"/>
    <w:rsid w:val="006E19EF"/>
    <w:rsid w:val="006E1CBB"/>
    <w:rsid w:val="006E20AD"/>
    <w:rsid w:val="006E22D1"/>
    <w:rsid w:val="006E2523"/>
    <w:rsid w:val="006E36CC"/>
    <w:rsid w:val="006E4153"/>
    <w:rsid w:val="006E4852"/>
    <w:rsid w:val="006E5C69"/>
    <w:rsid w:val="006E630B"/>
    <w:rsid w:val="006E6752"/>
    <w:rsid w:val="006E7256"/>
    <w:rsid w:val="006E772F"/>
    <w:rsid w:val="006F0DBA"/>
    <w:rsid w:val="006F2191"/>
    <w:rsid w:val="006F4370"/>
    <w:rsid w:val="006F4D53"/>
    <w:rsid w:val="006F7481"/>
    <w:rsid w:val="00700069"/>
    <w:rsid w:val="0070098D"/>
    <w:rsid w:val="00703E0D"/>
    <w:rsid w:val="007056C6"/>
    <w:rsid w:val="007058D1"/>
    <w:rsid w:val="00706069"/>
    <w:rsid w:val="0070745D"/>
    <w:rsid w:val="007074FC"/>
    <w:rsid w:val="00707DFC"/>
    <w:rsid w:val="007103A0"/>
    <w:rsid w:val="007163C1"/>
    <w:rsid w:val="007164DE"/>
    <w:rsid w:val="007238E5"/>
    <w:rsid w:val="00723AAB"/>
    <w:rsid w:val="00723B26"/>
    <w:rsid w:val="00723D26"/>
    <w:rsid w:val="007265C7"/>
    <w:rsid w:val="0072682B"/>
    <w:rsid w:val="007272EB"/>
    <w:rsid w:val="00730727"/>
    <w:rsid w:val="00732AF1"/>
    <w:rsid w:val="007336BF"/>
    <w:rsid w:val="00734E98"/>
    <w:rsid w:val="00740E4E"/>
    <w:rsid w:val="00741C0E"/>
    <w:rsid w:val="007438AA"/>
    <w:rsid w:val="0074502F"/>
    <w:rsid w:val="007457CC"/>
    <w:rsid w:val="00745E26"/>
    <w:rsid w:val="007474A7"/>
    <w:rsid w:val="0074763D"/>
    <w:rsid w:val="00750002"/>
    <w:rsid w:val="0075110D"/>
    <w:rsid w:val="007617D0"/>
    <w:rsid w:val="00761CA5"/>
    <w:rsid w:val="00763D09"/>
    <w:rsid w:val="00764B69"/>
    <w:rsid w:val="00764EC1"/>
    <w:rsid w:val="00766971"/>
    <w:rsid w:val="00767C41"/>
    <w:rsid w:val="00774273"/>
    <w:rsid w:val="0077550E"/>
    <w:rsid w:val="00775F55"/>
    <w:rsid w:val="00776016"/>
    <w:rsid w:val="0078169A"/>
    <w:rsid w:val="007817CF"/>
    <w:rsid w:val="00782F29"/>
    <w:rsid w:val="00783269"/>
    <w:rsid w:val="00786299"/>
    <w:rsid w:val="00786A01"/>
    <w:rsid w:val="00791B26"/>
    <w:rsid w:val="0079418D"/>
    <w:rsid w:val="00795AC5"/>
    <w:rsid w:val="0079720B"/>
    <w:rsid w:val="0079754A"/>
    <w:rsid w:val="007A1FBE"/>
    <w:rsid w:val="007A2374"/>
    <w:rsid w:val="007A2795"/>
    <w:rsid w:val="007A3932"/>
    <w:rsid w:val="007A3B7D"/>
    <w:rsid w:val="007A4DE6"/>
    <w:rsid w:val="007A576F"/>
    <w:rsid w:val="007A5A2A"/>
    <w:rsid w:val="007A7FA4"/>
    <w:rsid w:val="007B1107"/>
    <w:rsid w:val="007B2D03"/>
    <w:rsid w:val="007B3C9A"/>
    <w:rsid w:val="007B51BB"/>
    <w:rsid w:val="007B6103"/>
    <w:rsid w:val="007B6456"/>
    <w:rsid w:val="007B6B43"/>
    <w:rsid w:val="007B79CC"/>
    <w:rsid w:val="007B7AE6"/>
    <w:rsid w:val="007B7E20"/>
    <w:rsid w:val="007C205E"/>
    <w:rsid w:val="007C2D4B"/>
    <w:rsid w:val="007C34E4"/>
    <w:rsid w:val="007C45D7"/>
    <w:rsid w:val="007C558E"/>
    <w:rsid w:val="007C68B9"/>
    <w:rsid w:val="007D0143"/>
    <w:rsid w:val="007D0713"/>
    <w:rsid w:val="007D0803"/>
    <w:rsid w:val="007D0E60"/>
    <w:rsid w:val="007D12A9"/>
    <w:rsid w:val="007D5A9C"/>
    <w:rsid w:val="007D77B8"/>
    <w:rsid w:val="007E03BD"/>
    <w:rsid w:val="007E2E7C"/>
    <w:rsid w:val="007E304E"/>
    <w:rsid w:val="007E3C2D"/>
    <w:rsid w:val="007E4011"/>
    <w:rsid w:val="007E6302"/>
    <w:rsid w:val="007E774F"/>
    <w:rsid w:val="007E7D3A"/>
    <w:rsid w:val="007F0937"/>
    <w:rsid w:val="007F0E89"/>
    <w:rsid w:val="007F0F77"/>
    <w:rsid w:val="007F2202"/>
    <w:rsid w:val="007F678B"/>
    <w:rsid w:val="00800321"/>
    <w:rsid w:val="008028AE"/>
    <w:rsid w:val="00803617"/>
    <w:rsid w:val="008041AE"/>
    <w:rsid w:val="0080602C"/>
    <w:rsid w:val="00806CD7"/>
    <w:rsid w:val="00811A61"/>
    <w:rsid w:val="008144F3"/>
    <w:rsid w:val="00816384"/>
    <w:rsid w:val="00821D4A"/>
    <w:rsid w:val="00822866"/>
    <w:rsid w:val="008232E5"/>
    <w:rsid w:val="00823594"/>
    <w:rsid w:val="00826213"/>
    <w:rsid w:val="0082748A"/>
    <w:rsid w:val="008275CC"/>
    <w:rsid w:val="008276ED"/>
    <w:rsid w:val="00827A97"/>
    <w:rsid w:val="0083102D"/>
    <w:rsid w:val="00831127"/>
    <w:rsid w:val="00831771"/>
    <w:rsid w:val="008348D6"/>
    <w:rsid w:val="00834B0E"/>
    <w:rsid w:val="00836EBD"/>
    <w:rsid w:val="00836ED6"/>
    <w:rsid w:val="0084018F"/>
    <w:rsid w:val="00842125"/>
    <w:rsid w:val="0084794D"/>
    <w:rsid w:val="00851D70"/>
    <w:rsid w:val="00856723"/>
    <w:rsid w:val="0085688B"/>
    <w:rsid w:val="00856E74"/>
    <w:rsid w:val="00860BB5"/>
    <w:rsid w:val="00862631"/>
    <w:rsid w:val="00862BA2"/>
    <w:rsid w:val="00864BE8"/>
    <w:rsid w:val="0086508D"/>
    <w:rsid w:val="00865295"/>
    <w:rsid w:val="008652C1"/>
    <w:rsid w:val="008655AF"/>
    <w:rsid w:val="0086733A"/>
    <w:rsid w:val="00876304"/>
    <w:rsid w:val="00880CE0"/>
    <w:rsid w:val="00881272"/>
    <w:rsid w:val="008828E8"/>
    <w:rsid w:val="00882E85"/>
    <w:rsid w:val="00883C1C"/>
    <w:rsid w:val="00884A39"/>
    <w:rsid w:val="00886BEF"/>
    <w:rsid w:val="00892982"/>
    <w:rsid w:val="008A0F39"/>
    <w:rsid w:val="008A1264"/>
    <w:rsid w:val="008A206A"/>
    <w:rsid w:val="008A2F35"/>
    <w:rsid w:val="008A395F"/>
    <w:rsid w:val="008A6B2F"/>
    <w:rsid w:val="008A7B27"/>
    <w:rsid w:val="008B1683"/>
    <w:rsid w:val="008B1E00"/>
    <w:rsid w:val="008B2DD0"/>
    <w:rsid w:val="008B3FEA"/>
    <w:rsid w:val="008B561C"/>
    <w:rsid w:val="008C02F1"/>
    <w:rsid w:val="008C0AA9"/>
    <w:rsid w:val="008C191B"/>
    <w:rsid w:val="008C3838"/>
    <w:rsid w:val="008C5B35"/>
    <w:rsid w:val="008C5F26"/>
    <w:rsid w:val="008D04D0"/>
    <w:rsid w:val="008D4A8B"/>
    <w:rsid w:val="008D50D4"/>
    <w:rsid w:val="008D5B28"/>
    <w:rsid w:val="008D6BB1"/>
    <w:rsid w:val="008D6D02"/>
    <w:rsid w:val="008D7BC1"/>
    <w:rsid w:val="008E217D"/>
    <w:rsid w:val="008E3D7C"/>
    <w:rsid w:val="008E4514"/>
    <w:rsid w:val="008E4FE2"/>
    <w:rsid w:val="008E75F0"/>
    <w:rsid w:val="008F0396"/>
    <w:rsid w:val="008F22E7"/>
    <w:rsid w:val="008F461F"/>
    <w:rsid w:val="00901C00"/>
    <w:rsid w:val="00902CB7"/>
    <w:rsid w:val="009040D1"/>
    <w:rsid w:val="009055EA"/>
    <w:rsid w:val="009062FF"/>
    <w:rsid w:val="00906CF1"/>
    <w:rsid w:val="00907285"/>
    <w:rsid w:val="00911D8B"/>
    <w:rsid w:val="00914AE7"/>
    <w:rsid w:val="00915D21"/>
    <w:rsid w:val="00915F53"/>
    <w:rsid w:val="009172AA"/>
    <w:rsid w:val="0092262D"/>
    <w:rsid w:val="0092284B"/>
    <w:rsid w:val="009230DA"/>
    <w:rsid w:val="00923821"/>
    <w:rsid w:val="0092658F"/>
    <w:rsid w:val="00926CDA"/>
    <w:rsid w:val="00927B86"/>
    <w:rsid w:val="0093204B"/>
    <w:rsid w:val="00933131"/>
    <w:rsid w:val="0093618C"/>
    <w:rsid w:val="0093678A"/>
    <w:rsid w:val="0093753C"/>
    <w:rsid w:val="00941BE3"/>
    <w:rsid w:val="00944E3D"/>
    <w:rsid w:val="00946394"/>
    <w:rsid w:val="009507F7"/>
    <w:rsid w:val="009519E0"/>
    <w:rsid w:val="00953B99"/>
    <w:rsid w:val="00954EEE"/>
    <w:rsid w:val="00960383"/>
    <w:rsid w:val="00960485"/>
    <w:rsid w:val="009614BC"/>
    <w:rsid w:val="00962816"/>
    <w:rsid w:val="00964380"/>
    <w:rsid w:val="009645C7"/>
    <w:rsid w:val="00964F8A"/>
    <w:rsid w:val="00965355"/>
    <w:rsid w:val="00965404"/>
    <w:rsid w:val="00966BF8"/>
    <w:rsid w:val="00967B12"/>
    <w:rsid w:val="009709D2"/>
    <w:rsid w:val="00971097"/>
    <w:rsid w:val="00972D85"/>
    <w:rsid w:val="00973DE6"/>
    <w:rsid w:val="0097529A"/>
    <w:rsid w:val="00976306"/>
    <w:rsid w:val="009819DE"/>
    <w:rsid w:val="0098454E"/>
    <w:rsid w:val="00984CC4"/>
    <w:rsid w:val="00987810"/>
    <w:rsid w:val="00990786"/>
    <w:rsid w:val="0099089D"/>
    <w:rsid w:val="00991E3A"/>
    <w:rsid w:val="009928AA"/>
    <w:rsid w:val="009942E1"/>
    <w:rsid w:val="0099523F"/>
    <w:rsid w:val="00995E0E"/>
    <w:rsid w:val="00996F84"/>
    <w:rsid w:val="00997CF0"/>
    <w:rsid w:val="009A026B"/>
    <w:rsid w:val="009A1454"/>
    <w:rsid w:val="009A1C6E"/>
    <w:rsid w:val="009A4907"/>
    <w:rsid w:val="009A6B0B"/>
    <w:rsid w:val="009B1AD2"/>
    <w:rsid w:val="009B2037"/>
    <w:rsid w:val="009B2139"/>
    <w:rsid w:val="009B23DA"/>
    <w:rsid w:val="009B3EB0"/>
    <w:rsid w:val="009B556E"/>
    <w:rsid w:val="009B6A62"/>
    <w:rsid w:val="009B74D6"/>
    <w:rsid w:val="009C0CBE"/>
    <w:rsid w:val="009C2297"/>
    <w:rsid w:val="009C2525"/>
    <w:rsid w:val="009C34EA"/>
    <w:rsid w:val="009C3D32"/>
    <w:rsid w:val="009C4FF1"/>
    <w:rsid w:val="009C5AC8"/>
    <w:rsid w:val="009C79F9"/>
    <w:rsid w:val="009D0D1E"/>
    <w:rsid w:val="009D2910"/>
    <w:rsid w:val="009D4BAD"/>
    <w:rsid w:val="009D50E6"/>
    <w:rsid w:val="009D5DF4"/>
    <w:rsid w:val="009D6CE7"/>
    <w:rsid w:val="009E1EB0"/>
    <w:rsid w:val="009F20E9"/>
    <w:rsid w:val="009F6C75"/>
    <w:rsid w:val="009F6F09"/>
    <w:rsid w:val="00A02973"/>
    <w:rsid w:val="00A054AF"/>
    <w:rsid w:val="00A061F3"/>
    <w:rsid w:val="00A06F01"/>
    <w:rsid w:val="00A11690"/>
    <w:rsid w:val="00A11D97"/>
    <w:rsid w:val="00A137C5"/>
    <w:rsid w:val="00A13DC6"/>
    <w:rsid w:val="00A1486F"/>
    <w:rsid w:val="00A16BE5"/>
    <w:rsid w:val="00A17836"/>
    <w:rsid w:val="00A20650"/>
    <w:rsid w:val="00A21084"/>
    <w:rsid w:val="00A22208"/>
    <w:rsid w:val="00A30960"/>
    <w:rsid w:val="00A30CBF"/>
    <w:rsid w:val="00A30D8D"/>
    <w:rsid w:val="00A31287"/>
    <w:rsid w:val="00A32785"/>
    <w:rsid w:val="00A32E04"/>
    <w:rsid w:val="00A32EE4"/>
    <w:rsid w:val="00A33790"/>
    <w:rsid w:val="00A33C41"/>
    <w:rsid w:val="00A34553"/>
    <w:rsid w:val="00A35AC3"/>
    <w:rsid w:val="00A36878"/>
    <w:rsid w:val="00A420CC"/>
    <w:rsid w:val="00A45BAF"/>
    <w:rsid w:val="00A53FC8"/>
    <w:rsid w:val="00A61EBD"/>
    <w:rsid w:val="00A62A13"/>
    <w:rsid w:val="00A62CDF"/>
    <w:rsid w:val="00A62E76"/>
    <w:rsid w:val="00A63FE4"/>
    <w:rsid w:val="00A66E9B"/>
    <w:rsid w:val="00A706CF"/>
    <w:rsid w:val="00A729D5"/>
    <w:rsid w:val="00A7323D"/>
    <w:rsid w:val="00A73971"/>
    <w:rsid w:val="00A73C2B"/>
    <w:rsid w:val="00A75388"/>
    <w:rsid w:val="00A7642B"/>
    <w:rsid w:val="00A77F93"/>
    <w:rsid w:val="00A829CA"/>
    <w:rsid w:val="00A83D56"/>
    <w:rsid w:val="00A85E2D"/>
    <w:rsid w:val="00A86E8E"/>
    <w:rsid w:val="00A90665"/>
    <w:rsid w:val="00A90957"/>
    <w:rsid w:val="00A90CFB"/>
    <w:rsid w:val="00A915DF"/>
    <w:rsid w:val="00A92323"/>
    <w:rsid w:val="00A93127"/>
    <w:rsid w:val="00A93450"/>
    <w:rsid w:val="00A9617B"/>
    <w:rsid w:val="00AA0D90"/>
    <w:rsid w:val="00AA0E05"/>
    <w:rsid w:val="00AA2FA7"/>
    <w:rsid w:val="00AA3208"/>
    <w:rsid w:val="00AA3DD3"/>
    <w:rsid w:val="00AA602C"/>
    <w:rsid w:val="00AA65D8"/>
    <w:rsid w:val="00AB0F52"/>
    <w:rsid w:val="00AB192A"/>
    <w:rsid w:val="00AB4A87"/>
    <w:rsid w:val="00AB5C96"/>
    <w:rsid w:val="00AB6F69"/>
    <w:rsid w:val="00AB75FE"/>
    <w:rsid w:val="00AC01A8"/>
    <w:rsid w:val="00AC0F85"/>
    <w:rsid w:val="00AC1144"/>
    <w:rsid w:val="00AC31A8"/>
    <w:rsid w:val="00AC3764"/>
    <w:rsid w:val="00AC42D3"/>
    <w:rsid w:val="00AD31D8"/>
    <w:rsid w:val="00AD3B1D"/>
    <w:rsid w:val="00AD57BE"/>
    <w:rsid w:val="00AD6BA2"/>
    <w:rsid w:val="00AD7138"/>
    <w:rsid w:val="00AD7307"/>
    <w:rsid w:val="00AE03BA"/>
    <w:rsid w:val="00AE0E1B"/>
    <w:rsid w:val="00AE1561"/>
    <w:rsid w:val="00AE2150"/>
    <w:rsid w:val="00AE3EEF"/>
    <w:rsid w:val="00AE463A"/>
    <w:rsid w:val="00AE5693"/>
    <w:rsid w:val="00AE5E84"/>
    <w:rsid w:val="00AE6338"/>
    <w:rsid w:val="00AE66E1"/>
    <w:rsid w:val="00AE6ED4"/>
    <w:rsid w:val="00AE72C5"/>
    <w:rsid w:val="00AF0957"/>
    <w:rsid w:val="00AF164E"/>
    <w:rsid w:val="00AF343B"/>
    <w:rsid w:val="00AF39E7"/>
    <w:rsid w:val="00AF634F"/>
    <w:rsid w:val="00B031B7"/>
    <w:rsid w:val="00B04898"/>
    <w:rsid w:val="00B05BCA"/>
    <w:rsid w:val="00B07697"/>
    <w:rsid w:val="00B10377"/>
    <w:rsid w:val="00B11237"/>
    <w:rsid w:val="00B125CB"/>
    <w:rsid w:val="00B148D8"/>
    <w:rsid w:val="00B160FB"/>
    <w:rsid w:val="00B17198"/>
    <w:rsid w:val="00B1753B"/>
    <w:rsid w:val="00B21337"/>
    <w:rsid w:val="00B21538"/>
    <w:rsid w:val="00B21EB8"/>
    <w:rsid w:val="00B25489"/>
    <w:rsid w:val="00B2697F"/>
    <w:rsid w:val="00B27666"/>
    <w:rsid w:val="00B31BC4"/>
    <w:rsid w:val="00B327CB"/>
    <w:rsid w:val="00B3476D"/>
    <w:rsid w:val="00B36C01"/>
    <w:rsid w:val="00B37B8B"/>
    <w:rsid w:val="00B408EC"/>
    <w:rsid w:val="00B42F39"/>
    <w:rsid w:val="00B43B76"/>
    <w:rsid w:val="00B4443E"/>
    <w:rsid w:val="00B46795"/>
    <w:rsid w:val="00B467B5"/>
    <w:rsid w:val="00B4745B"/>
    <w:rsid w:val="00B508F5"/>
    <w:rsid w:val="00B527E8"/>
    <w:rsid w:val="00B52C7A"/>
    <w:rsid w:val="00B5315D"/>
    <w:rsid w:val="00B533AC"/>
    <w:rsid w:val="00B541F2"/>
    <w:rsid w:val="00B56605"/>
    <w:rsid w:val="00B61608"/>
    <w:rsid w:val="00B61D56"/>
    <w:rsid w:val="00B65E6C"/>
    <w:rsid w:val="00B67C2E"/>
    <w:rsid w:val="00B70A64"/>
    <w:rsid w:val="00B7190F"/>
    <w:rsid w:val="00B727A4"/>
    <w:rsid w:val="00B7610C"/>
    <w:rsid w:val="00B76B45"/>
    <w:rsid w:val="00B771FF"/>
    <w:rsid w:val="00B816E7"/>
    <w:rsid w:val="00B81992"/>
    <w:rsid w:val="00B86461"/>
    <w:rsid w:val="00B90167"/>
    <w:rsid w:val="00B95E0B"/>
    <w:rsid w:val="00B968BA"/>
    <w:rsid w:val="00B975E8"/>
    <w:rsid w:val="00BA285F"/>
    <w:rsid w:val="00BA32C5"/>
    <w:rsid w:val="00BA399D"/>
    <w:rsid w:val="00BA3EA8"/>
    <w:rsid w:val="00BA44E7"/>
    <w:rsid w:val="00BA47CF"/>
    <w:rsid w:val="00BA52EF"/>
    <w:rsid w:val="00BA6974"/>
    <w:rsid w:val="00BA7F08"/>
    <w:rsid w:val="00BB08C4"/>
    <w:rsid w:val="00BB20DF"/>
    <w:rsid w:val="00BB22B4"/>
    <w:rsid w:val="00BB2485"/>
    <w:rsid w:val="00BB4EA9"/>
    <w:rsid w:val="00BB5217"/>
    <w:rsid w:val="00BB7946"/>
    <w:rsid w:val="00BC38F7"/>
    <w:rsid w:val="00BC6CB9"/>
    <w:rsid w:val="00BC79E5"/>
    <w:rsid w:val="00BC7E76"/>
    <w:rsid w:val="00BD007A"/>
    <w:rsid w:val="00BD08CF"/>
    <w:rsid w:val="00BD214F"/>
    <w:rsid w:val="00BD22BC"/>
    <w:rsid w:val="00BD34E9"/>
    <w:rsid w:val="00BD3631"/>
    <w:rsid w:val="00BD5085"/>
    <w:rsid w:val="00BD6A3C"/>
    <w:rsid w:val="00BD6C22"/>
    <w:rsid w:val="00BD7947"/>
    <w:rsid w:val="00BD7F13"/>
    <w:rsid w:val="00BE02F3"/>
    <w:rsid w:val="00BE355B"/>
    <w:rsid w:val="00BE374D"/>
    <w:rsid w:val="00BE3C9A"/>
    <w:rsid w:val="00BE4255"/>
    <w:rsid w:val="00BE5A9B"/>
    <w:rsid w:val="00BE61C1"/>
    <w:rsid w:val="00BE790F"/>
    <w:rsid w:val="00BF1A9E"/>
    <w:rsid w:val="00BF2A85"/>
    <w:rsid w:val="00BF2DD4"/>
    <w:rsid w:val="00BF3113"/>
    <w:rsid w:val="00BF33E5"/>
    <w:rsid w:val="00C0097A"/>
    <w:rsid w:val="00C0133A"/>
    <w:rsid w:val="00C01BB4"/>
    <w:rsid w:val="00C02E01"/>
    <w:rsid w:val="00C0455F"/>
    <w:rsid w:val="00C04EC1"/>
    <w:rsid w:val="00C05515"/>
    <w:rsid w:val="00C063B2"/>
    <w:rsid w:val="00C11D8B"/>
    <w:rsid w:val="00C1310C"/>
    <w:rsid w:val="00C14894"/>
    <w:rsid w:val="00C177FE"/>
    <w:rsid w:val="00C21839"/>
    <w:rsid w:val="00C23B95"/>
    <w:rsid w:val="00C2643B"/>
    <w:rsid w:val="00C277FC"/>
    <w:rsid w:val="00C2784C"/>
    <w:rsid w:val="00C300F3"/>
    <w:rsid w:val="00C34197"/>
    <w:rsid w:val="00C35C9B"/>
    <w:rsid w:val="00C367D4"/>
    <w:rsid w:val="00C3693D"/>
    <w:rsid w:val="00C424CD"/>
    <w:rsid w:val="00C42CBE"/>
    <w:rsid w:val="00C432D3"/>
    <w:rsid w:val="00C449C8"/>
    <w:rsid w:val="00C4727F"/>
    <w:rsid w:val="00C50953"/>
    <w:rsid w:val="00C5409B"/>
    <w:rsid w:val="00C56794"/>
    <w:rsid w:val="00C5750F"/>
    <w:rsid w:val="00C57B0F"/>
    <w:rsid w:val="00C63993"/>
    <w:rsid w:val="00C6420C"/>
    <w:rsid w:val="00C645A0"/>
    <w:rsid w:val="00C64F92"/>
    <w:rsid w:val="00C64FB4"/>
    <w:rsid w:val="00C70221"/>
    <w:rsid w:val="00C74CF3"/>
    <w:rsid w:val="00C75387"/>
    <w:rsid w:val="00C76466"/>
    <w:rsid w:val="00C77222"/>
    <w:rsid w:val="00C80451"/>
    <w:rsid w:val="00C80698"/>
    <w:rsid w:val="00C82F1C"/>
    <w:rsid w:val="00C8684A"/>
    <w:rsid w:val="00C86906"/>
    <w:rsid w:val="00C911DB"/>
    <w:rsid w:val="00C917D3"/>
    <w:rsid w:val="00C93CC0"/>
    <w:rsid w:val="00C9420A"/>
    <w:rsid w:val="00C94ECB"/>
    <w:rsid w:val="00C9576C"/>
    <w:rsid w:val="00CA15F2"/>
    <w:rsid w:val="00CA17E6"/>
    <w:rsid w:val="00CA3FD5"/>
    <w:rsid w:val="00CA3FE7"/>
    <w:rsid w:val="00CA44B1"/>
    <w:rsid w:val="00CA45BB"/>
    <w:rsid w:val="00CA4692"/>
    <w:rsid w:val="00CA51E6"/>
    <w:rsid w:val="00CA6DE9"/>
    <w:rsid w:val="00CA7510"/>
    <w:rsid w:val="00CB0A81"/>
    <w:rsid w:val="00CB0D44"/>
    <w:rsid w:val="00CB2B60"/>
    <w:rsid w:val="00CB3A17"/>
    <w:rsid w:val="00CB4483"/>
    <w:rsid w:val="00CB6822"/>
    <w:rsid w:val="00CB6BA3"/>
    <w:rsid w:val="00CB6D0C"/>
    <w:rsid w:val="00CB7694"/>
    <w:rsid w:val="00CC24C3"/>
    <w:rsid w:val="00CC270A"/>
    <w:rsid w:val="00CC4208"/>
    <w:rsid w:val="00CD1735"/>
    <w:rsid w:val="00CD2C26"/>
    <w:rsid w:val="00CD2D71"/>
    <w:rsid w:val="00CD3C81"/>
    <w:rsid w:val="00CD407B"/>
    <w:rsid w:val="00CD7A64"/>
    <w:rsid w:val="00CD7AAB"/>
    <w:rsid w:val="00CE0170"/>
    <w:rsid w:val="00CE12F2"/>
    <w:rsid w:val="00CE18D6"/>
    <w:rsid w:val="00CE6FF0"/>
    <w:rsid w:val="00CE7BC6"/>
    <w:rsid w:val="00CF17D3"/>
    <w:rsid w:val="00CF1BEE"/>
    <w:rsid w:val="00CF3044"/>
    <w:rsid w:val="00CF3588"/>
    <w:rsid w:val="00CF3709"/>
    <w:rsid w:val="00CF3FBF"/>
    <w:rsid w:val="00CF464B"/>
    <w:rsid w:val="00CF5711"/>
    <w:rsid w:val="00CF6ECC"/>
    <w:rsid w:val="00CF7E67"/>
    <w:rsid w:val="00D019B6"/>
    <w:rsid w:val="00D01B07"/>
    <w:rsid w:val="00D056AC"/>
    <w:rsid w:val="00D077D4"/>
    <w:rsid w:val="00D07FB3"/>
    <w:rsid w:val="00D10D80"/>
    <w:rsid w:val="00D1402F"/>
    <w:rsid w:val="00D1468D"/>
    <w:rsid w:val="00D17BD3"/>
    <w:rsid w:val="00D20705"/>
    <w:rsid w:val="00D20D6F"/>
    <w:rsid w:val="00D235AC"/>
    <w:rsid w:val="00D237B4"/>
    <w:rsid w:val="00D2388B"/>
    <w:rsid w:val="00D23D1C"/>
    <w:rsid w:val="00D23DB3"/>
    <w:rsid w:val="00D242C2"/>
    <w:rsid w:val="00D24AE7"/>
    <w:rsid w:val="00D24FFA"/>
    <w:rsid w:val="00D26313"/>
    <w:rsid w:val="00D26957"/>
    <w:rsid w:val="00D273E9"/>
    <w:rsid w:val="00D304BB"/>
    <w:rsid w:val="00D30EDD"/>
    <w:rsid w:val="00D33868"/>
    <w:rsid w:val="00D33A04"/>
    <w:rsid w:val="00D341CE"/>
    <w:rsid w:val="00D369BA"/>
    <w:rsid w:val="00D44067"/>
    <w:rsid w:val="00D53C28"/>
    <w:rsid w:val="00D54E79"/>
    <w:rsid w:val="00D61106"/>
    <w:rsid w:val="00D6208D"/>
    <w:rsid w:val="00D62E99"/>
    <w:rsid w:val="00D62EBC"/>
    <w:rsid w:val="00D66B4F"/>
    <w:rsid w:val="00D67CC7"/>
    <w:rsid w:val="00D67D2E"/>
    <w:rsid w:val="00D700EE"/>
    <w:rsid w:val="00D7167A"/>
    <w:rsid w:val="00D74A84"/>
    <w:rsid w:val="00D804CB"/>
    <w:rsid w:val="00D80AD3"/>
    <w:rsid w:val="00D842B9"/>
    <w:rsid w:val="00D8489F"/>
    <w:rsid w:val="00D84F02"/>
    <w:rsid w:val="00D84F63"/>
    <w:rsid w:val="00D86C9A"/>
    <w:rsid w:val="00D86D5F"/>
    <w:rsid w:val="00D87B33"/>
    <w:rsid w:val="00D901E8"/>
    <w:rsid w:val="00D92467"/>
    <w:rsid w:val="00D93E8E"/>
    <w:rsid w:val="00D950AB"/>
    <w:rsid w:val="00D966A1"/>
    <w:rsid w:val="00DA1DFA"/>
    <w:rsid w:val="00DA40CC"/>
    <w:rsid w:val="00DA722C"/>
    <w:rsid w:val="00DB1038"/>
    <w:rsid w:val="00DB1D14"/>
    <w:rsid w:val="00DB4CF4"/>
    <w:rsid w:val="00DB6670"/>
    <w:rsid w:val="00DC1D0E"/>
    <w:rsid w:val="00DC20D6"/>
    <w:rsid w:val="00DC29BA"/>
    <w:rsid w:val="00DC2D25"/>
    <w:rsid w:val="00DC40C8"/>
    <w:rsid w:val="00DC454F"/>
    <w:rsid w:val="00DC512F"/>
    <w:rsid w:val="00DC792C"/>
    <w:rsid w:val="00DC7A1E"/>
    <w:rsid w:val="00DD060B"/>
    <w:rsid w:val="00DD0D5A"/>
    <w:rsid w:val="00DD1B16"/>
    <w:rsid w:val="00DD3379"/>
    <w:rsid w:val="00DD4194"/>
    <w:rsid w:val="00DD7075"/>
    <w:rsid w:val="00DD740B"/>
    <w:rsid w:val="00DE19F7"/>
    <w:rsid w:val="00DE1A13"/>
    <w:rsid w:val="00DE1CB2"/>
    <w:rsid w:val="00DE5346"/>
    <w:rsid w:val="00DE5DC7"/>
    <w:rsid w:val="00DF20B9"/>
    <w:rsid w:val="00DF7704"/>
    <w:rsid w:val="00DF7C18"/>
    <w:rsid w:val="00DF7F97"/>
    <w:rsid w:val="00E01A8B"/>
    <w:rsid w:val="00E02733"/>
    <w:rsid w:val="00E0276F"/>
    <w:rsid w:val="00E02A3A"/>
    <w:rsid w:val="00E0464E"/>
    <w:rsid w:val="00E05BB4"/>
    <w:rsid w:val="00E07FE9"/>
    <w:rsid w:val="00E11F41"/>
    <w:rsid w:val="00E1310A"/>
    <w:rsid w:val="00E20430"/>
    <w:rsid w:val="00E23923"/>
    <w:rsid w:val="00E260B0"/>
    <w:rsid w:val="00E26272"/>
    <w:rsid w:val="00E264E5"/>
    <w:rsid w:val="00E26DAA"/>
    <w:rsid w:val="00E27B9B"/>
    <w:rsid w:val="00E311E1"/>
    <w:rsid w:val="00E32DF0"/>
    <w:rsid w:val="00E33552"/>
    <w:rsid w:val="00E33DE9"/>
    <w:rsid w:val="00E34258"/>
    <w:rsid w:val="00E35364"/>
    <w:rsid w:val="00E3720D"/>
    <w:rsid w:val="00E40CC1"/>
    <w:rsid w:val="00E41DD6"/>
    <w:rsid w:val="00E42660"/>
    <w:rsid w:val="00E4285F"/>
    <w:rsid w:val="00E511BD"/>
    <w:rsid w:val="00E529C3"/>
    <w:rsid w:val="00E52D1B"/>
    <w:rsid w:val="00E54DBF"/>
    <w:rsid w:val="00E55AB5"/>
    <w:rsid w:val="00E567A1"/>
    <w:rsid w:val="00E567C3"/>
    <w:rsid w:val="00E57C39"/>
    <w:rsid w:val="00E57FEB"/>
    <w:rsid w:val="00E6141B"/>
    <w:rsid w:val="00E6616E"/>
    <w:rsid w:val="00E67062"/>
    <w:rsid w:val="00E71137"/>
    <w:rsid w:val="00E711D1"/>
    <w:rsid w:val="00E73DEC"/>
    <w:rsid w:val="00E74B3C"/>
    <w:rsid w:val="00E77792"/>
    <w:rsid w:val="00E77E80"/>
    <w:rsid w:val="00E830D4"/>
    <w:rsid w:val="00E83382"/>
    <w:rsid w:val="00E8418F"/>
    <w:rsid w:val="00E84478"/>
    <w:rsid w:val="00E84ED3"/>
    <w:rsid w:val="00E85A97"/>
    <w:rsid w:val="00E87229"/>
    <w:rsid w:val="00E91B28"/>
    <w:rsid w:val="00E922C5"/>
    <w:rsid w:val="00E952A7"/>
    <w:rsid w:val="00E964CA"/>
    <w:rsid w:val="00E96695"/>
    <w:rsid w:val="00EA1157"/>
    <w:rsid w:val="00EA184F"/>
    <w:rsid w:val="00EA4AFD"/>
    <w:rsid w:val="00EA6BB3"/>
    <w:rsid w:val="00EA6D40"/>
    <w:rsid w:val="00EA74C8"/>
    <w:rsid w:val="00EB2752"/>
    <w:rsid w:val="00EB3A78"/>
    <w:rsid w:val="00EB6B92"/>
    <w:rsid w:val="00EB71A8"/>
    <w:rsid w:val="00EC44EC"/>
    <w:rsid w:val="00EC4FC8"/>
    <w:rsid w:val="00EC6078"/>
    <w:rsid w:val="00EC730A"/>
    <w:rsid w:val="00ED082B"/>
    <w:rsid w:val="00ED1054"/>
    <w:rsid w:val="00ED16DE"/>
    <w:rsid w:val="00ED1C7D"/>
    <w:rsid w:val="00ED2147"/>
    <w:rsid w:val="00ED2AF9"/>
    <w:rsid w:val="00ED3D11"/>
    <w:rsid w:val="00ED42A7"/>
    <w:rsid w:val="00ED58A8"/>
    <w:rsid w:val="00ED6361"/>
    <w:rsid w:val="00EE0C47"/>
    <w:rsid w:val="00EE3EE2"/>
    <w:rsid w:val="00EE4886"/>
    <w:rsid w:val="00EE5956"/>
    <w:rsid w:val="00EE5E54"/>
    <w:rsid w:val="00EE6D95"/>
    <w:rsid w:val="00EE782D"/>
    <w:rsid w:val="00EF0686"/>
    <w:rsid w:val="00EF08DB"/>
    <w:rsid w:val="00EF1F48"/>
    <w:rsid w:val="00EF1F9C"/>
    <w:rsid w:val="00EF5644"/>
    <w:rsid w:val="00EF5CA8"/>
    <w:rsid w:val="00EF5F95"/>
    <w:rsid w:val="00EF71FF"/>
    <w:rsid w:val="00F0073A"/>
    <w:rsid w:val="00F00904"/>
    <w:rsid w:val="00F00A77"/>
    <w:rsid w:val="00F024E8"/>
    <w:rsid w:val="00F03B5D"/>
    <w:rsid w:val="00F03D27"/>
    <w:rsid w:val="00F04C85"/>
    <w:rsid w:val="00F071E4"/>
    <w:rsid w:val="00F117CA"/>
    <w:rsid w:val="00F11DA7"/>
    <w:rsid w:val="00F13442"/>
    <w:rsid w:val="00F14CAF"/>
    <w:rsid w:val="00F15E3C"/>
    <w:rsid w:val="00F16F31"/>
    <w:rsid w:val="00F17C72"/>
    <w:rsid w:val="00F20118"/>
    <w:rsid w:val="00F2072E"/>
    <w:rsid w:val="00F24D79"/>
    <w:rsid w:val="00F2585B"/>
    <w:rsid w:val="00F25B65"/>
    <w:rsid w:val="00F26531"/>
    <w:rsid w:val="00F27955"/>
    <w:rsid w:val="00F27BBD"/>
    <w:rsid w:val="00F305C3"/>
    <w:rsid w:val="00F32CDB"/>
    <w:rsid w:val="00F3477B"/>
    <w:rsid w:val="00F3488E"/>
    <w:rsid w:val="00F355CB"/>
    <w:rsid w:val="00F366C9"/>
    <w:rsid w:val="00F36AB2"/>
    <w:rsid w:val="00F40117"/>
    <w:rsid w:val="00F40172"/>
    <w:rsid w:val="00F404CC"/>
    <w:rsid w:val="00F4051F"/>
    <w:rsid w:val="00F41B48"/>
    <w:rsid w:val="00F445B8"/>
    <w:rsid w:val="00F474DD"/>
    <w:rsid w:val="00F501C2"/>
    <w:rsid w:val="00F509AE"/>
    <w:rsid w:val="00F52956"/>
    <w:rsid w:val="00F5555F"/>
    <w:rsid w:val="00F55C39"/>
    <w:rsid w:val="00F5687B"/>
    <w:rsid w:val="00F57624"/>
    <w:rsid w:val="00F6136C"/>
    <w:rsid w:val="00F62A1C"/>
    <w:rsid w:val="00F62DE5"/>
    <w:rsid w:val="00F62F34"/>
    <w:rsid w:val="00F63EEE"/>
    <w:rsid w:val="00F64A47"/>
    <w:rsid w:val="00F6647E"/>
    <w:rsid w:val="00F672BD"/>
    <w:rsid w:val="00F728CF"/>
    <w:rsid w:val="00F72B3F"/>
    <w:rsid w:val="00F72EDD"/>
    <w:rsid w:val="00F73133"/>
    <w:rsid w:val="00F74784"/>
    <w:rsid w:val="00F74959"/>
    <w:rsid w:val="00F753E8"/>
    <w:rsid w:val="00F75849"/>
    <w:rsid w:val="00F80E7B"/>
    <w:rsid w:val="00F81674"/>
    <w:rsid w:val="00F81B7C"/>
    <w:rsid w:val="00F8209D"/>
    <w:rsid w:val="00F846A6"/>
    <w:rsid w:val="00F8524C"/>
    <w:rsid w:val="00F87EA5"/>
    <w:rsid w:val="00F90112"/>
    <w:rsid w:val="00F9417C"/>
    <w:rsid w:val="00F951BF"/>
    <w:rsid w:val="00F9589E"/>
    <w:rsid w:val="00FA000D"/>
    <w:rsid w:val="00FA0513"/>
    <w:rsid w:val="00FA1080"/>
    <w:rsid w:val="00FA13E4"/>
    <w:rsid w:val="00FA29BB"/>
    <w:rsid w:val="00FA30BE"/>
    <w:rsid w:val="00FA3101"/>
    <w:rsid w:val="00FA43DB"/>
    <w:rsid w:val="00FA46AF"/>
    <w:rsid w:val="00FA57FF"/>
    <w:rsid w:val="00FA6B82"/>
    <w:rsid w:val="00FB2453"/>
    <w:rsid w:val="00FB29E4"/>
    <w:rsid w:val="00FB3888"/>
    <w:rsid w:val="00FB4DF4"/>
    <w:rsid w:val="00FB5469"/>
    <w:rsid w:val="00FB75CE"/>
    <w:rsid w:val="00FC037F"/>
    <w:rsid w:val="00FC0676"/>
    <w:rsid w:val="00FC1800"/>
    <w:rsid w:val="00FC3B49"/>
    <w:rsid w:val="00FC467B"/>
    <w:rsid w:val="00FC491B"/>
    <w:rsid w:val="00FC5F84"/>
    <w:rsid w:val="00FC62B1"/>
    <w:rsid w:val="00FC6D8E"/>
    <w:rsid w:val="00FD0A36"/>
    <w:rsid w:val="00FD38EE"/>
    <w:rsid w:val="00FD42D6"/>
    <w:rsid w:val="00FD449C"/>
    <w:rsid w:val="00FD4943"/>
    <w:rsid w:val="00FD660E"/>
    <w:rsid w:val="00FD6708"/>
    <w:rsid w:val="00FD6DCE"/>
    <w:rsid w:val="00FD7E51"/>
    <w:rsid w:val="00FE303B"/>
    <w:rsid w:val="00FE3703"/>
    <w:rsid w:val="00FE4168"/>
    <w:rsid w:val="00FE4B67"/>
    <w:rsid w:val="00FE5B54"/>
    <w:rsid w:val="00FE77C0"/>
    <w:rsid w:val="00FF0BED"/>
    <w:rsid w:val="00FF0C94"/>
    <w:rsid w:val="00FF31E1"/>
    <w:rsid w:val="00FF4DEF"/>
    <w:rsid w:val="00FF5D16"/>
    <w:rsid w:val="00FF638F"/>
    <w:rsid w:val="00FF656E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1CCA20"/>
  <w15:chartTrackingRefBased/>
  <w15:docId w15:val="{71BBFC75-1D6A-A34F-99C5-9D1B5F08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B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FC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7A27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E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07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7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7A2795"/>
  </w:style>
  <w:style w:type="character" w:styleId="Emphasis">
    <w:name w:val="Emphasis"/>
    <w:basedOn w:val="DefaultParagraphFont"/>
    <w:uiPriority w:val="20"/>
    <w:qFormat/>
    <w:rsid w:val="007A2795"/>
    <w:rPr>
      <w:i/>
      <w:iCs/>
    </w:rPr>
  </w:style>
  <w:style w:type="paragraph" w:styleId="ListParagraph">
    <w:name w:val="List Paragraph"/>
    <w:basedOn w:val="Normal"/>
    <w:uiPriority w:val="34"/>
    <w:qFormat/>
    <w:rsid w:val="0054077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4077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EndNoteBibliographyTitle">
    <w:name w:val="EndNote Bibliography Title"/>
    <w:basedOn w:val="Normal"/>
    <w:link w:val="EndNoteBibliographyTitleChar"/>
    <w:rsid w:val="003523AA"/>
    <w:pPr>
      <w:jc w:val="center"/>
    </w:pPr>
    <w:rPr>
      <w:rFonts w:ascii="Calibri" w:eastAsiaTheme="minorEastAsia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23AA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3523AA"/>
    <w:rPr>
      <w:rFonts w:ascii="Calibri" w:eastAsiaTheme="minorEastAsia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3523AA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374F64"/>
    <w:pPr>
      <w:spacing w:before="100" w:beforeAutospacing="1" w:after="100" w:afterAutospacing="1"/>
    </w:pPr>
  </w:style>
  <w:style w:type="paragraph" w:customStyle="1" w:styleId="Default">
    <w:name w:val="Default"/>
    <w:rsid w:val="00436E02"/>
    <w:pPr>
      <w:autoSpaceDE w:val="0"/>
      <w:autoSpaceDN w:val="0"/>
      <w:adjustRightInd w:val="0"/>
    </w:pPr>
    <w:rPr>
      <w:rFonts w:ascii="ITC Avant Garde Gothic" w:hAnsi="ITC Avant Garde Gothic" w:cs="ITC Avant Garde Gothic"/>
      <w:color w:val="000000"/>
      <w:lang w:val="en-GB"/>
    </w:rPr>
  </w:style>
  <w:style w:type="paragraph" w:customStyle="1" w:styleId="Pa8">
    <w:name w:val="Pa8"/>
    <w:basedOn w:val="Default"/>
    <w:next w:val="Default"/>
    <w:uiPriority w:val="99"/>
    <w:rsid w:val="00436E02"/>
    <w:pPr>
      <w:spacing w:line="181" w:lineRule="atLeast"/>
    </w:pPr>
    <w:rPr>
      <w:rFonts w:cstheme="minorBidi"/>
      <w:color w:val="auto"/>
    </w:rPr>
  </w:style>
  <w:style w:type="paragraph" w:customStyle="1" w:styleId="lmttranslationsastextitem">
    <w:name w:val="lmt__translations_as_text__item"/>
    <w:basedOn w:val="Normal"/>
    <w:rsid w:val="00366EC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567A1"/>
    <w:rPr>
      <w:color w:val="0000FF"/>
      <w:u w:val="single"/>
    </w:rPr>
  </w:style>
  <w:style w:type="character" w:customStyle="1" w:styleId="jp-italic">
    <w:name w:val="jp-italic"/>
    <w:basedOn w:val="DefaultParagraphFont"/>
    <w:rsid w:val="00311F1C"/>
  </w:style>
  <w:style w:type="character" w:customStyle="1" w:styleId="jp-small">
    <w:name w:val="jp-small"/>
    <w:basedOn w:val="DefaultParagraphFont"/>
    <w:rsid w:val="00311F1C"/>
  </w:style>
  <w:style w:type="character" w:customStyle="1" w:styleId="Heading2Char">
    <w:name w:val="Heading 2 Char"/>
    <w:basedOn w:val="DefaultParagraphFont"/>
    <w:link w:val="Heading2"/>
    <w:uiPriority w:val="9"/>
    <w:rsid w:val="00D62E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ef-lnk">
    <w:name w:val="ref-lnk"/>
    <w:basedOn w:val="DefaultParagraphFont"/>
    <w:rsid w:val="00D62E99"/>
  </w:style>
  <w:style w:type="character" w:styleId="FollowedHyperlink">
    <w:name w:val="FollowedHyperlink"/>
    <w:basedOn w:val="DefaultParagraphFont"/>
    <w:uiPriority w:val="99"/>
    <w:semiHidden/>
    <w:unhideWhenUsed/>
    <w:rsid w:val="002608E4"/>
    <w:rPr>
      <w:color w:val="954F72" w:themeColor="followedHyperlink"/>
      <w:u w:val="single"/>
    </w:rPr>
  </w:style>
  <w:style w:type="character" w:customStyle="1" w:styleId="xref">
    <w:name w:val="xref"/>
    <w:basedOn w:val="DefaultParagraphFont"/>
    <w:rsid w:val="007D12A9"/>
  </w:style>
  <w:style w:type="character" w:customStyle="1" w:styleId="html-italic">
    <w:name w:val="html-italic"/>
    <w:basedOn w:val="DefaultParagraphFont"/>
    <w:rsid w:val="004C3289"/>
  </w:style>
  <w:style w:type="character" w:customStyle="1" w:styleId="named-content">
    <w:name w:val="named-content"/>
    <w:basedOn w:val="DefaultParagraphFont"/>
    <w:rsid w:val="00171491"/>
  </w:style>
  <w:style w:type="character" w:customStyle="1" w:styleId="captionlabel">
    <w:name w:val="captionlabel"/>
    <w:basedOn w:val="DefaultParagraphFont"/>
    <w:rsid w:val="00F4051F"/>
  </w:style>
  <w:style w:type="character" w:customStyle="1" w:styleId="label">
    <w:name w:val="label"/>
    <w:basedOn w:val="DefaultParagraphFont"/>
    <w:rsid w:val="003A5278"/>
  </w:style>
  <w:style w:type="character" w:customStyle="1" w:styleId="heading">
    <w:name w:val="heading"/>
    <w:basedOn w:val="DefaultParagraphFont"/>
    <w:rsid w:val="004A1050"/>
  </w:style>
  <w:style w:type="table" w:styleId="TableGrid">
    <w:name w:val="Table Grid"/>
    <w:basedOn w:val="TableNormal"/>
    <w:uiPriority w:val="39"/>
    <w:rsid w:val="00C04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A3208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01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1C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CE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CE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ipmark">
    <w:name w:val="fip_mark"/>
    <w:basedOn w:val="DefaultParagraphFont"/>
    <w:rsid w:val="00A33790"/>
  </w:style>
  <w:style w:type="character" w:styleId="LineNumber">
    <w:name w:val="line number"/>
    <w:basedOn w:val="DefaultParagraphFont"/>
    <w:uiPriority w:val="99"/>
    <w:semiHidden/>
    <w:unhideWhenUsed/>
    <w:rsid w:val="00B61608"/>
  </w:style>
  <w:style w:type="character" w:customStyle="1" w:styleId="annotation">
    <w:name w:val="annotation"/>
    <w:basedOn w:val="DefaultParagraphFont"/>
    <w:rsid w:val="00282A5C"/>
  </w:style>
  <w:style w:type="paragraph" w:styleId="Header">
    <w:name w:val="header"/>
    <w:basedOn w:val="Normal"/>
    <w:link w:val="HeaderChar"/>
    <w:uiPriority w:val="99"/>
    <w:unhideWhenUsed/>
    <w:rsid w:val="000C2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9F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C2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9F6"/>
    <w:rPr>
      <w:rFonts w:ascii="Times New Roman" w:eastAsia="Times New Roman" w:hAnsi="Times New Roman" w:cs="Times New Roman"/>
    </w:rPr>
  </w:style>
  <w:style w:type="paragraph" w:customStyle="1" w:styleId="MDPI16affiliation">
    <w:name w:val="MDPI_1.6_affiliation"/>
    <w:qFormat/>
    <w:rsid w:val="008F461F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EndNoteCategoryHeading">
    <w:name w:val="EndNote Category Heading"/>
    <w:basedOn w:val="Normal"/>
    <w:link w:val="EndNoteCategoryHeadingChar"/>
    <w:rsid w:val="0070745D"/>
    <w:pPr>
      <w:spacing w:before="120" w:after="120"/>
    </w:pPr>
    <w:rPr>
      <w:b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70745D"/>
    <w:rPr>
      <w:rFonts w:ascii="Times New Roman" w:eastAsia="Times New Roman" w:hAnsi="Times New Roman" w:cs="Times New Roman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FA051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90A0D"/>
  </w:style>
  <w:style w:type="character" w:styleId="PlaceholderText">
    <w:name w:val="Placeholder Text"/>
    <w:basedOn w:val="DefaultParagraphFont"/>
    <w:uiPriority w:val="99"/>
    <w:semiHidden/>
    <w:rsid w:val="00B533A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5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072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0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5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8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doi.org:10.1016/j.gene.2004.06.02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:10.3201/eid2509.19068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:10.1128/mBio.02971-1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oi.org:10.1093/cid/ciw6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8E1EC3-B87B-7546-9007-720E6B1C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Qingjuan Zhu</dc:creator>
  <cp:keywords/>
  <dc:description/>
  <cp:lastModifiedBy>Patrick Van Dijck</cp:lastModifiedBy>
  <cp:revision>18</cp:revision>
  <cp:lastPrinted>2022-10-12T11:47:00Z</cp:lastPrinted>
  <dcterms:created xsi:type="dcterms:W3CDTF">2025-04-02T22:40:00Z</dcterms:created>
  <dcterms:modified xsi:type="dcterms:W3CDTF">2025-05-16T13:06:00Z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zotero-version="6.0.23"&gt;&lt;session id="5LtDIuk2"/&gt;&lt;style id="http://www.zotero.org/styles/ieee" locale="en-US" hasBibliography="1" bibliographyStyleHasBeenSet="0"/&gt;&lt;prefs&gt;&lt;pref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