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29C7" w14:textId="002D6C60" w:rsidR="006C20B4" w:rsidRDefault="00FA3EFE" w:rsidP="006C20B4">
      <w:pPr>
        <w:widowControl/>
        <w:spacing w:before="100" w:beforeAutospacing="1" w:after="100" w:afterAutospacing="1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9A35BCA" wp14:editId="58EFEF1D">
            <wp:extent cx="5268190" cy="7609883"/>
            <wp:effectExtent l="0" t="0" r="2540" b="0"/>
            <wp:docPr id="11798683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868339" name="図 11798683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452" cy="761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4FFDD" w14:textId="0AE841B4" w:rsidR="006C20B4" w:rsidRPr="006C20B4" w:rsidRDefault="006C20B4" w:rsidP="006C20B4">
      <w:pPr>
        <w:widowControl/>
        <w:spacing w:before="100" w:beforeAutospacing="1" w:after="100" w:afterAutospacing="1"/>
        <w:jc w:val="left"/>
        <w:rPr>
          <w:rFonts w:ascii="Arial" w:hAnsi="Arial" w:cs="Arial"/>
          <w:b/>
          <w:bCs/>
        </w:rPr>
      </w:pPr>
      <w:r w:rsidRPr="006C20B4">
        <w:rPr>
          <w:rFonts w:ascii="Arial" w:hAnsi="Arial" w:cs="Arial"/>
          <w:b/>
          <w:bCs/>
        </w:rPr>
        <w:t>Supplementary Fig. S1</w:t>
      </w:r>
    </w:p>
    <w:p w14:paraId="1434F142" w14:textId="07B51483" w:rsidR="00FA3EFE" w:rsidRPr="00FA3EFE" w:rsidRDefault="006C20B4" w:rsidP="00FA3EFE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0E0E0E"/>
          <w:kern w:val="0"/>
          <w:szCs w:val="21"/>
          <w14:ligatures w14:val="none"/>
        </w:rPr>
      </w:pPr>
      <w:r w:rsidRPr="006C20B4">
        <w:rPr>
          <w:rFonts w:ascii="Arial" w:hAnsi="Arial" w:cs="Arial"/>
          <w:b/>
          <w:bCs/>
        </w:rPr>
        <w:lastRenderedPageBreak/>
        <w:t>Supplementary Fig. S1</w:t>
      </w:r>
      <w:r w:rsidRPr="006C20B4">
        <w:rPr>
          <w:rFonts w:ascii="Arial" w:hAnsi="Arial" w:cs="Arial"/>
        </w:rPr>
        <w:t xml:space="preserve"> </w:t>
      </w:r>
      <w:r w:rsidRPr="006C20B4">
        <w:rPr>
          <w:rFonts w:ascii="Arial" w:eastAsia="ＭＳ Ｐゴシック" w:hAnsi="Arial" w:cs="Arial"/>
          <w:color w:val="0E0E0E"/>
          <w:kern w:val="0"/>
          <w:szCs w:val="21"/>
          <w14:ligatures w14:val="none"/>
        </w:rPr>
        <w:t>Full-length blot corresponding to Figure 5</w:t>
      </w:r>
      <w:r>
        <w:rPr>
          <w:rFonts w:ascii="Arial" w:eastAsia="ＭＳ Ｐゴシック" w:hAnsi="Arial" w:cs="Arial"/>
          <w:color w:val="0E0E0E"/>
          <w:kern w:val="0"/>
          <w:szCs w:val="21"/>
          <w14:ligatures w14:val="none"/>
        </w:rPr>
        <w:t>a</w:t>
      </w:r>
      <w:r w:rsidRPr="006C20B4">
        <w:rPr>
          <w:rFonts w:ascii="Arial" w:eastAsia="ＭＳ Ｐゴシック" w:hAnsi="Arial" w:cs="Arial"/>
          <w:color w:val="0E0E0E"/>
          <w:kern w:val="0"/>
          <w:szCs w:val="21"/>
          <w14:ligatures w14:val="none"/>
        </w:rPr>
        <w:t>. The cropped area used in the main figure is indicated by a black rectangle.</w:t>
      </w:r>
      <w:r w:rsidR="00FA3EFE" w:rsidRPr="00FA3EFE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</w:t>
      </w:r>
      <w:r w:rsidR="00FA3EFE" w:rsidRPr="00FA3EFE">
        <w:rPr>
          <w:rFonts w:ascii="Arial" w:eastAsia="ＭＳ Ｐゴシック" w:hAnsi="Arial" w:cs="Arial"/>
          <w:color w:val="0E0E0E"/>
          <w:kern w:val="0"/>
          <w:szCs w:val="21"/>
          <w14:ligatures w14:val="none"/>
        </w:rPr>
        <w:t>(a) phospho-ERK1/2, (b) ERK1/2, (c) phospho-p38, (d) p38, (e) phospho-JNK, (f) JNK, and (g) β-actin</w:t>
      </w:r>
      <w:r w:rsidR="00FA3EFE">
        <w:rPr>
          <w:rFonts w:ascii="Arial" w:eastAsia="ＭＳ Ｐゴシック" w:hAnsi="Arial" w:cs="Arial"/>
          <w:color w:val="0E0E0E"/>
          <w:kern w:val="0"/>
          <w:szCs w:val="21"/>
          <w14:ligatures w14:val="none"/>
        </w:rPr>
        <w:t xml:space="preserve">. </w:t>
      </w:r>
    </w:p>
    <w:p w14:paraId="7686BD86" w14:textId="4E182547" w:rsidR="00DB2041" w:rsidRPr="006C20B4" w:rsidRDefault="00DB2041" w:rsidP="006C20B4">
      <w:pPr>
        <w:widowControl/>
        <w:spacing w:before="100" w:beforeAutospacing="1" w:after="100" w:afterAutospacing="1"/>
        <w:jc w:val="left"/>
        <w:rPr>
          <w:rFonts w:ascii=".AppleSystemUIFont" w:eastAsia="ＭＳ Ｐゴシック" w:hAnsi=".AppleSystemUIFont" w:cs="ＭＳ Ｐゴシック" w:hint="eastAsia"/>
          <w:color w:val="0E0E0E"/>
          <w:kern w:val="0"/>
          <w:szCs w:val="21"/>
          <w14:ligatures w14:val="none"/>
        </w:rPr>
      </w:pPr>
    </w:p>
    <w:sectPr w:rsidR="00DB2041" w:rsidRPr="006C20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.AppleSystemUIFon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F4FBC"/>
    <w:multiLevelType w:val="multilevel"/>
    <w:tmpl w:val="6EDE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57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B4"/>
    <w:rsid w:val="000262E6"/>
    <w:rsid w:val="00036113"/>
    <w:rsid w:val="0005415C"/>
    <w:rsid w:val="00081D52"/>
    <w:rsid w:val="00097B9B"/>
    <w:rsid w:val="000C0971"/>
    <w:rsid w:val="0010583C"/>
    <w:rsid w:val="00117158"/>
    <w:rsid w:val="00117503"/>
    <w:rsid w:val="001710BA"/>
    <w:rsid w:val="00173BC4"/>
    <w:rsid w:val="0018378B"/>
    <w:rsid w:val="001F1592"/>
    <w:rsid w:val="00200669"/>
    <w:rsid w:val="00201116"/>
    <w:rsid w:val="00211870"/>
    <w:rsid w:val="00214570"/>
    <w:rsid w:val="00264F2A"/>
    <w:rsid w:val="002A5606"/>
    <w:rsid w:val="00352E10"/>
    <w:rsid w:val="00364049"/>
    <w:rsid w:val="00382AC0"/>
    <w:rsid w:val="0038438E"/>
    <w:rsid w:val="003A667E"/>
    <w:rsid w:val="003C6AF2"/>
    <w:rsid w:val="003F5F91"/>
    <w:rsid w:val="00404828"/>
    <w:rsid w:val="004105EC"/>
    <w:rsid w:val="00422EB9"/>
    <w:rsid w:val="0043600C"/>
    <w:rsid w:val="00443C6A"/>
    <w:rsid w:val="004A171A"/>
    <w:rsid w:val="004C0479"/>
    <w:rsid w:val="004D2641"/>
    <w:rsid w:val="004F40AE"/>
    <w:rsid w:val="00546BE1"/>
    <w:rsid w:val="00583AF6"/>
    <w:rsid w:val="005D69F8"/>
    <w:rsid w:val="005E7A28"/>
    <w:rsid w:val="005F2F88"/>
    <w:rsid w:val="006C20B4"/>
    <w:rsid w:val="006E52E3"/>
    <w:rsid w:val="0076783B"/>
    <w:rsid w:val="0077450E"/>
    <w:rsid w:val="007F0E2B"/>
    <w:rsid w:val="00821115"/>
    <w:rsid w:val="0083404C"/>
    <w:rsid w:val="008574AD"/>
    <w:rsid w:val="008A31D8"/>
    <w:rsid w:val="008D5FA3"/>
    <w:rsid w:val="008E4FCA"/>
    <w:rsid w:val="00930B34"/>
    <w:rsid w:val="00992699"/>
    <w:rsid w:val="009B3B1E"/>
    <w:rsid w:val="009C197F"/>
    <w:rsid w:val="00A54BD1"/>
    <w:rsid w:val="00AF1797"/>
    <w:rsid w:val="00B10E9D"/>
    <w:rsid w:val="00B14F56"/>
    <w:rsid w:val="00B94D12"/>
    <w:rsid w:val="00BB163F"/>
    <w:rsid w:val="00BB461D"/>
    <w:rsid w:val="00BD7EB0"/>
    <w:rsid w:val="00BF1615"/>
    <w:rsid w:val="00C47BA9"/>
    <w:rsid w:val="00CC7E1E"/>
    <w:rsid w:val="00CD5295"/>
    <w:rsid w:val="00D361E3"/>
    <w:rsid w:val="00DB2041"/>
    <w:rsid w:val="00EB2236"/>
    <w:rsid w:val="00ED25EA"/>
    <w:rsid w:val="00F02718"/>
    <w:rsid w:val="00F168F0"/>
    <w:rsid w:val="00F345C6"/>
    <w:rsid w:val="00F41C35"/>
    <w:rsid w:val="00F93DB5"/>
    <w:rsid w:val="00FA3EFE"/>
    <w:rsid w:val="00FB0C6F"/>
    <w:rsid w:val="00FB3732"/>
    <w:rsid w:val="00FB52A8"/>
    <w:rsid w:val="00FC1DBF"/>
    <w:rsid w:val="00FD3DA6"/>
    <w:rsid w:val="00F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75AD9"/>
  <w15:chartTrackingRefBased/>
  <w15:docId w15:val="{06E3AE9B-5C1C-0044-B850-354D97C5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0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0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0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0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0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0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0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20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20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20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2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2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2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2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2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20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20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2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0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2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0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2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0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20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2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20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2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854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昂平 成田</dc:creator>
  <cp:keywords/>
  <dc:description/>
  <cp:lastModifiedBy>昂平 成田</cp:lastModifiedBy>
  <cp:revision>2</cp:revision>
  <dcterms:created xsi:type="dcterms:W3CDTF">2025-05-16T12:56:00Z</dcterms:created>
  <dcterms:modified xsi:type="dcterms:W3CDTF">2025-05-17T07:07:00Z</dcterms:modified>
</cp:coreProperties>
</file>