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9D75" w14:textId="4DD138D1" w:rsidR="00C00F5C" w:rsidRDefault="00C00F5C" w:rsidP="00C00F5C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Information</w:t>
      </w:r>
    </w:p>
    <w:p w14:paraId="2050A266" w14:textId="77777777" w:rsidR="00C00F5C" w:rsidRDefault="00C00F5C" w:rsidP="00A2642E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B5539" w14:textId="1ECC57CA" w:rsidR="00A2642E" w:rsidRDefault="00A2642E" w:rsidP="00A2642E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C00F5C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4414F24" w14:textId="77777777" w:rsidR="00A2642E" w:rsidRPr="009F24DD" w:rsidRDefault="00A2642E" w:rsidP="00A2642E">
      <w:pPr>
        <w:spacing w:after="16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Resting State </w:t>
      </w:r>
      <w:r w:rsidRPr="009F24D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Frequency Band Power Changes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(Eyes Open) </w:t>
      </w:r>
    </w:p>
    <w:tbl>
      <w:tblPr>
        <w:tblW w:w="9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4"/>
        <w:gridCol w:w="1559"/>
        <w:gridCol w:w="2126"/>
        <w:gridCol w:w="2268"/>
        <w:gridCol w:w="987"/>
        <w:gridCol w:w="998"/>
        <w:gridCol w:w="998"/>
      </w:tblGrid>
      <w:tr w:rsidR="00A2642E" w14:paraId="7FDDF5EF" w14:textId="77777777" w:rsidTr="0094567D">
        <w:trPr>
          <w:trHeight w:hRule="exact" w:val="402"/>
        </w:trPr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885CCFA" w14:textId="77777777" w:rsidR="00A2642E" w:rsidRPr="006B4DE5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Frequency Band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575CE" w14:textId="77777777" w:rsidR="00A2642E" w:rsidRPr="006B4DE5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Control </w:t>
            </w:r>
            <w:r w:rsidRPr="009F24DD">
              <w:rPr>
                <w:rFonts w:ascii="Times New Roman" w:eastAsia="Times New Roman" w:hAnsi="Times New Roman" w:cs="Times New Roman"/>
                <w:bCs/>
              </w:rPr>
              <w:t>[95% CI]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2551149" w14:textId="77777777" w:rsidR="00A2642E" w:rsidRPr="006B4DE5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Aphantasia </w:t>
            </w:r>
            <w:r w:rsidRPr="009F24DD">
              <w:rPr>
                <w:rFonts w:ascii="Times New Roman" w:eastAsia="Times New Roman" w:hAnsi="Times New Roman" w:cs="Times New Roman"/>
                <w:bCs/>
              </w:rPr>
              <w:t>[95% CI]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85193A" w14:textId="77777777" w:rsidR="00A2642E" w:rsidRPr="006B4DE5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t-value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259BB7" w14:textId="77777777" w:rsidR="00A2642E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p-value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D3868F" w14:textId="58EF7CDF" w:rsidR="00A2642E" w:rsidRPr="00B47419" w:rsidRDefault="00B47419" w:rsidP="009456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419">
              <w:rPr>
                <w:rStyle w:val="mord"/>
                <w:rFonts w:ascii="Times New Roman" w:hAnsi="Times New Roman" w:cs="Times New Roman"/>
                <w:b/>
                <w:bCs/>
              </w:rPr>
              <w:t>d</w:t>
            </w:r>
            <w:r w:rsidR="00A2642E" w:rsidRPr="00B47419">
              <w:rPr>
                <w:rStyle w:val="mrel"/>
                <w:b/>
                <w:bCs/>
              </w:rPr>
              <w:t xml:space="preserve">  </w:t>
            </w:r>
          </w:p>
        </w:tc>
      </w:tr>
      <w:tr w:rsidR="00A2642E" w14:paraId="2A292B0A" w14:textId="77777777" w:rsidTr="0094567D">
        <w:trPr>
          <w:trHeight w:hRule="exact" w:val="402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0D7CD" w14:textId="77777777" w:rsidR="00A2642E" w:rsidRPr="009F24DD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Delta Power (1-3 Hz, </w:t>
            </w:r>
            <w:r>
              <w:rPr>
                <w:rFonts w:ascii="Times New Roman" w:eastAsia="Times New Roman" w:hAnsi="Times New Roman" w:cs="Times New Roman"/>
                <w:bCs/>
              </w:rPr>
              <w:sym w:font="Symbol" w:char="F06D"/>
            </w:r>
            <w:r>
              <w:rPr>
                <w:rFonts w:ascii="Times New Roman" w:eastAsia="Times New Roman" w:hAnsi="Times New Roman" w:cs="Times New Roman"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D37E4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19F78F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DEFF8D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42E" w14:paraId="719F3654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64F2A2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BCD5B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5FB56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15.64 [13.72, 17.55]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BF2E2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15.52 [13.48, 17.55]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5A39B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0.0866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5647652" w14:textId="77777777" w:rsidR="00A2642E" w:rsidRPr="00DF5791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 w:rsidRPr="00DF5791">
              <w:rPr>
                <w:rFonts w:ascii="Times New Roman" w:eastAsia="Times New Roman" w:hAnsi="Times New Roman" w:cs="Times New Roman"/>
              </w:rPr>
              <w:t>.465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A1C1005" w14:textId="77777777" w:rsidR="00A2642E" w:rsidRPr="009F24DD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</w:tr>
      <w:tr w:rsidR="00A2642E" w14:paraId="45CE4C05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F41C4C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EE32C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1DD0DC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11.32 [10.47, 12.17]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E24AF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11.65 [10.62, 12.68]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636ED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E9F8738" w14:textId="77777777" w:rsidR="00A2642E" w:rsidRPr="00DF5791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 w:rsidRPr="00DF5791">
              <w:rPr>
                <w:rFonts w:ascii="Times New Roman" w:eastAsia="Times New Roman" w:hAnsi="Times New Roman" w:cs="Times New Roman"/>
              </w:rPr>
              <w:t>.312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91355C6" w14:textId="77777777" w:rsidR="00A2642E" w:rsidRPr="009F24DD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17802892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473369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8C039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Parietal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724D0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10.22 [9.32, 11.13]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0321C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 [9.90, 12.14]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3477C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CE42A57" w14:textId="77777777" w:rsidR="00A2642E" w:rsidRPr="00DF5791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 w:rsidRPr="00DF5791">
              <w:rPr>
                <w:rFonts w:ascii="Times New Roman" w:eastAsia="Times New Roman" w:hAnsi="Times New Roman" w:cs="Times New Roman"/>
              </w:rPr>
              <w:t>.137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8394106" w14:textId="77777777" w:rsidR="00A2642E" w:rsidRPr="009F24DD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6A48CC33" w14:textId="77777777" w:rsidTr="0094567D">
        <w:trPr>
          <w:trHeight w:hRule="exact" w:val="402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1350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Theta Power (4-7 Hz, </w:t>
            </w:r>
            <w:r>
              <w:rPr>
                <w:rFonts w:ascii="Times New Roman" w:eastAsia="Times New Roman" w:hAnsi="Times New Roman" w:cs="Times New Roman"/>
                <w:bCs/>
              </w:rPr>
              <w:sym w:font="Symbol" w:char="F06D"/>
            </w:r>
            <w:r>
              <w:rPr>
                <w:rFonts w:ascii="Times New Roman" w:eastAsia="Times New Roman" w:hAnsi="Times New Roman" w:cs="Times New Roman"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7BBB57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6CEA6C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0E05C7B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42E" w14:paraId="7866B1BB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EA190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18CD67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8CDC2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3.02 [2.74, 3.30]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E7C2E7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3.09 [2.76, 3.42]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2CEAD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73AFD0B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D0A8A4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0627915C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BD5623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9E324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C15D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 [ 2.79, 3.43]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DF254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8.18 [2.86, 3.51]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A63A3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F14EC0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0AFDFB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2A32D7C3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002A46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628D9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Parietal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DE51EB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2.76 [2.43, 3.10]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F94E1B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2.87 [2.56, 3.19]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36425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19AF57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0C7C08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3590FBFC" w14:textId="77777777" w:rsidTr="0094567D">
        <w:trPr>
          <w:trHeight w:hRule="exact" w:val="402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C14F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Alpha Power (8-12 Hz, </w:t>
            </w:r>
            <w:r>
              <w:rPr>
                <w:rFonts w:ascii="Times New Roman" w:eastAsia="Times New Roman" w:hAnsi="Times New Roman" w:cs="Times New Roman"/>
                <w:bCs/>
              </w:rPr>
              <w:sym w:font="Symbol" w:char="F06D"/>
            </w:r>
            <w:r>
              <w:rPr>
                <w:rFonts w:ascii="Times New Roman" w:eastAsia="Times New Roman" w:hAnsi="Times New Roman" w:cs="Times New Roman"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0CA88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8AB609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1A4AD16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42E" w14:paraId="3A8483EF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1FC7F8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472B4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53B60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1.96 [1.68, 2.24]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7C1591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1.95 [1.63, 2.27]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545DC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19D752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0A524E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6A69F776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C64A82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25192B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436C7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2.31 [1.94, 2.67]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A44BDA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2.26 [1.87, 2.64]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FE960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FCE6E5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D6C2F9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43EA48B9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475AA1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6CE0DB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Parietal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FAE987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2.95 [2.34, 3.60]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DDD42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2.80 [2.22, 3.38]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21D76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0.3424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F5088F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FA2642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0453AE5D" w14:textId="77777777" w:rsidTr="0094567D">
        <w:trPr>
          <w:trHeight w:hRule="exact" w:val="402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F4BF6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Beta Power (13-30 Hz, </w:t>
            </w:r>
            <w:r>
              <w:rPr>
                <w:rFonts w:ascii="Times New Roman" w:eastAsia="Times New Roman" w:hAnsi="Times New Roman" w:cs="Times New Roman"/>
                <w:bCs/>
              </w:rPr>
              <w:sym w:font="Symbol" w:char="F06D"/>
            </w:r>
            <w:r>
              <w:rPr>
                <w:rFonts w:ascii="Times New Roman" w:eastAsia="Times New Roman" w:hAnsi="Times New Roman" w:cs="Times New Roman"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5F458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EFB42F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8446E9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42E" w14:paraId="1C23980F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54E3E7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B7DEA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E555F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0.60 [0.48, 0.73]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1F4EB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0.54 [0.47, 0.62]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1B19CC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7B968B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.199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EF445B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668E2A69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8D46BA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DF07C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3AAF6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 [0.43, 0.55]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67757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 [0.43, 0.55]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11D32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0.0835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DDE94A6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EF98C7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3E91B674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FDEA0A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08710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Parietal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E5DD76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 [0.42, 0.55]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96DB44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 [0.44, 0.54]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A93141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D345F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52F9C7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77114F56" w14:textId="77777777" w:rsidR="00A2642E" w:rsidRPr="009F24DD" w:rsidRDefault="00A2642E" w:rsidP="00A2642E">
      <w:pPr>
        <w:spacing w:after="16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9F24DD">
        <w:rPr>
          <w:rFonts w:ascii="Times New Roman" w:eastAsia="Times New Roman" w:hAnsi="Times New Roman" w:cs="Times New Roman"/>
          <w:bCs/>
          <w:sz w:val="21"/>
          <w:szCs w:val="21"/>
        </w:rPr>
        <w:t>Note.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Comparisons between pre and post averaged frequency band power. All pre post values are in mean +- 95% CI. Significant differences between groups after Bonferroni correction of the significance threshold (p = .004) are indicated with bolded p-values.</w:t>
      </w:r>
    </w:p>
    <w:p w14:paraId="6E1D9638" w14:textId="77777777" w:rsidR="00A2642E" w:rsidRDefault="00A2642E" w:rsidP="00A2642E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18C57A" w14:textId="77777777" w:rsidR="00A2642E" w:rsidRDefault="00A2642E" w:rsidP="00A2642E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C98C9" w14:textId="77777777" w:rsidR="00A2642E" w:rsidRDefault="00A2642E" w:rsidP="00A2642E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E2B17" w14:textId="77777777" w:rsidR="00A2642E" w:rsidRDefault="00A2642E" w:rsidP="00A2642E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7F12F" w14:textId="77777777" w:rsidR="00A2642E" w:rsidRDefault="00A2642E" w:rsidP="00A2642E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DCA47D" w14:textId="77777777" w:rsidR="00A2642E" w:rsidRDefault="00A2642E" w:rsidP="00A2642E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9F3862" w14:textId="08A668A5" w:rsidR="00A2642E" w:rsidRDefault="00A2642E" w:rsidP="00A2642E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</w:t>
      </w:r>
      <w:r w:rsidR="00B87CBE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3E42F3CC" w14:textId="77777777" w:rsidR="00A2642E" w:rsidRPr="009F24DD" w:rsidRDefault="00A2642E" w:rsidP="00A2642E">
      <w:pPr>
        <w:spacing w:after="16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Resting State </w:t>
      </w:r>
      <w:r w:rsidRPr="009F24D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Frequency Band Power Changes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(Eyes Closed) </w:t>
      </w:r>
    </w:p>
    <w:tbl>
      <w:tblPr>
        <w:tblW w:w="9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4"/>
        <w:gridCol w:w="1559"/>
        <w:gridCol w:w="2126"/>
        <w:gridCol w:w="2268"/>
        <w:gridCol w:w="987"/>
        <w:gridCol w:w="998"/>
        <w:gridCol w:w="998"/>
      </w:tblGrid>
      <w:tr w:rsidR="00A2642E" w14:paraId="407F08D6" w14:textId="77777777" w:rsidTr="0094567D">
        <w:trPr>
          <w:trHeight w:hRule="exact" w:val="402"/>
        </w:trPr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98FBE0A" w14:textId="77777777" w:rsidR="00A2642E" w:rsidRPr="006B4DE5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Frequency Band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7A52D0" w14:textId="77777777" w:rsidR="00A2642E" w:rsidRPr="006B4DE5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Control </w:t>
            </w:r>
            <w:r w:rsidRPr="009F24DD">
              <w:rPr>
                <w:rFonts w:ascii="Times New Roman" w:eastAsia="Times New Roman" w:hAnsi="Times New Roman" w:cs="Times New Roman"/>
                <w:bCs/>
              </w:rPr>
              <w:t>[95% CI]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1C7AC7D" w14:textId="77777777" w:rsidR="00A2642E" w:rsidRPr="006B4DE5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Aphantasia </w:t>
            </w:r>
            <w:r w:rsidRPr="009F24DD">
              <w:rPr>
                <w:rFonts w:ascii="Times New Roman" w:eastAsia="Times New Roman" w:hAnsi="Times New Roman" w:cs="Times New Roman"/>
                <w:bCs/>
              </w:rPr>
              <w:t>[95% CI]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30F05B" w14:textId="77777777" w:rsidR="00A2642E" w:rsidRPr="006B4DE5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t-value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81AEB2" w14:textId="77777777" w:rsidR="00A2642E" w:rsidRDefault="00A2642E" w:rsidP="0094567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p-value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17C220" w14:textId="68852E7F" w:rsidR="00A2642E" w:rsidRPr="00B47419" w:rsidRDefault="00B47419" w:rsidP="009456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419">
              <w:rPr>
                <w:rStyle w:val="mord"/>
                <w:rFonts w:ascii="Times New Roman" w:hAnsi="Times New Roman" w:cs="Times New Roman"/>
                <w:b/>
                <w:bCs/>
              </w:rPr>
              <w:t>d</w:t>
            </w:r>
            <w:r w:rsidR="00A2642E" w:rsidRPr="00B47419">
              <w:rPr>
                <w:rStyle w:val="mrel"/>
                <w:b/>
                <w:bCs/>
              </w:rPr>
              <w:t xml:space="preserve">  </w:t>
            </w:r>
          </w:p>
        </w:tc>
      </w:tr>
      <w:tr w:rsidR="00A2642E" w14:paraId="1F668C6E" w14:textId="77777777" w:rsidTr="0094567D">
        <w:trPr>
          <w:trHeight w:hRule="exact" w:val="402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82D0F5" w14:textId="77777777" w:rsidR="00A2642E" w:rsidRPr="009F24DD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Delta Power (1-3 Hz, </w:t>
            </w:r>
            <w:r>
              <w:rPr>
                <w:rFonts w:ascii="Times New Roman" w:eastAsia="Times New Roman" w:hAnsi="Times New Roman" w:cs="Times New Roman"/>
                <w:bCs/>
              </w:rPr>
              <w:sym w:font="Symbol" w:char="F06D"/>
            </w:r>
            <w:r>
              <w:rPr>
                <w:rFonts w:ascii="Times New Roman" w:eastAsia="Times New Roman" w:hAnsi="Times New Roman" w:cs="Times New Roman"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97315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0.5363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84C33B1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.296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E67CE6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42E" w14:paraId="5C4DFC5E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61C39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157C6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51DF5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19.99 [17.86, 22.13]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F1223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20.86 [18,46, 23.26]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BA27C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0.0866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C9556BD" w14:textId="77777777" w:rsidR="00A2642E" w:rsidRPr="00DF5791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 w:rsidRPr="00DF5791">
              <w:rPr>
                <w:rFonts w:ascii="Times New Roman" w:eastAsia="Times New Roman" w:hAnsi="Times New Roman" w:cs="Times New Roman"/>
              </w:rPr>
              <w:t>.465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82D48C8" w14:textId="77777777" w:rsidR="00A2642E" w:rsidRPr="009F24DD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</w:tr>
      <w:tr w:rsidR="00A2642E" w14:paraId="0CF05123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D78894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9F54DC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872D26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11.32 [10.47, 12.17]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8DBF19A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11.65 [10.62, 12.68]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0A93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7F97295" w14:textId="77777777" w:rsidR="00A2642E" w:rsidRPr="00DF5791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 w:rsidRPr="00DF5791">
              <w:rPr>
                <w:rFonts w:ascii="Times New Roman" w:eastAsia="Times New Roman" w:hAnsi="Times New Roman" w:cs="Times New Roman"/>
              </w:rPr>
              <w:t>.312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7ADADC5" w14:textId="77777777" w:rsidR="00A2642E" w:rsidRPr="009F24DD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25047A19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6554C6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721E7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Parietal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06F89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10.22 [9.32, 11.13]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7CB33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 [9.90, 12.14]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F5364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7310D93" w14:textId="77777777" w:rsidR="00A2642E" w:rsidRPr="00DF5791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 w:rsidRPr="00DF5791">
              <w:rPr>
                <w:rFonts w:ascii="Times New Roman" w:eastAsia="Times New Roman" w:hAnsi="Times New Roman" w:cs="Times New Roman"/>
              </w:rPr>
              <w:t>.137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FE2A5EE" w14:textId="77777777" w:rsidR="00A2642E" w:rsidRPr="009F24DD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4987D34D" w14:textId="77777777" w:rsidTr="0094567D">
        <w:trPr>
          <w:trHeight w:hRule="exact" w:val="402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CCD45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Theta Power (4-7 Hz, </w:t>
            </w:r>
            <w:r>
              <w:rPr>
                <w:rFonts w:ascii="Times New Roman" w:eastAsia="Times New Roman" w:hAnsi="Times New Roman" w:cs="Times New Roman"/>
                <w:bCs/>
              </w:rPr>
              <w:sym w:font="Symbol" w:char="F06D"/>
            </w:r>
            <w:r>
              <w:rPr>
                <w:rFonts w:ascii="Times New Roman" w:eastAsia="Times New Roman" w:hAnsi="Times New Roman" w:cs="Times New Roman"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FBF85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872BB1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47FE52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42E" w14:paraId="4D622891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C216A6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EBCACE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CFF4EA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3.02 [2.74, 3.30]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F371B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3.09 [2.76, 3.42]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5DD5D1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EE07B1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4DEAB6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7965113D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BB2B93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838BA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90888A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 [ 2.79, 3.43]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D2E2E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8.18 [2.86, 3.51]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58CBA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688D367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A22F03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7CE91FA5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534D05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BE760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Parietal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C2FA1B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2.76 [2.43, 3.10]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01B88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2.87 [2.56, 3.19]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11AB6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4EA42E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A154446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3FEF2670" w14:textId="77777777" w:rsidTr="0094567D">
        <w:trPr>
          <w:trHeight w:hRule="exact" w:val="402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700491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Alpha Power (8-12 Hz, </w:t>
            </w:r>
            <w:r>
              <w:rPr>
                <w:rFonts w:ascii="Times New Roman" w:eastAsia="Times New Roman" w:hAnsi="Times New Roman" w:cs="Times New Roman"/>
                <w:bCs/>
              </w:rPr>
              <w:sym w:font="Symbol" w:char="F06D"/>
            </w:r>
            <w:r>
              <w:rPr>
                <w:rFonts w:ascii="Times New Roman" w:eastAsia="Times New Roman" w:hAnsi="Times New Roman" w:cs="Times New Roman"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6BD94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E7C931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C24196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42E" w14:paraId="7E59B3C9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A25BFF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B02026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CE3BD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1.96 [1.68, 2.24]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DA0EC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1.95 [1.63, 2.27]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74DAA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5F6138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.469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C575B6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6620B00E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532985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6CA4C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F9B7A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2.31 [1.94, 2.67]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08B587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2.26 [1.87, 2.64]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8C6B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05D6AE7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ADAC767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7D32B8EC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EE9AC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272421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Parietal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A1EC1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2.95 [2.34, 3.60]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EC047B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2.80 [2.22, 3.38]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4A46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0.3424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AD39BFF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3144F4B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428FAA00" w14:textId="77777777" w:rsidTr="0094567D">
        <w:trPr>
          <w:trHeight w:hRule="exact" w:val="402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ED3D4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Beta Power (13-30 Hz, </w:t>
            </w:r>
            <w:r>
              <w:rPr>
                <w:rFonts w:ascii="Times New Roman" w:eastAsia="Times New Roman" w:hAnsi="Times New Roman" w:cs="Times New Roman"/>
                <w:bCs/>
              </w:rPr>
              <w:sym w:font="Symbol" w:char="F06D"/>
            </w:r>
            <w:r>
              <w:rPr>
                <w:rFonts w:ascii="Times New Roman" w:eastAsia="Times New Roman" w:hAnsi="Times New Roman" w:cs="Times New Roman"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54BD4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AED7F7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43FE70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42E" w14:paraId="1B5113F4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799865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D81EB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F9CB7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0.60 [0.48, 0.73]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4CBD58C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0.54 [0.47, 0.62]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CC372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76B833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.199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296B956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59DD8F10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7726EC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1CF6D0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35638D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 [0.43, 0.55]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38F7D4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 [0.43, 0.55]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887786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0.0835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55E451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C8D7565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2642E" w14:paraId="00833093" w14:textId="77777777" w:rsidTr="0094567D">
        <w:trPr>
          <w:trHeight w:hRule="exact" w:val="402"/>
        </w:trPr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3C63DE5" w14:textId="77777777" w:rsidR="00A2642E" w:rsidRPr="001D43CF" w:rsidRDefault="00A2642E" w:rsidP="009456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412EF2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Parietal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B2A898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 [0.42, 0.55]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2FAAF46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 [0.44, 0.54]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230B6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78B193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.441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64141B9" w14:textId="77777777" w:rsidR="00A2642E" w:rsidRDefault="00A2642E" w:rsidP="00945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43EB2D20" w14:textId="13984259" w:rsidR="00A2642E" w:rsidRDefault="00A2642E" w:rsidP="00A2642E">
      <w:pPr>
        <w:spacing w:after="16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9F24DD">
        <w:rPr>
          <w:rFonts w:ascii="Times New Roman" w:eastAsia="Times New Roman" w:hAnsi="Times New Roman" w:cs="Times New Roman"/>
          <w:bCs/>
          <w:sz w:val="21"/>
          <w:szCs w:val="21"/>
        </w:rPr>
        <w:t>Note.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Comparisons between pre and post averaged frequency band power. All pre post values are in mean +- 95% CI. Significant differences between groups after Bonferroni correction</w:t>
      </w:r>
      <w:r w:rsidR="00B47419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14:paraId="14E026C7" w14:textId="77777777" w:rsidR="00B47419" w:rsidRDefault="00B47419" w:rsidP="00A2642E">
      <w:pPr>
        <w:spacing w:after="160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02442B4E" w14:textId="77777777" w:rsidR="00B47419" w:rsidRDefault="00B47419" w:rsidP="00A2642E">
      <w:pPr>
        <w:spacing w:after="160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411301D7" w14:textId="77777777" w:rsidR="00B47419" w:rsidRDefault="00B47419" w:rsidP="00A2642E">
      <w:pPr>
        <w:spacing w:after="160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0C063553" w14:textId="77777777" w:rsidR="00B47419" w:rsidRDefault="00B47419" w:rsidP="00A2642E">
      <w:pPr>
        <w:spacing w:after="160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40341DC1" w14:textId="77777777" w:rsidR="00B47419" w:rsidRDefault="00B47419" w:rsidP="00A2642E">
      <w:pPr>
        <w:spacing w:after="160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1F51EC20" w14:textId="46C432F9" w:rsidR="00B47419" w:rsidRPr="00B47419" w:rsidRDefault="00B47419" w:rsidP="00B47419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B474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Pr="00B47419">
        <w:rPr>
          <w:rFonts w:ascii="Times New Roman" w:hAnsi="Times New Roman" w:cs="Times New Roman"/>
          <w:b/>
          <w:sz w:val="24"/>
          <w:szCs w:val="24"/>
        </w:rPr>
        <w:t>S3</w:t>
      </w:r>
      <w:r w:rsidRPr="00B47419">
        <w:rPr>
          <w:rFonts w:ascii="Times New Roman" w:hAnsi="Times New Roman" w:cs="Times New Roman"/>
          <w:b/>
          <w:sz w:val="24"/>
          <w:szCs w:val="24"/>
        </w:rPr>
        <w:t>.</w:t>
      </w:r>
    </w:p>
    <w:p w14:paraId="24DC56FA" w14:textId="77777777" w:rsidR="00B47419" w:rsidRPr="002E697A" w:rsidRDefault="00B47419" w:rsidP="00B47419">
      <w:pPr>
        <w:spacing w:after="160"/>
        <w:rPr>
          <w:rFonts w:ascii="Times New Roman" w:hAnsi="Times New Roman" w:cs="Times New Roman"/>
          <w:bCs/>
          <w:i/>
          <w:iCs/>
        </w:rPr>
      </w:pPr>
      <w:r w:rsidRPr="002E697A">
        <w:rPr>
          <w:rFonts w:ascii="Times New Roman" w:hAnsi="Times New Roman" w:cs="Times New Roman"/>
          <w:bCs/>
          <w:i/>
          <w:iCs/>
        </w:rPr>
        <w:t>VVIQ Correlations</w:t>
      </w:r>
    </w:p>
    <w:tbl>
      <w:tblPr>
        <w:tblW w:w="904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"/>
        <w:gridCol w:w="510"/>
        <w:gridCol w:w="1265"/>
        <w:gridCol w:w="1795"/>
        <w:gridCol w:w="663"/>
        <w:gridCol w:w="1132"/>
        <w:gridCol w:w="1779"/>
        <w:gridCol w:w="1795"/>
      </w:tblGrid>
      <w:tr w:rsidR="00B47419" w:rsidRPr="002E697A" w14:paraId="55E0FA31" w14:textId="77777777" w:rsidTr="00103E73">
        <w:trPr>
          <w:gridBefore w:val="1"/>
          <w:wBefore w:w="108" w:type="dxa"/>
          <w:trHeight w:hRule="exact" w:val="408"/>
        </w:trPr>
        <w:tc>
          <w:tcPr>
            <w:tcW w:w="42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4017602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Parameters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19059E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 xml:space="preserve">Spearman r </w:t>
            </w:r>
            <w:r w:rsidRPr="002E697A">
              <w:rPr>
                <w:rFonts w:ascii="Times New Roman" w:hAnsi="Times New Roman" w:cs="Times New Roman"/>
                <w:bCs/>
              </w:rPr>
              <w:t>[95% CI]</w:t>
            </w:r>
            <w:r w:rsidRPr="002E697A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5F93E89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B47419" w:rsidRPr="002E697A" w14:paraId="0771CC92" w14:textId="77777777" w:rsidTr="00103E73">
        <w:trPr>
          <w:gridBefore w:val="1"/>
          <w:gridAfter w:val="2"/>
          <w:wBefore w:w="108" w:type="dxa"/>
          <w:wAfter w:w="3574" w:type="dxa"/>
          <w:trHeight w:hRule="exact" w:val="408"/>
        </w:trPr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EAFD46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bCs/>
              </w:rPr>
            </w:pPr>
            <w:r w:rsidRPr="002E697A">
              <w:rPr>
                <w:rFonts w:ascii="Times New Roman" w:hAnsi="Times New Roman" w:cs="Times New Roman"/>
                <w:b/>
                <w:bCs/>
              </w:rPr>
              <w:t>VVIQ &amp; 2 back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C03273D" w14:textId="77777777" w:rsidR="00B47419" w:rsidRPr="002E697A" w:rsidRDefault="00B47419" w:rsidP="00103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553EF" w14:textId="77777777" w:rsidR="00B47419" w:rsidRPr="002E697A" w:rsidRDefault="00B47419" w:rsidP="00103E73">
            <w:pPr>
              <w:rPr>
                <w:rFonts w:ascii="Times New Roman" w:hAnsi="Times New Roman" w:cs="Times New Roman"/>
              </w:rPr>
            </w:pPr>
          </w:p>
        </w:tc>
      </w:tr>
      <w:tr w:rsidR="00B47419" w:rsidRPr="002E697A" w14:paraId="481621C0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3C1C13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E8CC9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0BD62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722AB6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7419" w:rsidRPr="002E697A" w14:paraId="0DA30326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419975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FE79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F4061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.07 [-.18, .25]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A9A545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.454</w:t>
            </w:r>
          </w:p>
        </w:tc>
      </w:tr>
      <w:tr w:rsidR="00B47419" w:rsidRPr="002E697A" w14:paraId="36E0405E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1BC856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7580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D9C01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.09 [-.10, .27]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1AA21D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.325</w:t>
            </w:r>
          </w:p>
        </w:tc>
      </w:tr>
      <w:tr w:rsidR="00B47419" w:rsidRPr="002E697A" w14:paraId="57DDF5FC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412302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D8E5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D9D74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.03 [-.16, .21]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02573F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.765</w:t>
            </w:r>
          </w:p>
        </w:tc>
      </w:tr>
      <w:tr w:rsidR="00B47419" w:rsidRPr="002E697A" w14:paraId="201AFE0E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932B40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1C84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DC8A1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-.07 [-.25, .12]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8AA160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.462</w:t>
            </w:r>
          </w:p>
        </w:tc>
      </w:tr>
      <w:tr w:rsidR="00B47419" w:rsidRPr="002E697A" w14:paraId="5392F568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69122D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1B3EC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90323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5E3146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7419" w:rsidRPr="002E697A" w14:paraId="3BE07B0F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7DD7AE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C023B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2707B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.12 [-.07, .29]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860927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.204</w:t>
            </w:r>
          </w:p>
        </w:tc>
      </w:tr>
      <w:tr w:rsidR="00B47419" w:rsidRPr="002E697A" w14:paraId="25D22772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DDDCA6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A0CE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BF05E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.10 [-.08, .28]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952BAB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.265</w:t>
            </w:r>
          </w:p>
        </w:tc>
      </w:tr>
      <w:tr w:rsidR="00B47419" w:rsidRPr="002E697A" w14:paraId="7B0D6E1E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A400AE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EBBC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A75B5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.03 [-.16, .21]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9674D4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.781</w:t>
            </w:r>
          </w:p>
        </w:tc>
      </w:tr>
      <w:tr w:rsidR="00B47419" w:rsidRPr="002E697A" w14:paraId="55D65128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D466B5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1890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41CA5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-.10 [-.28, .09]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1FD84A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.290</w:t>
            </w:r>
          </w:p>
        </w:tc>
      </w:tr>
      <w:tr w:rsidR="00B47419" w:rsidRPr="002E697A" w14:paraId="476A025E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9F4539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8469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F9BEB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21554F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7419" w:rsidRPr="002E697A" w14:paraId="1CEDA4AD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8E9B12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F142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F5830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.12 [-.07, .30]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3B0490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.199</w:t>
            </w:r>
          </w:p>
        </w:tc>
      </w:tr>
      <w:tr w:rsidR="00B47419" w:rsidRPr="002E697A" w14:paraId="18303ADA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3D3373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FB40C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F10AC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.09 [-.10, .27]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F37512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.325</w:t>
            </w:r>
          </w:p>
        </w:tc>
      </w:tr>
      <w:tr w:rsidR="00B47419" w:rsidRPr="002E697A" w14:paraId="429D4FBF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D4E8B3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EDA6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4C6D3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.03 [-.02, .21]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E06B6B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.756</w:t>
            </w:r>
          </w:p>
        </w:tc>
      </w:tr>
      <w:tr w:rsidR="00B47419" w:rsidRPr="002E697A" w14:paraId="7AA64697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809191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57FB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D19E4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-0.9 [-.27, .10]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BB2850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.329</w:t>
            </w:r>
          </w:p>
        </w:tc>
      </w:tr>
      <w:tr w:rsidR="00B47419" w:rsidRPr="002E697A" w14:paraId="1F612581" w14:textId="77777777" w:rsidTr="00103E73">
        <w:trPr>
          <w:gridAfter w:val="2"/>
          <w:wAfter w:w="3574" w:type="dxa"/>
          <w:trHeight w:hRule="exact" w:val="408"/>
        </w:trPr>
        <w:tc>
          <w:tcPr>
            <w:tcW w:w="18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EF0205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VVIQ &amp; 3 back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72D5AB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D598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7419" w:rsidRPr="002E697A" w14:paraId="3FDB3854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8910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0276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C4C2A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E6B9260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419" w:rsidRPr="002E697A" w14:paraId="3DFAA263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CC4F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DC28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4D6E3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.30 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[.11, .46]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D8B244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.00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47419" w:rsidRPr="002E697A" w14:paraId="18D83FB8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4827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7DC22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8F4C5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.19 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[.00, .37]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B7028C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.043</w:t>
            </w:r>
          </w:p>
        </w:tc>
      </w:tr>
      <w:tr w:rsidR="00B47419" w:rsidRPr="002E697A" w14:paraId="716E7F0A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3F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32E1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0C44B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.11 [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-.08, .30]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0B596F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.247</w:t>
            </w:r>
          </w:p>
        </w:tc>
      </w:tr>
      <w:tr w:rsidR="00B47419" w:rsidRPr="002E697A" w14:paraId="1FF99D4D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C8AA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F472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CACA3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.14 [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-.06, .32]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DBC684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.149</w:t>
            </w:r>
          </w:p>
        </w:tc>
      </w:tr>
      <w:tr w:rsidR="00B47419" w:rsidRPr="002E697A" w14:paraId="5FBE2C84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4523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2C72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BEB50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632A3AF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419" w:rsidRPr="002E697A" w14:paraId="65D66977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EA9C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8431B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747EC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.23 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[.04, .41]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8300901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.</w:t>
            </w:r>
            <w:r w:rsidRPr="002E697A">
              <w:rPr>
                <w:rFonts w:ascii="Times New Roman" w:hAnsi="Times New Roman" w:cs="Times New Roman"/>
                <w:bCs/>
              </w:rPr>
              <w:t>014</w:t>
            </w:r>
          </w:p>
        </w:tc>
      </w:tr>
      <w:tr w:rsidR="00B47419" w:rsidRPr="002E697A" w14:paraId="24DB8C3C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8EF0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759A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D741A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.08 [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-.11, .27]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5FE38F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.385</w:t>
            </w:r>
          </w:p>
        </w:tc>
      </w:tr>
      <w:tr w:rsidR="00B47419" w:rsidRPr="002E697A" w14:paraId="09061CB1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F97F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6959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F64D3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-.004 [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-.20, .19]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8FC7AF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.969</w:t>
            </w:r>
          </w:p>
        </w:tc>
      </w:tr>
      <w:tr w:rsidR="00B47419" w:rsidRPr="002E697A" w14:paraId="6C38321D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7666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F53E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F3B04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.04 [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-.15, .23]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3BD321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.653</w:t>
            </w:r>
          </w:p>
        </w:tc>
      </w:tr>
      <w:tr w:rsidR="00B47419" w:rsidRPr="002E697A" w14:paraId="195492A6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697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6A9E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71571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927DCF6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419" w:rsidRPr="002E697A" w14:paraId="5B5036BF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AB68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8868A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2396D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.20 [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.009, .38]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C5DF36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.035</w:t>
            </w:r>
          </w:p>
        </w:tc>
      </w:tr>
      <w:tr w:rsidR="00B47419" w:rsidRPr="002E697A" w14:paraId="0A69B439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1264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6A3B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34BF6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.04 [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.16, .23]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0A0F87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.691</w:t>
            </w:r>
          </w:p>
        </w:tc>
      </w:tr>
      <w:tr w:rsidR="00B47419" w:rsidRPr="002E697A" w14:paraId="6B12A78D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395E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A4BF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10C0B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.006 [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-.19,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5BDBD4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.951</w:t>
            </w:r>
          </w:p>
        </w:tc>
      </w:tr>
      <w:tr w:rsidR="00B47419" w:rsidRPr="002E697A" w14:paraId="4D166FBB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2C1D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3F58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AE34D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-.003 [</w:t>
            </w:r>
            <w:r w:rsidRPr="002E697A">
              <w:rPr>
                <w:rFonts w:ascii="Times New Roman" w:hAnsi="Times New Roman" w:cs="Times New Roman"/>
                <w:bCs/>
                <w:lang w:val="en-US"/>
              </w:rPr>
              <w:t>-.20, .19]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B2F352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.979</w:t>
            </w:r>
          </w:p>
        </w:tc>
      </w:tr>
    </w:tbl>
    <w:p w14:paraId="70C947FA" w14:textId="77777777" w:rsidR="00B47419" w:rsidRPr="002E697A" w:rsidRDefault="00B47419" w:rsidP="00B47419">
      <w:pPr>
        <w:rPr>
          <w:rFonts w:ascii="Times New Roman" w:hAnsi="Times New Roman" w:cs="Times New Roman"/>
          <w:bCs/>
        </w:rPr>
      </w:pPr>
    </w:p>
    <w:p w14:paraId="74DB2300" w14:textId="77777777" w:rsidR="00B47419" w:rsidRPr="002E697A" w:rsidRDefault="00B47419" w:rsidP="00B47419">
      <w:pPr>
        <w:rPr>
          <w:rFonts w:ascii="Times New Roman" w:hAnsi="Times New Roman" w:cs="Times New Roman"/>
          <w:bCs/>
        </w:rPr>
      </w:pPr>
    </w:p>
    <w:tbl>
      <w:tblPr>
        <w:tblW w:w="904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2552"/>
        <w:gridCol w:w="309"/>
        <w:gridCol w:w="663"/>
        <w:gridCol w:w="1132"/>
        <w:gridCol w:w="1779"/>
        <w:gridCol w:w="1795"/>
      </w:tblGrid>
      <w:tr w:rsidR="00B47419" w:rsidRPr="002E697A" w14:paraId="4C1C0EED" w14:textId="77777777" w:rsidTr="00103E73">
        <w:trPr>
          <w:gridAfter w:val="2"/>
          <w:wAfter w:w="3574" w:type="dxa"/>
          <w:trHeight w:hRule="exact" w:val="408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DAA778" w14:textId="77777777" w:rsidR="00B47419" w:rsidRPr="002E697A" w:rsidRDefault="00B47419" w:rsidP="00103E73">
            <w:pPr>
              <w:ind w:right="-163"/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VVIQ &amp; Baseline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005772C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BCB8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7419" w:rsidRPr="002E697A" w14:paraId="6A02F83E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B757F4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F9C56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color w:val="000000"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73D39E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22DC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47419" w:rsidRPr="002E697A" w14:paraId="3AF490F1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EFA515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F693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Delta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E456C4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.05 [-.13, .24]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7CA3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.562</w:t>
            </w:r>
          </w:p>
        </w:tc>
      </w:tr>
      <w:tr w:rsidR="00B47419" w:rsidRPr="002E697A" w14:paraId="5D4BAB46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36950E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1A89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Theta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9BCF68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.08 [-.11, .26]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98A4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.406</w:t>
            </w:r>
          </w:p>
        </w:tc>
      </w:tr>
      <w:tr w:rsidR="00B47419" w:rsidRPr="002E697A" w14:paraId="5DA643C9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AF68D9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1FE8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Alpha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4ADFE0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-.003 [-.19, .18]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7E20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.978</w:t>
            </w:r>
          </w:p>
        </w:tc>
      </w:tr>
      <w:tr w:rsidR="00B47419" w:rsidRPr="002E697A" w14:paraId="046B7439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E8366C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B150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Beta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E323F2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-.002 [-.19, .18]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D88F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.983</w:t>
            </w:r>
          </w:p>
        </w:tc>
      </w:tr>
      <w:tr w:rsidR="00B47419" w:rsidRPr="002E697A" w14:paraId="27D55C93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9566D0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243F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Delta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31750E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.02 [-.17, .21]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4BE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.819</w:t>
            </w:r>
          </w:p>
        </w:tc>
      </w:tr>
      <w:tr w:rsidR="00B47419" w:rsidRPr="002E697A" w14:paraId="495BFE8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F4D43F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4A53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Theta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8B3AE1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-.04 [-.23, .14]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B54A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.638</w:t>
            </w:r>
          </w:p>
        </w:tc>
      </w:tr>
      <w:tr w:rsidR="00B47419" w:rsidRPr="002E697A" w14:paraId="330DA85E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941971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DC00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Alpha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5CC4CE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-.01 [-.20, .18]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FA9B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.909</w:t>
            </w:r>
          </w:p>
        </w:tc>
      </w:tr>
      <w:tr w:rsidR="00B47419" w:rsidRPr="002E697A" w14:paraId="46F58B42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E00F96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D141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Beta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1A9E77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-.05 [-.24, .13]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0AF6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.567</w:t>
            </w:r>
          </w:p>
        </w:tc>
      </w:tr>
      <w:tr w:rsidR="00B47419" w:rsidRPr="002E697A" w14:paraId="5BC4D03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4EC4D7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412E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color w:val="000000"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2356DB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40B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47419" w:rsidRPr="002E697A" w14:paraId="37CCB68D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875DAB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4E33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Delta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F9E9AE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.07 [-.11, .26]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9D13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.429</w:t>
            </w:r>
          </w:p>
        </w:tc>
      </w:tr>
      <w:tr w:rsidR="00B47419" w:rsidRPr="002E697A" w14:paraId="4506917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3840B3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E846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Theta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11A84A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.11 [-.08, .29]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0436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.229</w:t>
            </w:r>
          </w:p>
        </w:tc>
      </w:tr>
      <w:tr w:rsidR="00B47419" w:rsidRPr="002E697A" w14:paraId="1A5C2D69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8088F2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79E3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Alpha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12E34F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.05 [-.14, .23]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1F6F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.609</w:t>
            </w:r>
          </w:p>
        </w:tc>
      </w:tr>
      <w:tr w:rsidR="00B47419" w:rsidRPr="002E697A" w14:paraId="125BA550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D46E59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3BB6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Beta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298886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-.04 [-.23, .14]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59D2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.636</w:t>
            </w:r>
          </w:p>
        </w:tc>
      </w:tr>
      <w:tr w:rsidR="00B47419" w:rsidRPr="002E697A" w14:paraId="7327CE4B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0E198F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74B8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Delta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7DA1CB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.08 [-.11, .26]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B7C2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.381</w:t>
            </w:r>
          </w:p>
        </w:tc>
      </w:tr>
      <w:tr w:rsidR="00B47419" w:rsidRPr="002E697A" w14:paraId="4EC116DC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9220E6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05D1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Theta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F51027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.04 [-.15, .22]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9774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.708</w:t>
            </w:r>
          </w:p>
        </w:tc>
      </w:tr>
      <w:tr w:rsidR="00B47419" w:rsidRPr="002E697A" w14:paraId="13F897FB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096E7B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5142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Alpha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D2200F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.02 [-.16, .21]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CE34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.797</w:t>
            </w:r>
          </w:p>
        </w:tc>
      </w:tr>
      <w:tr w:rsidR="00B47419" w:rsidRPr="002E697A" w14:paraId="607E2705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2EB229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AF3B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Beta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0848CC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-.009 [-.20, .18]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A355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.919</w:t>
            </w:r>
          </w:p>
        </w:tc>
      </w:tr>
      <w:tr w:rsidR="00B47419" w:rsidRPr="002E697A" w14:paraId="4A01388B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2ABDCC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1C90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color w:val="000000"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4CB2D9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0344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47419" w:rsidRPr="002E697A" w14:paraId="47850BF2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BE2F64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FBE9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Delta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00F7FC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.06 [-.16, .24]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67FE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.506</w:t>
            </w:r>
          </w:p>
        </w:tc>
      </w:tr>
      <w:tr w:rsidR="00B47419" w:rsidRPr="002E697A" w14:paraId="1A308EE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6280CA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9E59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Theta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469AEE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.06 [-.13, .24]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837C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.541</w:t>
            </w:r>
          </w:p>
        </w:tc>
      </w:tr>
      <w:tr w:rsidR="00B47419" w:rsidRPr="002E697A" w14:paraId="39393CB4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3E81EC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245E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Alpha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B6FDDC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-.009 [-.19, .18]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BB34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.925</w:t>
            </w:r>
          </w:p>
        </w:tc>
      </w:tr>
      <w:tr w:rsidR="00B47419" w:rsidRPr="002E697A" w14:paraId="5DA3D0D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3DA88A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A330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Beta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F44A01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-.08 [-.26, .11]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F22B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.394</w:t>
            </w:r>
          </w:p>
        </w:tc>
      </w:tr>
      <w:tr w:rsidR="00B47419" w:rsidRPr="002E697A" w14:paraId="326F7530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090E7A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4006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Delta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46070A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.13 [-.05 .31]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F36A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.151</w:t>
            </w:r>
          </w:p>
        </w:tc>
      </w:tr>
      <w:tr w:rsidR="00B47419" w:rsidRPr="002E697A" w14:paraId="3C4917A6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8EF7CD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52C1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Theta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3C9E62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.07 [-.11, .26]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EE73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.429</w:t>
            </w:r>
          </w:p>
        </w:tc>
      </w:tr>
      <w:tr w:rsidR="00B47419" w:rsidRPr="002E697A" w14:paraId="26CE7169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B1D200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CB5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Alpha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DC3721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.02 [-.17,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BFAB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.866</w:t>
            </w:r>
          </w:p>
        </w:tc>
      </w:tr>
      <w:tr w:rsidR="00B47419" w:rsidRPr="002E697A" w14:paraId="40B570AD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199B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1FF4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Beta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03A464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-.02 [-.21, .16]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7716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>.809</w:t>
            </w:r>
          </w:p>
        </w:tc>
      </w:tr>
    </w:tbl>
    <w:p w14:paraId="0BB07FE8" w14:textId="77777777" w:rsidR="00B47419" w:rsidRPr="002E697A" w:rsidRDefault="00B47419" w:rsidP="00B47419">
      <w:pPr>
        <w:rPr>
          <w:rFonts w:ascii="Times New Roman" w:hAnsi="Times New Roman" w:cs="Times New Roman"/>
          <w:lang w:val="en-US"/>
        </w:rPr>
      </w:pPr>
    </w:p>
    <w:p w14:paraId="0D279FB5" w14:textId="77777777" w:rsidR="00B47419" w:rsidRPr="002E697A" w:rsidRDefault="00B47419" w:rsidP="00B47419">
      <w:pPr>
        <w:rPr>
          <w:rFonts w:ascii="Times New Roman" w:hAnsi="Times New Roman" w:cs="Times New Roman"/>
          <w:lang w:val="en-US"/>
        </w:rPr>
      </w:pPr>
    </w:p>
    <w:p w14:paraId="44268D9D" w14:textId="77777777" w:rsidR="00B47419" w:rsidRPr="002E697A" w:rsidRDefault="00B47419" w:rsidP="00B47419">
      <w:pPr>
        <w:rPr>
          <w:rFonts w:ascii="Times New Roman" w:hAnsi="Times New Roman" w:cs="Times New Roman"/>
          <w:lang w:val="en-US"/>
        </w:rPr>
      </w:pPr>
    </w:p>
    <w:p w14:paraId="161395FB" w14:textId="2329F5BB" w:rsidR="00B47419" w:rsidRPr="00001B98" w:rsidRDefault="00B47419" w:rsidP="00B47419">
      <w:pPr>
        <w:rPr>
          <w:rFonts w:ascii="Times New Roman" w:hAnsi="Times New Roman" w:cs="Times New Roman"/>
        </w:rPr>
      </w:pPr>
      <w:r w:rsidRPr="002E697A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S4</w:t>
      </w:r>
      <w:r w:rsidRPr="002E697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br/>
      </w:r>
    </w:p>
    <w:p w14:paraId="086D7EC7" w14:textId="77777777" w:rsidR="00B47419" w:rsidRPr="002E697A" w:rsidRDefault="00B47419" w:rsidP="00B47419">
      <w:pPr>
        <w:spacing w:after="160"/>
        <w:rPr>
          <w:rFonts w:ascii="Times New Roman" w:hAnsi="Times New Roman" w:cs="Times New Roman"/>
          <w:bCs/>
          <w:i/>
          <w:iCs/>
        </w:rPr>
      </w:pPr>
      <w:r w:rsidRPr="002E697A">
        <w:rPr>
          <w:rFonts w:ascii="Times New Roman" w:hAnsi="Times New Roman" w:cs="Times New Roman"/>
          <w:bCs/>
          <w:i/>
          <w:iCs/>
        </w:rPr>
        <w:t>PSI-Q Correlations</w:t>
      </w:r>
    </w:p>
    <w:tbl>
      <w:tblPr>
        <w:tblW w:w="904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"/>
        <w:gridCol w:w="510"/>
        <w:gridCol w:w="1265"/>
        <w:gridCol w:w="1795"/>
        <w:gridCol w:w="663"/>
        <w:gridCol w:w="1132"/>
        <w:gridCol w:w="1779"/>
        <w:gridCol w:w="1795"/>
      </w:tblGrid>
      <w:tr w:rsidR="00B47419" w:rsidRPr="002E697A" w14:paraId="73FC523E" w14:textId="77777777" w:rsidTr="00103E73">
        <w:trPr>
          <w:gridBefore w:val="1"/>
          <w:wBefore w:w="108" w:type="dxa"/>
          <w:trHeight w:hRule="exact" w:val="408"/>
        </w:trPr>
        <w:tc>
          <w:tcPr>
            <w:tcW w:w="42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BA53B6F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Parameters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E5F26F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 xml:space="preserve">Spearman r </w:t>
            </w:r>
            <w:r w:rsidRPr="002E697A">
              <w:rPr>
                <w:rFonts w:ascii="Times New Roman" w:hAnsi="Times New Roman" w:cs="Times New Roman"/>
                <w:bCs/>
              </w:rPr>
              <w:t>[95% CI]</w:t>
            </w:r>
            <w:r w:rsidRPr="002E697A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C924F62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B47419" w:rsidRPr="002E697A" w14:paraId="234E5839" w14:textId="77777777" w:rsidTr="00103E73">
        <w:trPr>
          <w:gridBefore w:val="1"/>
          <w:gridAfter w:val="2"/>
          <w:wBefore w:w="108" w:type="dxa"/>
          <w:wAfter w:w="3574" w:type="dxa"/>
          <w:trHeight w:hRule="exact" w:val="408"/>
        </w:trPr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EC0717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bCs/>
              </w:rPr>
            </w:pPr>
            <w:r w:rsidRPr="002E697A">
              <w:rPr>
                <w:rFonts w:ascii="Times New Roman" w:hAnsi="Times New Roman" w:cs="Times New Roman"/>
                <w:b/>
                <w:bCs/>
              </w:rPr>
              <w:t>PSI-Q &amp; 2 back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6D8CCDB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7BCB0" w14:textId="77777777" w:rsidR="00B47419" w:rsidRPr="002E697A" w:rsidRDefault="00B47419" w:rsidP="00103E73">
            <w:pPr>
              <w:rPr>
                <w:rFonts w:ascii="Times New Roman" w:hAnsi="Times New Roman" w:cs="Times New Roman"/>
              </w:rPr>
            </w:pPr>
          </w:p>
        </w:tc>
      </w:tr>
      <w:tr w:rsidR="00B47419" w:rsidRPr="002E697A" w14:paraId="38AF0B1F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F9B439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D039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FFD53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16D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760B8A97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E4A6AC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EDE7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DA098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.15 </w:t>
            </w:r>
            <w:r w:rsidRPr="002E697A">
              <w:rPr>
                <w:rFonts w:ascii="Times New Roman" w:hAnsi="Times New Roman" w:cs="Times New Roman"/>
                <w:color w:val="000000"/>
              </w:rPr>
              <w:t>[-.03, .33]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B2DD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.093</w:t>
            </w:r>
          </w:p>
        </w:tc>
      </w:tr>
      <w:tr w:rsidR="00B47419" w:rsidRPr="002E697A" w14:paraId="26D85513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3D0C71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3213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CDFC9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.14 </w:t>
            </w:r>
            <w:r w:rsidRPr="002E697A">
              <w:rPr>
                <w:rFonts w:ascii="Times New Roman" w:hAnsi="Times New Roman" w:cs="Times New Roman"/>
                <w:color w:val="000000"/>
              </w:rPr>
              <w:t>[-.05, .31]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117B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.128</w:t>
            </w:r>
          </w:p>
        </w:tc>
      </w:tr>
      <w:tr w:rsidR="00B47419" w:rsidRPr="002E697A" w14:paraId="1B7D8279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444823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40FF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2508A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.02 </w:t>
            </w:r>
            <w:r w:rsidRPr="002E697A">
              <w:rPr>
                <w:rFonts w:ascii="Times New Roman" w:hAnsi="Times New Roman" w:cs="Times New Roman"/>
                <w:color w:val="000000"/>
              </w:rPr>
              <w:t>[-.16,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93ED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.833</w:t>
            </w:r>
          </w:p>
        </w:tc>
      </w:tr>
      <w:tr w:rsidR="00B47419" w:rsidRPr="002E697A" w14:paraId="3A146134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9031BC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4E31A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D3DDF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-.10 </w:t>
            </w:r>
            <w:r w:rsidRPr="002E697A">
              <w:rPr>
                <w:rFonts w:ascii="Times New Roman" w:hAnsi="Times New Roman" w:cs="Times New Roman"/>
                <w:color w:val="000000"/>
              </w:rPr>
              <w:t>[-.28, .08]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7F23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.266</w:t>
            </w:r>
          </w:p>
        </w:tc>
      </w:tr>
      <w:tr w:rsidR="00B47419" w:rsidRPr="002E697A" w14:paraId="66769051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AE1E25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4939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8E26D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43DD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3BDE62AE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D8B5A6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704B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DCE3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.18 </w:t>
            </w:r>
            <w:r w:rsidRPr="002E697A">
              <w:rPr>
                <w:rFonts w:ascii="Times New Roman" w:hAnsi="Times New Roman" w:cs="Times New Roman"/>
                <w:color w:val="000000"/>
              </w:rPr>
              <w:t>[-.003, .35]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914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.047</w:t>
            </w:r>
          </w:p>
        </w:tc>
      </w:tr>
      <w:tr w:rsidR="00B47419" w:rsidRPr="002E697A" w14:paraId="1EE0BA5F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D7C79D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BE62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99625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.11 </w:t>
            </w:r>
            <w:r w:rsidRPr="002E697A">
              <w:rPr>
                <w:rFonts w:ascii="Times New Roman" w:hAnsi="Times New Roman" w:cs="Times New Roman"/>
                <w:color w:val="000000"/>
              </w:rPr>
              <w:t>[-.07, .29]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DE32B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.220</w:t>
            </w:r>
          </w:p>
        </w:tc>
      </w:tr>
      <w:tr w:rsidR="00B47419" w:rsidRPr="002E697A" w14:paraId="194E6A6E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E5A888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3AD5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8D620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.00 </w:t>
            </w:r>
            <w:r w:rsidRPr="002E697A">
              <w:rPr>
                <w:rFonts w:ascii="Times New Roman" w:hAnsi="Times New Roman" w:cs="Times New Roman"/>
                <w:color w:val="000000"/>
              </w:rPr>
              <w:t>[-.18, .18]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5AF2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.00</w:t>
            </w:r>
          </w:p>
        </w:tc>
      </w:tr>
      <w:tr w:rsidR="00B47419" w:rsidRPr="002E697A" w14:paraId="5C7C2F5E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055B4F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C014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99FEC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-.15 </w:t>
            </w:r>
            <w:r w:rsidRPr="002E697A">
              <w:rPr>
                <w:rFonts w:ascii="Times New Roman" w:hAnsi="Times New Roman" w:cs="Times New Roman"/>
                <w:color w:val="000000"/>
              </w:rPr>
              <w:t>[-.32, .04]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ECC3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.108</w:t>
            </w:r>
          </w:p>
        </w:tc>
      </w:tr>
      <w:tr w:rsidR="00B47419" w:rsidRPr="002E697A" w14:paraId="6D8AAFA1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332128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FC7AD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004DE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8CC8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333EF296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C809ED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5B42F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26323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.18 </w:t>
            </w:r>
            <w:r w:rsidRPr="002E697A">
              <w:rPr>
                <w:rFonts w:ascii="Times New Roman" w:hAnsi="Times New Roman" w:cs="Times New Roman"/>
                <w:color w:val="000000"/>
              </w:rPr>
              <w:t>[-.0061, .35]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0378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.051</w:t>
            </w:r>
          </w:p>
        </w:tc>
      </w:tr>
      <w:tr w:rsidR="00B47419" w:rsidRPr="002E697A" w14:paraId="37D650AF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0ED355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4241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889BB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.07 </w:t>
            </w:r>
            <w:r w:rsidRPr="002E697A">
              <w:rPr>
                <w:rFonts w:ascii="Times New Roman" w:hAnsi="Times New Roman" w:cs="Times New Roman"/>
                <w:color w:val="000000"/>
              </w:rPr>
              <w:t>[-.12, .25]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430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.465</w:t>
            </w:r>
          </w:p>
        </w:tc>
      </w:tr>
      <w:tr w:rsidR="00B47419" w:rsidRPr="002E697A" w14:paraId="556C2349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3E222D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E6C3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6A4DF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 xml:space="preserve">-.002 </w:t>
            </w:r>
            <w:r w:rsidRPr="002E697A">
              <w:rPr>
                <w:rFonts w:ascii="Times New Roman" w:hAnsi="Times New Roman" w:cs="Times New Roman"/>
                <w:color w:val="000000"/>
              </w:rPr>
              <w:t>[-.19, .18]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E3B0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.983</w:t>
            </w:r>
          </w:p>
        </w:tc>
      </w:tr>
      <w:tr w:rsidR="00B47419" w:rsidRPr="002E697A" w14:paraId="58C02BA1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0927EE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A9C5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ED63B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-.16</w:t>
            </w:r>
            <w:r w:rsidRPr="002E697A">
              <w:rPr>
                <w:rFonts w:ascii="Times New Roman" w:hAnsi="Times New Roman" w:cs="Times New Roman"/>
                <w:color w:val="000000"/>
              </w:rPr>
              <w:t>[-.33, .03]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74BB5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.087</w:t>
            </w:r>
          </w:p>
        </w:tc>
      </w:tr>
      <w:tr w:rsidR="00B47419" w:rsidRPr="002E697A" w14:paraId="10561FF5" w14:textId="77777777" w:rsidTr="00103E73">
        <w:trPr>
          <w:gridAfter w:val="2"/>
          <w:wAfter w:w="3574" w:type="dxa"/>
          <w:trHeight w:hRule="exact" w:val="408"/>
        </w:trPr>
        <w:tc>
          <w:tcPr>
            <w:tcW w:w="18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56A743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PSI-Q &amp; 3 back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1A5BA52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AE37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7419" w:rsidRPr="002E697A" w14:paraId="229308A7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4C2E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6345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D93DE2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F50FF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7419" w:rsidRPr="002E697A" w14:paraId="7795EB97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FA31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1956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82E8D9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.36 </w:t>
            </w:r>
            <w:r w:rsidRPr="002E697A">
              <w:rPr>
                <w:rFonts w:ascii="Times New Roman" w:hAnsi="Times New Roman" w:cs="Times New Roman"/>
              </w:rPr>
              <w:t>[.18, .52]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A40D5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bCs/>
                <w:color w:val="000000"/>
              </w:rPr>
              <w:t>&lt;.0001</w:t>
            </w:r>
          </w:p>
        </w:tc>
      </w:tr>
      <w:tr w:rsidR="00B47419" w:rsidRPr="002E697A" w14:paraId="4A8687D8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BF33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F873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563F05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.24 </w:t>
            </w:r>
            <w:r w:rsidRPr="002E697A">
              <w:rPr>
                <w:rFonts w:ascii="Times New Roman" w:hAnsi="Times New Roman" w:cs="Times New Roman"/>
              </w:rPr>
              <w:t>[.05, .41]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86138" w14:textId="77777777" w:rsidR="00B47419" w:rsidRPr="00001B98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001B98">
              <w:rPr>
                <w:rFonts w:ascii="Times New Roman" w:hAnsi="Times New Roman" w:cs="Times New Roman"/>
                <w:color w:val="000000"/>
              </w:rPr>
              <w:t>.010</w:t>
            </w:r>
          </w:p>
        </w:tc>
      </w:tr>
      <w:tr w:rsidR="00B47419" w:rsidRPr="002E697A" w14:paraId="12C6AEB5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655E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9DF4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4284DC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.12 </w:t>
            </w:r>
            <w:r w:rsidRPr="002E697A">
              <w:rPr>
                <w:rFonts w:ascii="Times New Roman" w:hAnsi="Times New Roman" w:cs="Times New Roman"/>
              </w:rPr>
              <w:t>[-.07, .31]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CF66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.196</w:t>
            </w:r>
          </w:p>
        </w:tc>
      </w:tr>
      <w:tr w:rsidR="00B47419" w:rsidRPr="002E697A" w14:paraId="20CD9A0B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919F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4F14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E3898E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.10 </w:t>
            </w:r>
            <w:r w:rsidRPr="002E697A">
              <w:rPr>
                <w:rFonts w:ascii="Times New Roman" w:hAnsi="Times New Roman" w:cs="Times New Roman"/>
              </w:rPr>
              <w:t>[-.09, .29]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E3ED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.292</w:t>
            </w:r>
          </w:p>
        </w:tc>
      </w:tr>
      <w:tr w:rsidR="00B47419" w:rsidRPr="002E697A" w14:paraId="5AF2A96C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B6CF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018D3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9B5090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7479B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7419" w:rsidRPr="002E697A" w14:paraId="701AFE49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A833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8479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48E722C" w14:textId="77777777" w:rsidR="00B47419" w:rsidRPr="00001B98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001B98">
              <w:rPr>
                <w:rFonts w:ascii="Times New Roman" w:hAnsi="Times New Roman" w:cs="Times New Roman"/>
                <w:color w:val="000000"/>
              </w:rPr>
              <w:t xml:space="preserve">.27 </w:t>
            </w:r>
            <w:r w:rsidRPr="00001B98">
              <w:rPr>
                <w:rFonts w:ascii="Times New Roman" w:hAnsi="Times New Roman" w:cs="Times New Roman"/>
              </w:rPr>
              <w:t>[.08, .44]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EDC6B" w14:textId="77777777" w:rsidR="00B47419" w:rsidRPr="00001B98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001B98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</w:tr>
      <w:tr w:rsidR="00B47419" w:rsidRPr="002E697A" w14:paraId="24A3414B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A3BA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FE06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E8145C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.11 </w:t>
            </w:r>
            <w:r w:rsidRPr="002E697A">
              <w:rPr>
                <w:rFonts w:ascii="Times New Roman" w:hAnsi="Times New Roman" w:cs="Times New Roman"/>
              </w:rPr>
              <w:t>[-.09, .29]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EEC7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.258</w:t>
            </w:r>
          </w:p>
        </w:tc>
      </w:tr>
      <w:tr w:rsidR="00B47419" w:rsidRPr="002E697A" w14:paraId="74A3822E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C917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57D6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E1916A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.01 </w:t>
            </w:r>
            <w:r w:rsidRPr="002E697A">
              <w:rPr>
                <w:rFonts w:ascii="Times New Roman" w:hAnsi="Times New Roman" w:cs="Times New Roman"/>
              </w:rPr>
              <w:t>[-.18,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7325B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.893</w:t>
            </w:r>
          </w:p>
        </w:tc>
      </w:tr>
      <w:tr w:rsidR="00B47419" w:rsidRPr="002E697A" w14:paraId="4A064FDA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6169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DB70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F43AAB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.006 </w:t>
            </w:r>
            <w:r w:rsidRPr="002E697A">
              <w:rPr>
                <w:rFonts w:ascii="Times New Roman" w:hAnsi="Times New Roman" w:cs="Times New Roman"/>
              </w:rPr>
              <w:t>[-.19,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9DFA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.947</w:t>
            </w:r>
          </w:p>
        </w:tc>
      </w:tr>
      <w:tr w:rsidR="00B47419" w:rsidRPr="002E697A" w14:paraId="3C2640D5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248E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345D7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F3B426B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FB958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7419" w:rsidRPr="002E697A" w14:paraId="055F2D1F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1F96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8DB7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5A7A31E" w14:textId="77777777" w:rsidR="00B47419" w:rsidRPr="00001B98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001B98">
              <w:rPr>
                <w:rFonts w:ascii="Times New Roman" w:hAnsi="Times New Roman" w:cs="Times New Roman"/>
                <w:color w:val="000000"/>
              </w:rPr>
              <w:t xml:space="preserve">.25 </w:t>
            </w:r>
            <w:r w:rsidRPr="00001B98">
              <w:rPr>
                <w:rFonts w:ascii="Times New Roman" w:hAnsi="Times New Roman" w:cs="Times New Roman"/>
              </w:rPr>
              <w:t>[.06, .42]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995A7" w14:textId="77777777" w:rsidR="00B47419" w:rsidRPr="00001B98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001B98">
              <w:rPr>
                <w:rFonts w:ascii="Times New Roman" w:hAnsi="Times New Roman" w:cs="Times New Roman"/>
                <w:color w:val="000000"/>
              </w:rPr>
              <w:t>.007</w:t>
            </w:r>
          </w:p>
        </w:tc>
      </w:tr>
      <w:tr w:rsidR="00B47419" w:rsidRPr="002E697A" w14:paraId="42E4C546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29EB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F522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E20930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.06 </w:t>
            </w:r>
            <w:r w:rsidRPr="002E697A">
              <w:rPr>
                <w:rFonts w:ascii="Times New Roman" w:hAnsi="Times New Roman" w:cs="Times New Roman"/>
              </w:rPr>
              <w:t>[-.14, .24]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5C8C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.562</w:t>
            </w:r>
          </w:p>
        </w:tc>
      </w:tr>
      <w:tr w:rsidR="00B47419" w:rsidRPr="002E697A" w14:paraId="5B724C93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0EAD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ED2C5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8CAEC55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.02 </w:t>
            </w:r>
            <w:r w:rsidRPr="002E697A">
              <w:rPr>
                <w:rFonts w:ascii="Times New Roman" w:hAnsi="Times New Roman" w:cs="Times New Roman"/>
              </w:rPr>
              <w:t>[-.17, .21]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953D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.805</w:t>
            </w:r>
          </w:p>
        </w:tc>
      </w:tr>
      <w:tr w:rsidR="00B47419" w:rsidRPr="002E697A" w14:paraId="2DB1B5E7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08BC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F2C1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1BBE75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-.04 </w:t>
            </w:r>
            <w:r w:rsidRPr="002E697A">
              <w:rPr>
                <w:rFonts w:ascii="Times New Roman" w:hAnsi="Times New Roman" w:cs="Times New Roman"/>
              </w:rPr>
              <w:t>[-.23, .15]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6E52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.657</w:t>
            </w:r>
          </w:p>
        </w:tc>
      </w:tr>
    </w:tbl>
    <w:p w14:paraId="159C2341" w14:textId="77777777" w:rsidR="00B47419" w:rsidRPr="002E697A" w:rsidRDefault="00B47419" w:rsidP="00B47419">
      <w:pPr>
        <w:rPr>
          <w:rFonts w:ascii="Times New Roman" w:hAnsi="Times New Roman" w:cs="Times New Roman"/>
          <w:bCs/>
        </w:rPr>
      </w:pPr>
    </w:p>
    <w:tbl>
      <w:tblPr>
        <w:tblW w:w="904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2552"/>
        <w:gridCol w:w="309"/>
        <w:gridCol w:w="663"/>
        <w:gridCol w:w="1132"/>
        <w:gridCol w:w="1779"/>
        <w:gridCol w:w="1795"/>
      </w:tblGrid>
      <w:tr w:rsidR="00B47419" w:rsidRPr="002E697A" w14:paraId="5AA3402D" w14:textId="77777777" w:rsidTr="00103E73">
        <w:trPr>
          <w:gridAfter w:val="2"/>
          <w:wAfter w:w="3574" w:type="dxa"/>
          <w:trHeight w:hRule="exact" w:val="408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014144" w14:textId="77777777" w:rsidR="00B47419" w:rsidRPr="002E697A" w:rsidRDefault="00B47419" w:rsidP="00103E73">
            <w:pPr>
              <w:ind w:right="-163"/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PSI-Q &amp; Baseline</w:t>
            </w:r>
            <w:r w:rsidRPr="002E697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2531A09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9FD3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7419" w:rsidRPr="002E697A" w14:paraId="7D84FEF5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3E1F67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8C6D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color w:val="000000"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1B1D66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A8675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0EF67E13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235EFA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7635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Delta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9EA9E5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.13 [-.06, .31]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9C0C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.156</w:t>
            </w:r>
          </w:p>
        </w:tc>
      </w:tr>
      <w:tr w:rsidR="00B47419" w:rsidRPr="002E697A" w14:paraId="07818A6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14F4D3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1CDD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Theta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F524D9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.11 [-.07, .29]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7018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.220</w:t>
            </w:r>
          </w:p>
        </w:tc>
      </w:tr>
      <w:tr w:rsidR="00B47419" w:rsidRPr="002E697A" w14:paraId="4C70093C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FA86C4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E190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Alpha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E2442A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.02 [-.17,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E7B6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.855</w:t>
            </w:r>
          </w:p>
        </w:tc>
      </w:tr>
      <w:tr w:rsidR="00B47419" w:rsidRPr="002E697A" w14:paraId="6E91C6B5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11F2A3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2B37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Beta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3CC3E1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-.05 [-.23, .14]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5E2F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.596</w:t>
            </w:r>
          </w:p>
        </w:tc>
      </w:tr>
      <w:tr w:rsidR="00B47419" w:rsidRPr="002E697A" w14:paraId="61869DE9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980F83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FA74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Delta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A804ED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.11 [-.07, .29]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C787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.218</w:t>
            </w:r>
          </w:p>
        </w:tc>
      </w:tr>
      <w:tr w:rsidR="00B47419" w:rsidRPr="002E697A" w14:paraId="6A11E13B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464D95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20B4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Theta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FA7C9F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-.004 [-.19, .18]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B9F0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.964</w:t>
            </w:r>
          </w:p>
        </w:tc>
      </w:tr>
      <w:tr w:rsidR="00B47419" w:rsidRPr="002E697A" w14:paraId="5C547D56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AFA8C0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A71C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Alpha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F4B066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.06 [-.13, .24]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2737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.538</w:t>
            </w:r>
          </w:p>
        </w:tc>
      </w:tr>
      <w:tr w:rsidR="00B47419" w:rsidRPr="002E697A" w14:paraId="1F3DD599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05935A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CAA6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Beta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8D1FDA0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-.09 [-.27, .10]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B8C2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.337</w:t>
            </w:r>
          </w:p>
        </w:tc>
      </w:tr>
      <w:tr w:rsidR="00B47419" w:rsidRPr="002E697A" w14:paraId="41205F2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237FF1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0D04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color w:val="000000"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683B20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175C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033D4AFD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1F06CA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4658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Delta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537F4B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.15 [-.04, .32]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3CFF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.115</w:t>
            </w:r>
          </w:p>
        </w:tc>
      </w:tr>
      <w:tr w:rsidR="00B47419" w:rsidRPr="002E697A" w14:paraId="404A5052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17277B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897D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Theta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A958EC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.13 [-.06, .31]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2942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.167</w:t>
            </w:r>
          </w:p>
        </w:tc>
      </w:tr>
      <w:tr w:rsidR="00B47419" w:rsidRPr="002E697A" w14:paraId="076336EC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DF81D7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E9F7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Alpha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48783A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.04 [-.14, .23]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249B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.653</w:t>
            </w:r>
          </w:p>
        </w:tc>
      </w:tr>
      <w:tr w:rsidR="00B47419" w:rsidRPr="002E697A" w14:paraId="69216CCE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43EA0D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C951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Beta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4E19145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-.11 [-.29, .08]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EB0C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.250</w:t>
            </w:r>
          </w:p>
        </w:tc>
      </w:tr>
      <w:tr w:rsidR="00B47419" w:rsidRPr="002E697A" w14:paraId="04CF56EC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2580DD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8371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Delta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7055CF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.13 [-.05, .31]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C6F1B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.148</w:t>
            </w:r>
          </w:p>
        </w:tc>
      </w:tr>
      <w:tr w:rsidR="00B47419" w:rsidRPr="002E697A" w14:paraId="6DA3BC41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14655C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690E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Theta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E0202A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.04 [-.14, .23]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C897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.652</w:t>
            </w:r>
          </w:p>
        </w:tc>
      </w:tr>
      <w:tr w:rsidR="00B47419" w:rsidRPr="002E697A" w14:paraId="55DB5BE1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D79F1C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CB21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Alpha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589C81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.09 [-.10, .27]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D239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.359</w:t>
            </w:r>
          </w:p>
        </w:tc>
      </w:tr>
      <w:tr w:rsidR="00B47419" w:rsidRPr="002E697A" w14:paraId="03A8D320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B60A28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DC1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Beta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0D2A63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-.07 [-.25, .12]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023C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.445</w:t>
            </w:r>
          </w:p>
        </w:tc>
      </w:tr>
      <w:tr w:rsidR="00B47419" w:rsidRPr="002E697A" w14:paraId="079CAB11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EB8199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A7AB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color w:val="000000"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802959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2D83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470B48ED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05B67C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9AE8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Delta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19A9FA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.11 [-.08, .29]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BC5A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.230</w:t>
            </w:r>
          </w:p>
        </w:tc>
      </w:tr>
      <w:tr w:rsidR="00B47419" w:rsidRPr="002E697A" w14:paraId="0A32C63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6F9861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9D99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Theta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23DBA1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.07 [-.12, .25]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8F9C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.447</w:t>
            </w:r>
          </w:p>
        </w:tc>
      </w:tr>
      <w:tr w:rsidR="00B47419" w:rsidRPr="002E697A" w14:paraId="759A73D6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8EC23E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9ED3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Alpha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17D6B4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.02 [-.16, .21]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A8EF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.800</w:t>
            </w:r>
          </w:p>
        </w:tc>
      </w:tr>
      <w:tr w:rsidR="00B47419" w:rsidRPr="002E697A" w14:paraId="4E537BB0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15AD31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157B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Beta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570294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-.16 [-.31, .05]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C826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.142</w:t>
            </w:r>
          </w:p>
        </w:tc>
      </w:tr>
      <w:tr w:rsidR="00B47419" w:rsidRPr="002E697A" w14:paraId="1D948B8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3BCF9B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48EB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Delta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6A4B76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.20 [.015, .37]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D0D50" w14:textId="77777777" w:rsidR="00B47419" w:rsidRPr="00001B98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001B98">
              <w:rPr>
                <w:rFonts w:ascii="Times New Roman" w:hAnsi="Times New Roman" w:cs="Times New Roman"/>
                <w:color w:val="000000"/>
              </w:rPr>
              <w:t>.030</w:t>
            </w:r>
          </w:p>
        </w:tc>
      </w:tr>
      <w:tr w:rsidR="00B47419" w:rsidRPr="002E697A" w14:paraId="6869A949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6BAAA1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C169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Theta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A9B575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.08 [-.10, .26]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2EFE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.365</w:t>
            </w:r>
          </w:p>
        </w:tc>
      </w:tr>
      <w:tr w:rsidR="00B47419" w:rsidRPr="002E697A" w14:paraId="33B06B3A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8903CD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B16D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Alpha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D271C6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.08 [-.10, .26]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A6CE5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.369</w:t>
            </w:r>
          </w:p>
        </w:tc>
      </w:tr>
      <w:tr w:rsidR="00B47419" w:rsidRPr="002E697A" w14:paraId="2923DA2C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E685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5840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Beta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D670A1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-.06 [-.24, .13]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BC0E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.532</w:t>
            </w:r>
          </w:p>
        </w:tc>
      </w:tr>
    </w:tbl>
    <w:p w14:paraId="0D371171" w14:textId="469E5B80" w:rsidR="00B47419" w:rsidRPr="002E697A" w:rsidRDefault="00B47419" w:rsidP="00B47419">
      <w:pPr>
        <w:spacing w:after="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/>
      </w:r>
      <w:r w:rsidRPr="00B4741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B47419">
        <w:rPr>
          <w:rFonts w:ascii="Times New Roman" w:hAnsi="Times New Roman" w:cs="Times New Roman"/>
          <w:b/>
          <w:sz w:val="24"/>
          <w:szCs w:val="24"/>
        </w:rPr>
        <w:t>S5</w:t>
      </w:r>
      <w:r w:rsidRPr="00B47419">
        <w:rPr>
          <w:rFonts w:ascii="Times New Roman" w:hAnsi="Times New Roman" w:cs="Times New Roman"/>
          <w:b/>
          <w:sz w:val="24"/>
          <w:szCs w:val="24"/>
        </w:rPr>
        <w:t>.</w:t>
      </w:r>
    </w:p>
    <w:p w14:paraId="14A4C1E4" w14:textId="77777777" w:rsidR="00B47419" w:rsidRPr="002E697A" w:rsidRDefault="00B47419" w:rsidP="00B47419">
      <w:pPr>
        <w:spacing w:after="160"/>
        <w:rPr>
          <w:rFonts w:ascii="Times New Roman" w:hAnsi="Times New Roman" w:cs="Times New Roman"/>
          <w:bCs/>
        </w:rPr>
      </w:pPr>
      <w:r w:rsidRPr="002E697A">
        <w:rPr>
          <w:rFonts w:ascii="Times New Roman" w:hAnsi="Times New Roman" w:cs="Times New Roman"/>
          <w:bCs/>
        </w:rPr>
        <w:t>SAM Episodic</w:t>
      </w:r>
      <w:r>
        <w:rPr>
          <w:rFonts w:ascii="Times New Roman" w:hAnsi="Times New Roman" w:cs="Times New Roman"/>
          <w:bCs/>
        </w:rPr>
        <w:t xml:space="preserve"> Subcategory</w:t>
      </w:r>
      <w:r w:rsidRPr="002E697A">
        <w:rPr>
          <w:rFonts w:ascii="Times New Roman" w:hAnsi="Times New Roman" w:cs="Times New Roman"/>
          <w:bCs/>
        </w:rPr>
        <w:t xml:space="preserve"> Correlations</w:t>
      </w:r>
    </w:p>
    <w:tbl>
      <w:tblPr>
        <w:tblW w:w="904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"/>
        <w:gridCol w:w="510"/>
        <w:gridCol w:w="2184"/>
        <w:gridCol w:w="876"/>
        <w:gridCol w:w="663"/>
        <w:gridCol w:w="1132"/>
        <w:gridCol w:w="1779"/>
        <w:gridCol w:w="1795"/>
      </w:tblGrid>
      <w:tr w:rsidR="00B47419" w:rsidRPr="002E697A" w14:paraId="7067EFC1" w14:textId="77777777" w:rsidTr="00103E73">
        <w:trPr>
          <w:gridBefore w:val="1"/>
          <w:wBefore w:w="108" w:type="dxa"/>
          <w:trHeight w:hRule="exact" w:val="408"/>
        </w:trPr>
        <w:tc>
          <w:tcPr>
            <w:tcW w:w="42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FAF1741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Parameters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1BE0C5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 xml:space="preserve">Spearman r </w:t>
            </w:r>
            <w:r w:rsidRPr="002E697A">
              <w:rPr>
                <w:rFonts w:ascii="Times New Roman" w:hAnsi="Times New Roman" w:cs="Times New Roman"/>
                <w:bCs/>
              </w:rPr>
              <w:t>[95% CI]</w:t>
            </w:r>
            <w:r w:rsidRPr="002E697A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8ABC56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B47419" w:rsidRPr="002E697A" w14:paraId="25AED120" w14:textId="77777777" w:rsidTr="00103E73">
        <w:trPr>
          <w:gridBefore w:val="1"/>
          <w:gridAfter w:val="2"/>
          <w:wBefore w:w="108" w:type="dxa"/>
          <w:wAfter w:w="3574" w:type="dxa"/>
          <w:trHeight w:hRule="exact" w:val="408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65A803" w14:textId="77777777" w:rsidR="00B47419" w:rsidRPr="002E697A" w:rsidRDefault="00B47419" w:rsidP="00103E73">
            <w:pPr>
              <w:ind w:right="-169"/>
              <w:rPr>
                <w:rFonts w:ascii="Times New Roman" w:hAnsi="Times New Roman" w:cs="Times New Roman"/>
                <w:b/>
                <w:bCs/>
              </w:rPr>
            </w:pPr>
            <w:r w:rsidRPr="002E697A">
              <w:rPr>
                <w:rFonts w:ascii="Times New Roman" w:hAnsi="Times New Roman" w:cs="Times New Roman"/>
                <w:b/>
                <w:bCs/>
              </w:rPr>
              <w:t>SAM Episodic &amp; 2 back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CEB6051" w14:textId="77777777" w:rsidR="00B47419" w:rsidRPr="002E697A" w:rsidRDefault="00B47419" w:rsidP="00103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AEC79" w14:textId="77777777" w:rsidR="00B47419" w:rsidRPr="002E697A" w:rsidRDefault="00B47419" w:rsidP="00103E73">
            <w:pPr>
              <w:rPr>
                <w:rFonts w:ascii="Times New Roman" w:hAnsi="Times New Roman" w:cs="Times New Roman"/>
              </w:rPr>
            </w:pPr>
          </w:p>
        </w:tc>
      </w:tr>
      <w:tr w:rsidR="00B47419" w:rsidRPr="002E697A" w14:paraId="65631A9C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E99732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326F6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85A810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41B2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0B2B796F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600B25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7252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9E9FA3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.14 [-.04, .32]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061F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.122</w:t>
            </w:r>
          </w:p>
        </w:tc>
      </w:tr>
      <w:tr w:rsidR="00B47419" w:rsidRPr="002E697A" w14:paraId="0D5D5CF7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DDE411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2BCF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6C7DB0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.08 [-.10, .26]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B1F5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.381</w:t>
            </w:r>
          </w:p>
        </w:tc>
      </w:tr>
      <w:tr w:rsidR="00B47419" w:rsidRPr="002E697A" w14:paraId="7B1B5CFE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1C430D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2A26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A6C9A9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.02 [-.17,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589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.840</w:t>
            </w:r>
          </w:p>
        </w:tc>
      </w:tr>
      <w:tr w:rsidR="00B47419" w:rsidRPr="002E697A" w14:paraId="44766C70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3CB73E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B74D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Frontal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12D1300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 xml:space="preserve">.01 [-.17, .19]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EACC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.909</w:t>
            </w:r>
          </w:p>
        </w:tc>
      </w:tr>
      <w:tr w:rsidR="00B47419" w:rsidRPr="002E697A" w14:paraId="399C63D9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E2AD5F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00176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A24C85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6551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19591666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FAF50A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5E1D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3A5163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.09 [-.09, .27]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34A5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.323</w:t>
            </w:r>
          </w:p>
        </w:tc>
      </w:tr>
      <w:tr w:rsidR="00B47419" w:rsidRPr="002E697A" w14:paraId="3A76C5CF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9BD128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7BDBB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BA806A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.04 [-.15, .22]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4A125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.675</w:t>
            </w:r>
          </w:p>
        </w:tc>
      </w:tr>
      <w:tr w:rsidR="00B47419" w:rsidRPr="002E697A" w14:paraId="57036B1A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98F66F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E30F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758DA0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-.02 [-.20, .17]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1332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.865</w:t>
            </w:r>
          </w:p>
        </w:tc>
      </w:tr>
      <w:tr w:rsidR="00B47419" w:rsidRPr="002E697A" w14:paraId="1DC800F6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930B6C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11DE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Central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344FB7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-.01 [-.20, .17]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ECD5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.877</w:t>
            </w:r>
          </w:p>
        </w:tc>
      </w:tr>
      <w:tr w:rsidR="00B47419" w:rsidRPr="002E697A" w14:paraId="6DF54B19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CD9A7F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E5C34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2F41D6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9E1B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08510A2F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64EF69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5F58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2B87E8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-.04 [-.22, .15]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AD60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.692</w:t>
            </w:r>
          </w:p>
        </w:tc>
      </w:tr>
      <w:tr w:rsidR="00B47419" w:rsidRPr="002E697A" w14:paraId="1C2F3E47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8005F6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9B4D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97B403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-.02 [-.20, .16]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B934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.819</w:t>
            </w:r>
          </w:p>
        </w:tc>
      </w:tr>
      <w:tr w:rsidR="00B47419" w:rsidRPr="002E697A" w14:paraId="4A8F3664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B74F7F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8C3B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5587A20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-.01 [-.20, .17]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1FE2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.878</w:t>
            </w:r>
          </w:p>
        </w:tc>
      </w:tr>
      <w:tr w:rsidR="00B47419" w:rsidRPr="002E697A" w14:paraId="58351A81" w14:textId="77777777" w:rsidTr="00103E73">
        <w:trPr>
          <w:gridBefore w:val="1"/>
          <w:wBefore w:w="108" w:type="dxa"/>
          <w:trHeight w:hRule="exact" w:val="408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326849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8EAF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2 Back Parietal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C1B17C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-.03 [-.21, .16]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B94B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.785</w:t>
            </w:r>
          </w:p>
        </w:tc>
      </w:tr>
      <w:tr w:rsidR="00B47419" w:rsidRPr="002E697A" w14:paraId="35BE7159" w14:textId="77777777" w:rsidTr="00103E73">
        <w:trPr>
          <w:gridAfter w:val="2"/>
          <w:wAfter w:w="3574" w:type="dxa"/>
          <w:trHeight w:hRule="exact" w:val="408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46A188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SAM Episodic &amp; 3 back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8AF89A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02B0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7419" w:rsidRPr="002E697A" w14:paraId="709F9567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F2EB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7FCB9D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4B33B8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F565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585C7BAF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375C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3AE3C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84247B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.18 [-.02, .36]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6880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.066</w:t>
            </w:r>
          </w:p>
        </w:tc>
      </w:tr>
      <w:tr w:rsidR="00B47419" w:rsidRPr="002E697A" w14:paraId="04E8FAB7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1C2E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04D4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DC1596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.18 [-.01, .36]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FE8F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.058</w:t>
            </w:r>
          </w:p>
        </w:tc>
      </w:tr>
      <w:tr w:rsidR="00B47419" w:rsidRPr="002E697A" w14:paraId="65CFE093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6EDA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393D0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4E7D38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.13 [-.06, .31]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B61B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.173</w:t>
            </w:r>
          </w:p>
        </w:tc>
      </w:tr>
      <w:tr w:rsidR="00B47419" w:rsidRPr="002E697A" w14:paraId="7E388104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74B5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2C7B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Frontal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2F563D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.12 [-.08, .30]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51D0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.224</w:t>
            </w:r>
          </w:p>
        </w:tc>
      </w:tr>
      <w:tr w:rsidR="00B47419" w:rsidRPr="002E697A" w14:paraId="55E8810D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A7BF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2F386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EB51D05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70B47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7419" w:rsidRPr="002E697A" w14:paraId="28CE9A55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BBCE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A699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932B6B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.19 [.001, .37]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8DFCD" w14:textId="77777777" w:rsidR="00B47419" w:rsidRPr="00001B98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001B98">
              <w:rPr>
                <w:rFonts w:ascii="Times New Roman" w:hAnsi="Times New Roman" w:cs="Times New Roman"/>
                <w:color w:val="000000"/>
              </w:rPr>
              <w:t>.042</w:t>
            </w:r>
          </w:p>
        </w:tc>
      </w:tr>
      <w:tr w:rsidR="00B47419" w:rsidRPr="002E697A" w14:paraId="196672CD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3871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18F5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4C5A3C0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.12 [-.08, .30]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7C2B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.226</w:t>
            </w:r>
          </w:p>
        </w:tc>
      </w:tr>
      <w:tr w:rsidR="00B47419" w:rsidRPr="002E697A" w14:paraId="4B09C40F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EE76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05ED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F12503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.007 [-.19,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B409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.942</w:t>
            </w:r>
          </w:p>
        </w:tc>
      </w:tr>
      <w:tr w:rsidR="00B47419" w:rsidRPr="002E697A" w14:paraId="6B632F19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3602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D40F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Central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C321A6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.12 [-.07, .31]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C812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.194</w:t>
            </w:r>
          </w:p>
        </w:tc>
      </w:tr>
      <w:tr w:rsidR="00B47419" w:rsidRPr="002E697A" w14:paraId="1B9A499D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2B6E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0DB6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Delta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FED931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.14 [-.06, .32]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1050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.149</w:t>
            </w:r>
          </w:p>
        </w:tc>
      </w:tr>
      <w:tr w:rsidR="00B47419" w:rsidRPr="002E697A" w14:paraId="3FAAD0CC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6D9B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BE8FF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</w:rPr>
            </w:pPr>
            <w:r w:rsidRPr="002E697A">
              <w:rPr>
                <w:rFonts w:ascii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D86677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BF820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26822E09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8EE8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83E21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Theta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885BB3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.06 [-.14, .25]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CEB0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.546</w:t>
            </w:r>
          </w:p>
        </w:tc>
      </w:tr>
      <w:tr w:rsidR="00B47419" w:rsidRPr="002E697A" w14:paraId="1CEAA93B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CE0B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B5B75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Alpha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D46EC1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.04 [-.16, .23]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C927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.709</w:t>
            </w:r>
          </w:p>
        </w:tc>
      </w:tr>
      <w:tr w:rsidR="00B47419" w:rsidRPr="002E697A" w14:paraId="00C5BBFF" w14:textId="77777777" w:rsidTr="00103E73">
        <w:trPr>
          <w:trHeight w:hRule="exact" w:val="408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B0E6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47AA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Cs/>
              </w:rPr>
              <w:t>3 Back Parietal Beta Power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3B3496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.09 [-.10, .28]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3558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.342</w:t>
            </w:r>
          </w:p>
        </w:tc>
      </w:tr>
    </w:tbl>
    <w:p w14:paraId="3CC9DAD6" w14:textId="77777777" w:rsidR="00B47419" w:rsidRPr="002E697A" w:rsidRDefault="00B47419" w:rsidP="00B47419">
      <w:pPr>
        <w:rPr>
          <w:rFonts w:ascii="Times New Roman" w:hAnsi="Times New Roman" w:cs="Times New Roman"/>
          <w:bCs/>
        </w:rPr>
      </w:pPr>
    </w:p>
    <w:tbl>
      <w:tblPr>
        <w:tblW w:w="911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2693"/>
        <w:gridCol w:w="236"/>
        <w:gridCol w:w="663"/>
        <w:gridCol w:w="1132"/>
        <w:gridCol w:w="1779"/>
        <w:gridCol w:w="1795"/>
      </w:tblGrid>
      <w:tr w:rsidR="00B47419" w:rsidRPr="002E697A" w14:paraId="1AA7A2A7" w14:textId="77777777" w:rsidTr="00103E73">
        <w:trPr>
          <w:gridAfter w:val="2"/>
          <w:wAfter w:w="3574" w:type="dxa"/>
          <w:trHeight w:hRule="exact" w:val="408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DD29E4" w14:textId="77777777" w:rsidR="00B47419" w:rsidRPr="002E697A" w:rsidRDefault="00B47419" w:rsidP="00103E73">
            <w:pPr>
              <w:ind w:right="-163"/>
              <w:rPr>
                <w:rFonts w:ascii="Times New Roman" w:hAnsi="Times New Roman" w:cs="Times New Roman"/>
                <w:bCs/>
              </w:rPr>
            </w:pPr>
            <w:r w:rsidRPr="002E697A">
              <w:rPr>
                <w:rFonts w:ascii="Times New Roman" w:hAnsi="Times New Roman" w:cs="Times New Roman"/>
                <w:b/>
              </w:rPr>
              <w:t>SAM Episodic &amp; Baseline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CCBD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50A4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7419" w:rsidRPr="002E697A" w14:paraId="6A0C4609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C17B33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40B7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color w:val="000000"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177D78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50C7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0D3F1C0A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3E7BD6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B0FF6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Delta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C80128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.02 [-.17,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3ADC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.840</w:t>
            </w:r>
          </w:p>
        </w:tc>
      </w:tr>
      <w:tr w:rsidR="00B47419" w:rsidRPr="002E697A" w14:paraId="3DA08B0E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923769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83E5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Theta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5CD5DA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-.04 [-.22, .15]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E069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.669</w:t>
            </w:r>
          </w:p>
        </w:tc>
      </w:tr>
      <w:tr w:rsidR="00B47419" w:rsidRPr="002E697A" w14:paraId="63CD6626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3035FA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9025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Alpha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45B0BA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-.07 [-.25, .12]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A2BC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.459</w:t>
            </w:r>
          </w:p>
        </w:tc>
      </w:tr>
      <w:tr w:rsidR="00B47419" w:rsidRPr="002E697A" w14:paraId="30E1C966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9D4B43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392B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Beta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9EFD79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-.02 [-.20, .17]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F5BC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.828</w:t>
            </w:r>
          </w:p>
        </w:tc>
      </w:tr>
      <w:tr w:rsidR="00B47419" w:rsidRPr="002E697A" w14:paraId="12CADF04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0F8268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B903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Delta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A077EA5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.17 [-.02, .34]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476B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.073</w:t>
            </w:r>
          </w:p>
        </w:tc>
      </w:tr>
      <w:tr w:rsidR="00B47419" w:rsidRPr="002E697A" w14:paraId="7FBD3E4D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BDA5BC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F5AB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Theta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9475F7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.01 [-.18, .19]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63B4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.931</w:t>
            </w:r>
          </w:p>
        </w:tc>
      </w:tr>
      <w:tr w:rsidR="00B47419" w:rsidRPr="002E697A" w14:paraId="188EDF01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A0C079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ACEE4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Alpha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A2FE7C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-.02 [-.21, .16]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BAD2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.809</w:t>
            </w:r>
          </w:p>
        </w:tc>
      </w:tr>
      <w:tr w:rsidR="00B47419" w:rsidRPr="002E697A" w14:paraId="4C91F7D9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C0DEC6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3DAE0" w14:textId="77777777" w:rsidR="00B47419" w:rsidRPr="002E697A" w:rsidRDefault="00B47419" w:rsidP="00103E7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color w:val="000000"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960B5F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0AE0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572AB4B2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6DE127B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7B99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Frontal Beta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C16FB6A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-.06 [-.24, .13]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8087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.524</w:t>
            </w:r>
          </w:p>
        </w:tc>
      </w:tr>
      <w:tr w:rsidR="00B47419" w:rsidRPr="002E697A" w14:paraId="6CC65005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C62F23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33B3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Delta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03383E7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.07 [-.12, .25]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7DD01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.441</w:t>
            </w:r>
          </w:p>
        </w:tc>
      </w:tr>
      <w:tr w:rsidR="00B47419" w:rsidRPr="002E697A" w14:paraId="5C4F89AE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EF8C42F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AF5F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Theta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60C16F3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-.05 [-.23, .14]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91D8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.579</w:t>
            </w:r>
          </w:p>
        </w:tc>
      </w:tr>
      <w:tr w:rsidR="00B47419" w:rsidRPr="002E697A" w14:paraId="40CA91CD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261C1C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133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Alpha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372CF1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-.09 [-.27, .09]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0A86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.320</w:t>
            </w:r>
          </w:p>
        </w:tc>
      </w:tr>
      <w:tr w:rsidR="00B47419" w:rsidRPr="002E697A" w14:paraId="0FC7903B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648397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7BD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Beta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E880F3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-.13 [-.31, .05]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C8859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.147</w:t>
            </w:r>
          </w:p>
        </w:tc>
      </w:tr>
      <w:tr w:rsidR="00B47419" w:rsidRPr="002E697A" w14:paraId="1ABADB8D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5F4EF5D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FAB0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Delta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2A05F0B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.11 [-.08, .29]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F160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.251</w:t>
            </w:r>
          </w:p>
        </w:tc>
      </w:tr>
      <w:tr w:rsidR="00B47419" w:rsidRPr="002E697A" w14:paraId="28DF4B28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D85646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87A8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Theta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031B46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-.02 [-.21, .16]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3D7EB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.795</w:t>
            </w:r>
          </w:p>
        </w:tc>
      </w:tr>
      <w:tr w:rsidR="00B47419" w:rsidRPr="002E697A" w14:paraId="281D7B5C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9530FE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4F61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Alpha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7B2AC6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-.04 [-.22, .15]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C942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.685</w:t>
            </w:r>
          </w:p>
        </w:tc>
      </w:tr>
      <w:tr w:rsidR="00B47419" w:rsidRPr="002E697A" w14:paraId="0F0A4686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E123950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D711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Center Beta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657DCE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-.12 [-.30, .06]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1DB64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.184</w:t>
            </w:r>
          </w:p>
        </w:tc>
      </w:tr>
      <w:tr w:rsidR="00B47419" w:rsidRPr="002E697A" w14:paraId="6F232CF2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840493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48D5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/>
                <w:color w:val="000000"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1EFAA8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D1DF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419" w:rsidRPr="002E697A" w14:paraId="11CE7752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380442A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3C9A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Delta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41C406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.01 [-.18, .19]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F410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.923</w:t>
            </w:r>
          </w:p>
        </w:tc>
      </w:tr>
      <w:tr w:rsidR="00B47419" w:rsidRPr="002E697A" w14:paraId="28537ACC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8C44D1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E766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Theta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4A1EBDE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-.09 [-.27, .10]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28D4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.326</w:t>
            </w:r>
          </w:p>
        </w:tc>
      </w:tr>
      <w:tr w:rsidR="00B47419" w:rsidRPr="002E697A" w14:paraId="19F23A0C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59AA3F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071D3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Alpha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86B8F9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-.10 [-.28, .09]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112F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.291</w:t>
            </w:r>
          </w:p>
        </w:tc>
      </w:tr>
      <w:tr w:rsidR="00B47419" w:rsidRPr="002E697A" w14:paraId="0B38335D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CA9926E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38F6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Beta EO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6805B0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-.10 [-.28, .08]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C66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.268</w:t>
            </w:r>
          </w:p>
        </w:tc>
      </w:tr>
      <w:tr w:rsidR="00B47419" w:rsidRPr="002E697A" w14:paraId="2511FE0C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617376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42761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Delta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1579558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.04 [-.15, .22]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93A65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.659</w:t>
            </w:r>
          </w:p>
        </w:tc>
      </w:tr>
      <w:tr w:rsidR="00B47419" w:rsidRPr="002E697A" w14:paraId="224DD4FF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E4BE588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15DB7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Theta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F64D7A6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-.06 [-.24, .13]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1CE8D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.529</w:t>
            </w:r>
          </w:p>
        </w:tc>
      </w:tr>
      <w:tr w:rsidR="00B47419" w:rsidRPr="002E697A" w14:paraId="4A176517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EF10DB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8A9A2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Alpha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1807882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-.01 [-.20, .17]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BBFBC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.908</w:t>
            </w:r>
          </w:p>
        </w:tc>
      </w:tr>
      <w:tr w:rsidR="00B47419" w:rsidRPr="002E697A" w14:paraId="2F9698EB" w14:textId="77777777" w:rsidTr="00103E73">
        <w:trPr>
          <w:trHeight w:hRule="exact" w:val="40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E8E07D5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F6679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bCs/>
                <w:color w:val="000000"/>
              </w:rPr>
              <w:t xml:space="preserve"> Parietal Beta EC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49AFF9C" w14:textId="77777777" w:rsidR="00B47419" w:rsidRPr="002E697A" w:rsidRDefault="00B47419" w:rsidP="00103E7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-.09 [-.27, .09]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BA5F" w14:textId="77777777" w:rsidR="00B47419" w:rsidRPr="002E697A" w:rsidRDefault="00B47419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2E697A">
              <w:rPr>
                <w:rFonts w:ascii="Times New Roman" w:hAnsi="Times New Roman" w:cs="Times New Roman"/>
                <w:color w:val="000000"/>
              </w:rPr>
              <w:t>.320</w:t>
            </w:r>
          </w:p>
        </w:tc>
      </w:tr>
    </w:tbl>
    <w:p w14:paraId="3F753102" w14:textId="77777777" w:rsidR="00B47419" w:rsidRPr="002E697A" w:rsidRDefault="00B47419" w:rsidP="00B47419">
      <w:pPr>
        <w:rPr>
          <w:rFonts w:ascii="Times New Roman" w:hAnsi="Times New Roman" w:cs="Times New Roman"/>
          <w:lang w:val="en-US"/>
        </w:rPr>
      </w:pPr>
    </w:p>
    <w:tbl>
      <w:tblPr>
        <w:tblW w:w="8230" w:type="dxa"/>
        <w:tblInd w:w="8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24"/>
        <w:gridCol w:w="2911"/>
        <w:gridCol w:w="1795"/>
      </w:tblGrid>
      <w:tr w:rsidR="00B47419" w:rsidRPr="002E697A" w14:paraId="145A119A" w14:textId="77777777" w:rsidTr="00103E73">
        <w:trPr>
          <w:trHeight w:hRule="exact" w:val="408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0DE5F811" w14:textId="77777777" w:rsidR="00B47419" w:rsidRPr="002E697A" w:rsidRDefault="00B47419" w:rsidP="00103E73">
            <w:pPr>
              <w:ind w:left="-530" w:firstLine="567"/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 xml:space="preserve">SAM </w:t>
            </w:r>
            <w:r>
              <w:rPr>
                <w:rFonts w:ascii="Times New Roman" w:eastAsia="Times New Roman" w:hAnsi="Times New Roman" w:cs="Times New Roman"/>
                <w:b/>
              </w:rPr>
              <w:t>Se</w:t>
            </w:r>
            <w:r w:rsidRPr="002E697A">
              <w:rPr>
                <w:rFonts w:ascii="Times New Roman" w:eastAsia="Times New Roman" w:hAnsi="Times New Roman" w:cs="Times New Roman"/>
                <w:b/>
              </w:rPr>
              <w:t>mantic &amp; 2 back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6A4B9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AE2A82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0D236EC4" w14:textId="77777777" w:rsidTr="00103E73">
        <w:trPr>
          <w:trHeight w:hRule="exact" w:val="408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5E61F93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A29CA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C5FAAA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1EF2A0B7" w14:textId="77777777" w:rsidTr="00103E73">
        <w:trPr>
          <w:trHeight w:hRule="exact" w:val="408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235D065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C9B0E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.05 [-.13, .23]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E9400E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.576</w:t>
            </w:r>
          </w:p>
        </w:tc>
      </w:tr>
      <w:tr w:rsidR="00B47419" w:rsidRPr="002E697A" w14:paraId="1459A511" w14:textId="77777777" w:rsidTr="00103E73">
        <w:trPr>
          <w:trHeight w:hRule="exact" w:val="408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5D0C525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BEABF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-.01 [-.2, .17]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9D8FC7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.889</w:t>
            </w:r>
          </w:p>
        </w:tc>
      </w:tr>
      <w:tr w:rsidR="00B47419" w:rsidRPr="002E697A" w14:paraId="547AD5F1" w14:textId="77777777" w:rsidTr="00103E73">
        <w:trPr>
          <w:trHeight w:hRule="exact" w:val="408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4E1E363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11FEC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.09 [-.1, .27]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567A6E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.343</w:t>
            </w:r>
          </w:p>
        </w:tc>
      </w:tr>
      <w:tr w:rsidR="00B47419" w:rsidRPr="002E697A" w14:paraId="5F1687C8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076E593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61649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.02 [-.17, .2]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65C543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.874</w:t>
            </w:r>
          </w:p>
        </w:tc>
      </w:tr>
      <w:tr w:rsidR="00B47419" w:rsidRPr="002E697A" w14:paraId="72F397A2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E63F56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CA198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3432BC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5F30B117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060D04F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84F70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.05 [-.13, .23]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405022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.570</w:t>
            </w:r>
          </w:p>
        </w:tc>
      </w:tr>
      <w:tr w:rsidR="00B47419" w:rsidRPr="002E697A" w14:paraId="62D8F48B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6A06A32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AE33A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-.05 [-.23, .13]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4FFC29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.578</w:t>
            </w:r>
          </w:p>
        </w:tc>
      </w:tr>
      <w:tr w:rsidR="00B47419" w:rsidRPr="002E697A" w14:paraId="2FE60348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382A629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1542D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.08 [-.10, .30]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3B272A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.361</w:t>
            </w:r>
          </w:p>
        </w:tc>
      </w:tr>
      <w:tr w:rsidR="00B47419" w:rsidRPr="002E697A" w14:paraId="161B0CC7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2618AFF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240D5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.06 [-.12, .24]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E1FD42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.487</w:t>
            </w:r>
          </w:p>
        </w:tc>
      </w:tr>
      <w:tr w:rsidR="00B47419" w:rsidRPr="002E697A" w14:paraId="582BE9A0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26C5E6A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2DEBD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9BD247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17526592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27AE928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lastRenderedPageBreak/>
              <w:t>Delta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37A14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-.01 [-.20, .20]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433EE8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.912</w:t>
            </w:r>
          </w:p>
        </w:tc>
      </w:tr>
      <w:tr w:rsidR="00B47419" w:rsidRPr="002E697A" w14:paraId="78F5A971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4F0F522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D074C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-.10 [-.30, .08]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D1C7D0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.268</w:t>
            </w:r>
          </w:p>
        </w:tc>
      </w:tr>
      <w:tr w:rsidR="00B47419" w:rsidRPr="002E697A" w14:paraId="71907F54" w14:textId="77777777" w:rsidTr="00103E73">
        <w:trPr>
          <w:trHeight w:hRule="exact" w:val="503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037258E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C94B5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[-.10, .30]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95C360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.267</w:t>
            </w:r>
          </w:p>
        </w:tc>
      </w:tr>
      <w:tr w:rsidR="00B47419" w:rsidRPr="002E697A" w14:paraId="1CB1C721" w14:textId="77777777" w:rsidTr="00103E73">
        <w:trPr>
          <w:trHeight w:hRule="exact" w:val="50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4F71B7D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A6BCB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[-.10, .30]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FA3DF1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.322</w:t>
            </w:r>
          </w:p>
        </w:tc>
      </w:tr>
    </w:tbl>
    <w:p w14:paraId="6B30EDB0" w14:textId="77777777" w:rsidR="00B47419" w:rsidRPr="002E697A" w:rsidRDefault="00B47419" w:rsidP="00B47419">
      <w:pPr>
        <w:spacing w:after="160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W w:w="8324" w:type="dxa"/>
        <w:tblInd w:w="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"/>
        <w:gridCol w:w="94"/>
        <w:gridCol w:w="3288"/>
        <w:gridCol w:w="94"/>
        <w:gridCol w:w="2817"/>
        <w:gridCol w:w="94"/>
        <w:gridCol w:w="1701"/>
        <w:gridCol w:w="94"/>
      </w:tblGrid>
      <w:tr w:rsidR="00B47419" w:rsidRPr="002E697A" w14:paraId="3F6FCA17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B7BB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SAM Semantic &amp; 3 back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64E76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F2E4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1E09411B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89BE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72256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14EC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1B971446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35D7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F62C1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.17 [-.02, .35]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7857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.077</w:t>
            </w:r>
          </w:p>
        </w:tc>
      </w:tr>
      <w:tr w:rsidR="00B47419" w:rsidRPr="002E697A" w14:paraId="0F7C152B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17B3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102F1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.18 [-.02,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B5DD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.065</w:t>
            </w:r>
          </w:p>
        </w:tc>
      </w:tr>
      <w:tr w:rsidR="00B47419" w:rsidRPr="002E697A" w14:paraId="3EF719FA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4C31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FD83E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[.00,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FFE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.043</w:t>
            </w:r>
          </w:p>
        </w:tc>
      </w:tr>
      <w:tr w:rsidR="00B47419" w:rsidRPr="002E697A" w14:paraId="09C31F9C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C715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8541E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-.02 [-.21,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DAA8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.819</w:t>
            </w:r>
          </w:p>
        </w:tc>
      </w:tr>
      <w:tr w:rsidR="00B47419" w:rsidRPr="002E697A" w14:paraId="0D21E2A5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06A1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135DC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0AE0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1A79F312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0971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B0AA83" w14:textId="77777777" w:rsidR="00B47419" w:rsidRPr="002E697A" w:rsidRDefault="00B47419" w:rsidP="00103E73">
            <w:pPr>
              <w:tabs>
                <w:tab w:val="left" w:pos="814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.14 [-.06, .32]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A520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.150</w:t>
            </w:r>
          </w:p>
        </w:tc>
      </w:tr>
      <w:tr w:rsidR="00B47419" w:rsidRPr="002E697A" w14:paraId="2C117B1D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EBE2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82868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.13 [-.10, .32]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F11F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.165</w:t>
            </w:r>
          </w:p>
        </w:tc>
      </w:tr>
      <w:tr w:rsidR="00B47419" w:rsidRPr="002E697A" w14:paraId="246E4A20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CD27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12EB4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[-.01, .10]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9110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.052</w:t>
            </w:r>
          </w:p>
        </w:tc>
      </w:tr>
      <w:tr w:rsidR="00B47419" w:rsidRPr="002E697A" w14:paraId="54C82EC9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E83B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AFF85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.04 [-.14,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815C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.663</w:t>
            </w:r>
          </w:p>
        </w:tc>
      </w:tr>
      <w:tr w:rsidR="00B47419" w:rsidRPr="002E697A" w14:paraId="57AF3D03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B7B76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03B0D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46B2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24F26AB0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47C5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E4320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.09 [-.12, .10]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F6D5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.362</w:t>
            </w:r>
          </w:p>
        </w:tc>
      </w:tr>
      <w:tr w:rsidR="00B47419" w:rsidRPr="002E697A" w14:paraId="2EB67A52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3B1B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F6644B" w14:textId="77777777" w:rsidR="00B47419" w:rsidRPr="002E697A" w:rsidRDefault="00B47419" w:rsidP="00103E73">
            <w:pPr>
              <w:tabs>
                <w:tab w:val="left" w:pos="751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.09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79C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.354</w:t>
            </w:r>
          </w:p>
        </w:tc>
      </w:tr>
      <w:tr w:rsidR="00B47419" w:rsidRPr="002E697A" w14:paraId="3A0EC051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F6A0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12E73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[-.03,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CA83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.071</w:t>
            </w:r>
          </w:p>
        </w:tc>
      </w:tr>
      <w:tr w:rsidR="00B47419" w:rsidRPr="002E697A" w14:paraId="3DB3CF88" w14:textId="77777777" w:rsidTr="00103E73">
        <w:trPr>
          <w:gridAfter w:val="1"/>
          <w:wAfter w:w="94" w:type="dxa"/>
          <w:trHeight w:hRule="exact" w:val="806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B7F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41948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[-.11,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CFD0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.393</w:t>
            </w:r>
          </w:p>
        </w:tc>
      </w:tr>
      <w:tr w:rsidR="00B47419" w:rsidRPr="002E697A" w14:paraId="3312BA72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D740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SAM Semantic and baseline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C88E9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378E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1AE98C87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7708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 eyes open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F5692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EC85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552F77CB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0CA5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lastRenderedPageBreak/>
              <w:t>Delta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20623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.05 [-.13, .24]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5EC8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.560</w:t>
            </w:r>
          </w:p>
        </w:tc>
      </w:tr>
      <w:tr w:rsidR="00B47419" w:rsidRPr="002E697A" w14:paraId="5DA07B78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3798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2A985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-.02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25EE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.823</w:t>
            </w:r>
          </w:p>
        </w:tc>
      </w:tr>
      <w:tr w:rsidR="00B47419" w:rsidRPr="002E697A" w14:paraId="2E7684F1" w14:textId="77777777" w:rsidTr="00103E73">
        <w:trPr>
          <w:gridAfter w:val="1"/>
          <w:wAfter w:w="94" w:type="dxa"/>
          <w:trHeight w:hRule="exact" w:val="425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AD8E7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3F96A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[.00, .36]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3E861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.040</w:t>
            </w:r>
          </w:p>
        </w:tc>
      </w:tr>
      <w:tr w:rsidR="00B47419" w:rsidRPr="002E697A" w14:paraId="6CBECF34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6D1C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3A193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 xml:space="preserve"> -.03 [-.22, .15]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6BBC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.718</w:t>
            </w:r>
          </w:p>
        </w:tc>
      </w:tr>
      <w:tr w:rsidR="00B47419" w:rsidRPr="002E697A" w14:paraId="2A8D9EAC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1FFF2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 eyes closed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8BEEA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F702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194FE55D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CE98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68A17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-.00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7F50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.997</w:t>
            </w:r>
          </w:p>
        </w:tc>
      </w:tr>
      <w:tr w:rsidR="00B47419" w:rsidRPr="002E697A" w14:paraId="0AF1ECBF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ECFC4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1567C6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.22 [.04, 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ADB0A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.015</w:t>
            </w:r>
          </w:p>
        </w:tc>
      </w:tr>
      <w:tr w:rsidR="00B47419" w:rsidRPr="002E697A" w14:paraId="01CBBC85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41441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59FCA5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.42 [.26, .60]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E2986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&lt;.0001</w:t>
            </w:r>
          </w:p>
        </w:tc>
      </w:tr>
      <w:tr w:rsidR="00B47419" w:rsidRPr="002E697A" w14:paraId="55867BFF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BEEB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D0D4D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32DF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.299</w:t>
            </w:r>
          </w:p>
        </w:tc>
      </w:tr>
      <w:tr w:rsidR="00B47419" w:rsidRPr="002E697A" w14:paraId="2D7DCD18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FD2B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 eyes open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543BC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5439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D4E21A6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31ED2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62FBE7" w14:textId="77777777" w:rsidR="00B47419" w:rsidRPr="002E697A" w:rsidRDefault="00B47419" w:rsidP="00103E73">
            <w:pPr>
              <w:tabs>
                <w:tab w:val="left" w:pos="814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.06 [-.13, .24]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6C2D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.520</w:t>
            </w:r>
          </w:p>
        </w:tc>
      </w:tr>
      <w:tr w:rsidR="00B47419" w:rsidRPr="002E697A" w14:paraId="0282D087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6DD23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25896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-.03 [-.22, .15]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5FC7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.732</w:t>
            </w:r>
          </w:p>
        </w:tc>
      </w:tr>
      <w:tr w:rsidR="00B47419" w:rsidRPr="002E697A" w14:paraId="4781EFFA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66B1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C8077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[.00,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409A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.040</w:t>
            </w:r>
          </w:p>
        </w:tc>
      </w:tr>
      <w:tr w:rsidR="00B47419" w:rsidRPr="002E697A" w14:paraId="7249E282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0342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3D3F9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.06 [-.13, .24]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E518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.519</w:t>
            </w:r>
          </w:p>
        </w:tc>
      </w:tr>
      <w:tr w:rsidR="00B47419" w:rsidRPr="002E697A" w14:paraId="2293463F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37FD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 eyes closed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CC93F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4D59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414A97BB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A957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43A62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.42 [-.14,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A166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.650</w:t>
            </w:r>
          </w:p>
        </w:tc>
      </w:tr>
      <w:tr w:rsidR="00B47419" w:rsidRPr="002E697A" w14:paraId="5BF7E415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BB5D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6B582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.21 [.03,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1138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.020</w:t>
            </w:r>
          </w:p>
        </w:tc>
      </w:tr>
      <w:tr w:rsidR="00B47419" w:rsidRPr="002E697A" w14:paraId="6E9F04B8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5EDFE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B8067C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.10 [.22, .54]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D9B63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&lt;.0001</w:t>
            </w:r>
          </w:p>
        </w:tc>
      </w:tr>
      <w:tr w:rsidR="00B47419" w:rsidRPr="002E697A" w14:paraId="735016EB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850C4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35600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10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2C58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.254</w:t>
            </w:r>
          </w:p>
        </w:tc>
      </w:tr>
      <w:tr w:rsidR="00B47419" w:rsidRPr="002E697A" w14:paraId="2E647E2A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C178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 eyes open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6F6DE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9462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4EB114C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8D5BE" w14:textId="77777777" w:rsidR="00B47419" w:rsidRPr="002E697A" w:rsidRDefault="00B47419" w:rsidP="00103E73">
            <w:pPr>
              <w:tabs>
                <w:tab w:val="right" w:pos="401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  <w:r w:rsidRPr="002E697A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3CB49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 [-.12, .25]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9B5A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.447</w:t>
            </w:r>
          </w:p>
        </w:tc>
      </w:tr>
      <w:tr w:rsidR="00B47419" w:rsidRPr="002E697A" w14:paraId="3D878A3E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388F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A97AD1" w14:textId="77777777" w:rsidR="00B47419" w:rsidRPr="002E697A" w:rsidRDefault="00B47419" w:rsidP="00103E73">
            <w:pPr>
              <w:tabs>
                <w:tab w:val="left" w:pos="751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-.04 [-.23, .14]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961B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.642</w:t>
            </w:r>
          </w:p>
        </w:tc>
      </w:tr>
      <w:tr w:rsidR="00B47419" w:rsidRPr="002E697A" w14:paraId="17E39474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CF4CA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lastRenderedPageBreak/>
              <w:t>Alpha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BCA49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.25 [.10, .41]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333B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.007</w:t>
            </w:r>
          </w:p>
        </w:tc>
      </w:tr>
      <w:tr w:rsidR="00B47419" w:rsidRPr="002E697A" w14:paraId="254C6394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C2D69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B0593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.13 [-.06,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C844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.163</w:t>
            </w:r>
          </w:p>
        </w:tc>
      </w:tr>
      <w:tr w:rsidR="00B47419" w:rsidRPr="002E697A" w14:paraId="3DA0C471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4E3E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 eyes closed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F9000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2A27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56E6C7E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9D08E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6A73C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.05 [-.13,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99E6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.57</w:t>
            </w:r>
          </w:p>
        </w:tc>
      </w:tr>
      <w:tr w:rsidR="00B47419" w:rsidRPr="002E697A" w14:paraId="1DEDC5B3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51BE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4B552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.21 [.02, .38]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FF31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.022</w:t>
            </w:r>
          </w:p>
        </w:tc>
      </w:tr>
      <w:tr w:rsidR="00B47419" w:rsidRPr="002E697A" w14:paraId="48399F39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61FAC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Alpha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B9D370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.37 [.20, .52]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1543D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/>
                <w:bCs/>
              </w:rPr>
              <w:t>&lt;.0001</w:t>
            </w:r>
          </w:p>
        </w:tc>
      </w:tr>
      <w:tr w:rsidR="00B47419" w:rsidRPr="002E697A" w14:paraId="139D8A9C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9E193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semantic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3AF03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.21 [.02,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EF4A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.023</w:t>
            </w:r>
          </w:p>
        </w:tc>
      </w:tr>
      <w:tr w:rsidR="00B47419" w:rsidRPr="002E697A" w14:paraId="4E3C5016" w14:textId="77777777" w:rsidTr="00103E73">
        <w:trPr>
          <w:trHeight w:hRule="exact" w:val="408"/>
        </w:trPr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DB3C8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EAD767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A7476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6B9B9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2EA62F37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9353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SAM spatial &amp; 2 back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DBFF1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5C2F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2B01C2DD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E198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D589D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5A90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4A0E5544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9D6BE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41720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.09 [-.10, .27]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0732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.339</w:t>
            </w:r>
          </w:p>
        </w:tc>
      </w:tr>
      <w:tr w:rsidR="00B47419" w:rsidRPr="002E697A" w14:paraId="60639C51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9F11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D2BB9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.15 [-.04, .32]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3B7E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.103</w:t>
            </w:r>
          </w:p>
        </w:tc>
      </w:tr>
      <w:tr w:rsidR="00B47419" w:rsidRPr="002E697A" w14:paraId="21D8611F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0C97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EE6FC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.13 [-.05,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2844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.147</w:t>
            </w:r>
          </w:p>
        </w:tc>
      </w:tr>
      <w:tr w:rsidR="00B47419" w:rsidRPr="002E697A" w14:paraId="49BE80EB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29BE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F2FAB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.06 [-.12, .24]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9924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.505</w:t>
            </w:r>
          </w:p>
        </w:tc>
      </w:tr>
      <w:tr w:rsidR="00B47419" w:rsidRPr="002E697A" w14:paraId="2F312C9B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4954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BECF4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3C45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1D4E3AC3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903B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6028F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.14 [ -.04, .31]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F9ED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.124</w:t>
            </w:r>
          </w:p>
        </w:tc>
      </w:tr>
      <w:tr w:rsidR="00B47419" w:rsidRPr="002E697A" w14:paraId="30A0F0A8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1005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E6D79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.19 [.01, .32]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A328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.033</w:t>
            </w:r>
          </w:p>
        </w:tc>
      </w:tr>
      <w:tr w:rsidR="00B47419" w:rsidRPr="002E697A" w14:paraId="299745FA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D3CC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51F07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.15 [ -.03, 033]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2F25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.096</w:t>
            </w:r>
          </w:p>
        </w:tc>
      </w:tr>
      <w:tr w:rsidR="00B47419" w:rsidRPr="002E697A" w14:paraId="703ADB9F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449E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742B1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-.001 [-.20, .18]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4E03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.993</w:t>
            </w:r>
          </w:p>
        </w:tc>
      </w:tr>
      <w:tr w:rsidR="00B47419" w:rsidRPr="002E697A" w14:paraId="566636A5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0858B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3FA11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4F0C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34934A68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B39E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F8095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.28 [.10, .44]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BF71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.002</w:t>
            </w:r>
          </w:p>
        </w:tc>
      </w:tr>
      <w:tr w:rsidR="00B47419" w:rsidRPr="002E697A" w14:paraId="1D14EE82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A46D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9C250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.26 [.76, .42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6757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.005</w:t>
            </w:r>
          </w:p>
        </w:tc>
      </w:tr>
      <w:tr w:rsidR="00B47419" w:rsidRPr="002E697A" w14:paraId="7877AB85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EC55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6A6A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.19 [.00, .26]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51A8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.039</w:t>
            </w:r>
          </w:p>
        </w:tc>
      </w:tr>
      <w:tr w:rsidR="00B47419" w:rsidRPr="002E697A" w14:paraId="25F02889" w14:textId="77777777" w:rsidTr="00103E73">
        <w:trPr>
          <w:gridAfter w:val="1"/>
          <w:wAfter w:w="94" w:type="dxa"/>
          <w:trHeight w:hRule="exact" w:val="754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BFE8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lastRenderedPageBreak/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6092E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.04 [-.14, .22]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1810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.662</w:t>
            </w:r>
          </w:p>
        </w:tc>
      </w:tr>
      <w:tr w:rsidR="00B47419" w:rsidRPr="002E697A" w14:paraId="521EFBD9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FE9B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SAM spatial and 3 back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C4B73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58E3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5BA52820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A26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540D5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058A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3B19FC37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1355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67D25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-.10 [-.30, .10]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C88D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.342</w:t>
            </w:r>
          </w:p>
        </w:tc>
      </w:tr>
      <w:tr w:rsidR="00B47419" w:rsidRPr="002E697A" w14:paraId="7D016DF6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DA39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A9E15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-.02 [-.21,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6F92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.815</w:t>
            </w:r>
          </w:p>
        </w:tc>
      </w:tr>
      <w:tr w:rsidR="00B47419" w:rsidRPr="002E697A" w14:paraId="297A11A9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E46EE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805DF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.12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21E8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.214</w:t>
            </w:r>
          </w:p>
        </w:tc>
      </w:tr>
      <w:tr w:rsidR="00B47419" w:rsidRPr="002E697A" w14:paraId="6D1ACF61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45A7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0F211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.08 [-.11,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4EFA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.410</w:t>
            </w:r>
          </w:p>
        </w:tc>
      </w:tr>
      <w:tr w:rsidR="00B47419" w:rsidRPr="002E697A" w14:paraId="5B357802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2AF4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5A238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301B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7EE5F5C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9DD3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B83D75" w14:textId="77777777" w:rsidR="00B47419" w:rsidRPr="002E697A" w:rsidRDefault="00B47419" w:rsidP="00103E73">
            <w:pPr>
              <w:tabs>
                <w:tab w:val="left" w:pos="814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-.03 [-.23,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A670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.761</w:t>
            </w:r>
          </w:p>
        </w:tc>
      </w:tr>
      <w:tr w:rsidR="00B47419" w:rsidRPr="002E697A" w14:paraId="4056D3DA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D500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82C1F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[-.11, .37]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8739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.397</w:t>
            </w:r>
          </w:p>
        </w:tc>
      </w:tr>
      <w:tr w:rsidR="00B47419" w:rsidRPr="002E697A" w14:paraId="0D2E3C13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A18E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6B27E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[-.02, .35]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74AD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.065</w:t>
            </w:r>
          </w:p>
        </w:tc>
      </w:tr>
      <w:tr w:rsidR="00B47419" w:rsidRPr="002E697A" w14:paraId="653F51C0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359F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5EB03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[-.12, .17]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A3DB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.444</w:t>
            </w:r>
          </w:p>
        </w:tc>
      </w:tr>
      <w:tr w:rsidR="00B47419" w:rsidRPr="002E697A" w14:paraId="69058BBF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027A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6D7FD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E3CF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025EA809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F0B30" w14:textId="77777777" w:rsidR="00B47419" w:rsidRPr="002E697A" w:rsidRDefault="00B47419" w:rsidP="00103E73">
            <w:pPr>
              <w:tabs>
                <w:tab w:val="right" w:pos="401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  <w:r w:rsidRPr="002E697A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ECDA0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.03 [-.16, .22]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4EAC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.720</w:t>
            </w:r>
          </w:p>
        </w:tc>
      </w:tr>
      <w:tr w:rsidR="00B47419" w:rsidRPr="002E697A" w14:paraId="0674A001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61246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BE7A09" w14:textId="77777777" w:rsidR="00B47419" w:rsidRPr="002E697A" w:rsidRDefault="00B47419" w:rsidP="00103E73">
            <w:pPr>
              <w:tabs>
                <w:tab w:val="left" w:pos="751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.15 [0.04, .33]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C63F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.120</w:t>
            </w:r>
          </w:p>
        </w:tc>
      </w:tr>
      <w:tr w:rsidR="00B47419" w:rsidRPr="002E697A" w14:paraId="5677AEB7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AF79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6942A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[-.00, .37]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F08F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.049</w:t>
            </w:r>
          </w:p>
        </w:tc>
      </w:tr>
      <w:tr w:rsidR="00B47419" w:rsidRPr="002E697A" w14:paraId="2E39C15A" w14:textId="77777777" w:rsidTr="00103E73">
        <w:trPr>
          <w:gridAfter w:val="1"/>
          <w:wAfter w:w="94" w:type="dxa"/>
          <w:trHeight w:hRule="exact" w:val="786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68B2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C54DD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[0.10, .39]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999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.289</w:t>
            </w:r>
          </w:p>
        </w:tc>
      </w:tr>
      <w:tr w:rsidR="00B47419" w:rsidRPr="002E697A" w14:paraId="35256CE8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B5EB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SAM spatial &amp; baseline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2D046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E6AD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4C722619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FDFF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 eyes open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CFDED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4F5A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3E342A52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C59A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78744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.02 [-.17,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2618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.852</w:t>
            </w:r>
          </w:p>
        </w:tc>
      </w:tr>
      <w:tr w:rsidR="00B47419" w:rsidRPr="002E697A" w14:paraId="2783C340" w14:textId="77777777" w:rsidTr="00103E73">
        <w:trPr>
          <w:gridAfter w:val="1"/>
          <w:wAfter w:w="94" w:type="dxa"/>
          <w:trHeight w:hRule="exact" w:val="408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8610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C04B0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.13 [-.05, .31]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BFA0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.147</w:t>
            </w:r>
          </w:p>
        </w:tc>
      </w:tr>
      <w:tr w:rsidR="00B47419" w:rsidRPr="002E697A" w14:paraId="10674137" w14:textId="77777777" w:rsidTr="00103E73">
        <w:trPr>
          <w:gridAfter w:val="1"/>
          <w:wAfter w:w="94" w:type="dxa"/>
          <w:trHeight w:hRule="exact" w:val="425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6268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60A5F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.12 [-.07,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BD2E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.207</w:t>
            </w:r>
          </w:p>
        </w:tc>
      </w:tr>
      <w:tr w:rsidR="00B47419" w:rsidRPr="002E697A" w14:paraId="061E5D77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D852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lastRenderedPageBreak/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2A803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 xml:space="preserve"> .03 [-.16, .21]</w:t>
            </w:r>
          </w:p>
          <w:p w14:paraId="24857D4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492B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.777</w:t>
            </w:r>
          </w:p>
        </w:tc>
      </w:tr>
      <w:tr w:rsidR="00B47419" w:rsidRPr="002E697A" w14:paraId="4DA1C513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45AE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 eyes closed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50EE8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B358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3439D1CC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250D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B4AB1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[.01,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365E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.030</w:t>
            </w:r>
          </w:p>
        </w:tc>
      </w:tr>
      <w:tr w:rsidR="00B47419" w:rsidRPr="002E697A" w14:paraId="550E9389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24864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0FF089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.33 [.15, .50]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B60D5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&lt; .0001</w:t>
            </w:r>
          </w:p>
        </w:tc>
      </w:tr>
      <w:tr w:rsidR="00B47419" w:rsidRPr="002E697A" w14:paraId="5C7C2E55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EC58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2CFFA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.22 [.04,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845D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.014</w:t>
            </w:r>
          </w:p>
        </w:tc>
      </w:tr>
      <w:tr w:rsidR="00B47419" w:rsidRPr="002E697A" w14:paraId="0A7C145C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A5BE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75864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.00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992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.971</w:t>
            </w:r>
          </w:p>
        </w:tc>
      </w:tr>
      <w:tr w:rsidR="00B47419" w:rsidRPr="002E697A" w14:paraId="40E35FE4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5C0D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 eyes open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63295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6659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A832D38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27D1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E62F08" w14:textId="77777777" w:rsidR="00B47419" w:rsidRPr="002E697A" w:rsidRDefault="00B47419" w:rsidP="00103E73">
            <w:pPr>
              <w:tabs>
                <w:tab w:val="left" w:pos="814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.22 [.03,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6FEA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.016</w:t>
            </w:r>
          </w:p>
        </w:tc>
      </w:tr>
      <w:tr w:rsidR="00B47419" w:rsidRPr="002E697A" w14:paraId="5CED8212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AA92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E898C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.21 [.03,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A196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.019</w:t>
            </w:r>
          </w:p>
        </w:tc>
      </w:tr>
      <w:tr w:rsidR="00B47419" w:rsidRPr="002E697A" w14:paraId="7BE94329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3DDE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84E04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.15 [-.03, .33]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DCDB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.103</w:t>
            </w:r>
          </w:p>
        </w:tc>
      </w:tr>
      <w:tr w:rsidR="00B47419" w:rsidRPr="002E697A" w14:paraId="2097E61C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C274C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05E98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.02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BC81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.847</w:t>
            </w:r>
          </w:p>
        </w:tc>
      </w:tr>
      <w:tr w:rsidR="00B47419" w:rsidRPr="002E697A" w14:paraId="50C78004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38C2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 eyes closed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046EB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72A8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B3508C8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706C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1BB44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[.01, .37]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07D5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.033</w:t>
            </w:r>
          </w:p>
        </w:tc>
      </w:tr>
      <w:tr w:rsidR="00B47419" w:rsidRPr="002E697A" w14:paraId="2CC85175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ED7D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CC393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.26 [.10, .42]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AC29A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.005</w:t>
            </w:r>
          </w:p>
        </w:tc>
      </w:tr>
      <w:tr w:rsidR="00B47419" w:rsidRPr="002E697A" w14:paraId="501834D6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E9C23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CD2B4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.21 [.02,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1EE1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.025</w:t>
            </w:r>
          </w:p>
        </w:tc>
      </w:tr>
      <w:tr w:rsidR="00B47419" w:rsidRPr="002E697A" w14:paraId="3F632215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FC3F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FDCCD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-.01 [-.20, .28]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86CD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.925</w:t>
            </w:r>
          </w:p>
        </w:tc>
      </w:tr>
      <w:tr w:rsidR="00B47419" w:rsidRPr="002E697A" w14:paraId="056D7C8D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F542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 eyes open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EC0B7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005D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C11E6E9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FE68B" w14:textId="77777777" w:rsidR="00B47419" w:rsidRPr="00001B98" w:rsidRDefault="00B47419" w:rsidP="00103E73">
            <w:pPr>
              <w:tabs>
                <w:tab w:val="right" w:pos="401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001B98">
              <w:rPr>
                <w:rFonts w:ascii="Times New Roman" w:eastAsia="Times New Roman" w:hAnsi="Times New Roman" w:cs="Times New Roman"/>
                <w:bCs/>
              </w:rPr>
              <w:t>Delta Power &amp; spatial</w:t>
            </w:r>
            <w:r w:rsidRPr="00001B98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4C3A9D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.32 [.14, .50]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163E4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&lt; .0001</w:t>
            </w:r>
          </w:p>
        </w:tc>
      </w:tr>
      <w:tr w:rsidR="00B47419" w:rsidRPr="002E697A" w14:paraId="3C61F2FC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4649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24D17F" w14:textId="77777777" w:rsidR="00B47419" w:rsidRPr="00001B98" w:rsidRDefault="00B47419" w:rsidP="00103E73">
            <w:pPr>
              <w:tabs>
                <w:tab w:val="left" w:pos="751"/>
              </w:tabs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.37 [.10, .43]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5D5A5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.003</w:t>
            </w:r>
          </w:p>
        </w:tc>
      </w:tr>
      <w:tr w:rsidR="00B47419" w:rsidRPr="002E697A" w14:paraId="73B56D1F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3716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13788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.27 [-.02,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3BEA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.071</w:t>
            </w:r>
          </w:p>
        </w:tc>
      </w:tr>
      <w:tr w:rsidR="00B47419" w:rsidRPr="002E697A" w14:paraId="1700EB0F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82C6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3C6C1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.05 [.-.13,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AC3A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.568</w:t>
            </w:r>
          </w:p>
        </w:tc>
      </w:tr>
      <w:tr w:rsidR="00B47419" w:rsidRPr="002E697A" w14:paraId="668E8BE6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66F0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 eyes closed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1D109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2568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4F3F1F16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9F75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lastRenderedPageBreak/>
              <w:t>Delta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B3411C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.25 [.10, .42]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5D452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.005</w:t>
            </w:r>
          </w:p>
        </w:tc>
      </w:tr>
      <w:tr w:rsidR="00B47419" w:rsidRPr="002E697A" w14:paraId="24D58813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86BE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05FC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.24 [.05,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612A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.010</w:t>
            </w:r>
          </w:p>
        </w:tc>
      </w:tr>
      <w:tr w:rsidR="00B47419" w:rsidRPr="002E697A" w14:paraId="7E1983ED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215C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9B053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[-.02, .34]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4854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.077</w:t>
            </w:r>
          </w:p>
        </w:tc>
      </w:tr>
      <w:tr w:rsidR="00B47419" w:rsidRPr="002E697A" w14:paraId="68A8D5F5" w14:textId="77777777" w:rsidTr="00103E73">
        <w:trPr>
          <w:gridAfter w:val="1"/>
          <w:wAfter w:w="94" w:type="dxa"/>
          <w:trHeight w:hRule="exact" w:val="503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70F7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spatial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48FF2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.03 [-.16, .21]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15A7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.779</w:t>
            </w:r>
          </w:p>
        </w:tc>
      </w:tr>
      <w:tr w:rsidR="00B47419" w:rsidRPr="002E697A" w14:paraId="103A3408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4F77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SAM future &amp; 2 back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36537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BED4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3531555C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AC0B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F013F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A71E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50C0E25D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4701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6D92C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 [-.11, .25]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597E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.427</w:t>
            </w:r>
          </w:p>
        </w:tc>
      </w:tr>
      <w:tr w:rsidR="00B47419" w:rsidRPr="002E697A" w14:paraId="6946FF96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8F02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E14D3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.08 [-.11, .26]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B793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.392</w:t>
            </w:r>
          </w:p>
        </w:tc>
      </w:tr>
      <w:tr w:rsidR="00B47419" w:rsidRPr="002E697A" w14:paraId="5BDF57E4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8030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28B56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-.00 [-.19,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3068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.969</w:t>
            </w:r>
          </w:p>
        </w:tc>
      </w:tr>
      <w:tr w:rsidR="00B47419" w:rsidRPr="002E697A" w14:paraId="43B81262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ABA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35201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-.08 [-.26, .10]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D57A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.357</w:t>
            </w:r>
          </w:p>
        </w:tc>
      </w:tr>
      <w:tr w:rsidR="00B47419" w:rsidRPr="002E697A" w14:paraId="31661F22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6115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F42B5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FA8A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5658BAD4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5169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019F3C" w14:textId="77777777" w:rsidR="00B47419" w:rsidRPr="002E697A" w:rsidRDefault="00B47419" w:rsidP="00103E73">
            <w:pPr>
              <w:tabs>
                <w:tab w:val="left" w:pos="814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.06 [-.13, .24]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6B9F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.520</w:t>
            </w:r>
          </w:p>
        </w:tc>
      </w:tr>
      <w:tr w:rsidR="00B47419" w:rsidRPr="002E697A" w14:paraId="6F0C10CC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4342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518D8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.05 [-0.14,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FCB0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.606</w:t>
            </w:r>
          </w:p>
        </w:tc>
      </w:tr>
      <w:tr w:rsidR="00B47419" w:rsidRPr="002E697A" w14:paraId="03D3E6E2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D52B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8B83B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.01 [-.17, .19]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8A44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.919</w:t>
            </w:r>
          </w:p>
        </w:tc>
      </w:tr>
      <w:tr w:rsidR="00B47419" w:rsidRPr="002E697A" w14:paraId="111B0E11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D157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3D33E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-.07 [-.25, .11]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CC4E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.431</w:t>
            </w:r>
          </w:p>
        </w:tc>
      </w:tr>
      <w:tr w:rsidR="00B47419" w:rsidRPr="002E697A" w14:paraId="53C55A34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7597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3052B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3306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4148302F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254D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E38D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.04 [-.14,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75D6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.626</w:t>
            </w:r>
          </w:p>
        </w:tc>
      </w:tr>
      <w:tr w:rsidR="00B47419" w:rsidRPr="002E697A" w14:paraId="6A7D1CAA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D522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F50B77" w14:textId="77777777" w:rsidR="00B47419" w:rsidRPr="002E697A" w:rsidRDefault="00B47419" w:rsidP="00103E73">
            <w:pPr>
              <w:tabs>
                <w:tab w:val="left" w:pos="751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.12 [-.17,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ACA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.850</w:t>
            </w:r>
          </w:p>
        </w:tc>
      </w:tr>
      <w:tr w:rsidR="00B47419" w:rsidRPr="002E697A" w14:paraId="7624ACA5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1A72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369DF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-.04 [-.22, .15]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7174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.688</w:t>
            </w:r>
          </w:p>
        </w:tc>
      </w:tr>
      <w:tr w:rsidR="00B47419" w:rsidRPr="002E697A" w14:paraId="384DCD1E" w14:textId="77777777" w:rsidTr="00103E73">
        <w:trPr>
          <w:gridBefore w:val="1"/>
          <w:gridAfter w:val="1"/>
          <w:wBefore w:w="142" w:type="dxa"/>
          <w:wAfter w:w="94" w:type="dxa"/>
          <w:trHeight w:hRule="exact" w:val="754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03C6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1B705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-.10 [-.30, .08]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0FFB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.268</w:t>
            </w:r>
          </w:p>
        </w:tc>
      </w:tr>
      <w:tr w:rsidR="00B47419" w:rsidRPr="002E697A" w14:paraId="26C9CA0B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2CAF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SAM future and 3 back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F25CF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5891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7FA1E9D4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8DDC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41676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885C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36E3B982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45A7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601340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.19 [-.01,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F4DAE" w14:textId="77777777" w:rsidR="00B47419" w:rsidRPr="00001B98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001B98">
              <w:rPr>
                <w:rFonts w:ascii="Times New Roman" w:eastAsia="Times New Roman" w:hAnsi="Times New Roman" w:cs="Times New Roman"/>
              </w:rPr>
              <w:t>.005</w:t>
            </w:r>
          </w:p>
        </w:tc>
      </w:tr>
      <w:tr w:rsidR="00B47419" w:rsidRPr="002E697A" w14:paraId="74B16A63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06F4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lastRenderedPageBreak/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C9DE1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.15 [-.05, .33]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B113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.127</w:t>
            </w:r>
          </w:p>
        </w:tc>
      </w:tr>
      <w:tr w:rsidR="00B47419" w:rsidRPr="002E697A" w14:paraId="74CD23DE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B434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603F6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.12 [-.08,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C1E2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.227</w:t>
            </w:r>
          </w:p>
        </w:tc>
      </w:tr>
      <w:tr w:rsidR="00B47419" w:rsidRPr="002E697A" w14:paraId="43C11842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5DED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A33DE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B296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.303</w:t>
            </w:r>
          </w:p>
        </w:tc>
      </w:tr>
      <w:tr w:rsidR="00B47419" w:rsidRPr="002E697A" w14:paraId="3839F608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C77C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1B613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E1C2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FC9BDEB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054C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E1B8F3" w14:textId="77777777" w:rsidR="00B47419" w:rsidRPr="002E697A" w:rsidRDefault="00B47419" w:rsidP="00103E73">
            <w:pPr>
              <w:tabs>
                <w:tab w:val="left" w:pos="814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.11 [-.10, .10]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12DE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.240</w:t>
            </w:r>
          </w:p>
        </w:tc>
      </w:tr>
      <w:tr w:rsidR="00B47419" w:rsidRPr="002E697A" w14:paraId="3F9BD57A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7CE8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0A783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3B7B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.293</w:t>
            </w:r>
          </w:p>
        </w:tc>
      </w:tr>
      <w:tr w:rsidR="00B47419" w:rsidRPr="002E697A" w14:paraId="33876EFB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975A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0424D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.16 [.14,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658B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.519</w:t>
            </w:r>
          </w:p>
        </w:tc>
      </w:tr>
      <w:tr w:rsidR="00B47419" w:rsidRPr="002E697A" w14:paraId="1DDFB7ED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9539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C9DCB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.06 [-.13, .25]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45BB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.501</w:t>
            </w:r>
          </w:p>
        </w:tc>
      </w:tr>
      <w:tr w:rsidR="00B47419" w:rsidRPr="002E697A" w14:paraId="7510163D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FD24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526C5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4410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C8BEAEF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21ACC" w14:textId="77777777" w:rsidR="00B47419" w:rsidRPr="002E697A" w:rsidRDefault="00B47419" w:rsidP="00103E73">
            <w:pPr>
              <w:tabs>
                <w:tab w:val="right" w:pos="401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  <w:r w:rsidRPr="002E697A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3AC88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B69E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.317</w:t>
            </w:r>
          </w:p>
        </w:tc>
      </w:tr>
      <w:tr w:rsidR="00B47419" w:rsidRPr="002E697A" w14:paraId="35F878CD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0CF5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DFAB8D" w14:textId="77777777" w:rsidR="00B47419" w:rsidRPr="002E697A" w:rsidRDefault="00B47419" w:rsidP="00103E73">
            <w:pPr>
              <w:tabs>
                <w:tab w:val="left" w:pos="751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 [-.13,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523B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.486</w:t>
            </w:r>
          </w:p>
        </w:tc>
      </w:tr>
      <w:tr w:rsidR="00B47419" w:rsidRPr="002E697A" w14:paraId="25608CC0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F2F5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07A81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.02 [.20, .22]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78C5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.800</w:t>
            </w:r>
          </w:p>
        </w:tc>
      </w:tr>
      <w:tr w:rsidR="00B47419" w:rsidRPr="002E697A" w14:paraId="7593E804" w14:textId="77777777" w:rsidTr="00103E73">
        <w:trPr>
          <w:gridBefore w:val="1"/>
          <w:gridAfter w:val="1"/>
          <w:wBefore w:w="142" w:type="dxa"/>
          <w:wAfter w:w="94" w:type="dxa"/>
          <w:trHeight w:hRule="exact" w:val="850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467D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0F43A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-.01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3DE4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.932</w:t>
            </w:r>
          </w:p>
        </w:tc>
      </w:tr>
      <w:tr w:rsidR="00B47419" w:rsidRPr="002E697A" w14:paraId="79634F44" w14:textId="77777777" w:rsidTr="00103E73">
        <w:trPr>
          <w:gridBefore w:val="1"/>
          <w:gridAfter w:val="1"/>
          <w:wBefore w:w="142" w:type="dxa"/>
          <w:wAfter w:w="94" w:type="dxa"/>
          <w:trHeight w:hRule="exact" w:val="565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8DC8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SAM future &amp; baseline</w:t>
            </w:r>
          </w:p>
          <w:p w14:paraId="0E72449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50BD811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0DFFF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3BF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2815B920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4CA0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 eyes open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28599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111D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7419" w:rsidRPr="002E697A" w14:paraId="16F2873F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BC28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13E22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.01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7FC3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.868</w:t>
            </w:r>
          </w:p>
        </w:tc>
      </w:tr>
      <w:tr w:rsidR="00B47419" w:rsidRPr="002E697A" w14:paraId="212E3792" w14:textId="77777777" w:rsidTr="00103E73">
        <w:trPr>
          <w:gridBefore w:val="1"/>
          <w:gridAfter w:val="1"/>
          <w:wBefore w:w="142" w:type="dxa"/>
          <w:wAfter w:w="94" w:type="dxa"/>
          <w:trHeight w:hRule="exact" w:val="408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B2C2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193A0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.05 [-.14,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39CA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.589</w:t>
            </w:r>
          </w:p>
        </w:tc>
      </w:tr>
      <w:tr w:rsidR="00B47419" w:rsidRPr="002E697A" w14:paraId="27ACFA40" w14:textId="77777777" w:rsidTr="00103E73">
        <w:trPr>
          <w:gridBefore w:val="1"/>
          <w:gridAfter w:val="1"/>
          <w:wBefore w:w="142" w:type="dxa"/>
          <w:wAfter w:w="94" w:type="dxa"/>
          <w:trHeight w:hRule="exact" w:val="425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6A1A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42D5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BC90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.353</w:t>
            </w:r>
          </w:p>
        </w:tc>
      </w:tr>
      <w:tr w:rsidR="00B47419" w:rsidRPr="002E697A" w14:paraId="15E526A1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92CC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07019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 xml:space="preserve">.02 [-.70, .20] 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3F18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.839</w:t>
            </w:r>
          </w:p>
        </w:tc>
      </w:tr>
      <w:tr w:rsidR="00B47419" w:rsidRPr="002E697A" w14:paraId="2AA77C36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7A18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Frontal eyes closed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CC132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8977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0CADA222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4DE2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DAB93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-.01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1087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.953</w:t>
            </w:r>
          </w:p>
        </w:tc>
      </w:tr>
      <w:tr w:rsidR="00B47419" w:rsidRPr="002E697A" w14:paraId="3107B926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1A5F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B9476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 [-.12, 0.25]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6181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.472</w:t>
            </w:r>
          </w:p>
        </w:tc>
      </w:tr>
      <w:tr w:rsidR="00B47419" w:rsidRPr="002E697A" w14:paraId="504E8DA4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6AB8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lastRenderedPageBreak/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EB01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[-.02, .034]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5FA4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.077</w:t>
            </w:r>
          </w:p>
        </w:tc>
      </w:tr>
      <w:tr w:rsidR="00B47419" w:rsidRPr="002E697A" w14:paraId="06BC69A1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CBA5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A5C62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.03 [-.15, .22]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F3CC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.728</w:t>
            </w:r>
          </w:p>
        </w:tc>
      </w:tr>
      <w:tr w:rsidR="00B47419" w:rsidRPr="002E697A" w14:paraId="44EE86BB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D013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 eyes open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941F2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CE1C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72B12035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37BF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A69562" w14:textId="77777777" w:rsidR="00B47419" w:rsidRPr="002E697A" w:rsidRDefault="00B47419" w:rsidP="00103E73">
            <w:pPr>
              <w:tabs>
                <w:tab w:val="left" w:pos="814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-.05 [-.23, .14]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D995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.619</w:t>
            </w:r>
          </w:p>
        </w:tc>
      </w:tr>
      <w:tr w:rsidR="00B47419" w:rsidRPr="002E697A" w14:paraId="211E8ED8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D7D8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3569A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.07 [-.12, .25]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2FBB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.480</w:t>
            </w:r>
          </w:p>
        </w:tc>
      </w:tr>
      <w:tr w:rsidR="00B47419" w:rsidRPr="002E697A" w14:paraId="31DB499D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AAA4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42DC9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[-.09,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4E67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.305</w:t>
            </w:r>
          </w:p>
        </w:tc>
      </w:tr>
      <w:tr w:rsidR="00B47419" w:rsidRPr="002E697A" w14:paraId="4C65E313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3DDC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80220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.05 [-.14,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5BD8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.587</w:t>
            </w:r>
          </w:p>
        </w:tc>
      </w:tr>
      <w:tr w:rsidR="00B47419" w:rsidRPr="002E697A" w14:paraId="34B53516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53EB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Central eyes closed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040B7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96A7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3F235E76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2642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884FB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-.01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6A70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.951</w:t>
            </w:r>
          </w:p>
        </w:tc>
      </w:tr>
      <w:tr w:rsidR="00B47419" w:rsidRPr="002E697A" w14:paraId="7EEA06A5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BAC4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3E2B9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A1D7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.370</w:t>
            </w:r>
          </w:p>
        </w:tc>
      </w:tr>
      <w:tr w:rsidR="00B47419" w:rsidRPr="002E697A" w14:paraId="1E03098E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DD7A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1741A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[-.00,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E02ED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.044</w:t>
            </w:r>
          </w:p>
        </w:tc>
      </w:tr>
      <w:tr w:rsidR="00B47419" w:rsidRPr="002E697A" w14:paraId="5CDDC2A8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23CB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2F1D4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.04 [-.14, .22]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40C6E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.662</w:t>
            </w:r>
          </w:p>
        </w:tc>
      </w:tr>
      <w:tr w:rsidR="00B47419" w:rsidRPr="002E697A" w14:paraId="4F593C16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19A0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 eyes open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FF913C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35A3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690375E2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2F534" w14:textId="77777777" w:rsidR="00B47419" w:rsidRPr="002E697A" w:rsidRDefault="00B47419" w:rsidP="00103E73">
            <w:pPr>
              <w:tabs>
                <w:tab w:val="right" w:pos="401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  <w:r w:rsidRPr="002E697A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65A43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-.01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A4B30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.908</w:t>
            </w:r>
          </w:p>
        </w:tc>
      </w:tr>
      <w:tr w:rsidR="00B47419" w:rsidRPr="002E697A" w14:paraId="583C749F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E4C4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50E5DB" w14:textId="77777777" w:rsidR="00B47419" w:rsidRPr="002E697A" w:rsidRDefault="00B47419" w:rsidP="00103E73">
            <w:pPr>
              <w:tabs>
                <w:tab w:val="left" w:pos="751"/>
              </w:tabs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.04 [-.14,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EE6E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.643</w:t>
            </w:r>
          </w:p>
        </w:tc>
      </w:tr>
      <w:tr w:rsidR="00B47419" w:rsidRPr="002E697A" w14:paraId="59B97E56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2CFA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F515F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.013 [.10,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90FA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.175</w:t>
            </w:r>
          </w:p>
        </w:tc>
      </w:tr>
      <w:tr w:rsidR="00B47419" w:rsidRPr="002E697A" w14:paraId="10D2550B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083D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3E4D0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.02 [-.20, .20]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D1C44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.833</w:t>
            </w:r>
          </w:p>
        </w:tc>
      </w:tr>
      <w:tr w:rsidR="00B47419" w:rsidRPr="002E697A" w14:paraId="187B2A70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52F8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/>
              </w:rPr>
            </w:pPr>
            <w:r w:rsidRPr="002E697A">
              <w:rPr>
                <w:rFonts w:ascii="Times New Roman" w:eastAsia="Times New Roman" w:hAnsi="Times New Roman" w:cs="Times New Roman"/>
                <w:b/>
              </w:rPr>
              <w:t>Parietal eyes closed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CD588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966D8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47419" w:rsidRPr="002E697A" w14:paraId="6DE988ED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7C67B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Delta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263493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[-.14, .23]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BC7B6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.578</w:t>
            </w:r>
          </w:p>
        </w:tc>
      </w:tr>
      <w:tr w:rsidR="00B47419" w:rsidRPr="002E697A" w14:paraId="63F07168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6D705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Theta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E3BC7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.11 [-.10, .30]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15542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.230</w:t>
            </w:r>
          </w:p>
        </w:tc>
      </w:tr>
      <w:tr w:rsidR="00B47419" w:rsidRPr="002E697A" w14:paraId="318E3CB7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B97F9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Alpha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41E23A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.20 [.01, .40]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0C2C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.037</w:t>
            </w:r>
          </w:p>
        </w:tc>
      </w:tr>
      <w:tr w:rsidR="00B47419" w:rsidRPr="002E697A" w14:paraId="28200462" w14:textId="77777777" w:rsidTr="00103E73">
        <w:trPr>
          <w:gridBefore w:val="1"/>
          <w:gridAfter w:val="1"/>
          <w:wBefore w:w="142" w:type="dxa"/>
          <w:wAfter w:w="94" w:type="dxa"/>
          <w:trHeight w:hRule="exact" w:val="503"/>
        </w:trPr>
        <w:tc>
          <w:tcPr>
            <w:tcW w:w="3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C1731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  <w:bCs/>
              </w:rPr>
            </w:pPr>
            <w:r w:rsidRPr="002E697A">
              <w:rPr>
                <w:rFonts w:ascii="Times New Roman" w:eastAsia="Times New Roman" w:hAnsi="Times New Roman" w:cs="Times New Roman"/>
                <w:bCs/>
              </w:rPr>
              <w:t>Beta Power &amp; future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D27D0F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.10 [-.12, .25]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45C27" w14:textId="77777777" w:rsidR="00B47419" w:rsidRPr="002E697A" w:rsidRDefault="00B47419" w:rsidP="00103E73">
            <w:pPr>
              <w:rPr>
                <w:rFonts w:ascii="Times New Roman" w:eastAsia="Times New Roman" w:hAnsi="Times New Roman" w:cs="Times New Roman"/>
              </w:rPr>
            </w:pPr>
            <w:r w:rsidRPr="002E697A">
              <w:rPr>
                <w:rFonts w:ascii="Times New Roman" w:eastAsia="Times New Roman" w:hAnsi="Times New Roman" w:cs="Times New Roman"/>
              </w:rPr>
              <w:t>.467</w:t>
            </w:r>
          </w:p>
        </w:tc>
      </w:tr>
    </w:tbl>
    <w:p w14:paraId="6F54F0A0" w14:textId="77777777" w:rsidR="00B47419" w:rsidRPr="002E697A" w:rsidRDefault="00B47419" w:rsidP="00B47419">
      <w:pPr>
        <w:rPr>
          <w:rFonts w:ascii="Times New Roman" w:hAnsi="Times New Roman" w:cs="Times New Roman"/>
        </w:rPr>
      </w:pPr>
    </w:p>
    <w:p w14:paraId="28A02D7A" w14:textId="77777777" w:rsidR="00B47419" w:rsidRPr="002E697A" w:rsidRDefault="00B47419" w:rsidP="00B47419">
      <w:pPr>
        <w:rPr>
          <w:rFonts w:ascii="Times New Roman" w:hAnsi="Times New Roman" w:cs="Times New Roman"/>
          <w:b/>
          <w:bCs/>
        </w:rPr>
      </w:pPr>
    </w:p>
    <w:p w14:paraId="31F857ED" w14:textId="77777777" w:rsidR="00B47419" w:rsidRPr="009F24DD" w:rsidRDefault="00B47419" w:rsidP="00A2642E">
      <w:pPr>
        <w:spacing w:after="160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4BDD6DC3" w14:textId="77777777" w:rsidR="006C068F" w:rsidRDefault="006C068F"/>
    <w:sectPr w:rsidR="006C068F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55C3" w14:textId="77777777" w:rsidR="00137E0F" w:rsidRDefault="00137E0F" w:rsidP="00B47419">
      <w:pPr>
        <w:spacing w:line="240" w:lineRule="auto"/>
      </w:pPr>
      <w:r>
        <w:separator/>
      </w:r>
    </w:p>
  </w:endnote>
  <w:endnote w:type="continuationSeparator" w:id="0">
    <w:p w14:paraId="6462C23D" w14:textId="77777777" w:rsidR="00137E0F" w:rsidRDefault="00137E0F" w:rsidP="00B47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32F6" w14:textId="77777777" w:rsidR="00137E0F" w:rsidRDefault="00137E0F" w:rsidP="00B47419">
      <w:pPr>
        <w:spacing w:line="240" w:lineRule="auto"/>
      </w:pPr>
      <w:r>
        <w:separator/>
      </w:r>
    </w:p>
  </w:footnote>
  <w:footnote w:type="continuationSeparator" w:id="0">
    <w:p w14:paraId="5D35CC99" w14:textId="77777777" w:rsidR="00137E0F" w:rsidRDefault="00137E0F" w:rsidP="00B47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7833648"/>
      <w:docPartObj>
        <w:docPartGallery w:val="Page Numbers (Top of Page)"/>
        <w:docPartUnique/>
      </w:docPartObj>
    </w:sdtPr>
    <w:sdtContent>
      <w:p w14:paraId="0333931A" w14:textId="2B9EA8F8" w:rsidR="00B47419" w:rsidRDefault="00B47419" w:rsidP="00FE4E7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D09010" w14:textId="77777777" w:rsidR="00B47419" w:rsidRDefault="00B47419" w:rsidP="00B4741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2808795"/>
      <w:docPartObj>
        <w:docPartGallery w:val="Page Numbers (Top of Page)"/>
        <w:docPartUnique/>
      </w:docPartObj>
    </w:sdtPr>
    <w:sdtContent>
      <w:p w14:paraId="29D5AFA8" w14:textId="3F7F9867" w:rsidR="00B47419" w:rsidRDefault="00B47419" w:rsidP="00FE4E7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2B868E" w14:textId="77777777" w:rsidR="00B47419" w:rsidRDefault="00B47419" w:rsidP="00B4741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2E"/>
    <w:rsid w:val="00137E0F"/>
    <w:rsid w:val="002B17A2"/>
    <w:rsid w:val="006C068F"/>
    <w:rsid w:val="007D3497"/>
    <w:rsid w:val="008118C2"/>
    <w:rsid w:val="009A6DF0"/>
    <w:rsid w:val="00A2642E"/>
    <w:rsid w:val="00B47419"/>
    <w:rsid w:val="00B87CBE"/>
    <w:rsid w:val="00BD72CD"/>
    <w:rsid w:val="00C00F5C"/>
    <w:rsid w:val="00C92B51"/>
    <w:rsid w:val="00CB4A89"/>
    <w:rsid w:val="00E0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92CC9"/>
  <w15:chartTrackingRefBased/>
  <w15:docId w15:val="{5125CE1A-BC2D-C94F-9DE9-2FA9D255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42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4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4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4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4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4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4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4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4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4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4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4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6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4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6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42E"/>
    <w:rPr>
      <w:b/>
      <w:bCs/>
      <w:smallCaps/>
      <w:color w:val="0F4761" w:themeColor="accent1" w:themeShade="BF"/>
      <w:spacing w:val="5"/>
    </w:rPr>
  </w:style>
  <w:style w:type="character" w:customStyle="1" w:styleId="mord">
    <w:name w:val="mord"/>
    <w:basedOn w:val="DefaultParagraphFont"/>
    <w:rsid w:val="00A2642E"/>
  </w:style>
  <w:style w:type="character" w:customStyle="1" w:styleId="vlist-s">
    <w:name w:val="vlist-s"/>
    <w:basedOn w:val="DefaultParagraphFont"/>
    <w:rsid w:val="00A2642E"/>
  </w:style>
  <w:style w:type="character" w:customStyle="1" w:styleId="mrel">
    <w:name w:val="mrel"/>
    <w:basedOn w:val="DefaultParagraphFont"/>
    <w:rsid w:val="00A2642E"/>
  </w:style>
  <w:style w:type="paragraph" w:styleId="Header">
    <w:name w:val="header"/>
    <w:basedOn w:val="Normal"/>
    <w:link w:val="HeaderChar"/>
    <w:uiPriority w:val="99"/>
    <w:unhideWhenUsed/>
    <w:rsid w:val="00B474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19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4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2536</Words>
  <Characters>14459</Characters>
  <Application>Microsoft Office Word</Application>
  <DocSecurity>0</DocSecurity>
  <Lines>120</Lines>
  <Paragraphs>33</Paragraphs>
  <ScaleCrop>false</ScaleCrop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Boere</dc:creator>
  <cp:keywords/>
  <dc:description/>
  <cp:lastModifiedBy>Katherine Boere</cp:lastModifiedBy>
  <cp:revision>5</cp:revision>
  <dcterms:created xsi:type="dcterms:W3CDTF">2025-04-20T00:32:00Z</dcterms:created>
  <dcterms:modified xsi:type="dcterms:W3CDTF">2025-04-20T00:51:00Z</dcterms:modified>
</cp:coreProperties>
</file>