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5CE39B4" w14:textId="77777777" w:rsidR="000464B0" w:rsidRPr="000C1576" w:rsidRDefault="008922D1" w:rsidP="000464B0">
      <w:pPr>
        <w:widowControl/>
        <w:wordWrap/>
        <w:autoSpaceDE/>
        <w:autoSpaceDN/>
        <w:spacing w:line="480" w:lineRule="auto"/>
        <w:jc w:val="center"/>
        <w:rPr>
          <w:rFonts w:ascii="Times New Roman" w:eastAsia="바탕" w:hAnsi="Times New Roman"/>
          <w:b/>
          <w:bCs/>
          <w:color w:val="000000" w:themeColor="text1"/>
          <w:kern w:val="0"/>
          <w:sz w:val="32"/>
          <w:szCs w:val="24"/>
        </w:rPr>
      </w:pPr>
      <w:r w:rsidRPr="000C1576">
        <w:rPr>
          <w:rFonts w:ascii="Times New Roman" w:eastAsia="바탕" w:hAnsi="Times New Roman"/>
          <w:b/>
          <w:bCs/>
          <w:color w:val="000000" w:themeColor="text1"/>
          <w:kern w:val="0"/>
          <w:sz w:val="32"/>
          <w:szCs w:val="24"/>
        </w:rPr>
        <w:t>Supplementary</w:t>
      </w:r>
      <w:r w:rsidR="00EA6BC9" w:rsidRPr="000C1576">
        <w:rPr>
          <w:rFonts w:ascii="Times New Roman" w:eastAsia="바탕" w:hAnsi="Times New Roman"/>
          <w:b/>
          <w:bCs/>
          <w:color w:val="000000" w:themeColor="text1"/>
          <w:kern w:val="0"/>
          <w:sz w:val="32"/>
          <w:szCs w:val="24"/>
        </w:rPr>
        <w:t xml:space="preserve">: </w:t>
      </w:r>
      <w:r w:rsidR="000464B0" w:rsidRPr="000C1576">
        <w:rPr>
          <w:rFonts w:ascii="Times New Roman" w:eastAsia="바탕" w:hAnsi="Times New Roman"/>
          <w:b/>
          <w:bCs/>
          <w:color w:val="000000" w:themeColor="text1"/>
          <w:kern w:val="0"/>
          <w:sz w:val="32"/>
          <w:szCs w:val="24"/>
        </w:rPr>
        <w:t>Reversible Ir-based multifunctional electrocatalyst for durable water splitting and fuel cell systems</w:t>
      </w:r>
    </w:p>
    <w:p w14:paraId="45CE39B5" w14:textId="77777777" w:rsidR="00EA6BC9" w:rsidRPr="000C1576" w:rsidRDefault="00EA6BC9" w:rsidP="00EA6BC9">
      <w:pPr>
        <w:widowControl/>
        <w:wordWrap/>
        <w:autoSpaceDE/>
        <w:autoSpaceDN/>
        <w:spacing w:line="360" w:lineRule="auto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</w:p>
    <w:p w14:paraId="45CE39B6" w14:textId="77777777" w:rsidR="000464B0" w:rsidRPr="000C1576" w:rsidRDefault="000464B0" w:rsidP="000464B0">
      <w:pPr>
        <w:widowControl/>
        <w:wordWrap/>
        <w:autoSpaceDE/>
        <w:autoSpaceDN/>
        <w:spacing w:line="360" w:lineRule="auto"/>
        <w:jc w:val="center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Woong Hee Lee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a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0"/>
          <w:lang w:eastAsia="en-US"/>
        </w:rPr>
        <w:t xml:space="preserve">Young-Jin Ko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b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Jung Hwan Kim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c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Chang Hyuck Choi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d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>,</w:t>
      </w:r>
    </w:p>
    <w:p w14:paraId="45CE39B7" w14:textId="77777777" w:rsidR="000464B0" w:rsidRPr="000C1576" w:rsidRDefault="000464B0" w:rsidP="000464B0">
      <w:pPr>
        <w:widowControl/>
        <w:wordWrap/>
        <w:autoSpaceDE/>
        <w:autoSpaceDN/>
        <w:spacing w:line="360" w:lineRule="auto"/>
        <w:jc w:val="center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Keun Hwa Chae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e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Hansung Kim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c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Yun Jeong Hwang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a, f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Byoung Koun Min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>a, g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>,</w:t>
      </w:r>
    </w:p>
    <w:p w14:paraId="45CE39B8" w14:textId="77777777" w:rsidR="000464B0" w:rsidRPr="000C1576" w:rsidRDefault="000464B0" w:rsidP="000464B0">
      <w:pPr>
        <w:widowControl/>
        <w:wordWrap/>
        <w:autoSpaceDE/>
        <w:autoSpaceDN/>
        <w:spacing w:line="360" w:lineRule="auto"/>
        <w:jc w:val="center"/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Peter Strasser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 xml:space="preserve">h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*, and Hyung-Suk Oh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  <w:vertAlign w:val="superscript"/>
        </w:rPr>
        <w:t xml:space="preserve">a, f, i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>*</w:t>
      </w:r>
    </w:p>
    <w:p w14:paraId="45CE39B9" w14:textId="77777777" w:rsidR="000464B0" w:rsidRPr="000C1576" w:rsidRDefault="000464B0" w:rsidP="000464B0">
      <w:pPr>
        <w:widowControl/>
        <w:wordWrap/>
        <w:autoSpaceDE/>
        <w:autoSpaceDN/>
        <w:spacing w:line="360" w:lineRule="auto"/>
        <w:jc w:val="left"/>
        <w:rPr>
          <w:rFonts w:ascii="Times New Roman" w:eastAsia="바탕" w:hAnsi="Times New Roman"/>
          <w:b/>
          <w:bCs/>
          <w:color w:val="000000" w:themeColor="text1"/>
          <w:kern w:val="0"/>
          <w:sz w:val="24"/>
          <w:szCs w:val="24"/>
        </w:rPr>
      </w:pPr>
    </w:p>
    <w:p w14:paraId="45CE39BA" w14:textId="77777777" w:rsidR="00EA6BC9" w:rsidRPr="000C1576" w:rsidRDefault="00EA6BC9" w:rsidP="000464B0">
      <w:pPr>
        <w:widowControl/>
        <w:wordWrap/>
        <w:autoSpaceDE/>
        <w:autoSpaceDN/>
        <w:spacing w:line="360" w:lineRule="auto"/>
        <w:jc w:val="left"/>
        <w:rPr>
          <w:rFonts w:ascii="Times New Roman" w:eastAsia="바탕" w:hAnsi="Times New Roman"/>
          <w:b/>
          <w:bCs/>
          <w:color w:val="000000" w:themeColor="text1"/>
          <w:kern w:val="0"/>
          <w:sz w:val="24"/>
          <w:szCs w:val="24"/>
        </w:rPr>
      </w:pPr>
    </w:p>
    <w:p w14:paraId="45CE39BB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18"/>
          <w:vertAlign w:val="superscript"/>
          <w:lang w:eastAsia="en-US"/>
        </w:rPr>
        <w:t xml:space="preserve">a </w:t>
      </w:r>
      <w:r w:rsidRPr="000C1576"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  <w:t>Clean Energy Research Center, Korea Institute of Science and Technology (KIST), Hwarang-ro 14-gil 5, Seongbuk-gu, Seoul 02792, Republic of Korea</w:t>
      </w:r>
    </w:p>
    <w:p w14:paraId="45CE39BC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2"/>
          <w:vertAlign w:val="superscript"/>
        </w:rPr>
        <w:t xml:space="preserve">b </w:t>
      </w:r>
      <w:r w:rsidRPr="000C1576">
        <w:rPr>
          <w:rFonts w:ascii="Times New Roman" w:eastAsia="바탕" w:hAnsi="Times New Roman"/>
          <w:color w:val="000000" w:themeColor="text1"/>
          <w:kern w:val="0"/>
          <w:sz w:val="22"/>
          <w:szCs w:val="20"/>
          <w:lang w:eastAsia="en-US"/>
        </w:rPr>
        <w:t>Center for Electronic Materials,</w:t>
      </w:r>
      <w:r w:rsidRPr="000C1576"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  <w:t xml:space="preserve"> Korea Institute of Science and Technology (KIST), Hwarang-ro 14-gil 5, Seongbuk-gu, Seoul 02792, Republic of Korea</w:t>
      </w:r>
    </w:p>
    <w:p w14:paraId="45CE39BD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 xml:space="preserve">c 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  <w:t>Department of Chemical and Biomolecular Engineering, Yonsei University, 50 Yonsei-ro, Seodaemun-gu, 03722, Seoul, Republic of Korea</w:t>
      </w:r>
    </w:p>
    <w:p w14:paraId="45CE39BE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 xml:space="preserve">d 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>School of Materials Science and Engineering, Gwangju Institute of Science and Technology, 123 Cheomdan-gwangi-ro, Buk-gu, Gwangju 61005, Republic of Korea</w:t>
      </w:r>
    </w:p>
    <w:p w14:paraId="45CE39BF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>e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 xml:space="preserve"> Advanced Analysis Center, Korea Institute of Science and Technology (KIST), Hwarang-ro 14-gil 5, Seongbuk-gu, Seoul 02792, Republic of Korea</w:t>
      </w:r>
    </w:p>
    <w:p w14:paraId="45CE39C0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>f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 xml:space="preserve"> Division of Energy and Environmental Technology, KIST school, Korea University of Science and Technology, Seoul 02792, Republic of Korea</w:t>
      </w:r>
    </w:p>
    <w:p w14:paraId="45CE39C1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iCs/>
          <w:color w:val="000000" w:themeColor="text1"/>
          <w:kern w:val="0"/>
          <w:sz w:val="22"/>
          <w:szCs w:val="20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>g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 xml:space="preserve"> Green School, Korea University, 145 Anam-ro, Seongbuk-gu, Seoul 02841, Republic of Korea</w:t>
      </w:r>
    </w:p>
    <w:p w14:paraId="45CE39C2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>h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 xml:space="preserve"> </w:t>
      </w:r>
      <w:r w:rsidRPr="000C1576">
        <w:rPr>
          <w:rFonts w:ascii="Times New Roman" w:eastAsia="바탕" w:hAnsi="Times New Roman"/>
          <w:color w:val="000000" w:themeColor="text1"/>
          <w:kern w:val="0"/>
          <w:sz w:val="22"/>
        </w:rPr>
        <w:t>The Electrochemical Energy, Catalysis, and Materials Science Laboratory, Department of Chemistry, Chemical Engineering Division, Technical University Berlin, Berlin 10623, Germany</w:t>
      </w:r>
    </w:p>
    <w:p w14:paraId="45CE39C3" w14:textId="77777777" w:rsidR="000464B0" w:rsidRPr="000C1576" w:rsidRDefault="000464B0" w:rsidP="000464B0">
      <w:pPr>
        <w:widowControl/>
        <w:wordWrap/>
        <w:autoSpaceDE/>
        <w:autoSpaceDN/>
        <w:spacing w:after="240" w:line="276" w:lineRule="auto"/>
        <w:ind w:left="130" w:hangingChars="59" w:hanging="130"/>
        <w:rPr>
          <w:rFonts w:ascii="Times New Roman" w:eastAsia="바탕" w:hAnsi="Times New Roman"/>
          <w:color w:val="000000" w:themeColor="text1"/>
          <w:kern w:val="0"/>
          <w:sz w:val="22"/>
          <w:szCs w:val="18"/>
          <w:lang w:eastAsia="en-US"/>
        </w:rPr>
      </w:pP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  <w:vertAlign w:val="superscript"/>
        </w:rPr>
        <w:t>i</w:t>
      </w:r>
      <w:r w:rsidRPr="000C1576">
        <w:rPr>
          <w:rFonts w:ascii="Times New Roman" w:eastAsia="바탕" w:hAnsi="Times New Roman"/>
          <w:iCs/>
          <w:color w:val="000000" w:themeColor="text1"/>
          <w:kern w:val="0"/>
          <w:sz w:val="22"/>
          <w:szCs w:val="24"/>
        </w:rPr>
        <w:t xml:space="preserve"> </w:t>
      </w: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>KHU-KIST Department of Conversing Science and Technology, Kyung Hee University, Seoul 02447, Republic of Korea</w:t>
      </w:r>
    </w:p>
    <w:p w14:paraId="45CE39C4" w14:textId="77777777" w:rsidR="000464B0" w:rsidRPr="000C1576" w:rsidRDefault="000464B0" w:rsidP="000464B0">
      <w:pPr>
        <w:widowControl/>
        <w:wordWrap/>
        <w:autoSpaceDE/>
        <w:autoSpaceDN/>
        <w:spacing w:line="360" w:lineRule="auto"/>
        <w:jc w:val="left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</w:p>
    <w:p w14:paraId="45CE39C5" w14:textId="77777777" w:rsidR="000464B0" w:rsidRDefault="000464B0" w:rsidP="000464B0">
      <w:pPr>
        <w:widowControl/>
        <w:wordWrap/>
        <w:autoSpaceDE/>
        <w:autoSpaceDN/>
        <w:spacing w:line="360" w:lineRule="auto"/>
        <w:jc w:val="left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</w:p>
    <w:p w14:paraId="45CE39C6" w14:textId="77777777" w:rsidR="00B02219" w:rsidRPr="000C1576" w:rsidRDefault="00B02219" w:rsidP="000464B0">
      <w:pPr>
        <w:widowControl/>
        <w:wordWrap/>
        <w:autoSpaceDE/>
        <w:autoSpaceDN/>
        <w:spacing w:line="360" w:lineRule="auto"/>
        <w:jc w:val="left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</w:p>
    <w:p w14:paraId="45CE39C7" w14:textId="77777777" w:rsidR="000464B0" w:rsidRPr="000C1576" w:rsidRDefault="000464B0" w:rsidP="000464B0">
      <w:pPr>
        <w:widowControl/>
        <w:wordWrap/>
        <w:autoSpaceDE/>
        <w:autoSpaceDN/>
        <w:spacing w:line="276" w:lineRule="auto"/>
        <w:jc w:val="left"/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>* Corresponding author:</w:t>
      </w:r>
    </w:p>
    <w:p w14:paraId="45CE39C8" w14:textId="77777777" w:rsidR="000464B0" w:rsidRPr="000C1576" w:rsidRDefault="000464B0" w:rsidP="000464B0">
      <w:pPr>
        <w:widowControl/>
        <w:wordWrap/>
        <w:autoSpaceDE/>
        <w:autoSpaceDN/>
        <w:spacing w:line="276" w:lineRule="auto"/>
        <w:ind w:leftChars="59" w:left="118"/>
        <w:jc w:val="left"/>
        <w:rPr>
          <w:rFonts w:ascii="Times New Roman" w:eastAsia="바탕" w:hAnsi="Times New Roman"/>
          <w:color w:val="000000" w:themeColor="text1"/>
          <w:kern w:val="0"/>
          <w:sz w:val="24"/>
          <w:szCs w:val="24"/>
          <w:u w:val="single"/>
        </w:rPr>
      </w:pPr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(P. Strasser) </w:t>
      </w:r>
      <w:hyperlink r:id="rId9" w:history="1">
        <w:r w:rsidRPr="000C1576">
          <w:rPr>
            <w:rFonts w:ascii="Times New Roman" w:eastAsia="바탕" w:hAnsi="Times New Roman"/>
            <w:color w:val="000000" w:themeColor="text1"/>
            <w:kern w:val="0"/>
            <w:sz w:val="24"/>
            <w:szCs w:val="24"/>
            <w:u w:val="single"/>
          </w:rPr>
          <w:t>pstrasser@tu-berlin.de</w:t>
        </w:r>
      </w:hyperlink>
      <w:r w:rsidRPr="000C1576">
        <w:rPr>
          <w:rFonts w:ascii="Times New Roman" w:eastAsia="바탕" w:hAnsi="Times New Roman"/>
          <w:color w:val="000000" w:themeColor="text1"/>
          <w:kern w:val="0"/>
          <w:sz w:val="24"/>
          <w:szCs w:val="24"/>
        </w:rPr>
        <w:t xml:space="preserve">, (H. -S. Oh) </w:t>
      </w:r>
      <w:hyperlink r:id="rId10" w:history="1">
        <w:r w:rsidRPr="000C1576">
          <w:rPr>
            <w:rFonts w:ascii="Times New Roman" w:eastAsia="바탕" w:hAnsi="Times New Roman"/>
            <w:color w:val="000000" w:themeColor="text1"/>
            <w:kern w:val="0"/>
            <w:sz w:val="24"/>
            <w:szCs w:val="24"/>
            <w:u w:val="single"/>
          </w:rPr>
          <w:t>hyung-suk.oh@kist.re.kr</w:t>
        </w:r>
      </w:hyperlink>
    </w:p>
    <w:p w14:paraId="45CE39C9" w14:textId="77777777" w:rsidR="000464B0" w:rsidRPr="000464B0" w:rsidRDefault="000464B0" w:rsidP="000464B0">
      <w:pPr>
        <w:widowControl/>
        <w:wordWrap/>
        <w:autoSpaceDE/>
        <w:autoSpaceDN/>
        <w:spacing w:line="480" w:lineRule="auto"/>
        <w:rPr>
          <w:rFonts w:ascii="Times New Roman" w:eastAsia="바탕" w:hAnsi="Times New Roman"/>
          <w:b/>
          <w:color w:val="0000FF"/>
          <w:kern w:val="0"/>
          <w:sz w:val="24"/>
          <w:szCs w:val="24"/>
        </w:rPr>
      </w:pPr>
    </w:p>
    <w:p w14:paraId="45CE39CA" w14:textId="77777777" w:rsidR="00650DCA" w:rsidRDefault="00650DCA" w:rsidP="00650DCA">
      <w:pPr>
        <w:widowControl/>
        <w:wordWrap/>
        <w:autoSpaceDE/>
        <w:autoSpaceDN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 xml:space="preserve">Table of </w:t>
      </w:r>
      <w:r>
        <w:rPr>
          <w:rFonts w:ascii="Times New Roman" w:hAnsi="Times New Roman"/>
          <w:b/>
          <w:sz w:val="24"/>
          <w:szCs w:val="24"/>
        </w:rPr>
        <w:t>C</w:t>
      </w:r>
      <w:r>
        <w:rPr>
          <w:rFonts w:ascii="Times New Roman" w:hAnsi="Times New Roman" w:hint="eastAsia"/>
          <w:b/>
          <w:sz w:val="24"/>
          <w:szCs w:val="24"/>
        </w:rPr>
        <w:t>ontents</w:t>
      </w:r>
    </w:p>
    <w:tbl>
      <w:tblPr>
        <w:tblStyle w:val="a9"/>
        <w:tblW w:w="931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439"/>
        <w:gridCol w:w="1724"/>
        <w:gridCol w:w="90"/>
        <w:gridCol w:w="4768"/>
        <w:gridCol w:w="396"/>
        <w:gridCol w:w="899"/>
      </w:tblGrid>
      <w:tr w:rsidR="00650DCA" w:rsidRPr="003E3914" w14:paraId="45CE39CD" w14:textId="77777777" w:rsidTr="003E3914">
        <w:trPr>
          <w:trHeight w:val="516"/>
        </w:trPr>
        <w:tc>
          <w:tcPr>
            <w:tcW w:w="8417" w:type="dxa"/>
            <w:gridSpan w:val="5"/>
          </w:tcPr>
          <w:p w14:paraId="45CE39CB" w14:textId="77777777" w:rsidR="00650DCA" w:rsidRPr="003E3914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3914">
              <w:rPr>
                <w:rFonts w:ascii="Times New Roman" w:hAnsi="Times New Roman"/>
                <w:b/>
                <w:sz w:val="24"/>
                <w:szCs w:val="24"/>
              </w:rPr>
              <w:t>Contents</w:t>
            </w:r>
          </w:p>
        </w:tc>
        <w:tc>
          <w:tcPr>
            <w:tcW w:w="899" w:type="dxa"/>
          </w:tcPr>
          <w:p w14:paraId="45CE39CC" w14:textId="77777777" w:rsidR="00650DCA" w:rsidRPr="003E3914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E3914">
              <w:rPr>
                <w:rFonts w:ascii="Times New Roman" w:hAnsi="Times New Roman"/>
                <w:b/>
                <w:sz w:val="24"/>
                <w:szCs w:val="24"/>
              </w:rPr>
              <w:t>Page</w:t>
            </w:r>
          </w:p>
        </w:tc>
      </w:tr>
      <w:tr w:rsidR="00650DCA" w:rsidRPr="007E2F81" w14:paraId="45CE39D2" w14:textId="77777777" w:rsidTr="003E3914">
        <w:trPr>
          <w:trHeight w:val="448"/>
        </w:trPr>
        <w:tc>
          <w:tcPr>
            <w:tcW w:w="3163" w:type="dxa"/>
            <w:gridSpan w:val="2"/>
          </w:tcPr>
          <w:p w14:paraId="45CE39CE" w14:textId="77777777" w:rsidR="00650DCA" w:rsidRPr="003E3914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3E3914">
              <w:rPr>
                <w:rFonts w:ascii="Times New Roman" w:hAnsi="Times New Roman"/>
                <w:szCs w:val="20"/>
              </w:rPr>
              <w:t>○ Supplementary Note 1</w:t>
            </w:r>
          </w:p>
        </w:tc>
        <w:tc>
          <w:tcPr>
            <w:tcW w:w="4858" w:type="dxa"/>
            <w:gridSpan w:val="2"/>
          </w:tcPr>
          <w:p w14:paraId="45CE39CF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396" w:type="dxa"/>
          </w:tcPr>
          <w:p w14:paraId="45CE39D0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9" w:type="dxa"/>
          </w:tcPr>
          <w:p w14:paraId="45CE39D1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S3</w:t>
            </w:r>
          </w:p>
        </w:tc>
      </w:tr>
      <w:tr w:rsidR="00650DCA" w:rsidRPr="007E2F81" w14:paraId="45CE39D6" w14:textId="77777777" w:rsidTr="003E3914">
        <w:trPr>
          <w:trHeight w:val="448"/>
        </w:trPr>
        <w:tc>
          <w:tcPr>
            <w:tcW w:w="1439" w:type="dxa"/>
          </w:tcPr>
          <w:p w14:paraId="45CE39D3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9D4" w14:textId="1F5519CF" w:rsidR="00650DCA" w:rsidRPr="008204DC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bCs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 xml:space="preserve">&gt; </w:t>
            </w:r>
            <w:r w:rsidR="008204DC" w:rsidRPr="008204DC">
              <w:rPr>
                <w:rFonts w:ascii="Times New Roman" w:hAnsi="Times New Roman" w:hint="eastAsia"/>
                <w:szCs w:val="20"/>
              </w:rPr>
              <w:t>R</w:t>
            </w:r>
            <w:r w:rsidR="008204DC" w:rsidRPr="008204DC">
              <w:rPr>
                <w:rFonts w:ascii="Times New Roman" w:hAnsi="Times New Roman"/>
                <w:szCs w:val="20"/>
              </w:rPr>
              <w:t>evers</w:t>
            </w:r>
            <w:r w:rsidR="00D20E5E">
              <w:rPr>
                <w:rFonts w:ascii="Times New Roman" w:hAnsi="Times New Roman"/>
                <w:szCs w:val="20"/>
              </w:rPr>
              <w:t>al</w:t>
            </w:r>
            <w:r w:rsidR="008204DC" w:rsidRPr="008204DC">
              <w:rPr>
                <w:rFonts w:ascii="Times New Roman" w:hAnsi="Times New Roman"/>
                <w:szCs w:val="20"/>
              </w:rPr>
              <w:t xml:space="preserve"> voltage experiment in water electrolyzer</w:t>
            </w:r>
          </w:p>
        </w:tc>
        <w:tc>
          <w:tcPr>
            <w:tcW w:w="899" w:type="dxa"/>
          </w:tcPr>
          <w:p w14:paraId="45CE39D5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650DCA" w:rsidRPr="007E2F81" w14:paraId="45CE39DB" w14:textId="77777777" w:rsidTr="003E3914">
        <w:trPr>
          <w:trHeight w:val="430"/>
        </w:trPr>
        <w:tc>
          <w:tcPr>
            <w:tcW w:w="3163" w:type="dxa"/>
            <w:gridSpan w:val="2"/>
          </w:tcPr>
          <w:p w14:paraId="45CE39D7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○ Supplementary Note 2</w:t>
            </w:r>
          </w:p>
        </w:tc>
        <w:tc>
          <w:tcPr>
            <w:tcW w:w="4858" w:type="dxa"/>
            <w:gridSpan w:val="2"/>
          </w:tcPr>
          <w:p w14:paraId="45CE39D8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396" w:type="dxa"/>
          </w:tcPr>
          <w:p w14:paraId="45CE39D9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9" w:type="dxa"/>
          </w:tcPr>
          <w:p w14:paraId="45CE39DA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</w:t>
            </w:r>
            <w:r w:rsidR="00CA4EAE">
              <w:rPr>
                <w:rFonts w:ascii="Times New Roman" w:hAnsi="Times New Roman"/>
                <w:szCs w:val="20"/>
              </w:rPr>
              <w:t>4</w:t>
            </w:r>
          </w:p>
        </w:tc>
      </w:tr>
      <w:tr w:rsidR="00650DCA" w:rsidRPr="007E2F81" w14:paraId="45CE39DF" w14:textId="77777777" w:rsidTr="003E3914">
        <w:trPr>
          <w:trHeight w:val="448"/>
        </w:trPr>
        <w:tc>
          <w:tcPr>
            <w:tcW w:w="1439" w:type="dxa"/>
          </w:tcPr>
          <w:p w14:paraId="45CE39DC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9DD" w14:textId="77777777" w:rsidR="00650DCA" w:rsidRPr="00464363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464363">
              <w:rPr>
                <w:rFonts w:ascii="Times New Roman" w:hAnsi="Times New Roman"/>
                <w:szCs w:val="20"/>
              </w:rPr>
              <w:t xml:space="preserve">&gt; </w:t>
            </w:r>
            <w:r w:rsidR="00464363" w:rsidRPr="00464363">
              <w:rPr>
                <w:rFonts w:ascii="Times New Roman" w:hAnsi="Times New Roman" w:hint="eastAsia"/>
                <w:szCs w:val="20"/>
              </w:rPr>
              <w:t>F</w:t>
            </w:r>
            <w:r w:rsidR="00464363" w:rsidRPr="00464363">
              <w:rPr>
                <w:rFonts w:ascii="Times New Roman" w:hAnsi="Times New Roman"/>
                <w:szCs w:val="20"/>
              </w:rPr>
              <w:t xml:space="preserve">uel Starvation experiment in PEM </w:t>
            </w:r>
            <w:r w:rsidR="00464363" w:rsidRPr="00464363">
              <w:rPr>
                <w:rFonts w:ascii="Times New Roman" w:hAnsi="Times New Roman" w:hint="eastAsia"/>
                <w:szCs w:val="20"/>
              </w:rPr>
              <w:t>f</w:t>
            </w:r>
            <w:r w:rsidR="00464363" w:rsidRPr="00464363">
              <w:rPr>
                <w:rFonts w:ascii="Times New Roman" w:hAnsi="Times New Roman"/>
                <w:szCs w:val="20"/>
              </w:rPr>
              <w:t>uel cell</w:t>
            </w:r>
          </w:p>
        </w:tc>
        <w:tc>
          <w:tcPr>
            <w:tcW w:w="899" w:type="dxa"/>
          </w:tcPr>
          <w:p w14:paraId="45CE39DE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650DCA" w:rsidRPr="007E2F81" w14:paraId="45CE39E4" w14:textId="77777777" w:rsidTr="003E3914">
        <w:trPr>
          <w:trHeight w:val="448"/>
        </w:trPr>
        <w:tc>
          <w:tcPr>
            <w:tcW w:w="3163" w:type="dxa"/>
            <w:gridSpan w:val="2"/>
          </w:tcPr>
          <w:p w14:paraId="45CE39E0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○ Supplementary Note 3</w:t>
            </w:r>
          </w:p>
        </w:tc>
        <w:tc>
          <w:tcPr>
            <w:tcW w:w="4858" w:type="dxa"/>
            <w:gridSpan w:val="2"/>
          </w:tcPr>
          <w:p w14:paraId="45CE39E1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396" w:type="dxa"/>
          </w:tcPr>
          <w:p w14:paraId="45CE39E2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9" w:type="dxa"/>
          </w:tcPr>
          <w:p w14:paraId="45CE39E3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</w:t>
            </w:r>
            <w:r w:rsidR="00CA4EAE">
              <w:rPr>
                <w:rFonts w:ascii="Times New Roman" w:hAnsi="Times New Roman"/>
                <w:szCs w:val="20"/>
              </w:rPr>
              <w:t>5</w:t>
            </w:r>
          </w:p>
        </w:tc>
      </w:tr>
      <w:tr w:rsidR="00650DCA" w:rsidRPr="007E2F81" w14:paraId="45CE39E8" w14:textId="77777777" w:rsidTr="003E3914">
        <w:trPr>
          <w:trHeight w:val="430"/>
        </w:trPr>
        <w:tc>
          <w:tcPr>
            <w:tcW w:w="1439" w:type="dxa"/>
          </w:tcPr>
          <w:p w14:paraId="45CE39E5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9E6" w14:textId="77777777" w:rsidR="00650DCA" w:rsidRPr="00464363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 xml:space="preserve">&gt; </w:t>
            </w:r>
            <w:r w:rsidR="00464363" w:rsidRPr="00464363">
              <w:rPr>
                <w:rFonts w:ascii="Times New Roman" w:hAnsi="Times New Roman"/>
                <w:bCs/>
                <w:i/>
                <w:iCs/>
                <w:szCs w:val="20"/>
              </w:rPr>
              <w:t>In</w:t>
            </w:r>
            <w:r w:rsidR="00464363">
              <w:rPr>
                <w:rFonts w:ascii="Times New Roman" w:hAnsi="Times New Roman"/>
                <w:bCs/>
                <w:i/>
                <w:iCs/>
                <w:szCs w:val="20"/>
              </w:rPr>
              <w:t xml:space="preserve"> </w:t>
            </w:r>
            <w:r w:rsidR="00464363" w:rsidRPr="00464363">
              <w:rPr>
                <w:rFonts w:ascii="Times New Roman" w:hAnsi="Times New Roman"/>
                <w:bCs/>
                <w:i/>
                <w:iCs/>
                <w:szCs w:val="20"/>
              </w:rPr>
              <w:t>situ/operando</w:t>
            </w:r>
            <w:r w:rsidR="00464363" w:rsidRPr="00464363">
              <w:rPr>
                <w:rFonts w:ascii="Times New Roman" w:hAnsi="Times New Roman"/>
                <w:bCs/>
                <w:szCs w:val="20"/>
              </w:rPr>
              <w:t xml:space="preserve"> X-ray absorption spectroscopy (XAS)</w:t>
            </w:r>
          </w:p>
        </w:tc>
        <w:tc>
          <w:tcPr>
            <w:tcW w:w="899" w:type="dxa"/>
          </w:tcPr>
          <w:p w14:paraId="45CE39E7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650DCA" w:rsidRPr="007E2F81" w14:paraId="45CE39ED" w14:textId="77777777" w:rsidTr="003E3914">
        <w:trPr>
          <w:trHeight w:val="448"/>
        </w:trPr>
        <w:tc>
          <w:tcPr>
            <w:tcW w:w="3163" w:type="dxa"/>
            <w:gridSpan w:val="2"/>
          </w:tcPr>
          <w:p w14:paraId="45CE39E9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○ Supplementary Note 4</w:t>
            </w:r>
          </w:p>
        </w:tc>
        <w:tc>
          <w:tcPr>
            <w:tcW w:w="4858" w:type="dxa"/>
            <w:gridSpan w:val="2"/>
          </w:tcPr>
          <w:p w14:paraId="45CE39EA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396" w:type="dxa"/>
          </w:tcPr>
          <w:p w14:paraId="45CE39EB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9" w:type="dxa"/>
          </w:tcPr>
          <w:p w14:paraId="45CE39EC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</w:t>
            </w:r>
            <w:r w:rsidR="00CA4EAE">
              <w:rPr>
                <w:rFonts w:ascii="Times New Roman" w:hAnsi="Times New Roman"/>
                <w:szCs w:val="20"/>
              </w:rPr>
              <w:t>6</w:t>
            </w:r>
          </w:p>
        </w:tc>
      </w:tr>
      <w:tr w:rsidR="00650DCA" w:rsidRPr="007E2F81" w14:paraId="45CE39F1" w14:textId="77777777" w:rsidTr="003E3914">
        <w:trPr>
          <w:trHeight w:val="448"/>
        </w:trPr>
        <w:tc>
          <w:tcPr>
            <w:tcW w:w="1439" w:type="dxa"/>
          </w:tcPr>
          <w:p w14:paraId="45CE39EE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9EF" w14:textId="77777777" w:rsidR="00650DCA" w:rsidRPr="00464363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bCs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 xml:space="preserve">&gt; </w:t>
            </w:r>
            <w:r w:rsidR="00464363" w:rsidRPr="00464363">
              <w:rPr>
                <w:rFonts w:ascii="Times New Roman" w:hAnsi="Times New Roman" w:hint="eastAsia"/>
                <w:i/>
                <w:iCs/>
                <w:szCs w:val="20"/>
              </w:rPr>
              <w:t>I</w:t>
            </w:r>
            <w:r w:rsidR="00464363" w:rsidRPr="00464363">
              <w:rPr>
                <w:rFonts w:ascii="Times New Roman" w:hAnsi="Times New Roman"/>
                <w:i/>
                <w:iCs/>
                <w:szCs w:val="20"/>
              </w:rPr>
              <w:t>n situ/operando</w:t>
            </w:r>
            <w:r w:rsidR="00464363" w:rsidRPr="00464363">
              <w:rPr>
                <w:rFonts w:ascii="Times New Roman" w:hAnsi="Times New Roman"/>
                <w:szCs w:val="20"/>
              </w:rPr>
              <w:t xml:space="preserve"> ICP-MS</w:t>
            </w:r>
          </w:p>
        </w:tc>
        <w:tc>
          <w:tcPr>
            <w:tcW w:w="899" w:type="dxa"/>
          </w:tcPr>
          <w:p w14:paraId="45CE39F0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650DCA" w:rsidRPr="007E2F81" w14:paraId="45CE39F6" w14:textId="77777777" w:rsidTr="003E3914">
        <w:trPr>
          <w:trHeight w:val="430"/>
        </w:trPr>
        <w:tc>
          <w:tcPr>
            <w:tcW w:w="3163" w:type="dxa"/>
            <w:gridSpan w:val="2"/>
          </w:tcPr>
          <w:p w14:paraId="45CE39F2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○ Supplementary Figures</w:t>
            </w:r>
          </w:p>
        </w:tc>
        <w:tc>
          <w:tcPr>
            <w:tcW w:w="4858" w:type="dxa"/>
            <w:gridSpan w:val="2"/>
          </w:tcPr>
          <w:p w14:paraId="45CE39F3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396" w:type="dxa"/>
          </w:tcPr>
          <w:p w14:paraId="45CE39F4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</w:p>
        </w:tc>
        <w:tc>
          <w:tcPr>
            <w:tcW w:w="899" w:type="dxa"/>
          </w:tcPr>
          <w:p w14:paraId="45CE39F5" w14:textId="77777777" w:rsidR="00650DCA" w:rsidRPr="007E2F81" w:rsidRDefault="00650DCA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</w:t>
            </w:r>
            <w:r w:rsidR="00D527B1">
              <w:rPr>
                <w:rFonts w:ascii="Times New Roman" w:hAnsi="Times New Roman"/>
                <w:szCs w:val="20"/>
              </w:rPr>
              <w:t>7</w:t>
            </w:r>
          </w:p>
        </w:tc>
      </w:tr>
      <w:tr w:rsidR="008204DC" w:rsidRPr="007E2F81" w14:paraId="45CE39FA" w14:textId="77777777" w:rsidTr="003E3914">
        <w:trPr>
          <w:trHeight w:val="448"/>
        </w:trPr>
        <w:tc>
          <w:tcPr>
            <w:tcW w:w="1439" w:type="dxa"/>
          </w:tcPr>
          <w:p w14:paraId="45CE39F7" w14:textId="77777777" w:rsidR="008204DC" w:rsidRPr="007E2F81" w:rsidRDefault="008204DC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9F8" w14:textId="77777777" w:rsidR="008204DC" w:rsidRPr="007E2F81" w:rsidRDefault="008204DC" w:rsidP="00687192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□ Supplementary Figures 1–</w:t>
            </w:r>
            <w:r w:rsidR="00450276">
              <w:rPr>
                <w:rFonts w:ascii="Times New Roman" w:hAnsi="Times New Roman"/>
                <w:szCs w:val="20"/>
              </w:rPr>
              <w:t>20</w:t>
            </w:r>
          </w:p>
        </w:tc>
        <w:tc>
          <w:tcPr>
            <w:tcW w:w="899" w:type="dxa"/>
          </w:tcPr>
          <w:p w14:paraId="45CE39F9" w14:textId="77777777" w:rsidR="008204DC" w:rsidRPr="007E2F81" w:rsidRDefault="008204DC" w:rsidP="00687192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8204DC" w:rsidRPr="007E2F81" w14:paraId="45CE39FE" w14:textId="77777777" w:rsidTr="003E3914">
        <w:trPr>
          <w:trHeight w:val="448"/>
        </w:trPr>
        <w:tc>
          <w:tcPr>
            <w:tcW w:w="3253" w:type="dxa"/>
            <w:gridSpan w:val="3"/>
          </w:tcPr>
          <w:p w14:paraId="45CE39FB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 xml:space="preserve">○ Supplementary </w:t>
            </w:r>
            <w:r>
              <w:rPr>
                <w:rFonts w:ascii="Times New Roman" w:hAnsi="Times New Roman"/>
                <w:szCs w:val="20"/>
              </w:rPr>
              <w:t>Tables</w:t>
            </w:r>
          </w:p>
        </w:tc>
        <w:tc>
          <w:tcPr>
            <w:tcW w:w="5164" w:type="dxa"/>
            <w:gridSpan w:val="2"/>
          </w:tcPr>
          <w:p w14:paraId="45CE39FC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……………………………………………………………</w:t>
            </w:r>
          </w:p>
        </w:tc>
        <w:tc>
          <w:tcPr>
            <w:tcW w:w="899" w:type="dxa"/>
          </w:tcPr>
          <w:p w14:paraId="45CE39FD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>S</w:t>
            </w:r>
            <w:r w:rsidR="00D527B1">
              <w:rPr>
                <w:rFonts w:ascii="Times New Roman" w:hAnsi="Times New Roman"/>
                <w:szCs w:val="20"/>
              </w:rPr>
              <w:t>27</w:t>
            </w:r>
          </w:p>
        </w:tc>
      </w:tr>
      <w:tr w:rsidR="008204DC" w:rsidRPr="007E2F81" w14:paraId="45CE3A02" w14:textId="77777777" w:rsidTr="003E3914">
        <w:trPr>
          <w:trHeight w:val="430"/>
        </w:trPr>
        <w:tc>
          <w:tcPr>
            <w:tcW w:w="1439" w:type="dxa"/>
          </w:tcPr>
          <w:p w14:paraId="45CE39FF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b/>
                <w:szCs w:val="20"/>
              </w:rPr>
            </w:pPr>
          </w:p>
        </w:tc>
        <w:tc>
          <w:tcPr>
            <w:tcW w:w="6978" w:type="dxa"/>
            <w:gridSpan w:val="4"/>
          </w:tcPr>
          <w:p w14:paraId="45CE3A00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rPr>
                <w:rFonts w:ascii="Times New Roman" w:hAnsi="Times New Roman"/>
                <w:szCs w:val="20"/>
              </w:rPr>
            </w:pPr>
            <w:r w:rsidRPr="007E2F81">
              <w:rPr>
                <w:rFonts w:ascii="Times New Roman" w:hAnsi="Times New Roman"/>
                <w:szCs w:val="20"/>
              </w:rPr>
              <w:t xml:space="preserve">□ Supplementary </w:t>
            </w:r>
            <w:r>
              <w:rPr>
                <w:rFonts w:ascii="Times New Roman" w:hAnsi="Times New Roman"/>
                <w:szCs w:val="20"/>
              </w:rPr>
              <w:t>Tables</w:t>
            </w:r>
            <w:r w:rsidRPr="007E2F81">
              <w:rPr>
                <w:rFonts w:ascii="Times New Roman" w:hAnsi="Times New Roman"/>
                <w:szCs w:val="20"/>
              </w:rPr>
              <w:t xml:space="preserve"> 1–</w:t>
            </w:r>
            <w:r>
              <w:rPr>
                <w:rFonts w:ascii="Times New Roman" w:hAnsi="Times New Roman"/>
                <w:szCs w:val="20"/>
              </w:rPr>
              <w:t>2</w:t>
            </w:r>
          </w:p>
        </w:tc>
        <w:tc>
          <w:tcPr>
            <w:tcW w:w="899" w:type="dxa"/>
          </w:tcPr>
          <w:p w14:paraId="45CE3A01" w14:textId="77777777" w:rsidR="008204DC" w:rsidRPr="007E2F81" w:rsidRDefault="008204DC" w:rsidP="008204DC">
            <w:pPr>
              <w:widowControl/>
              <w:wordWrap/>
              <w:autoSpaceDE/>
              <w:autoSpaceDN/>
              <w:spacing w:after="40" w:line="360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45CE3A03" w14:textId="77777777" w:rsidR="00650DCA" w:rsidRDefault="00650DCA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4" w14:textId="77777777" w:rsidR="00650DCA" w:rsidRDefault="00650DCA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5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6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7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8" w14:textId="77777777" w:rsidR="00AB513C" w:rsidRDefault="00AB513C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9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A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B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C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D" w14:textId="77777777" w:rsidR="00464363" w:rsidRPr="00464363" w:rsidRDefault="00464363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E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0F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0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1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2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3" w14:textId="77777777" w:rsidR="00192F18" w:rsidRDefault="00192F18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4" w14:textId="77777777" w:rsidR="008204DC" w:rsidRDefault="008204DC" w:rsidP="00192F18">
      <w:pPr>
        <w:widowControl/>
        <w:wordWrap/>
        <w:autoSpaceDE/>
        <w:autoSpaceDN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15" w14:textId="40EACC3F" w:rsidR="00C62D7D" w:rsidRDefault="00C62D7D" w:rsidP="00C62D7D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Su</w:t>
      </w:r>
      <w:r>
        <w:rPr>
          <w:rFonts w:ascii="Times New Roman" w:hAnsi="Times New Roman"/>
          <w:b/>
          <w:sz w:val="24"/>
          <w:szCs w:val="24"/>
        </w:rPr>
        <w:t>pplementary Note 1</w:t>
      </w:r>
    </w:p>
    <w:p w14:paraId="7241FE20" w14:textId="7131ABC7" w:rsidR="00235A35" w:rsidRPr="00E2470E" w:rsidRDefault="003A72A6" w:rsidP="00235A35">
      <w:pPr>
        <w:spacing w:line="276" w:lineRule="auto"/>
        <w:jc w:val="left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 w:hint="eastAsia"/>
          <w:b/>
          <w:bCs/>
          <w:sz w:val="24"/>
          <w:szCs w:val="24"/>
        </w:rPr>
        <w:t>V</w:t>
      </w:r>
      <w:r w:rsidR="00235A35" w:rsidRPr="00E2470E">
        <w:rPr>
          <w:rFonts w:ascii="Times New Roman" w:hAnsi="Times New Roman"/>
          <w:b/>
          <w:bCs/>
          <w:sz w:val="24"/>
          <w:szCs w:val="24"/>
        </w:rPr>
        <w:t xml:space="preserve">oltage </w:t>
      </w:r>
      <w:r>
        <w:rPr>
          <w:rFonts w:ascii="Times New Roman" w:hAnsi="Times New Roman"/>
          <w:b/>
          <w:bCs/>
          <w:sz w:val="24"/>
          <w:szCs w:val="24"/>
        </w:rPr>
        <w:t>reversal</w:t>
      </w:r>
      <w:r w:rsidR="00BB1D70">
        <w:rPr>
          <w:rFonts w:ascii="Times New Roman" w:hAnsi="Times New Roman"/>
          <w:b/>
          <w:bCs/>
          <w:sz w:val="24"/>
          <w:szCs w:val="24"/>
        </w:rPr>
        <w:t xml:space="preserve"> test</w:t>
      </w:r>
      <w:r w:rsidR="00235A35" w:rsidRPr="00E2470E">
        <w:rPr>
          <w:rFonts w:ascii="Times New Roman" w:hAnsi="Times New Roman"/>
          <w:b/>
          <w:bCs/>
          <w:sz w:val="24"/>
          <w:szCs w:val="24"/>
        </w:rPr>
        <w:t xml:space="preserve"> in water electrolyzer</w:t>
      </w:r>
    </w:p>
    <w:p w14:paraId="053E4237" w14:textId="72CCF759" w:rsidR="00235A35" w:rsidRPr="00283DE6" w:rsidRDefault="001874FB" w:rsidP="00235A35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  <w:r w:rsidRPr="004E5692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68480" behindDoc="0" locked="0" layoutInCell="1" allowOverlap="1" wp14:anchorId="3C3A00FA" wp14:editId="53CDB24D">
            <wp:simplePos x="0" y="0"/>
            <wp:positionH relativeFrom="column">
              <wp:posOffset>0</wp:posOffset>
            </wp:positionH>
            <wp:positionV relativeFrom="paragraph">
              <wp:posOffset>263525</wp:posOffset>
            </wp:positionV>
            <wp:extent cx="5731510" cy="2922905"/>
            <wp:effectExtent l="0" t="0" r="0" b="0"/>
            <wp:wrapTopAndBottom/>
            <wp:docPr id="1026" name="그림 1025">
              <a:extLst xmlns:a="http://schemas.openxmlformats.org/drawingml/2006/main">
                <a:ext uri="{FF2B5EF4-FFF2-40B4-BE49-F238E27FC236}">
                  <a16:creationId xmlns:a16="http://schemas.microsoft.com/office/drawing/2014/main" id="{BA7820E1-D439-4363-A894-3E86FAB2180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6" name="그림 1025">
                      <a:extLst>
                        <a:ext uri="{FF2B5EF4-FFF2-40B4-BE49-F238E27FC236}">
                          <a16:creationId xmlns:a16="http://schemas.microsoft.com/office/drawing/2014/main" id="{BA7820E1-D439-4363-A894-3E86FAB2180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29229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AE95C1D" w14:textId="77777777" w:rsidR="001874FB" w:rsidRDefault="001874FB" w:rsidP="001874FB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04DB2085" w14:textId="153E1CF3" w:rsidR="00235A35" w:rsidRDefault="00D66BC3" w:rsidP="00544CC8">
      <w:pPr>
        <w:spacing w:line="360" w:lineRule="auto"/>
        <w:ind w:firstLineChars="177" w:firstLine="425"/>
        <w:rPr>
          <w:rFonts w:ascii="Times New Roman" w:hAnsi="Times New Roman"/>
          <w:sz w:val="24"/>
          <w:szCs w:val="24"/>
        </w:rPr>
      </w:pPr>
      <w:r w:rsidRPr="00D66BC3">
        <w:rPr>
          <w:rFonts w:ascii="Times New Roman" w:hAnsi="Times New Roman"/>
          <w:sz w:val="24"/>
          <w:szCs w:val="24"/>
        </w:rPr>
        <w:t xml:space="preserve">For the </w:t>
      </w:r>
      <w:r w:rsidR="00BB1D70">
        <w:rPr>
          <w:rFonts w:ascii="Times New Roman" w:hAnsi="Times New Roman"/>
          <w:sz w:val="24"/>
          <w:szCs w:val="24"/>
        </w:rPr>
        <w:t>voltage reversal test</w:t>
      </w:r>
      <w:r w:rsidRPr="00D66BC3">
        <w:rPr>
          <w:rFonts w:ascii="Times New Roman" w:hAnsi="Times New Roman"/>
          <w:sz w:val="24"/>
          <w:szCs w:val="24"/>
        </w:rPr>
        <w:t>, a round type 10cm</w:t>
      </w:r>
      <w:r w:rsidRPr="00D66BC3">
        <w:rPr>
          <w:rFonts w:ascii="Times New Roman" w:hAnsi="Times New Roman"/>
          <w:sz w:val="24"/>
          <w:szCs w:val="24"/>
          <w:vertAlign w:val="superscript"/>
        </w:rPr>
        <w:t>2</w:t>
      </w:r>
      <w:r w:rsidRPr="00D66BC3">
        <w:rPr>
          <w:rFonts w:ascii="Times New Roman" w:hAnsi="Times New Roman"/>
          <w:sz w:val="24"/>
          <w:szCs w:val="24"/>
        </w:rPr>
        <w:t xml:space="preserve"> water electrolysis </w:t>
      </w:r>
      <w:r w:rsidR="00FB44AD">
        <w:rPr>
          <w:rFonts w:ascii="Times New Roman" w:hAnsi="Times New Roman"/>
          <w:sz w:val="24"/>
          <w:szCs w:val="24"/>
        </w:rPr>
        <w:t>single cell</w:t>
      </w:r>
      <w:r w:rsidRPr="00D66BC3">
        <w:rPr>
          <w:rFonts w:ascii="Times New Roman" w:hAnsi="Times New Roman"/>
          <w:sz w:val="24"/>
          <w:szCs w:val="24"/>
        </w:rPr>
        <w:t xml:space="preserve"> was prepared. </w:t>
      </w:r>
      <w:r w:rsidR="00131C3C" w:rsidRPr="00D66BC3">
        <w:rPr>
          <w:rFonts w:ascii="Times New Roman" w:hAnsi="Times New Roman"/>
          <w:sz w:val="24"/>
          <w:szCs w:val="24"/>
        </w:rPr>
        <w:t xml:space="preserve">The diffusion layer </w:t>
      </w:r>
      <w:r w:rsidR="00131C3C">
        <w:rPr>
          <w:rFonts w:ascii="Times New Roman" w:hAnsi="Times New Roman"/>
          <w:sz w:val="24"/>
          <w:szCs w:val="24"/>
        </w:rPr>
        <w:t xml:space="preserve">(DL) </w:t>
      </w:r>
      <w:r w:rsidR="00131C3C" w:rsidRPr="00D66BC3">
        <w:rPr>
          <w:rFonts w:ascii="Times New Roman" w:hAnsi="Times New Roman"/>
          <w:sz w:val="24"/>
          <w:szCs w:val="24"/>
        </w:rPr>
        <w:t>was prepared by coating Au on Ti foam in order to exclude the influence of carbon corrosion.</w:t>
      </w:r>
      <w:r w:rsidR="00131C3C">
        <w:rPr>
          <w:rFonts w:ascii="Times New Roman" w:hAnsi="Times New Roman"/>
          <w:sz w:val="24"/>
          <w:szCs w:val="24"/>
        </w:rPr>
        <w:t xml:space="preserve"> </w:t>
      </w:r>
      <w:r w:rsidRPr="00D66BC3">
        <w:rPr>
          <w:rFonts w:ascii="Times New Roman" w:hAnsi="Times New Roman"/>
          <w:sz w:val="24"/>
          <w:szCs w:val="24"/>
        </w:rPr>
        <w:t xml:space="preserve">The </w:t>
      </w:r>
      <w:r w:rsidR="000B22BF">
        <w:rPr>
          <w:rFonts w:ascii="Times New Roman" w:hAnsi="Times New Roman"/>
          <w:sz w:val="24"/>
          <w:szCs w:val="24"/>
        </w:rPr>
        <w:t>synthesized</w:t>
      </w:r>
      <w:r w:rsidRPr="00D66BC3">
        <w:rPr>
          <w:rFonts w:ascii="Times New Roman" w:hAnsi="Times New Roman"/>
          <w:sz w:val="24"/>
          <w:szCs w:val="24"/>
        </w:rPr>
        <w:t xml:space="preserve"> IrNi/C</w:t>
      </w:r>
      <w:r w:rsidR="000B22BF">
        <w:rPr>
          <w:rFonts w:ascii="Times New Roman" w:hAnsi="Times New Roman"/>
          <w:sz w:val="24"/>
          <w:szCs w:val="24"/>
        </w:rPr>
        <w:t>-LT and -HT</w:t>
      </w:r>
      <w:r w:rsidRPr="00D66BC3">
        <w:rPr>
          <w:rFonts w:ascii="Times New Roman" w:hAnsi="Times New Roman"/>
          <w:sz w:val="24"/>
          <w:szCs w:val="24"/>
        </w:rPr>
        <w:t xml:space="preserve"> catalyst</w:t>
      </w:r>
      <w:r w:rsidR="000B22BF">
        <w:rPr>
          <w:rFonts w:ascii="Times New Roman" w:hAnsi="Times New Roman"/>
          <w:sz w:val="24"/>
          <w:szCs w:val="24"/>
        </w:rPr>
        <w:t>s</w:t>
      </w:r>
      <w:r w:rsidRPr="00D66BC3">
        <w:rPr>
          <w:rFonts w:ascii="Times New Roman" w:hAnsi="Times New Roman"/>
          <w:sz w:val="24"/>
          <w:szCs w:val="24"/>
        </w:rPr>
        <w:t xml:space="preserve"> w</w:t>
      </w:r>
      <w:r w:rsidR="000B22BF">
        <w:rPr>
          <w:rFonts w:ascii="Times New Roman" w:hAnsi="Times New Roman"/>
          <w:sz w:val="24"/>
          <w:szCs w:val="24"/>
        </w:rPr>
        <w:t>ere</w:t>
      </w:r>
      <w:r w:rsidRPr="00D66BC3">
        <w:rPr>
          <w:rFonts w:ascii="Times New Roman" w:hAnsi="Times New Roman"/>
          <w:sz w:val="24"/>
          <w:szCs w:val="24"/>
        </w:rPr>
        <w:t xml:space="preserve"> applied to the diffusion layer </w:t>
      </w:r>
      <w:r w:rsidR="00D237C1">
        <w:rPr>
          <w:rFonts w:ascii="Times New Roman" w:hAnsi="Times New Roman"/>
          <w:sz w:val="24"/>
          <w:szCs w:val="24"/>
        </w:rPr>
        <w:t xml:space="preserve">(DL) </w:t>
      </w:r>
      <w:r w:rsidRPr="00D66BC3">
        <w:rPr>
          <w:rFonts w:ascii="Times New Roman" w:hAnsi="Times New Roman"/>
          <w:sz w:val="24"/>
          <w:szCs w:val="24"/>
        </w:rPr>
        <w:t>and used as the anode and cathode. For comparison, commercial IrO</w:t>
      </w:r>
      <w:r w:rsidRPr="00D314B2">
        <w:rPr>
          <w:rFonts w:ascii="Times New Roman" w:hAnsi="Times New Roman"/>
          <w:sz w:val="24"/>
          <w:szCs w:val="24"/>
          <w:vertAlign w:val="subscript"/>
        </w:rPr>
        <w:t>2</w:t>
      </w:r>
      <w:r w:rsidRPr="00D66BC3">
        <w:rPr>
          <w:rFonts w:ascii="Times New Roman" w:hAnsi="Times New Roman"/>
          <w:sz w:val="24"/>
          <w:szCs w:val="24"/>
        </w:rPr>
        <w:t xml:space="preserve"> </w:t>
      </w:r>
      <w:r w:rsidR="00D314B2">
        <w:rPr>
          <w:rFonts w:ascii="Times New Roman" w:hAnsi="Times New Roman"/>
          <w:sz w:val="24"/>
          <w:szCs w:val="24"/>
        </w:rPr>
        <w:t xml:space="preserve">and TKK 46% Pt/C were used to </w:t>
      </w:r>
      <w:r w:rsidRPr="00D66BC3">
        <w:rPr>
          <w:rFonts w:ascii="Times New Roman" w:hAnsi="Times New Roman"/>
          <w:sz w:val="24"/>
          <w:szCs w:val="24"/>
        </w:rPr>
        <w:t>the anode and cathode</w:t>
      </w:r>
      <w:r w:rsidR="00D237C1">
        <w:rPr>
          <w:rFonts w:ascii="Times New Roman" w:hAnsi="Times New Roman"/>
          <w:sz w:val="24"/>
          <w:szCs w:val="24"/>
        </w:rPr>
        <w:t>, respectively</w:t>
      </w:r>
      <w:r w:rsidRPr="00D66BC3">
        <w:rPr>
          <w:rFonts w:ascii="Times New Roman" w:hAnsi="Times New Roman"/>
          <w:sz w:val="24"/>
          <w:szCs w:val="24"/>
        </w:rPr>
        <w:t xml:space="preserve">. </w:t>
      </w:r>
      <w:r w:rsidR="00CD7EA1" w:rsidRPr="00CD7EA1">
        <w:rPr>
          <w:rFonts w:ascii="Times New Roman" w:hAnsi="Times New Roman"/>
          <w:sz w:val="24"/>
          <w:szCs w:val="24"/>
        </w:rPr>
        <w:t xml:space="preserve">DI water was supplied to both electrodes, and a current density of </w:t>
      </w:r>
      <m:oMath>
        <m:r>
          <w:rPr>
            <w:rFonts w:ascii="Cambria Math" w:hAnsi="Cambria Math"/>
            <w:sz w:val="24"/>
            <w:szCs w:val="24"/>
          </w:rPr>
          <m:t>±</m:t>
        </m:r>
      </m:oMath>
      <w:r w:rsidR="00CD7EA1" w:rsidRPr="00CD7EA1">
        <w:rPr>
          <w:rFonts w:ascii="Times New Roman" w:hAnsi="Times New Roman"/>
          <w:sz w:val="24"/>
          <w:szCs w:val="24"/>
        </w:rPr>
        <w:t>40 mA</w:t>
      </w:r>
      <w:r w:rsidR="003828E5">
        <w:rPr>
          <w:rFonts w:ascii="Times New Roman" w:hAnsi="Times New Roman"/>
          <w:sz w:val="24"/>
          <w:szCs w:val="24"/>
        </w:rPr>
        <w:t xml:space="preserve"> </w:t>
      </w:r>
      <w:r w:rsidR="003828E5">
        <w:rPr>
          <w:rFonts w:ascii="Times New Roman" w:hAnsi="Times New Roman" w:hint="eastAsia"/>
          <w:sz w:val="24"/>
          <w:szCs w:val="24"/>
        </w:rPr>
        <w:t>c</w:t>
      </w:r>
      <w:r w:rsidR="003828E5">
        <w:rPr>
          <w:rFonts w:ascii="Times New Roman" w:hAnsi="Times New Roman"/>
          <w:sz w:val="24"/>
          <w:szCs w:val="24"/>
        </w:rPr>
        <w:t>m</w:t>
      </w:r>
      <w:r w:rsidR="003828E5" w:rsidRPr="003828E5">
        <w:rPr>
          <w:rFonts w:ascii="Times New Roman" w:hAnsi="Times New Roman"/>
          <w:sz w:val="24"/>
          <w:szCs w:val="24"/>
          <w:vertAlign w:val="superscript"/>
        </w:rPr>
        <w:t>–2</w:t>
      </w:r>
      <w:r w:rsidR="00CD7EA1" w:rsidRPr="00CD7EA1">
        <w:rPr>
          <w:rFonts w:ascii="Times New Roman" w:hAnsi="Times New Roman"/>
          <w:sz w:val="24"/>
          <w:szCs w:val="24"/>
        </w:rPr>
        <w:t xml:space="preserve"> was applied every 20 min to observe the change in cell voltage.</w:t>
      </w:r>
      <w:r w:rsidR="000653D9">
        <w:rPr>
          <w:rFonts w:ascii="Times New Roman" w:hAnsi="Times New Roman"/>
          <w:sz w:val="24"/>
          <w:szCs w:val="24"/>
        </w:rPr>
        <w:t xml:space="preserve"> </w:t>
      </w:r>
      <w:r w:rsidR="00113213" w:rsidRPr="00113213">
        <w:rPr>
          <w:rFonts w:ascii="Times New Roman" w:hAnsi="Times New Roman"/>
          <w:sz w:val="24"/>
          <w:szCs w:val="24"/>
        </w:rPr>
        <w:t xml:space="preserve">The </w:t>
      </w:r>
      <w:r w:rsidR="00113213">
        <w:rPr>
          <w:rFonts w:ascii="Times New Roman" w:hAnsi="Times New Roman"/>
          <w:sz w:val="24"/>
          <w:szCs w:val="24"/>
        </w:rPr>
        <w:t>single</w:t>
      </w:r>
      <w:r w:rsidR="00113213" w:rsidRPr="00113213">
        <w:rPr>
          <w:rFonts w:ascii="Times New Roman" w:hAnsi="Times New Roman"/>
          <w:sz w:val="24"/>
          <w:szCs w:val="24"/>
        </w:rPr>
        <w:t xml:space="preserve"> cell water electroly</w:t>
      </w:r>
      <w:r w:rsidR="00303120">
        <w:rPr>
          <w:rFonts w:ascii="Times New Roman" w:hAnsi="Times New Roman"/>
          <w:sz w:val="24"/>
          <w:szCs w:val="24"/>
        </w:rPr>
        <w:t>zer</w:t>
      </w:r>
      <w:r w:rsidR="00113213" w:rsidRPr="00113213">
        <w:rPr>
          <w:rFonts w:ascii="Times New Roman" w:hAnsi="Times New Roman"/>
          <w:sz w:val="24"/>
          <w:szCs w:val="24"/>
        </w:rPr>
        <w:t xml:space="preserve"> was operated at room temperature without back pressure.</w:t>
      </w:r>
    </w:p>
    <w:p w14:paraId="45CE3A18" w14:textId="77777777" w:rsidR="00F0452A" w:rsidRPr="00235A35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19" w14:textId="77777777" w:rsidR="00F0452A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1B" w14:textId="5162E26F" w:rsidR="00E22947" w:rsidRDefault="00E22947" w:rsidP="005236E4">
      <w:pPr>
        <w:spacing w:line="360" w:lineRule="auto"/>
        <w:jc w:val="left"/>
        <w:rPr>
          <w:rFonts w:ascii="Times New Roman" w:hAnsi="Times New Roman"/>
          <w:color w:val="FF0000"/>
          <w:sz w:val="24"/>
          <w:szCs w:val="24"/>
        </w:rPr>
      </w:pPr>
    </w:p>
    <w:p w14:paraId="59958B86" w14:textId="59166D4B" w:rsidR="00544CC8" w:rsidRDefault="00544CC8" w:rsidP="005236E4">
      <w:pPr>
        <w:spacing w:line="360" w:lineRule="auto"/>
        <w:jc w:val="left"/>
        <w:rPr>
          <w:rFonts w:ascii="Times New Roman" w:hAnsi="Times New Roman"/>
          <w:color w:val="FF0000"/>
          <w:sz w:val="24"/>
          <w:szCs w:val="24"/>
        </w:rPr>
      </w:pPr>
    </w:p>
    <w:p w14:paraId="4C6BB960" w14:textId="77777777" w:rsidR="00544CC8" w:rsidRDefault="00544CC8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1C" w14:textId="77777777" w:rsidR="00E22947" w:rsidRDefault="00E22947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1D" w14:textId="77777777" w:rsidR="00E22947" w:rsidRDefault="00E22947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1E" w14:textId="77777777" w:rsidR="00E22947" w:rsidRDefault="00E22947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0EA68E13" w14:textId="77777777" w:rsidR="00E16AD6" w:rsidRDefault="00E16AD6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35" w14:textId="458AF8C7" w:rsidR="00E2470E" w:rsidRDefault="00E2470E" w:rsidP="00E2470E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Su</w:t>
      </w:r>
      <w:r>
        <w:rPr>
          <w:rFonts w:ascii="Times New Roman" w:hAnsi="Times New Roman"/>
          <w:b/>
          <w:sz w:val="24"/>
          <w:szCs w:val="24"/>
        </w:rPr>
        <w:t>pplementary Note 2</w:t>
      </w:r>
    </w:p>
    <w:p w14:paraId="45CE3A36" w14:textId="4CCDF6CE" w:rsidR="00F0452A" w:rsidRPr="00E2470E" w:rsidRDefault="00337FDF" w:rsidP="00ED5344">
      <w:pPr>
        <w:spacing w:line="276" w:lineRule="auto"/>
        <w:jc w:val="left"/>
        <w:rPr>
          <w:rFonts w:ascii="Times New Roman" w:hAnsi="Times New Roman"/>
          <w:b/>
          <w:bCs/>
          <w:sz w:val="24"/>
          <w:szCs w:val="24"/>
        </w:rPr>
      </w:pPr>
      <w:bookmarkStart w:id="0" w:name="_Hlk48459680"/>
      <w:r>
        <w:rPr>
          <w:noProof/>
        </w:rPr>
        <w:drawing>
          <wp:anchor distT="0" distB="0" distL="114300" distR="114300" simplePos="0" relativeHeight="251659264" behindDoc="0" locked="0" layoutInCell="1" allowOverlap="1" wp14:anchorId="16B6E1C3" wp14:editId="55772A7C">
            <wp:simplePos x="0" y="0"/>
            <wp:positionH relativeFrom="page">
              <wp:posOffset>914400</wp:posOffset>
            </wp:positionH>
            <wp:positionV relativeFrom="page">
              <wp:posOffset>1819275</wp:posOffset>
            </wp:positionV>
            <wp:extent cx="5731510" cy="3708400"/>
            <wp:effectExtent l="0" t="0" r="0" b="0"/>
            <wp:wrapTopAndBottom/>
            <wp:docPr id="8" name="그림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708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452A" w:rsidRPr="00E2470E">
        <w:rPr>
          <w:rFonts w:ascii="Times New Roman" w:hAnsi="Times New Roman" w:hint="eastAsia"/>
          <w:b/>
          <w:bCs/>
          <w:sz w:val="24"/>
          <w:szCs w:val="24"/>
        </w:rPr>
        <w:t>F</w:t>
      </w:r>
      <w:r w:rsidR="00F0452A" w:rsidRPr="00E2470E">
        <w:rPr>
          <w:rFonts w:ascii="Times New Roman" w:hAnsi="Times New Roman"/>
          <w:b/>
          <w:bCs/>
          <w:sz w:val="24"/>
          <w:szCs w:val="24"/>
        </w:rPr>
        <w:t>uel Starvation experiment in PEM</w:t>
      </w:r>
      <w:r w:rsidR="00E22947" w:rsidRPr="00E2470E">
        <w:rPr>
          <w:rFonts w:ascii="Times New Roman" w:hAnsi="Times New Roman"/>
          <w:b/>
          <w:bCs/>
          <w:sz w:val="24"/>
          <w:szCs w:val="24"/>
        </w:rPr>
        <w:t xml:space="preserve"> </w:t>
      </w:r>
      <w:r w:rsidR="00E22947" w:rsidRPr="00E2470E">
        <w:rPr>
          <w:rFonts w:ascii="Times New Roman" w:hAnsi="Times New Roman" w:hint="eastAsia"/>
          <w:b/>
          <w:bCs/>
          <w:sz w:val="24"/>
          <w:szCs w:val="24"/>
        </w:rPr>
        <w:t>f</w:t>
      </w:r>
      <w:r w:rsidR="00E22947" w:rsidRPr="00E2470E">
        <w:rPr>
          <w:rFonts w:ascii="Times New Roman" w:hAnsi="Times New Roman"/>
          <w:b/>
          <w:bCs/>
          <w:sz w:val="24"/>
          <w:szCs w:val="24"/>
        </w:rPr>
        <w:t>uel cell</w:t>
      </w:r>
    </w:p>
    <w:bookmarkEnd w:id="0"/>
    <w:p w14:paraId="45CE3A3A" w14:textId="35CF8FC9" w:rsidR="0058723B" w:rsidRPr="0058723B" w:rsidRDefault="00F82666" w:rsidP="00E16AD6">
      <w:pPr>
        <w:spacing w:line="360" w:lineRule="exact"/>
        <w:ind w:firstLineChars="177" w:firstLine="425"/>
        <w:rPr>
          <w:rFonts w:ascii="Times New Roman" w:hAnsi="Times New Roman"/>
          <w:color w:val="FF0000"/>
          <w:sz w:val="24"/>
          <w:szCs w:val="24"/>
        </w:rPr>
      </w:pPr>
      <w:r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The fuel starvation test was conducted through a chronopotentiometry in which a constant current </w:t>
      </w:r>
      <w:r w:rsidR="009E5E75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density </w:t>
      </w:r>
      <w:r w:rsidRPr="00540FE8">
        <w:rPr>
          <w:rFonts w:ascii="Times New Roman" w:hAnsi="Times New Roman"/>
          <w:color w:val="000000" w:themeColor="text1"/>
          <w:sz w:val="24"/>
          <w:szCs w:val="24"/>
        </w:rPr>
        <w:t>of 100 mA cm</w:t>
      </w:r>
      <w:r w:rsidR="009E5E75" w:rsidRPr="00540FE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–</w:t>
      </w:r>
      <w:r w:rsidRPr="00540FE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2</w:t>
      </w:r>
      <w:r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was applied while supplying 150 ccm of gas resource</w:t>
      </w:r>
      <w:r w:rsidR="004D24E1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, such as </w:t>
      </w:r>
      <w:r w:rsidR="00E71BE3" w:rsidRPr="00540FE8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E71BE3" w:rsidRPr="00540FE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E71BE3" w:rsidRPr="00540FE8">
        <w:rPr>
          <w:rFonts w:ascii="Times New Roman" w:hAnsi="Times New Roman"/>
          <w:color w:val="000000" w:themeColor="text1"/>
          <w:sz w:val="24"/>
          <w:szCs w:val="24"/>
        </w:rPr>
        <w:t>, O</w:t>
      </w:r>
      <w:r w:rsidR="00E71BE3" w:rsidRPr="00540FE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E71BE3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and Ar,</w:t>
      </w:r>
      <w:r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to the anode and cathode.</w:t>
      </w:r>
      <w:r w:rsidR="00E739E1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First, the experiment is conducted under normal operating conditions in which </w:t>
      </w:r>
      <w:r w:rsidR="001C10C2" w:rsidRPr="00540FE8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1C10C2" w:rsidRPr="00540FE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and </w:t>
      </w:r>
      <w:r w:rsidR="001C10C2" w:rsidRPr="00540FE8">
        <w:rPr>
          <w:rFonts w:ascii="Times New Roman" w:hAnsi="Times New Roman"/>
          <w:color w:val="000000" w:themeColor="text1"/>
          <w:sz w:val="24"/>
          <w:szCs w:val="24"/>
        </w:rPr>
        <w:t>O</w:t>
      </w:r>
      <w:r w:rsidR="001C10C2" w:rsidRPr="00540FE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are supplied to the anode and </w:t>
      </w:r>
      <w:r w:rsidR="001C10C2" w:rsidRPr="00540FE8">
        <w:rPr>
          <w:rFonts w:ascii="Times New Roman" w:hAnsi="Times New Roman"/>
          <w:color w:val="000000" w:themeColor="text1"/>
          <w:sz w:val="24"/>
          <w:szCs w:val="24"/>
        </w:rPr>
        <w:t>cathode,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respectively. And to form fuel starvation conditions, H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28516C" w:rsidRPr="00540FE8">
        <w:rPr>
          <w:rFonts w:ascii="Times New Roman" w:hAnsi="Times New Roman"/>
          <w:color w:val="000000" w:themeColor="text1"/>
          <w:sz w:val="24"/>
          <w:szCs w:val="24"/>
        </w:rPr>
        <w:t>, a source of protons and electrons, is replaced with inert Ar gas.</w:t>
      </w:r>
      <w:r w:rsidR="00571D27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3275F" w:rsidRPr="00540FE8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current density </w:t>
      </w:r>
      <w:r w:rsidR="003E6C8A" w:rsidRPr="00540FE8">
        <w:rPr>
          <w:rFonts w:ascii="Times New Roman" w:hAnsi="Times New Roman"/>
          <w:color w:val="000000" w:themeColor="text1"/>
          <w:sz w:val="24"/>
          <w:szCs w:val="24"/>
        </w:rPr>
        <w:t>of 100 mA cm</w:t>
      </w:r>
      <w:r w:rsidR="003E6C8A" w:rsidRPr="00540FE8">
        <w:rPr>
          <w:rFonts w:ascii="Times New Roman" w:hAnsi="Times New Roman"/>
          <w:color w:val="000000" w:themeColor="text1"/>
          <w:sz w:val="24"/>
          <w:szCs w:val="24"/>
          <w:vertAlign w:val="superscript"/>
        </w:rPr>
        <w:t>–2</w:t>
      </w:r>
      <w:r w:rsidR="003E6C8A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3275F" w:rsidRPr="00540FE8">
        <w:rPr>
          <w:rFonts w:ascii="Times New Roman" w:hAnsi="Times New Roman" w:hint="eastAsia"/>
          <w:color w:val="000000" w:themeColor="text1"/>
          <w:sz w:val="24"/>
          <w:szCs w:val="24"/>
        </w:rPr>
        <w:t>was maintained for 600</w:t>
      </w:r>
      <w:r w:rsidR="000F54CB" w:rsidRPr="00540FE8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43275F" w:rsidRPr="00540FE8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s. During the </w:t>
      </w:r>
      <w:r w:rsidR="0043275F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fuel starvation experiment, the outline of anode was connected to 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online mass spectrometry to measure the amount of </w:t>
      </w:r>
      <w:r w:rsidR="00C308EB" w:rsidRPr="00912075">
        <w:rPr>
          <w:rFonts w:ascii="Times New Roman" w:hAnsi="Times New Roman"/>
          <w:color w:val="000000" w:themeColor="text1"/>
          <w:sz w:val="24"/>
          <w:szCs w:val="24"/>
        </w:rPr>
        <w:t>O</w:t>
      </w:r>
      <w:r w:rsidR="00C308EB" w:rsidRPr="0091207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and </w:t>
      </w:r>
      <w:r w:rsidR="00C308EB" w:rsidRPr="00912075">
        <w:rPr>
          <w:rFonts w:ascii="Times New Roman" w:hAnsi="Times New Roman"/>
          <w:color w:val="000000" w:themeColor="text1"/>
          <w:sz w:val="24"/>
          <w:szCs w:val="24"/>
        </w:rPr>
        <w:t>CO</w:t>
      </w:r>
      <w:r w:rsidR="00C308EB" w:rsidRPr="0091207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. The cell potential was measured by </w:t>
      </w:r>
      <w:r w:rsidR="00217764" w:rsidRPr="00912075">
        <w:rPr>
          <w:rFonts w:ascii="Times New Roman" w:hAnsi="Times New Roman"/>
          <w:color w:val="000000" w:themeColor="text1"/>
          <w:sz w:val="24"/>
          <w:szCs w:val="24"/>
        </w:rPr>
        <w:t>VSP potentiostat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217764" w:rsidRPr="00912075">
        <w:rPr>
          <w:rFonts w:ascii="Times New Roman" w:hAnsi="Times New Roman"/>
          <w:color w:val="000000" w:themeColor="text1"/>
          <w:sz w:val="24"/>
          <w:szCs w:val="24"/>
        </w:rPr>
        <w:t>(Bio-Logic)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>.</w:t>
      </w:r>
      <w:r w:rsidR="00217764" w:rsidRPr="00912075">
        <w:rPr>
          <w:rFonts w:ascii="Times New Roman" w:hAnsi="Times New Roman"/>
          <w:color w:val="000000" w:themeColor="text1"/>
          <w:sz w:val="24"/>
          <w:szCs w:val="24"/>
        </w:rPr>
        <w:t xml:space="preserve"> </w:t>
      </w:r>
      <w:r w:rsidR="0021776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To measure anode potential behavior during fuel starvation phenomenon, a hydrogen reference electrode was connected to edge of MEA. 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hydrogen reference electrode was </w:t>
      </w:r>
      <w:r w:rsidR="00325355" w:rsidRPr="00912075">
        <w:rPr>
          <w:rFonts w:ascii="Times New Roman" w:hAnsi="Times New Roman"/>
          <w:color w:val="000000" w:themeColor="text1"/>
          <w:sz w:val="24"/>
          <w:szCs w:val="24"/>
        </w:rPr>
        <w:t>prepared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by 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following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method. The Pt catalysts sprayed carbon paper was 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hot pressed onto end of the 1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cm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m:oMath>
        <m:r>
          <w:rPr>
            <w:rFonts w:ascii="Cambria Math" w:hAnsi="Cambria Math"/>
            <w:color w:val="000000" w:themeColor="text1"/>
            <w:sz w:val="24"/>
            <w:szCs w:val="24"/>
          </w:rPr>
          <m:t>×</m:t>
        </m:r>
      </m:oMath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 xml:space="preserve"> 10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cm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Nafion 212 membrane at 140 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℃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for 5 min. T</w:t>
      </w:r>
      <w:r w:rsidR="003771A4" w:rsidRPr="00912075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 </w:t>
      </w:r>
      <w:r w:rsidR="00594D22" w:rsidRPr="00912075">
        <w:rPr>
          <w:rFonts w:ascii="Times New Roman" w:hAnsi="Times New Roman"/>
          <w:color w:val="000000" w:themeColor="text1"/>
          <w:sz w:val="24"/>
          <w:szCs w:val="24"/>
        </w:rPr>
        <w:t>Pt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wire was connected to carbon paper as a current collector. The manufactured electrode was connected to edge of MEA and the </w:t>
      </w:r>
      <w:r w:rsidR="00284309" w:rsidRPr="00912075">
        <w:rPr>
          <w:rFonts w:ascii="Times New Roman" w:hAnsi="Times New Roman"/>
          <w:color w:val="000000" w:themeColor="text1"/>
          <w:sz w:val="24"/>
          <w:szCs w:val="24"/>
        </w:rPr>
        <w:t xml:space="preserve">reference 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electrode was sealed with gas chamber. The gas chamber maintains </w:t>
      </w:r>
      <w:r w:rsidR="00780100" w:rsidRPr="00912075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780100" w:rsidRPr="0091207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condition by flowing </w:t>
      </w:r>
      <w:r w:rsidR="00164430" w:rsidRPr="00912075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164430" w:rsidRPr="0091207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gas and Nafion membrane was covered by moist </w:t>
      </w:r>
      <w:r w:rsidR="00B43FD3" w:rsidRPr="00912075">
        <w:rPr>
          <w:rFonts w:ascii="Times New Roman" w:hAnsi="Times New Roman" w:hint="eastAsia"/>
          <w:color w:val="000000" w:themeColor="text1"/>
          <w:sz w:val="24"/>
          <w:szCs w:val="24"/>
        </w:rPr>
        <w:t>K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>imwipes</w:t>
      </w:r>
      <w:r w:rsidR="00803364" w:rsidRPr="00912075">
        <w:rPr>
          <w:rFonts w:ascii="Times New Roman" w:hAnsi="Times New Roman"/>
          <w:color w:val="000000" w:themeColor="text1"/>
          <w:sz w:val="24"/>
          <w:szCs w:val="24"/>
        </w:rPr>
        <w:t>®</w:t>
      </w:r>
      <w:r w:rsidR="003771A4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B43FD3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to </w:t>
      </w:r>
      <w:r w:rsidR="00B43FD3" w:rsidRPr="00912075">
        <w:rPr>
          <w:rFonts w:ascii="Times New Roman" w:hAnsi="Times New Roman"/>
          <w:color w:val="000000" w:themeColor="text1"/>
          <w:sz w:val="24"/>
          <w:szCs w:val="24"/>
        </w:rPr>
        <w:t xml:space="preserve">maintain ionic conductivity of </w:t>
      </w:r>
      <w:r w:rsidR="00B43FD3" w:rsidRPr="00912075">
        <w:rPr>
          <w:rFonts w:ascii="Times New Roman" w:hAnsi="Times New Roman" w:hint="eastAsia"/>
          <w:color w:val="000000" w:themeColor="text1"/>
          <w:sz w:val="24"/>
          <w:szCs w:val="24"/>
        </w:rPr>
        <w:t>N</w:t>
      </w:r>
      <w:r w:rsidR="00B43FD3" w:rsidRPr="00912075">
        <w:rPr>
          <w:rFonts w:ascii="Times New Roman" w:hAnsi="Times New Roman"/>
          <w:color w:val="000000" w:themeColor="text1"/>
          <w:sz w:val="24"/>
          <w:szCs w:val="24"/>
        </w:rPr>
        <w:t>afion</w:t>
      </w:r>
      <w:r w:rsidR="00B43FD3" w:rsidRPr="0091207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membrane</w:t>
      </w:r>
      <w:r w:rsidR="00B43FD3" w:rsidRPr="00912075">
        <w:rPr>
          <w:rFonts w:ascii="Times New Roman" w:hAnsi="Times New Roman"/>
          <w:color w:val="000000" w:themeColor="text1"/>
          <w:sz w:val="24"/>
          <w:szCs w:val="24"/>
        </w:rPr>
        <w:t>.</w:t>
      </w:r>
    </w:p>
    <w:p w14:paraId="737EBD99" w14:textId="77777777" w:rsidR="005E0574" w:rsidRDefault="005E0574" w:rsidP="005236E4">
      <w:pPr>
        <w:spacing w:line="360" w:lineRule="auto"/>
        <w:jc w:val="left"/>
        <w:rPr>
          <w:rFonts w:ascii="Times New Roman" w:hAnsi="Times New Roman" w:hint="eastAsia"/>
          <w:sz w:val="24"/>
          <w:szCs w:val="24"/>
        </w:rPr>
      </w:pPr>
    </w:p>
    <w:p w14:paraId="45CE3A4A" w14:textId="77777777" w:rsidR="00E22947" w:rsidRPr="00E2470E" w:rsidRDefault="00E2470E" w:rsidP="00E2470E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Su</w:t>
      </w:r>
      <w:r>
        <w:rPr>
          <w:rFonts w:ascii="Times New Roman" w:hAnsi="Times New Roman"/>
          <w:b/>
          <w:sz w:val="24"/>
          <w:szCs w:val="24"/>
        </w:rPr>
        <w:t>pplementary Note 3</w:t>
      </w:r>
    </w:p>
    <w:p w14:paraId="45CE3A4B" w14:textId="5756EDC4" w:rsidR="00E22947" w:rsidRPr="00E2470E" w:rsidRDefault="00E22947" w:rsidP="00E22947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E2470E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In</w:t>
      </w:r>
      <w:r w:rsidR="0076476D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 xml:space="preserve"> </w:t>
      </w:r>
      <w:r w:rsidRPr="00E2470E">
        <w:rPr>
          <w:rFonts w:ascii="Times New Roman" w:hAnsi="Times New Roman"/>
          <w:b/>
          <w:i/>
          <w:iCs/>
          <w:color w:val="000000" w:themeColor="text1"/>
          <w:sz w:val="24"/>
          <w:szCs w:val="24"/>
        </w:rPr>
        <w:t>situ/operando</w:t>
      </w:r>
      <w:r w:rsidRPr="00E2470E">
        <w:rPr>
          <w:rFonts w:ascii="Times New Roman" w:hAnsi="Times New Roman"/>
          <w:b/>
          <w:color w:val="000000" w:themeColor="text1"/>
          <w:sz w:val="24"/>
          <w:szCs w:val="24"/>
        </w:rPr>
        <w:t xml:space="preserve"> X-ray absorption spectroscopy (XAS)</w:t>
      </w:r>
    </w:p>
    <w:p w14:paraId="45CE3A4D" w14:textId="3CEC60A7" w:rsidR="00E22947" w:rsidRDefault="00896FF7" w:rsidP="002D1ECE">
      <w:pPr>
        <w:spacing w:line="360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7216" behindDoc="0" locked="0" layoutInCell="1" allowOverlap="1" wp14:anchorId="627F9D1B" wp14:editId="0D79AFEC">
            <wp:simplePos x="0" y="0"/>
            <wp:positionH relativeFrom="page">
              <wp:posOffset>914400</wp:posOffset>
            </wp:positionH>
            <wp:positionV relativeFrom="page">
              <wp:posOffset>1990725</wp:posOffset>
            </wp:positionV>
            <wp:extent cx="5731510" cy="3940810"/>
            <wp:effectExtent l="0" t="0" r="0" b="0"/>
            <wp:wrapTopAndBottom/>
            <wp:docPr id="13" name="그림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9408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0FDA5DAB" w14:textId="77777777" w:rsidR="002D1ECE" w:rsidRDefault="002D1ECE" w:rsidP="00E22947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CE3A4E" w14:textId="71E240BC" w:rsidR="00E22947" w:rsidRPr="006265AF" w:rsidRDefault="00E22947" w:rsidP="00E22947">
      <w:pPr>
        <w:spacing w:line="276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Setup of </w:t>
      </w:r>
      <w:r w:rsidRPr="003F1392">
        <w:rPr>
          <w:rFonts w:ascii="Times New Roman" w:hAnsi="Times New Roman"/>
          <w:i/>
          <w:iCs/>
          <w:sz w:val="24"/>
          <w:szCs w:val="24"/>
        </w:rPr>
        <w:t>in situ/operando</w:t>
      </w:r>
      <w:r>
        <w:rPr>
          <w:rFonts w:ascii="Times New Roman" w:hAnsi="Times New Roman"/>
          <w:sz w:val="24"/>
          <w:szCs w:val="24"/>
        </w:rPr>
        <w:t xml:space="preserve"> XAS analysis with the homemade electrochemical flow cell. The </w:t>
      </w:r>
      <w:r w:rsidR="001E16FF">
        <w:rPr>
          <w:rFonts w:ascii="Times New Roman" w:hAnsi="Times New Roman"/>
          <w:sz w:val="24"/>
          <w:szCs w:val="24"/>
        </w:rPr>
        <w:t>Ir-based</w:t>
      </w:r>
      <w:r>
        <w:rPr>
          <w:rFonts w:ascii="Times New Roman" w:hAnsi="Times New Roman"/>
          <w:sz w:val="24"/>
          <w:szCs w:val="24"/>
        </w:rPr>
        <w:t xml:space="preserve"> electrocatalysts were deposited on the surface of the thin carbon film and contacted with </w:t>
      </w:r>
      <w:r w:rsidR="001E16FF">
        <w:rPr>
          <w:rFonts w:ascii="Times New Roman" w:hAnsi="Times New Roman"/>
          <w:sz w:val="24"/>
          <w:szCs w:val="24"/>
        </w:rPr>
        <w:t>0.</w:t>
      </w:r>
      <w:r w:rsidR="00A37D08">
        <w:rPr>
          <w:rFonts w:ascii="Times New Roman" w:hAnsi="Times New Roman"/>
          <w:sz w:val="24"/>
          <w:szCs w:val="24"/>
        </w:rPr>
        <w:t>0</w:t>
      </w:r>
      <w:r w:rsidR="001E16FF">
        <w:rPr>
          <w:rFonts w:ascii="Times New Roman" w:hAnsi="Times New Roman"/>
          <w:sz w:val="24"/>
          <w:szCs w:val="24"/>
        </w:rPr>
        <w:t>5 M H</w:t>
      </w:r>
      <w:r w:rsidR="001E16FF" w:rsidRPr="001E16FF">
        <w:rPr>
          <w:rFonts w:ascii="Times New Roman" w:hAnsi="Times New Roman"/>
          <w:sz w:val="24"/>
          <w:szCs w:val="24"/>
          <w:vertAlign w:val="subscript"/>
        </w:rPr>
        <w:t>2</w:t>
      </w:r>
      <w:r w:rsidR="001E16FF">
        <w:rPr>
          <w:rFonts w:ascii="Times New Roman" w:hAnsi="Times New Roman"/>
          <w:sz w:val="24"/>
          <w:szCs w:val="24"/>
        </w:rPr>
        <w:t>SO</w:t>
      </w:r>
      <w:r w:rsidR="001E16FF" w:rsidRPr="001E16FF">
        <w:rPr>
          <w:rFonts w:ascii="Times New Roman" w:hAnsi="Times New Roman"/>
          <w:sz w:val="24"/>
          <w:szCs w:val="24"/>
          <w:vertAlign w:val="subscript"/>
        </w:rPr>
        <w:t>4</w:t>
      </w:r>
      <w:r w:rsidR="001E16FF">
        <w:rPr>
          <w:rFonts w:ascii="Times New Roman" w:hAnsi="Times New Roman"/>
          <w:sz w:val="24"/>
          <w:szCs w:val="24"/>
        </w:rPr>
        <w:t xml:space="preserve"> electrolyte</w:t>
      </w:r>
      <w:r>
        <w:rPr>
          <w:rFonts w:ascii="Times New Roman" w:hAnsi="Times New Roman"/>
          <w:sz w:val="24"/>
          <w:szCs w:val="24"/>
        </w:rPr>
        <w:t xml:space="preserve">, which is a working electrode. Kapton film was applied on the back side of the working electrode facing the incident X-ray to avoid air entering the flow cell. The electrolyte is supplied below the flow cell by the peristaltic pump. </w:t>
      </w:r>
      <w:r w:rsidR="00D84E61">
        <w:rPr>
          <w:rFonts w:ascii="Times New Roman" w:hAnsi="Times New Roman"/>
          <w:sz w:val="24"/>
          <w:szCs w:val="24"/>
        </w:rPr>
        <w:t xml:space="preserve">Graphite rod </w:t>
      </w:r>
      <w:r>
        <w:rPr>
          <w:rFonts w:ascii="Times New Roman" w:hAnsi="Times New Roman"/>
          <w:sz w:val="24"/>
          <w:szCs w:val="24"/>
        </w:rPr>
        <w:t>and Ag/AgCl were used as the counter electrode and reference electrode, respectively, and were installed on the back side of the flow cell.</w:t>
      </w:r>
    </w:p>
    <w:p w14:paraId="45CE3A4F" w14:textId="77777777" w:rsidR="00F0452A" w:rsidRPr="00D84E61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50" w14:textId="77777777" w:rsidR="00E22947" w:rsidRDefault="00E22947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51" w14:textId="77777777" w:rsidR="005046FE" w:rsidRDefault="005046FE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52" w14:textId="77777777" w:rsidR="005046FE" w:rsidRDefault="005046FE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53" w14:textId="50456859" w:rsidR="00E22947" w:rsidRDefault="00E22947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11C10E47" w14:textId="5A08E046" w:rsidR="004503DB" w:rsidRDefault="004503DB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2190CC7A" w14:textId="4B011F24" w:rsidR="004503DB" w:rsidRDefault="004503DB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1824C675" w14:textId="77777777" w:rsidR="004503DB" w:rsidRDefault="004503DB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5B" w14:textId="39DE27B9" w:rsidR="00E2470E" w:rsidRDefault="00E2470E" w:rsidP="00E2470E">
      <w:pPr>
        <w:spacing w:line="48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Su</w:t>
      </w:r>
      <w:r>
        <w:rPr>
          <w:rFonts w:ascii="Times New Roman" w:hAnsi="Times New Roman"/>
          <w:b/>
          <w:sz w:val="24"/>
          <w:szCs w:val="24"/>
        </w:rPr>
        <w:t>pplementary Note 4</w:t>
      </w:r>
    </w:p>
    <w:p w14:paraId="45CE3A5C" w14:textId="7C086494" w:rsidR="00F0452A" w:rsidRPr="00E2470E" w:rsidRDefault="00F0452A" w:rsidP="00ED5344">
      <w:pPr>
        <w:spacing w:line="276" w:lineRule="auto"/>
        <w:jc w:val="left"/>
        <w:rPr>
          <w:rFonts w:ascii="Times New Roman" w:hAnsi="Times New Roman"/>
          <w:b/>
          <w:bCs/>
          <w:sz w:val="24"/>
          <w:szCs w:val="24"/>
        </w:rPr>
      </w:pPr>
      <w:r w:rsidRPr="00E2470E">
        <w:rPr>
          <w:rFonts w:ascii="Times New Roman" w:hAnsi="Times New Roman" w:hint="eastAsia"/>
          <w:b/>
          <w:bCs/>
          <w:i/>
          <w:iCs/>
          <w:sz w:val="24"/>
          <w:szCs w:val="24"/>
        </w:rPr>
        <w:t>I</w:t>
      </w:r>
      <w:r w:rsidRPr="00E2470E">
        <w:rPr>
          <w:rFonts w:ascii="Times New Roman" w:hAnsi="Times New Roman"/>
          <w:b/>
          <w:bCs/>
          <w:i/>
          <w:iCs/>
          <w:sz w:val="24"/>
          <w:szCs w:val="24"/>
        </w:rPr>
        <w:t>n situ/operando</w:t>
      </w:r>
      <w:r w:rsidRPr="00E2470E">
        <w:rPr>
          <w:rFonts w:ascii="Times New Roman" w:hAnsi="Times New Roman"/>
          <w:b/>
          <w:bCs/>
          <w:sz w:val="24"/>
          <w:szCs w:val="24"/>
        </w:rPr>
        <w:t xml:space="preserve"> ICP-MS</w:t>
      </w:r>
    </w:p>
    <w:p w14:paraId="45CE3A5E" w14:textId="690777B3" w:rsidR="00E22947" w:rsidRPr="00D45372" w:rsidRDefault="00CD3709" w:rsidP="00753B2C">
      <w:pPr>
        <w:spacing w:line="480" w:lineRule="auto"/>
        <w:jc w:val="left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 wp14:anchorId="104C78E4" wp14:editId="4DC0FFC9">
            <wp:simplePos x="0" y="0"/>
            <wp:positionH relativeFrom="page">
              <wp:posOffset>914400</wp:posOffset>
            </wp:positionH>
            <wp:positionV relativeFrom="page">
              <wp:posOffset>2009775</wp:posOffset>
            </wp:positionV>
            <wp:extent cx="5731510" cy="3394075"/>
            <wp:effectExtent l="0" t="0" r="0" b="0"/>
            <wp:wrapTopAndBottom/>
            <wp:docPr id="14" name="그림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3940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7C358AE" w14:textId="77777777" w:rsidR="004E57CA" w:rsidRDefault="004E57CA" w:rsidP="00C74153">
      <w:pPr>
        <w:spacing w:line="276" w:lineRule="auto"/>
        <w:rPr>
          <w:rFonts w:ascii="Times New Roman" w:hAnsi="Times New Roman"/>
          <w:color w:val="FF0000"/>
          <w:sz w:val="24"/>
          <w:szCs w:val="24"/>
        </w:rPr>
      </w:pPr>
    </w:p>
    <w:p w14:paraId="45CE3A5F" w14:textId="26A8E0C3" w:rsidR="00C74153" w:rsidRPr="00975825" w:rsidRDefault="00E22947" w:rsidP="00C74153">
      <w:pPr>
        <w:spacing w:line="276" w:lineRule="auto"/>
        <w:rPr>
          <w:rFonts w:ascii="Times New Roman" w:hAnsi="Times New Roman"/>
          <w:b/>
          <w:color w:val="000000" w:themeColor="text1"/>
          <w:sz w:val="24"/>
          <w:szCs w:val="24"/>
        </w:rPr>
      </w:pPr>
      <w:r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Setup of </w:t>
      </w:r>
      <w:r w:rsidRPr="00975825">
        <w:rPr>
          <w:rFonts w:ascii="Times New Roman" w:hAnsi="Times New Roman"/>
          <w:i/>
          <w:iCs/>
          <w:color w:val="000000" w:themeColor="text1"/>
          <w:sz w:val="24"/>
          <w:szCs w:val="24"/>
        </w:rPr>
        <w:t>in situ/operando</w:t>
      </w:r>
      <w:r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 ICP−MS analysis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using</w:t>
      </w:r>
      <w:r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 the homemade electrochemical flow cell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having thin </w:t>
      </w:r>
      <w:r w:rsidR="00877252" w:rsidRPr="00975825">
        <w:rPr>
          <w:rFonts w:ascii="Times New Roman" w:hAnsi="Times New Roman"/>
          <w:color w:val="000000" w:themeColor="text1"/>
          <w:sz w:val="24"/>
          <w:szCs w:val="24"/>
        </w:rPr>
        <w:t>micro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>channel</w:t>
      </w:r>
      <w:r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. 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>T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e IrNi/C electrocatalysts were loaded on a glassy carbon as a working electrode by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drop-casting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method. 0.05 M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H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2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SO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4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  <w:vertAlign w:val="subscript"/>
        </w:rPr>
        <w:t xml:space="preserve">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as an electrolyte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was constantly flowed to the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homemade electrochemical flow cell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part along the microchannel by the peristaltic pump. 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The 1 M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HNO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  <w:vertAlign w:val="subscript"/>
        </w:rPr>
        <w:t>3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electrolyte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with 1 ppb Re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as </w:t>
      </w:r>
      <w:r w:rsidR="00EC5526" w:rsidRPr="00975825">
        <w:rPr>
          <w:rFonts w:ascii="Times New Roman" w:hAnsi="Times New Roman"/>
          <w:color w:val="000000" w:themeColor="text1"/>
          <w:sz w:val="24"/>
          <w:szCs w:val="24"/>
        </w:rPr>
        <w:t>an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internal standard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was 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constantly </w:t>
      </w:r>
      <w:r w:rsidR="0017273B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supplied end of the </w:t>
      </w:r>
      <w:r w:rsidR="0017273B" w:rsidRPr="00975825">
        <w:rPr>
          <w:rFonts w:ascii="Times New Roman" w:hAnsi="Times New Roman"/>
          <w:color w:val="000000" w:themeColor="text1"/>
          <w:sz w:val="24"/>
          <w:szCs w:val="24"/>
        </w:rPr>
        <w:t>electrochemical flow cell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to calibrate the experiment results. </w:t>
      </w:r>
      <w:r w:rsidR="00C74153" w:rsidRPr="00975825">
        <w:rPr>
          <w:rFonts w:ascii="Times New Roman" w:hAnsi="Times New Roman"/>
          <w:color w:val="000000" w:themeColor="text1"/>
          <w:sz w:val="24"/>
          <w:szCs w:val="24"/>
        </w:rPr>
        <w:t>Graphite rod and Ag/AgCl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(3</w:t>
      </w:r>
      <w:r w:rsidR="00877252" w:rsidRPr="00975825">
        <w:rPr>
          <w:rFonts w:ascii="Times New Roman" w:hAnsi="Times New Roman" w:hint="eastAsia"/>
          <w:color w:val="000000" w:themeColor="text1"/>
          <w:sz w:val="24"/>
          <w:szCs w:val="24"/>
        </w:rPr>
        <w:t xml:space="preserve"> </w:t>
      </w:r>
      <w:r w:rsidR="00C74153" w:rsidRPr="00975825">
        <w:rPr>
          <w:rFonts w:ascii="Times New Roman" w:hAnsi="Times New Roman" w:hint="eastAsia"/>
          <w:color w:val="000000" w:themeColor="text1"/>
          <w:sz w:val="24"/>
          <w:szCs w:val="24"/>
        </w:rPr>
        <w:t>M NaCl)</w:t>
      </w:r>
      <w:r w:rsidR="00C74153" w:rsidRPr="00975825">
        <w:rPr>
          <w:rFonts w:ascii="Times New Roman" w:hAnsi="Times New Roman"/>
          <w:color w:val="000000" w:themeColor="text1"/>
          <w:sz w:val="24"/>
          <w:szCs w:val="24"/>
        </w:rPr>
        <w:t xml:space="preserve"> were used as the counter electrode and reference electrode, respectively, and were installed on the flow cell.</w:t>
      </w:r>
    </w:p>
    <w:p w14:paraId="45CE3A60" w14:textId="77777777" w:rsidR="0017273B" w:rsidRDefault="00C74153" w:rsidP="00E22947">
      <w:pPr>
        <w:spacing w:line="276" w:lineRule="auto"/>
        <w:rPr>
          <w:rFonts w:ascii="Times New Roman" w:hAnsi="Times New Roman"/>
          <w:color w:val="000000" w:themeColor="text1"/>
          <w:sz w:val="24"/>
          <w:szCs w:val="24"/>
        </w:rPr>
      </w:pPr>
      <w:r>
        <w:rPr>
          <w:rFonts w:ascii="Times New Roman" w:hAnsi="Times New Roman" w:hint="eastAsia"/>
          <w:sz w:val="24"/>
          <w:szCs w:val="24"/>
        </w:rPr>
        <w:t xml:space="preserve"> </w:t>
      </w:r>
    </w:p>
    <w:p w14:paraId="45CE3A61" w14:textId="77777777" w:rsidR="00B72F3E" w:rsidRDefault="00B72F3E" w:rsidP="00B72F3E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2" w14:textId="77777777" w:rsidR="00F0452A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3" w14:textId="77777777" w:rsidR="00F0452A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4" w14:textId="77777777" w:rsidR="0040733D" w:rsidRDefault="0040733D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5" w14:textId="77777777" w:rsidR="0040733D" w:rsidRDefault="0040733D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6" w14:textId="77777777" w:rsidR="0040733D" w:rsidRDefault="0040733D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7" w14:textId="77777777" w:rsidR="0040733D" w:rsidRDefault="0040733D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9" w14:textId="77777777" w:rsidR="00F0452A" w:rsidRDefault="00F0452A" w:rsidP="005236E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6C" w14:textId="77777777" w:rsidR="00105FA1" w:rsidRDefault="00CC4557" w:rsidP="005236E4">
      <w:pPr>
        <w:spacing w:line="480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5CE3BE5" wp14:editId="0021B2F1">
            <wp:extent cx="5773050" cy="3832056"/>
            <wp:effectExtent l="0" t="0" r="0" b="0"/>
            <wp:docPr id="1" name="그림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ig S1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73050" cy="38320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3A6D" w14:textId="77777777" w:rsidR="003E0918" w:rsidRPr="00105FA1" w:rsidRDefault="00725C42" w:rsidP="003E0918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upplementary </w:t>
      </w:r>
      <w:r w:rsidR="00105FA1" w:rsidRPr="00AB4B8C">
        <w:rPr>
          <w:rFonts w:ascii="Times New Roman" w:hAnsi="Times New Roman"/>
          <w:b/>
          <w:sz w:val="24"/>
          <w:szCs w:val="24"/>
        </w:rPr>
        <w:t xml:space="preserve">Figure </w:t>
      </w:r>
      <w:r w:rsidR="00105FA1">
        <w:rPr>
          <w:rFonts w:ascii="Times New Roman" w:hAnsi="Times New Roman"/>
          <w:b/>
          <w:sz w:val="24"/>
          <w:szCs w:val="24"/>
        </w:rPr>
        <w:t>1</w:t>
      </w:r>
      <w:r w:rsidR="00105FA1" w:rsidRPr="00AB4B8C">
        <w:rPr>
          <w:rFonts w:ascii="Times New Roman" w:hAnsi="Times New Roman"/>
          <w:b/>
          <w:sz w:val="24"/>
          <w:szCs w:val="24"/>
        </w:rPr>
        <w:t>.</w:t>
      </w:r>
      <w:r w:rsidR="00105FA1" w:rsidRPr="00AB4B8C">
        <w:rPr>
          <w:rFonts w:ascii="Times New Roman" w:hAnsi="Times New Roman"/>
          <w:sz w:val="24"/>
          <w:szCs w:val="24"/>
        </w:rPr>
        <w:t xml:space="preserve"> </w:t>
      </w:r>
      <w:r w:rsidR="00105FA1" w:rsidRPr="00172F14">
        <w:rPr>
          <w:rFonts w:ascii="Times New Roman" w:eastAsia="ScalaSansLF-Regular" w:hAnsi="Times New Roman"/>
          <w:sz w:val="24"/>
          <w:szCs w:val="24"/>
        </w:rPr>
        <w:t>STEM-EDX mapping</w:t>
      </w:r>
      <w:r w:rsidR="003003D6">
        <w:rPr>
          <w:rFonts w:ascii="Times New Roman" w:eastAsia="ScalaSansLF-Regular" w:hAnsi="Times New Roman"/>
          <w:sz w:val="24"/>
          <w:szCs w:val="24"/>
        </w:rPr>
        <w:t xml:space="preserve"> images</w:t>
      </w:r>
      <w:r w:rsidR="00105FA1" w:rsidRPr="00172F14">
        <w:rPr>
          <w:rFonts w:ascii="Times New Roman" w:eastAsia="ScalaSansLF-Regular" w:hAnsi="Times New Roman"/>
          <w:sz w:val="24"/>
          <w:szCs w:val="24"/>
        </w:rPr>
        <w:t xml:space="preserve"> </w:t>
      </w:r>
      <w:r w:rsidR="00105FA1" w:rsidRPr="00172F14">
        <w:rPr>
          <w:rFonts w:ascii="Times New Roman" w:hAnsi="Times New Roman"/>
          <w:sz w:val="24"/>
          <w:szCs w:val="24"/>
        </w:rPr>
        <w:t xml:space="preserve">of </w:t>
      </w:r>
      <w:r w:rsidR="00CA22A7">
        <w:rPr>
          <w:rFonts w:ascii="Times New Roman" w:hAnsi="Times New Roman"/>
          <w:sz w:val="24"/>
          <w:szCs w:val="24"/>
        </w:rPr>
        <w:t xml:space="preserve">Figure 1a and 1d. </w:t>
      </w:r>
      <w:r w:rsidR="00105FA1" w:rsidRPr="00172F14">
        <w:rPr>
          <w:rFonts w:ascii="Times New Roman" w:hAnsi="Times New Roman"/>
          <w:sz w:val="24"/>
          <w:szCs w:val="24"/>
        </w:rPr>
        <w:t>IrNi</w:t>
      </w:r>
      <w:r w:rsidR="005B2FDD">
        <w:rPr>
          <w:rFonts w:ascii="Times New Roman" w:hAnsi="Times New Roman"/>
          <w:sz w:val="24"/>
          <w:szCs w:val="24"/>
        </w:rPr>
        <w:t xml:space="preserve"> nanoparticles supported on carbon with different </w:t>
      </w:r>
      <w:r w:rsidR="00F677F1">
        <w:rPr>
          <w:rFonts w:ascii="Times New Roman" w:hAnsi="Times New Roman"/>
          <w:sz w:val="24"/>
          <w:szCs w:val="24"/>
        </w:rPr>
        <w:t xml:space="preserve">heat-treatment temperature </w:t>
      </w:r>
      <w:r w:rsidR="00513FF7" w:rsidRPr="00513FF7">
        <w:rPr>
          <w:rFonts w:ascii="Times New Roman" w:eastAsia="바탕" w:hAnsi="Times New Roman"/>
          <w:bCs/>
          <w:kern w:val="0"/>
          <w:sz w:val="24"/>
          <w:szCs w:val="24"/>
        </w:rPr>
        <w:t xml:space="preserve">of 400 </w:t>
      </w:r>
      <w:r w:rsidR="00513FF7" w:rsidRPr="00513FF7">
        <w:rPr>
          <w:rFonts w:ascii="Times New Roman" w:hAnsi="Times New Roman"/>
          <w:color w:val="000000"/>
          <w:kern w:val="0"/>
          <w:sz w:val="24"/>
          <w:szCs w:val="20"/>
        </w:rPr>
        <w:t xml:space="preserve">℃ </w:t>
      </w:r>
      <w:r w:rsidR="00513FF7" w:rsidRPr="00513FF7">
        <w:rPr>
          <w:rFonts w:ascii="Times New Roman" w:eastAsia="바탕" w:hAnsi="Times New Roman"/>
          <w:bCs/>
          <w:kern w:val="0"/>
          <w:sz w:val="24"/>
          <w:szCs w:val="24"/>
        </w:rPr>
        <w:t xml:space="preserve">and 1000 </w:t>
      </w:r>
      <w:r w:rsidR="00513FF7" w:rsidRPr="00513FF7">
        <w:rPr>
          <w:rFonts w:ascii="Times New Roman" w:hAnsi="Times New Roman"/>
          <w:color w:val="000000"/>
          <w:kern w:val="0"/>
          <w:sz w:val="24"/>
          <w:szCs w:val="20"/>
        </w:rPr>
        <w:t>℃</w:t>
      </w:r>
      <w:r w:rsidR="00513FF7" w:rsidRPr="00513FF7">
        <w:rPr>
          <w:rFonts w:ascii="Times New Roman" w:eastAsia="바탕" w:hAnsi="Times New Roman"/>
          <w:bCs/>
          <w:kern w:val="0"/>
          <w:sz w:val="24"/>
          <w:szCs w:val="24"/>
        </w:rPr>
        <w:t xml:space="preserve">, which are denoted to IrNi/C-LT </w:t>
      </w:r>
      <w:r w:rsidR="00B76D39">
        <w:rPr>
          <w:rFonts w:ascii="Times New Roman" w:eastAsia="바탕" w:hAnsi="Times New Roman"/>
          <w:bCs/>
          <w:kern w:val="0"/>
          <w:sz w:val="24"/>
          <w:szCs w:val="24"/>
        </w:rPr>
        <w:t xml:space="preserve">(a ~ c) </w:t>
      </w:r>
      <w:r w:rsidR="00513FF7" w:rsidRPr="00513FF7">
        <w:rPr>
          <w:rFonts w:ascii="Times New Roman" w:eastAsia="바탕" w:hAnsi="Times New Roman"/>
          <w:bCs/>
          <w:kern w:val="0"/>
          <w:sz w:val="24"/>
          <w:szCs w:val="24"/>
        </w:rPr>
        <w:t>and IrNi/C-HT</w:t>
      </w:r>
      <w:r w:rsidR="00B76D39">
        <w:rPr>
          <w:rFonts w:ascii="Times New Roman" w:eastAsia="바탕" w:hAnsi="Times New Roman"/>
          <w:bCs/>
          <w:kern w:val="0"/>
          <w:sz w:val="24"/>
          <w:szCs w:val="24"/>
        </w:rPr>
        <w:t xml:space="preserve"> (d ~ f)</w:t>
      </w:r>
      <w:r w:rsidR="00513FF7" w:rsidRPr="00513FF7">
        <w:rPr>
          <w:rFonts w:ascii="Times New Roman" w:eastAsia="바탕" w:hAnsi="Times New Roman"/>
          <w:bCs/>
          <w:kern w:val="0"/>
          <w:sz w:val="24"/>
          <w:szCs w:val="24"/>
        </w:rPr>
        <w:t>, respectively.</w:t>
      </w:r>
      <w:r w:rsidR="006C482C">
        <w:rPr>
          <w:rFonts w:ascii="Times New Roman" w:eastAsia="바탕" w:hAnsi="Times New Roman"/>
          <w:bCs/>
          <w:kern w:val="0"/>
          <w:sz w:val="24"/>
          <w:szCs w:val="24"/>
        </w:rPr>
        <w:t xml:space="preserve"> (a</w:t>
      </w:r>
      <w:r w:rsidR="000073E6">
        <w:rPr>
          <w:rFonts w:ascii="Times New Roman" w:eastAsia="바탕" w:hAnsi="Times New Roman"/>
          <w:bCs/>
          <w:kern w:val="0"/>
          <w:sz w:val="24"/>
          <w:szCs w:val="24"/>
        </w:rPr>
        <w:t>) Ni, (b) Ir, and (c) overall of Ni and Ir</w:t>
      </w:r>
      <w:r w:rsidR="003E0918">
        <w:rPr>
          <w:rFonts w:ascii="Times New Roman" w:eastAsia="바탕" w:hAnsi="Times New Roman"/>
          <w:bCs/>
          <w:kern w:val="0"/>
          <w:sz w:val="24"/>
          <w:szCs w:val="24"/>
        </w:rPr>
        <w:t xml:space="preserve"> of IrNi/C-LT. (d) Ni, (e) Ir, and (f) overall of Ni and Ir of IrNi/C-HT. </w:t>
      </w:r>
    </w:p>
    <w:p w14:paraId="45CE3A6E" w14:textId="77777777" w:rsidR="00ED5344" w:rsidRPr="003E0918" w:rsidRDefault="00ED5344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6F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0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1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2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3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4" w14:textId="77777777" w:rsidR="00ED5344" w:rsidRPr="00AB4B8C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5" w14:textId="77777777" w:rsidR="00ED5344" w:rsidRDefault="00ED534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6" w14:textId="77777777" w:rsidR="00105FA1" w:rsidRDefault="00105FA1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7" w14:textId="77777777" w:rsidR="00105FA1" w:rsidRDefault="00105FA1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8" w14:textId="77777777" w:rsidR="00105FA1" w:rsidRDefault="00105FA1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9" w14:textId="77777777" w:rsidR="00105FA1" w:rsidRDefault="00105FA1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A" w14:textId="77777777" w:rsidR="00105FA1" w:rsidRDefault="00105FA1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A7B" w14:textId="77777777" w:rsidR="00AB4B8C" w:rsidRDefault="00020E1F" w:rsidP="00C23491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46976" behindDoc="0" locked="0" layoutInCell="1" allowOverlap="1" wp14:anchorId="45CE3BE7" wp14:editId="27DA70C3">
            <wp:simplePos x="0" y="0"/>
            <wp:positionH relativeFrom="column">
              <wp:posOffset>1247775</wp:posOffset>
            </wp:positionH>
            <wp:positionV relativeFrom="paragraph">
              <wp:posOffset>-3810</wp:posOffset>
            </wp:positionV>
            <wp:extent cx="3224530" cy="5219700"/>
            <wp:effectExtent l="0" t="0" r="0" b="0"/>
            <wp:wrapTopAndBottom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3657"/>
                    <a:stretch/>
                  </pic:blipFill>
                  <pic:spPr bwMode="auto">
                    <a:xfrm>
                      <a:off x="0" y="0"/>
                      <a:ext cx="3224530" cy="5219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C42C7">
        <w:rPr>
          <w:rFonts w:ascii="Times New Roman" w:hAnsi="Times New Roman" w:hint="eastAsia"/>
          <w:b/>
          <w:sz w:val="24"/>
          <w:szCs w:val="24"/>
        </w:rPr>
        <w:t>S</w:t>
      </w:r>
      <w:r w:rsidR="00BC42C7">
        <w:rPr>
          <w:rFonts w:ascii="Times New Roman" w:hAnsi="Times New Roman"/>
          <w:b/>
          <w:sz w:val="24"/>
          <w:szCs w:val="24"/>
        </w:rPr>
        <w:t xml:space="preserve">upplementary </w:t>
      </w:r>
      <w:r w:rsidR="00BC42C7" w:rsidRPr="00AB4B8C">
        <w:rPr>
          <w:rFonts w:ascii="Times New Roman" w:hAnsi="Times New Roman"/>
          <w:b/>
          <w:sz w:val="24"/>
          <w:szCs w:val="24"/>
        </w:rPr>
        <w:t xml:space="preserve">Figure </w:t>
      </w:r>
      <w:r w:rsidR="00BC42C7">
        <w:rPr>
          <w:rFonts w:ascii="Times New Roman" w:hAnsi="Times New Roman"/>
          <w:b/>
          <w:sz w:val="24"/>
          <w:szCs w:val="24"/>
        </w:rPr>
        <w:t>2</w:t>
      </w:r>
      <w:r w:rsidR="00BC42C7" w:rsidRPr="00AB4B8C">
        <w:rPr>
          <w:rFonts w:ascii="Times New Roman" w:hAnsi="Times New Roman"/>
          <w:b/>
          <w:sz w:val="24"/>
          <w:szCs w:val="24"/>
        </w:rPr>
        <w:t>.</w:t>
      </w:r>
      <w:r w:rsidR="00BC42C7" w:rsidRPr="00AB4B8C">
        <w:rPr>
          <w:rFonts w:ascii="Times New Roman" w:hAnsi="Times New Roman"/>
          <w:sz w:val="24"/>
          <w:szCs w:val="24"/>
        </w:rPr>
        <w:t xml:space="preserve"> </w:t>
      </w:r>
      <w:r w:rsidR="00AB4B8C" w:rsidRPr="00AB4B8C">
        <w:rPr>
          <w:rFonts w:ascii="Times New Roman" w:hAnsi="Times New Roman"/>
          <w:sz w:val="24"/>
          <w:szCs w:val="24"/>
        </w:rPr>
        <w:t>EDX profile</w:t>
      </w:r>
      <w:r w:rsidR="00030F8C">
        <w:rPr>
          <w:rFonts w:ascii="Times New Roman" w:hAnsi="Times New Roman"/>
          <w:sz w:val="24"/>
          <w:szCs w:val="24"/>
        </w:rPr>
        <w:t xml:space="preserve"> in TEM measurements</w:t>
      </w:r>
      <w:r w:rsidR="00AB4B8C" w:rsidRPr="00AB4B8C">
        <w:rPr>
          <w:rFonts w:ascii="Times New Roman" w:hAnsi="Times New Roman"/>
          <w:sz w:val="24"/>
          <w:szCs w:val="24"/>
        </w:rPr>
        <w:t xml:space="preserve"> of </w:t>
      </w:r>
      <w:r>
        <w:rPr>
          <w:rFonts w:ascii="Times New Roman" w:hAnsi="Times New Roman"/>
          <w:sz w:val="24"/>
          <w:szCs w:val="24"/>
        </w:rPr>
        <w:t xml:space="preserve">(a) </w:t>
      </w:r>
      <w:r w:rsidR="00AB4B8C" w:rsidRPr="00AB4B8C">
        <w:rPr>
          <w:rFonts w:ascii="Times New Roman" w:hAnsi="Times New Roman"/>
          <w:sz w:val="24"/>
          <w:szCs w:val="24"/>
        </w:rPr>
        <w:t xml:space="preserve">IrNi/C-LT and </w:t>
      </w:r>
      <w:r>
        <w:rPr>
          <w:rFonts w:ascii="Times New Roman" w:hAnsi="Times New Roman"/>
          <w:sz w:val="24"/>
          <w:szCs w:val="24"/>
        </w:rPr>
        <w:t xml:space="preserve">(b) </w:t>
      </w:r>
      <w:r w:rsidR="00AB4B8C" w:rsidRPr="00AB4B8C">
        <w:rPr>
          <w:rFonts w:ascii="Times New Roman" w:hAnsi="Times New Roman"/>
          <w:sz w:val="24"/>
          <w:szCs w:val="24"/>
        </w:rPr>
        <w:t>IrNi/C-HT</w:t>
      </w:r>
      <w:r w:rsidR="0033200E">
        <w:rPr>
          <w:rFonts w:ascii="Times New Roman" w:hAnsi="Times New Roman"/>
          <w:sz w:val="24"/>
          <w:szCs w:val="24"/>
        </w:rPr>
        <w:t>.</w:t>
      </w:r>
    </w:p>
    <w:p w14:paraId="45CE3A7C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7D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7E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7F" w14:textId="77777777" w:rsidR="003F0737" w:rsidRPr="00020E1F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0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1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2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3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4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5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6" w14:textId="77777777" w:rsidR="003F0737" w:rsidRDefault="003F0737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7" w14:textId="77777777" w:rsidR="004A3850" w:rsidRDefault="00433E78" w:rsidP="00ED2CAB">
      <w:pPr>
        <w:adjustRightInd w:val="0"/>
        <w:spacing w:line="36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1312" behindDoc="0" locked="0" layoutInCell="1" allowOverlap="1" wp14:anchorId="45CE3BE9" wp14:editId="0224BEF0">
            <wp:simplePos x="0" y="0"/>
            <wp:positionH relativeFrom="column">
              <wp:posOffset>1085850</wp:posOffset>
            </wp:positionH>
            <wp:positionV relativeFrom="paragraph">
              <wp:posOffset>-3810</wp:posOffset>
            </wp:positionV>
            <wp:extent cx="3561856" cy="5760000"/>
            <wp:effectExtent l="0" t="0" r="0" b="0"/>
            <wp:wrapTopAndBottom/>
            <wp:docPr id="6" name="그림 6" descr="지도, 텍스트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Fig S4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561856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2CAB" w:rsidRPr="00ED2CAB">
        <w:rPr>
          <w:rFonts w:ascii="Times New Roman" w:hAnsi="Times New Roman" w:hint="eastAsia"/>
          <w:b/>
          <w:sz w:val="24"/>
          <w:szCs w:val="24"/>
        </w:rPr>
        <w:t xml:space="preserve"> </w:t>
      </w:r>
      <w:r w:rsidR="00ED2CAB">
        <w:rPr>
          <w:rFonts w:ascii="Times New Roman" w:hAnsi="Times New Roman" w:hint="eastAsia"/>
          <w:b/>
          <w:sz w:val="24"/>
          <w:szCs w:val="24"/>
        </w:rPr>
        <w:t>S</w:t>
      </w:r>
      <w:r w:rsidR="00ED2CAB">
        <w:rPr>
          <w:rFonts w:ascii="Times New Roman" w:hAnsi="Times New Roman"/>
          <w:b/>
          <w:sz w:val="24"/>
          <w:szCs w:val="24"/>
        </w:rPr>
        <w:t xml:space="preserve">upplementary </w:t>
      </w:r>
      <w:r w:rsidR="00ED2CAB" w:rsidRPr="00AB4B8C">
        <w:rPr>
          <w:rFonts w:ascii="Times New Roman" w:hAnsi="Times New Roman"/>
          <w:b/>
          <w:sz w:val="24"/>
          <w:szCs w:val="24"/>
        </w:rPr>
        <w:t xml:space="preserve">Figure </w:t>
      </w:r>
      <w:r w:rsidR="00ED2CAB">
        <w:rPr>
          <w:rFonts w:ascii="Times New Roman" w:hAnsi="Times New Roman"/>
          <w:b/>
          <w:sz w:val="24"/>
          <w:szCs w:val="24"/>
        </w:rPr>
        <w:t>3</w:t>
      </w:r>
      <w:r w:rsidR="00ED2CAB" w:rsidRPr="00AB4B8C">
        <w:rPr>
          <w:rFonts w:ascii="Times New Roman" w:hAnsi="Times New Roman"/>
          <w:b/>
          <w:sz w:val="24"/>
          <w:szCs w:val="24"/>
        </w:rPr>
        <w:t>.</w:t>
      </w:r>
      <w:r w:rsidR="00ED2CAB" w:rsidRPr="00AB4B8C">
        <w:rPr>
          <w:rFonts w:ascii="Times New Roman" w:hAnsi="Times New Roman"/>
          <w:sz w:val="24"/>
          <w:szCs w:val="24"/>
        </w:rPr>
        <w:t xml:space="preserve"> </w:t>
      </w:r>
      <w:r w:rsidR="00AD3418">
        <w:rPr>
          <w:rFonts w:ascii="Times New Roman" w:hAnsi="Times New Roman"/>
          <w:sz w:val="24"/>
          <w:szCs w:val="24"/>
        </w:rPr>
        <w:t>Powder XRD pattern</w:t>
      </w:r>
      <w:r w:rsidR="00530512">
        <w:rPr>
          <w:rFonts w:ascii="Times New Roman" w:hAnsi="Times New Roman"/>
          <w:sz w:val="24"/>
          <w:szCs w:val="24"/>
        </w:rPr>
        <w:t xml:space="preserve">s of (a) </w:t>
      </w:r>
      <w:r w:rsidR="009C3FAB">
        <w:rPr>
          <w:rFonts w:ascii="Times New Roman" w:hAnsi="Times New Roman" w:hint="eastAsia"/>
          <w:sz w:val="24"/>
          <w:szCs w:val="24"/>
        </w:rPr>
        <w:t>I</w:t>
      </w:r>
      <w:r w:rsidR="009C3FAB">
        <w:rPr>
          <w:rFonts w:ascii="Times New Roman" w:hAnsi="Times New Roman"/>
          <w:sz w:val="24"/>
          <w:szCs w:val="24"/>
        </w:rPr>
        <w:t>rNi/C-LT</w:t>
      </w:r>
      <w:r w:rsidR="00530512">
        <w:rPr>
          <w:rFonts w:ascii="Times New Roman" w:hAnsi="Times New Roman"/>
          <w:sz w:val="24"/>
          <w:szCs w:val="24"/>
        </w:rPr>
        <w:t xml:space="preserve"> and (b)</w:t>
      </w:r>
      <w:r w:rsidR="009C3FAB">
        <w:rPr>
          <w:rFonts w:ascii="Times New Roman" w:hAnsi="Times New Roman"/>
          <w:sz w:val="24"/>
          <w:szCs w:val="24"/>
        </w:rPr>
        <w:t xml:space="preserve"> IrNi/C-HT</w:t>
      </w:r>
      <w:r w:rsidR="0033200E">
        <w:rPr>
          <w:rFonts w:ascii="Times New Roman" w:hAnsi="Times New Roman"/>
          <w:sz w:val="24"/>
          <w:szCs w:val="24"/>
        </w:rPr>
        <w:t>.</w:t>
      </w:r>
    </w:p>
    <w:p w14:paraId="45CE3A88" w14:textId="77777777" w:rsidR="009C3FAB" w:rsidRPr="00ED2CAB" w:rsidRDefault="009C3FAB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9" w14:textId="77777777" w:rsidR="009C3FAB" w:rsidRPr="00ED2CAB" w:rsidRDefault="009C3FAB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A" w14:textId="77777777" w:rsidR="009C3FAB" w:rsidRDefault="009C3FAB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B" w14:textId="77777777" w:rsidR="004A3850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C" w14:textId="77777777" w:rsidR="004A3850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D" w14:textId="77777777" w:rsidR="004A3850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E" w14:textId="77777777" w:rsidR="004A3850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8F" w14:textId="77777777" w:rsidR="004A3850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0" w14:textId="77777777" w:rsidR="00DC589B" w:rsidRDefault="00DC589B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1" w14:textId="77777777" w:rsidR="006313C1" w:rsidRDefault="00984DA8" w:rsidP="00FD52CA">
      <w:pPr>
        <w:adjustRightInd w:val="0"/>
        <w:spacing w:line="276" w:lineRule="auto"/>
        <w:rPr>
          <w:rFonts w:ascii="Times New Roman" w:eastAsia="ScalaSansLF-Regular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2096" behindDoc="0" locked="0" layoutInCell="1" allowOverlap="1" wp14:anchorId="45CE3BEB" wp14:editId="56BDB3BC">
            <wp:simplePos x="0" y="0"/>
            <wp:positionH relativeFrom="column">
              <wp:posOffset>685800</wp:posOffset>
            </wp:positionH>
            <wp:positionV relativeFrom="paragraph">
              <wp:posOffset>-3810</wp:posOffset>
            </wp:positionV>
            <wp:extent cx="4359910" cy="4438650"/>
            <wp:effectExtent l="0" t="0" r="0" b="0"/>
            <wp:wrapTopAndBottom/>
            <wp:docPr id="4" name="그림 4" descr="사진, 녹색, 앉아있는, 표지판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Fig S4.jpg"/>
                    <pic:cNvPicPr/>
                  </pic:nvPicPr>
                  <pic:blipFill rotWithShape="1"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-2750"/>
                    <a:stretch/>
                  </pic:blipFill>
                  <pic:spPr bwMode="auto">
                    <a:xfrm>
                      <a:off x="0" y="0"/>
                      <a:ext cx="4359910" cy="44386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>
        <w:rPr>
          <w:rFonts w:ascii="Times New Roman" w:hAnsi="Times New Roman" w:hint="eastAsia"/>
          <w:b/>
          <w:sz w:val="24"/>
          <w:szCs w:val="24"/>
        </w:rPr>
        <w:t>S</w:t>
      </w:r>
      <w:r>
        <w:rPr>
          <w:rFonts w:ascii="Times New Roman" w:hAnsi="Times New Roman"/>
          <w:b/>
          <w:sz w:val="24"/>
          <w:szCs w:val="24"/>
        </w:rPr>
        <w:t xml:space="preserve">upplementary </w:t>
      </w:r>
      <w:r w:rsidRPr="00AB4B8C">
        <w:rPr>
          <w:rFonts w:ascii="Times New Roman" w:hAnsi="Times New Roman"/>
          <w:b/>
          <w:sz w:val="24"/>
          <w:szCs w:val="24"/>
        </w:rPr>
        <w:t xml:space="preserve">Figure </w:t>
      </w:r>
      <w:r w:rsidR="00FD52CA">
        <w:rPr>
          <w:rFonts w:ascii="Times New Roman" w:hAnsi="Times New Roman"/>
          <w:b/>
          <w:sz w:val="24"/>
          <w:szCs w:val="24"/>
        </w:rPr>
        <w:t>4</w:t>
      </w:r>
      <w:r w:rsidRPr="00AB4B8C">
        <w:rPr>
          <w:rFonts w:ascii="Times New Roman" w:hAnsi="Times New Roman"/>
          <w:b/>
          <w:sz w:val="24"/>
          <w:szCs w:val="24"/>
        </w:rPr>
        <w:t>.</w:t>
      </w:r>
      <w:r w:rsidRPr="00AB4B8C">
        <w:rPr>
          <w:rFonts w:ascii="Times New Roman" w:hAnsi="Times New Roman"/>
          <w:sz w:val="24"/>
          <w:szCs w:val="24"/>
        </w:rPr>
        <w:t xml:space="preserve"> </w:t>
      </w:r>
      <w:r w:rsidR="006103B6">
        <w:rPr>
          <w:rFonts w:ascii="Times New Roman" w:hAnsi="Times New Roman"/>
          <w:sz w:val="24"/>
          <w:szCs w:val="24"/>
        </w:rPr>
        <w:t>(a) HAADF STEM image of IrNi/C</w:t>
      </w:r>
      <w:r w:rsidR="00105FE8">
        <w:rPr>
          <w:rFonts w:ascii="Times New Roman" w:hAnsi="Times New Roman"/>
          <w:sz w:val="24"/>
          <w:szCs w:val="24"/>
        </w:rPr>
        <w:t>-LT</w:t>
      </w:r>
      <w:r w:rsidR="006103B6">
        <w:rPr>
          <w:rFonts w:ascii="Times New Roman" w:hAnsi="Times New Roman"/>
          <w:sz w:val="24"/>
          <w:szCs w:val="24"/>
        </w:rPr>
        <w:t xml:space="preserve">. </w:t>
      </w:r>
      <w:r w:rsidR="006313C1" w:rsidRPr="00AB4B8C">
        <w:rPr>
          <w:rFonts w:ascii="Times New Roman" w:eastAsia="ScalaSansLF-Regular" w:hAnsi="Times New Roman"/>
          <w:sz w:val="24"/>
          <w:szCs w:val="24"/>
        </w:rPr>
        <w:t xml:space="preserve">STEM-EDX </w:t>
      </w:r>
      <w:r>
        <w:rPr>
          <w:rFonts w:ascii="Times New Roman" w:eastAsia="ScalaSansLF-Regular" w:hAnsi="Times New Roman"/>
          <w:sz w:val="24"/>
          <w:szCs w:val="24"/>
        </w:rPr>
        <w:t xml:space="preserve">elemental </w:t>
      </w:r>
      <w:r w:rsidR="006313C1" w:rsidRPr="00AB4B8C">
        <w:rPr>
          <w:rFonts w:ascii="Times New Roman" w:eastAsia="ScalaSansLF-Regular" w:hAnsi="Times New Roman"/>
          <w:sz w:val="24"/>
          <w:szCs w:val="24"/>
        </w:rPr>
        <w:t xml:space="preserve">mapping of </w:t>
      </w:r>
      <w:r w:rsidR="00904EDC">
        <w:rPr>
          <w:rFonts w:ascii="Times New Roman" w:eastAsia="ScalaSansLF-Regular" w:hAnsi="Times New Roman"/>
          <w:sz w:val="24"/>
          <w:szCs w:val="24"/>
        </w:rPr>
        <w:t>large</w:t>
      </w:r>
      <w:r w:rsidR="007778EA">
        <w:rPr>
          <w:rFonts w:ascii="Times New Roman" w:eastAsia="ScalaSansLF-Regular" w:hAnsi="Times New Roman"/>
          <w:sz w:val="24"/>
          <w:szCs w:val="24"/>
        </w:rPr>
        <w:t xml:space="preserve"> Ni nanoparticle</w:t>
      </w:r>
      <w:r w:rsidR="00A134F2">
        <w:rPr>
          <w:rFonts w:ascii="Times New Roman" w:eastAsia="ScalaSansLF-Regular" w:hAnsi="Times New Roman"/>
          <w:sz w:val="24"/>
          <w:szCs w:val="24"/>
        </w:rPr>
        <w:t xml:space="preserve"> in </w:t>
      </w:r>
      <w:r w:rsidR="001E6C5D">
        <w:rPr>
          <w:rFonts w:ascii="Times New Roman" w:eastAsia="ScalaSansLF-Regular" w:hAnsi="Times New Roman"/>
          <w:sz w:val="24"/>
          <w:szCs w:val="24"/>
        </w:rPr>
        <w:t>IrNi/C</w:t>
      </w:r>
      <w:r w:rsidR="00616F83">
        <w:rPr>
          <w:rFonts w:ascii="Times New Roman" w:eastAsia="ScalaSansLF-Regular" w:hAnsi="Times New Roman"/>
          <w:sz w:val="24"/>
          <w:szCs w:val="24"/>
        </w:rPr>
        <w:t xml:space="preserve">, showing the distribution of </w:t>
      </w:r>
      <w:r w:rsidR="00C6737D">
        <w:rPr>
          <w:rFonts w:ascii="Times New Roman" w:eastAsia="ScalaSansLF-Regular" w:hAnsi="Times New Roman"/>
          <w:sz w:val="24"/>
          <w:szCs w:val="24"/>
        </w:rPr>
        <w:t xml:space="preserve">(b) Ir, (c) Ni, and (d) </w:t>
      </w:r>
      <w:r w:rsidR="002A0239">
        <w:rPr>
          <w:rFonts w:ascii="Times New Roman" w:eastAsia="ScalaSansLF-Regular" w:hAnsi="Times New Roman"/>
          <w:sz w:val="24"/>
          <w:szCs w:val="24"/>
        </w:rPr>
        <w:t xml:space="preserve">overall of </w:t>
      </w:r>
      <w:r w:rsidR="00285DC6">
        <w:rPr>
          <w:rFonts w:ascii="Times New Roman" w:eastAsia="ScalaSansLF-Regular" w:hAnsi="Times New Roman" w:hint="eastAsia"/>
          <w:sz w:val="24"/>
          <w:szCs w:val="24"/>
        </w:rPr>
        <w:t>I</w:t>
      </w:r>
      <w:r w:rsidR="00285DC6">
        <w:rPr>
          <w:rFonts w:ascii="Times New Roman" w:eastAsia="ScalaSansLF-Regular" w:hAnsi="Times New Roman"/>
          <w:sz w:val="24"/>
          <w:szCs w:val="24"/>
        </w:rPr>
        <w:t>r</w:t>
      </w:r>
      <w:r w:rsidR="002A0239">
        <w:rPr>
          <w:rFonts w:ascii="Times New Roman" w:eastAsia="ScalaSansLF-Regular" w:hAnsi="Times New Roman"/>
          <w:sz w:val="24"/>
          <w:szCs w:val="24"/>
        </w:rPr>
        <w:t xml:space="preserve"> and</w:t>
      </w:r>
      <w:r w:rsidR="0033200E">
        <w:rPr>
          <w:rFonts w:ascii="Times New Roman" w:eastAsia="ScalaSansLF-Regular" w:hAnsi="Times New Roman"/>
          <w:sz w:val="24"/>
          <w:szCs w:val="24"/>
        </w:rPr>
        <w:t xml:space="preserve"> Ni</w:t>
      </w:r>
      <w:r w:rsidR="00C6737D">
        <w:rPr>
          <w:rFonts w:ascii="Times New Roman" w:eastAsia="ScalaSansLF-Regular" w:hAnsi="Times New Roman"/>
          <w:sz w:val="24"/>
          <w:szCs w:val="24"/>
        </w:rPr>
        <w:t>.</w:t>
      </w:r>
    </w:p>
    <w:p w14:paraId="45CE3A92" w14:textId="77777777" w:rsidR="006313C1" w:rsidRPr="002A0239" w:rsidRDefault="006313C1" w:rsidP="005236E4">
      <w:pPr>
        <w:adjustRightInd w:val="0"/>
        <w:spacing w:line="360" w:lineRule="auto"/>
        <w:rPr>
          <w:rFonts w:ascii="Times New Roman" w:eastAsia="ScalaSansLF-Regular" w:hAnsi="Times New Roman"/>
          <w:sz w:val="24"/>
          <w:szCs w:val="24"/>
        </w:rPr>
      </w:pPr>
    </w:p>
    <w:p w14:paraId="45CE3A93" w14:textId="77777777" w:rsidR="006313C1" w:rsidRPr="00984DA8" w:rsidRDefault="006313C1" w:rsidP="005236E4">
      <w:pPr>
        <w:adjustRightInd w:val="0"/>
        <w:spacing w:line="360" w:lineRule="auto"/>
        <w:rPr>
          <w:rFonts w:ascii="Times New Roman" w:eastAsia="ScalaSansLF-Regular" w:hAnsi="Times New Roman"/>
          <w:sz w:val="24"/>
          <w:szCs w:val="24"/>
        </w:rPr>
      </w:pPr>
    </w:p>
    <w:p w14:paraId="45CE3A94" w14:textId="77777777" w:rsidR="006313C1" w:rsidRPr="00FD52CA" w:rsidRDefault="006313C1" w:rsidP="005236E4">
      <w:pPr>
        <w:adjustRightInd w:val="0"/>
        <w:spacing w:line="360" w:lineRule="auto"/>
        <w:rPr>
          <w:rFonts w:ascii="Times New Roman" w:eastAsia="ScalaSansLF-Regular" w:hAnsi="Times New Roman"/>
          <w:sz w:val="24"/>
          <w:szCs w:val="24"/>
        </w:rPr>
      </w:pPr>
    </w:p>
    <w:p w14:paraId="45CE3A95" w14:textId="77777777" w:rsidR="006313C1" w:rsidRDefault="006313C1" w:rsidP="005236E4">
      <w:pPr>
        <w:adjustRightInd w:val="0"/>
        <w:spacing w:line="360" w:lineRule="auto"/>
        <w:rPr>
          <w:rFonts w:ascii="Times New Roman" w:eastAsia="ScalaSansLF-Regular" w:hAnsi="Times New Roman"/>
          <w:sz w:val="24"/>
          <w:szCs w:val="24"/>
        </w:rPr>
      </w:pPr>
    </w:p>
    <w:p w14:paraId="45CE3A96" w14:textId="77777777" w:rsidR="006313C1" w:rsidRPr="00105FA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7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8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9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A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B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C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D" w14:textId="77777777" w:rsidR="006313C1" w:rsidRDefault="006313C1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E" w14:textId="77777777" w:rsidR="004A3850" w:rsidRPr="006313C1" w:rsidRDefault="004A3850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9F" w14:textId="77777777" w:rsidR="006313C1" w:rsidRPr="00AB4B8C" w:rsidRDefault="00166306" w:rsidP="00096AA7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4144" behindDoc="0" locked="0" layoutInCell="1" allowOverlap="1" wp14:anchorId="45CE3BED" wp14:editId="46A51621">
            <wp:simplePos x="0" y="0"/>
            <wp:positionH relativeFrom="column">
              <wp:posOffset>438150</wp:posOffset>
            </wp:positionH>
            <wp:positionV relativeFrom="paragraph">
              <wp:posOffset>-3810</wp:posOffset>
            </wp:positionV>
            <wp:extent cx="4860000" cy="4922224"/>
            <wp:effectExtent l="0" t="0" r="0" b="0"/>
            <wp:wrapTopAndBottom/>
            <wp:docPr id="5" name="그림 5" descr="서있는, 그룹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 S5.jpg"/>
                    <pic:cNvPicPr/>
                  </pic:nvPicPr>
                  <pic:blipFill rotWithShape="1"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2204"/>
                    <a:stretch/>
                  </pic:blipFill>
                  <pic:spPr bwMode="auto">
                    <a:xfrm>
                      <a:off x="0" y="0"/>
                      <a:ext cx="4860000" cy="492222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4C730F">
        <w:rPr>
          <w:rFonts w:ascii="Times New Roman" w:hAnsi="Times New Roman" w:hint="eastAsia"/>
          <w:b/>
          <w:sz w:val="24"/>
          <w:szCs w:val="24"/>
        </w:rPr>
        <w:t>S</w:t>
      </w:r>
      <w:r w:rsidR="004C730F">
        <w:rPr>
          <w:rFonts w:ascii="Times New Roman" w:hAnsi="Times New Roman"/>
          <w:b/>
          <w:sz w:val="24"/>
          <w:szCs w:val="24"/>
        </w:rPr>
        <w:t xml:space="preserve">upplementary </w:t>
      </w:r>
      <w:r w:rsidR="004C730F" w:rsidRPr="00AB4B8C">
        <w:rPr>
          <w:rFonts w:ascii="Times New Roman" w:hAnsi="Times New Roman"/>
          <w:b/>
          <w:sz w:val="24"/>
          <w:szCs w:val="24"/>
        </w:rPr>
        <w:t xml:space="preserve">Figure </w:t>
      </w:r>
      <w:r w:rsidR="004C730F">
        <w:rPr>
          <w:rFonts w:ascii="Times New Roman" w:hAnsi="Times New Roman"/>
          <w:b/>
          <w:sz w:val="24"/>
          <w:szCs w:val="24"/>
        </w:rPr>
        <w:t>5</w:t>
      </w:r>
      <w:r w:rsidR="004C730F" w:rsidRPr="00AB4B8C">
        <w:rPr>
          <w:rFonts w:ascii="Times New Roman" w:hAnsi="Times New Roman"/>
          <w:b/>
          <w:sz w:val="24"/>
          <w:szCs w:val="24"/>
        </w:rPr>
        <w:t>.</w:t>
      </w:r>
      <w:r w:rsidR="004C730F" w:rsidRPr="00AB4B8C">
        <w:rPr>
          <w:rFonts w:ascii="Times New Roman" w:hAnsi="Times New Roman"/>
          <w:sz w:val="24"/>
          <w:szCs w:val="24"/>
        </w:rPr>
        <w:t xml:space="preserve"> </w:t>
      </w:r>
      <w:r w:rsidR="006313C1" w:rsidRPr="00AB4B8C">
        <w:rPr>
          <w:rFonts w:ascii="Times New Roman" w:hAnsi="Times New Roman"/>
          <w:sz w:val="24"/>
          <w:szCs w:val="24"/>
        </w:rPr>
        <w:t>HR-TEM image</w:t>
      </w:r>
      <w:r w:rsidR="006B685F">
        <w:rPr>
          <w:rFonts w:ascii="Times New Roman" w:hAnsi="Times New Roman"/>
          <w:sz w:val="24"/>
          <w:szCs w:val="24"/>
        </w:rPr>
        <w:t>s</w:t>
      </w:r>
      <w:r w:rsidR="006313C1" w:rsidRPr="00AB4B8C">
        <w:rPr>
          <w:rFonts w:ascii="Times New Roman" w:hAnsi="Times New Roman"/>
          <w:sz w:val="24"/>
          <w:szCs w:val="24"/>
        </w:rPr>
        <w:t xml:space="preserve"> of Ir/C-LT and Ir/C-HT</w:t>
      </w:r>
      <w:r w:rsidR="006B685F">
        <w:rPr>
          <w:rFonts w:ascii="Times New Roman" w:hAnsi="Times New Roman"/>
          <w:sz w:val="24"/>
          <w:szCs w:val="24"/>
        </w:rPr>
        <w:t>.</w:t>
      </w:r>
      <w:r w:rsidR="00096AA7">
        <w:rPr>
          <w:rFonts w:ascii="Times New Roman" w:hAnsi="Times New Roman"/>
          <w:sz w:val="24"/>
          <w:szCs w:val="24"/>
        </w:rPr>
        <w:t xml:space="preserve"> (a, b) Low- and (c, d) </w:t>
      </w:r>
      <w:r w:rsidR="00EF6ABA">
        <w:rPr>
          <w:rFonts w:ascii="Times New Roman" w:hAnsi="Times New Roman"/>
          <w:sz w:val="24"/>
          <w:szCs w:val="24"/>
        </w:rPr>
        <w:t>h</w:t>
      </w:r>
      <w:r w:rsidR="00096AA7">
        <w:rPr>
          <w:rFonts w:ascii="Times New Roman" w:hAnsi="Times New Roman"/>
          <w:sz w:val="24"/>
          <w:szCs w:val="24"/>
        </w:rPr>
        <w:t>igh-magnification</w:t>
      </w:r>
    </w:p>
    <w:p w14:paraId="45CE3AA0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1" w14:textId="77777777" w:rsidR="009C4494" w:rsidRPr="00166306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2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3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4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5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6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7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8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9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A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B" w14:textId="77777777" w:rsidR="009C4494" w:rsidRDefault="009C4494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C" w14:textId="77777777" w:rsidR="009C3FAB" w:rsidRPr="009E222F" w:rsidRDefault="00ED5BD2" w:rsidP="00053E5C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3360" behindDoc="0" locked="0" layoutInCell="1" allowOverlap="1" wp14:anchorId="45CE3BEF" wp14:editId="464ED0DF">
            <wp:simplePos x="0" y="0"/>
            <wp:positionH relativeFrom="column">
              <wp:posOffset>85725</wp:posOffset>
            </wp:positionH>
            <wp:positionV relativeFrom="paragraph">
              <wp:posOffset>-4445</wp:posOffset>
            </wp:positionV>
            <wp:extent cx="5569585" cy="3705225"/>
            <wp:effectExtent l="0" t="0" r="0" b="0"/>
            <wp:wrapTopAndBottom/>
            <wp:docPr id="23" name="그림 2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FigS4.tif"/>
                    <pic:cNvPicPr/>
                  </pic:nvPicPr>
                  <pic:blipFill rotWithShape="1"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4458"/>
                    <a:stretch/>
                  </pic:blipFill>
                  <pic:spPr bwMode="auto">
                    <a:xfrm>
                      <a:off x="0" y="0"/>
                      <a:ext cx="5569585" cy="37052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54309" w:rsidRPr="009E222F">
        <w:rPr>
          <w:rFonts w:ascii="Times New Roman" w:hAnsi="Times New Roman"/>
          <w:b/>
          <w:sz w:val="24"/>
          <w:szCs w:val="24"/>
        </w:rPr>
        <w:t>Supplementary Figure 6.</w:t>
      </w:r>
      <w:r w:rsidR="00054309" w:rsidRPr="009E222F">
        <w:rPr>
          <w:rFonts w:ascii="Times New Roman" w:hAnsi="Times New Roman"/>
          <w:sz w:val="24"/>
          <w:szCs w:val="24"/>
        </w:rPr>
        <w:t xml:space="preserve"> </w:t>
      </w:r>
      <w:r w:rsidR="009C3FAB" w:rsidRPr="009E222F">
        <w:rPr>
          <w:rFonts w:ascii="Times New Roman" w:hAnsi="Times New Roman"/>
          <w:sz w:val="24"/>
          <w:szCs w:val="24"/>
        </w:rPr>
        <w:t>XRD patterns of Ir/C with different synthesized temperature</w:t>
      </w:r>
      <w:r w:rsidR="001D517F" w:rsidRPr="009E222F">
        <w:rPr>
          <w:rFonts w:ascii="Times New Roman" w:hAnsi="Times New Roman"/>
          <w:sz w:val="24"/>
          <w:szCs w:val="24"/>
        </w:rPr>
        <w:t xml:space="preserve"> from </w:t>
      </w:r>
      <w:r w:rsidR="00101CF0" w:rsidRPr="009E222F">
        <w:rPr>
          <w:rFonts w:ascii="Times New Roman" w:hAnsi="Times New Roman"/>
          <w:sz w:val="24"/>
          <w:szCs w:val="24"/>
        </w:rPr>
        <w:t xml:space="preserve">400 </w:t>
      </w:r>
      <w:r w:rsidR="009E222F" w:rsidRPr="009E222F">
        <w:rPr>
          <w:rFonts w:ascii="Times New Roman" w:hAnsi="Times New Roman"/>
          <w:sz w:val="24"/>
          <w:szCs w:val="24"/>
        </w:rPr>
        <w:t xml:space="preserve">℃ </w:t>
      </w:r>
      <w:r w:rsidR="00101CF0" w:rsidRPr="009E222F">
        <w:rPr>
          <w:rFonts w:ascii="Times New Roman" w:hAnsi="Times New Roman"/>
          <w:sz w:val="24"/>
          <w:szCs w:val="24"/>
        </w:rPr>
        <w:t xml:space="preserve">and 1000 </w:t>
      </w:r>
      <w:r w:rsidR="009E222F" w:rsidRPr="009E222F">
        <w:rPr>
          <w:rFonts w:ascii="Times New Roman" w:hAnsi="Times New Roman"/>
          <w:sz w:val="24"/>
          <w:szCs w:val="24"/>
        </w:rPr>
        <w:t>℃</w:t>
      </w:r>
      <w:r w:rsidR="009C3FAB" w:rsidRPr="009E222F">
        <w:rPr>
          <w:rFonts w:ascii="Times New Roman" w:hAnsi="Times New Roman"/>
          <w:sz w:val="24"/>
          <w:szCs w:val="24"/>
        </w:rPr>
        <w:t>.</w:t>
      </w:r>
    </w:p>
    <w:p w14:paraId="45CE3AAD" w14:textId="77777777" w:rsidR="006313C1" w:rsidRPr="009C3FAB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E" w14:textId="77777777" w:rsidR="006313C1" w:rsidRPr="00ED5BD2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AF" w14:textId="77777777" w:rsidR="006313C1" w:rsidRP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0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1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2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3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4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5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6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7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8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9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A" w14:textId="77777777" w:rsidR="006313C1" w:rsidRDefault="006313C1" w:rsidP="009C4494">
      <w:pPr>
        <w:adjustRightInd w:val="0"/>
        <w:spacing w:line="360" w:lineRule="auto"/>
        <w:rPr>
          <w:rFonts w:ascii="Times New Roman" w:hAnsi="Times New Roman"/>
          <w:b/>
          <w:sz w:val="24"/>
          <w:szCs w:val="24"/>
        </w:rPr>
      </w:pPr>
    </w:p>
    <w:p w14:paraId="45CE3ABB" w14:textId="77777777" w:rsidR="003F0737" w:rsidRDefault="003F0737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BC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BD" w14:textId="77777777" w:rsidR="009C3FAB" w:rsidRPr="0067404C" w:rsidRDefault="00F1195F" w:rsidP="00053E5C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  <w:r w:rsidRPr="00233F29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0048" behindDoc="0" locked="0" layoutInCell="1" allowOverlap="1" wp14:anchorId="45CE3BF1" wp14:editId="58AFCF88">
            <wp:simplePos x="0" y="0"/>
            <wp:positionH relativeFrom="column">
              <wp:posOffset>390525</wp:posOffset>
            </wp:positionH>
            <wp:positionV relativeFrom="paragraph">
              <wp:posOffset>-3810</wp:posOffset>
            </wp:positionV>
            <wp:extent cx="4940300" cy="4972050"/>
            <wp:effectExtent l="0" t="0" r="0" b="0"/>
            <wp:wrapTopAndBottom/>
            <wp:docPr id="27" name="그림 26">
              <a:extLst xmlns:a="http://schemas.openxmlformats.org/drawingml/2006/main">
                <a:ext uri="{FF2B5EF4-FFF2-40B4-BE49-F238E27FC236}">
                  <a16:creationId xmlns:a16="http://schemas.microsoft.com/office/drawing/2014/main" id="{3E84F5CD-E3BC-40F0-A0FA-5EB031321CDA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그림 26">
                      <a:extLst>
                        <a:ext uri="{FF2B5EF4-FFF2-40B4-BE49-F238E27FC236}">
                          <a16:creationId xmlns:a16="http://schemas.microsoft.com/office/drawing/2014/main" id="{3E84F5CD-E3BC-40F0-A0FA-5EB031321CDA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" b="-2326"/>
                    <a:stretch/>
                  </pic:blipFill>
                  <pic:spPr bwMode="auto">
                    <a:xfrm>
                      <a:off x="0" y="0"/>
                      <a:ext cx="4940300" cy="49720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061DCF" w:rsidRPr="0067404C">
        <w:rPr>
          <w:rFonts w:ascii="Times New Roman" w:hAnsi="Times New Roman"/>
          <w:b/>
          <w:sz w:val="24"/>
          <w:szCs w:val="24"/>
        </w:rPr>
        <w:t>Supplementary Figure 7.</w:t>
      </w:r>
      <w:r w:rsidR="00061DCF" w:rsidRPr="0067404C">
        <w:rPr>
          <w:rFonts w:ascii="Times New Roman" w:hAnsi="Times New Roman"/>
          <w:sz w:val="24"/>
          <w:szCs w:val="24"/>
        </w:rPr>
        <w:t xml:space="preserve"> </w:t>
      </w:r>
      <w:r w:rsidR="00061DCF" w:rsidRPr="00233F29">
        <w:rPr>
          <w:rFonts w:ascii="Times New Roman" w:hAnsi="Times New Roman"/>
          <w:sz w:val="24"/>
          <w:szCs w:val="24"/>
        </w:rPr>
        <w:t>(a) HR</w:t>
      </w:r>
      <w:r w:rsidR="00061DCF" w:rsidRPr="00233F29">
        <w:rPr>
          <w:rFonts w:ascii="Times New Roman" w:hAnsi="Times New Roman"/>
          <w:b/>
          <w:bCs/>
          <w:sz w:val="24"/>
          <w:szCs w:val="24"/>
        </w:rPr>
        <w:t>-</w:t>
      </w:r>
      <w:r w:rsidR="009C3FAB" w:rsidRPr="00233F29">
        <w:rPr>
          <w:rFonts w:ascii="Times New Roman" w:hAnsi="Times New Roman"/>
          <w:sz w:val="24"/>
          <w:szCs w:val="24"/>
        </w:rPr>
        <w:t xml:space="preserve">TEM image of IrNi/C </w:t>
      </w:r>
      <w:r w:rsidR="00255405" w:rsidRPr="00233F29">
        <w:rPr>
          <w:rFonts w:ascii="Times New Roman" w:hAnsi="Times New Roman"/>
          <w:sz w:val="24"/>
          <w:szCs w:val="24"/>
        </w:rPr>
        <w:t xml:space="preserve">with </w:t>
      </w:r>
      <w:r w:rsidR="00CA27D6" w:rsidRPr="00233F29">
        <w:rPr>
          <w:rFonts w:ascii="Times New Roman" w:hAnsi="Times New Roman"/>
          <w:sz w:val="24"/>
          <w:szCs w:val="24"/>
        </w:rPr>
        <w:t>heat-treatment at 1000 ℃</w:t>
      </w:r>
      <w:r w:rsidR="00330AE5" w:rsidRPr="00233F29">
        <w:rPr>
          <w:rFonts w:ascii="Times New Roman" w:hAnsi="Times New Roman"/>
          <w:sz w:val="24"/>
          <w:szCs w:val="24"/>
        </w:rPr>
        <w:t xml:space="preserve">. </w:t>
      </w:r>
      <w:r w:rsidR="009F7CAB" w:rsidRPr="00233F29">
        <w:rPr>
          <w:rFonts w:ascii="Times New Roman" w:hAnsi="Times New Roman"/>
          <w:sz w:val="24"/>
          <w:szCs w:val="24"/>
        </w:rPr>
        <w:t xml:space="preserve">The </w:t>
      </w:r>
      <w:r w:rsidR="0067404C" w:rsidRPr="00233F29">
        <w:rPr>
          <w:rFonts w:ascii="Times New Roman" w:hAnsi="Times New Roman"/>
          <w:sz w:val="24"/>
          <w:szCs w:val="24"/>
        </w:rPr>
        <w:t>heat</w:t>
      </w:r>
      <w:r w:rsidR="00A639D0" w:rsidRPr="00233F29">
        <w:rPr>
          <w:rFonts w:ascii="Times New Roman" w:hAnsi="Times New Roman"/>
          <w:sz w:val="24"/>
          <w:szCs w:val="24"/>
        </w:rPr>
        <w:t xml:space="preserve">-treatment </w:t>
      </w:r>
      <w:r w:rsidR="009F7CAB" w:rsidRPr="00233F29">
        <w:rPr>
          <w:rFonts w:ascii="Times New Roman" w:hAnsi="Times New Roman"/>
          <w:sz w:val="24"/>
          <w:szCs w:val="24"/>
        </w:rPr>
        <w:t xml:space="preserve">gas condition </w:t>
      </w:r>
      <w:r w:rsidR="00233F29" w:rsidRPr="00233F29">
        <w:rPr>
          <w:rFonts w:ascii="Times New Roman" w:hAnsi="Times New Roman"/>
          <w:sz w:val="24"/>
          <w:szCs w:val="24"/>
        </w:rPr>
        <w:t>was</w:t>
      </w:r>
      <w:r w:rsidR="009F7CAB" w:rsidRPr="00233F29">
        <w:rPr>
          <w:rFonts w:ascii="Times New Roman" w:hAnsi="Times New Roman"/>
          <w:sz w:val="24"/>
          <w:szCs w:val="24"/>
        </w:rPr>
        <w:t xml:space="preserve"> </w:t>
      </w:r>
      <w:r w:rsidR="00233F29" w:rsidRPr="00233F29">
        <w:rPr>
          <w:rFonts w:ascii="Times New Roman" w:hAnsi="Times New Roman"/>
          <w:sz w:val="24"/>
          <w:szCs w:val="24"/>
        </w:rPr>
        <w:t>10% H</w:t>
      </w:r>
      <w:r w:rsidR="00233F29" w:rsidRPr="00233F29">
        <w:rPr>
          <w:rFonts w:ascii="Times New Roman" w:hAnsi="Times New Roman"/>
          <w:sz w:val="24"/>
          <w:szCs w:val="24"/>
          <w:vertAlign w:val="subscript"/>
        </w:rPr>
        <w:t>2</w:t>
      </w:r>
      <w:r w:rsidR="00233F29" w:rsidRPr="00233F29">
        <w:rPr>
          <w:rFonts w:ascii="Times New Roman" w:hAnsi="Times New Roman"/>
          <w:sz w:val="24"/>
          <w:szCs w:val="24"/>
        </w:rPr>
        <w:t xml:space="preserve"> </w:t>
      </w:r>
      <w:r w:rsidR="007260E7">
        <w:rPr>
          <w:rFonts w:ascii="Times New Roman" w:hAnsi="Times New Roman"/>
          <w:sz w:val="24"/>
          <w:szCs w:val="24"/>
        </w:rPr>
        <w:t xml:space="preserve">(99.999%) </w:t>
      </w:r>
      <w:r w:rsidR="00233F29" w:rsidRPr="00233F29">
        <w:rPr>
          <w:rFonts w:ascii="Times New Roman" w:hAnsi="Times New Roman"/>
          <w:sz w:val="24"/>
          <w:szCs w:val="24"/>
        </w:rPr>
        <w:t>and 90% N</w:t>
      </w:r>
      <w:r w:rsidR="00233F29" w:rsidRPr="00233F29">
        <w:rPr>
          <w:rFonts w:ascii="Times New Roman" w:hAnsi="Times New Roman"/>
          <w:sz w:val="24"/>
          <w:szCs w:val="24"/>
          <w:vertAlign w:val="subscript"/>
        </w:rPr>
        <w:t>2</w:t>
      </w:r>
      <w:r w:rsidR="00233F29" w:rsidRPr="00233F29">
        <w:rPr>
          <w:rFonts w:ascii="Times New Roman" w:hAnsi="Times New Roman"/>
          <w:sz w:val="24"/>
          <w:szCs w:val="24"/>
        </w:rPr>
        <w:t xml:space="preserve"> </w:t>
      </w:r>
      <w:r w:rsidR="009B6BA8">
        <w:rPr>
          <w:rFonts w:ascii="Times New Roman" w:hAnsi="Times New Roman"/>
          <w:sz w:val="24"/>
          <w:szCs w:val="24"/>
        </w:rPr>
        <w:t xml:space="preserve">(99.999%) </w:t>
      </w:r>
      <w:r w:rsidR="00233F29" w:rsidRPr="00233F29">
        <w:rPr>
          <w:rFonts w:ascii="Times New Roman" w:hAnsi="Times New Roman"/>
          <w:sz w:val="24"/>
          <w:szCs w:val="24"/>
        </w:rPr>
        <w:t>from the beginning.</w:t>
      </w:r>
      <w:r w:rsidR="00233F29">
        <w:rPr>
          <w:rFonts w:ascii="Times New Roman" w:hAnsi="Times New Roman"/>
          <w:sz w:val="24"/>
          <w:szCs w:val="24"/>
        </w:rPr>
        <w:t xml:space="preserve"> </w:t>
      </w:r>
      <w:r w:rsidR="006C3340">
        <w:rPr>
          <w:rFonts w:ascii="Times New Roman" w:hAnsi="Times New Roman"/>
          <w:sz w:val="24"/>
          <w:szCs w:val="24"/>
        </w:rPr>
        <w:t xml:space="preserve">(b) </w:t>
      </w:r>
      <w:r w:rsidR="00374D0F">
        <w:rPr>
          <w:rFonts w:ascii="Times New Roman" w:hAnsi="Times New Roman"/>
          <w:sz w:val="24"/>
          <w:szCs w:val="24"/>
        </w:rPr>
        <w:t>HAADF</w:t>
      </w:r>
      <w:r w:rsidR="001874E4">
        <w:rPr>
          <w:rFonts w:ascii="Times New Roman" w:hAnsi="Times New Roman"/>
          <w:sz w:val="24"/>
          <w:szCs w:val="24"/>
        </w:rPr>
        <w:t>-STEM</w:t>
      </w:r>
      <w:r w:rsidR="00374D0F">
        <w:rPr>
          <w:rFonts w:ascii="Times New Roman" w:hAnsi="Times New Roman"/>
          <w:sz w:val="24"/>
          <w:szCs w:val="24"/>
        </w:rPr>
        <w:t xml:space="preserve"> image and </w:t>
      </w:r>
      <w:r w:rsidR="00DF6380">
        <w:rPr>
          <w:rFonts w:ascii="Times New Roman" w:hAnsi="Times New Roman"/>
          <w:sz w:val="24"/>
          <w:szCs w:val="24"/>
        </w:rPr>
        <w:t xml:space="preserve">EDX elemental mapping of </w:t>
      </w:r>
      <w:r w:rsidR="00374D0F">
        <w:rPr>
          <w:rFonts w:ascii="Times New Roman" w:hAnsi="Times New Roman"/>
          <w:sz w:val="24"/>
          <w:szCs w:val="24"/>
        </w:rPr>
        <w:t xml:space="preserve">(c) </w:t>
      </w:r>
      <w:r w:rsidR="00DF6380">
        <w:rPr>
          <w:rFonts w:ascii="Times New Roman" w:hAnsi="Times New Roman"/>
          <w:sz w:val="24"/>
          <w:szCs w:val="24"/>
        </w:rPr>
        <w:t>Ir and (</w:t>
      </w:r>
      <w:r w:rsidR="005B3958">
        <w:rPr>
          <w:rFonts w:ascii="Times New Roman" w:hAnsi="Times New Roman"/>
          <w:sz w:val="24"/>
          <w:szCs w:val="24"/>
        </w:rPr>
        <w:t xml:space="preserve">d) </w:t>
      </w:r>
      <w:r w:rsidR="00EF294D">
        <w:rPr>
          <w:rFonts w:ascii="Times New Roman" w:hAnsi="Times New Roman"/>
          <w:sz w:val="24"/>
          <w:szCs w:val="24"/>
        </w:rPr>
        <w:t>Ni</w:t>
      </w:r>
      <w:r w:rsidR="00DE0C49">
        <w:rPr>
          <w:rFonts w:ascii="Times New Roman" w:hAnsi="Times New Roman"/>
          <w:sz w:val="24"/>
          <w:szCs w:val="24"/>
        </w:rPr>
        <w:t xml:space="preserve"> in </w:t>
      </w:r>
      <w:r w:rsidR="00035ED0">
        <w:rPr>
          <w:rFonts w:ascii="Times New Roman" w:hAnsi="Times New Roman"/>
          <w:sz w:val="24"/>
          <w:szCs w:val="24"/>
        </w:rPr>
        <w:t xml:space="preserve">IrNi/C with heat-treatment at 1000 </w:t>
      </w:r>
      <w:r w:rsidR="00035ED0" w:rsidRPr="00233F29">
        <w:rPr>
          <w:rFonts w:ascii="Times New Roman" w:hAnsi="Times New Roman"/>
          <w:sz w:val="24"/>
          <w:szCs w:val="24"/>
        </w:rPr>
        <w:t>℃</w:t>
      </w:r>
      <w:r w:rsidR="00035ED0">
        <w:rPr>
          <w:rFonts w:ascii="Times New Roman" w:hAnsi="Times New Roman"/>
          <w:sz w:val="24"/>
          <w:szCs w:val="24"/>
        </w:rPr>
        <w:t xml:space="preserve"> in </w:t>
      </w:r>
      <w:r w:rsidR="00035ED0" w:rsidRPr="00233F29">
        <w:rPr>
          <w:rFonts w:ascii="Times New Roman" w:hAnsi="Times New Roman"/>
          <w:sz w:val="24"/>
          <w:szCs w:val="24"/>
        </w:rPr>
        <w:t>10% H</w:t>
      </w:r>
      <w:r w:rsidR="00035ED0" w:rsidRPr="00233F29">
        <w:rPr>
          <w:rFonts w:ascii="Times New Roman" w:hAnsi="Times New Roman"/>
          <w:sz w:val="24"/>
          <w:szCs w:val="24"/>
          <w:vertAlign w:val="subscript"/>
        </w:rPr>
        <w:t>2</w:t>
      </w:r>
      <w:r w:rsidR="00035ED0" w:rsidRPr="00233F29">
        <w:rPr>
          <w:rFonts w:ascii="Times New Roman" w:hAnsi="Times New Roman"/>
          <w:sz w:val="24"/>
          <w:szCs w:val="24"/>
        </w:rPr>
        <w:t xml:space="preserve"> and 90% N</w:t>
      </w:r>
      <w:r w:rsidR="00035ED0" w:rsidRPr="00233F29">
        <w:rPr>
          <w:rFonts w:ascii="Times New Roman" w:hAnsi="Times New Roman"/>
          <w:sz w:val="24"/>
          <w:szCs w:val="24"/>
          <w:vertAlign w:val="subscript"/>
        </w:rPr>
        <w:t>2</w:t>
      </w:r>
      <w:r w:rsidR="00035ED0" w:rsidRPr="00035ED0">
        <w:rPr>
          <w:rFonts w:ascii="Times New Roman" w:hAnsi="Times New Roman"/>
          <w:sz w:val="24"/>
          <w:szCs w:val="24"/>
        </w:rPr>
        <w:t>.</w:t>
      </w:r>
    </w:p>
    <w:p w14:paraId="45CE3ABE" w14:textId="77777777" w:rsidR="009C3FAB" w:rsidRP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BF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0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1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2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3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4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5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6" w14:textId="77777777" w:rsidR="00053E5C" w:rsidRDefault="00053E5C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7" w14:textId="77777777" w:rsidR="009C3FAB" w:rsidRDefault="009C3FAB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C8" w14:textId="77777777" w:rsidR="00AB4B8C" w:rsidRDefault="00F1195F" w:rsidP="00053E5C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62336" behindDoc="0" locked="0" layoutInCell="1" allowOverlap="1" wp14:anchorId="45CE3BF3" wp14:editId="6BB96A0C">
            <wp:simplePos x="0" y="0"/>
            <wp:positionH relativeFrom="column">
              <wp:posOffset>333375</wp:posOffset>
            </wp:positionH>
            <wp:positionV relativeFrom="paragraph">
              <wp:posOffset>-7620</wp:posOffset>
            </wp:positionV>
            <wp:extent cx="5057775" cy="5143500"/>
            <wp:effectExtent l="0" t="0" r="0" b="0"/>
            <wp:wrapTopAndBottom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 rotWithShape="1">
                    <a:blip r:embed="rId2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2272"/>
                    <a:stretch/>
                  </pic:blipFill>
                  <pic:spPr bwMode="auto">
                    <a:xfrm>
                      <a:off x="0" y="0"/>
                      <a:ext cx="5057775" cy="51435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21732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AB4B8C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EE0C05">
        <w:rPr>
          <w:rFonts w:ascii="Times New Roman" w:hAnsi="Times New Roman"/>
          <w:b/>
          <w:sz w:val="24"/>
          <w:szCs w:val="24"/>
        </w:rPr>
        <w:t>8</w:t>
      </w:r>
      <w:r w:rsidR="00AB4B8C" w:rsidRPr="00AB4B8C">
        <w:rPr>
          <w:rFonts w:ascii="Times New Roman" w:hAnsi="Times New Roman"/>
          <w:b/>
          <w:sz w:val="24"/>
          <w:szCs w:val="24"/>
        </w:rPr>
        <w:t>.</w:t>
      </w:r>
      <w:r w:rsidR="00AB4B8C" w:rsidRPr="00AB4B8C">
        <w:rPr>
          <w:rFonts w:ascii="Times New Roman" w:hAnsi="Times New Roman"/>
          <w:sz w:val="24"/>
          <w:szCs w:val="24"/>
        </w:rPr>
        <w:t xml:space="preserve"> </w:t>
      </w:r>
      <w:r w:rsidR="00ED0924">
        <w:rPr>
          <w:rFonts w:ascii="Times New Roman" w:hAnsi="Times New Roman"/>
          <w:sz w:val="24"/>
          <w:szCs w:val="24"/>
        </w:rPr>
        <w:t xml:space="preserve">Electrochemical property and catalytic reversibility of the Ir-based electrocatalyst. Cyclic voltammetry (CV) of (a) </w:t>
      </w:r>
      <w:r w:rsidR="00AB4B8C" w:rsidRPr="00AB4B8C">
        <w:rPr>
          <w:rFonts w:ascii="Times New Roman" w:hAnsi="Times New Roman"/>
          <w:sz w:val="24"/>
          <w:szCs w:val="24"/>
        </w:rPr>
        <w:t xml:space="preserve">Ir/C-LT and </w:t>
      </w:r>
      <w:r w:rsidR="000F67B0">
        <w:rPr>
          <w:rFonts w:ascii="Times New Roman" w:hAnsi="Times New Roman"/>
          <w:sz w:val="24"/>
          <w:szCs w:val="24"/>
        </w:rPr>
        <w:t xml:space="preserve">(b) </w:t>
      </w:r>
      <w:r w:rsidR="00AB4B8C" w:rsidRPr="00AB4B8C">
        <w:rPr>
          <w:rFonts w:ascii="Times New Roman" w:hAnsi="Times New Roman"/>
          <w:sz w:val="24"/>
          <w:szCs w:val="24"/>
        </w:rPr>
        <w:t xml:space="preserve">Ir/C-HT </w:t>
      </w:r>
      <w:r w:rsidR="000F67B0">
        <w:rPr>
          <w:rFonts w:ascii="Times New Roman" w:hAnsi="Times New Roman"/>
          <w:sz w:val="24"/>
          <w:szCs w:val="24"/>
        </w:rPr>
        <w:t>catalyst recorded with 50 mV s</w:t>
      </w:r>
      <w:r w:rsidR="00960132" w:rsidRPr="00960132">
        <w:rPr>
          <w:rFonts w:ascii="Times New Roman" w:hAnsi="Times New Roman"/>
          <w:sz w:val="24"/>
          <w:szCs w:val="24"/>
          <w:vertAlign w:val="superscript"/>
        </w:rPr>
        <w:t>–</w:t>
      </w:r>
      <w:r w:rsidR="000F67B0" w:rsidRPr="00960132">
        <w:rPr>
          <w:rFonts w:ascii="Times New Roman" w:hAnsi="Times New Roman"/>
          <w:sz w:val="24"/>
          <w:szCs w:val="24"/>
          <w:vertAlign w:val="superscript"/>
        </w:rPr>
        <w:t>1</w:t>
      </w:r>
      <w:r w:rsidR="000F67B0">
        <w:rPr>
          <w:rFonts w:ascii="Times New Roman" w:hAnsi="Times New Roman"/>
          <w:sz w:val="24"/>
          <w:szCs w:val="24"/>
        </w:rPr>
        <w:t xml:space="preserve"> in 0.05 M H</w:t>
      </w:r>
      <w:r w:rsidR="000F67B0" w:rsidRPr="002F0379">
        <w:rPr>
          <w:rFonts w:ascii="Times New Roman" w:hAnsi="Times New Roman"/>
          <w:sz w:val="24"/>
          <w:szCs w:val="24"/>
          <w:vertAlign w:val="subscript"/>
        </w:rPr>
        <w:t>2</w:t>
      </w:r>
      <w:r w:rsidR="000F67B0">
        <w:rPr>
          <w:rFonts w:ascii="Times New Roman" w:hAnsi="Times New Roman"/>
          <w:sz w:val="24"/>
          <w:szCs w:val="24"/>
        </w:rPr>
        <w:t>SO</w:t>
      </w:r>
      <w:r w:rsidR="000F67B0" w:rsidRPr="002F0379">
        <w:rPr>
          <w:rFonts w:ascii="Times New Roman" w:hAnsi="Times New Roman"/>
          <w:sz w:val="24"/>
          <w:szCs w:val="24"/>
          <w:vertAlign w:val="subscript"/>
        </w:rPr>
        <w:t>4</w:t>
      </w:r>
      <w:r w:rsidR="000F67B0">
        <w:rPr>
          <w:rFonts w:ascii="Times New Roman" w:hAnsi="Times New Roman"/>
          <w:sz w:val="24"/>
          <w:szCs w:val="24"/>
        </w:rPr>
        <w:t xml:space="preserve"> solution.</w:t>
      </w:r>
      <w:r w:rsidR="00AB4B8C" w:rsidRPr="00AB4B8C">
        <w:rPr>
          <w:rFonts w:ascii="Times New Roman" w:hAnsi="Times New Roman"/>
          <w:sz w:val="24"/>
          <w:szCs w:val="24"/>
        </w:rPr>
        <w:t xml:space="preserve"> The upper turning potential was increased from 0.5 to 1.5 </w:t>
      </w:r>
      <w:r w:rsidR="007B0D2C" w:rsidRPr="00AB4B8C">
        <w:rPr>
          <w:rFonts w:ascii="Times New Roman" w:hAnsi="Times New Roman"/>
          <w:sz w:val="24"/>
          <w:szCs w:val="24"/>
        </w:rPr>
        <w:t>V and</w:t>
      </w:r>
      <w:r w:rsidR="00AB4B8C" w:rsidRPr="00AB4B8C">
        <w:rPr>
          <w:rFonts w:ascii="Times New Roman" w:hAnsi="Times New Roman"/>
          <w:sz w:val="24"/>
          <w:szCs w:val="24"/>
        </w:rPr>
        <w:t xml:space="preserve"> decreased from 1.5</w:t>
      </w:r>
      <w:r w:rsidR="007B0D2C">
        <w:rPr>
          <w:rFonts w:ascii="Times New Roman" w:hAnsi="Times New Roman"/>
          <w:sz w:val="24"/>
          <w:szCs w:val="24"/>
        </w:rPr>
        <w:t xml:space="preserve"> </w:t>
      </w:r>
      <w:r w:rsidR="00AB4B8C" w:rsidRPr="00AB4B8C">
        <w:rPr>
          <w:rFonts w:ascii="Times New Roman" w:hAnsi="Times New Roman"/>
          <w:sz w:val="24"/>
          <w:szCs w:val="24"/>
        </w:rPr>
        <w:t>to 0.5 V in 200 mV steps.</w:t>
      </w:r>
    </w:p>
    <w:p w14:paraId="45CE3AC9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A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B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C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D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E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CF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0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1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2" w14:textId="77777777" w:rsidR="00053E5C" w:rsidRDefault="00053E5C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3" w14:textId="77777777" w:rsidR="00AB4B8C" w:rsidRDefault="0056469B" w:rsidP="00053E5C">
      <w:pPr>
        <w:spacing w:line="276" w:lineRule="auto"/>
        <w:rPr>
          <w:rFonts w:ascii="Times New Roman" w:hAnsi="Times New Roman"/>
          <w:sz w:val="24"/>
          <w:szCs w:val="24"/>
        </w:rPr>
      </w:pPr>
      <w:r w:rsidRPr="00F72108"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48000" behindDoc="0" locked="0" layoutInCell="1" allowOverlap="1" wp14:anchorId="45CE3BF5" wp14:editId="43263FCD">
            <wp:simplePos x="0" y="0"/>
            <wp:positionH relativeFrom="column">
              <wp:posOffset>532765</wp:posOffset>
            </wp:positionH>
            <wp:positionV relativeFrom="paragraph">
              <wp:posOffset>-4445</wp:posOffset>
            </wp:positionV>
            <wp:extent cx="4664710" cy="3599815"/>
            <wp:effectExtent l="0" t="0" r="0" b="0"/>
            <wp:wrapTopAndBottom/>
            <wp:docPr id="24" name="그림 23">
              <a:extLst xmlns:a="http://schemas.openxmlformats.org/drawingml/2006/main">
                <a:ext uri="{FF2B5EF4-FFF2-40B4-BE49-F238E27FC236}">
                  <a16:creationId xmlns:a16="http://schemas.microsoft.com/office/drawing/2014/main" id="{9D6D8FFA-A4B5-4B9A-B42A-9C32566EC8A8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그림 23">
                      <a:extLst>
                        <a:ext uri="{FF2B5EF4-FFF2-40B4-BE49-F238E27FC236}">
                          <a16:creationId xmlns:a16="http://schemas.microsoft.com/office/drawing/2014/main" id="{9D6D8FFA-A4B5-4B9A-B42A-9C32566EC8A8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2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64710" cy="3599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1E729E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1E729E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1E729E">
        <w:rPr>
          <w:rFonts w:ascii="Times New Roman" w:hAnsi="Times New Roman"/>
          <w:b/>
          <w:sz w:val="24"/>
          <w:szCs w:val="24"/>
        </w:rPr>
        <w:t>9</w:t>
      </w:r>
      <w:r w:rsidR="001E729E" w:rsidRPr="00AB4B8C">
        <w:rPr>
          <w:rFonts w:ascii="Times New Roman" w:hAnsi="Times New Roman"/>
          <w:b/>
          <w:sz w:val="24"/>
          <w:szCs w:val="24"/>
        </w:rPr>
        <w:t>.</w:t>
      </w:r>
      <w:r w:rsidR="001E729E" w:rsidRPr="00AB4B8C">
        <w:rPr>
          <w:rFonts w:ascii="Times New Roman" w:hAnsi="Times New Roman"/>
          <w:sz w:val="24"/>
          <w:szCs w:val="24"/>
        </w:rPr>
        <w:t xml:space="preserve"> </w:t>
      </w:r>
      <w:r w:rsidR="00E3361F" w:rsidRPr="00E3361F">
        <w:rPr>
          <w:rFonts w:ascii="Times New Roman" w:hAnsi="Times New Roman"/>
          <w:sz w:val="24"/>
          <w:szCs w:val="24"/>
        </w:rPr>
        <w:t xml:space="preserve">Tafel plot of Ir/C-LT and Ir/C-HT for HER and HER after OER </w:t>
      </w:r>
      <w:r w:rsidR="005F067B">
        <w:rPr>
          <w:rFonts w:ascii="Times New Roman" w:hAnsi="Times New Roman"/>
          <w:sz w:val="24"/>
          <w:szCs w:val="24"/>
        </w:rPr>
        <w:t xml:space="preserve">measurements. </w:t>
      </w:r>
      <w:r w:rsidR="007D52AB">
        <w:rPr>
          <w:rFonts w:ascii="Times New Roman" w:hAnsi="Times New Roman"/>
          <w:sz w:val="24"/>
          <w:szCs w:val="24"/>
        </w:rPr>
        <w:t xml:space="preserve">For comparison, </w:t>
      </w:r>
      <w:r w:rsidR="00B046B3">
        <w:rPr>
          <w:rFonts w:ascii="Times New Roman" w:hAnsi="Times New Roman"/>
          <w:sz w:val="24"/>
          <w:szCs w:val="24"/>
        </w:rPr>
        <w:t xml:space="preserve">the Tafel plot of </w:t>
      </w:r>
      <w:r w:rsidR="007D52AB">
        <w:rPr>
          <w:rFonts w:ascii="Times New Roman" w:hAnsi="Times New Roman"/>
          <w:sz w:val="24"/>
          <w:szCs w:val="24"/>
        </w:rPr>
        <w:t>commercial TKK Pt/C</w:t>
      </w:r>
      <w:r w:rsidR="00B046B3">
        <w:rPr>
          <w:rFonts w:ascii="Times New Roman" w:hAnsi="Times New Roman"/>
          <w:sz w:val="24"/>
          <w:szCs w:val="24"/>
        </w:rPr>
        <w:t xml:space="preserve"> for HER </w:t>
      </w:r>
      <w:r w:rsidR="00AB7BCF">
        <w:rPr>
          <w:rFonts w:ascii="Times New Roman" w:hAnsi="Times New Roman"/>
          <w:sz w:val="24"/>
          <w:szCs w:val="24"/>
        </w:rPr>
        <w:t>is presented.</w:t>
      </w:r>
    </w:p>
    <w:p w14:paraId="45CE3AD4" w14:textId="77777777" w:rsidR="003170C9" w:rsidRPr="00EE0C05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5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6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7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8" w14:textId="77777777" w:rsidR="003170C9" w:rsidRPr="00F72108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9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A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B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C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D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E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DF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0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1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2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3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4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5" w14:textId="77777777" w:rsidR="00AB4B8C" w:rsidRPr="00AB4B8C" w:rsidRDefault="003F0737" w:rsidP="00053E5C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49024" behindDoc="0" locked="0" layoutInCell="1" allowOverlap="1" wp14:anchorId="45CE3BF7" wp14:editId="2D6A759D">
            <wp:simplePos x="0" y="0"/>
            <wp:positionH relativeFrom="column">
              <wp:posOffset>990600</wp:posOffset>
            </wp:positionH>
            <wp:positionV relativeFrom="paragraph">
              <wp:posOffset>-3810</wp:posOffset>
            </wp:positionV>
            <wp:extent cx="3751006" cy="5400000"/>
            <wp:effectExtent l="0" t="0" r="0" b="0"/>
            <wp:wrapTopAndBottom/>
            <wp:docPr id="30" name="그림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FigS11.tif"/>
                    <pic:cNvPicPr/>
                  </pic:nvPicPr>
                  <pic:blipFill>
                    <a:blip r:embed="rId2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51006" cy="54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E01EF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AE01EF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AE01EF">
        <w:rPr>
          <w:rFonts w:ascii="Times New Roman" w:hAnsi="Times New Roman"/>
          <w:b/>
          <w:sz w:val="24"/>
          <w:szCs w:val="24"/>
        </w:rPr>
        <w:t>10</w:t>
      </w:r>
      <w:r w:rsidR="00AE01EF" w:rsidRPr="00AB4B8C">
        <w:rPr>
          <w:rFonts w:ascii="Times New Roman" w:hAnsi="Times New Roman"/>
          <w:b/>
          <w:sz w:val="24"/>
          <w:szCs w:val="24"/>
        </w:rPr>
        <w:t>.</w:t>
      </w:r>
      <w:r w:rsidR="00AE01EF" w:rsidRPr="00AB4B8C">
        <w:rPr>
          <w:rFonts w:ascii="Times New Roman" w:hAnsi="Times New Roman"/>
          <w:sz w:val="24"/>
          <w:szCs w:val="24"/>
        </w:rPr>
        <w:t xml:space="preserve"> (a) </w:t>
      </w:r>
      <w:r w:rsidR="00AB4B8C" w:rsidRPr="00AB4B8C">
        <w:rPr>
          <w:rFonts w:ascii="Times New Roman" w:hAnsi="Times New Roman"/>
          <w:sz w:val="24"/>
          <w:szCs w:val="24"/>
        </w:rPr>
        <w:t xml:space="preserve">White line position and </w:t>
      </w:r>
      <w:r w:rsidR="00AE01EF" w:rsidRPr="00AB4B8C">
        <w:rPr>
          <w:rFonts w:ascii="Times New Roman" w:hAnsi="Times New Roman"/>
          <w:sz w:val="24"/>
          <w:szCs w:val="24"/>
        </w:rPr>
        <w:t xml:space="preserve">(b) </w:t>
      </w:r>
      <w:r w:rsidR="00AB4B8C" w:rsidRPr="00AB4B8C">
        <w:rPr>
          <w:rFonts w:ascii="Times New Roman" w:hAnsi="Times New Roman"/>
          <w:sz w:val="24"/>
          <w:szCs w:val="24"/>
        </w:rPr>
        <w:t>white line area of standard sample</w:t>
      </w:r>
      <w:r w:rsidR="00BB1481">
        <w:rPr>
          <w:rFonts w:ascii="Times New Roman" w:hAnsi="Times New Roman" w:hint="eastAsia"/>
          <w:sz w:val="24"/>
          <w:szCs w:val="24"/>
        </w:rPr>
        <w:t>s</w:t>
      </w:r>
      <w:r w:rsidR="007A11BC">
        <w:rPr>
          <w:rFonts w:ascii="Times New Roman" w:hAnsi="Times New Roman"/>
          <w:sz w:val="24"/>
          <w:szCs w:val="24"/>
        </w:rPr>
        <w:t xml:space="preserve">, </w:t>
      </w:r>
      <w:r w:rsidR="00652589">
        <w:rPr>
          <w:rFonts w:ascii="Times New Roman" w:hAnsi="Times New Roman"/>
          <w:sz w:val="24"/>
          <w:szCs w:val="24"/>
        </w:rPr>
        <w:t xml:space="preserve">such as </w:t>
      </w:r>
      <w:r w:rsidR="00AB4B8C" w:rsidRPr="00AB4B8C">
        <w:rPr>
          <w:rFonts w:ascii="Times New Roman" w:hAnsi="Times New Roman"/>
          <w:sz w:val="24"/>
          <w:szCs w:val="24"/>
        </w:rPr>
        <w:t>metallic</w:t>
      </w:r>
      <w:r w:rsidR="00652589">
        <w:rPr>
          <w:rFonts w:ascii="Times New Roman" w:hAnsi="Times New Roman"/>
          <w:sz w:val="24"/>
          <w:szCs w:val="24"/>
        </w:rPr>
        <w:t>-Ir</w:t>
      </w:r>
      <w:r w:rsidR="00AB4B8C" w:rsidRPr="00AB4B8C">
        <w:rPr>
          <w:rFonts w:ascii="Times New Roman" w:hAnsi="Times New Roman"/>
          <w:sz w:val="24"/>
          <w:szCs w:val="24"/>
        </w:rPr>
        <w:t>, IrCl</w:t>
      </w:r>
      <w:r w:rsidR="00AB4B8C" w:rsidRPr="00AB4B8C">
        <w:rPr>
          <w:rFonts w:ascii="Times New Roman" w:hAnsi="Times New Roman"/>
          <w:sz w:val="24"/>
          <w:szCs w:val="24"/>
          <w:vertAlign w:val="subscript"/>
        </w:rPr>
        <w:t>3</w:t>
      </w:r>
      <w:r w:rsidR="00AB4B8C" w:rsidRPr="00AB4B8C">
        <w:rPr>
          <w:rFonts w:ascii="Times New Roman" w:hAnsi="Times New Roman"/>
          <w:sz w:val="24"/>
          <w:szCs w:val="24"/>
        </w:rPr>
        <w:t xml:space="preserve"> and IrO</w:t>
      </w:r>
      <w:r w:rsidR="00AB4B8C" w:rsidRPr="00AB4B8C">
        <w:rPr>
          <w:rFonts w:ascii="Times New Roman" w:hAnsi="Times New Roman"/>
          <w:sz w:val="24"/>
          <w:szCs w:val="24"/>
          <w:vertAlign w:val="subscript"/>
        </w:rPr>
        <w:t>2</w:t>
      </w:r>
      <w:r w:rsidR="00652589">
        <w:rPr>
          <w:rFonts w:ascii="Times New Roman" w:hAnsi="Times New Roman"/>
          <w:sz w:val="24"/>
          <w:szCs w:val="24"/>
        </w:rPr>
        <w:t xml:space="preserve">, </w:t>
      </w:r>
      <w:r w:rsidR="00AB4B8C" w:rsidRPr="00AB4B8C">
        <w:rPr>
          <w:rFonts w:ascii="Times New Roman" w:hAnsi="Times New Roman"/>
          <w:sz w:val="24"/>
          <w:szCs w:val="24"/>
        </w:rPr>
        <w:t xml:space="preserve">as a function of the formal </w:t>
      </w:r>
      <w:r w:rsidR="00AB4B8C" w:rsidRPr="00BC405D">
        <w:rPr>
          <w:rFonts w:ascii="Times New Roman" w:hAnsi="Times New Roman"/>
          <w:i/>
          <w:iCs/>
          <w:sz w:val="24"/>
          <w:szCs w:val="24"/>
        </w:rPr>
        <w:t>d</w:t>
      </w:r>
      <w:r w:rsidR="00AB4B8C" w:rsidRPr="00AB4B8C">
        <w:rPr>
          <w:rFonts w:ascii="Times New Roman" w:hAnsi="Times New Roman"/>
          <w:sz w:val="24"/>
          <w:szCs w:val="24"/>
        </w:rPr>
        <w:t>-band hole count.</w:t>
      </w:r>
    </w:p>
    <w:p w14:paraId="45CE3AE6" w14:textId="77777777" w:rsidR="00AB4B8C" w:rsidRDefault="00AB4B8C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7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8" w14:textId="77777777" w:rsidR="00053E5C" w:rsidRDefault="00053E5C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9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A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B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C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D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E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EF" w14:textId="77777777" w:rsidR="003170C9" w:rsidRDefault="003170C9" w:rsidP="005236E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AF0" w14:textId="77777777" w:rsidR="00AB4B8C" w:rsidRDefault="003F0737" w:rsidP="00DE5A45">
      <w:pPr>
        <w:spacing w:line="276" w:lineRule="auto"/>
        <w:rPr>
          <w:rFonts w:ascii="Times New Roman" w:hAnsi="Times New Roman"/>
          <w:sz w:val="24"/>
          <w:szCs w:val="24"/>
          <w:vertAlign w:val="subscript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1072" behindDoc="0" locked="0" layoutInCell="1" allowOverlap="1" wp14:anchorId="45CE3BF9" wp14:editId="682ECF37">
            <wp:simplePos x="0" y="0"/>
            <wp:positionH relativeFrom="column">
              <wp:posOffset>895350</wp:posOffset>
            </wp:positionH>
            <wp:positionV relativeFrom="paragraph">
              <wp:posOffset>-3810</wp:posOffset>
            </wp:positionV>
            <wp:extent cx="3929948" cy="5760000"/>
            <wp:effectExtent l="0" t="0" r="0" b="0"/>
            <wp:wrapTopAndBottom/>
            <wp:docPr id="31" name="그림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FigS12.tif"/>
                    <pic:cNvPicPr/>
                  </pic:nvPicPr>
                  <pic:blipFill>
                    <a:blip r:embed="rId2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9948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F7752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4F7752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AB4B8C" w:rsidRPr="00AB4B8C">
        <w:rPr>
          <w:rFonts w:ascii="Times New Roman" w:hAnsi="Times New Roman"/>
          <w:b/>
          <w:sz w:val="24"/>
          <w:szCs w:val="24"/>
        </w:rPr>
        <w:t>1</w:t>
      </w:r>
      <w:r w:rsidR="005107DE">
        <w:rPr>
          <w:rFonts w:ascii="Times New Roman" w:hAnsi="Times New Roman"/>
          <w:b/>
          <w:sz w:val="24"/>
          <w:szCs w:val="24"/>
        </w:rPr>
        <w:t>1</w:t>
      </w:r>
      <w:r w:rsidR="00AB4B8C" w:rsidRPr="00AB4B8C">
        <w:rPr>
          <w:rFonts w:ascii="Times New Roman" w:hAnsi="Times New Roman"/>
          <w:b/>
          <w:sz w:val="24"/>
          <w:szCs w:val="24"/>
        </w:rPr>
        <w:t>.</w:t>
      </w:r>
      <w:r w:rsidR="00AB4B8C" w:rsidRPr="00AB4B8C">
        <w:rPr>
          <w:rFonts w:ascii="Times New Roman" w:hAnsi="Times New Roman"/>
          <w:sz w:val="24"/>
          <w:szCs w:val="24"/>
        </w:rPr>
        <w:t xml:space="preserve"> Ir L</w:t>
      </w:r>
      <w:r w:rsidR="00AB4B8C" w:rsidRPr="002E0B9F">
        <w:rPr>
          <w:rFonts w:ascii="Times New Roman" w:hAnsi="Times New Roman"/>
          <w:sz w:val="24"/>
          <w:szCs w:val="24"/>
          <w:vertAlign w:val="subscript"/>
        </w:rPr>
        <w:t>3</w:t>
      </w:r>
      <w:r w:rsidR="00AB4B8C" w:rsidRPr="00AB4B8C">
        <w:rPr>
          <w:rFonts w:ascii="Times New Roman" w:hAnsi="Times New Roman"/>
          <w:sz w:val="24"/>
          <w:szCs w:val="24"/>
        </w:rPr>
        <w:t xml:space="preserve">-edge XANES </w:t>
      </w:r>
      <w:r w:rsidR="004A3850">
        <w:rPr>
          <w:rFonts w:ascii="Times New Roman" w:hAnsi="Times New Roman"/>
          <w:sz w:val="24"/>
          <w:szCs w:val="24"/>
        </w:rPr>
        <w:t>spectra</w:t>
      </w:r>
      <w:r w:rsidR="00AB4B8C" w:rsidRPr="00AB4B8C">
        <w:rPr>
          <w:rFonts w:ascii="Times New Roman" w:hAnsi="Times New Roman"/>
          <w:sz w:val="24"/>
          <w:szCs w:val="24"/>
        </w:rPr>
        <w:t xml:space="preserve"> of</w:t>
      </w:r>
      <w:r w:rsidR="00D770B5">
        <w:rPr>
          <w:rFonts w:ascii="Times New Roman" w:hAnsi="Times New Roman"/>
          <w:sz w:val="24"/>
          <w:szCs w:val="24"/>
        </w:rPr>
        <w:t xml:space="preserve"> (a)</w:t>
      </w:r>
      <w:r w:rsidR="00AB4B8C" w:rsidRPr="00AB4B8C">
        <w:rPr>
          <w:rFonts w:ascii="Times New Roman" w:hAnsi="Times New Roman"/>
          <w:sz w:val="24"/>
          <w:szCs w:val="24"/>
        </w:rPr>
        <w:t xml:space="preserve"> Ir/C-LT, </w:t>
      </w:r>
      <w:r w:rsidR="00D770B5">
        <w:rPr>
          <w:rFonts w:ascii="Times New Roman" w:hAnsi="Times New Roman"/>
          <w:sz w:val="24"/>
          <w:szCs w:val="24"/>
        </w:rPr>
        <w:t xml:space="preserve">(b) </w:t>
      </w:r>
      <w:r w:rsidR="00AB4B8C" w:rsidRPr="00AB4B8C">
        <w:rPr>
          <w:rFonts w:ascii="Times New Roman" w:hAnsi="Times New Roman"/>
          <w:sz w:val="24"/>
          <w:szCs w:val="24"/>
        </w:rPr>
        <w:t xml:space="preserve">Ir/C-HT, </w:t>
      </w:r>
      <w:r w:rsidR="002C438D">
        <w:rPr>
          <w:rFonts w:ascii="Times New Roman" w:hAnsi="Times New Roman"/>
          <w:sz w:val="24"/>
          <w:szCs w:val="24"/>
        </w:rPr>
        <w:t xml:space="preserve">(c) </w:t>
      </w:r>
      <w:r w:rsidR="00AB4B8C" w:rsidRPr="00AB4B8C">
        <w:rPr>
          <w:rFonts w:ascii="Times New Roman" w:hAnsi="Times New Roman"/>
          <w:sz w:val="24"/>
          <w:szCs w:val="24"/>
        </w:rPr>
        <w:t xml:space="preserve">IrNi/C-LT and </w:t>
      </w:r>
      <w:r w:rsidR="002C438D">
        <w:rPr>
          <w:rFonts w:ascii="Times New Roman" w:hAnsi="Times New Roman"/>
          <w:sz w:val="24"/>
          <w:szCs w:val="24"/>
        </w:rPr>
        <w:t xml:space="preserve">(d) </w:t>
      </w:r>
      <w:r w:rsidR="00AB4B8C" w:rsidRPr="00AB4B8C">
        <w:rPr>
          <w:rFonts w:ascii="Times New Roman" w:hAnsi="Times New Roman"/>
          <w:sz w:val="24"/>
          <w:szCs w:val="24"/>
        </w:rPr>
        <w:t xml:space="preserve">IrNi/C-HT under pristine, </w:t>
      </w:r>
      <w:r w:rsidR="006A3970">
        <w:rPr>
          <w:rFonts w:ascii="Times New Roman" w:hAnsi="Times New Roman"/>
          <w:sz w:val="24"/>
          <w:szCs w:val="24"/>
        </w:rPr>
        <w:t>OCV</w:t>
      </w:r>
      <w:r w:rsidR="00AB4B8C" w:rsidRPr="00AB4B8C">
        <w:rPr>
          <w:rFonts w:ascii="Times New Roman" w:hAnsi="Times New Roman"/>
          <w:sz w:val="24"/>
          <w:szCs w:val="24"/>
        </w:rPr>
        <w:t xml:space="preserve">, OER and HER </w:t>
      </w:r>
      <w:r w:rsidR="002D07AF">
        <w:rPr>
          <w:rFonts w:ascii="Times New Roman" w:hAnsi="Times New Roman"/>
          <w:sz w:val="24"/>
          <w:szCs w:val="24"/>
        </w:rPr>
        <w:t xml:space="preserve">after OER </w:t>
      </w:r>
      <w:r w:rsidR="00AB4B8C" w:rsidRPr="00AB4B8C">
        <w:rPr>
          <w:rFonts w:ascii="Times New Roman" w:hAnsi="Times New Roman"/>
          <w:sz w:val="24"/>
          <w:szCs w:val="24"/>
        </w:rPr>
        <w:t xml:space="preserve">condition. OER </w:t>
      </w:r>
      <w:r w:rsidR="0064009D">
        <w:rPr>
          <w:rFonts w:ascii="Times New Roman" w:hAnsi="Times New Roman"/>
          <w:sz w:val="24"/>
          <w:szCs w:val="24"/>
        </w:rPr>
        <w:t xml:space="preserve">and HER </w:t>
      </w:r>
      <w:r w:rsidR="001A5551">
        <w:rPr>
          <w:rFonts w:ascii="Times New Roman" w:hAnsi="Times New Roman"/>
          <w:sz w:val="24"/>
          <w:szCs w:val="24"/>
        </w:rPr>
        <w:t xml:space="preserve">were </w:t>
      </w:r>
      <w:r w:rsidR="00F22CD8">
        <w:rPr>
          <w:rFonts w:ascii="Times New Roman" w:hAnsi="Times New Roman"/>
          <w:sz w:val="24"/>
          <w:szCs w:val="24"/>
        </w:rPr>
        <w:t xml:space="preserve">performed </w:t>
      </w:r>
      <w:r w:rsidR="00516E4C">
        <w:rPr>
          <w:rFonts w:ascii="Times New Roman" w:hAnsi="Times New Roman"/>
          <w:sz w:val="24"/>
          <w:szCs w:val="24"/>
        </w:rPr>
        <w:t xml:space="preserve">under </w:t>
      </w:r>
      <w:r w:rsidR="00B3653C">
        <w:rPr>
          <w:rFonts w:ascii="Times New Roman" w:hAnsi="Times New Roman"/>
          <w:sz w:val="24"/>
          <w:szCs w:val="24"/>
        </w:rPr>
        <w:t>chronoamperometry</w:t>
      </w:r>
      <w:r w:rsidR="0063739A">
        <w:rPr>
          <w:rFonts w:ascii="Times New Roman" w:hAnsi="Times New Roman"/>
          <w:sz w:val="24"/>
          <w:szCs w:val="24"/>
        </w:rPr>
        <w:t xml:space="preserve"> at </w:t>
      </w:r>
      <w:r w:rsidR="00AB4B8C" w:rsidRPr="00AB4B8C">
        <w:rPr>
          <w:rFonts w:ascii="Times New Roman" w:hAnsi="Times New Roman"/>
          <w:sz w:val="24"/>
          <w:szCs w:val="24"/>
        </w:rPr>
        <w:t xml:space="preserve">1.5 </w:t>
      </w:r>
      <w:r w:rsidR="0064009D">
        <w:rPr>
          <w:rFonts w:ascii="Times New Roman" w:hAnsi="Times New Roman"/>
          <w:sz w:val="24"/>
          <w:szCs w:val="24"/>
        </w:rPr>
        <w:t xml:space="preserve">and ‒0.2 </w:t>
      </w:r>
      <w:r w:rsidR="00AB4B8C" w:rsidRPr="00AB4B8C">
        <w:rPr>
          <w:rFonts w:ascii="Times New Roman" w:hAnsi="Times New Roman"/>
          <w:sz w:val="24"/>
          <w:szCs w:val="24"/>
        </w:rPr>
        <w:t>V</w:t>
      </w:r>
      <w:r w:rsidR="00AB4B8C" w:rsidRPr="00AB4B8C">
        <w:rPr>
          <w:rFonts w:ascii="Times New Roman" w:hAnsi="Times New Roman"/>
          <w:sz w:val="24"/>
          <w:szCs w:val="24"/>
          <w:vertAlign w:val="subscript"/>
        </w:rPr>
        <w:t>RHE</w:t>
      </w:r>
      <w:r w:rsidR="0064009D">
        <w:rPr>
          <w:rFonts w:ascii="Times New Roman" w:hAnsi="Times New Roman"/>
          <w:sz w:val="24"/>
          <w:szCs w:val="24"/>
        </w:rPr>
        <w:t xml:space="preserve">, </w:t>
      </w:r>
      <w:r w:rsidR="00DE5A45">
        <w:rPr>
          <w:rFonts w:ascii="Times New Roman" w:hAnsi="Times New Roman"/>
          <w:sz w:val="24"/>
          <w:szCs w:val="24"/>
        </w:rPr>
        <w:t>respectively.</w:t>
      </w:r>
    </w:p>
    <w:p w14:paraId="45CE3AF1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2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3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4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5" w14:textId="77777777" w:rsidR="00516E4C" w:rsidRDefault="00516E4C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6" w14:textId="77777777" w:rsidR="00DE5A45" w:rsidRDefault="00DE5A45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7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8" w14:textId="77777777" w:rsidR="003D4E8A" w:rsidRDefault="003D4E8A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  <w:vertAlign w:val="subscript"/>
        </w:rPr>
      </w:pPr>
    </w:p>
    <w:p w14:paraId="45CE3AF9" w14:textId="77777777" w:rsidR="00D4484D" w:rsidRDefault="004F7752" w:rsidP="00351522">
      <w:pPr>
        <w:spacing w:line="276" w:lineRule="auto"/>
        <w:rPr>
          <w:rFonts w:ascii="Times New Roman" w:hAnsi="Times New Roman"/>
          <w:sz w:val="24"/>
          <w:szCs w:val="24"/>
          <w:vertAlign w:val="subscript"/>
        </w:rPr>
      </w:pPr>
      <w:r w:rsidRPr="0067404C">
        <w:rPr>
          <w:rFonts w:ascii="Times New Roman" w:hAnsi="Times New Roman"/>
          <w:b/>
          <w:sz w:val="24"/>
          <w:szCs w:val="24"/>
        </w:rPr>
        <w:lastRenderedPageBreak/>
        <w:t>Supplementary Figure</w:t>
      </w:r>
      <w:r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Pr="00070498">
        <w:rPr>
          <w:rFonts w:ascii="Times New Roman" w:hAnsi="Times New Roman"/>
          <w:noProof/>
          <w:sz w:val="24"/>
          <w:szCs w:val="24"/>
        </w:rPr>
        <w:drawing>
          <wp:anchor distT="0" distB="0" distL="114300" distR="114300" simplePos="0" relativeHeight="251656192" behindDoc="0" locked="0" layoutInCell="1" allowOverlap="1" wp14:anchorId="45CE3BFB" wp14:editId="66D0603F">
            <wp:simplePos x="0" y="0"/>
            <wp:positionH relativeFrom="column">
              <wp:posOffset>1000125</wp:posOffset>
            </wp:positionH>
            <wp:positionV relativeFrom="paragraph">
              <wp:posOffset>-7620</wp:posOffset>
            </wp:positionV>
            <wp:extent cx="3736830" cy="5760000"/>
            <wp:effectExtent l="0" t="0" r="0" b="0"/>
            <wp:wrapTopAndBottom/>
            <wp:docPr id="7" name="그림 22">
              <a:extLst xmlns:a="http://schemas.openxmlformats.org/drawingml/2006/main">
                <a:ext uri="{FF2B5EF4-FFF2-40B4-BE49-F238E27FC236}">
                  <a16:creationId xmlns:a16="http://schemas.microsoft.com/office/drawing/2014/main" id="{E6FFCC73-8748-4568-9AED-DFDA781269EF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그림 22">
                      <a:extLst>
                        <a:ext uri="{FF2B5EF4-FFF2-40B4-BE49-F238E27FC236}">
                          <a16:creationId xmlns:a16="http://schemas.microsoft.com/office/drawing/2014/main" id="{E6FFCC73-8748-4568-9AED-DFDA781269EF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26" cstate="print"/>
                    <a:srcRect l="4207"/>
                    <a:stretch/>
                  </pic:blipFill>
                  <pic:spPr>
                    <a:xfrm>
                      <a:off x="0" y="0"/>
                      <a:ext cx="3736830" cy="576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AB4B8C" w:rsidRPr="00AB4B8C">
        <w:rPr>
          <w:rFonts w:ascii="Times New Roman" w:hAnsi="Times New Roman"/>
          <w:b/>
          <w:sz w:val="24"/>
          <w:szCs w:val="24"/>
        </w:rPr>
        <w:t>1</w:t>
      </w:r>
      <w:r w:rsidR="005A45FB">
        <w:rPr>
          <w:rFonts w:ascii="Times New Roman" w:hAnsi="Times New Roman"/>
          <w:b/>
          <w:sz w:val="24"/>
          <w:szCs w:val="24"/>
        </w:rPr>
        <w:t>2</w:t>
      </w:r>
      <w:r w:rsidR="00AB4B8C" w:rsidRPr="00AB4B8C">
        <w:rPr>
          <w:rFonts w:ascii="Times New Roman" w:hAnsi="Times New Roman"/>
          <w:b/>
          <w:sz w:val="24"/>
          <w:szCs w:val="24"/>
        </w:rPr>
        <w:t>.</w:t>
      </w:r>
      <w:r w:rsidR="00AB4B8C" w:rsidRPr="00AB4B8C">
        <w:rPr>
          <w:rFonts w:ascii="Times New Roman" w:hAnsi="Times New Roman"/>
          <w:sz w:val="24"/>
          <w:szCs w:val="24"/>
        </w:rPr>
        <w:t xml:space="preserve"> Ir L</w:t>
      </w:r>
      <w:r w:rsidR="00AB4B8C" w:rsidRPr="002E0B9F">
        <w:rPr>
          <w:rFonts w:ascii="Times New Roman" w:hAnsi="Times New Roman"/>
          <w:sz w:val="24"/>
          <w:szCs w:val="24"/>
          <w:vertAlign w:val="subscript"/>
        </w:rPr>
        <w:t>3</w:t>
      </w:r>
      <w:r w:rsidR="00AB4B8C" w:rsidRPr="00AB4B8C">
        <w:rPr>
          <w:rFonts w:ascii="Times New Roman" w:hAnsi="Times New Roman"/>
          <w:sz w:val="24"/>
          <w:szCs w:val="24"/>
        </w:rPr>
        <w:t xml:space="preserve">-edge XANES </w:t>
      </w:r>
      <w:r w:rsidR="004A3850">
        <w:rPr>
          <w:rFonts w:ascii="Times New Roman" w:hAnsi="Times New Roman"/>
          <w:sz w:val="24"/>
          <w:szCs w:val="24"/>
        </w:rPr>
        <w:t>spectra</w:t>
      </w:r>
      <w:r w:rsidR="00AB4B8C" w:rsidRPr="00AB4B8C">
        <w:rPr>
          <w:rFonts w:ascii="Times New Roman" w:hAnsi="Times New Roman"/>
          <w:sz w:val="24"/>
          <w:szCs w:val="24"/>
        </w:rPr>
        <w:t xml:space="preserve"> of IrNi/C-LT and IrNi/C-HT </w:t>
      </w:r>
      <w:r w:rsidR="00D4484D">
        <w:rPr>
          <w:rFonts w:ascii="Times New Roman" w:hAnsi="Times New Roman"/>
          <w:sz w:val="24"/>
          <w:szCs w:val="24"/>
        </w:rPr>
        <w:t xml:space="preserve">at (a) OCV after OER and </w:t>
      </w:r>
      <w:r w:rsidR="00AB4B8C" w:rsidRPr="00AB4B8C">
        <w:rPr>
          <w:rFonts w:ascii="Times New Roman" w:hAnsi="Times New Roman"/>
          <w:sz w:val="24"/>
          <w:szCs w:val="24"/>
        </w:rPr>
        <w:t>(b)</w:t>
      </w:r>
      <w:r w:rsidR="00D4484D">
        <w:rPr>
          <w:rFonts w:ascii="Times New Roman" w:hAnsi="Times New Roman"/>
          <w:sz w:val="24"/>
          <w:szCs w:val="24"/>
        </w:rPr>
        <w:t xml:space="preserve"> OCV after HER. </w:t>
      </w:r>
      <w:r w:rsidR="00D4484D" w:rsidRPr="00AB4B8C">
        <w:rPr>
          <w:rFonts w:ascii="Times New Roman" w:hAnsi="Times New Roman"/>
          <w:sz w:val="24"/>
          <w:szCs w:val="24"/>
        </w:rPr>
        <w:t xml:space="preserve">OER </w:t>
      </w:r>
      <w:r w:rsidR="00D4484D">
        <w:rPr>
          <w:rFonts w:ascii="Times New Roman" w:hAnsi="Times New Roman"/>
          <w:sz w:val="24"/>
          <w:szCs w:val="24"/>
        </w:rPr>
        <w:t xml:space="preserve">and HER were performed under chronoamperometry at </w:t>
      </w:r>
      <w:r w:rsidR="00D4484D" w:rsidRPr="00AB4B8C">
        <w:rPr>
          <w:rFonts w:ascii="Times New Roman" w:hAnsi="Times New Roman"/>
          <w:sz w:val="24"/>
          <w:szCs w:val="24"/>
        </w:rPr>
        <w:t xml:space="preserve">1.5 </w:t>
      </w:r>
      <w:r w:rsidR="00D4484D">
        <w:rPr>
          <w:rFonts w:ascii="Times New Roman" w:hAnsi="Times New Roman"/>
          <w:sz w:val="24"/>
          <w:szCs w:val="24"/>
        </w:rPr>
        <w:t xml:space="preserve">and ‒0.2 </w:t>
      </w:r>
      <w:r w:rsidR="00D4484D" w:rsidRPr="00AB4B8C">
        <w:rPr>
          <w:rFonts w:ascii="Times New Roman" w:hAnsi="Times New Roman"/>
          <w:sz w:val="24"/>
          <w:szCs w:val="24"/>
        </w:rPr>
        <w:t>V</w:t>
      </w:r>
      <w:r w:rsidR="00D4484D" w:rsidRPr="00AB4B8C">
        <w:rPr>
          <w:rFonts w:ascii="Times New Roman" w:hAnsi="Times New Roman"/>
          <w:sz w:val="24"/>
          <w:szCs w:val="24"/>
          <w:vertAlign w:val="subscript"/>
        </w:rPr>
        <w:t>RHE</w:t>
      </w:r>
      <w:r w:rsidR="00D4484D">
        <w:rPr>
          <w:rFonts w:ascii="Times New Roman" w:hAnsi="Times New Roman"/>
          <w:sz w:val="24"/>
          <w:szCs w:val="24"/>
        </w:rPr>
        <w:t>, respectively.</w:t>
      </w:r>
    </w:p>
    <w:p w14:paraId="45CE3AFA" w14:textId="77777777" w:rsidR="003170C9" w:rsidRPr="00D4484D" w:rsidRDefault="003170C9" w:rsidP="00D4484D">
      <w:pPr>
        <w:adjustRightInd w:val="0"/>
        <w:spacing w:line="276" w:lineRule="auto"/>
        <w:rPr>
          <w:rFonts w:ascii="Times New Roman" w:hAnsi="Times New Roman"/>
          <w:sz w:val="24"/>
          <w:szCs w:val="24"/>
        </w:rPr>
      </w:pPr>
    </w:p>
    <w:p w14:paraId="45CE3AFB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FC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FD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FE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AFF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00" w14:textId="77777777" w:rsidR="003170C9" w:rsidRDefault="003170C9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01" w14:textId="77777777" w:rsidR="005D31BF" w:rsidRDefault="005D31BF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02" w14:textId="55641894" w:rsidR="003170C9" w:rsidRDefault="0096513E" w:rsidP="005236E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  <w:r>
        <w:rPr>
          <w:noProof/>
        </w:rPr>
        <w:lastRenderedPageBreak/>
        <w:drawing>
          <wp:anchor distT="0" distB="0" distL="114300" distR="114300" simplePos="0" relativeHeight="251655168" behindDoc="0" locked="0" layoutInCell="1" allowOverlap="1" wp14:anchorId="45CE3BFD" wp14:editId="630946F9">
            <wp:simplePos x="0" y="0"/>
            <wp:positionH relativeFrom="column">
              <wp:posOffset>1009844</wp:posOffset>
            </wp:positionH>
            <wp:positionV relativeFrom="paragraph">
              <wp:posOffset>-2813</wp:posOffset>
            </wp:positionV>
            <wp:extent cx="3700145" cy="5553075"/>
            <wp:effectExtent l="0" t="0" r="0" b="0"/>
            <wp:wrapTopAndBottom/>
            <wp:docPr id="10" name="그림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192"/>
                    <a:stretch/>
                  </pic:blipFill>
                  <pic:spPr bwMode="auto">
                    <a:xfrm>
                      <a:off x="0" y="0"/>
                      <a:ext cx="3700145" cy="555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5CE3B03" w14:textId="485DE697" w:rsidR="003170C9" w:rsidRDefault="00CE0B7E" w:rsidP="000005BF">
      <w:pPr>
        <w:spacing w:line="276" w:lineRule="auto"/>
        <w:rPr>
          <w:rFonts w:ascii="Times New Roman" w:hAnsi="Times New Roman"/>
          <w:sz w:val="24"/>
          <w:szCs w:val="24"/>
        </w:rPr>
      </w:pPr>
      <w:r w:rsidRPr="0067404C">
        <w:rPr>
          <w:rFonts w:ascii="Times New Roman" w:hAnsi="Times New Roman"/>
          <w:b/>
          <w:sz w:val="24"/>
          <w:szCs w:val="24"/>
        </w:rPr>
        <w:t>Supplementary Figure</w:t>
      </w:r>
      <w:r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AB4B8C" w:rsidRPr="00AB4B8C">
        <w:rPr>
          <w:rFonts w:ascii="Times New Roman" w:hAnsi="Times New Roman"/>
          <w:b/>
          <w:sz w:val="24"/>
          <w:szCs w:val="24"/>
        </w:rPr>
        <w:t>1</w:t>
      </w:r>
      <w:r w:rsidR="005A45FB">
        <w:rPr>
          <w:rFonts w:ascii="Times New Roman" w:hAnsi="Times New Roman"/>
          <w:b/>
          <w:sz w:val="24"/>
          <w:szCs w:val="24"/>
        </w:rPr>
        <w:t>3</w:t>
      </w:r>
      <w:r w:rsidR="00AB4B8C" w:rsidRPr="00AB4B8C">
        <w:rPr>
          <w:rFonts w:ascii="Times New Roman" w:hAnsi="Times New Roman"/>
          <w:b/>
          <w:sz w:val="24"/>
          <w:szCs w:val="24"/>
        </w:rPr>
        <w:t>.</w:t>
      </w:r>
      <w:r w:rsidR="00AB4B8C" w:rsidRPr="00AB4B8C">
        <w:rPr>
          <w:rFonts w:ascii="Times New Roman" w:hAnsi="Times New Roman"/>
          <w:sz w:val="24"/>
          <w:szCs w:val="24"/>
        </w:rPr>
        <w:t xml:space="preserve"> Surface electronic structure of </w:t>
      </w:r>
      <w:r w:rsidR="00443F69">
        <w:rPr>
          <w:rFonts w:ascii="Times New Roman" w:hAnsi="Times New Roman" w:hint="eastAsia"/>
          <w:sz w:val="24"/>
          <w:szCs w:val="24"/>
        </w:rPr>
        <w:t>I</w:t>
      </w:r>
      <w:r w:rsidR="00443F69">
        <w:rPr>
          <w:rFonts w:ascii="Times New Roman" w:hAnsi="Times New Roman"/>
          <w:sz w:val="24"/>
          <w:szCs w:val="24"/>
        </w:rPr>
        <w:t>r</w:t>
      </w:r>
      <w:r w:rsidR="00AB4B8C" w:rsidRPr="00AB4B8C">
        <w:rPr>
          <w:rFonts w:ascii="Times New Roman" w:hAnsi="Times New Roman"/>
          <w:sz w:val="24"/>
          <w:szCs w:val="24"/>
        </w:rPr>
        <w:t xml:space="preserve"> in </w:t>
      </w:r>
      <w:r w:rsidR="00265B34">
        <w:rPr>
          <w:rFonts w:ascii="Times New Roman" w:hAnsi="Times New Roman"/>
          <w:sz w:val="24"/>
          <w:szCs w:val="24"/>
        </w:rPr>
        <w:t xml:space="preserve">pristine </w:t>
      </w:r>
      <w:r w:rsidR="00E706EC">
        <w:rPr>
          <w:rFonts w:ascii="Times New Roman" w:hAnsi="Times New Roman"/>
          <w:sz w:val="24"/>
          <w:szCs w:val="24"/>
        </w:rPr>
        <w:t>IrNi/C-LT and IrNi/C-HT</w:t>
      </w:r>
      <w:r w:rsidR="00AB4B8C" w:rsidRPr="00AB4B8C">
        <w:rPr>
          <w:rFonts w:ascii="Times New Roman" w:hAnsi="Times New Roman"/>
          <w:sz w:val="24"/>
          <w:szCs w:val="24"/>
        </w:rPr>
        <w:t xml:space="preserve">. </w:t>
      </w:r>
      <w:r w:rsidR="00FE6B3D">
        <w:rPr>
          <w:rFonts w:ascii="Times New Roman" w:hAnsi="Times New Roman"/>
          <w:sz w:val="24"/>
          <w:szCs w:val="24"/>
        </w:rPr>
        <w:t xml:space="preserve">Depth-resolved </w:t>
      </w:r>
      <w:r w:rsidR="00AB4B8C" w:rsidRPr="00AB4B8C">
        <w:rPr>
          <w:rFonts w:ascii="Times New Roman" w:hAnsi="Times New Roman"/>
          <w:sz w:val="24"/>
          <w:szCs w:val="24"/>
        </w:rPr>
        <w:t xml:space="preserve">Ir 4f </w:t>
      </w:r>
      <w:r w:rsidR="00FE6B3D">
        <w:rPr>
          <w:rFonts w:ascii="Times New Roman" w:hAnsi="Times New Roman"/>
          <w:sz w:val="24"/>
          <w:szCs w:val="24"/>
        </w:rPr>
        <w:t xml:space="preserve">spectrum </w:t>
      </w:r>
      <w:r w:rsidR="00AB4B8C" w:rsidRPr="00AB4B8C">
        <w:rPr>
          <w:rFonts w:ascii="Times New Roman" w:hAnsi="Times New Roman"/>
          <w:sz w:val="24"/>
          <w:szCs w:val="24"/>
        </w:rPr>
        <w:t>of (a) IrNi/C-LT and (b) IrNi/C-HT</w:t>
      </w:r>
      <w:r w:rsidR="002718C7">
        <w:rPr>
          <w:rFonts w:ascii="Times New Roman" w:hAnsi="Times New Roman"/>
          <w:sz w:val="24"/>
          <w:szCs w:val="24"/>
        </w:rPr>
        <w:t xml:space="preserve"> in </w:t>
      </w:r>
      <w:r w:rsidR="00F070AC">
        <w:rPr>
          <w:rFonts w:ascii="Times New Roman" w:hAnsi="Times New Roman"/>
          <w:sz w:val="24"/>
          <w:szCs w:val="24"/>
        </w:rPr>
        <w:t xml:space="preserve">spray coated electrode condition with </w:t>
      </w:r>
      <w:r w:rsidR="006F4C88">
        <w:rPr>
          <w:rFonts w:ascii="Times New Roman" w:hAnsi="Times New Roman"/>
          <w:sz w:val="24"/>
          <w:szCs w:val="24"/>
        </w:rPr>
        <w:t>photoelectron kinetic energies of 210 and 550 eV</w:t>
      </w:r>
      <w:r w:rsidR="00AB4B8C" w:rsidRPr="00AB4B8C">
        <w:rPr>
          <w:rFonts w:ascii="Times New Roman" w:hAnsi="Times New Roman"/>
          <w:sz w:val="24"/>
          <w:szCs w:val="24"/>
        </w:rPr>
        <w:t>.</w:t>
      </w:r>
      <w:r w:rsidR="00557F1E">
        <w:rPr>
          <w:rFonts w:ascii="Times New Roman" w:hAnsi="Times New Roman"/>
          <w:sz w:val="24"/>
          <w:szCs w:val="24"/>
        </w:rPr>
        <w:t xml:space="preserve"> The </w:t>
      </w:r>
      <w:r w:rsidR="00963019">
        <w:rPr>
          <w:rFonts w:ascii="Times New Roman" w:hAnsi="Times New Roman"/>
          <w:sz w:val="24"/>
          <w:szCs w:val="24"/>
        </w:rPr>
        <w:t xml:space="preserve">measured </w:t>
      </w:r>
      <w:r w:rsidR="00557F1E">
        <w:rPr>
          <w:rFonts w:ascii="Times New Roman" w:hAnsi="Times New Roman"/>
          <w:sz w:val="24"/>
          <w:szCs w:val="24"/>
        </w:rPr>
        <w:t xml:space="preserve">electrodes were prepared by </w:t>
      </w:r>
      <w:r w:rsidR="00231F69">
        <w:rPr>
          <w:rFonts w:ascii="Times New Roman" w:hAnsi="Times New Roman"/>
          <w:sz w:val="24"/>
          <w:szCs w:val="24"/>
        </w:rPr>
        <w:t xml:space="preserve">spray coating the IrNi/C-LT and -HT electrocatalysts </w:t>
      </w:r>
      <w:r w:rsidR="00E31BB8">
        <w:rPr>
          <w:rFonts w:ascii="Times New Roman" w:hAnsi="Times New Roman"/>
          <w:sz w:val="24"/>
          <w:szCs w:val="24"/>
        </w:rPr>
        <w:t xml:space="preserve">on carbon paper (Sigracet </w:t>
      </w:r>
      <w:r w:rsidR="000005BF">
        <w:rPr>
          <w:rFonts w:ascii="Times New Roman" w:hAnsi="Times New Roman" w:hint="eastAsia"/>
          <w:sz w:val="24"/>
          <w:szCs w:val="24"/>
        </w:rPr>
        <w:t>S</w:t>
      </w:r>
      <w:r w:rsidR="000005BF">
        <w:rPr>
          <w:rFonts w:ascii="Times New Roman" w:hAnsi="Times New Roman"/>
          <w:sz w:val="24"/>
          <w:szCs w:val="24"/>
        </w:rPr>
        <w:t>GL 39BC).</w:t>
      </w:r>
      <w:r w:rsidR="002B379A">
        <w:rPr>
          <w:rFonts w:ascii="Times New Roman" w:hAnsi="Times New Roman"/>
          <w:sz w:val="24"/>
          <w:szCs w:val="24"/>
        </w:rPr>
        <w:t xml:space="preserve"> </w:t>
      </w:r>
      <w:r w:rsidR="00B83EB7">
        <w:rPr>
          <w:rFonts w:ascii="Times New Roman" w:hAnsi="Times New Roman"/>
          <w:sz w:val="24"/>
          <w:szCs w:val="24"/>
        </w:rPr>
        <w:t xml:space="preserve">Depth-resolved XPS was measured </w:t>
      </w:r>
      <w:r w:rsidR="00B3123A">
        <w:rPr>
          <w:rFonts w:ascii="Times New Roman" w:hAnsi="Times New Roman"/>
          <w:sz w:val="24"/>
          <w:szCs w:val="24"/>
        </w:rPr>
        <w:t xml:space="preserve">at the </w:t>
      </w:r>
      <w:r w:rsidR="00D42F95">
        <w:rPr>
          <w:rFonts w:ascii="Times New Roman" w:hAnsi="Times New Roman"/>
          <w:sz w:val="24"/>
          <w:szCs w:val="24"/>
        </w:rPr>
        <w:t xml:space="preserve">4D beamline </w:t>
      </w:r>
      <w:r w:rsidR="00B3123A">
        <w:rPr>
          <w:rFonts w:ascii="Times New Roman" w:hAnsi="Times New Roman"/>
          <w:sz w:val="24"/>
          <w:szCs w:val="24"/>
        </w:rPr>
        <w:t>of Pohang Accelerator Laboratory (PAL),</w:t>
      </w:r>
      <w:r w:rsidR="00817FE0">
        <w:rPr>
          <w:rFonts w:ascii="Times New Roman" w:hAnsi="Times New Roman"/>
          <w:sz w:val="24"/>
          <w:szCs w:val="24"/>
        </w:rPr>
        <w:t xml:space="preserve"> Pohang, South Korea.</w:t>
      </w:r>
      <w:r w:rsidR="00B000BE">
        <w:rPr>
          <w:rFonts w:ascii="Times New Roman" w:hAnsi="Times New Roman"/>
          <w:sz w:val="24"/>
          <w:szCs w:val="24"/>
        </w:rPr>
        <w:t xml:space="preserve"> </w:t>
      </w:r>
    </w:p>
    <w:p w14:paraId="45CE3B04" w14:textId="77777777" w:rsidR="003170C9" w:rsidRDefault="003170C9" w:rsidP="001C073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5" w14:textId="77777777" w:rsidR="003170C9" w:rsidRDefault="003170C9" w:rsidP="001C073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6" w14:textId="77777777" w:rsidR="003170C9" w:rsidRDefault="003170C9" w:rsidP="001C073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7" w14:textId="77777777" w:rsidR="003170C9" w:rsidRDefault="003170C9" w:rsidP="001C073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8" w14:textId="77777777" w:rsidR="003170C9" w:rsidRDefault="003170C9" w:rsidP="001C0737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9" w14:textId="77777777" w:rsidR="00ED6A6E" w:rsidRPr="005D31BF" w:rsidRDefault="005D31BF" w:rsidP="002D6D59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" w:hAnsi="Times"/>
          <w:noProof/>
          <w:color w:val="000000"/>
          <w:szCs w:val="20"/>
        </w:rPr>
        <w:lastRenderedPageBreak/>
        <w:drawing>
          <wp:anchor distT="0" distB="0" distL="114300" distR="114300" simplePos="0" relativeHeight="251653120" behindDoc="0" locked="0" layoutInCell="1" allowOverlap="1" wp14:anchorId="45CE3BFF" wp14:editId="75F4A27C">
            <wp:simplePos x="0" y="0"/>
            <wp:positionH relativeFrom="column">
              <wp:posOffset>857250</wp:posOffset>
            </wp:positionH>
            <wp:positionV relativeFrom="paragraph">
              <wp:posOffset>-7620</wp:posOffset>
            </wp:positionV>
            <wp:extent cx="4010334" cy="5400000"/>
            <wp:effectExtent l="0" t="0" r="0" b="0"/>
            <wp:wrapTopAndBottom/>
            <wp:docPr id="34" name="그림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4" name="FigS15.tif"/>
                    <pic:cNvPicPr/>
                  </pic:nvPicPr>
                  <pic:blipFill rotWithShape="1">
                    <a:blip r:embed="rId2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-1" b="-1773"/>
                    <a:stretch/>
                  </pic:blipFill>
                  <pic:spPr bwMode="auto">
                    <a:xfrm>
                      <a:off x="0" y="0"/>
                      <a:ext cx="4010334" cy="54000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BE2F1E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BE2F1E" w:rsidRPr="00AB4B8C">
        <w:rPr>
          <w:rFonts w:ascii="Times New Roman" w:hAnsi="Times New Roman"/>
          <w:b/>
          <w:sz w:val="24"/>
          <w:szCs w:val="24"/>
        </w:rPr>
        <w:t xml:space="preserve"> 1</w:t>
      </w:r>
      <w:r w:rsidR="00BE2F1E">
        <w:rPr>
          <w:rFonts w:ascii="Times New Roman" w:hAnsi="Times New Roman"/>
          <w:b/>
          <w:sz w:val="24"/>
          <w:szCs w:val="24"/>
        </w:rPr>
        <w:t>4</w:t>
      </w:r>
      <w:r w:rsidR="00ED6A6E" w:rsidRPr="00ED6A6E">
        <w:rPr>
          <w:rFonts w:ascii="Times New Roman" w:hAnsi="Times New Roman"/>
          <w:b/>
          <w:sz w:val="24"/>
          <w:szCs w:val="24"/>
        </w:rPr>
        <w:t>.</w:t>
      </w:r>
      <w:r w:rsidR="00ED6A6E" w:rsidRPr="00ED6A6E">
        <w:rPr>
          <w:rFonts w:ascii="Times New Roman" w:hAnsi="Times New Roman"/>
          <w:sz w:val="24"/>
          <w:szCs w:val="24"/>
        </w:rPr>
        <w:t xml:space="preserve"> </w:t>
      </w:r>
      <w:r w:rsidR="00ED6A6E" w:rsidRPr="00ED6A6E">
        <w:rPr>
          <w:rFonts w:ascii="Times New Roman" w:hAnsi="Times New Roman"/>
          <w:b/>
          <w:sz w:val="24"/>
          <w:szCs w:val="24"/>
        </w:rPr>
        <w:t>Morphological of IrNi/C-LT and IrNi/C-HT after OER</w:t>
      </w:r>
      <w:r w:rsidR="00ED6A6E" w:rsidRPr="00ED6A6E">
        <w:rPr>
          <w:rFonts w:ascii="Times New Roman" w:hAnsi="Times New Roman"/>
          <w:sz w:val="24"/>
          <w:szCs w:val="24"/>
        </w:rPr>
        <w:t>. (</w:t>
      </w:r>
      <w:r w:rsidR="00ED6A6E" w:rsidRPr="00ED6A6E">
        <w:rPr>
          <w:rFonts w:ascii="Times New Roman" w:eastAsia="ScalaSansLF-Regular" w:hAnsi="Times New Roman"/>
          <w:sz w:val="24"/>
          <w:szCs w:val="24"/>
        </w:rPr>
        <w:t xml:space="preserve">a) HADDF image, (b) TEM image, (c) STEM-EDX mappings of </w:t>
      </w:r>
      <w:r w:rsidR="00ED6A6E" w:rsidRPr="00ED6A6E">
        <w:rPr>
          <w:rFonts w:ascii="Times New Roman" w:hAnsi="Times New Roman"/>
          <w:sz w:val="24"/>
          <w:szCs w:val="24"/>
        </w:rPr>
        <w:t>IrNi/C-LT after OER. (</w:t>
      </w:r>
      <w:r w:rsidR="00ED6A6E" w:rsidRPr="00ED6A6E">
        <w:rPr>
          <w:rFonts w:ascii="Times New Roman" w:eastAsia="ScalaSansLF-Regular" w:hAnsi="Times New Roman"/>
          <w:sz w:val="24"/>
          <w:szCs w:val="24"/>
        </w:rPr>
        <w:t xml:space="preserve">d) HADDF image, (e) TEM image, (f) STEM-EDX mappings of </w:t>
      </w:r>
      <w:r w:rsidR="00ED6A6E" w:rsidRPr="00ED6A6E">
        <w:rPr>
          <w:rFonts w:ascii="Times New Roman" w:hAnsi="Times New Roman"/>
          <w:sz w:val="24"/>
          <w:szCs w:val="24"/>
        </w:rPr>
        <w:t>IrNi/C-HT after OER.</w:t>
      </w:r>
    </w:p>
    <w:p w14:paraId="45CE3B0A" w14:textId="77777777" w:rsidR="00ED6A6E" w:rsidRPr="00ED6A6E" w:rsidRDefault="00ED6A6E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B" w14:textId="77777777" w:rsidR="00ED6A6E" w:rsidRDefault="00ED6A6E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C" w14:textId="77777777" w:rsidR="003170C9" w:rsidRDefault="003170C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D" w14:textId="77777777" w:rsidR="003170C9" w:rsidRDefault="003170C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E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0F" w14:textId="77777777" w:rsidR="004B1624" w:rsidRDefault="004B1624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0" w14:textId="77777777" w:rsidR="004B1624" w:rsidRDefault="004B1624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1" w14:textId="77777777" w:rsidR="004B1624" w:rsidRDefault="004B1624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2" w14:textId="77777777" w:rsidR="004B1624" w:rsidRDefault="004B1624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3" w14:textId="77777777" w:rsidR="003F0737" w:rsidRPr="00AB4B8C" w:rsidRDefault="005D31BF" w:rsidP="002D6D59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45CE3C01" wp14:editId="450A5BB1">
            <wp:simplePos x="0" y="0"/>
            <wp:positionH relativeFrom="column">
              <wp:posOffset>1152719</wp:posOffset>
            </wp:positionH>
            <wp:positionV relativeFrom="paragraph">
              <wp:posOffset>-7620</wp:posOffset>
            </wp:positionV>
            <wp:extent cx="3404235" cy="5219700"/>
            <wp:effectExtent l="0" t="0" r="0" b="0"/>
            <wp:wrapTopAndBottom/>
            <wp:docPr id="29" name="그림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FigS10.tif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04235" cy="5219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B4B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751B4B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3F0737">
        <w:rPr>
          <w:rFonts w:ascii="Times New Roman" w:hAnsi="Times New Roman"/>
          <w:b/>
          <w:sz w:val="24"/>
          <w:szCs w:val="24"/>
        </w:rPr>
        <w:t>1</w:t>
      </w:r>
      <w:r w:rsidR="007A3F35">
        <w:rPr>
          <w:rFonts w:ascii="Times New Roman" w:hAnsi="Times New Roman"/>
          <w:b/>
          <w:sz w:val="24"/>
          <w:szCs w:val="24"/>
        </w:rPr>
        <w:t>5</w:t>
      </w:r>
      <w:r w:rsidR="003F0737" w:rsidRPr="00AB4B8C">
        <w:rPr>
          <w:rFonts w:ascii="Times New Roman" w:hAnsi="Times New Roman"/>
          <w:b/>
          <w:sz w:val="24"/>
          <w:szCs w:val="24"/>
        </w:rPr>
        <w:t>.</w:t>
      </w:r>
      <w:r w:rsidR="003F0737" w:rsidRPr="00AB4B8C">
        <w:rPr>
          <w:rFonts w:ascii="Times New Roman" w:hAnsi="Times New Roman"/>
          <w:sz w:val="24"/>
          <w:szCs w:val="24"/>
        </w:rPr>
        <w:t xml:space="preserve"> EDX profile of IrNi/C-LT and IrNi/C-HT after OER </w:t>
      </w:r>
      <w:r w:rsidR="0068701C">
        <w:rPr>
          <w:rFonts w:ascii="Times New Roman" w:hAnsi="Times New Roman"/>
          <w:sz w:val="24"/>
          <w:szCs w:val="24"/>
        </w:rPr>
        <w:t>measurement</w:t>
      </w:r>
      <w:r w:rsidR="003F0737" w:rsidRPr="00AB4B8C">
        <w:rPr>
          <w:rFonts w:ascii="Times New Roman" w:hAnsi="Times New Roman"/>
          <w:sz w:val="24"/>
          <w:szCs w:val="24"/>
        </w:rPr>
        <w:t>.</w:t>
      </w:r>
    </w:p>
    <w:p w14:paraId="45CE3B14" w14:textId="77777777" w:rsidR="003F0737" w:rsidRDefault="003F0737" w:rsidP="009C4494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15" w14:textId="77777777" w:rsidR="00E31F59" w:rsidRPr="003F0737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6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7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8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9" w14:textId="77777777" w:rsidR="00E31F59" w:rsidRPr="00FA5C02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A" w14:textId="77777777" w:rsidR="00E31F59" w:rsidRP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B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C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D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E" w14:textId="77777777" w:rsidR="00E31F59" w:rsidRDefault="00E31F59" w:rsidP="009C4494">
      <w:pPr>
        <w:spacing w:line="360" w:lineRule="auto"/>
        <w:rPr>
          <w:rFonts w:ascii="Times New Roman" w:hAnsi="Times New Roman"/>
          <w:sz w:val="24"/>
          <w:szCs w:val="24"/>
        </w:rPr>
      </w:pPr>
    </w:p>
    <w:p w14:paraId="45CE3B1F" w14:textId="77777777" w:rsidR="00F242CB" w:rsidRDefault="004763C2" w:rsidP="00F242CB">
      <w:pPr>
        <w:spacing w:line="276" w:lineRule="auto"/>
        <w:rPr>
          <w:rFonts w:ascii="Times New Roman" w:hAnsi="Times New Roman"/>
          <w:sz w:val="24"/>
          <w:szCs w:val="24"/>
          <w:vertAlign w:val="subscript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4384" behindDoc="0" locked="0" layoutInCell="1" allowOverlap="1" wp14:anchorId="45CE3C03" wp14:editId="396C7DD4">
            <wp:simplePos x="0" y="0"/>
            <wp:positionH relativeFrom="column">
              <wp:posOffset>504190</wp:posOffset>
            </wp:positionH>
            <wp:positionV relativeFrom="paragraph">
              <wp:posOffset>-3810</wp:posOffset>
            </wp:positionV>
            <wp:extent cx="4726742" cy="3600000"/>
            <wp:effectExtent l="0" t="0" r="0" b="0"/>
            <wp:wrapTopAndBottom/>
            <wp:docPr id="9" name="그림 9" descr="텍스트, 지도이(가) 표시된 사진&#10;&#10;자동 생성된 설명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Fig S16.jpg"/>
                    <pic:cNvPicPr/>
                  </pic:nvPicPr>
                  <pic:blipFill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26742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51B4B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751B4B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5352D7" w:rsidRPr="00CB2F5A">
        <w:rPr>
          <w:rFonts w:ascii="Times New Roman" w:hAnsi="Times New Roman"/>
          <w:b/>
          <w:sz w:val="24"/>
          <w:szCs w:val="24"/>
        </w:rPr>
        <w:t>1</w:t>
      </w:r>
      <w:r w:rsidR="00212C59">
        <w:rPr>
          <w:rFonts w:ascii="Times New Roman" w:hAnsi="Times New Roman"/>
          <w:b/>
          <w:sz w:val="24"/>
          <w:szCs w:val="24"/>
        </w:rPr>
        <w:t>6</w:t>
      </w:r>
      <w:r w:rsidR="00AB513C">
        <w:rPr>
          <w:rFonts w:ascii="Times New Roman" w:hAnsi="Times New Roman"/>
          <w:b/>
          <w:sz w:val="24"/>
          <w:szCs w:val="24"/>
        </w:rPr>
        <w:t>.</w:t>
      </w:r>
      <w:r w:rsidR="005352D7" w:rsidRPr="00CB2F5A">
        <w:rPr>
          <w:rFonts w:ascii="Times New Roman" w:eastAsia="바탕" w:hAnsi="Times New Roman"/>
          <w:kern w:val="0"/>
          <w:sz w:val="24"/>
          <w:szCs w:val="24"/>
        </w:rPr>
        <w:t xml:space="preserve"> Real-time Ir dissolution profile of IrNi/C-LT and IrNi/C-HT under representative experiment sequence.</w:t>
      </w:r>
      <w:r w:rsidR="005352D7">
        <w:rPr>
          <w:rFonts w:ascii="Times New Roman" w:eastAsia="바탕" w:hAnsi="Times New Roman" w:hint="eastAsia"/>
          <w:kern w:val="0"/>
          <w:sz w:val="24"/>
          <w:szCs w:val="24"/>
        </w:rPr>
        <w:t xml:space="preserve"> </w:t>
      </w:r>
      <w:r w:rsidR="00F242CB" w:rsidRPr="00AB4B8C">
        <w:rPr>
          <w:rFonts w:ascii="Times New Roman" w:hAnsi="Times New Roman"/>
          <w:sz w:val="24"/>
          <w:szCs w:val="24"/>
        </w:rPr>
        <w:t xml:space="preserve">OER </w:t>
      </w:r>
      <w:r w:rsidR="00F242CB">
        <w:rPr>
          <w:rFonts w:ascii="Times New Roman" w:hAnsi="Times New Roman"/>
          <w:sz w:val="24"/>
          <w:szCs w:val="24"/>
        </w:rPr>
        <w:t xml:space="preserve">and HER were performed under chronoamperometry at </w:t>
      </w:r>
      <w:r w:rsidR="00F242CB" w:rsidRPr="00AB4B8C">
        <w:rPr>
          <w:rFonts w:ascii="Times New Roman" w:hAnsi="Times New Roman"/>
          <w:sz w:val="24"/>
          <w:szCs w:val="24"/>
        </w:rPr>
        <w:t xml:space="preserve">1.5 </w:t>
      </w:r>
      <w:r w:rsidR="00F242CB">
        <w:rPr>
          <w:rFonts w:ascii="Times New Roman" w:hAnsi="Times New Roman"/>
          <w:sz w:val="24"/>
          <w:szCs w:val="24"/>
        </w:rPr>
        <w:t xml:space="preserve">and ‒0.2 </w:t>
      </w:r>
      <w:r w:rsidR="00F242CB" w:rsidRPr="00AB4B8C">
        <w:rPr>
          <w:rFonts w:ascii="Times New Roman" w:hAnsi="Times New Roman"/>
          <w:sz w:val="24"/>
          <w:szCs w:val="24"/>
        </w:rPr>
        <w:t>V</w:t>
      </w:r>
      <w:r w:rsidR="00F242CB" w:rsidRPr="00AB4B8C">
        <w:rPr>
          <w:rFonts w:ascii="Times New Roman" w:hAnsi="Times New Roman"/>
          <w:sz w:val="24"/>
          <w:szCs w:val="24"/>
          <w:vertAlign w:val="subscript"/>
        </w:rPr>
        <w:t>RHE</w:t>
      </w:r>
      <w:r w:rsidR="00F242CB">
        <w:rPr>
          <w:rFonts w:ascii="Times New Roman" w:hAnsi="Times New Roman"/>
          <w:sz w:val="24"/>
          <w:szCs w:val="24"/>
        </w:rPr>
        <w:t xml:space="preserve"> </w:t>
      </w:r>
      <w:r w:rsidR="00F014E4">
        <w:rPr>
          <w:rFonts w:ascii="Times New Roman" w:hAnsi="Times New Roman" w:hint="eastAsia"/>
          <w:sz w:val="24"/>
          <w:szCs w:val="24"/>
        </w:rPr>
        <w:t>f</w:t>
      </w:r>
      <w:r w:rsidR="00F014E4">
        <w:rPr>
          <w:rFonts w:ascii="Times New Roman" w:hAnsi="Times New Roman"/>
          <w:sz w:val="24"/>
          <w:szCs w:val="24"/>
        </w:rPr>
        <w:t xml:space="preserve">or </w:t>
      </w:r>
      <w:r w:rsidR="00A858BA">
        <w:rPr>
          <w:rFonts w:ascii="Times New Roman" w:hAnsi="Times New Roman"/>
          <w:sz w:val="24"/>
          <w:szCs w:val="24"/>
        </w:rPr>
        <w:t>100 s</w:t>
      </w:r>
      <w:r w:rsidR="00F014E4">
        <w:rPr>
          <w:rFonts w:ascii="Times New Roman" w:hAnsi="Times New Roman"/>
          <w:sz w:val="24"/>
          <w:szCs w:val="24"/>
        </w:rPr>
        <w:t>,</w:t>
      </w:r>
      <w:r w:rsidR="00A858BA">
        <w:rPr>
          <w:rFonts w:ascii="Times New Roman" w:hAnsi="Times New Roman"/>
          <w:sz w:val="24"/>
          <w:szCs w:val="24"/>
        </w:rPr>
        <w:t xml:space="preserve"> </w:t>
      </w:r>
      <w:r w:rsidR="00F242CB">
        <w:rPr>
          <w:rFonts w:ascii="Times New Roman" w:hAnsi="Times New Roman"/>
          <w:sz w:val="24"/>
          <w:szCs w:val="24"/>
        </w:rPr>
        <w:t>respectively.</w:t>
      </w:r>
    </w:p>
    <w:p w14:paraId="45CE3B20" w14:textId="77777777" w:rsidR="005352D7" w:rsidRPr="00F242CB" w:rsidRDefault="005352D7" w:rsidP="00F242CB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CE3B21" w14:textId="77777777" w:rsidR="00C80EEE" w:rsidRDefault="00C80EEE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2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3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4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5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6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7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8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9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A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B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C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D" w14:textId="77777777" w:rsidR="005352D7" w:rsidRDefault="005352D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E" w14:textId="77777777" w:rsidR="00C462B4" w:rsidRDefault="00C462B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2F" w14:textId="77777777" w:rsidR="00C462B4" w:rsidRDefault="00C462B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0" w14:textId="77777777" w:rsidR="00C462B4" w:rsidRDefault="00C462B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1" w14:textId="77777777" w:rsidR="008E009F" w:rsidRPr="00AB4B8C" w:rsidRDefault="003F0737" w:rsidP="005E0A7C">
      <w:pPr>
        <w:spacing w:line="276" w:lineRule="auto"/>
        <w:jc w:val="lef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inline distT="0" distB="0" distL="0" distR="0" wp14:anchorId="45CE3C05" wp14:editId="1223F068">
            <wp:extent cx="5731510" cy="4350076"/>
            <wp:effectExtent l="0" t="0" r="0" b="0"/>
            <wp:docPr id="35" name="그림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FigS16.tif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43500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5CE3B32" w14:textId="77777777" w:rsidR="008E009F" w:rsidRPr="00AB4B8C" w:rsidRDefault="00F05E59" w:rsidP="00C8680D">
      <w:pPr>
        <w:spacing w:line="276" w:lineRule="auto"/>
        <w:rPr>
          <w:rFonts w:ascii="Times New Roman" w:hAnsi="Times New Roman"/>
          <w:sz w:val="24"/>
          <w:szCs w:val="24"/>
        </w:rPr>
      </w:pPr>
      <w:r w:rsidRPr="0067404C">
        <w:rPr>
          <w:rFonts w:ascii="Times New Roman" w:hAnsi="Times New Roman"/>
          <w:b/>
          <w:sz w:val="24"/>
          <w:szCs w:val="24"/>
        </w:rPr>
        <w:t>Supplementary Figure</w:t>
      </w:r>
      <w:r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8E009F" w:rsidRPr="00AB4B8C">
        <w:rPr>
          <w:rFonts w:ascii="Times New Roman" w:hAnsi="Times New Roman"/>
          <w:b/>
          <w:sz w:val="24"/>
          <w:szCs w:val="24"/>
        </w:rPr>
        <w:t>1</w:t>
      </w:r>
      <w:r w:rsidR="00716CBE">
        <w:rPr>
          <w:rFonts w:ascii="Times New Roman" w:hAnsi="Times New Roman"/>
          <w:b/>
          <w:sz w:val="24"/>
          <w:szCs w:val="24"/>
        </w:rPr>
        <w:t>7</w:t>
      </w:r>
      <w:r w:rsidR="008E009F" w:rsidRPr="00AB4B8C">
        <w:rPr>
          <w:rFonts w:ascii="Times New Roman" w:hAnsi="Times New Roman"/>
          <w:b/>
          <w:sz w:val="24"/>
          <w:szCs w:val="24"/>
        </w:rPr>
        <w:t>.</w:t>
      </w:r>
      <w:r w:rsidR="008E009F" w:rsidRPr="00AB4B8C">
        <w:rPr>
          <w:rFonts w:ascii="Times New Roman" w:hAnsi="Times New Roman"/>
          <w:sz w:val="24"/>
          <w:szCs w:val="24"/>
        </w:rPr>
        <w:t xml:space="preserve"> </w:t>
      </w:r>
      <w:r w:rsidR="00DA6450">
        <w:rPr>
          <w:rFonts w:ascii="Times New Roman" w:hAnsi="Times New Roman"/>
          <w:sz w:val="24"/>
          <w:szCs w:val="24"/>
        </w:rPr>
        <w:t xml:space="preserve">Voltage reversal </w:t>
      </w:r>
      <w:r w:rsidR="00EC0610">
        <w:rPr>
          <w:rFonts w:ascii="Times New Roman" w:hAnsi="Times New Roman"/>
          <w:sz w:val="24"/>
          <w:szCs w:val="24"/>
        </w:rPr>
        <w:t xml:space="preserve">behavior of fuel cells. </w:t>
      </w:r>
      <w:r w:rsidR="0066012C">
        <w:rPr>
          <w:rFonts w:ascii="Times New Roman" w:hAnsi="Times New Roman"/>
          <w:sz w:val="24"/>
          <w:szCs w:val="24"/>
        </w:rPr>
        <w:t xml:space="preserve">Cell voltage </w:t>
      </w:r>
      <w:r w:rsidR="00FC46B9">
        <w:rPr>
          <w:rFonts w:ascii="Times New Roman" w:hAnsi="Times New Roman"/>
          <w:sz w:val="24"/>
          <w:szCs w:val="24"/>
        </w:rPr>
        <w:t>at fuel starvation as a function</w:t>
      </w:r>
      <w:r w:rsidR="005722B3">
        <w:rPr>
          <w:rFonts w:ascii="Times New Roman" w:hAnsi="Times New Roman"/>
          <w:sz w:val="24"/>
          <w:szCs w:val="24"/>
        </w:rPr>
        <w:t xml:space="preserve"> of voltage reversal time during the </w:t>
      </w:r>
      <w:r w:rsidR="009A6272">
        <w:rPr>
          <w:rFonts w:ascii="Times New Roman" w:hAnsi="Times New Roman"/>
          <w:sz w:val="24"/>
          <w:szCs w:val="24"/>
        </w:rPr>
        <w:t xml:space="preserve">fuel starvation experiment. </w:t>
      </w:r>
      <w:r w:rsidR="002E7F07">
        <w:rPr>
          <w:rFonts w:ascii="Times New Roman" w:hAnsi="Times New Roman" w:hint="eastAsia"/>
          <w:sz w:val="24"/>
          <w:szCs w:val="24"/>
        </w:rPr>
        <w:t xml:space="preserve">(a) Fuel cell potential behaviors of the </w:t>
      </w:r>
      <w:r w:rsidR="000A3D83">
        <w:rPr>
          <w:rFonts w:ascii="Times New Roman" w:hAnsi="Times New Roman"/>
          <w:sz w:val="24"/>
          <w:szCs w:val="24"/>
        </w:rPr>
        <w:t xml:space="preserve">commercial </w:t>
      </w:r>
      <w:r w:rsidR="002E7F07">
        <w:rPr>
          <w:rFonts w:ascii="Times New Roman" w:hAnsi="Times New Roman" w:hint="eastAsia"/>
          <w:sz w:val="24"/>
          <w:szCs w:val="24"/>
        </w:rPr>
        <w:t xml:space="preserve">TKK Pt/C, IrNi/C-LT and IrNi/C-HT as the anode catalyst under the fuel starvation condition. </w:t>
      </w:r>
      <w:r w:rsidR="006A7E03">
        <w:rPr>
          <w:rFonts w:ascii="Times New Roman" w:hAnsi="Times New Roman"/>
          <w:sz w:val="24"/>
          <w:szCs w:val="24"/>
        </w:rPr>
        <w:t xml:space="preserve">The </w:t>
      </w:r>
      <w:r w:rsidR="00FF4641">
        <w:rPr>
          <w:rFonts w:ascii="Times New Roman" w:hAnsi="Times New Roman"/>
          <w:sz w:val="24"/>
          <w:szCs w:val="24"/>
        </w:rPr>
        <w:t xml:space="preserve">measured </w:t>
      </w:r>
      <w:r w:rsidR="00384AEC">
        <w:rPr>
          <w:rFonts w:ascii="Times New Roman" w:hAnsi="Times New Roman"/>
          <w:sz w:val="24"/>
          <w:szCs w:val="24"/>
        </w:rPr>
        <w:t>cell potential</w:t>
      </w:r>
      <w:r w:rsidR="00C756D0">
        <w:rPr>
          <w:rFonts w:ascii="Times New Roman" w:hAnsi="Times New Roman"/>
          <w:sz w:val="24"/>
          <w:szCs w:val="24"/>
        </w:rPr>
        <w:t>s</w:t>
      </w:r>
      <w:r w:rsidR="00384AEC">
        <w:rPr>
          <w:rFonts w:ascii="Times New Roman" w:hAnsi="Times New Roman"/>
          <w:sz w:val="24"/>
          <w:szCs w:val="24"/>
        </w:rPr>
        <w:t xml:space="preserve"> of </w:t>
      </w:r>
      <w:r w:rsidR="006C4004">
        <w:rPr>
          <w:rFonts w:ascii="Times New Roman" w:hAnsi="Times New Roman" w:hint="eastAsia"/>
          <w:sz w:val="24"/>
          <w:szCs w:val="24"/>
        </w:rPr>
        <w:t xml:space="preserve">(b) </w:t>
      </w:r>
      <w:r w:rsidR="00D940A1">
        <w:rPr>
          <w:rFonts w:ascii="Times New Roman" w:hAnsi="Times New Roman"/>
          <w:sz w:val="24"/>
          <w:szCs w:val="24"/>
        </w:rPr>
        <w:t xml:space="preserve">commercial </w:t>
      </w:r>
      <w:r w:rsidR="006C4004">
        <w:rPr>
          <w:rFonts w:ascii="Times New Roman" w:hAnsi="Times New Roman" w:hint="eastAsia"/>
          <w:sz w:val="24"/>
          <w:szCs w:val="24"/>
        </w:rPr>
        <w:t xml:space="preserve">TKK Pt/C, (c) IrNi/C-LT and (d) IrNi/C-HT </w:t>
      </w:r>
      <w:r w:rsidR="00C756D0">
        <w:rPr>
          <w:rFonts w:ascii="Times New Roman" w:hAnsi="Times New Roman"/>
          <w:sz w:val="24"/>
          <w:szCs w:val="24"/>
        </w:rPr>
        <w:t xml:space="preserve">were divided to </w:t>
      </w:r>
      <w:r w:rsidR="0037628B">
        <w:rPr>
          <w:rFonts w:ascii="Times New Roman" w:hAnsi="Times New Roman"/>
          <w:sz w:val="24"/>
          <w:szCs w:val="24"/>
        </w:rPr>
        <w:t xml:space="preserve">the </w:t>
      </w:r>
      <w:r w:rsidR="00417084">
        <w:rPr>
          <w:rFonts w:ascii="Times New Roman" w:hAnsi="Times New Roman"/>
          <w:sz w:val="24"/>
          <w:szCs w:val="24"/>
        </w:rPr>
        <w:t xml:space="preserve">anode and cathode potentials. </w:t>
      </w:r>
      <w:r w:rsidR="002A6CBE" w:rsidRPr="002A6CBE">
        <w:rPr>
          <w:rFonts w:ascii="Times New Roman" w:hAnsi="Times New Roman"/>
          <w:sz w:val="24"/>
          <w:szCs w:val="24"/>
        </w:rPr>
        <w:t xml:space="preserve">Commercial TKK 46% Pt/C was used as a cathode catalyst for single cell </w:t>
      </w:r>
      <w:r w:rsidR="00C8680D">
        <w:rPr>
          <w:rFonts w:ascii="Times New Roman" w:hAnsi="Times New Roman"/>
          <w:sz w:val="24"/>
          <w:szCs w:val="24"/>
        </w:rPr>
        <w:t xml:space="preserve">measurement. </w:t>
      </w:r>
      <w:r w:rsidR="003147E6">
        <w:rPr>
          <w:rFonts w:ascii="Times New Roman" w:hAnsi="Times New Roman"/>
          <w:sz w:val="24"/>
          <w:szCs w:val="24"/>
        </w:rPr>
        <w:t xml:space="preserve">For the </w:t>
      </w:r>
      <w:r w:rsidR="006C4004">
        <w:rPr>
          <w:rFonts w:ascii="Times New Roman" w:hAnsi="Times New Roman" w:hint="eastAsia"/>
          <w:sz w:val="24"/>
          <w:szCs w:val="24"/>
        </w:rPr>
        <w:t xml:space="preserve">fuel starvation condition, the </w:t>
      </w:r>
      <w:r w:rsidR="00D37353">
        <w:rPr>
          <w:rFonts w:ascii="Times New Roman" w:hAnsi="Times New Roman"/>
          <w:sz w:val="24"/>
          <w:szCs w:val="24"/>
        </w:rPr>
        <w:t>gas on the anode side was changed from H</w:t>
      </w:r>
      <w:r w:rsidR="00D37353" w:rsidRPr="007926D3">
        <w:rPr>
          <w:rFonts w:ascii="Times New Roman" w:hAnsi="Times New Roman"/>
          <w:sz w:val="24"/>
          <w:szCs w:val="24"/>
          <w:vertAlign w:val="subscript"/>
        </w:rPr>
        <w:t>2</w:t>
      </w:r>
      <w:r w:rsidR="00D37353">
        <w:rPr>
          <w:rFonts w:ascii="Times New Roman" w:hAnsi="Times New Roman"/>
          <w:sz w:val="24"/>
          <w:szCs w:val="24"/>
        </w:rPr>
        <w:t xml:space="preserve"> to Ar while maintaining the current density of 100 </w:t>
      </w:r>
      <w:r w:rsidR="006C4004">
        <w:rPr>
          <w:rFonts w:ascii="Times New Roman" w:hAnsi="Times New Roman" w:hint="eastAsia"/>
          <w:sz w:val="24"/>
          <w:szCs w:val="24"/>
        </w:rPr>
        <w:t>mA cm</w:t>
      </w:r>
      <w:r w:rsidR="007926D3">
        <w:rPr>
          <w:rFonts w:ascii="Times New Roman" w:hAnsi="Times New Roman"/>
          <w:sz w:val="24"/>
          <w:szCs w:val="24"/>
          <w:vertAlign w:val="superscript"/>
        </w:rPr>
        <w:t>‒</w:t>
      </w:r>
      <w:r w:rsidR="006C4004" w:rsidRPr="006C4004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="006C4004">
        <w:rPr>
          <w:rFonts w:ascii="Times New Roman" w:hAnsi="Times New Roman" w:hint="eastAsia"/>
          <w:sz w:val="24"/>
          <w:szCs w:val="24"/>
        </w:rPr>
        <w:t xml:space="preserve"> for 600</w:t>
      </w:r>
      <w:r w:rsidR="00D37353">
        <w:rPr>
          <w:rFonts w:ascii="Times New Roman" w:hAnsi="Times New Roman"/>
          <w:sz w:val="24"/>
          <w:szCs w:val="24"/>
        </w:rPr>
        <w:t xml:space="preserve"> </w:t>
      </w:r>
      <w:r w:rsidR="006C4004">
        <w:rPr>
          <w:rFonts w:ascii="Times New Roman" w:hAnsi="Times New Roman" w:hint="eastAsia"/>
          <w:sz w:val="24"/>
          <w:szCs w:val="24"/>
        </w:rPr>
        <w:t>s</w:t>
      </w:r>
      <w:r w:rsidR="00D37353">
        <w:rPr>
          <w:rFonts w:ascii="Times New Roman" w:hAnsi="Times New Roman"/>
          <w:sz w:val="24"/>
          <w:szCs w:val="24"/>
        </w:rPr>
        <w:t>.</w:t>
      </w:r>
    </w:p>
    <w:p w14:paraId="45CE3B33" w14:textId="77777777" w:rsidR="008E009F" w:rsidRDefault="008E009F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4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5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6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7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8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9" w14:textId="55689546" w:rsidR="007926D3" w:rsidRDefault="007926D3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28336FBB" w14:textId="58520F7B" w:rsidR="008C5BD8" w:rsidRDefault="008C5BD8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5F28C483" w14:textId="3A07C5D5" w:rsidR="008C5BD8" w:rsidRDefault="008C5BD8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573D59F7" w14:textId="77777777" w:rsidR="008C5BD8" w:rsidRDefault="008C5BD8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3A" w14:textId="77777777" w:rsidR="00012506" w:rsidRPr="00AB4B8C" w:rsidRDefault="003F0737" w:rsidP="00F97320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7456" behindDoc="0" locked="0" layoutInCell="1" allowOverlap="1" wp14:anchorId="45CE3C07" wp14:editId="07CA76B7">
            <wp:simplePos x="0" y="0"/>
            <wp:positionH relativeFrom="column">
              <wp:posOffset>1323975</wp:posOffset>
            </wp:positionH>
            <wp:positionV relativeFrom="paragraph">
              <wp:posOffset>-3810</wp:posOffset>
            </wp:positionV>
            <wp:extent cx="3082979" cy="6840000"/>
            <wp:effectExtent l="0" t="0" r="0" b="0"/>
            <wp:wrapTopAndBottom/>
            <wp:docPr id="36" name="그림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FigS19.tif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082979" cy="6840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F05E59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F05E59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AA1ABC" w:rsidRPr="00AB4B8C">
        <w:rPr>
          <w:rFonts w:ascii="Times New Roman" w:hAnsi="Times New Roman"/>
          <w:b/>
          <w:sz w:val="24"/>
          <w:szCs w:val="24"/>
        </w:rPr>
        <w:t>1</w:t>
      </w:r>
      <w:r w:rsidR="00716CBE">
        <w:rPr>
          <w:rFonts w:ascii="Times New Roman" w:hAnsi="Times New Roman"/>
          <w:b/>
          <w:sz w:val="24"/>
          <w:szCs w:val="24"/>
        </w:rPr>
        <w:t>8</w:t>
      </w:r>
      <w:r w:rsidR="00AA1ABC" w:rsidRPr="00AB4B8C">
        <w:rPr>
          <w:rFonts w:ascii="Times New Roman" w:hAnsi="Times New Roman"/>
          <w:b/>
          <w:sz w:val="24"/>
          <w:szCs w:val="24"/>
        </w:rPr>
        <w:t>.</w:t>
      </w:r>
      <w:r w:rsidR="00AA1ABC" w:rsidRPr="00AB4B8C">
        <w:rPr>
          <w:rFonts w:ascii="Times New Roman" w:hAnsi="Times New Roman"/>
          <w:sz w:val="24"/>
          <w:szCs w:val="24"/>
        </w:rPr>
        <w:t xml:space="preserve"> </w:t>
      </w:r>
      <w:r w:rsidR="00AA1ABC" w:rsidRPr="00FC2846">
        <w:rPr>
          <w:rFonts w:ascii="Times New Roman" w:hAnsi="Times New Roman" w:hint="eastAsia"/>
          <w:i/>
          <w:iCs/>
          <w:sz w:val="24"/>
          <w:szCs w:val="24"/>
        </w:rPr>
        <w:t>In situ</w:t>
      </w:r>
      <w:r w:rsidR="00FC2846" w:rsidRPr="00FC2846">
        <w:rPr>
          <w:rFonts w:ascii="Times New Roman" w:hAnsi="Times New Roman"/>
          <w:i/>
          <w:iCs/>
          <w:sz w:val="24"/>
          <w:szCs w:val="24"/>
        </w:rPr>
        <w:t>/operando</w:t>
      </w:r>
      <w:r w:rsidR="00AA1ABC">
        <w:rPr>
          <w:rFonts w:ascii="Times New Roman" w:hAnsi="Times New Roman" w:hint="eastAsia"/>
          <w:sz w:val="24"/>
          <w:szCs w:val="24"/>
        </w:rPr>
        <w:t xml:space="preserve"> </w:t>
      </w:r>
      <w:r w:rsidR="00EF684A">
        <w:rPr>
          <w:rFonts w:ascii="Times New Roman" w:hAnsi="Times New Roman"/>
          <w:sz w:val="24"/>
          <w:szCs w:val="24"/>
        </w:rPr>
        <w:t>gas chromatography-</w:t>
      </w:r>
      <w:r w:rsidR="00AA1ABC">
        <w:rPr>
          <w:rFonts w:ascii="Times New Roman" w:hAnsi="Times New Roman" w:hint="eastAsia"/>
          <w:sz w:val="24"/>
          <w:szCs w:val="24"/>
        </w:rPr>
        <w:t xml:space="preserve">mass spectrometry </w:t>
      </w:r>
      <w:r w:rsidR="000737A8">
        <w:rPr>
          <w:rFonts w:ascii="Times New Roman" w:hAnsi="Times New Roman"/>
          <w:sz w:val="24"/>
          <w:szCs w:val="24"/>
        </w:rPr>
        <w:t xml:space="preserve">(GC-MS) </w:t>
      </w:r>
      <w:r w:rsidR="00AA1ABC">
        <w:rPr>
          <w:rFonts w:ascii="Times New Roman" w:hAnsi="Times New Roman" w:hint="eastAsia"/>
          <w:sz w:val="24"/>
          <w:szCs w:val="24"/>
        </w:rPr>
        <w:t xml:space="preserve">analysis on the exhaust gas from the anode of (a) </w:t>
      </w:r>
      <w:r w:rsidR="00AA09C3">
        <w:rPr>
          <w:rFonts w:ascii="Times New Roman" w:hAnsi="Times New Roman"/>
          <w:sz w:val="24"/>
          <w:szCs w:val="24"/>
        </w:rPr>
        <w:t xml:space="preserve">commercial </w:t>
      </w:r>
      <w:r w:rsidR="00AA1ABC">
        <w:rPr>
          <w:rFonts w:ascii="Times New Roman" w:hAnsi="Times New Roman" w:hint="eastAsia"/>
          <w:sz w:val="24"/>
          <w:szCs w:val="24"/>
        </w:rPr>
        <w:t>TKK 46% Pt/C</w:t>
      </w:r>
      <w:r w:rsidR="00AA09C3">
        <w:rPr>
          <w:rFonts w:ascii="Times New Roman" w:hAnsi="Times New Roman"/>
          <w:sz w:val="24"/>
          <w:szCs w:val="24"/>
        </w:rPr>
        <w:t>,</w:t>
      </w:r>
      <w:r w:rsidR="00AA1ABC">
        <w:rPr>
          <w:rFonts w:ascii="Times New Roman" w:hAnsi="Times New Roman" w:hint="eastAsia"/>
          <w:sz w:val="24"/>
          <w:szCs w:val="24"/>
        </w:rPr>
        <w:t xml:space="preserve"> (b) IrNi/C-LT and </w:t>
      </w:r>
      <w:r w:rsidR="000153AB">
        <w:rPr>
          <w:rFonts w:ascii="Times New Roman" w:hAnsi="Times New Roman"/>
          <w:sz w:val="24"/>
          <w:szCs w:val="24"/>
        </w:rPr>
        <w:t xml:space="preserve">(c) </w:t>
      </w:r>
      <w:r w:rsidR="00AA1ABC">
        <w:rPr>
          <w:rFonts w:ascii="Times New Roman" w:hAnsi="Times New Roman" w:hint="eastAsia"/>
          <w:sz w:val="24"/>
          <w:szCs w:val="24"/>
        </w:rPr>
        <w:t xml:space="preserve">IrNi/C-HT </w:t>
      </w:r>
      <w:r w:rsidR="002034CA">
        <w:rPr>
          <w:rFonts w:ascii="Times New Roman" w:hAnsi="Times New Roman"/>
          <w:sz w:val="24"/>
          <w:szCs w:val="24"/>
        </w:rPr>
        <w:t>during</w:t>
      </w:r>
      <w:r w:rsidR="00AA1ABC">
        <w:rPr>
          <w:rFonts w:ascii="Times New Roman" w:hAnsi="Times New Roman" w:hint="eastAsia"/>
          <w:sz w:val="24"/>
          <w:szCs w:val="24"/>
        </w:rPr>
        <w:t xml:space="preserve"> the fuel starvation condition.</w:t>
      </w:r>
      <w:r w:rsidR="00012506">
        <w:rPr>
          <w:rFonts w:ascii="Times New Roman" w:hAnsi="Times New Roman"/>
          <w:sz w:val="24"/>
          <w:szCs w:val="24"/>
        </w:rPr>
        <w:t xml:space="preserve"> For the </w:t>
      </w:r>
      <w:r w:rsidR="00012506">
        <w:rPr>
          <w:rFonts w:ascii="Times New Roman" w:hAnsi="Times New Roman" w:hint="eastAsia"/>
          <w:sz w:val="24"/>
          <w:szCs w:val="24"/>
        </w:rPr>
        <w:t xml:space="preserve">fuel starvation condition, the </w:t>
      </w:r>
      <w:r w:rsidR="00012506">
        <w:rPr>
          <w:rFonts w:ascii="Times New Roman" w:hAnsi="Times New Roman"/>
          <w:sz w:val="24"/>
          <w:szCs w:val="24"/>
        </w:rPr>
        <w:t>gas on the anode side was changed from H</w:t>
      </w:r>
      <w:r w:rsidR="00012506" w:rsidRPr="007926D3">
        <w:rPr>
          <w:rFonts w:ascii="Times New Roman" w:hAnsi="Times New Roman"/>
          <w:sz w:val="24"/>
          <w:szCs w:val="24"/>
          <w:vertAlign w:val="subscript"/>
        </w:rPr>
        <w:t>2</w:t>
      </w:r>
      <w:r w:rsidR="00012506">
        <w:rPr>
          <w:rFonts w:ascii="Times New Roman" w:hAnsi="Times New Roman"/>
          <w:sz w:val="24"/>
          <w:szCs w:val="24"/>
        </w:rPr>
        <w:t xml:space="preserve"> to Ar </w:t>
      </w:r>
      <w:r w:rsidR="007A71EF">
        <w:rPr>
          <w:rFonts w:ascii="Times New Roman" w:hAnsi="Times New Roman"/>
          <w:sz w:val="24"/>
          <w:szCs w:val="24"/>
        </w:rPr>
        <w:t xml:space="preserve">at 400 s </w:t>
      </w:r>
      <w:r w:rsidR="00012506">
        <w:rPr>
          <w:rFonts w:ascii="Times New Roman" w:hAnsi="Times New Roman"/>
          <w:sz w:val="24"/>
          <w:szCs w:val="24"/>
        </w:rPr>
        <w:t xml:space="preserve">while maintaining the current density of 100 </w:t>
      </w:r>
      <w:r w:rsidR="00012506">
        <w:rPr>
          <w:rFonts w:ascii="Times New Roman" w:hAnsi="Times New Roman" w:hint="eastAsia"/>
          <w:sz w:val="24"/>
          <w:szCs w:val="24"/>
        </w:rPr>
        <w:t>mA cm</w:t>
      </w:r>
      <w:r w:rsidR="00012506">
        <w:rPr>
          <w:rFonts w:ascii="Times New Roman" w:hAnsi="Times New Roman"/>
          <w:sz w:val="24"/>
          <w:szCs w:val="24"/>
          <w:vertAlign w:val="superscript"/>
        </w:rPr>
        <w:t>‒</w:t>
      </w:r>
      <w:r w:rsidR="00012506" w:rsidRPr="006C4004">
        <w:rPr>
          <w:rFonts w:ascii="Times New Roman" w:hAnsi="Times New Roman" w:hint="eastAsia"/>
          <w:sz w:val="24"/>
          <w:szCs w:val="24"/>
          <w:vertAlign w:val="superscript"/>
        </w:rPr>
        <w:t>2</w:t>
      </w:r>
      <w:r w:rsidR="007A71EF">
        <w:rPr>
          <w:rFonts w:ascii="Times New Roman" w:hAnsi="Times New Roman"/>
          <w:sz w:val="24"/>
          <w:szCs w:val="24"/>
        </w:rPr>
        <w:t>.</w:t>
      </w:r>
    </w:p>
    <w:p w14:paraId="45CE3B3B" w14:textId="77777777" w:rsidR="00426928" w:rsidRDefault="00426928" w:rsidP="00AA1ABC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CE3B3C" w14:textId="77777777" w:rsidR="00F97320" w:rsidRDefault="00F97320" w:rsidP="00AA1ABC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CE3B3D" w14:textId="77777777" w:rsidR="00F97320" w:rsidRPr="00012506" w:rsidRDefault="00F97320" w:rsidP="00AA1ABC">
      <w:pPr>
        <w:spacing w:line="276" w:lineRule="auto"/>
        <w:rPr>
          <w:rFonts w:ascii="Times New Roman" w:hAnsi="Times New Roman"/>
          <w:sz w:val="24"/>
          <w:szCs w:val="24"/>
        </w:rPr>
      </w:pPr>
    </w:p>
    <w:p w14:paraId="45CE3B3E" w14:textId="77777777" w:rsidR="006C729F" w:rsidRPr="00AB4B8C" w:rsidRDefault="003F0737" w:rsidP="00DB5EE6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5408" behindDoc="0" locked="0" layoutInCell="1" allowOverlap="1" wp14:anchorId="45CE3C09" wp14:editId="7D38EF0B">
            <wp:simplePos x="0" y="0"/>
            <wp:positionH relativeFrom="column">
              <wp:posOffset>1295400</wp:posOffset>
            </wp:positionH>
            <wp:positionV relativeFrom="paragraph">
              <wp:posOffset>-3810</wp:posOffset>
            </wp:positionV>
            <wp:extent cx="3137535" cy="7010400"/>
            <wp:effectExtent l="0" t="0" r="0" b="0"/>
            <wp:wrapTopAndBottom/>
            <wp:docPr id="37" name="그림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FigS17.tif"/>
                    <pic:cNvPicPr/>
                  </pic:nvPicPr>
                  <pic:blipFill rotWithShape="1"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1137"/>
                    <a:stretch/>
                  </pic:blipFill>
                  <pic:spPr bwMode="auto">
                    <a:xfrm>
                      <a:off x="0" y="0"/>
                      <a:ext cx="3137535" cy="70104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05E59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F05E59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7A3F35">
        <w:rPr>
          <w:rFonts w:ascii="Times New Roman" w:hAnsi="Times New Roman"/>
          <w:b/>
          <w:sz w:val="24"/>
          <w:szCs w:val="24"/>
        </w:rPr>
        <w:t>1</w:t>
      </w:r>
      <w:r w:rsidR="00716CBE">
        <w:rPr>
          <w:rFonts w:ascii="Times New Roman" w:hAnsi="Times New Roman"/>
          <w:b/>
          <w:sz w:val="24"/>
          <w:szCs w:val="24"/>
        </w:rPr>
        <w:t>9</w:t>
      </w:r>
      <w:r w:rsidR="006C729F" w:rsidRPr="00AB4B8C">
        <w:rPr>
          <w:rFonts w:ascii="Times New Roman" w:hAnsi="Times New Roman"/>
          <w:b/>
          <w:sz w:val="24"/>
          <w:szCs w:val="24"/>
        </w:rPr>
        <w:t>.</w:t>
      </w:r>
      <w:r w:rsidR="006C729F" w:rsidRPr="00AB4B8C">
        <w:rPr>
          <w:rFonts w:ascii="Times New Roman" w:hAnsi="Times New Roman"/>
          <w:sz w:val="24"/>
          <w:szCs w:val="24"/>
        </w:rPr>
        <w:t xml:space="preserve"> </w:t>
      </w:r>
      <w:r w:rsidR="006D0E9B">
        <w:rPr>
          <w:rFonts w:ascii="Times New Roman" w:hAnsi="Times New Roman" w:hint="eastAsia"/>
          <w:sz w:val="24"/>
          <w:szCs w:val="24"/>
        </w:rPr>
        <w:t>Fuel</w:t>
      </w:r>
      <w:r w:rsidR="006D0E9B" w:rsidRPr="00AB4B8C">
        <w:rPr>
          <w:rFonts w:ascii="Times New Roman" w:hAnsi="Times New Roman"/>
          <w:sz w:val="24"/>
          <w:szCs w:val="24"/>
        </w:rPr>
        <w:t xml:space="preserve"> cell</w:t>
      </w:r>
      <w:r w:rsidR="006D0E9B">
        <w:rPr>
          <w:rFonts w:ascii="Times New Roman" w:hAnsi="Times New Roman" w:hint="eastAsia"/>
          <w:sz w:val="24"/>
          <w:szCs w:val="24"/>
        </w:rPr>
        <w:t xml:space="preserve"> polarization curves of (a) </w:t>
      </w:r>
      <w:r w:rsidR="00491FE4">
        <w:rPr>
          <w:rFonts w:ascii="Times New Roman" w:hAnsi="Times New Roman"/>
          <w:sz w:val="24"/>
          <w:szCs w:val="24"/>
        </w:rPr>
        <w:t xml:space="preserve">commercial </w:t>
      </w:r>
      <w:r w:rsidR="006D0E9B">
        <w:rPr>
          <w:rFonts w:ascii="Times New Roman" w:hAnsi="Times New Roman" w:hint="eastAsia"/>
          <w:sz w:val="24"/>
          <w:szCs w:val="24"/>
        </w:rPr>
        <w:t>TKK 46% Pt/C</w:t>
      </w:r>
      <w:r w:rsidR="00491FE4">
        <w:rPr>
          <w:rFonts w:ascii="Times New Roman" w:hAnsi="Times New Roman"/>
          <w:sz w:val="24"/>
          <w:szCs w:val="24"/>
        </w:rPr>
        <w:t>,</w:t>
      </w:r>
      <w:r w:rsidR="006D0E9B">
        <w:rPr>
          <w:rFonts w:ascii="Times New Roman" w:hAnsi="Times New Roman" w:hint="eastAsia"/>
          <w:sz w:val="24"/>
          <w:szCs w:val="24"/>
        </w:rPr>
        <w:t xml:space="preserve"> (b) IrNi/C-LT and </w:t>
      </w:r>
      <w:r w:rsidR="000153AB">
        <w:rPr>
          <w:rFonts w:ascii="Times New Roman" w:hAnsi="Times New Roman"/>
          <w:sz w:val="24"/>
          <w:szCs w:val="24"/>
        </w:rPr>
        <w:t xml:space="preserve">(c) </w:t>
      </w:r>
      <w:r w:rsidR="006D0E9B">
        <w:rPr>
          <w:rFonts w:ascii="Times New Roman" w:hAnsi="Times New Roman" w:hint="eastAsia"/>
          <w:sz w:val="24"/>
          <w:szCs w:val="24"/>
        </w:rPr>
        <w:t>IrNi/C-HT before and after the fuel starvation</w:t>
      </w:r>
      <w:r w:rsidR="002679CE">
        <w:rPr>
          <w:rFonts w:ascii="Times New Roman" w:hAnsi="Times New Roman"/>
          <w:sz w:val="24"/>
          <w:szCs w:val="24"/>
        </w:rPr>
        <w:t xml:space="preserve"> </w:t>
      </w:r>
      <w:r w:rsidR="002679CE">
        <w:rPr>
          <w:rFonts w:ascii="Times New Roman" w:hAnsi="Times New Roman" w:hint="eastAsia"/>
          <w:sz w:val="24"/>
          <w:szCs w:val="24"/>
        </w:rPr>
        <w:t>t</w:t>
      </w:r>
      <w:r w:rsidR="002679CE">
        <w:rPr>
          <w:rFonts w:ascii="Times New Roman" w:hAnsi="Times New Roman"/>
          <w:sz w:val="24"/>
          <w:szCs w:val="24"/>
        </w:rPr>
        <w:t>est</w:t>
      </w:r>
      <w:r w:rsidR="006D0E9B">
        <w:rPr>
          <w:rFonts w:ascii="Times New Roman" w:hAnsi="Times New Roman" w:hint="eastAsia"/>
          <w:sz w:val="24"/>
          <w:szCs w:val="24"/>
        </w:rPr>
        <w:t>.</w:t>
      </w:r>
    </w:p>
    <w:p w14:paraId="45CE3B3F" w14:textId="77777777" w:rsidR="00603F92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0" w14:textId="77777777" w:rsidR="009C4494" w:rsidRPr="00426928" w:rsidRDefault="009C449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1" w14:textId="77777777" w:rsidR="009C4494" w:rsidRDefault="009C449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2" w14:textId="77777777" w:rsidR="002679CE" w:rsidRPr="002679CE" w:rsidRDefault="002679CE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3" w14:textId="77777777" w:rsidR="006D0E9B" w:rsidRPr="00AB4B8C" w:rsidRDefault="003F0737" w:rsidP="00881467">
      <w:pPr>
        <w:spacing w:line="276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66432" behindDoc="0" locked="0" layoutInCell="1" allowOverlap="1" wp14:anchorId="45CE3C0B" wp14:editId="0C376B6A">
            <wp:simplePos x="0" y="0"/>
            <wp:positionH relativeFrom="column">
              <wp:posOffset>1200150</wp:posOffset>
            </wp:positionH>
            <wp:positionV relativeFrom="paragraph">
              <wp:posOffset>-3810</wp:posOffset>
            </wp:positionV>
            <wp:extent cx="3336925" cy="6962775"/>
            <wp:effectExtent l="0" t="0" r="0" b="0"/>
            <wp:wrapTopAndBottom/>
            <wp:docPr id="38" name="그림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FigS18.tif"/>
                    <pic:cNvPicPr/>
                  </pic:nvPicPr>
                  <pic:blipFill rotWithShape="1"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-348"/>
                    <a:stretch/>
                  </pic:blipFill>
                  <pic:spPr bwMode="auto">
                    <a:xfrm>
                      <a:off x="0" y="0"/>
                      <a:ext cx="3336925" cy="69627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  <w:r w:rsidR="00F05E59" w:rsidRPr="0067404C">
        <w:rPr>
          <w:rFonts w:ascii="Times New Roman" w:hAnsi="Times New Roman"/>
          <w:b/>
          <w:sz w:val="24"/>
          <w:szCs w:val="24"/>
        </w:rPr>
        <w:t>Supplementary Figure</w:t>
      </w:r>
      <w:r w:rsidR="00F05E59" w:rsidRPr="00AB4B8C">
        <w:rPr>
          <w:rFonts w:ascii="Times New Roman" w:hAnsi="Times New Roman"/>
          <w:b/>
          <w:sz w:val="24"/>
          <w:szCs w:val="24"/>
        </w:rPr>
        <w:t xml:space="preserve"> </w:t>
      </w:r>
      <w:r w:rsidR="00716CBE">
        <w:rPr>
          <w:rFonts w:ascii="Times New Roman" w:hAnsi="Times New Roman"/>
          <w:b/>
          <w:sz w:val="24"/>
          <w:szCs w:val="24"/>
        </w:rPr>
        <w:t>20</w:t>
      </w:r>
      <w:r w:rsidR="006D0E9B" w:rsidRPr="00AB4B8C">
        <w:rPr>
          <w:rFonts w:ascii="Times New Roman" w:hAnsi="Times New Roman"/>
          <w:b/>
          <w:sz w:val="24"/>
          <w:szCs w:val="24"/>
        </w:rPr>
        <w:t>.</w:t>
      </w:r>
      <w:r w:rsidR="006D0E9B" w:rsidRPr="00AB4B8C">
        <w:rPr>
          <w:rFonts w:ascii="Times New Roman" w:hAnsi="Times New Roman"/>
          <w:sz w:val="24"/>
          <w:szCs w:val="24"/>
        </w:rPr>
        <w:t xml:space="preserve"> </w:t>
      </w:r>
      <w:r w:rsidR="006D0E9B">
        <w:rPr>
          <w:rFonts w:ascii="Times New Roman" w:hAnsi="Times New Roman" w:hint="eastAsia"/>
          <w:sz w:val="24"/>
          <w:szCs w:val="24"/>
        </w:rPr>
        <w:t>Fuel</w:t>
      </w:r>
      <w:r w:rsidR="006D0E9B" w:rsidRPr="00AB4B8C">
        <w:rPr>
          <w:rFonts w:ascii="Times New Roman" w:hAnsi="Times New Roman"/>
          <w:sz w:val="24"/>
          <w:szCs w:val="24"/>
        </w:rPr>
        <w:t xml:space="preserve"> cell</w:t>
      </w:r>
      <w:r w:rsidR="006D0E9B">
        <w:rPr>
          <w:rFonts w:ascii="Times New Roman" w:hAnsi="Times New Roman" w:hint="eastAsia"/>
          <w:sz w:val="24"/>
          <w:szCs w:val="24"/>
        </w:rPr>
        <w:t xml:space="preserve"> impedance of </w:t>
      </w:r>
      <w:r w:rsidR="005E1249">
        <w:rPr>
          <w:rFonts w:ascii="Times New Roman" w:hAnsi="Times New Roman" w:hint="eastAsia"/>
          <w:sz w:val="24"/>
          <w:szCs w:val="24"/>
        </w:rPr>
        <w:t xml:space="preserve">(a) </w:t>
      </w:r>
      <w:r w:rsidR="005E1249">
        <w:rPr>
          <w:rFonts w:ascii="Times New Roman" w:hAnsi="Times New Roman"/>
          <w:sz w:val="24"/>
          <w:szCs w:val="24"/>
        </w:rPr>
        <w:t xml:space="preserve">commercial </w:t>
      </w:r>
      <w:r w:rsidR="005E1249">
        <w:rPr>
          <w:rFonts w:ascii="Times New Roman" w:hAnsi="Times New Roman" w:hint="eastAsia"/>
          <w:sz w:val="24"/>
          <w:szCs w:val="24"/>
        </w:rPr>
        <w:t>TKK 46% Pt/C</w:t>
      </w:r>
      <w:r w:rsidR="005E1249">
        <w:rPr>
          <w:rFonts w:ascii="Times New Roman" w:hAnsi="Times New Roman"/>
          <w:sz w:val="24"/>
          <w:szCs w:val="24"/>
        </w:rPr>
        <w:t>,</w:t>
      </w:r>
      <w:r w:rsidR="005E1249">
        <w:rPr>
          <w:rFonts w:ascii="Times New Roman" w:hAnsi="Times New Roman" w:hint="eastAsia"/>
          <w:sz w:val="24"/>
          <w:szCs w:val="24"/>
        </w:rPr>
        <w:t xml:space="preserve"> (b) IrNi/C-LT and </w:t>
      </w:r>
      <w:r w:rsidR="005E1249">
        <w:rPr>
          <w:rFonts w:ascii="Times New Roman" w:hAnsi="Times New Roman"/>
          <w:sz w:val="24"/>
          <w:szCs w:val="24"/>
        </w:rPr>
        <w:t xml:space="preserve">(c) </w:t>
      </w:r>
      <w:r w:rsidR="005E1249">
        <w:rPr>
          <w:rFonts w:ascii="Times New Roman" w:hAnsi="Times New Roman" w:hint="eastAsia"/>
          <w:sz w:val="24"/>
          <w:szCs w:val="24"/>
        </w:rPr>
        <w:t>IrNi/C-HT before and after the fuel starvation</w:t>
      </w:r>
      <w:r w:rsidR="005E1249">
        <w:rPr>
          <w:rFonts w:ascii="Times New Roman" w:hAnsi="Times New Roman"/>
          <w:sz w:val="24"/>
          <w:szCs w:val="24"/>
        </w:rPr>
        <w:t xml:space="preserve"> </w:t>
      </w:r>
      <w:r w:rsidR="005E1249">
        <w:rPr>
          <w:rFonts w:ascii="Times New Roman" w:hAnsi="Times New Roman" w:hint="eastAsia"/>
          <w:sz w:val="24"/>
          <w:szCs w:val="24"/>
        </w:rPr>
        <w:t>t</w:t>
      </w:r>
      <w:r w:rsidR="005E1249">
        <w:rPr>
          <w:rFonts w:ascii="Times New Roman" w:hAnsi="Times New Roman"/>
          <w:sz w:val="24"/>
          <w:szCs w:val="24"/>
        </w:rPr>
        <w:t>est</w:t>
      </w:r>
      <w:r w:rsidR="005E1249">
        <w:rPr>
          <w:rFonts w:ascii="Times New Roman" w:hAnsi="Times New Roman" w:hint="eastAsia"/>
          <w:sz w:val="24"/>
          <w:szCs w:val="24"/>
        </w:rPr>
        <w:t>.</w:t>
      </w:r>
    </w:p>
    <w:p w14:paraId="45CE3B44" w14:textId="77777777" w:rsidR="00603F92" w:rsidRPr="006D0E9B" w:rsidRDefault="00603F92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5" w14:textId="77777777" w:rsidR="009C4494" w:rsidRDefault="009C4494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6" w14:textId="77777777" w:rsidR="00881467" w:rsidRDefault="00881467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7" w14:textId="77777777" w:rsidR="00D34A49" w:rsidRDefault="00D34A49" w:rsidP="009C4494">
      <w:pPr>
        <w:spacing w:line="360" w:lineRule="auto"/>
        <w:jc w:val="left"/>
        <w:rPr>
          <w:rFonts w:ascii="Times New Roman" w:hAnsi="Times New Roman"/>
          <w:sz w:val="24"/>
          <w:szCs w:val="24"/>
        </w:rPr>
      </w:pPr>
    </w:p>
    <w:p w14:paraId="45CE3B48" w14:textId="77777777" w:rsidR="009D2D13" w:rsidRPr="006E23EB" w:rsidRDefault="009D2D13" w:rsidP="009D2D13">
      <w:pPr>
        <w:adjustRightInd w:val="0"/>
        <w:spacing w:line="48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hint="eastAsia"/>
          <w:b/>
          <w:sz w:val="24"/>
          <w:szCs w:val="24"/>
        </w:rPr>
        <w:lastRenderedPageBreak/>
        <w:t>S</w:t>
      </w:r>
      <w:r>
        <w:rPr>
          <w:rFonts w:ascii="Times New Roman" w:hAnsi="Times New Roman"/>
          <w:b/>
          <w:sz w:val="24"/>
          <w:szCs w:val="24"/>
        </w:rPr>
        <w:t xml:space="preserve">upplementary </w:t>
      </w:r>
      <w:r w:rsidRPr="006E23EB">
        <w:rPr>
          <w:rFonts w:ascii="Times New Roman" w:hAnsi="Times New Roman"/>
          <w:b/>
          <w:sz w:val="24"/>
          <w:szCs w:val="24"/>
        </w:rPr>
        <w:t xml:space="preserve">Table </w:t>
      </w:r>
      <w:r>
        <w:rPr>
          <w:rFonts w:ascii="Times New Roman" w:hAnsi="Times New Roman" w:hint="eastAsia"/>
          <w:b/>
          <w:sz w:val="24"/>
          <w:szCs w:val="24"/>
        </w:rPr>
        <w:t>1</w:t>
      </w:r>
      <w:r w:rsidRPr="006E23EB">
        <w:rPr>
          <w:rFonts w:ascii="Times New Roman" w:hAnsi="Times New Roman"/>
          <w:sz w:val="24"/>
          <w:szCs w:val="24"/>
        </w:rPr>
        <w:t xml:space="preserve">. Summary of </w:t>
      </w:r>
      <w:r w:rsidRPr="00CF5638">
        <w:rPr>
          <w:rFonts w:ascii="Times New Roman" w:hAnsi="Times New Roman"/>
          <w:sz w:val="24"/>
          <w:szCs w:val="24"/>
        </w:rPr>
        <w:t>deconvoluted</w:t>
      </w:r>
      <w:r w:rsidRPr="00CF5638">
        <w:rPr>
          <w:rFonts w:ascii="Times New Roman" w:hAnsi="Times New Roman" w:hint="eastAsia"/>
          <w:sz w:val="24"/>
          <w:szCs w:val="24"/>
        </w:rPr>
        <w:t xml:space="preserve"> </w:t>
      </w:r>
      <w:r>
        <w:rPr>
          <w:rFonts w:ascii="Times New Roman" w:hAnsi="Times New Roman" w:hint="eastAsia"/>
          <w:sz w:val="24"/>
          <w:szCs w:val="24"/>
        </w:rPr>
        <w:t>depth</w:t>
      </w:r>
      <w:r w:rsidR="00BD4F70">
        <w:rPr>
          <w:rFonts w:ascii="Times New Roman" w:hAnsi="Times New Roman"/>
          <w:sz w:val="24"/>
          <w:szCs w:val="24"/>
        </w:rPr>
        <w:t>-resolving</w:t>
      </w:r>
      <w:r>
        <w:rPr>
          <w:rFonts w:ascii="Times New Roman" w:hAnsi="Times New Roman" w:hint="eastAsia"/>
          <w:sz w:val="24"/>
          <w:szCs w:val="24"/>
        </w:rPr>
        <w:t xml:space="preserve"> XPS results</w:t>
      </w:r>
      <w:r w:rsidR="00BE39D6">
        <w:rPr>
          <w:rFonts w:ascii="Times New Roman" w:hAnsi="Times New Roman"/>
          <w:sz w:val="24"/>
          <w:szCs w:val="24"/>
        </w:rPr>
        <w:t>.</w:t>
      </w:r>
    </w:p>
    <w:tbl>
      <w:tblPr>
        <w:tblW w:w="9041" w:type="dxa"/>
        <w:jc w:val="center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55"/>
        <w:gridCol w:w="598"/>
        <w:gridCol w:w="599"/>
        <w:gridCol w:w="599"/>
        <w:gridCol w:w="599"/>
        <w:gridCol w:w="599"/>
        <w:gridCol w:w="599"/>
        <w:gridCol w:w="598"/>
        <w:gridCol w:w="599"/>
        <w:gridCol w:w="599"/>
        <w:gridCol w:w="599"/>
        <w:gridCol w:w="599"/>
        <w:gridCol w:w="599"/>
      </w:tblGrid>
      <w:tr w:rsidR="009D2D13" w:rsidRPr="006E23EB" w14:paraId="45CE3B4C" w14:textId="77777777" w:rsidTr="00A607EF">
        <w:trPr>
          <w:trHeight w:val="448"/>
          <w:jc w:val="center"/>
        </w:trPr>
        <w:tc>
          <w:tcPr>
            <w:tcW w:w="1855" w:type="dxa"/>
            <w:vMerge w:val="restart"/>
            <w:tcBorders>
              <w:left w:val="nil"/>
              <w:right w:val="nil"/>
            </w:tcBorders>
            <w:vAlign w:val="center"/>
          </w:tcPr>
          <w:p w14:paraId="45CE3B49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Condition</w:t>
            </w:r>
          </w:p>
        </w:tc>
        <w:tc>
          <w:tcPr>
            <w:tcW w:w="3593" w:type="dxa"/>
            <w:gridSpan w:val="6"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BFBFBF" w:themeFill="background1" w:themeFillShade="BF"/>
            <w:vAlign w:val="center"/>
          </w:tcPr>
          <w:p w14:paraId="45CE3B4A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 w:hint="eastAsia"/>
                <w:szCs w:val="20"/>
              </w:rPr>
              <w:t>IrNi/C-LT</w:t>
            </w:r>
          </w:p>
        </w:tc>
        <w:tc>
          <w:tcPr>
            <w:tcW w:w="3593" w:type="dxa"/>
            <w:gridSpan w:val="6"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  <w:vAlign w:val="center"/>
          </w:tcPr>
          <w:p w14:paraId="45CE3B4B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 w:hint="eastAsia"/>
                <w:szCs w:val="20"/>
              </w:rPr>
              <w:t>IrNi/C-HT</w:t>
            </w:r>
          </w:p>
        </w:tc>
      </w:tr>
      <w:tr w:rsidR="009D2D13" w:rsidRPr="006E23EB" w14:paraId="45CE3B52" w14:textId="77777777" w:rsidTr="00687192">
        <w:trPr>
          <w:trHeight w:val="412"/>
          <w:jc w:val="center"/>
        </w:trPr>
        <w:tc>
          <w:tcPr>
            <w:tcW w:w="1855" w:type="dxa"/>
            <w:vMerge/>
            <w:tcBorders>
              <w:left w:val="nil"/>
              <w:right w:val="nil"/>
            </w:tcBorders>
            <w:vAlign w:val="center"/>
          </w:tcPr>
          <w:p w14:paraId="45CE3B4D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5CE3B4E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210 eV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vAlign w:val="center"/>
          </w:tcPr>
          <w:p w14:paraId="45CE3B4F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550 eV</w:t>
            </w:r>
          </w:p>
        </w:tc>
        <w:tc>
          <w:tcPr>
            <w:tcW w:w="1796" w:type="dxa"/>
            <w:gridSpan w:val="3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5CE3B50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210 eV</w:t>
            </w:r>
          </w:p>
        </w:tc>
        <w:tc>
          <w:tcPr>
            <w:tcW w:w="1797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5CE3B51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550 eV</w:t>
            </w:r>
          </w:p>
        </w:tc>
      </w:tr>
      <w:tr w:rsidR="009D2D13" w:rsidRPr="006E23EB" w14:paraId="45CE3B60" w14:textId="77777777" w:rsidTr="00687192">
        <w:trPr>
          <w:trHeight w:val="419"/>
          <w:jc w:val="center"/>
        </w:trPr>
        <w:tc>
          <w:tcPr>
            <w:tcW w:w="1855" w:type="dxa"/>
            <w:vMerge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5CE3B53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</w:p>
        </w:tc>
        <w:tc>
          <w:tcPr>
            <w:tcW w:w="598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54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0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55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Ⅳ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56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Ⅲ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</w:tcBorders>
            <w:vAlign w:val="center"/>
          </w:tcPr>
          <w:p w14:paraId="45CE3B57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0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45CE3B58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Ⅳ</w:t>
            </w:r>
          </w:p>
        </w:tc>
        <w:tc>
          <w:tcPr>
            <w:tcW w:w="599" w:type="dxa"/>
            <w:tcBorders>
              <w:top w:val="single" w:sz="4" w:space="0" w:color="auto"/>
              <w:right w:val="single" w:sz="4" w:space="0" w:color="000000"/>
            </w:tcBorders>
            <w:vAlign w:val="center"/>
          </w:tcPr>
          <w:p w14:paraId="45CE3B59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Ⅲ</w:t>
            </w:r>
          </w:p>
        </w:tc>
        <w:tc>
          <w:tcPr>
            <w:tcW w:w="598" w:type="dxa"/>
            <w:tcBorders>
              <w:top w:val="single" w:sz="4" w:space="0" w:color="auto"/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CE3B5A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0</w:t>
            </w:r>
          </w:p>
        </w:tc>
        <w:tc>
          <w:tcPr>
            <w:tcW w:w="599" w:type="dxa"/>
            <w:tcBorders>
              <w:top w:val="single" w:sz="4" w:space="0" w:color="auto"/>
            </w:tcBorders>
            <w:shd w:val="clear" w:color="auto" w:fill="F2F2F2" w:themeFill="background1" w:themeFillShade="F2"/>
            <w:vAlign w:val="center"/>
          </w:tcPr>
          <w:p w14:paraId="45CE3B5B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Ⅳ</w:t>
            </w:r>
          </w:p>
        </w:tc>
        <w:tc>
          <w:tcPr>
            <w:tcW w:w="599" w:type="dxa"/>
            <w:tcBorders>
              <w:top w:val="single" w:sz="4" w:space="0" w:color="auto"/>
              <w:right w:val="nil"/>
            </w:tcBorders>
            <w:shd w:val="clear" w:color="auto" w:fill="F2F2F2" w:themeFill="background1" w:themeFillShade="F2"/>
            <w:vAlign w:val="center"/>
          </w:tcPr>
          <w:p w14:paraId="45CE3B5C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Ⅲ</w:t>
            </w:r>
          </w:p>
        </w:tc>
        <w:tc>
          <w:tcPr>
            <w:tcW w:w="599" w:type="dxa"/>
            <w:tcBorders>
              <w:top w:val="single" w:sz="4" w:space="0" w:color="auto"/>
              <w:left w:val="nil"/>
            </w:tcBorders>
            <w:vAlign w:val="center"/>
          </w:tcPr>
          <w:p w14:paraId="45CE3B5D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0</w:t>
            </w:r>
          </w:p>
        </w:tc>
        <w:tc>
          <w:tcPr>
            <w:tcW w:w="599" w:type="dxa"/>
            <w:tcBorders>
              <w:top w:val="single" w:sz="4" w:space="0" w:color="auto"/>
            </w:tcBorders>
            <w:vAlign w:val="center"/>
          </w:tcPr>
          <w:p w14:paraId="45CE3B5E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Ⅳ</w:t>
            </w:r>
          </w:p>
        </w:tc>
        <w:tc>
          <w:tcPr>
            <w:tcW w:w="599" w:type="dxa"/>
            <w:tcBorders>
              <w:top w:val="single" w:sz="4" w:space="0" w:color="auto"/>
              <w:right w:val="nil"/>
            </w:tcBorders>
            <w:vAlign w:val="center"/>
          </w:tcPr>
          <w:p w14:paraId="45CE3B5F" w14:textId="77777777" w:rsidR="009D2D13" w:rsidRPr="005236E4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Ir</w:t>
            </w:r>
            <w:r w:rsidRPr="001C2D57">
              <w:rPr>
                <w:rFonts w:ascii="Times New Roman" w:hAnsi="Times New Roman"/>
                <w:szCs w:val="20"/>
                <w:vertAlign w:val="superscript"/>
              </w:rPr>
              <w:t>Ⅲ</w:t>
            </w:r>
          </w:p>
        </w:tc>
      </w:tr>
      <w:tr w:rsidR="009D2D13" w:rsidRPr="006E23EB" w14:paraId="45CE3B6E" w14:textId="77777777" w:rsidTr="00687192">
        <w:trPr>
          <w:trHeight w:val="794"/>
          <w:jc w:val="center"/>
        </w:trPr>
        <w:tc>
          <w:tcPr>
            <w:tcW w:w="185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5CE3B61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Pristine</w:t>
            </w:r>
          </w:p>
        </w:tc>
        <w:tc>
          <w:tcPr>
            <w:tcW w:w="598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62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54.2</w:t>
            </w:r>
          </w:p>
        </w:tc>
        <w:tc>
          <w:tcPr>
            <w:tcW w:w="599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63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27.3</w:t>
            </w:r>
          </w:p>
        </w:tc>
        <w:tc>
          <w:tcPr>
            <w:tcW w:w="599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64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18.5</w:t>
            </w:r>
          </w:p>
        </w:tc>
        <w:tc>
          <w:tcPr>
            <w:tcW w:w="599" w:type="dxa"/>
            <w:tcBorders>
              <w:left w:val="nil"/>
            </w:tcBorders>
            <w:vAlign w:val="center"/>
          </w:tcPr>
          <w:p w14:paraId="45CE3B65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58.2</w:t>
            </w:r>
          </w:p>
        </w:tc>
        <w:tc>
          <w:tcPr>
            <w:tcW w:w="599" w:type="dxa"/>
            <w:vAlign w:val="center"/>
          </w:tcPr>
          <w:p w14:paraId="45CE3B66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38.5</w:t>
            </w:r>
          </w:p>
        </w:tc>
        <w:tc>
          <w:tcPr>
            <w:tcW w:w="599" w:type="dxa"/>
            <w:tcBorders>
              <w:right w:val="single" w:sz="4" w:space="0" w:color="000000"/>
            </w:tcBorders>
            <w:vAlign w:val="center"/>
          </w:tcPr>
          <w:p w14:paraId="45CE3B67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3.3</w:t>
            </w:r>
          </w:p>
        </w:tc>
        <w:tc>
          <w:tcPr>
            <w:tcW w:w="598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CE3B68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72.0</w:t>
            </w:r>
          </w:p>
        </w:tc>
        <w:tc>
          <w:tcPr>
            <w:tcW w:w="599" w:type="dxa"/>
            <w:shd w:val="clear" w:color="auto" w:fill="F2F2F2" w:themeFill="background1" w:themeFillShade="F2"/>
            <w:vAlign w:val="center"/>
          </w:tcPr>
          <w:p w14:paraId="45CE3B69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15.2</w:t>
            </w:r>
          </w:p>
        </w:tc>
        <w:tc>
          <w:tcPr>
            <w:tcW w:w="59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5CE3B6A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12.8</w:t>
            </w:r>
          </w:p>
        </w:tc>
        <w:tc>
          <w:tcPr>
            <w:tcW w:w="599" w:type="dxa"/>
            <w:tcBorders>
              <w:left w:val="nil"/>
            </w:tcBorders>
            <w:vAlign w:val="center"/>
          </w:tcPr>
          <w:p w14:paraId="45CE3B6B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90.3</w:t>
            </w:r>
          </w:p>
        </w:tc>
        <w:tc>
          <w:tcPr>
            <w:tcW w:w="599" w:type="dxa"/>
            <w:vAlign w:val="center"/>
          </w:tcPr>
          <w:p w14:paraId="45CE3B6C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7.2</w:t>
            </w:r>
          </w:p>
        </w:tc>
        <w:tc>
          <w:tcPr>
            <w:tcW w:w="599" w:type="dxa"/>
            <w:tcBorders>
              <w:right w:val="nil"/>
            </w:tcBorders>
            <w:vAlign w:val="center"/>
          </w:tcPr>
          <w:p w14:paraId="45CE3B6D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2.5</w:t>
            </w:r>
          </w:p>
        </w:tc>
      </w:tr>
      <w:tr w:rsidR="009D2D13" w:rsidRPr="006E23EB" w14:paraId="45CE3B7C" w14:textId="77777777" w:rsidTr="00687192">
        <w:trPr>
          <w:trHeight w:val="789"/>
          <w:jc w:val="center"/>
        </w:trPr>
        <w:tc>
          <w:tcPr>
            <w:tcW w:w="185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5CE3B6F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 w:hint="eastAsia"/>
                <w:szCs w:val="20"/>
              </w:rPr>
              <w:t>After OER</w:t>
            </w:r>
          </w:p>
        </w:tc>
        <w:tc>
          <w:tcPr>
            <w:tcW w:w="598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70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71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tcBorders>
              <w:left w:val="nil"/>
              <w:right w:val="nil"/>
            </w:tcBorders>
            <w:shd w:val="clear" w:color="auto" w:fill="F2F2F2" w:themeFill="background1" w:themeFillShade="F2"/>
            <w:vAlign w:val="center"/>
          </w:tcPr>
          <w:p w14:paraId="45CE3B72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100</w:t>
            </w:r>
          </w:p>
        </w:tc>
        <w:tc>
          <w:tcPr>
            <w:tcW w:w="599" w:type="dxa"/>
            <w:tcBorders>
              <w:left w:val="nil"/>
            </w:tcBorders>
            <w:vAlign w:val="center"/>
          </w:tcPr>
          <w:p w14:paraId="45CE3B73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vAlign w:val="center"/>
          </w:tcPr>
          <w:p w14:paraId="45CE3B74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46.8</w:t>
            </w:r>
          </w:p>
        </w:tc>
        <w:tc>
          <w:tcPr>
            <w:tcW w:w="599" w:type="dxa"/>
            <w:tcBorders>
              <w:right w:val="single" w:sz="4" w:space="0" w:color="000000"/>
            </w:tcBorders>
            <w:vAlign w:val="center"/>
          </w:tcPr>
          <w:p w14:paraId="45CE3B75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53.2</w:t>
            </w:r>
          </w:p>
        </w:tc>
        <w:tc>
          <w:tcPr>
            <w:tcW w:w="598" w:type="dxa"/>
            <w:tcBorders>
              <w:left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CE3B76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shd w:val="clear" w:color="auto" w:fill="F2F2F2" w:themeFill="background1" w:themeFillShade="F2"/>
            <w:vAlign w:val="center"/>
          </w:tcPr>
          <w:p w14:paraId="45CE3B77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30.4</w:t>
            </w:r>
          </w:p>
        </w:tc>
        <w:tc>
          <w:tcPr>
            <w:tcW w:w="599" w:type="dxa"/>
            <w:tcBorders>
              <w:right w:val="nil"/>
            </w:tcBorders>
            <w:shd w:val="clear" w:color="auto" w:fill="F2F2F2" w:themeFill="background1" w:themeFillShade="F2"/>
            <w:vAlign w:val="center"/>
          </w:tcPr>
          <w:p w14:paraId="45CE3B78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69.6</w:t>
            </w:r>
          </w:p>
        </w:tc>
        <w:tc>
          <w:tcPr>
            <w:tcW w:w="599" w:type="dxa"/>
            <w:tcBorders>
              <w:left w:val="nil"/>
            </w:tcBorders>
            <w:vAlign w:val="center"/>
          </w:tcPr>
          <w:p w14:paraId="45CE3B79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39.4</w:t>
            </w:r>
          </w:p>
        </w:tc>
        <w:tc>
          <w:tcPr>
            <w:tcW w:w="599" w:type="dxa"/>
            <w:vAlign w:val="center"/>
          </w:tcPr>
          <w:p w14:paraId="45CE3B7A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26.8</w:t>
            </w:r>
          </w:p>
        </w:tc>
        <w:tc>
          <w:tcPr>
            <w:tcW w:w="599" w:type="dxa"/>
            <w:tcBorders>
              <w:right w:val="nil"/>
            </w:tcBorders>
            <w:vAlign w:val="center"/>
          </w:tcPr>
          <w:p w14:paraId="45CE3B7B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33.8</w:t>
            </w:r>
          </w:p>
        </w:tc>
      </w:tr>
      <w:tr w:rsidR="009D2D13" w:rsidRPr="006E23EB" w14:paraId="45CE3B8B" w14:textId="77777777" w:rsidTr="00687192">
        <w:trPr>
          <w:trHeight w:val="782"/>
          <w:jc w:val="center"/>
        </w:trPr>
        <w:tc>
          <w:tcPr>
            <w:tcW w:w="1855" w:type="dxa"/>
            <w:tcBorders>
              <w:left w:val="nil"/>
              <w:bottom w:val="single" w:sz="4" w:space="0" w:color="000000"/>
              <w:right w:val="nil"/>
            </w:tcBorders>
            <w:vAlign w:val="center"/>
          </w:tcPr>
          <w:p w14:paraId="45CE3B7D" w14:textId="77777777" w:rsidR="009D2D13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 w:hint="eastAsia"/>
                <w:szCs w:val="20"/>
              </w:rPr>
              <w:t>After OER</w:t>
            </w:r>
          </w:p>
          <w:p w14:paraId="45CE3B7E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 xml:space="preserve">followed by </w:t>
            </w:r>
            <w:r w:rsidRPr="001C2D57">
              <w:rPr>
                <w:rFonts w:ascii="Times New Roman" w:hAnsi="Times New Roman" w:hint="eastAsia"/>
                <w:szCs w:val="20"/>
              </w:rPr>
              <w:t>HER</w:t>
            </w:r>
          </w:p>
        </w:tc>
        <w:tc>
          <w:tcPr>
            <w:tcW w:w="598" w:type="dxa"/>
            <w:tcBorders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5CE3B7F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tcBorders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5CE3B80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tcBorders>
              <w:left w:val="nil"/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5CE3B81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100</w:t>
            </w:r>
          </w:p>
        </w:tc>
        <w:tc>
          <w:tcPr>
            <w:tcW w:w="599" w:type="dxa"/>
            <w:tcBorders>
              <w:left w:val="nil"/>
              <w:bottom w:val="single" w:sz="4" w:space="0" w:color="000000"/>
            </w:tcBorders>
            <w:vAlign w:val="center"/>
          </w:tcPr>
          <w:p w14:paraId="45CE3B82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0</w:t>
            </w:r>
          </w:p>
        </w:tc>
        <w:tc>
          <w:tcPr>
            <w:tcW w:w="599" w:type="dxa"/>
            <w:tcBorders>
              <w:bottom w:val="single" w:sz="4" w:space="0" w:color="000000"/>
            </w:tcBorders>
            <w:vAlign w:val="center"/>
          </w:tcPr>
          <w:p w14:paraId="45CE3B83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67.2</w:t>
            </w:r>
          </w:p>
        </w:tc>
        <w:tc>
          <w:tcPr>
            <w:tcW w:w="599" w:type="dxa"/>
            <w:tcBorders>
              <w:bottom w:val="single" w:sz="4" w:space="0" w:color="000000"/>
              <w:right w:val="single" w:sz="4" w:space="0" w:color="000000"/>
            </w:tcBorders>
            <w:vAlign w:val="center"/>
          </w:tcPr>
          <w:p w14:paraId="45CE3B84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32.2</w:t>
            </w:r>
          </w:p>
        </w:tc>
        <w:tc>
          <w:tcPr>
            <w:tcW w:w="59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CE3B85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38.2</w:t>
            </w:r>
          </w:p>
        </w:tc>
        <w:tc>
          <w:tcPr>
            <w:tcW w:w="599" w:type="dxa"/>
            <w:tcBorders>
              <w:bottom w:val="single" w:sz="4" w:space="0" w:color="000000"/>
            </w:tcBorders>
            <w:shd w:val="clear" w:color="auto" w:fill="F2F2F2" w:themeFill="background1" w:themeFillShade="F2"/>
            <w:vAlign w:val="center"/>
          </w:tcPr>
          <w:p w14:paraId="45CE3B86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46.2</w:t>
            </w:r>
          </w:p>
        </w:tc>
        <w:tc>
          <w:tcPr>
            <w:tcW w:w="599" w:type="dxa"/>
            <w:tcBorders>
              <w:bottom w:val="single" w:sz="4" w:space="0" w:color="000000"/>
              <w:right w:val="nil"/>
            </w:tcBorders>
            <w:shd w:val="clear" w:color="auto" w:fill="F2F2F2" w:themeFill="background1" w:themeFillShade="F2"/>
            <w:vAlign w:val="center"/>
          </w:tcPr>
          <w:p w14:paraId="45CE3B87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15.6</w:t>
            </w:r>
          </w:p>
        </w:tc>
        <w:tc>
          <w:tcPr>
            <w:tcW w:w="599" w:type="dxa"/>
            <w:tcBorders>
              <w:left w:val="nil"/>
              <w:bottom w:val="single" w:sz="4" w:space="0" w:color="000000"/>
            </w:tcBorders>
            <w:vAlign w:val="center"/>
          </w:tcPr>
          <w:p w14:paraId="45CE3B88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57.8</w:t>
            </w:r>
          </w:p>
        </w:tc>
        <w:tc>
          <w:tcPr>
            <w:tcW w:w="599" w:type="dxa"/>
            <w:tcBorders>
              <w:bottom w:val="single" w:sz="4" w:space="0" w:color="000000"/>
            </w:tcBorders>
            <w:vAlign w:val="center"/>
          </w:tcPr>
          <w:p w14:paraId="45CE3B89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31.7</w:t>
            </w:r>
          </w:p>
        </w:tc>
        <w:tc>
          <w:tcPr>
            <w:tcW w:w="599" w:type="dxa"/>
            <w:tcBorders>
              <w:bottom w:val="single" w:sz="4" w:space="0" w:color="000000"/>
              <w:right w:val="nil"/>
            </w:tcBorders>
            <w:vAlign w:val="center"/>
          </w:tcPr>
          <w:p w14:paraId="45CE3B8A" w14:textId="77777777" w:rsidR="009D2D13" w:rsidRPr="001C2D57" w:rsidRDefault="009D2D13" w:rsidP="00687192">
            <w:pPr>
              <w:adjustRightInd w:val="0"/>
              <w:spacing w:line="276" w:lineRule="auto"/>
              <w:jc w:val="center"/>
              <w:rPr>
                <w:rFonts w:ascii="Times New Roman" w:hAnsi="Times New Roman"/>
                <w:szCs w:val="20"/>
              </w:rPr>
            </w:pPr>
            <w:r w:rsidRPr="001C2D57">
              <w:rPr>
                <w:rFonts w:ascii="Times New Roman" w:hAnsi="Times New Roman"/>
                <w:szCs w:val="20"/>
              </w:rPr>
              <w:t>10.5</w:t>
            </w:r>
          </w:p>
        </w:tc>
      </w:tr>
    </w:tbl>
    <w:p w14:paraId="45CE3B8C" w14:textId="77777777" w:rsidR="009D2D13" w:rsidRPr="006E23EB" w:rsidRDefault="009D2D13" w:rsidP="009D2D13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8D" w14:textId="77777777" w:rsidR="009D2D13" w:rsidRDefault="009D2D13" w:rsidP="009D2D13">
      <w:pPr>
        <w:adjustRightInd w:val="0"/>
        <w:spacing w:line="360" w:lineRule="auto"/>
        <w:rPr>
          <w:rFonts w:ascii="Times New Roman" w:hAnsi="Times New Roman"/>
          <w:sz w:val="24"/>
          <w:szCs w:val="24"/>
        </w:rPr>
      </w:pPr>
    </w:p>
    <w:p w14:paraId="45CE3B8E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8F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0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1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2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3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4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5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6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7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8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9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A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B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C" w14:textId="77777777" w:rsidR="009D2D13" w:rsidRDefault="009D2D13" w:rsidP="004E207A">
      <w:pPr>
        <w:spacing w:line="480" w:lineRule="auto"/>
        <w:rPr>
          <w:rFonts w:ascii="Times New Roman" w:hAnsi="Times New Roman"/>
          <w:b/>
          <w:color w:val="0000FF"/>
          <w:sz w:val="24"/>
          <w:szCs w:val="24"/>
        </w:rPr>
      </w:pPr>
    </w:p>
    <w:p w14:paraId="45CE3B9D" w14:textId="77777777" w:rsidR="004E207A" w:rsidRPr="00BE39D6" w:rsidRDefault="009D2D13" w:rsidP="004E207A">
      <w:pPr>
        <w:spacing w:line="480" w:lineRule="auto"/>
        <w:rPr>
          <w:rFonts w:ascii="Times New Roman" w:hAnsi="Times New Roman"/>
          <w:sz w:val="24"/>
          <w:szCs w:val="24"/>
        </w:rPr>
      </w:pPr>
      <w:r w:rsidRPr="00BE39D6">
        <w:rPr>
          <w:rFonts w:ascii="Times New Roman" w:hAnsi="Times New Roman" w:hint="eastAsia"/>
          <w:b/>
          <w:sz w:val="24"/>
          <w:szCs w:val="24"/>
        </w:rPr>
        <w:lastRenderedPageBreak/>
        <w:t>S</w:t>
      </w:r>
      <w:r w:rsidRPr="00BE39D6">
        <w:rPr>
          <w:rFonts w:ascii="Times New Roman" w:hAnsi="Times New Roman"/>
          <w:b/>
          <w:sz w:val="24"/>
          <w:szCs w:val="24"/>
        </w:rPr>
        <w:t xml:space="preserve">upplementary </w:t>
      </w:r>
      <w:r w:rsidR="004E207A" w:rsidRPr="00BE39D6">
        <w:rPr>
          <w:rFonts w:ascii="Times New Roman" w:hAnsi="Times New Roman"/>
          <w:b/>
          <w:sz w:val="24"/>
          <w:szCs w:val="24"/>
        </w:rPr>
        <w:t xml:space="preserve">Table </w:t>
      </w:r>
      <w:r w:rsidR="007A3F35" w:rsidRPr="00BE39D6">
        <w:rPr>
          <w:rFonts w:ascii="Times New Roman" w:hAnsi="Times New Roman"/>
          <w:b/>
          <w:sz w:val="24"/>
          <w:szCs w:val="24"/>
        </w:rPr>
        <w:t>2</w:t>
      </w:r>
      <w:r w:rsidR="004E207A" w:rsidRPr="00BE39D6">
        <w:rPr>
          <w:rFonts w:ascii="Times New Roman" w:hAnsi="Times New Roman"/>
          <w:sz w:val="24"/>
          <w:szCs w:val="24"/>
        </w:rPr>
        <w:t>. Summary of changes before and after fuel starvation test.</w:t>
      </w:r>
    </w:p>
    <w:tbl>
      <w:tblPr>
        <w:tblpPr w:leftFromText="142" w:rightFromText="142" w:vertAnchor="text" w:horzAnchor="margin" w:tblpY="5"/>
        <w:tblW w:w="0" w:type="auto"/>
        <w:tblBorders>
          <w:top w:val="single" w:sz="4" w:space="0" w:color="000000"/>
          <w:bottom w:val="single" w:sz="4" w:space="0" w:color="000000"/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845"/>
        <w:gridCol w:w="1012"/>
        <w:gridCol w:w="1123"/>
        <w:gridCol w:w="952"/>
        <w:gridCol w:w="953"/>
        <w:gridCol w:w="952"/>
        <w:gridCol w:w="953"/>
        <w:gridCol w:w="1287"/>
      </w:tblGrid>
      <w:tr w:rsidR="00E756FF" w:rsidRPr="004E207A" w14:paraId="45CE3BA9" w14:textId="77777777" w:rsidTr="004B1624">
        <w:trPr>
          <w:trHeight w:val="983"/>
        </w:trPr>
        <w:tc>
          <w:tcPr>
            <w:tcW w:w="1845" w:type="dxa"/>
            <w:vMerge w:val="restart"/>
            <w:shd w:val="clear" w:color="auto" w:fill="F2F2F2" w:themeFill="background1" w:themeFillShade="F2"/>
            <w:vAlign w:val="center"/>
          </w:tcPr>
          <w:p w14:paraId="45CE3B9E" w14:textId="77777777" w:rsidR="00E756FF" w:rsidRPr="004E207A" w:rsidRDefault="002D1021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</w:t>
            </w:r>
            <w:r w:rsidR="00E756FF" w:rsidRPr="004E207A">
              <w:rPr>
                <w:rFonts w:ascii="Times New Roman" w:hAnsi="Times New Roman"/>
              </w:rPr>
              <w:t>ondition</w:t>
            </w:r>
          </w:p>
        </w:tc>
        <w:tc>
          <w:tcPr>
            <w:tcW w:w="2135" w:type="dxa"/>
            <w:gridSpan w:val="2"/>
            <w:shd w:val="clear" w:color="auto" w:fill="F2F2F2" w:themeFill="background1" w:themeFillShade="F2"/>
            <w:vAlign w:val="center"/>
          </w:tcPr>
          <w:p w14:paraId="45CE3B9F" w14:textId="77777777" w:rsidR="002D1021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MEA performance</w:t>
            </w:r>
          </w:p>
          <w:p w14:paraId="45CE3BA0" w14:textId="77777777" w:rsidR="002D1021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at 0.6V</w:t>
            </w:r>
          </w:p>
          <w:p w14:paraId="45CE3BA1" w14:textId="53DA1453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(A cm</w:t>
            </w:r>
            <w:r w:rsidR="005B3B98">
              <w:rPr>
                <w:rFonts w:ascii="Times New Roman" w:hAnsi="Times New Roman"/>
                <w:vertAlign w:val="superscript"/>
              </w:rPr>
              <w:t>‒</w:t>
            </w:r>
            <w:r w:rsidRPr="004E207A">
              <w:rPr>
                <w:rFonts w:ascii="Times New Roman" w:hAnsi="Times New Roman"/>
                <w:vertAlign w:val="superscript"/>
              </w:rPr>
              <w:t>2</w:t>
            </w:r>
            <w:r w:rsidRPr="004E207A">
              <w:rPr>
                <w:rFonts w:ascii="Times New Roman" w:hAnsi="Times New Roman"/>
              </w:rPr>
              <w:t>)</w:t>
            </w:r>
          </w:p>
        </w:tc>
        <w:tc>
          <w:tcPr>
            <w:tcW w:w="1905" w:type="dxa"/>
            <w:gridSpan w:val="2"/>
            <w:shd w:val="clear" w:color="auto" w:fill="F2F2F2" w:themeFill="background1" w:themeFillShade="F2"/>
            <w:vAlign w:val="center"/>
          </w:tcPr>
          <w:p w14:paraId="45CE3BA2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Membrane resistance</w:t>
            </w:r>
          </w:p>
          <w:p w14:paraId="45CE3BA3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(</w:t>
            </w:r>
            <w:r w:rsidRPr="004E207A">
              <w:rPr>
                <w:rFonts w:ascii="Times New Roman" w:hAnsi="Times New Roman"/>
                <w:szCs w:val="16"/>
              </w:rPr>
              <w:t>Ω)</w:t>
            </w:r>
          </w:p>
        </w:tc>
        <w:tc>
          <w:tcPr>
            <w:tcW w:w="1905" w:type="dxa"/>
            <w:gridSpan w:val="2"/>
            <w:shd w:val="clear" w:color="auto" w:fill="F2F2F2" w:themeFill="background1" w:themeFillShade="F2"/>
            <w:vAlign w:val="center"/>
          </w:tcPr>
          <w:p w14:paraId="45CE3BA4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Charge transfer resistance</w:t>
            </w:r>
          </w:p>
          <w:p w14:paraId="45CE3BA5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(</w:t>
            </w:r>
            <w:r w:rsidRPr="004E207A">
              <w:rPr>
                <w:rFonts w:ascii="Times New Roman" w:hAnsi="Times New Roman"/>
                <w:szCs w:val="16"/>
              </w:rPr>
              <w:t>Ω)</w:t>
            </w:r>
          </w:p>
        </w:tc>
        <w:tc>
          <w:tcPr>
            <w:tcW w:w="1287" w:type="dxa"/>
            <w:shd w:val="clear" w:color="auto" w:fill="F2F2F2" w:themeFill="background1" w:themeFillShade="F2"/>
            <w:vAlign w:val="center"/>
          </w:tcPr>
          <w:p w14:paraId="45CE3BA6" w14:textId="77777777" w:rsidR="00E756FF" w:rsidRDefault="00E756FF" w:rsidP="002D1021">
            <w:pPr>
              <w:jc w:val="center"/>
              <w:rPr>
                <w:rFonts w:ascii="Times New Roman" w:hAnsi="Times New Roman"/>
              </w:rPr>
            </w:pPr>
            <w:r w:rsidRPr="004E207A">
              <w:rPr>
                <w:rFonts w:ascii="Times New Roman" w:hAnsi="Times New Roman"/>
              </w:rPr>
              <w:t>Mass data</w:t>
            </w:r>
          </w:p>
          <w:p w14:paraId="45CE3BA7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 w:hint="eastAsia"/>
              </w:rPr>
              <w:t>O</w:t>
            </w:r>
            <w:r w:rsidRPr="00F12B0E">
              <w:rPr>
                <w:rFonts w:ascii="Times New Roman" w:hAnsi="Times New Roman" w:hint="eastAsia"/>
                <w:vertAlign w:val="subscript"/>
              </w:rPr>
              <w:t>2</w:t>
            </w:r>
            <w:r w:rsidR="003E266C">
              <w:rPr>
                <w:rFonts w:ascii="Times New Roman" w:hAnsi="Times New Roman"/>
                <w:vertAlign w:val="subscript"/>
              </w:rPr>
              <w:t xml:space="preserve"> </w:t>
            </w:r>
            <w:r>
              <w:rPr>
                <w:rFonts w:ascii="Times New Roman" w:hAnsi="Times New Roman" w:hint="eastAsia"/>
              </w:rPr>
              <w:t>/</w:t>
            </w:r>
            <w:r w:rsidR="003E266C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 w:hint="eastAsia"/>
              </w:rPr>
              <w:t>CO</w:t>
            </w:r>
            <w:r w:rsidRPr="00F12B0E">
              <w:rPr>
                <w:rFonts w:ascii="Times New Roman" w:hAnsi="Times New Roman" w:hint="eastAsia"/>
                <w:vertAlign w:val="subscript"/>
              </w:rPr>
              <w:t>2</w:t>
            </w:r>
          </w:p>
          <w:p w14:paraId="45CE3BA8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(cm</w:t>
            </w:r>
            <w:r w:rsidRPr="007817E2">
              <w:rPr>
                <w:rFonts w:ascii="Times New Roman" w:hAnsi="Times New Roman"/>
                <w:vertAlign w:val="superscript"/>
              </w:rPr>
              <w:t>3</w:t>
            </w:r>
            <w:r w:rsidRPr="004E207A">
              <w:rPr>
                <w:rFonts w:ascii="Times New Roman" w:hAnsi="Times New Roman"/>
              </w:rPr>
              <w:t>)</w:t>
            </w:r>
          </w:p>
        </w:tc>
      </w:tr>
      <w:tr w:rsidR="00E756FF" w:rsidRPr="004E207A" w14:paraId="45CE3BB2" w14:textId="77777777" w:rsidTr="00BB0F4B">
        <w:trPr>
          <w:trHeight w:val="648"/>
        </w:trPr>
        <w:tc>
          <w:tcPr>
            <w:tcW w:w="1845" w:type="dxa"/>
            <w:vMerge/>
            <w:shd w:val="clear" w:color="auto" w:fill="F2F2F2" w:themeFill="background1" w:themeFillShade="F2"/>
            <w:vAlign w:val="center"/>
          </w:tcPr>
          <w:p w14:paraId="45CE3BAA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1012" w:type="dxa"/>
            <w:shd w:val="clear" w:color="auto" w:fill="F2F2F2" w:themeFill="background1" w:themeFillShade="F2"/>
            <w:vAlign w:val="center"/>
          </w:tcPr>
          <w:p w14:paraId="45CE3BAB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Before</w:t>
            </w:r>
          </w:p>
        </w:tc>
        <w:tc>
          <w:tcPr>
            <w:tcW w:w="1122" w:type="dxa"/>
            <w:shd w:val="clear" w:color="auto" w:fill="F2F2F2" w:themeFill="background1" w:themeFillShade="F2"/>
            <w:vAlign w:val="center"/>
          </w:tcPr>
          <w:p w14:paraId="45CE3BAC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After</w:t>
            </w:r>
          </w:p>
        </w:tc>
        <w:tc>
          <w:tcPr>
            <w:tcW w:w="952" w:type="dxa"/>
            <w:shd w:val="clear" w:color="auto" w:fill="F2F2F2" w:themeFill="background1" w:themeFillShade="F2"/>
            <w:vAlign w:val="center"/>
          </w:tcPr>
          <w:p w14:paraId="45CE3BAD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Before</w:t>
            </w:r>
          </w:p>
        </w:tc>
        <w:tc>
          <w:tcPr>
            <w:tcW w:w="952" w:type="dxa"/>
            <w:shd w:val="clear" w:color="auto" w:fill="F2F2F2" w:themeFill="background1" w:themeFillShade="F2"/>
            <w:vAlign w:val="center"/>
          </w:tcPr>
          <w:p w14:paraId="45CE3BAE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After</w:t>
            </w:r>
          </w:p>
        </w:tc>
        <w:tc>
          <w:tcPr>
            <w:tcW w:w="952" w:type="dxa"/>
            <w:shd w:val="clear" w:color="auto" w:fill="F2F2F2" w:themeFill="background1" w:themeFillShade="F2"/>
            <w:vAlign w:val="center"/>
          </w:tcPr>
          <w:p w14:paraId="45CE3BAF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Before</w:t>
            </w:r>
          </w:p>
        </w:tc>
        <w:tc>
          <w:tcPr>
            <w:tcW w:w="952" w:type="dxa"/>
            <w:shd w:val="clear" w:color="auto" w:fill="F2F2F2" w:themeFill="background1" w:themeFillShade="F2"/>
            <w:vAlign w:val="center"/>
          </w:tcPr>
          <w:p w14:paraId="45CE3BB0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4E207A">
              <w:rPr>
                <w:rFonts w:ascii="Times New Roman" w:hAnsi="Times New Roman"/>
                <w:sz w:val="18"/>
              </w:rPr>
              <w:t>After</w:t>
            </w:r>
          </w:p>
        </w:tc>
        <w:tc>
          <w:tcPr>
            <w:tcW w:w="1287" w:type="dxa"/>
            <w:shd w:val="clear" w:color="auto" w:fill="F2F2F2" w:themeFill="background1" w:themeFillShade="F2"/>
            <w:vAlign w:val="center"/>
          </w:tcPr>
          <w:p w14:paraId="45CE3BB1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 w:val="18"/>
              </w:rPr>
            </w:pPr>
            <w:r w:rsidRPr="002D1021">
              <w:rPr>
                <w:rFonts w:ascii="Times New Roman" w:hAnsi="Times New Roman"/>
                <w:i/>
                <w:iCs/>
                <w:sz w:val="18"/>
              </w:rPr>
              <w:t>In situ</w:t>
            </w:r>
            <w:r>
              <w:rPr>
                <w:rFonts w:ascii="Times New Roman" w:hAnsi="Times New Roman"/>
                <w:sz w:val="18"/>
              </w:rPr>
              <w:t xml:space="preserve"> measure</w:t>
            </w:r>
          </w:p>
        </w:tc>
      </w:tr>
      <w:tr w:rsidR="00E756FF" w:rsidRPr="004E207A" w14:paraId="45CE3BBB" w14:textId="77777777" w:rsidTr="00BE39D6">
        <w:trPr>
          <w:trHeight w:val="750"/>
        </w:trPr>
        <w:tc>
          <w:tcPr>
            <w:tcW w:w="1845" w:type="dxa"/>
            <w:vMerge w:val="restart"/>
            <w:vAlign w:val="center"/>
          </w:tcPr>
          <w:p w14:paraId="45CE3BB3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TKK Pt/C 46%</w:t>
            </w:r>
          </w:p>
        </w:tc>
        <w:tc>
          <w:tcPr>
            <w:tcW w:w="1012" w:type="dxa"/>
            <w:vAlign w:val="center"/>
          </w:tcPr>
          <w:p w14:paraId="45CE3BB4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1.56</w:t>
            </w:r>
          </w:p>
        </w:tc>
        <w:tc>
          <w:tcPr>
            <w:tcW w:w="1122" w:type="dxa"/>
            <w:vAlign w:val="center"/>
          </w:tcPr>
          <w:p w14:paraId="45CE3BB5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0.98</w:t>
            </w:r>
          </w:p>
        </w:tc>
        <w:tc>
          <w:tcPr>
            <w:tcW w:w="952" w:type="dxa"/>
            <w:vAlign w:val="center"/>
          </w:tcPr>
          <w:p w14:paraId="45CE3BB6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0.0155</w:t>
            </w:r>
          </w:p>
        </w:tc>
        <w:tc>
          <w:tcPr>
            <w:tcW w:w="952" w:type="dxa"/>
            <w:vAlign w:val="center"/>
          </w:tcPr>
          <w:p w14:paraId="45CE3BB7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0.0215</w:t>
            </w:r>
          </w:p>
        </w:tc>
        <w:tc>
          <w:tcPr>
            <w:tcW w:w="952" w:type="dxa"/>
            <w:vAlign w:val="center"/>
          </w:tcPr>
          <w:p w14:paraId="45CE3BB8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0.0498</w:t>
            </w:r>
          </w:p>
        </w:tc>
        <w:tc>
          <w:tcPr>
            <w:tcW w:w="952" w:type="dxa"/>
            <w:vAlign w:val="center"/>
          </w:tcPr>
          <w:p w14:paraId="45CE3BB9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0.2191</w:t>
            </w:r>
          </w:p>
        </w:tc>
        <w:tc>
          <w:tcPr>
            <w:tcW w:w="1287" w:type="dxa"/>
            <w:vMerge w:val="restart"/>
            <w:vAlign w:val="center"/>
          </w:tcPr>
          <w:p w14:paraId="45CE3BBA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0.53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/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3.98</w:t>
            </w:r>
          </w:p>
        </w:tc>
      </w:tr>
      <w:tr w:rsidR="00E756FF" w:rsidRPr="004E207A" w14:paraId="45CE3BC1" w14:textId="77777777" w:rsidTr="00BE39D6">
        <w:trPr>
          <w:trHeight w:val="690"/>
        </w:trPr>
        <w:tc>
          <w:tcPr>
            <w:tcW w:w="1845" w:type="dxa"/>
            <w:vMerge/>
            <w:vAlign w:val="center"/>
          </w:tcPr>
          <w:p w14:paraId="45CE3BBC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5CE3BBD" w14:textId="77777777" w:rsidR="00E756FF" w:rsidRPr="004E207A" w:rsidRDefault="002D1021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‒</w:t>
            </w:r>
            <w:r w:rsidR="00E756FF">
              <w:rPr>
                <w:rFonts w:ascii="Times New Roman" w:hAnsi="Times New Roman" w:hint="eastAsia"/>
                <w:szCs w:val="20"/>
              </w:rPr>
              <w:t>37.2</w:t>
            </w:r>
            <w:r w:rsidR="00E756FF">
              <w:rPr>
                <w:rFonts w:ascii="Times New Roman" w:hAnsi="Times New Roman"/>
                <w:szCs w:val="20"/>
              </w:rPr>
              <w:t xml:space="preserve"> </w:t>
            </w:r>
            <w:r w:rsidR="00E756FF"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905" w:type="dxa"/>
            <w:gridSpan w:val="2"/>
            <w:vAlign w:val="center"/>
          </w:tcPr>
          <w:p w14:paraId="45CE3BBE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+</w:t>
            </w:r>
            <w:r>
              <w:rPr>
                <w:rFonts w:ascii="Times New Roman" w:hAnsi="Times New Roman" w:hint="eastAsia"/>
                <w:szCs w:val="20"/>
              </w:rPr>
              <w:t>38.7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905" w:type="dxa"/>
            <w:gridSpan w:val="2"/>
            <w:vAlign w:val="center"/>
          </w:tcPr>
          <w:p w14:paraId="45CE3BBF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+</w:t>
            </w:r>
            <w:r>
              <w:rPr>
                <w:rFonts w:ascii="Times New Roman" w:hAnsi="Times New Roman" w:hint="eastAsia"/>
                <w:szCs w:val="20"/>
              </w:rPr>
              <w:t>339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287" w:type="dxa"/>
            <w:vMerge/>
            <w:vAlign w:val="center"/>
          </w:tcPr>
          <w:p w14:paraId="45CE3BC0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E756FF" w:rsidRPr="004E207A" w14:paraId="45CE3BCA" w14:textId="77777777" w:rsidTr="002D1021">
        <w:trPr>
          <w:trHeight w:val="662"/>
        </w:trPr>
        <w:tc>
          <w:tcPr>
            <w:tcW w:w="1845" w:type="dxa"/>
            <w:vMerge w:val="restart"/>
            <w:vAlign w:val="center"/>
          </w:tcPr>
          <w:p w14:paraId="45CE3BC2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IrNi/C-LT</w:t>
            </w:r>
          </w:p>
        </w:tc>
        <w:tc>
          <w:tcPr>
            <w:tcW w:w="1012" w:type="dxa"/>
            <w:vAlign w:val="center"/>
          </w:tcPr>
          <w:p w14:paraId="45CE3BC3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1.1</w:t>
            </w:r>
            <w:r>
              <w:rPr>
                <w:rFonts w:ascii="Times New Roman" w:hAnsi="Times New Roman"/>
                <w:color w:val="000000"/>
                <w:szCs w:val="20"/>
              </w:rPr>
              <w:t>1</w:t>
            </w:r>
          </w:p>
        </w:tc>
        <w:tc>
          <w:tcPr>
            <w:tcW w:w="1122" w:type="dxa"/>
            <w:vAlign w:val="center"/>
          </w:tcPr>
          <w:p w14:paraId="45CE3BC4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0.8</w:t>
            </w:r>
            <w:r>
              <w:rPr>
                <w:rFonts w:ascii="Times New Roman" w:hAnsi="Times New Roman"/>
                <w:color w:val="000000"/>
                <w:szCs w:val="20"/>
              </w:rPr>
              <w:t>3</w:t>
            </w:r>
          </w:p>
        </w:tc>
        <w:tc>
          <w:tcPr>
            <w:tcW w:w="952" w:type="dxa"/>
            <w:vAlign w:val="center"/>
          </w:tcPr>
          <w:p w14:paraId="45CE3BC5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0.01</w:t>
            </w:r>
            <w:r>
              <w:rPr>
                <w:rFonts w:ascii="Times New Roman" w:hAnsi="Times New Roman"/>
                <w:color w:val="000000"/>
                <w:szCs w:val="20"/>
              </w:rPr>
              <w:t>74</w:t>
            </w:r>
          </w:p>
        </w:tc>
        <w:tc>
          <w:tcPr>
            <w:tcW w:w="952" w:type="dxa"/>
            <w:vAlign w:val="center"/>
          </w:tcPr>
          <w:p w14:paraId="45CE3BC6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0.01</w:t>
            </w:r>
            <w:r>
              <w:rPr>
                <w:rFonts w:ascii="Times New Roman" w:hAnsi="Times New Roman"/>
                <w:color w:val="000000"/>
                <w:szCs w:val="20"/>
              </w:rPr>
              <w:t>72</w:t>
            </w:r>
          </w:p>
        </w:tc>
        <w:tc>
          <w:tcPr>
            <w:tcW w:w="952" w:type="dxa"/>
            <w:vAlign w:val="center"/>
          </w:tcPr>
          <w:p w14:paraId="45CE3BC7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</w:t>
            </w:r>
            <w:r>
              <w:rPr>
                <w:rFonts w:ascii="Times New Roman" w:hAnsi="Times New Roman"/>
                <w:color w:val="000000"/>
                <w:szCs w:val="20"/>
              </w:rPr>
              <w:t>850</w:t>
            </w:r>
          </w:p>
        </w:tc>
        <w:tc>
          <w:tcPr>
            <w:tcW w:w="952" w:type="dxa"/>
            <w:vAlign w:val="center"/>
          </w:tcPr>
          <w:p w14:paraId="45CE3BC8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</w:t>
            </w:r>
            <w:r>
              <w:rPr>
                <w:rFonts w:ascii="Times New Roman" w:hAnsi="Times New Roman"/>
                <w:color w:val="000000"/>
                <w:szCs w:val="20"/>
              </w:rPr>
              <w:t>2944</w:t>
            </w:r>
          </w:p>
        </w:tc>
        <w:tc>
          <w:tcPr>
            <w:tcW w:w="1287" w:type="dxa"/>
            <w:vMerge w:val="restart"/>
            <w:vAlign w:val="center"/>
          </w:tcPr>
          <w:p w14:paraId="45CE3BC9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5.15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/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0</w:t>
            </w:r>
          </w:p>
        </w:tc>
      </w:tr>
      <w:tr w:rsidR="00E756FF" w:rsidRPr="004E207A" w14:paraId="45CE3BD0" w14:textId="77777777" w:rsidTr="00B9537D">
        <w:trPr>
          <w:trHeight w:val="596"/>
        </w:trPr>
        <w:tc>
          <w:tcPr>
            <w:tcW w:w="1845" w:type="dxa"/>
            <w:vMerge/>
            <w:tcBorders>
              <w:bottom w:val="single" w:sz="4" w:space="0" w:color="000000"/>
            </w:tcBorders>
            <w:vAlign w:val="center"/>
          </w:tcPr>
          <w:p w14:paraId="45CE3BCB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5CE3BCC" w14:textId="77777777" w:rsidR="00E756FF" w:rsidRPr="004E207A" w:rsidRDefault="002D1021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‒</w:t>
            </w:r>
            <w:r w:rsidR="00E756FF">
              <w:rPr>
                <w:rFonts w:ascii="Times New Roman" w:hAnsi="Times New Roman"/>
                <w:szCs w:val="20"/>
              </w:rPr>
              <w:t>26.9</w:t>
            </w:r>
            <w:r w:rsidR="00E756FF">
              <w:rPr>
                <w:rFonts w:ascii="Times New Roman" w:hAnsi="Times New Roman" w:hint="eastAsia"/>
                <w:szCs w:val="20"/>
              </w:rPr>
              <w:t xml:space="preserve"> %</w:t>
            </w:r>
          </w:p>
        </w:tc>
        <w:tc>
          <w:tcPr>
            <w:tcW w:w="1905" w:type="dxa"/>
            <w:gridSpan w:val="2"/>
            <w:vAlign w:val="center"/>
          </w:tcPr>
          <w:p w14:paraId="45CE3BCD" w14:textId="77777777" w:rsidR="00E756FF" w:rsidRPr="004E207A" w:rsidRDefault="002D1021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‒</w:t>
            </w:r>
            <w:r w:rsidR="00E756FF">
              <w:rPr>
                <w:rFonts w:ascii="Times New Roman" w:hAnsi="Times New Roman" w:hint="eastAsia"/>
                <w:szCs w:val="20"/>
              </w:rPr>
              <w:t>1.</w:t>
            </w:r>
            <w:r w:rsidR="00E756FF">
              <w:rPr>
                <w:rFonts w:ascii="Times New Roman" w:hAnsi="Times New Roman"/>
                <w:szCs w:val="20"/>
              </w:rPr>
              <w:t xml:space="preserve">2 </w:t>
            </w:r>
            <w:r w:rsidR="00E756FF">
              <w:rPr>
                <w:rFonts w:ascii="Times New Roman" w:hAnsi="Times New Roman" w:hint="eastAsia"/>
                <w:szCs w:val="20"/>
              </w:rPr>
              <w:t>%</w:t>
            </w:r>
            <w:r w:rsidR="00E756FF">
              <w:rPr>
                <w:rFonts w:ascii="Times New Roman" w:hAnsi="Times New Roman"/>
                <w:szCs w:val="20"/>
              </w:rPr>
              <w:t xml:space="preserve"> </w:t>
            </w:r>
          </w:p>
        </w:tc>
        <w:tc>
          <w:tcPr>
            <w:tcW w:w="1905" w:type="dxa"/>
            <w:gridSpan w:val="2"/>
            <w:vAlign w:val="center"/>
          </w:tcPr>
          <w:p w14:paraId="45CE3BCE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+24</w:t>
            </w:r>
            <w:r>
              <w:rPr>
                <w:rFonts w:ascii="Times New Roman" w:hAnsi="Times New Roman"/>
                <w:szCs w:val="20"/>
              </w:rPr>
              <w:t xml:space="preserve">6 </w:t>
            </w:r>
            <w:r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287" w:type="dxa"/>
            <w:vMerge/>
            <w:vAlign w:val="center"/>
          </w:tcPr>
          <w:p w14:paraId="45CE3BCF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  <w:tr w:rsidR="00E756FF" w:rsidRPr="004E207A" w14:paraId="45CE3BD9" w14:textId="77777777" w:rsidTr="00B9537D">
        <w:trPr>
          <w:trHeight w:val="703"/>
        </w:trPr>
        <w:tc>
          <w:tcPr>
            <w:tcW w:w="1845" w:type="dxa"/>
            <w:vMerge w:val="restart"/>
            <w:tcBorders>
              <w:bottom w:val="single" w:sz="4" w:space="0" w:color="auto"/>
            </w:tcBorders>
            <w:vAlign w:val="center"/>
          </w:tcPr>
          <w:p w14:paraId="45CE3BD1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IrNi/C-HT</w:t>
            </w:r>
          </w:p>
        </w:tc>
        <w:tc>
          <w:tcPr>
            <w:tcW w:w="1012" w:type="dxa"/>
            <w:vAlign w:val="center"/>
          </w:tcPr>
          <w:p w14:paraId="45CE3BD2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1.2</w:t>
            </w:r>
            <w:r>
              <w:rPr>
                <w:rFonts w:ascii="Times New Roman" w:hAnsi="Times New Roman"/>
                <w:color w:val="000000"/>
                <w:szCs w:val="20"/>
              </w:rPr>
              <w:t>0</w:t>
            </w:r>
          </w:p>
        </w:tc>
        <w:tc>
          <w:tcPr>
            <w:tcW w:w="1122" w:type="dxa"/>
            <w:vAlign w:val="center"/>
          </w:tcPr>
          <w:p w14:paraId="45CE3BD3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1.09</w:t>
            </w:r>
          </w:p>
        </w:tc>
        <w:tc>
          <w:tcPr>
            <w:tcW w:w="952" w:type="dxa"/>
            <w:vAlign w:val="center"/>
          </w:tcPr>
          <w:p w14:paraId="45CE3BD4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0.0176</w:t>
            </w:r>
          </w:p>
        </w:tc>
        <w:tc>
          <w:tcPr>
            <w:tcW w:w="952" w:type="dxa"/>
            <w:vAlign w:val="center"/>
          </w:tcPr>
          <w:p w14:paraId="45CE3BD5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0.0176</w:t>
            </w:r>
          </w:p>
        </w:tc>
        <w:tc>
          <w:tcPr>
            <w:tcW w:w="952" w:type="dxa"/>
            <w:vAlign w:val="center"/>
          </w:tcPr>
          <w:p w14:paraId="45CE3BD6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0.0573</w:t>
            </w:r>
          </w:p>
        </w:tc>
        <w:tc>
          <w:tcPr>
            <w:tcW w:w="952" w:type="dxa"/>
            <w:vAlign w:val="center"/>
          </w:tcPr>
          <w:p w14:paraId="45CE3BD7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 w:hint="eastAsia"/>
                <w:color w:val="000000"/>
                <w:szCs w:val="20"/>
              </w:rPr>
              <w:t>0.1014</w:t>
            </w:r>
          </w:p>
        </w:tc>
        <w:tc>
          <w:tcPr>
            <w:tcW w:w="1287" w:type="dxa"/>
            <w:vMerge w:val="restart"/>
            <w:vAlign w:val="center"/>
          </w:tcPr>
          <w:p w14:paraId="45CE3BD8" w14:textId="77777777" w:rsidR="00E756FF" w:rsidRPr="004E207A" w:rsidRDefault="00E756FF" w:rsidP="002D1021">
            <w:pPr>
              <w:snapToGrid w:val="0"/>
              <w:jc w:val="center"/>
              <w:rPr>
                <w:rFonts w:ascii="Times New Roman" w:hAnsi="Times New Roman"/>
                <w:color w:val="000000"/>
                <w:szCs w:val="20"/>
              </w:rPr>
            </w:pPr>
            <w:r>
              <w:rPr>
                <w:rFonts w:ascii="Times New Roman" w:hAnsi="Times New Roman"/>
                <w:color w:val="000000"/>
                <w:szCs w:val="20"/>
              </w:rPr>
              <w:t>5.04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/</w:t>
            </w:r>
            <w:r w:rsidR="002D1021">
              <w:rPr>
                <w:rFonts w:ascii="Times New Roman" w:hAnsi="Times New Roman"/>
                <w:color w:val="000000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color w:val="000000"/>
                <w:szCs w:val="20"/>
              </w:rPr>
              <w:t>0</w:t>
            </w:r>
          </w:p>
        </w:tc>
      </w:tr>
      <w:tr w:rsidR="00E756FF" w:rsidRPr="004E207A" w14:paraId="45CE3BDF" w14:textId="77777777" w:rsidTr="00B9537D">
        <w:trPr>
          <w:trHeight w:val="686"/>
        </w:trPr>
        <w:tc>
          <w:tcPr>
            <w:tcW w:w="1845" w:type="dxa"/>
            <w:vMerge/>
            <w:tcBorders>
              <w:bottom w:val="single" w:sz="4" w:space="0" w:color="auto"/>
            </w:tcBorders>
            <w:vAlign w:val="center"/>
          </w:tcPr>
          <w:p w14:paraId="45CE3BDA" w14:textId="77777777" w:rsidR="00E756FF" w:rsidRPr="004E207A" w:rsidRDefault="00E756FF" w:rsidP="00E756FF">
            <w:pPr>
              <w:jc w:val="center"/>
              <w:rPr>
                <w:rFonts w:ascii="Times New Roman" w:hAnsi="Times New Roman"/>
              </w:rPr>
            </w:pPr>
          </w:p>
        </w:tc>
        <w:tc>
          <w:tcPr>
            <w:tcW w:w="2135" w:type="dxa"/>
            <w:gridSpan w:val="2"/>
            <w:vAlign w:val="center"/>
          </w:tcPr>
          <w:p w14:paraId="45CE3BDB" w14:textId="77777777" w:rsidR="00E756FF" w:rsidRPr="004E207A" w:rsidRDefault="002D1021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/>
                <w:szCs w:val="20"/>
              </w:rPr>
              <w:t>‒</w:t>
            </w:r>
            <w:r w:rsidR="00E756FF">
              <w:rPr>
                <w:rFonts w:ascii="Times New Roman" w:hAnsi="Times New Roman" w:hint="eastAsia"/>
                <w:szCs w:val="20"/>
              </w:rPr>
              <w:t>9.2</w:t>
            </w:r>
            <w:r w:rsidR="00E756FF">
              <w:rPr>
                <w:rFonts w:ascii="Times New Roman" w:hAnsi="Times New Roman"/>
                <w:szCs w:val="20"/>
              </w:rPr>
              <w:t xml:space="preserve"> </w:t>
            </w:r>
            <w:r w:rsidR="00E756FF"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905" w:type="dxa"/>
            <w:gridSpan w:val="2"/>
            <w:vAlign w:val="center"/>
          </w:tcPr>
          <w:p w14:paraId="45CE3BDC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0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905" w:type="dxa"/>
            <w:gridSpan w:val="2"/>
            <w:vAlign w:val="center"/>
          </w:tcPr>
          <w:p w14:paraId="45CE3BDD" w14:textId="77777777" w:rsidR="00E756FF" w:rsidRPr="004E207A" w:rsidRDefault="00E756FF" w:rsidP="002D1021">
            <w:pPr>
              <w:jc w:val="center"/>
              <w:rPr>
                <w:rFonts w:ascii="Times New Roman" w:hAnsi="Times New Roman"/>
                <w:szCs w:val="20"/>
              </w:rPr>
            </w:pPr>
            <w:r>
              <w:rPr>
                <w:rFonts w:ascii="Times New Roman" w:hAnsi="Times New Roman" w:hint="eastAsia"/>
                <w:szCs w:val="20"/>
              </w:rPr>
              <w:t>+76.9</w:t>
            </w:r>
            <w:r>
              <w:rPr>
                <w:rFonts w:ascii="Times New Roman" w:hAnsi="Times New Roman"/>
                <w:szCs w:val="20"/>
              </w:rPr>
              <w:t xml:space="preserve"> </w:t>
            </w:r>
            <w:r>
              <w:rPr>
                <w:rFonts w:ascii="Times New Roman" w:hAnsi="Times New Roman" w:hint="eastAsia"/>
                <w:szCs w:val="20"/>
              </w:rPr>
              <w:t>%</w:t>
            </w:r>
          </w:p>
        </w:tc>
        <w:tc>
          <w:tcPr>
            <w:tcW w:w="1287" w:type="dxa"/>
            <w:vMerge/>
            <w:vAlign w:val="center"/>
          </w:tcPr>
          <w:p w14:paraId="45CE3BDE" w14:textId="77777777" w:rsidR="00E756FF" w:rsidRPr="004E207A" w:rsidRDefault="00E756FF" w:rsidP="00E756FF">
            <w:pPr>
              <w:jc w:val="center"/>
              <w:rPr>
                <w:rFonts w:ascii="Times New Roman" w:hAnsi="Times New Roman"/>
                <w:szCs w:val="20"/>
              </w:rPr>
            </w:pPr>
          </w:p>
        </w:tc>
      </w:tr>
    </w:tbl>
    <w:p w14:paraId="45CE3BE0" w14:textId="77777777" w:rsidR="00603F92" w:rsidRPr="008E009F" w:rsidRDefault="00603F92" w:rsidP="004E207A">
      <w:pPr>
        <w:spacing w:line="276" w:lineRule="auto"/>
        <w:jc w:val="left"/>
        <w:rPr>
          <w:rFonts w:ascii="Times New Roman" w:hAnsi="Times New Roman"/>
          <w:sz w:val="24"/>
          <w:szCs w:val="24"/>
        </w:rPr>
      </w:pPr>
    </w:p>
    <w:sectPr w:rsidR="00603F92" w:rsidRPr="008E009F" w:rsidSect="00A50956">
      <w:footerReference w:type="default" r:id="rId35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4159DDF" w14:textId="77777777" w:rsidR="00574205" w:rsidRDefault="00574205" w:rsidP="00BC6274">
      <w:r>
        <w:separator/>
      </w:r>
    </w:p>
  </w:endnote>
  <w:endnote w:type="continuationSeparator" w:id="0">
    <w:p w14:paraId="3072155E" w14:textId="77777777" w:rsidR="00574205" w:rsidRDefault="00574205" w:rsidP="00BC6274">
      <w:r>
        <w:continuationSeparator/>
      </w:r>
    </w:p>
  </w:endnote>
  <w:endnote w:type="continuationNotice" w:id="1">
    <w:p w14:paraId="5FFF3D4C" w14:textId="77777777" w:rsidR="00574205" w:rsidRDefault="00574205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calaSansLF-Regular">
    <w:altName w:val="맑은 고딕"/>
    <w:panose1 w:val="00000000000000000000"/>
    <w:charset w:val="81"/>
    <w:family w:val="swiss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5CE3C13" w14:textId="77777777" w:rsidR="002719A9" w:rsidRDefault="001B415B">
    <w:pPr>
      <w:pStyle w:val="a5"/>
      <w:jc w:val="center"/>
    </w:pPr>
    <w:r>
      <w:t>S</w:t>
    </w:r>
    <w:r w:rsidR="00976E83">
      <w:fldChar w:fldCharType="begin"/>
    </w:r>
    <w:r w:rsidR="002719A9">
      <w:instrText>PAGE   \* MERGEFORMAT</w:instrText>
    </w:r>
    <w:r w:rsidR="00976E83">
      <w:fldChar w:fldCharType="separate"/>
    </w:r>
    <w:r w:rsidR="009A67A5" w:rsidRPr="009A67A5">
      <w:rPr>
        <w:rFonts w:hint="eastAsia"/>
        <w:noProof/>
        <w:lang w:val="ko-KR"/>
      </w:rPr>
      <w:t>7</w:t>
    </w:r>
    <w:r w:rsidR="00976E83">
      <w:rPr>
        <w:noProof/>
        <w:lang w:val="ko-KR"/>
      </w:rPr>
      <w:fldChar w:fldCharType="end"/>
    </w:r>
  </w:p>
  <w:p w14:paraId="45CE3C14" w14:textId="77777777" w:rsidR="002719A9" w:rsidRDefault="002719A9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05E0B9E2" w14:textId="77777777" w:rsidR="00574205" w:rsidRDefault="00574205" w:rsidP="00BC6274">
      <w:r>
        <w:separator/>
      </w:r>
    </w:p>
  </w:footnote>
  <w:footnote w:type="continuationSeparator" w:id="0">
    <w:p w14:paraId="73A23607" w14:textId="77777777" w:rsidR="00574205" w:rsidRDefault="00574205" w:rsidP="00BC6274">
      <w:r>
        <w:continuationSeparator/>
      </w:r>
    </w:p>
  </w:footnote>
  <w:footnote w:type="continuationNotice" w:id="1">
    <w:p w14:paraId="58A87157" w14:textId="77777777" w:rsidR="00574205" w:rsidRDefault="00574205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B006B6"/>
    <w:multiLevelType w:val="hybridMultilevel"/>
    <w:tmpl w:val="564AEC30"/>
    <w:lvl w:ilvl="0" w:tplc="04090001">
      <w:start w:val="1"/>
      <w:numFmt w:val="bullet"/>
      <w:lvlText w:val=""/>
      <w:lvlJc w:val="left"/>
      <w:pPr>
        <w:ind w:left="338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410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82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54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626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98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70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42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9148" w:hanging="360"/>
      </w:pPr>
      <w:rPr>
        <w:rFonts w:ascii="Wingdings" w:hAnsi="Wingdings" w:hint="default"/>
      </w:rPr>
    </w:lvl>
  </w:abstractNum>
  <w:abstractNum w:abstractNumId="1" w15:restartNumberingAfterBreak="0">
    <w:nsid w:val="07086108"/>
    <w:multiLevelType w:val="hybridMultilevel"/>
    <w:tmpl w:val="CE46ECAE"/>
    <w:lvl w:ilvl="0" w:tplc="6D886810">
      <w:start w:val="2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0BFD24C9"/>
    <w:multiLevelType w:val="hybridMultilevel"/>
    <w:tmpl w:val="FC2E0CA8"/>
    <w:lvl w:ilvl="0" w:tplc="8CE817CC">
      <w:start w:val="1"/>
      <w:numFmt w:val="decimal"/>
      <w:lvlText w:val="%1."/>
      <w:lvlJc w:val="left"/>
      <w:pPr>
        <w:ind w:left="76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5CF6590"/>
    <w:multiLevelType w:val="hybridMultilevel"/>
    <w:tmpl w:val="BFD4BE44"/>
    <w:lvl w:ilvl="0" w:tplc="39A60C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1CB571C1"/>
    <w:multiLevelType w:val="hybridMultilevel"/>
    <w:tmpl w:val="352C2358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76746F3"/>
    <w:multiLevelType w:val="hybridMultilevel"/>
    <w:tmpl w:val="BC10604A"/>
    <w:lvl w:ilvl="0" w:tplc="9A8A0AAC">
      <w:start w:val="1"/>
      <w:numFmt w:val="decimal"/>
      <w:lvlText w:val="%1."/>
      <w:lvlJc w:val="left"/>
      <w:pPr>
        <w:ind w:left="760" w:hanging="360"/>
      </w:pPr>
      <w:rPr>
        <w:rFonts w:hint="default"/>
        <w:b/>
        <w:color w:val="000000" w:themeColor="text1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2D4601A5"/>
    <w:multiLevelType w:val="multilevel"/>
    <w:tmpl w:val="317A780A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7" w15:restartNumberingAfterBreak="0">
    <w:nsid w:val="31D61835"/>
    <w:multiLevelType w:val="hybridMultilevel"/>
    <w:tmpl w:val="90EC2D9A"/>
    <w:lvl w:ilvl="0" w:tplc="8B7231B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8" w15:restartNumberingAfterBreak="0">
    <w:nsid w:val="332D065B"/>
    <w:multiLevelType w:val="hybridMultilevel"/>
    <w:tmpl w:val="26BC5D12"/>
    <w:lvl w:ilvl="0" w:tplc="ED4C149C"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9" w15:restartNumberingAfterBreak="0">
    <w:nsid w:val="36C42F6A"/>
    <w:multiLevelType w:val="hybridMultilevel"/>
    <w:tmpl w:val="BFD4BE44"/>
    <w:lvl w:ilvl="0" w:tplc="39A60C8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0" w15:restartNumberingAfterBreak="0">
    <w:nsid w:val="438224AB"/>
    <w:multiLevelType w:val="hybridMultilevel"/>
    <w:tmpl w:val="6CBE2FF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9075D8B"/>
    <w:multiLevelType w:val="hybridMultilevel"/>
    <w:tmpl w:val="24785A38"/>
    <w:lvl w:ilvl="0" w:tplc="29003D32">
      <w:start w:val="1"/>
      <w:numFmt w:val="bullet"/>
      <w:lvlText w:val=""/>
      <w:lvlJc w:val="left"/>
      <w:pPr>
        <w:ind w:left="760" w:hanging="360"/>
      </w:pPr>
      <w:rPr>
        <w:rFonts w:ascii="Wingdings" w:eastAsia="맑은 고딕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2" w15:restartNumberingAfterBreak="0">
    <w:nsid w:val="4E623909"/>
    <w:multiLevelType w:val="hybridMultilevel"/>
    <w:tmpl w:val="BFD4BE44"/>
    <w:lvl w:ilvl="0" w:tplc="39A60C8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3" w15:restartNumberingAfterBreak="0">
    <w:nsid w:val="611E798C"/>
    <w:multiLevelType w:val="multilevel"/>
    <w:tmpl w:val="317A780A"/>
    <w:lvl w:ilvl="0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92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32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0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48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24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4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1800"/>
      </w:pPr>
      <w:rPr>
        <w:rFonts w:hint="default"/>
      </w:rPr>
    </w:lvl>
  </w:abstractNum>
  <w:abstractNum w:abstractNumId="14" w15:restartNumberingAfterBreak="0">
    <w:nsid w:val="61390352"/>
    <w:multiLevelType w:val="multilevel"/>
    <w:tmpl w:val="FCBAFFD2"/>
    <w:lvl w:ilvl="0">
      <w:start w:val="2"/>
      <w:numFmt w:val="decimal"/>
      <w:lvlText w:val="%1-"/>
      <w:lvlJc w:val="left"/>
      <w:pPr>
        <w:ind w:left="375" w:hanging="375"/>
      </w:pPr>
      <w:rPr>
        <w:rFonts w:hint="default"/>
        <w:b w:val="0"/>
      </w:rPr>
    </w:lvl>
    <w:lvl w:ilvl="1">
      <w:start w:val="1"/>
      <w:numFmt w:val="decimal"/>
      <w:lvlText w:val="%1-%2."/>
      <w:lvlJc w:val="left"/>
      <w:pPr>
        <w:ind w:left="1120" w:hanging="720"/>
      </w:pPr>
      <w:rPr>
        <w:rFonts w:hint="default"/>
        <w:b w:val="0"/>
      </w:rPr>
    </w:lvl>
    <w:lvl w:ilvl="2">
      <w:start w:val="1"/>
      <w:numFmt w:val="decimal"/>
      <w:lvlText w:val="%1-%2.%3."/>
      <w:lvlJc w:val="left"/>
      <w:pPr>
        <w:ind w:left="1520" w:hanging="720"/>
      </w:pPr>
      <w:rPr>
        <w:rFonts w:hint="default"/>
        <w:b w:val="0"/>
      </w:rPr>
    </w:lvl>
    <w:lvl w:ilvl="3">
      <w:start w:val="1"/>
      <w:numFmt w:val="decimal"/>
      <w:lvlText w:val="%1-%2.%3.%4."/>
      <w:lvlJc w:val="left"/>
      <w:pPr>
        <w:ind w:left="2280" w:hanging="1080"/>
      </w:pPr>
      <w:rPr>
        <w:rFonts w:hint="default"/>
        <w:b w:val="0"/>
      </w:rPr>
    </w:lvl>
    <w:lvl w:ilvl="4">
      <w:start w:val="1"/>
      <w:numFmt w:val="decimal"/>
      <w:lvlText w:val="%1-%2.%3.%4.%5."/>
      <w:lvlJc w:val="left"/>
      <w:pPr>
        <w:ind w:left="2680" w:hanging="1080"/>
      </w:pPr>
      <w:rPr>
        <w:rFonts w:hint="default"/>
        <w:b w:val="0"/>
      </w:rPr>
    </w:lvl>
    <w:lvl w:ilvl="5">
      <w:start w:val="1"/>
      <w:numFmt w:val="decimal"/>
      <w:lvlText w:val="%1-%2.%3.%4.%5.%6."/>
      <w:lvlJc w:val="left"/>
      <w:pPr>
        <w:ind w:left="3440" w:hanging="1440"/>
      </w:pPr>
      <w:rPr>
        <w:rFonts w:hint="default"/>
        <w:b w:val="0"/>
      </w:rPr>
    </w:lvl>
    <w:lvl w:ilvl="6">
      <w:start w:val="1"/>
      <w:numFmt w:val="decimal"/>
      <w:lvlText w:val="%1-%2.%3.%4.%5.%6.%7."/>
      <w:lvlJc w:val="left"/>
      <w:pPr>
        <w:ind w:left="3840" w:hanging="1440"/>
      </w:pPr>
      <w:rPr>
        <w:rFonts w:hint="default"/>
        <w:b w:val="0"/>
      </w:rPr>
    </w:lvl>
    <w:lvl w:ilvl="7">
      <w:start w:val="1"/>
      <w:numFmt w:val="decimal"/>
      <w:lvlText w:val="%1-%2.%3.%4.%5.%6.%7.%8."/>
      <w:lvlJc w:val="left"/>
      <w:pPr>
        <w:ind w:left="4600" w:hanging="1800"/>
      </w:pPr>
      <w:rPr>
        <w:rFonts w:hint="default"/>
        <w:b w:val="0"/>
      </w:rPr>
    </w:lvl>
    <w:lvl w:ilvl="8">
      <w:start w:val="1"/>
      <w:numFmt w:val="decimal"/>
      <w:lvlText w:val="%1-%2.%3.%4.%5.%6.%7.%8.%9."/>
      <w:lvlJc w:val="left"/>
      <w:pPr>
        <w:ind w:left="5000" w:hanging="1800"/>
      </w:pPr>
      <w:rPr>
        <w:rFonts w:hint="default"/>
        <w:b w:val="0"/>
      </w:rPr>
    </w:lvl>
  </w:abstractNum>
  <w:abstractNum w:abstractNumId="15" w15:restartNumberingAfterBreak="0">
    <w:nsid w:val="680F4937"/>
    <w:multiLevelType w:val="hybridMultilevel"/>
    <w:tmpl w:val="B46034FE"/>
    <w:lvl w:ilvl="0" w:tplc="9280BB1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6" w15:restartNumberingAfterBreak="0">
    <w:nsid w:val="69941F32"/>
    <w:multiLevelType w:val="hybridMultilevel"/>
    <w:tmpl w:val="C9788C58"/>
    <w:lvl w:ilvl="0" w:tplc="5566C28A">
      <w:numFmt w:val="bullet"/>
      <w:lvlText w:val="-"/>
      <w:lvlJc w:val="left"/>
      <w:pPr>
        <w:ind w:left="760" w:hanging="360"/>
      </w:pPr>
      <w:rPr>
        <w:rFonts w:ascii="Times New Roman" w:eastAsia="맑은 고딕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7" w15:restartNumberingAfterBreak="0">
    <w:nsid w:val="6C746A3A"/>
    <w:multiLevelType w:val="hybridMultilevel"/>
    <w:tmpl w:val="13C4A3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7460580F"/>
    <w:multiLevelType w:val="hybridMultilevel"/>
    <w:tmpl w:val="10364298"/>
    <w:lvl w:ilvl="0" w:tplc="04090001">
      <w:start w:val="1"/>
      <w:numFmt w:val="bullet"/>
      <w:lvlText w:val=""/>
      <w:lvlJc w:val="left"/>
      <w:pPr>
        <w:ind w:left="4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</w:abstractNum>
  <w:abstractNum w:abstractNumId="19" w15:restartNumberingAfterBreak="0">
    <w:nsid w:val="79B13DD3"/>
    <w:multiLevelType w:val="multilevel"/>
    <w:tmpl w:val="2A1A9774"/>
    <w:lvl w:ilvl="0">
      <w:start w:val="3"/>
      <w:numFmt w:val="decimal"/>
      <w:lvlText w:val="%1-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-%2."/>
      <w:lvlJc w:val="left"/>
      <w:pPr>
        <w:ind w:left="1120" w:hanging="720"/>
      </w:pPr>
      <w:rPr>
        <w:rFonts w:hint="default"/>
      </w:rPr>
    </w:lvl>
    <w:lvl w:ilvl="2">
      <w:start w:val="1"/>
      <w:numFmt w:val="decimal"/>
      <w:lvlText w:val="%1-%2.%3."/>
      <w:lvlJc w:val="left"/>
      <w:pPr>
        <w:ind w:left="1520" w:hanging="720"/>
      </w:pPr>
      <w:rPr>
        <w:rFonts w:hint="default"/>
      </w:rPr>
    </w:lvl>
    <w:lvl w:ilvl="3">
      <w:start w:val="1"/>
      <w:numFmt w:val="decimal"/>
      <w:lvlText w:val="%1-%2.%3.%4."/>
      <w:lvlJc w:val="left"/>
      <w:pPr>
        <w:ind w:left="2280" w:hanging="1080"/>
      </w:pPr>
      <w:rPr>
        <w:rFonts w:hint="default"/>
      </w:rPr>
    </w:lvl>
    <w:lvl w:ilvl="4">
      <w:start w:val="1"/>
      <w:numFmt w:val="decimal"/>
      <w:lvlText w:val="%1-%2.%3.%4.%5."/>
      <w:lvlJc w:val="left"/>
      <w:pPr>
        <w:ind w:left="2680" w:hanging="1080"/>
      </w:pPr>
      <w:rPr>
        <w:rFonts w:hint="default"/>
      </w:rPr>
    </w:lvl>
    <w:lvl w:ilvl="5">
      <w:start w:val="1"/>
      <w:numFmt w:val="decimal"/>
      <w:lvlText w:val="%1-%2.%3.%4.%5.%6."/>
      <w:lvlJc w:val="left"/>
      <w:pPr>
        <w:ind w:left="3440" w:hanging="1440"/>
      </w:pPr>
      <w:rPr>
        <w:rFonts w:hint="default"/>
      </w:rPr>
    </w:lvl>
    <w:lvl w:ilvl="6">
      <w:start w:val="1"/>
      <w:numFmt w:val="decimal"/>
      <w:lvlText w:val="%1-%2.%3.%4.%5.%6.%7."/>
      <w:lvlJc w:val="left"/>
      <w:pPr>
        <w:ind w:left="3840" w:hanging="1440"/>
      </w:pPr>
      <w:rPr>
        <w:rFonts w:hint="default"/>
      </w:rPr>
    </w:lvl>
    <w:lvl w:ilvl="7">
      <w:start w:val="1"/>
      <w:numFmt w:val="decimal"/>
      <w:lvlText w:val="%1-%2.%3.%4.%5.%6.%7.%8."/>
      <w:lvlJc w:val="left"/>
      <w:pPr>
        <w:ind w:left="4600" w:hanging="1800"/>
      </w:pPr>
      <w:rPr>
        <w:rFonts w:hint="default"/>
      </w:rPr>
    </w:lvl>
    <w:lvl w:ilvl="8">
      <w:start w:val="1"/>
      <w:numFmt w:val="decimal"/>
      <w:lvlText w:val="%1-%2.%3.%4.%5.%6.%7.%8.%9."/>
      <w:lvlJc w:val="left"/>
      <w:pPr>
        <w:ind w:left="5000" w:hanging="1800"/>
      </w:pPr>
      <w:rPr>
        <w:rFonts w:hint="default"/>
      </w:rPr>
    </w:lvl>
  </w:abstractNum>
  <w:abstractNum w:abstractNumId="20" w15:restartNumberingAfterBreak="0">
    <w:nsid w:val="7CCE321A"/>
    <w:multiLevelType w:val="hybridMultilevel"/>
    <w:tmpl w:val="A1FA60C6"/>
    <w:lvl w:ilvl="0" w:tplc="04090001">
      <w:start w:val="1"/>
      <w:numFmt w:val="bullet"/>
      <w:lvlText w:val="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7"/>
  </w:num>
  <w:num w:numId="2">
    <w:abstractNumId w:val="13"/>
  </w:num>
  <w:num w:numId="3">
    <w:abstractNumId w:val="19"/>
  </w:num>
  <w:num w:numId="4">
    <w:abstractNumId w:val="14"/>
  </w:num>
  <w:num w:numId="5">
    <w:abstractNumId w:val="17"/>
  </w:num>
  <w:num w:numId="6">
    <w:abstractNumId w:val="0"/>
  </w:num>
  <w:num w:numId="7">
    <w:abstractNumId w:val="12"/>
  </w:num>
  <w:num w:numId="8">
    <w:abstractNumId w:val="9"/>
  </w:num>
  <w:num w:numId="9">
    <w:abstractNumId w:val="3"/>
  </w:num>
  <w:num w:numId="10">
    <w:abstractNumId w:val="11"/>
  </w:num>
  <w:num w:numId="11">
    <w:abstractNumId w:val="1"/>
  </w:num>
  <w:num w:numId="12">
    <w:abstractNumId w:val="2"/>
  </w:num>
  <w:num w:numId="13">
    <w:abstractNumId w:val="15"/>
  </w:num>
  <w:num w:numId="14">
    <w:abstractNumId w:val="16"/>
  </w:num>
  <w:num w:numId="15">
    <w:abstractNumId w:val="8"/>
  </w:num>
  <w:num w:numId="16">
    <w:abstractNumId w:val="20"/>
  </w:num>
  <w:num w:numId="17">
    <w:abstractNumId w:val="4"/>
  </w:num>
  <w:num w:numId="18">
    <w:abstractNumId w:val="10"/>
  </w:num>
  <w:num w:numId="19">
    <w:abstractNumId w:val="6"/>
  </w:num>
  <w:num w:numId="20">
    <w:abstractNumId w:val="5"/>
  </w:num>
  <w:num w:numId="21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ttachedTemplate r:id="rId1"/>
  <w:defaultTabStop w:val="800"/>
  <w:hyphenationZone w:val="425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AAA Style Guide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1&lt;/EnableBibliographyCategories&gt;&lt;/ENLayout&gt;"/>
    <w:docVar w:name="EN.Libraries" w:val="&lt;Libraries&gt;&lt;item db-id=&quot;tsvesxte3aftfledasv5we0gwp0p0avawza9&quot;&gt;Hyung_P3_Electrocatalytic properties of Ir-ATO (160627)&lt;record-ids&gt;&lt;item&gt;87&lt;/item&gt;&lt;item&gt;88&lt;/item&gt;&lt;item&gt;89&lt;/item&gt;&lt;item&gt;90&lt;/item&gt;&lt;item&gt;91&lt;/item&gt;&lt;item&gt;92&lt;/item&gt;&lt;item&gt;93&lt;/item&gt;&lt;item&gt;95&lt;/item&gt;&lt;item&gt;96&lt;/item&gt;&lt;item&gt;97&lt;/item&gt;&lt;item&gt;98&lt;/item&gt;&lt;item&gt;99&lt;/item&gt;&lt;item&gt;100&lt;/item&gt;&lt;item&gt;101&lt;/item&gt;&lt;item&gt;102&lt;/item&gt;&lt;item&gt;103&lt;/item&gt;&lt;item&gt;104&lt;/item&gt;&lt;item&gt;105&lt;/item&gt;&lt;item&gt;106&lt;/item&gt;&lt;/record-ids&gt;&lt;/item&gt;&lt;/Libraries&gt;"/>
    <w:docVar w:name="EN.ReferenceGroups" w:val="&lt;reference-groups&gt;&lt;reference-group&gt;&lt;kindrecords&gt;2665977&lt;/kindrecords&gt;&lt;heading&gt;Primary Sources&lt;/heading&gt;&lt;alignment&gt;2665977&lt;/alignment&gt;&lt;reference-group&gt;&lt;/reference-group&gt;&lt;/reference-group&gt;&lt;reference-group&gt;&lt;kindrecords&gt;2665977&lt;/kindrecords&gt;&lt;heading&gt;Secondary Sources&lt;/heading&gt;&lt;alignment&gt;2665977&lt;/alignment&gt;&lt;reference-group&gt;&lt;/reference-group&gt;&lt;/reference-group&gt;&lt;/reference-groups&gt;"/>
  </w:docVars>
  <w:rsids>
    <w:rsidRoot w:val="004E1762"/>
    <w:rsid w:val="0000014F"/>
    <w:rsid w:val="000001AA"/>
    <w:rsid w:val="000004E4"/>
    <w:rsid w:val="000005BF"/>
    <w:rsid w:val="000011A9"/>
    <w:rsid w:val="00001543"/>
    <w:rsid w:val="00001A58"/>
    <w:rsid w:val="00001DE3"/>
    <w:rsid w:val="00001EBC"/>
    <w:rsid w:val="000021C2"/>
    <w:rsid w:val="000021F6"/>
    <w:rsid w:val="0000224E"/>
    <w:rsid w:val="00002490"/>
    <w:rsid w:val="00002654"/>
    <w:rsid w:val="00002AE3"/>
    <w:rsid w:val="00002B10"/>
    <w:rsid w:val="00002B6F"/>
    <w:rsid w:val="00002C0B"/>
    <w:rsid w:val="000032AD"/>
    <w:rsid w:val="0000358B"/>
    <w:rsid w:val="0000366C"/>
    <w:rsid w:val="00003895"/>
    <w:rsid w:val="000038EC"/>
    <w:rsid w:val="00003CE3"/>
    <w:rsid w:val="00003FD6"/>
    <w:rsid w:val="00004CD0"/>
    <w:rsid w:val="00004E89"/>
    <w:rsid w:val="00004F98"/>
    <w:rsid w:val="000056DA"/>
    <w:rsid w:val="000057ED"/>
    <w:rsid w:val="000058AD"/>
    <w:rsid w:val="00005DE5"/>
    <w:rsid w:val="00005E58"/>
    <w:rsid w:val="00005ED4"/>
    <w:rsid w:val="00006002"/>
    <w:rsid w:val="0000608A"/>
    <w:rsid w:val="000067A8"/>
    <w:rsid w:val="0000718D"/>
    <w:rsid w:val="000073E6"/>
    <w:rsid w:val="000073F9"/>
    <w:rsid w:val="00007433"/>
    <w:rsid w:val="00007EF3"/>
    <w:rsid w:val="00007F8F"/>
    <w:rsid w:val="00007F94"/>
    <w:rsid w:val="00010220"/>
    <w:rsid w:val="000103FD"/>
    <w:rsid w:val="0001069D"/>
    <w:rsid w:val="0001069E"/>
    <w:rsid w:val="00010837"/>
    <w:rsid w:val="00010DB9"/>
    <w:rsid w:val="0001120B"/>
    <w:rsid w:val="0001127C"/>
    <w:rsid w:val="00011AB8"/>
    <w:rsid w:val="00011E95"/>
    <w:rsid w:val="00012065"/>
    <w:rsid w:val="00012506"/>
    <w:rsid w:val="000128F3"/>
    <w:rsid w:val="00012FFC"/>
    <w:rsid w:val="000132F0"/>
    <w:rsid w:val="00013512"/>
    <w:rsid w:val="000138C8"/>
    <w:rsid w:val="00013CAB"/>
    <w:rsid w:val="0001416D"/>
    <w:rsid w:val="00014489"/>
    <w:rsid w:val="000144B1"/>
    <w:rsid w:val="000145B9"/>
    <w:rsid w:val="00015191"/>
    <w:rsid w:val="000153AB"/>
    <w:rsid w:val="0001556E"/>
    <w:rsid w:val="00015AF7"/>
    <w:rsid w:val="00015DEB"/>
    <w:rsid w:val="00017943"/>
    <w:rsid w:val="00017D82"/>
    <w:rsid w:val="00020E1F"/>
    <w:rsid w:val="00020F1E"/>
    <w:rsid w:val="00021ADD"/>
    <w:rsid w:val="00021BFF"/>
    <w:rsid w:val="00021D6F"/>
    <w:rsid w:val="0002227E"/>
    <w:rsid w:val="0002235B"/>
    <w:rsid w:val="000223AA"/>
    <w:rsid w:val="0002282F"/>
    <w:rsid w:val="00022AE5"/>
    <w:rsid w:val="00022C98"/>
    <w:rsid w:val="00023845"/>
    <w:rsid w:val="00023964"/>
    <w:rsid w:val="00024591"/>
    <w:rsid w:val="000248C8"/>
    <w:rsid w:val="000248C9"/>
    <w:rsid w:val="00024B29"/>
    <w:rsid w:val="00024E4E"/>
    <w:rsid w:val="000257D1"/>
    <w:rsid w:val="00025DA9"/>
    <w:rsid w:val="000263E2"/>
    <w:rsid w:val="0002649B"/>
    <w:rsid w:val="0002667A"/>
    <w:rsid w:val="00026BE6"/>
    <w:rsid w:val="00026C0F"/>
    <w:rsid w:val="0002754B"/>
    <w:rsid w:val="00027592"/>
    <w:rsid w:val="000277FA"/>
    <w:rsid w:val="00027C9A"/>
    <w:rsid w:val="00027D4D"/>
    <w:rsid w:val="00030501"/>
    <w:rsid w:val="000309E5"/>
    <w:rsid w:val="00030D3F"/>
    <w:rsid w:val="00030F8C"/>
    <w:rsid w:val="00030FC4"/>
    <w:rsid w:val="000313F4"/>
    <w:rsid w:val="00031412"/>
    <w:rsid w:val="00031707"/>
    <w:rsid w:val="0003179E"/>
    <w:rsid w:val="0003184A"/>
    <w:rsid w:val="00031F52"/>
    <w:rsid w:val="00032176"/>
    <w:rsid w:val="00032465"/>
    <w:rsid w:val="000327A8"/>
    <w:rsid w:val="000328A9"/>
    <w:rsid w:val="00032C7F"/>
    <w:rsid w:val="00033218"/>
    <w:rsid w:val="00033596"/>
    <w:rsid w:val="00033C5F"/>
    <w:rsid w:val="00033E34"/>
    <w:rsid w:val="00033E4D"/>
    <w:rsid w:val="000341EA"/>
    <w:rsid w:val="00035467"/>
    <w:rsid w:val="00035ED0"/>
    <w:rsid w:val="00036123"/>
    <w:rsid w:val="00036596"/>
    <w:rsid w:val="00036C66"/>
    <w:rsid w:val="0003719A"/>
    <w:rsid w:val="00037367"/>
    <w:rsid w:val="00037AA2"/>
    <w:rsid w:val="00037C6C"/>
    <w:rsid w:val="0004030D"/>
    <w:rsid w:val="00040345"/>
    <w:rsid w:val="00040614"/>
    <w:rsid w:val="000408FC"/>
    <w:rsid w:val="00040988"/>
    <w:rsid w:val="00040C80"/>
    <w:rsid w:val="00041A34"/>
    <w:rsid w:val="00041BA8"/>
    <w:rsid w:val="00041BD9"/>
    <w:rsid w:val="00041C7D"/>
    <w:rsid w:val="00042601"/>
    <w:rsid w:val="00042936"/>
    <w:rsid w:val="00043548"/>
    <w:rsid w:val="000435F3"/>
    <w:rsid w:val="00043AA9"/>
    <w:rsid w:val="00044360"/>
    <w:rsid w:val="000445F6"/>
    <w:rsid w:val="000448CD"/>
    <w:rsid w:val="00044951"/>
    <w:rsid w:val="00044F97"/>
    <w:rsid w:val="0004544D"/>
    <w:rsid w:val="000454A6"/>
    <w:rsid w:val="000464B0"/>
    <w:rsid w:val="0004664E"/>
    <w:rsid w:val="000466B4"/>
    <w:rsid w:val="000471E1"/>
    <w:rsid w:val="000472CA"/>
    <w:rsid w:val="000473CD"/>
    <w:rsid w:val="00047494"/>
    <w:rsid w:val="00047EEC"/>
    <w:rsid w:val="00047F4F"/>
    <w:rsid w:val="00050385"/>
    <w:rsid w:val="00050A48"/>
    <w:rsid w:val="00051A14"/>
    <w:rsid w:val="00051C18"/>
    <w:rsid w:val="00051D43"/>
    <w:rsid w:val="0005209A"/>
    <w:rsid w:val="000522E3"/>
    <w:rsid w:val="000524BD"/>
    <w:rsid w:val="00052B7F"/>
    <w:rsid w:val="00052D4A"/>
    <w:rsid w:val="00053394"/>
    <w:rsid w:val="000533C8"/>
    <w:rsid w:val="000537E8"/>
    <w:rsid w:val="000537FF"/>
    <w:rsid w:val="0005382F"/>
    <w:rsid w:val="00053E5C"/>
    <w:rsid w:val="000540EF"/>
    <w:rsid w:val="00054309"/>
    <w:rsid w:val="00054BEA"/>
    <w:rsid w:val="00055580"/>
    <w:rsid w:val="000557CD"/>
    <w:rsid w:val="00055E5B"/>
    <w:rsid w:val="0005644C"/>
    <w:rsid w:val="000567A1"/>
    <w:rsid w:val="00056A9B"/>
    <w:rsid w:val="00056BB7"/>
    <w:rsid w:val="00056BB9"/>
    <w:rsid w:val="00056BDF"/>
    <w:rsid w:val="00057FE1"/>
    <w:rsid w:val="00060864"/>
    <w:rsid w:val="0006088D"/>
    <w:rsid w:val="00060A0B"/>
    <w:rsid w:val="00060ABD"/>
    <w:rsid w:val="00060FE4"/>
    <w:rsid w:val="0006112B"/>
    <w:rsid w:val="0006124C"/>
    <w:rsid w:val="00061366"/>
    <w:rsid w:val="000618DC"/>
    <w:rsid w:val="00061DCF"/>
    <w:rsid w:val="00061E27"/>
    <w:rsid w:val="0006227C"/>
    <w:rsid w:val="00062616"/>
    <w:rsid w:val="000628B5"/>
    <w:rsid w:val="00062A43"/>
    <w:rsid w:val="00062ED5"/>
    <w:rsid w:val="0006318E"/>
    <w:rsid w:val="00063739"/>
    <w:rsid w:val="00063CD7"/>
    <w:rsid w:val="000640E6"/>
    <w:rsid w:val="00064100"/>
    <w:rsid w:val="00064178"/>
    <w:rsid w:val="00064231"/>
    <w:rsid w:val="000646DC"/>
    <w:rsid w:val="00064A3C"/>
    <w:rsid w:val="00065160"/>
    <w:rsid w:val="000653D9"/>
    <w:rsid w:val="000653EA"/>
    <w:rsid w:val="00065578"/>
    <w:rsid w:val="00065ACB"/>
    <w:rsid w:val="00065B3F"/>
    <w:rsid w:val="00065FEA"/>
    <w:rsid w:val="00066099"/>
    <w:rsid w:val="00066593"/>
    <w:rsid w:val="00066605"/>
    <w:rsid w:val="000666AD"/>
    <w:rsid w:val="000667E2"/>
    <w:rsid w:val="00066C15"/>
    <w:rsid w:val="00066F73"/>
    <w:rsid w:val="000671D4"/>
    <w:rsid w:val="00067438"/>
    <w:rsid w:val="00067A94"/>
    <w:rsid w:val="00067D1B"/>
    <w:rsid w:val="00067E10"/>
    <w:rsid w:val="00070498"/>
    <w:rsid w:val="000707F6"/>
    <w:rsid w:val="000711C1"/>
    <w:rsid w:val="000713DA"/>
    <w:rsid w:val="0007166D"/>
    <w:rsid w:val="0007291C"/>
    <w:rsid w:val="00072B10"/>
    <w:rsid w:val="000733E7"/>
    <w:rsid w:val="000734D8"/>
    <w:rsid w:val="000735AF"/>
    <w:rsid w:val="00073649"/>
    <w:rsid w:val="000737A8"/>
    <w:rsid w:val="0007386E"/>
    <w:rsid w:val="00073AFF"/>
    <w:rsid w:val="00073C38"/>
    <w:rsid w:val="00073F64"/>
    <w:rsid w:val="00074C44"/>
    <w:rsid w:val="00075C89"/>
    <w:rsid w:val="000760E0"/>
    <w:rsid w:val="0007698A"/>
    <w:rsid w:val="000769CF"/>
    <w:rsid w:val="00076B2E"/>
    <w:rsid w:val="0007718F"/>
    <w:rsid w:val="00077700"/>
    <w:rsid w:val="00077D67"/>
    <w:rsid w:val="00077EF7"/>
    <w:rsid w:val="00077F6F"/>
    <w:rsid w:val="00077FC7"/>
    <w:rsid w:val="00080050"/>
    <w:rsid w:val="00080EC5"/>
    <w:rsid w:val="000811A0"/>
    <w:rsid w:val="00082200"/>
    <w:rsid w:val="0008279D"/>
    <w:rsid w:val="0008292B"/>
    <w:rsid w:val="000829CE"/>
    <w:rsid w:val="00082AA1"/>
    <w:rsid w:val="00082C27"/>
    <w:rsid w:val="00082D71"/>
    <w:rsid w:val="00083727"/>
    <w:rsid w:val="000845A5"/>
    <w:rsid w:val="0008463D"/>
    <w:rsid w:val="000852DB"/>
    <w:rsid w:val="00085FDE"/>
    <w:rsid w:val="0008633C"/>
    <w:rsid w:val="00086583"/>
    <w:rsid w:val="000867D4"/>
    <w:rsid w:val="000868B5"/>
    <w:rsid w:val="00086976"/>
    <w:rsid w:val="00086F46"/>
    <w:rsid w:val="00087047"/>
    <w:rsid w:val="0008783F"/>
    <w:rsid w:val="00087B1B"/>
    <w:rsid w:val="00087EC2"/>
    <w:rsid w:val="0009031B"/>
    <w:rsid w:val="000903B6"/>
    <w:rsid w:val="0009058A"/>
    <w:rsid w:val="00090EDA"/>
    <w:rsid w:val="00091969"/>
    <w:rsid w:val="00091973"/>
    <w:rsid w:val="00091AFB"/>
    <w:rsid w:val="00091B14"/>
    <w:rsid w:val="00091C65"/>
    <w:rsid w:val="00092838"/>
    <w:rsid w:val="00092D85"/>
    <w:rsid w:val="00093067"/>
    <w:rsid w:val="000931A8"/>
    <w:rsid w:val="0009351F"/>
    <w:rsid w:val="000938B3"/>
    <w:rsid w:val="00093E32"/>
    <w:rsid w:val="0009433D"/>
    <w:rsid w:val="0009498E"/>
    <w:rsid w:val="0009535E"/>
    <w:rsid w:val="0009551F"/>
    <w:rsid w:val="000957F1"/>
    <w:rsid w:val="000959DE"/>
    <w:rsid w:val="000969A0"/>
    <w:rsid w:val="00096AA7"/>
    <w:rsid w:val="00097219"/>
    <w:rsid w:val="000978D3"/>
    <w:rsid w:val="00097D26"/>
    <w:rsid w:val="00097FFE"/>
    <w:rsid w:val="000A0020"/>
    <w:rsid w:val="000A013B"/>
    <w:rsid w:val="000A02EF"/>
    <w:rsid w:val="000A06F9"/>
    <w:rsid w:val="000A0756"/>
    <w:rsid w:val="000A0960"/>
    <w:rsid w:val="000A0B4F"/>
    <w:rsid w:val="000A0F22"/>
    <w:rsid w:val="000A1095"/>
    <w:rsid w:val="000A1AD7"/>
    <w:rsid w:val="000A1DEF"/>
    <w:rsid w:val="000A2C24"/>
    <w:rsid w:val="000A316F"/>
    <w:rsid w:val="000A32F9"/>
    <w:rsid w:val="000A3AD0"/>
    <w:rsid w:val="000A3D83"/>
    <w:rsid w:val="000A3E11"/>
    <w:rsid w:val="000A49D2"/>
    <w:rsid w:val="000A4BF5"/>
    <w:rsid w:val="000A501D"/>
    <w:rsid w:val="000A5199"/>
    <w:rsid w:val="000A59E4"/>
    <w:rsid w:val="000A5B7E"/>
    <w:rsid w:val="000A5DDB"/>
    <w:rsid w:val="000A5EB8"/>
    <w:rsid w:val="000A695B"/>
    <w:rsid w:val="000A6F73"/>
    <w:rsid w:val="000A715E"/>
    <w:rsid w:val="000A74F5"/>
    <w:rsid w:val="000A7891"/>
    <w:rsid w:val="000A7C92"/>
    <w:rsid w:val="000A7C99"/>
    <w:rsid w:val="000A7EAF"/>
    <w:rsid w:val="000B11D6"/>
    <w:rsid w:val="000B1EE1"/>
    <w:rsid w:val="000B1F75"/>
    <w:rsid w:val="000B22BF"/>
    <w:rsid w:val="000B239C"/>
    <w:rsid w:val="000B28F8"/>
    <w:rsid w:val="000B2B1E"/>
    <w:rsid w:val="000B2E43"/>
    <w:rsid w:val="000B2EF5"/>
    <w:rsid w:val="000B2F06"/>
    <w:rsid w:val="000B34FE"/>
    <w:rsid w:val="000B3548"/>
    <w:rsid w:val="000B35DE"/>
    <w:rsid w:val="000B361C"/>
    <w:rsid w:val="000B37DB"/>
    <w:rsid w:val="000B3B70"/>
    <w:rsid w:val="000B5390"/>
    <w:rsid w:val="000B57CC"/>
    <w:rsid w:val="000B5B3C"/>
    <w:rsid w:val="000B5D1F"/>
    <w:rsid w:val="000B6672"/>
    <w:rsid w:val="000B66D6"/>
    <w:rsid w:val="000B6895"/>
    <w:rsid w:val="000B6D7C"/>
    <w:rsid w:val="000B6FF8"/>
    <w:rsid w:val="000B769A"/>
    <w:rsid w:val="000B7E97"/>
    <w:rsid w:val="000B7FA4"/>
    <w:rsid w:val="000C06EE"/>
    <w:rsid w:val="000C14E8"/>
    <w:rsid w:val="000C1576"/>
    <w:rsid w:val="000C1A56"/>
    <w:rsid w:val="000C1A89"/>
    <w:rsid w:val="000C1F22"/>
    <w:rsid w:val="000C1F2A"/>
    <w:rsid w:val="000C23A0"/>
    <w:rsid w:val="000C2633"/>
    <w:rsid w:val="000C2DD6"/>
    <w:rsid w:val="000C31FD"/>
    <w:rsid w:val="000C34A1"/>
    <w:rsid w:val="000C368E"/>
    <w:rsid w:val="000C37B9"/>
    <w:rsid w:val="000C4863"/>
    <w:rsid w:val="000C49B4"/>
    <w:rsid w:val="000C4B7F"/>
    <w:rsid w:val="000C5047"/>
    <w:rsid w:val="000C5808"/>
    <w:rsid w:val="000C585E"/>
    <w:rsid w:val="000C5DF9"/>
    <w:rsid w:val="000C7140"/>
    <w:rsid w:val="000C732E"/>
    <w:rsid w:val="000C738D"/>
    <w:rsid w:val="000C763A"/>
    <w:rsid w:val="000C787C"/>
    <w:rsid w:val="000C7F7E"/>
    <w:rsid w:val="000D038C"/>
    <w:rsid w:val="000D04A6"/>
    <w:rsid w:val="000D070C"/>
    <w:rsid w:val="000D1486"/>
    <w:rsid w:val="000D16FB"/>
    <w:rsid w:val="000D1F56"/>
    <w:rsid w:val="000D2213"/>
    <w:rsid w:val="000D23AB"/>
    <w:rsid w:val="000D24DC"/>
    <w:rsid w:val="000D2793"/>
    <w:rsid w:val="000D27A4"/>
    <w:rsid w:val="000D2C33"/>
    <w:rsid w:val="000D3962"/>
    <w:rsid w:val="000D3988"/>
    <w:rsid w:val="000D3BCE"/>
    <w:rsid w:val="000D3FF0"/>
    <w:rsid w:val="000D4144"/>
    <w:rsid w:val="000D4377"/>
    <w:rsid w:val="000D4715"/>
    <w:rsid w:val="000D4D75"/>
    <w:rsid w:val="000D4E31"/>
    <w:rsid w:val="000D50C7"/>
    <w:rsid w:val="000D585D"/>
    <w:rsid w:val="000D5892"/>
    <w:rsid w:val="000D5F11"/>
    <w:rsid w:val="000D604C"/>
    <w:rsid w:val="000D6CBF"/>
    <w:rsid w:val="000D6F8F"/>
    <w:rsid w:val="000D7231"/>
    <w:rsid w:val="000D77F5"/>
    <w:rsid w:val="000E0152"/>
    <w:rsid w:val="000E0A94"/>
    <w:rsid w:val="000E0C09"/>
    <w:rsid w:val="000E0E24"/>
    <w:rsid w:val="000E131A"/>
    <w:rsid w:val="000E15C6"/>
    <w:rsid w:val="000E170A"/>
    <w:rsid w:val="000E1C23"/>
    <w:rsid w:val="000E25EC"/>
    <w:rsid w:val="000E286D"/>
    <w:rsid w:val="000E299E"/>
    <w:rsid w:val="000E307D"/>
    <w:rsid w:val="000E3132"/>
    <w:rsid w:val="000E3237"/>
    <w:rsid w:val="000E35A6"/>
    <w:rsid w:val="000E3B8D"/>
    <w:rsid w:val="000E3E1C"/>
    <w:rsid w:val="000E3E75"/>
    <w:rsid w:val="000E3F6A"/>
    <w:rsid w:val="000E3F76"/>
    <w:rsid w:val="000E498B"/>
    <w:rsid w:val="000E4B15"/>
    <w:rsid w:val="000E4DF3"/>
    <w:rsid w:val="000E5451"/>
    <w:rsid w:val="000E59D5"/>
    <w:rsid w:val="000E5E67"/>
    <w:rsid w:val="000E6E3E"/>
    <w:rsid w:val="000E6E4B"/>
    <w:rsid w:val="000E7492"/>
    <w:rsid w:val="000E7B46"/>
    <w:rsid w:val="000F0066"/>
    <w:rsid w:val="000F0C8C"/>
    <w:rsid w:val="000F135F"/>
    <w:rsid w:val="000F160F"/>
    <w:rsid w:val="000F1689"/>
    <w:rsid w:val="000F177C"/>
    <w:rsid w:val="000F1BA0"/>
    <w:rsid w:val="000F22A6"/>
    <w:rsid w:val="000F26B2"/>
    <w:rsid w:val="000F29B4"/>
    <w:rsid w:val="000F2E11"/>
    <w:rsid w:val="000F367E"/>
    <w:rsid w:val="000F3859"/>
    <w:rsid w:val="000F3880"/>
    <w:rsid w:val="000F3DA7"/>
    <w:rsid w:val="000F3FF9"/>
    <w:rsid w:val="000F43F9"/>
    <w:rsid w:val="000F4A5F"/>
    <w:rsid w:val="000F4AB2"/>
    <w:rsid w:val="000F4C72"/>
    <w:rsid w:val="000F53F0"/>
    <w:rsid w:val="000F54CB"/>
    <w:rsid w:val="000F56FC"/>
    <w:rsid w:val="000F59AF"/>
    <w:rsid w:val="000F5AAF"/>
    <w:rsid w:val="000F5D9B"/>
    <w:rsid w:val="000F6566"/>
    <w:rsid w:val="000F67B0"/>
    <w:rsid w:val="000F6955"/>
    <w:rsid w:val="000F6994"/>
    <w:rsid w:val="000F7021"/>
    <w:rsid w:val="000F7A64"/>
    <w:rsid w:val="000F7E2F"/>
    <w:rsid w:val="0010041B"/>
    <w:rsid w:val="0010055B"/>
    <w:rsid w:val="001007C5"/>
    <w:rsid w:val="001007F3"/>
    <w:rsid w:val="00100E02"/>
    <w:rsid w:val="00101263"/>
    <w:rsid w:val="001013DC"/>
    <w:rsid w:val="0010176D"/>
    <w:rsid w:val="00101B92"/>
    <w:rsid w:val="00101CF0"/>
    <w:rsid w:val="001028F3"/>
    <w:rsid w:val="00102FF7"/>
    <w:rsid w:val="0010323C"/>
    <w:rsid w:val="001036DF"/>
    <w:rsid w:val="00103734"/>
    <w:rsid w:val="0010396E"/>
    <w:rsid w:val="00103C20"/>
    <w:rsid w:val="00104463"/>
    <w:rsid w:val="00104827"/>
    <w:rsid w:val="00104840"/>
    <w:rsid w:val="00104C85"/>
    <w:rsid w:val="00104DB7"/>
    <w:rsid w:val="00104EAB"/>
    <w:rsid w:val="001050E8"/>
    <w:rsid w:val="001053FB"/>
    <w:rsid w:val="0010583B"/>
    <w:rsid w:val="00105A22"/>
    <w:rsid w:val="00105B70"/>
    <w:rsid w:val="00105FA1"/>
    <w:rsid w:val="00105FE8"/>
    <w:rsid w:val="0010605A"/>
    <w:rsid w:val="00106145"/>
    <w:rsid w:val="00106189"/>
    <w:rsid w:val="0010619F"/>
    <w:rsid w:val="001063C8"/>
    <w:rsid w:val="0010643C"/>
    <w:rsid w:val="001064D2"/>
    <w:rsid w:val="00106644"/>
    <w:rsid w:val="00106E7B"/>
    <w:rsid w:val="00107085"/>
    <w:rsid w:val="001071C2"/>
    <w:rsid w:val="00107D1F"/>
    <w:rsid w:val="00107D2B"/>
    <w:rsid w:val="0011004B"/>
    <w:rsid w:val="00110594"/>
    <w:rsid w:val="001108D4"/>
    <w:rsid w:val="00110901"/>
    <w:rsid w:val="00110A48"/>
    <w:rsid w:val="00110AD4"/>
    <w:rsid w:val="00110B37"/>
    <w:rsid w:val="00110CFE"/>
    <w:rsid w:val="00110D7A"/>
    <w:rsid w:val="00110E63"/>
    <w:rsid w:val="00111A69"/>
    <w:rsid w:val="0011294F"/>
    <w:rsid w:val="00112A04"/>
    <w:rsid w:val="00112EE6"/>
    <w:rsid w:val="00113213"/>
    <w:rsid w:val="0011324A"/>
    <w:rsid w:val="001139F3"/>
    <w:rsid w:val="00113AE8"/>
    <w:rsid w:val="00113F1F"/>
    <w:rsid w:val="00115DC3"/>
    <w:rsid w:val="001164EC"/>
    <w:rsid w:val="0011693D"/>
    <w:rsid w:val="00116D3F"/>
    <w:rsid w:val="0011736E"/>
    <w:rsid w:val="0011737C"/>
    <w:rsid w:val="001174AB"/>
    <w:rsid w:val="001179A8"/>
    <w:rsid w:val="00117B61"/>
    <w:rsid w:val="00117F76"/>
    <w:rsid w:val="00117F90"/>
    <w:rsid w:val="00120280"/>
    <w:rsid w:val="0012029C"/>
    <w:rsid w:val="001205C2"/>
    <w:rsid w:val="001207FC"/>
    <w:rsid w:val="00120863"/>
    <w:rsid w:val="00120D8E"/>
    <w:rsid w:val="00120F64"/>
    <w:rsid w:val="00120FA3"/>
    <w:rsid w:val="00121030"/>
    <w:rsid w:val="00121BC8"/>
    <w:rsid w:val="00121E33"/>
    <w:rsid w:val="00122992"/>
    <w:rsid w:val="00122B12"/>
    <w:rsid w:val="0012301D"/>
    <w:rsid w:val="00123092"/>
    <w:rsid w:val="0012314B"/>
    <w:rsid w:val="001231D7"/>
    <w:rsid w:val="001231DF"/>
    <w:rsid w:val="00123590"/>
    <w:rsid w:val="00123EA2"/>
    <w:rsid w:val="0012448A"/>
    <w:rsid w:val="00124BDF"/>
    <w:rsid w:val="00124CCC"/>
    <w:rsid w:val="00124F4C"/>
    <w:rsid w:val="00125227"/>
    <w:rsid w:val="001257D4"/>
    <w:rsid w:val="00125F80"/>
    <w:rsid w:val="001260A0"/>
    <w:rsid w:val="0012665A"/>
    <w:rsid w:val="00126C91"/>
    <w:rsid w:val="001278B7"/>
    <w:rsid w:val="00130139"/>
    <w:rsid w:val="00130183"/>
    <w:rsid w:val="001302AD"/>
    <w:rsid w:val="001307D5"/>
    <w:rsid w:val="001307FE"/>
    <w:rsid w:val="00131058"/>
    <w:rsid w:val="00131638"/>
    <w:rsid w:val="0013192E"/>
    <w:rsid w:val="00131B76"/>
    <w:rsid w:val="00131C3C"/>
    <w:rsid w:val="00131F07"/>
    <w:rsid w:val="001320B1"/>
    <w:rsid w:val="0013227D"/>
    <w:rsid w:val="00132937"/>
    <w:rsid w:val="00132B82"/>
    <w:rsid w:val="001331F7"/>
    <w:rsid w:val="00133E95"/>
    <w:rsid w:val="00134278"/>
    <w:rsid w:val="0013494D"/>
    <w:rsid w:val="00134A1F"/>
    <w:rsid w:val="00134C26"/>
    <w:rsid w:val="001352E3"/>
    <w:rsid w:val="001354BF"/>
    <w:rsid w:val="00135546"/>
    <w:rsid w:val="00135F4D"/>
    <w:rsid w:val="00136253"/>
    <w:rsid w:val="00136452"/>
    <w:rsid w:val="00136B6F"/>
    <w:rsid w:val="00136D5B"/>
    <w:rsid w:val="00136F8C"/>
    <w:rsid w:val="0013706F"/>
    <w:rsid w:val="00137255"/>
    <w:rsid w:val="001376F3"/>
    <w:rsid w:val="00137B37"/>
    <w:rsid w:val="00137DEA"/>
    <w:rsid w:val="00140058"/>
    <w:rsid w:val="001406AD"/>
    <w:rsid w:val="001409F6"/>
    <w:rsid w:val="00140B12"/>
    <w:rsid w:val="00140B4A"/>
    <w:rsid w:val="00140E33"/>
    <w:rsid w:val="00140EA2"/>
    <w:rsid w:val="00141229"/>
    <w:rsid w:val="0014123F"/>
    <w:rsid w:val="00141899"/>
    <w:rsid w:val="00141AFA"/>
    <w:rsid w:val="00141C2B"/>
    <w:rsid w:val="00141CFF"/>
    <w:rsid w:val="001425C1"/>
    <w:rsid w:val="001425E5"/>
    <w:rsid w:val="00142794"/>
    <w:rsid w:val="00142E53"/>
    <w:rsid w:val="00142FF7"/>
    <w:rsid w:val="001431C1"/>
    <w:rsid w:val="0014353E"/>
    <w:rsid w:val="00145114"/>
    <w:rsid w:val="001456FA"/>
    <w:rsid w:val="00145E01"/>
    <w:rsid w:val="00146058"/>
    <w:rsid w:val="00146250"/>
    <w:rsid w:val="0014625F"/>
    <w:rsid w:val="0014631E"/>
    <w:rsid w:val="001464D1"/>
    <w:rsid w:val="00150142"/>
    <w:rsid w:val="001510CE"/>
    <w:rsid w:val="001511F3"/>
    <w:rsid w:val="00151538"/>
    <w:rsid w:val="00151C7C"/>
    <w:rsid w:val="00151DDF"/>
    <w:rsid w:val="0015244B"/>
    <w:rsid w:val="0015265B"/>
    <w:rsid w:val="001526FD"/>
    <w:rsid w:val="00152C9D"/>
    <w:rsid w:val="00153143"/>
    <w:rsid w:val="001539E5"/>
    <w:rsid w:val="00153B19"/>
    <w:rsid w:val="00153BAB"/>
    <w:rsid w:val="001540E4"/>
    <w:rsid w:val="001545F0"/>
    <w:rsid w:val="0015462A"/>
    <w:rsid w:val="001546CB"/>
    <w:rsid w:val="001547B7"/>
    <w:rsid w:val="00154876"/>
    <w:rsid w:val="001548AB"/>
    <w:rsid w:val="00154D6E"/>
    <w:rsid w:val="00155210"/>
    <w:rsid w:val="00155ABC"/>
    <w:rsid w:val="00155AE9"/>
    <w:rsid w:val="00155FB8"/>
    <w:rsid w:val="00156873"/>
    <w:rsid w:val="00156878"/>
    <w:rsid w:val="00156F99"/>
    <w:rsid w:val="0015745A"/>
    <w:rsid w:val="001579ED"/>
    <w:rsid w:val="00160220"/>
    <w:rsid w:val="00160597"/>
    <w:rsid w:val="001608E8"/>
    <w:rsid w:val="00160A18"/>
    <w:rsid w:val="00160B65"/>
    <w:rsid w:val="00160CB9"/>
    <w:rsid w:val="0016121A"/>
    <w:rsid w:val="001615BE"/>
    <w:rsid w:val="00161689"/>
    <w:rsid w:val="00161C29"/>
    <w:rsid w:val="00161FE9"/>
    <w:rsid w:val="00162019"/>
    <w:rsid w:val="00162E44"/>
    <w:rsid w:val="00163B1F"/>
    <w:rsid w:val="00163E7B"/>
    <w:rsid w:val="001641B5"/>
    <w:rsid w:val="00164430"/>
    <w:rsid w:val="0016495E"/>
    <w:rsid w:val="00164C39"/>
    <w:rsid w:val="00164CF1"/>
    <w:rsid w:val="001653FF"/>
    <w:rsid w:val="00165563"/>
    <w:rsid w:val="001659B5"/>
    <w:rsid w:val="0016616E"/>
    <w:rsid w:val="00166306"/>
    <w:rsid w:val="00166A4A"/>
    <w:rsid w:val="00166A70"/>
    <w:rsid w:val="00166C20"/>
    <w:rsid w:val="00166C81"/>
    <w:rsid w:val="00166F69"/>
    <w:rsid w:val="0016728E"/>
    <w:rsid w:val="001716A9"/>
    <w:rsid w:val="00171B56"/>
    <w:rsid w:val="00172234"/>
    <w:rsid w:val="001726B1"/>
    <w:rsid w:val="0017273B"/>
    <w:rsid w:val="001729BD"/>
    <w:rsid w:val="00172AE9"/>
    <w:rsid w:val="00172C3D"/>
    <w:rsid w:val="00172F14"/>
    <w:rsid w:val="001730BE"/>
    <w:rsid w:val="0017342F"/>
    <w:rsid w:val="00173998"/>
    <w:rsid w:val="00173A0C"/>
    <w:rsid w:val="00173BE9"/>
    <w:rsid w:val="00173DE0"/>
    <w:rsid w:val="001740E1"/>
    <w:rsid w:val="00174928"/>
    <w:rsid w:val="00174EFC"/>
    <w:rsid w:val="00176602"/>
    <w:rsid w:val="00176E37"/>
    <w:rsid w:val="00177093"/>
    <w:rsid w:val="0017714E"/>
    <w:rsid w:val="001777E9"/>
    <w:rsid w:val="001778D3"/>
    <w:rsid w:val="001778EC"/>
    <w:rsid w:val="001779FD"/>
    <w:rsid w:val="00177D42"/>
    <w:rsid w:val="00177FEC"/>
    <w:rsid w:val="00180C07"/>
    <w:rsid w:val="0018133C"/>
    <w:rsid w:val="001814D7"/>
    <w:rsid w:val="00181587"/>
    <w:rsid w:val="001819CC"/>
    <w:rsid w:val="00181A3C"/>
    <w:rsid w:val="00181ECC"/>
    <w:rsid w:val="00182EEB"/>
    <w:rsid w:val="001830A9"/>
    <w:rsid w:val="001833DB"/>
    <w:rsid w:val="00183465"/>
    <w:rsid w:val="001834BC"/>
    <w:rsid w:val="00183AA4"/>
    <w:rsid w:val="00184650"/>
    <w:rsid w:val="00184781"/>
    <w:rsid w:val="00184E42"/>
    <w:rsid w:val="0018503E"/>
    <w:rsid w:val="00185139"/>
    <w:rsid w:val="00186681"/>
    <w:rsid w:val="001869CF"/>
    <w:rsid w:val="00187242"/>
    <w:rsid w:val="001874E4"/>
    <w:rsid w:val="001874FB"/>
    <w:rsid w:val="0018750A"/>
    <w:rsid w:val="00187668"/>
    <w:rsid w:val="00187E6E"/>
    <w:rsid w:val="00190104"/>
    <w:rsid w:val="00190416"/>
    <w:rsid w:val="001907B6"/>
    <w:rsid w:val="00191295"/>
    <w:rsid w:val="0019167A"/>
    <w:rsid w:val="00191875"/>
    <w:rsid w:val="00191F8A"/>
    <w:rsid w:val="001924A9"/>
    <w:rsid w:val="0019251C"/>
    <w:rsid w:val="00192592"/>
    <w:rsid w:val="00192B5A"/>
    <w:rsid w:val="00192BC9"/>
    <w:rsid w:val="00192F18"/>
    <w:rsid w:val="00193597"/>
    <w:rsid w:val="001936EC"/>
    <w:rsid w:val="00193915"/>
    <w:rsid w:val="001940F0"/>
    <w:rsid w:val="00194404"/>
    <w:rsid w:val="00194C54"/>
    <w:rsid w:val="00194E02"/>
    <w:rsid w:val="00194E03"/>
    <w:rsid w:val="00194E61"/>
    <w:rsid w:val="00194EC1"/>
    <w:rsid w:val="001951AB"/>
    <w:rsid w:val="00195315"/>
    <w:rsid w:val="0019549D"/>
    <w:rsid w:val="00195A6F"/>
    <w:rsid w:val="00195EDE"/>
    <w:rsid w:val="00196340"/>
    <w:rsid w:val="0019699C"/>
    <w:rsid w:val="0019750C"/>
    <w:rsid w:val="00197A3F"/>
    <w:rsid w:val="00197C65"/>
    <w:rsid w:val="00197CB2"/>
    <w:rsid w:val="00197E9C"/>
    <w:rsid w:val="00197ECA"/>
    <w:rsid w:val="001A03CD"/>
    <w:rsid w:val="001A08CE"/>
    <w:rsid w:val="001A0AE9"/>
    <w:rsid w:val="001A0FF1"/>
    <w:rsid w:val="001A1046"/>
    <w:rsid w:val="001A126D"/>
    <w:rsid w:val="001A16B8"/>
    <w:rsid w:val="001A1E99"/>
    <w:rsid w:val="001A1EBF"/>
    <w:rsid w:val="001A38E0"/>
    <w:rsid w:val="001A4363"/>
    <w:rsid w:val="001A44B1"/>
    <w:rsid w:val="001A4D53"/>
    <w:rsid w:val="001A54AB"/>
    <w:rsid w:val="001A5551"/>
    <w:rsid w:val="001A55D8"/>
    <w:rsid w:val="001A5670"/>
    <w:rsid w:val="001A598F"/>
    <w:rsid w:val="001A5BC8"/>
    <w:rsid w:val="001A5ED8"/>
    <w:rsid w:val="001A5EF8"/>
    <w:rsid w:val="001A6302"/>
    <w:rsid w:val="001B02FC"/>
    <w:rsid w:val="001B1126"/>
    <w:rsid w:val="001B158F"/>
    <w:rsid w:val="001B15F6"/>
    <w:rsid w:val="001B176B"/>
    <w:rsid w:val="001B1D84"/>
    <w:rsid w:val="001B233C"/>
    <w:rsid w:val="001B27EA"/>
    <w:rsid w:val="001B2AF0"/>
    <w:rsid w:val="001B2B66"/>
    <w:rsid w:val="001B2CA2"/>
    <w:rsid w:val="001B2CE4"/>
    <w:rsid w:val="001B3294"/>
    <w:rsid w:val="001B358E"/>
    <w:rsid w:val="001B3710"/>
    <w:rsid w:val="001B3FB0"/>
    <w:rsid w:val="001B415B"/>
    <w:rsid w:val="001B4186"/>
    <w:rsid w:val="001B4215"/>
    <w:rsid w:val="001B4A33"/>
    <w:rsid w:val="001B51C9"/>
    <w:rsid w:val="001B5274"/>
    <w:rsid w:val="001B5311"/>
    <w:rsid w:val="001B5C37"/>
    <w:rsid w:val="001B5C90"/>
    <w:rsid w:val="001B5D63"/>
    <w:rsid w:val="001B6565"/>
    <w:rsid w:val="001B6627"/>
    <w:rsid w:val="001B67E1"/>
    <w:rsid w:val="001B6D6B"/>
    <w:rsid w:val="001B7824"/>
    <w:rsid w:val="001B78E9"/>
    <w:rsid w:val="001B7C52"/>
    <w:rsid w:val="001B7CE6"/>
    <w:rsid w:val="001B7F61"/>
    <w:rsid w:val="001C0046"/>
    <w:rsid w:val="001C03C9"/>
    <w:rsid w:val="001C052F"/>
    <w:rsid w:val="001C0737"/>
    <w:rsid w:val="001C09C0"/>
    <w:rsid w:val="001C09E9"/>
    <w:rsid w:val="001C0A4E"/>
    <w:rsid w:val="001C0A88"/>
    <w:rsid w:val="001C0C87"/>
    <w:rsid w:val="001C0F56"/>
    <w:rsid w:val="001C0FA9"/>
    <w:rsid w:val="001C10C2"/>
    <w:rsid w:val="001C1349"/>
    <w:rsid w:val="001C1485"/>
    <w:rsid w:val="001C1E79"/>
    <w:rsid w:val="001C2194"/>
    <w:rsid w:val="001C2D57"/>
    <w:rsid w:val="001C2E69"/>
    <w:rsid w:val="001C337E"/>
    <w:rsid w:val="001C33B8"/>
    <w:rsid w:val="001C33D5"/>
    <w:rsid w:val="001C3614"/>
    <w:rsid w:val="001C3A56"/>
    <w:rsid w:val="001C3AE6"/>
    <w:rsid w:val="001C3E78"/>
    <w:rsid w:val="001C4735"/>
    <w:rsid w:val="001C4CA4"/>
    <w:rsid w:val="001C4E24"/>
    <w:rsid w:val="001C511A"/>
    <w:rsid w:val="001C5A13"/>
    <w:rsid w:val="001C5C65"/>
    <w:rsid w:val="001C5E7E"/>
    <w:rsid w:val="001C6353"/>
    <w:rsid w:val="001C6963"/>
    <w:rsid w:val="001C7193"/>
    <w:rsid w:val="001C71D4"/>
    <w:rsid w:val="001C776D"/>
    <w:rsid w:val="001C7D40"/>
    <w:rsid w:val="001C7FED"/>
    <w:rsid w:val="001D0372"/>
    <w:rsid w:val="001D0D4C"/>
    <w:rsid w:val="001D0EA8"/>
    <w:rsid w:val="001D129B"/>
    <w:rsid w:val="001D159D"/>
    <w:rsid w:val="001D15A0"/>
    <w:rsid w:val="001D164B"/>
    <w:rsid w:val="001D185D"/>
    <w:rsid w:val="001D1865"/>
    <w:rsid w:val="001D1C68"/>
    <w:rsid w:val="001D1F82"/>
    <w:rsid w:val="001D2925"/>
    <w:rsid w:val="001D2BF0"/>
    <w:rsid w:val="001D2CB4"/>
    <w:rsid w:val="001D31FC"/>
    <w:rsid w:val="001D345B"/>
    <w:rsid w:val="001D3F83"/>
    <w:rsid w:val="001D4181"/>
    <w:rsid w:val="001D4C82"/>
    <w:rsid w:val="001D4F97"/>
    <w:rsid w:val="001D517F"/>
    <w:rsid w:val="001D53C5"/>
    <w:rsid w:val="001D5615"/>
    <w:rsid w:val="001D57AC"/>
    <w:rsid w:val="001D6370"/>
    <w:rsid w:val="001D64DD"/>
    <w:rsid w:val="001D655F"/>
    <w:rsid w:val="001D6583"/>
    <w:rsid w:val="001D65E5"/>
    <w:rsid w:val="001D6E51"/>
    <w:rsid w:val="001D7541"/>
    <w:rsid w:val="001D7684"/>
    <w:rsid w:val="001D76AD"/>
    <w:rsid w:val="001D76B5"/>
    <w:rsid w:val="001D79C1"/>
    <w:rsid w:val="001D7C67"/>
    <w:rsid w:val="001E02A0"/>
    <w:rsid w:val="001E033D"/>
    <w:rsid w:val="001E0A52"/>
    <w:rsid w:val="001E16FF"/>
    <w:rsid w:val="001E19B4"/>
    <w:rsid w:val="001E1E3F"/>
    <w:rsid w:val="001E1E7D"/>
    <w:rsid w:val="001E1EFE"/>
    <w:rsid w:val="001E245E"/>
    <w:rsid w:val="001E2657"/>
    <w:rsid w:val="001E2B4C"/>
    <w:rsid w:val="001E2D60"/>
    <w:rsid w:val="001E31E9"/>
    <w:rsid w:val="001E34DA"/>
    <w:rsid w:val="001E36A3"/>
    <w:rsid w:val="001E3A9B"/>
    <w:rsid w:val="001E3AF0"/>
    <w:rsid w:val="001E3DEE"/>
    <w:rsid w:val="001E40C9"/>
    <w:rsid w:val="001E4F1C"/>
    <w:rsid w:val="001E5064"/>
    <w:rsid w:val="001E51F1"/>
    <w:rsid w:val="001E552B"/>
    <w:rsid w:val="001E6106"/>
    <w:rsid w:val="001E614F"/>
    <w:rsid w:val="001E67C3"/>
    <w:rsid w:val="001E6849"/>
    <w:rsid w:val="001E68F1"/>
    <w:rsid w:val="001E6986"/>
    <w:rsid w:val="001E6C5D"/>
    <w:rsid w:val="001E729E"/>
    <w:rsid w:val="001E74BA"/>
    <w:rsid w:val="001E74DB"/>
    <w:rsid w:val="001E7652"/>
    <w:rsid w:val="001E7828"/>
    <w:rsid w:val="001E7938"/>
    <w:rsid w:val="001E7C09"/>
    <w:rsid w:val="001E7F4B"/>
    <w:rsid w:val="001F0257"/>
    <w:rsid w:val="001F02E0"/>
    <w:rsid w:val="001F0F64"/>
    <w:rsid w:val="001F15B3"/>
    <w:rsid w:val="001F1677"/>
    <w:rsid w:val="001F18BC"/>
    <w:rsid w:val="001F190B"/>
    <w:rsid w:val="001F20E7"/>
    <w:rsid w:val="001F23B0"/>
    <w:rsid w:val="001F2455"/>
    <w:rsid w:val="001F272B"/>
    <w:rsid w:val="001F2FA5"/>
    <w:rsid w:val="001F32B8"/>
    <w:rsid w:val="001F34C8"/>
    <w:rsid w:val="001F3650"/>
    <w:rsid w:val="001F37FF"/>
    <w:rsid w:val="001F3A87"/>
    <w:rsid w:val="001F44DD"/>
    <w:rsid w:val="001F4CCF"/>
    <w:rsid w:val="001F4DEB"/>
    <w:rsid w:val="001F5372"/>
    <w:rsid w:val="001F583C"/>
    <w:rsid w:val="001F5AC8"/>
    <w:rsid w:val="001F5CC4"/>
    <w:rsid w:val="001F5EF6"/>
    <w:rsid w:val="001F6B7F"/>
    <w:rsid w:val="001F6F09"/>
    <w:rsid w:val="001F7026"/>
    <w:rsid w:val="001F7302"/>
    <w:rsid w:val="001F7339"/>
    <w:rsid w:val="001F794F"/>
    <w:rsid w:val="001F79DB"/>
    <w:rsid w:val="002001C1"/>
    <w:rsid w:val="0020085F"/>
    <w:rsid w:val="00200C07"/>
    <w:rsid w:val="00200FC8"/>
    <w:rsid w:val="00201371"/>
    <w:rsid w:val="002013D1"/>
    <w:rsid w:val="002014E2"/>
    <w:rsid w:val="00201B7F"/>
    <w:rsid w:val="00201D3B"/>
    <w:rsid w:val="00201FBC"/>
    <w:rsid w:val="00202404"/>
    <w:rsid w:val="002024E5"/>
    <w:rsid w:val="00202842"/>
    <w:rsid w:val="00202B24"/>
    <w:rsid w:val="00202D48"/>
    <w:rsid w:val="002034CA"/>
    <w:rsid w:val="00204078"/>
    <w:rsid w:val="00204118"/>
    <w:rsid w:val="002042D0"/>
    <w:rsid w:val="00204681"/>
    <w:rsid w:val="00204963"/>
    <w:rsid w:val="00204AE4"/>
    <w:rsid w:val="00204C90"/>
    <w:rsid w:val="00204EE6"/>
    <w:rsid w:val="0020509F"/>
    <w:rsid w:val="00205280"/>
    <w:rsid w:val="002054AA"/>
    <w:rsid w:val="00206135"/>
    <w:rsid w:val="002061A2"/>
    <w:rsid w:val="0020620B"/>
    <w:rsid w:val="0020672E"/>
    <w:rsid w:val="00206907"/>
    <w:rsid w:val="00207234"/>
    <w:rsid w:val="00207289"/>
    <w:rsid w:val="0020761B"/>
    <w:rsid w:val="00207854"/>
    <w:rsid w:val="00207E37"/>
    <w:rsid w:val="00207F4D"/>
    <w:rsid w:val="002100DB"/>
    <w:rsid w:val="00210210"/>
    <w:rsid w:val="00210519"/>
    <w:rsid w:val="002106DC"/>
    <w:rsid w:val="00210875"/>
    <w:rsid w:val="00210BBA"/>
    <w:rsid w:val="00210DC9"/>
    <w:rsid w:val="00211803"/>
    <w:rsid w:val="00211947"/>
    <w:rsid w:val="00211BEB"/>
    <w:rsid w:val="00211CA8"/>
    <w:rsid w:val="00211DA6"/>
    <w:rsid w:val="00212204"/>
    <w:rsid w:val="00212214"/>
    <w:rsid w:val="002126C1"/>
    <w:rsid w:val="00212A2D"/>
    <w:rsid w:val="00212A72"/>
    <w:rsid w:val="00212B0A"/>
    <w:rsid w:val="00212C59"/>
    <w:rsid w:val="00212D46"/>
    <w:rsid w:val="002133DB"/>
    <w:rsid w:val="0021371C"/>
    <w:rsid w:val="00213C7A"/>
    <w:rsid w:val="00214B1C"/>
    <w:rsid w:val="00214BFA"/>
    <w:rsid w:val="00214D00"/>
    <w:rsid w:val="00215454"/>
    <w:rsid w:val="00215841"/>
    <w:rsid w:val="002161AB"/>
    <w:rsid w:val="00216353"/>
    <w:rsid w:val="00216395"/>
    <w:rsid w:val="0021762D"/>
    <w:rsid w:val="00217764"/>
    <w:rsid w:val="00217812"/>
    <w:rsid w:val="00217C45"/>
    <w:rsid w:val="00217CD0"/>
    <w:rsid w:val="002205F5"/>
    <w:rsid w:val="002208DF"/>
    <w:rsid w:val="00220CBF"/>
    <w:rsid w:val="002213CA"/>
    <w:rsid w:val="00221453"/>
    <w:rsid w:val="00221FB5"/>
    <w:rsid w:val="0022249E"/>
    <w:rsid w:val="00222BAD"/>
    <w:rsid w:val="00223543"/>
    <w:rsid w:val="00223BF7"/>
    <w:rsid w:val="002245AA"/>
    <w:rsid w:val="00224892"/>
    <w:rsid w:val="00224A38"/>
    <w:rsid w:val="002254D3"/>
    <w:rsid w:val="00225AF4"/>
    <w:rsid w:val="00226462"/>
    <w:rsid w:val="0022648C"/>
    <w:rsid w:val="00226713"/>
    <w:rsid w:val="00226E53"/>
    <w:rsid w:val="002274C8"/>
    <w:rsid w:val="002275A6"/>
    <w:rsid w:val="002276F2"/>
    <w:rsid w:val="00227710"/>
    <w:rsid w:val="002279F2"/>
    <w:rsid w:val="00227B7A"/>
    <w:rsid w:val="00230066"/>
    <w:rsid w:val="002304EA"/>
    <w:rsid w:val="00230748"/>
    <w:rsid w:val="00231AF3"/>
    <w:rsid w:val="00231DFD"/>
    <w:rsid w:val="00231F54"/>
    <w:rsid w:val="00231F69"/>
    <w:rsid w:val="00231F6A"/>
    <w:rsid w:val="002321E3"/>
    <w:rsid w:val="0023220C"/>
    <w:rsid w:val="0023272C"/>
    <w:rsid w:val="002328D6"/>
    <w:rsid w:val="00232E9F"/>
    <w:rsid w:val="00233842"/>
    <w:rsid w:val="00233AF0"/>
    <w:rsid w:val="00233D77"/>
    <w:rsid w:val="00233F29"/>
    <w:rsid w:val="00234224"/>
    <w:rsid w:val="002346B3"/>
    <w:rsid w:val="0023495B"/>
    <w:rsid w:val="00234DF0"/>
    <w:rsid w:val="00234EC4"/>
    <w:rsid w:val="002351AE"/>
    <w:rsid w:val="00235277"/>
    <w:rsid w:val="002356AA"/>
    <w:rsid w:val="002359AC"/>
    <w:rsid w:val="00235A35"/>
    <w:rsid w:val="002365C4"/>
    <w:rsid w:val="002368A6"/>
    <w:rsid w:val="00236DBF"/>
    <w:rsid w:val="00236ED6"/>
    <w:rsid w:val="002373CC"/>
    <w:rsid w:val="00237434"/>
    <w:rsid w:val="002375CF"/>
    <w:rsid w:val="00237815"/>
    <w:rsid w:val="00237833"/>
    <w:rsid w:val="002378BA"/>
    <w:rsid w:val="0023796B"/>
    <w:rsid w:val="00237A8F"/>
    <w:rsid w:val="00237BAD"/>
    <w:rsid w:val="00240498"/>
    <w:rsid w:val="00240527"/>
    <w:rsid w:val="002406BA"/>
    <w:rsid w:val="00240CCF"/>
    <w:rsid w:val="00240D84"/>
    <w:rsid w:val="00240E16"/>
    <w:rsid w:val="00240ECE"/>
    <w:rsid w:val="00241065"/>
    <w:rsid w:val="0024140B"/>
    <w:rsid w:val="00241687"/>
    <w:rsid w:val="0024228B"/>
    <w:rsid w:val="00242763"/>
    <w:rsid w:val="002427FE"/>
    <w:rsid w:val="00242F2B"/>
    <w:rsid w:val="00243032"/>
    <w:rsid w:val="0024327B"/>
    <w:rsid w:val="00243386"/>
    <w:rsid w:val="002439DF"/>
    <w:rsid w:val="00243EDE"/>
    <w:rsid w:val="00244233"/>
    <w:rsid w:val="002447D4"/>
    <w:rsid w:val="00244961"/>
    <w:rsid w:val="00244D2F"/>
    <w:rsid w:val="00245229"/>
    <w:rsid w:val="00245A84"/>
    <w:rsid w:val="00246CF7"/>
    <w:rsid w:val="00247696"/>
    <w:rsid w:val="00247B22"/>
    <w:rsid w:val="00250416"/>
    <w:rsid w:val="00250816"/>
    <w:rsid w:val="00250A3C"/>
    <w:rsid w:val="00250A5A"/>
    <w:rsid w:val="00250B0D"/>
    <w:rsid w:val="00250BF8"/>
    <w:rsid w:val="00250F9C"/>
    <w:rsid w:val="0025156F"/>
    <w:rsid w:val="0025166C"/>
    <w:rsid w:val="00251730"/>
    <w:rsid w:val="00251A30"/>
    <w:rsid w:val="00252839"/>
    <w:rsid w:val="002528E0"/>
    <w:rsid w:val="00253372"/>
    <w:rsid w:val="0025358E"/>
    <w:rsid w:val="00253B57"/>
    <w:rsid w:val="00253D68"/>
    <w:rsid w:val="00254106"/>
    <w:rsid w:val="0025419D"/>
    <w:rsid w:val="0025419F"/>
    <w:rsid w:val="00254D8C"/>
    <w:rsid w:val="00254F6B"/>
    <w:rsid w:val="002550A1"/>
    <w:rsid w:val="00255405"/>
    <w:rsid w:val="0025556E"/>
    <w:rsid w:val="0025576C"/>
    <w:rsid w:val="002558C8"/>
    <w:rsid w:val="002558CA"/>
    <w:rsid w:val="00256394"/>
    <w:rsid w:val="0025652A"/>
    <w:rsid w:val="00256832"/>
    <w:rsid w:val="00256F55"/>
    <w:rsid w:val="0025737C"/>
    <w:rsid w:val="00260476"/>
    <w:rsid w:val="00260F00"/>
    <w:rsid w:val="0026154F"/>
    <w:rsid w:val="002619A9"/>
    <w:rsid w:val="00261CB9"/>
    <w:rsid w:val="00261CFB"/>
    <w:rsid w:val="00261D18"/>
    <w:rsid w:val="00262825"/>
    <w:rsid w:val="00262974"/>
    <w:rsid w:val="00262E70"/>
    <w:rsid w:val="002630BE"/>
    <w:rsid w:val="00263303"/>
    <w:rsid w:val="00263964"/>
    <w:rsid w:val="002639D9"/>
    <w:rsid w:val="002640DC"/>
    <w:rsid w:val="00264821"/>
    <w:rsid w:val="00265263"/>
    <w:rsid w:val="0026562A"/>
    <w:rsid w:val="00265B34"/>
    <w:rsid w:val="00265E01"/>
    <w:rsid w:val="002660CE"/>
    <w:rsid w:val="002663E6"/>
    <w:rsid w:val="002669B9"/>
    <w:rsid w:val="00266A56"/>
    <w:rsid w:val="00266CAD"/>
    <w:rsid w:val="00266F29"/>
    <w:rsid w:val="00266F55"/>
    <w:rsid w:val="002671C4"/>
    <w:rsid w:val="0026735F"/>
    <w:rsid w:val="0026751F"/>
    <w:rsid w:val="002679CE"/>
    <w:rsid w:val="00267D35"/>
    <w:rsid w:val="0027030A"/>
    <w:rsid w:val="0027045D"/>
    <w:rsid w:val="002705B1"/>
    <w:rsid w:val="002706A7"/>
    <w:rsid w:val="00270D19"/>
    <w:rsid w:val="002712DF"/>
    <w:rsid w:val="002718C7"/>
    <w:rsid w:val="002719A9"/>
    <w:rsid w:val="00272882"/>
    <w:rsid w:val="002729B1"/>
    <w:rsid w:val="00272B48"/>
    <w:rsid w:val="00272E0F"/>
    <w:rsid w:val="002730BA"/>
    <w:rsid w:val="002734C6"/>
    <w:rsid w:val="0027359A"/>
    <w:rsid w:val="002735F2"/>
    <w:rsid w:val="00273669"/>
    <w:rsid w:val="00273CF3"/>
    <w:rsid w:val="0027405C"/>
    <w:rsid w:val="0027452E"/>
    <w:rsid w:val="00274693"/>
    <w:rsid w:val="00275A94"/>
    <w:rsid w:val="00275C0F"/>
    <w:rsid w:val="00276409"/>
    <w:rsid w:val="002764EF"/>
    <w:rsid w:val="00276B8E"/>
    <w:rsid w:val="00276D20"/>
    <w:rsid w:val="00276DA8"/>
    <w:rsid w:val="0027785C"/>
    <w:rsid w:val="002804BE"/>
    <w:rsid w:val="00280794"/>
    <w:rsid w:val="00280AFD"/>
    <w:rsid w:val="00280E83"/>
    <w:rsid w:val="002811F0"/>
    <w:rsid w:val="002814EC"/>
    <w:rsid w:val="002815A6"/>
    <w:rsid w:val="00281FA1"/>
    <w:rsid w:val="00282A4B"/>
    <w:rsid w:val="00282DCB"/>
    <w:rsid w:val="00282F17"/>
    <w:rsid w:val="00283160"/>
    <w:rsid w:val="002832A5"/>
    <w:rsid w:val="00283910"/>
    <w:rsid w:val="00283953"/>
    <w:rsid w:val="00283DE6"/>
    <w:rsid w:val="00284309"/>
    <w:rsid w:val="0028491C"/>
    <w:rsid w:val="0028516C"/>
    <w:rsid w:val="00285DC6"/>
    <w:rsid w:val="00286353"/>
    <w:rsid w:val="00286924"/>
    <w:rsid w:val="0028693E"/>
    <w:rsid w:val="00286ADF"/>
    <w:rsid w:val="00286E42"/>
    <w:rsid w:val="00286F92"/>
    <w:rsid w:val="0028798F"/>
    <w:rsid w:val="002879B2"/>
    <w:rsid w:val="00287AB9"/>
    <w:rsid w:val="00290169"/>
    <w:rsid w:val="002906E5"/>
    <w:rsid w:val="00290A3C"/>
    <w:rsid w:val="00290B51"/>
    <w:rsid w:val="00290FBE"/>
    <w:rsid w:val="00291554"/>
    <w:rsid w:val="00291802"/>
    <w:rsid w:val="00291963"/>
    <w:rsid w:val="00291B6B"/>
    <w:rsid w:val="00292164"/>
    <w:rsid w:val="002921EF"/>
    <w:rsid w:val="002922EF"/>
    <w:rsid w:val="0029245A"/>
    <w:rsid w:val="00292460"/>
    <w:rsid w:val="00292687"/>
    <w:rsid w:val="00293037"/>
    <w:rsid w:val="00293D40"/>
    <w:rsid w:val="002949B4"/>
    <w:rsid w:val="002949FB"/>
    <w:rsid w:val="00294C9F"/>
    <w:rsid w:val="00294F1F"/>
    <w:rsid w:val="00295481"/>
    <w:rsid w:val="00295579"/>
    <w:rsid w:val="00295582"/>
    <w:rsid w:val="00295B8C"/>
    <w:rsid w:val="002961DA"/>
    <w:rsid w:val="002966DA"/>
    <w:rsid w:val="002966DF"/>
    <w:rsid w:val="002972C8"/>
    <w:rsid w:val="002977AC"/>
    <w:rsid w:val="00297959"/>
    <w:rsid w:val="00297DAB"/>
    <w:rsid w:val="002A004E"/>
    <w:rsid w:val="002A0239"/>
    <w:rsid w:val="002A060C"/>
    <w:rsid w:val="002A0C81"/>
    <w:rsid w:val="002A102A"/>
    <w:rsid w:val="002A1188"/>
    <w:rsid w:val="002A12F5"/>
    <w:rsid w:val="002A146D"/>
    <w:rsid w:val="002A1662"/>
    <w:rsid w:val="002A19C9"/>
    <w:rsid w:val="002A26B2"/>
    <w:rsid w:val="002A2707"/>
    <w:rsid w:val="002A2800"/>
    <w:rsid w:val="002A29E3"/>
    <w:rsid w:val="002A2EA8"/>
    <w:rsid w:val="002A2EEC"/>
    <w:rsid w:val="002A2F9D"/>
    <w:rsid w:val="002A3973"/>
    <w:rsid w:val="002A3BCA"/>
    <w:rsid w:val="002A4145"/>
    <w:rsid w:val="002A4665"/>
    <w:rsid w:val="002A4AC9"/>
    <w:rsid w:val="002A51A4"/>
    <w:rsid w:val="002A5364"/>
    <w:rsid w:val="002A5565"/>
    <w:rsid w:val="002A559A"/>
    <w:rsid w:val="002A595E"/>
    <w:rsid w:val="002A5FAF"/>
    <w:rsid w:val="002A6034"/>
    <w:rsid w:val="002A623C"/>
    <w:rsid w:val="002A6361"/>
    <w:rsid w:val="002A65A9"/>
    <w:rsid w:val="002A65F9"/>
    <w:rsid w:val="002A669D"/>
    <w:rsid w:val="002A6CBE"/>
    <w:rsid w:val="002A7129"/>
    <w:rsid w:val="002A721B"/>
    <w:rsid w:val="002A7508"/>
    <w:rsid w:val="002B094C"/>
    <w:rsid w:val="002B09D3"/>
    <w:rsid w:val="002B0CB4"/>
    <w:rsid w:val="002B0F53"/>
    <w:rsid w:val="002B16B1"/>
    <w:rsid w:val="002B1A53"/>
    <w:rsid w:val="002B1A88"/>
    <w:rsid w:val="002B1FD4"/>
    <w:rsid w:val="002B217F"/>
    <w:rsid w:val="002B29F2"/>
    <w:rsid w:val="002B2D4A"/>
    <w:rsid w:val="002B30BC"/>
    <w:rsid w:val="002B3103"/>
    <w:rsid w:val="002B3797"/>
    <w:rsid w:val="002B379A"/>
    <w:rsid w:val="002B38F7"/>
    <w:rsid w:val="002B3D1C"/>
    <w:rsid w:val="002B42B2"/>
    <w:rsid w:val="002B44B4"/>
    <w:rsid w:val="002B4730"/>
    <w:rsid w:val="002B48B0"/>
    <w:rsid w:val="002B49D6"/>
    <w:rsid w:val="002B4A4D"/>
    <w:rsid w:val="002B4A52"/>
    <w:rsid w:val="002B4D0A"/>
    <w:rsid w:val="002B5092"/>
    <w:rsid w:val="002B536C"/>
    <w:rsid w:val="002B5666"/>
    <w:rsid w:val="002B5BD4"/>
    <w:rsid w:val="002B5C1C"/>
    <w:rsid w:val="002B5D24"/>
    <w:rsid w:val="002B5DBA"/>
    <w:rsid w:val="002B6428"/>
    <w:rsid w:val="002B674C"/>
    <w:rsid w:val="002B6A1A"/>
    <w:rsid w:val="002B6F02"/>
    <w:rsid w:val="002B6F81"/>
    <w:rsid w:val="002B73B7"/>
    <w:rsid w:val="002B785F"/>
    <w:rsid w:val="002B7881"/>
    <w:rsid w:val="002B7A9A"/>
    <w:rsid w:val="002B7D3D"/>
    <w:rsid w:val="002B7E22"/>
    <w:rsid w:val="002C02D3"/>
    <w:rsid w:val="002C0462"/>
    <w:rsid w:val="002C0E12"/>
    <w:rsid w:val="002C0F29"/>
    <w:rsid w:val="002C1B7B"/>
    <w:rsid w:val="002C1B81"/>
    <w:rsid w:val="002C204C"/>
    <w:rsid w:val="002C211F"/>
    <w:rsid w:val="002C2339"/>
    <w:rsid w:val="002C23CB"/>
    <w:rsid w:val="002C29B6"/>
    <w:rsid w:val="002C311B"/>
    <w:rsid w:val="002C362A"/>
    <w:rsid w:val="002C3677"/>
    <w:rsid w:val="002C36C4"/>
    <w:rsid w:val="002C3C48"/>
    <w:rsid w:val="002C4200"/>
    <w:rsid w:val="002C4225"/>
    <w:rsid w:val="002C4265"/>
    <w:rsid w:val="002C4296"/>
    <w:rsid w:val="002C438D"/>
    <w:rsid w:val="002C4AD5"/>
    <w:rsid w:val="002C4D55"/>
    <w:rsid w:val="002C4D6D"/>
    <w:rsid w:val="002C4FA4"/>
    <w:rsid w:val="002C5459"/>
    <w:rsid w:val="002C574E"/>
    <w:rsid w:val="002C5B15"/>
    <w:rsid w:val="002C5C70"/>
    <w:rsid w:val="002C5DA3"/>
    <w:rsid w:val="002C6130"/>
    <w:rsid w:val="002C6334"/>
    <w:rsid w:val="002C643D"/>
    <w:rsid w:val="002C6E5F"/>
    <w:rsid w:val="002C7055"/>
    <w:rsid w:val="002C733D"/>
    <w:rsid w:val="002C74A0"/>
    <w:rsid w:val="002C74E3"/>
    <w:rsid w:val="002C7993"/>
    <w:rsid w:val="002C79E7"/>
    <w:rsid w:val="002C7B28"/>
    <w:rsid w:val="002C7B68"/>
    <w:rsid w:val="002C7E2D"/>
    <w:rsid w:val="002D015C"/>
    <w:rsid w:val="002D04E9"/>
    <w:rsid w:val="002D062A"/>
    <w:rsid w:val="002D07AF"/>
    <w:rsid w:val="002D0AB0"/>
    <w:rsid w:val="002D1021"/>
    <w:rsid w:val="002D1041"/>
    <w:rsid w:val="002D11F2"/>
    <w:rsid w:val="002D1520"/>
    <w:rsid w:val="002D17B5"/>
    <w:rsid w:val="002D1892"/>
    <w:rsid w:val="002D1ECE"/>
    <w:rsid w:val="002D1FAF"/>
    <w:rsid w:val="002D38EC"/>
    <w:rsid w:val="002D418B"/>
    <w:rsid w:val="002D44AB"/>
    <w:rsid w:val="002D4748"/>
    <w:rsid w:val="002D4AF8"/>
    <w:rsid w:val="002D4E30"/>
    <w:rsid w:val="002D575B"/>
    <w:rsid w:val="002D5785"/>
    <w:rsid w:val="002D6108"/>
    <w:rsid w:val="002D6711"/>
    <w:rsid w:val="002D6AE9"/>
    <w:rsid w:val="002D6CDB"/>
    <w:rsid w:val="002D6D2C"/>
    <w:rsid w:val="002D6D59"/>
    <w:rsid w:val="002D72D9"/>
    <w:rsid w:val="002D7FB4"/>
    <w:rsid w:val="002E0B9F"/>
    <w:rsid w:val="002E0BFB"/>
    <w:rsid w:val="002E1337"/>
    <w:rsid w:val="002E13C3"/>
    <w:rsid w:val="002E1473"/>
    <w:rsid w:val="002E1681"/>
    <w:rsid w:val="002E1BB4"/>
    <w:rsid w:val="002E1CED"/>
    <w:rsid w:val="002E1D24"/>
    <w:rsid w:val="002E2479"/>
    <w:rsid w:val="002E26A5"/>
    <w:rsid w:val="002E2D78"/>
    <w:rsid w:val="002E2DF1"/>
    <w:rsid w:val="002E2E57"/>
    <w:rsid w:val="002E3265"/>
    <w:rsid w:val="002E3280"/>
    <w:rsid w:val="002E3373"/>
    <w:rsid w:val="002E38C2"/>
    <w:rsid w:val="002E4091"/>
    <w:rsid w:val="002E458E"/>
    <w:rsid w:val="002E53CF"/>
    <w:rsid w:val="002E53FA"/>
    <w:rsid w:val="002E56C9"/>
    <w:rsid w:val="002E58B9"/>
    <w:rsid w:val="002E63B5"/>
    <w:rsid w:val="002E6491"/>
    <w:rsid w:val="002E65D3"/>
    <w:rsid w:val="002E673C"/>
    <w:rsid w:val="002E6EFD"/>
    <w:rsid w:val="002E7623"/>
    <w:rsid w:val="002E794B"/>
    <w:rsid w:val="002E7B59"/>
    <w:rsid w:val="002E7C94"/>
    <w:rsid w:val="002E7DFE"/>
    <w:rsid w:val="002E7F07"/>
    <w:rsid w:val="002F0379"/>
    <w:rsid w:val="002F0AA8"/>
    <w:rsid w:val="002F0AE7"/>
    <w:rsid w:val="002F0B7B"/>
    <w:rsid w:val="002F0BC9"/>
    <w:rsid w:val="002F10B9"/>
    <w:rsid w:val="002F12F2"/>
    <w:rsid w:val="002F147E"/>
    <w:rsid w:val="002F14A7"/>
    <w:rsid w:val="002F1516"/>
    <w:rsid w:val="002F17AF"/>
    <w:rsid w:val="002F2512"/>
    <w:rsid w:val="002F2518"/>
    <w:rsid w:val="002F2B1A"/>
    <w:rsid w:val="002F2BCA"/>
    <w:rsid w:val="002F3070"/>
    <w:rsid w:val="002F33A4"/>
    <w:rsid w:val="002F3CA9"/>
    <w:rsid w:val="002F3E7A"/>
    <w:rsid w:val="002F4059"/>
    <w:rsid w:val="002F44DC"/>
    <w:rsid w:val="002F4866"/>
    <w:rsid w:val="002F49EF"/>
    <w:rsid w:val="002F4E4D"/>
    <w:rsid w:val="002F541B"/>
    <w:rsid w:val="002F545F"/>
    <w:rsid w:val="002F59AD"/>
    <w:rsid w:val="002F6656"/>
    <w:rsid w:val="002F69FC"/>
    <w:rsid w:val="002F6D0E"/>
    <w:rsid w:val="002F7965"/>
    <w:rsid w:val="002F7BC8"/>
    <w:rsid w:val="002F7CA3"/>
    <w:rsid w:val="002F7F03"/>
    <w:rsid w:val="00300083"/>
    <w:rsid w:val="003000C8"/>
    <w:rsid w:val="0030037D"/>
    <w:rsid w:val="003003D6"/>
    <w:rsid w:val="00300A05"/>
    <w:rsid w:val="00300E41"/>
    <w:rsid w:val="00301CAB"/>
    <w:rsid w:val="00301F13"/>
    <w:rsid w:val="00302457"/>
    <w:rsid w:val="0030270F"/>
    <w:rsid w:val="00303120"/>
    <w:rsid w:val="00303146"/>
    <w:rsid w:val="003034CE"/>
    <w:rsid w:val="00303C29"/>
    <w:rsid w:val="00304B3F"/>
    <w:rsid w:val="00304B90"/>
    <w:rsid w:val="00305090"/>
    <w:rsid w:val="00305DF2"/>
    <w:rsid w:val="0030601B"/>
    <w:rsid w:val="003066B0"/>
    <w:rsid w:val="00307010"/>
    <w:rsid w:val="0030701E"/>
    <w:rsid w:val="00307D47"/>
    <w:rsid w:val="00307FD0"/>
    <w:rsid w:val="003109AD"/>
    <w:rsid w:val="00311166"/>
    <w:rsid w:val="00311918"/>
    <w:rsid w:val="00311BA8"/>
    <w:rsid w:val="0031235B"/>
    <w:rsid w:val="00312905"/>
    <w:rsid w:val="0031315D"/>
    <w:rsid w:val="0031393B"/>
    <w:rsid w:val="00313A6A"/>
    <w:rsid w:val="00313BBC"/>
    <w:rsid w:val="00313C8D"/>
    <w:rsid w:val="00313D28"/>
    <w:rsid w:val="003141F7"/>
    <w:rsid w:val="0031458C"/>
    <w:rsid w:val="003147E6"/>
    <w:rsid w:val="00314CC3"/>
    <w:rsid w:val="00315185"/>
    <w:rsid w:val="00315BC8"/>
    <w:rsid w:val="00315F9A"/>
    <w:rsid w:val="0031618B"/>
    <w:rsid w:val="00316195"/>
    <w:rsid w:val="003165A8"/>
    <w:rsid w:val="00316640"/>
    <w:rsid w:val="00316651"/>
    <w:rsid w:val="00316BFA"/>
    <w:rsid w:val="003170C9"/>
    <w:rsid w:val="003174C5"/>
    <w:rsid w:val="00317508"/>
    <w:rsid w:val="00317B7A"/>
    <w:rsid w:val="00317C0F"/>
    <w:rsid w:val="00317D82"/>
    <w:rsid w:val="00317D88"/>
    <w:rsid w:val="00317F76"/>
    <w:rsid w:val="00317FC1"/>
    <w:rsid w:val="00320514"/>
    <w:rsid w:val="003207E1"/>
    <w:rsid w:val="00320DAF"/>
    <w:rsid w:val="00320EDC"/>
    <w:rsid w:val="00321495"/>
    <w:rsid w:val="003215B0"/>
    <w:rsid w:val="003225AE"/>
    <w:rsid w:val="003227E6"/>
    <w:rsid w:val="003229A4"/>
    <w:rsid w:val="00322CEA"/>
    <w:rsid w:val="003236C9"/>
    <w:rsid w:val="00323CF3"/>
    <w:rsid w:val="00323DA8"/>
    <w:rsid w:val="003244B9"/>
    <w:rsid w:val="003245DA"/>
    <w:rsid w:val="0032464A"/>
    <w:rsid w:val="0032485D"/>
    <w:rsid w:val="00324FFF"/>
    <w:rsid w:val="00325355"/>
    <w:rsid w:val="0032553A"/>
    <w:rsid w:val="00325A82"/>
    <w:rsid w:val="00325E84"/>
    <w:rsid w:val="0032687E"/>
    <w:rsid w:val="003268C0"/>
    <w:rsid w:val="00326CD7"/>
    <w:rsid w:val="00326F12"/>
    <w:rsid w:val="003270FF"/>
    <w:rsid w:val="0032716D"/>
    <w:rsid w:val="00327209"/>
    <w:rsid w:val="00327539"/>
    <w:rsid w:val="00327917"/>
    <w:rsid w:val="00327A0E"/>
    <w:rsid w:val="00327BBB"/>
    <w:rsid w:val="00327CB1"/>
    <w:rsid w:val="003301A5"/>
    <w:rsid w:val="0033020D"/>
    <w:rsid w:val="00330541"/>
    <w:rsid w:val="00330AE5"/>
    <w:rsid w:val="00331053"/>
    <w:rsid w:val="00331818"/>
    <w:rsid w:val="00331ACD"/>
    <w:rsid w:val="00332003"/>
    <w:rsid w:val="0033200E"/>
    <w:rsid w:val="003328F4"/>
    <w:rsid w:val="00332F0D"/>
    <w:rsid w:val="00332F56"/>
    <w:rsid w:val="00333C28"/>
    <w:rsid w:val="00333C76"/>
    <w:rsid w:val="00333C9C"/>
    <w:rsid w:val="00333E3A"/>
    <w:rsid w:val="00334358"/>
    <w:rsid w:val="00334428"/>
    <w:rsid w:val="00334AB1"/>
    <w:rsid w:val="00334FAC"/>
    <w:rsid w:val="00335381"/>
    <w:rsid w:val="00335A6A"/>
    <w:rsid w:val="003360FE"/>
    <w:rsid w:val="003364C2"/>
    <w:rsid w:val="00336D6C"/>
    <w:rsid w:val="003371EA"/>
    <w:rsid w:val="00337F70"/>
    <w:rsid w:val="00337FDF"/>
    <w:rsid w:val="0034032F"/>
    <w:rsid w:val="0034045D"/>
    <w:rsid w:val="003404EA"/>
    <w:rsid w:val="003409BA"/>
    <w:rsid w:val="00340D00"/>
    <w:rsid w:val="003415CE"/>
    <w:rsid w:val="00341A70"/>
    <w:rsid w:val="00341B15"/>
    <w:rsid w:val="00341B35"/>
    <w:rsid w:val="00341B53"/>
    <w:rsid w:val="0034207D"/>
    <w:rsid w:val="00342361"/>
    <w:rsid w:val="003425F9"/>
    <w:rsid w:val="00342868"/>
    <w:rsid w:val="00342EAF"/>
    <w:rsid w:val="00343123"/>
    <w:rsid w:val="00343429"/>
    <w:rsid w:val="00343747"/>
    <w:rsid w:val="003437B5"/>
    <w:rsid w:val="00343A21"/>
    <w:rsid w:val="00344288"/>
    <w:rsid w:val="003445AD"/>
    <w:rsid w:val="0034491A"/>
    <w:rsid w:val="00345039"/>
    <w:rsid w:val="003450FC"/>
    <w:rsid w:val="0034637E"/>
    <w:rsid w:val="00346ECC"/>
    <w:rsid w:val="00346FD9"/>
    <w:rsid w:val="00347079"/>
    <w:rsid w:val="0034755D"/>
    <w:rsid w:val="003475DB"/>
    <w:rsid w:val="003475E9"/>
    <w:rsid w:val="003478CA"/>
    <w:rsid w:val="00347917"/>
    <w:rsid w:val="00347A24"/>
    <w:rsid w:val="00350479"/>
    <w:rsid w:val="003507B2"/>
    <w:rsid w:val="00350C5D"/>
    <w:rsid w:val="003512DE"/>
    <w:rsid w:val="00351522"/>
    <w:rsid w:val="00351646"/>
    <w:rsid w:val="00352043"/>
    <w:rsid w:val="0035230D"/>
    <w:rsid w:val="003525F2"/>
    <w:rsid w:val="003526DB"/>
    <w:rsid w:val="00352716"/>
    <w:rsid w:val="003528A2"/>
    <w:rsid w:val="00352C2B"/>
    <w:rsid w:val="00353570"/>
    <w:rsid w:val="00353B00"/>
    <w:rsid w:val="00353D1F"/>
    <w:rsid w:val="00353E12"/>
    <w:rsid w:val="00353ED3"/>
    <w:rsid w:val="003541F0"/>
    <w:rsid w:val="003542D4"/>
    <w:rsid w:val="00354514"/>
    <w:rsid w:val="00354610"/>
    <w:rsid w:val="003547CA"/>
    <w:rsid w:val="00354E25"/>
    <w:rsid w:val="00355359"/>
    <w:rsid w:val="0035546A"/>
    <w:rsid w:val="003556D6"/>
    <w:rsid w:val="003559DA"/>
    <w:rsid w:val="00355D27"/>
    <w:rsid w:val="003562E4"/>
    <w:rsid w:val="00356599"/>
    <w:rsid w:val="00356A49"/>
    <w:rsid w:val="00356EAF"/>
    <w:rsid w:val="003570A9"/>
    <w:rsid w:val="0035749C"/>
    <w:rsid w:val="00357508"/>
    <w:rsid w:val="0035789B"/>
    <w:rsid w:val="003578D1"/>
    <w:rsid w:val="00357953"/>
    <w:rsid w:val="00357BC8"/>
    <w:rsid w:val="00357E41"/>
    <w:rsid w:val="003609B6"/>
    <w:rsid w:val="00360C4C"/>
    <w:rsid w:val="00361001"/>
    <w:rsid w:val="0036184C"/>
    <w:rsid w:val="00361E2C"/>
    <w:rsid w:val="003625AA"/>
    <w:rsid w:val="00362901"/>
    <w:rsid w:val="00363B37"/>
    <w:rsid w:val="00363CC1"/>
    <w:rsid w:val="00363E22"/>
    <w:rsid w:val="00363FC3"/>
    <w:rsid w:val="0036474D"/>
    <w:rsid w:val="00364861"/>
    <w:rsid w:val="00364AAB"/>
    <w:rsid w:val="00365433"/>
    <w:rsid w:val="0036557F"/>
    <w:rsid w:val="0036585C"/>
    <w:rsid w:val="003658F4"/>
    <w:rsid w:val="00365E0D"/>
    <w:rsid w:val="00365E9F"/>
    <w:rsid w:val="003660D5"/>
    <w:rsid w:val="00366294"/>
    <w:rsid w:val="003662AB"/>
    <w:rsid w:val="00366408"/>
    <w:rsid w:val="00366E89"/>
    <w:rsid w:val="00367016"/>
    <w:rsid w:val="003670EB"/>
    <w:rsid w:val="00367148"/>
    <w:rsid w:val="003672FC"/>
    <w:rsid w:val="00367504"/>
    <w:rsid w:val="0036774B"/>
    <w:rsid w:val="0036779B"/>
    <w:rsid w:val="00370088"/>
    <w:rsid w:val="00370F21"/>
    <w:rsid w:val="00371398"/>
    <w:rsid w:val="00371B7E"/>
    <w:rsid w:val="00371E61"/>
    <w:rsid w:val="0037233C"/>
    <w:rsid w:val="00372412"/>
    <w:rsid w:val="0037244B"/>
    <w:rsid w:val="00372590"/>
    <w:rsid w:val="0037277E"/>
    <w:rsid w:val="00372B67"/>
    <w:rsid w:val="0037300F"/>
    <w:rsid w:val="00373276"/>
    <w:rsid w:val="00373CF6"/>
    <w:rsid w:val="00373F5D"/>
    <w:rsid w:val="00374081"/>
    <w:rsid w:val="0037442D"/>
    <w:rsid w:val="00374D0F"/>
    <w:rsid w:val="0037507A"/>
    <w:rsid w:val="003752B2"/>
    <w:rsid w:val="003752DB"/>
    <w:rsid w:val="00375846"/>
    <w:rsid w:val="003758D9"/>
    <w:rsid w:val="00375B6C"/>
    <w:rsid w:val="0037628B"/>
    <w:rsid w:val="00376BB6"/>
    <w:rsid w:val="00376D04"/>
    <w:rsid w:val="003771A4"/>
    <w:rsid w:val="003777A3"/>
    <w:rsid w:val="00380740"/>
    <w:rsid w:val="00380A13"/>
    <w:rsid w:val="00380C76"/>
    <w:rsid w:val="00380CB9"/>
    <w:rsid w:val="003812B3"/>
    <w:rsid w:val="0038132B"/>
    <w:rsid w:val="003816D5"/>
    <w:rsid w:val="00381752"/>
    <w:rsid w:val="00381AB6"/>
    <w:rsid w:val="00381B82"/>
    <w:rsid w:val="00381D38"/>
    <w:rsid w:val="00382447"/>
    <w:rsid w:val="003824F2"/>
    <w:rsid w:val="003828E5"/>
    <w:rsid w:val="00382A9E"/>
    <w:rsid w:val="00382EB0"/>
    <w:rsid w:val="00382F6F"/>
    <w:rsid w:val="0038337C"/>
    <w:rsid w:val="0038347C"/>
    <w:rsid w:val="003837BE"/>
    <w:rsid w:val="003839C0"/>
    <w:rsid w:val="00383A1B"/>
    <w:rsid w:val="00383B71"/>
    <w:rsid w:val="00384245"/>
    <w:rsid w:val="003844E5"/>
    <w:rsid w:val="00384877"/>
    <w:rsid w:val="00384AEC"/>
    <w:rsid w:val="00385D81"/>
    <w:rsid w:val="00385E60"/>
    <w:rsid w:val="003863DF"/>
    <w:rsid w:val="00386677"/>
    <w:rsid w:val="00386A58"/>
    <w:rsid w:val="00386B21"/>
    <w:rsid w:val="00387680"/>
    <w:rsid w:val="003877BB"/>
    <w:rsid w:val="00390020"/>
    <w:rsid w:val="0039068C"/>
    <w:rsid w:val="0039086F"/>
    <w:rsid w:val="003914A6"/>
    <w:rsid w:val="00391751"/>
    <w:rsid w:val="003917D9"/>
    <w:rsid w:val="0039189D"/>
    <w:rsid w:val="00392560"/>
    <w:rsid w:val="00392C6C"/>
    <w:rsid w:val="00392FA7"/>
    <w:rsid w:val="00393117"/>
    <w:rsid w:val="00393182"/>
    <w:rsid w:val="003935F5"/>
    <w:rsid w:val="00393C19"/>
    <w:rsid w:val="00393EEF"/>
    <w:rsid w:val="00394141"/>
    <w:rsid w:val="00394C8F"/>
    <w:rsid w:val="00394CA1"/>
    <w:rsid w:val="00394DF1"/>
    <w:rsid w:val="00394EFF"/>
    <w:rsid w:val="00394FE8"/>
    <w:rsid w:val="0039544C"/>
    <w:rsid w:val="003958FC"/>
    <w:rsid w:val="003961B7"/>
    <w:rsid w:val="003962F3"/>
    <w:rsid w:val="003963C2"/>
    <w:rsid w:val="003964AA"/>
    <w:rsid w:val="00396653"/>
    <w:rsid w:val="003967B3"/>
    <w:rsid w:val="00396A9F"/>
    <w:rsid w:val="00396D90"/>
    <w:rsid w:val="00396DD0"/>
    <w:rsid w:val="003974B4"/>
    <w:rsid w:val="003A021B"/>
    <w:rsid w:val="003A032F"/>
    <w:rsid w:val="003A0628"/>
    <w:rsid w:val="003A0A18"/>
    <w:rsid w:val="003A12C6"/>
    <w:rsid w:val="003A1CFF"/>
    <w:rsid w:val="003A1D7A"/>
    <w:rsid w:val="003A28A2"/>
    <w:rsid w:val="003A2F85"/>
    <w:rsid w:val="003A30B9"/>
    <w:rsid w:val="003A35D2"/>
    <w:rsid w:val="003A384F"/>
    <w:rsid w:val="003A395A"/>
    <w:rsid w:val="003A3FE1"/>
    <w:rsid w:val="003A452B"/>
    <w:rsid w:val="003A4686"/>
    <w:rsid w:val="003A56E4"/>
    <w:rsid w:val="003A5720"/>
    <w:rsid w:val="003A5A1D"/>
    <w:rsid w:val="003A5A62"/>
    <w:rsid w:val="003A5D8B"/>
    <w:rsid w:val="003A6242"/>
    <w:rsid w:val="003A6391"/>
    <w:rsid w:val="003A6699"/>
    <w:rsid w:val="003A66CC"/>
    <w:rsid w:val="003A72A6"/>
    <w:rsid w:val="003A7564"/>
    <w:rsid w:val="003B01D9"/>
    <w:rsid w:val="003B04CF"/>
    <w:rsid w:val="003B0E0F"/>
    <w:rsid w:val="003B1926"/>
    <w:rsid w:val="003B1C4B"/>
    <w:rsid w:val="003B1E85"/>
    <w:rsid w:val="003B2FC1"/>
    <w:rsid w:val="003B36F2"/>
    <w:rsid w:val="003B40D7"/>
    <w:rsid w:val="003B421D"/>
    <w:rsid w:val="003B4427"/>
    <w:rsid w:val="003B455C"/>
    <w:rsid w:val="003B4BE6"/>
    <w:rsid w:val="003B5876"/>
    <w:rsid w:val="003B589F"/>
    <w:rsid w:val="003B5904"/>
    <w:rsid w:val="003B5FF2"/>
    <w:rsid w:val="003B6865"/>
    <w:rsid w:val="003B6BC6"/>
    <w:rsid w:val="003B6DF5"/>
    <w:rsid w:val="003B7817"/>
    <w:rsid w:val="003B7A60"/>
    <w:rsid w:val="003B7B1D"/>
    <w:rsid w:val="003C00C8"/>
    <w:rsid w:val="003C0C15"/>
    <w:rsid w:val="003C0C3F"/>
    <w:rsid w:val="003C0FB3"/>
    <w:rsid w:val="003C1173"/>
    <w:rsid w:val="003C12DE"/>
    <w:rsid w:val="003C13FA"/>
    <w:rsid w:val="003C140C"/>
    <w:rsid w:val="003C1456"/>
    <w:rsid w:val="003C1642"/>
    <w:rsid w:val="003C1D5E"/>
    <w:rsid w:val="003C1F61"/>
    <w:rsid w:val="003C28ED"/>
    <w:rsid w:val="003C331C"/>
    <w:rsid w:val="003C3343"/>
    <w:rsid w:val="003C361A"/>
    <w:rsid w:val="003C3819"/>
    <w:rsid w:val="003C3A9C"/>
    <w:rsid w:val="003C3D09"/>
    <w:rsid w:val="003C4566"/>
    <w:rsid w:val="003C48D3"/>
    <w:rsid w:val="003C4A07"/>
    <w:rsid w:val="003C4A37"/>
    <w:rsid w:val="003C4F99"/>
    <w:rsid w:val="003C52BA"/>
    <w:rsid w:val="003C532C"/>
    <w:rsid w:val="003C5F7B"/>
    <w:rsid w:val="003C677E"/>
    <w:rsid w:val="003C720A"/>
    <w:rsid w:val="003C7C5F"/>
    <w:rsid w:val="003C7D2D"/>
    <w:rsid w:val="003D03D6"/>
    <w:rsid w:val="003D08E3"/>
    <w:rsid w:val="003D0B5F"/>
    <w:rsid w:val="003D0F7E"/>
    <w:rsid w:val="003D0FBF"/>
    <w:rsid w:val="003D10EA"/>
    <w:rsid w:val="003D13BC"/>
    <w:rsid w:val="003D15D3"/>
    <w:rsid w:val="003D1668"/>
    <w:rsid w:val="003D1786"/>
    <w:rsid w:val="003D18A8"/>
    <w:rsid w:val="003D19D4"/>
    <w:rsid w:val="003D1A6E"/>
    <w:rsid w:val="003D1AD4"/>
    <w:rsid w:val="003D1D65"/>
    <w:rsid w:val="003D1F94"/>
    <w:rsid w:val="003D25CB"/>
    <w:rsid w:val="003D26DC"/>
    <w:rsid w:val="003D2827"/>
    <w:rsid w:val="003D2B89"/>
    <w:rsid w:val="003D2B90"/>
    <w:rsid w:val="003D2F05"/>
    <w:rsid w:val="003D312C"/>
    <w:rsid w:val="003D3607"/>
    <w:rsid w:val="003D3B1C"/>
    <w:rsid w:val="003D3D41"/>
    <w:rsid w:val="003D3FD8"/>
    <w:rsid w:val="003D40FB"/>
    <w:rsid w:val="003D42C2"/>
    <w:rsid w:val="003D4535"/>
    <w:rsid w:val="003D4566"/>
    <w:rsid w:val="003D46A6"/>
    <w:rsid w:val="003D4A3C"/>
    <w:rsid w:val="003D4E22"/>
    <w:rsid w:val="003D4E8A"/>
    <w:rsid w:val="003D516B"/>
    <w:rsid w:val="003D5D84"/>
    <w:rsid w:val="003D60EA"/>
    <w:rsid w:val="003D69A7"/>
    <w:rsid w:val="003D6B02"/>
    <w:rsid w:val="003D7099"/>
    <w:rsid w:val="003D71C9"/>
    <w:rsid w:val="003D7668"/>
    <w:rsid w:val="003D7698"/>
    <w:rsid w:val="003D7927"/>
    <w:rsid w:val="003E00AE"/>
    <w:rsid w:val="003E0666"/>
    <w:rsid w:val="003E0918"/>
    <w:rsid w:val="003E0A02"/>
    <w:rsid w:val="003E1597"/>
    <w:rsid w:val="003E188D"/>
    <w:rsid w:val="003E1DC8"/>
    <w:rsid w:val="003E1E88"/>
    <w:rsid w:val="003E2452"/>
    <w:rsid w:val="003E266C"/>
    <w:rsid w:val="003E2EFD"/>
    <w:rsid w:val="003E33F9"/>
    <w:rsid w:val="003E3790"/>
    <w:rsid w:val="003E3914"/>
    <w:rsid w:val="003E3B83"/>
    <w:rsid w:val="003E3FFD"/>
    <w:rsid w:val="003E40BD"/>
    <w:rsid w:val="003E43D2"/>
    <w:rsid w:val="003E4439"/>
    <w:rsid w:val="003E4A14"/>
    <w:rsid w:val="003E4D41"/>
    <w:rsid w:val="003E5333"/>
    <w:rsid w:val="003E54D7"/>
    <w:rsid w:val="003E5522"/>
    <w:rsid w:val="003E5690"/>
    <w:rsid w:val="003E5E95"/>
    <w:rsid w:val="003E5E9A"/>
    <w:rsid w:val="003E5F41"/>
    <w:rsid w:val="003E5FEF"/>
    <w:rsid w:val="003E6649"/>
    <w:rsid w:val="003E676D"/>
    <w:rsid w:val="003E6A9B"/>
    <w:rsid w:val="003E6C8A"/>
    <w:rsid w:val="003F05E6"/>
    <w:rsid w:val="003F0737"/>
    <w:rsid w:val="003F0912"/>
    <w:rsid w:val="003F096E"/>
    <w:rsid w:val="003F0A6F"/>
    <w:rsid w:val="003F0C97"/>
    <w:rsid w:val="003F0E47"/>
    <w:rsid w:val="003F1392"/>
    <w:rsid w:val="003F2041"/>
    <w:rsid w:val="003F21F3"/>
    <w:rsid w:val="003F2534"/>
    <w:rsid w:val="003F2885"/>
    <w:rsid w:val="003F29C7"/>
    <w:rsid w:val="003F2C91"/>
    <w:rsid w:val="003F34D3"/>
    <w:rsid w:val="003F48E3"/>
    <w:rsid w:val="003F4E4E"/>
    <w:rsid w:val="003F56B2"/>
    <w:rsid w:val="003F5916"/>
    <w:rsid w:val="003F5BFF"/>
    <w:rsid w:val="003F5FF7"/>
    <w:rsid w:val="003F6187"/>
    <w:rsid w:val="003F61D3"/>
    <w:rsid w:val="003F6C06"/>
    <w:rsid w:val="003F6DAF"/>
    <w:rsid w:val="003F76A5"/>
    <w:rsid w:val="003F77BD"/>
    <w:rsid w:val="003F7D08"/>
    <w:rsid w:val="003F7EC7"/>
    <w:rsid w:val="003F7F6F"/>
    <w:rsid w:val="00400416"/>
    <w:rsid w:val="00400A42"/>
    <w:rsid w:val="00400C84"/>
    <w:rsid w:val="004019CD"/>
    <w:rsid w:val="00401E7D"/>
    <w:rsid w:val="0040232E"/>
    <w:rsid w:val="00402527"/>
    <w:rsid w:val="0040273B"/>
    <w:rsid w:val="00402E27"/>
    <w:rsid w:val="00402E3F"/>
    <w:rsid w:val="004030DA"/>
    <w:rsid w:val="00403182"/>
    <w:rsid w:val="00403717"/>
    <w:rsid w:val="00403824"/>
    <w:rsid w:val="00403AA1"/>
    <w:rsid w:val="00403E49"/>
    <w:rsid w:val="004045D8"/>
    <w:rsid w:val="004047B5"/>
    <w:rsid w:val="00404A0D"/>
    <w:rsid w:val="00404AB4"/>
    <w:rsid w:val="00404E11"/>
    <w:rsid w:val="00405518"/>
    <w:rsid w:val="004056ED"/>
    <w:rsid w:val="00405994"/>
    <w:rsid w:val="00405DCA"/>
    <w:rsid w:val="00406084"/>
    <w:rsid w:val="004066E2"/>
    <w:rsid w:val="00406874"/>
    <w:rsid w:val="00406E6D"/>
    <w:rsid w:val="00406FB0"/>
    <w:rsid w:val="0040733D"/>
    <w:rsid w:val="004075E3"/>
    <w:rsid w:val="004076B2"/>
    <w:rsid w:val="00407AD1"/>
    <w:rsid w:val="00407B9B"/>
    <w:rsid w:val="0041015A"/>
    <w:rsid w:val="0041041E"/>
    <w:rsid w:val="004106DA"/>
    <w:rsid w:val="00410854"/>
    <w:rsid w:val="00410861"/>
    <w:rsid w:val="00410D60"/>
    <w:rsid w:val="00411282"/>
    <w:rsid w:val="0041147F"/>
    <w:rsid w:val="00411553"/>
    <w:rsid w:val="00411900"/>
    <w:rsid w:val="00411AA7"/>
    <w:rsid w:val="00411F44"/>
    <w:rsid w:val="004120A7"/>
    <w:rsid w:val="0041222E"/>
    <w:rsid w:val="004126D3"/>
    <w:rsid w:val="00412898"/>
    <w:rsid w:val="00412BC0"/>
    <w:rsid w:val="0041306B"/>
    <w:rsid w:val="00413104"/>
    <w:rsid w:val="00413641"/>
    <w:rsid w:val="00413712"/>
    <w:rsid w:val="004137D6"/>
    <w:rsid w:val="00413BE4"/>
    <w:rsid w:val="00413CFF"/>
    <w:rsid w:val="00413DF9"/>
    <w:rsid w:val="00413FC2"/>
    <w:rsid w:val="0041445C"/>
    <w:rsid w:val="0041451B"/>
    <w:rsid w:val="004145FB"/>
    <w:rsid w:val="004146E2"/>
    <w:rsid w:val="00415009"/>
    <w:rsid w:val="004150D4"/>
    <w:rsid w:val="0041526B"/>
    <w:rsid w:val="004158B8"/>
    <w:rsid w:val="00415BB3"/>
    <w:rsid w:val="00415D65"/>
    <w:rsid w:val="00416604"/>
    <w:rsid w:val="004166E5"/>
    <w:rsid w:val="00416A02"/>
    <w:rsid w:val="00417084"/>
    <w:rsid w:val="00417294"/>
    <w:rsid w:val="00417611"/>
    <w:rsid w:val="004176ED"/>
    <w:rsid w:val="004179D1"/>
    <w:rsid w:val="00420482"/>
    <w:rsid w:val="0042075B"/>
    <w:rsid w:val="004213D7"/>
    <w:rsid w:val="00421567"/>
    <w:rsid w:val="004218EA"/>
    <w:rsid w:val="00422022"/>
    <w:rsid w:val="00422408"/>
    <w:rsid w:val="00422515"/>
    <w:rsid w:val="0042268A"/>
    <w:rsid w:val="004226CF"/>
    <w:rsid w:val="00422A7D"/>
    <w:rsid w:val="00422AA9"/>
    <w:rsid w:val="00422E67"/>
    <w:rsid w:val="004233A8"/>
    <w:rsid w:val="0042355D"/>
    <w:rsid w:val="004236D0"/>
    <w:rsid w:val="00423AEC"/>
    <w:rsid w:val="004243F6"/>
    <w:rsid w:val="00424D21"/>
    <w:rsid w:val="00424D2E"/>
    <w:rsid w:val="0042507C"/>
    <w:rsid w:val="0042554B"/>
    <w:rsid w:val="004256BD"/>
    <w:rsid w:val="0042591D"/>
    <w:rsid w:val="00425E16"/>
    <w:rsid w:val="00426881"/>
    <w:rsid w:val="00426928"/>
    <w:rsid w:val="00426D99"/>
    <w:rsid w:val="00427110"/>
    <w:rsid w:val="00427DA4"/>
    <w:rsid w:val="0043003E"/>
    <w:rsid w:val="00430142"/>
    <w:rsid w:val="004302E6"/>
    <w:rsid w:val="004302F6"/>
    <w:rsid w:val="0043079B"/>
    <w:rsid w:val="00430B57"/>
    <w:rsid w:val="00430D12"/>
    <w:rsid w:val="00430F01"/>
    <w:rsid w:val="00430F8D"/>
    <w:rsid w:val="00431071"/>
    <w:rsid w:val="00431FE7"/>
    <w:rsid w:val="0043275F"/>
    <w:rsid w:val="0043332F"/>
    <w:rsid w:val="00433342"/>
    <w:rsid w:val="00433BDA"/>
    <w:rsid w:val="00433D0D"/>
    <w:rsid w:val="00433E78"/>
    <w:rsid w:val="00433F09"/>
    <w:rsid w:val="004340A9"/>
    <w:rsid w:val="004347A5"/>
    <w:rsid w:val="00434941"/>
    <w:rsid w:val="00434EC9"/>
    <w:rsid w:val="0043515D"/>
    <w:rsid w:val="00435875"/>
    <w:rsid w:val="00435B95"/>
    <w:rsid w:val="0043682F"/>
    <w:rsid w:val="00436999"/>
    <w:rsid w:val="00436AF7"/>
    <w:rsid w:val="00436CA7"/>
    <w:rsid w:val="00436CB6"/>
    <w:rsid w:val="00436D56"/>
    <w:rsid w:val="00436EEF"/>
    <w:rsid w:val="00437174"/>
    <w:rsid w:val="00437D42"/>
    <w:rsid w:val="00437F16"/>
    <w:rsid w:val="004400A6"/>
    <w:rsid w:val="004405FA"/>
    <w:rsid w:val="00440755"/>
    <w:rsid w:val="00441042"/>
    <w:rsid w:val="00441047"/>
    <w:rsid w:val="0044137D"/>
    <w:rsid w:val="004414DE"/>
    <w:rsid w:val="004419F8"/>
    <w:rsid w:val="00441DDE"/>
    <w:rsid w:val="00442214"/>
    <w:rsid w:val="00442492"/>
    <w:rsid w:val="004425DD"/>
    <w:rsid w:val="00442B43"/>
    <w:rsid w:val="0044344E"/>
    <w:rsid w:val="004436CD"/>
    <w:rsid w:val="004436DB"/>
    <w:rsid w:val="00443E6E"/>
    <w:rsid w:val="00443F69"/>
    <w:rsid w:val="004445D1"/>
    <w:rsid w:val="00444FD5"/>
    <w:rsid w:val="004450C9"/>
    <w:rsid w:val="00445311"/>
    <w:rsid w:val="00445AA2"/>
    <w:rsid w:val="00445C08"/>
    <w:rsid w:val="00446059"/>
    <w:rsid w:val="0044642F"/>
    <w:rsid w:val="00446A2B"/>
    <w:rsid w:val="00446D65"/>
    <w:rsid w:val="00447391"/>
    <w:rsid w:val="004474A7"/>
    <w:rsid w:val="004477E8"/>
    <w:rsid w:val="004478A2"/>
    <w:rsid w:val="00447966"/>
    <w:rsid w:val="00447B57"/>
    <w:rsid w:val="00447C7B"/>
    <w:rsid w:val="00447D9F"/>
    <w:rsid w:val="00450028"/>
    <w:rsid w:val="004500F4"/>
    <w:rsid w:val="00450276"/>
    <w:rsid w:val="00450285"/>
    <w:rsid w:val="004503DB"/>
    <w:rsid w:val="004507C2"/>
    <w:rsid w:val="00451BE2"/>
    <w:rsid w:val="0045223D"/>
    <w:rsid w:val="0045242A"/>
    <w:rsid w:val="004525D5"/>
    <w:rsid w:val="00452F22"/>
    <w:rsid w:val="00453031"/>
    <w:rsid w:val="004531BF"/>
    <w:rsid w:val="00453563"/>
    <w:rsid w:val="00453D4F"/>
    <w:rsid w:val="00453D71"/>
    <w:rsid w:val="004540CE"/>
    <w:rsid w:val="00454C7D"/>
    <w:rsid w:val="004550DB"/>
    <w:rsid w:val="004551C8"/>
    <w:rsid w:val="00455388"/>
    <w:rsid w:val="004553F1"/>
    <w:rsid w:val="0045543F"/>
    <w:rsid w:val="004554F8"/>
    <w:rsid w:val="0045588B"/>
    <w:rsid w:val="00455AF0"/>
    <w:rsid w:val="00455B1A"/>
    <w:rsid w:val="00455CA8"/>
    <w:rsid w:val="00456673"/>
    <w:rsid w:val="00457106"/>
    <w:rsid w:val="00457611"/>
    <w:rsid w:val="00457B94"/>
    <w:rsid w:val="00457E06"/>
    <w:rsid w:val="00457ECB"/>
    <w:rsid w:val="00460D58"/>
    <w:rsid w:val="0046157B"/>
    <w:rsid w:val="0046164D"/>
    <w:rsid w:val="00461E5F"/>
    <w:rsid w:val="004627E9"/>
    <w:rsid w:val="00462ED5"/>
    <w:rsid w:val="00463102"/>
    <w:rsid w:val="0046334F"/>
    <w:rsid w:val="004634C5"/>
    <w:rsid w:val="00463559"/>
    <w:rsid w:val="004636CD"/>
    <w:rsid w:val="00463F77"/>
    <w:rsid w:val="0046418A"/>
    <w:rsid w:val="00464296"/>
    <w:rsid w:val="004642B2"/>
    <w:rsid w:val="00464363"/>
    <w:rsid w:val="00464925"/>
    <w:rsid w:val="0046543B"/>
    <w:rsid w:val="0046559E"/>
    <w:rsid w:val="00465763"/>
    <w:rsid w:val="00465852"/>
    <w:rsid w:val="0046596B"/>
    <w:rsid w:val="00465FEE"/>
    <w:rsid w:val="00466C93"/>
    <w:rsid w:val="00466D00"/>
    <w:rsid w:val="00466ECC"/>
    <w:rsid w:val="00467048"/>
    <w:rsid w:val="00467157"/>
    <w:rsid w:val="004677E3"/>
    <w:rsid w:val="0046798A"/>
    <w:rsid w:val="00467CF8"/>
    <w:rsid w:val="00470585"/>
    <w:rsid w:val="00470B58"/>
    <w:rsid w:val="00470BBE"/>
    <w:rsid w:val="0047100F"/>
    <w:rsid w:val="004711CB"/>
    <w:rsid w:val="004715BF"/>
    <w:rsid w:val="004716AB"/>
    <w:rsid w:val="00471E78"/>
    <w:rsid w:val="004732B4"/>
    <w:rsid w:val="00473668"/>
    <w:rsid w:val="00473839"/>
    <w:rsid w:val="00473BA5"/>
    <w:rsid w:val="004742A5"/>
    <w:rsid w:val="0047459B"/>
    <w:rsid w:val="004752CD"/>
    <w:rsid w:val="004757D9"/>
    <w:rsid w:val="00475DDB"/>
    <w:rsid w:val="004763C2"/>
    <w:rsid w:val="00476D75"/>
    <w:rsid w:val="00476E34"/>
    <w:rsid w:val="00476F4C"/>
    <w:rsid w:val="0047707E"/>
    <w:rsid w:val="00477974"/>
    <w:rsid w:val="004779B3"/>
    <w:rsid w:val="00477F05"/>
    <w:rsid w:val="004800FF"/>
    <w:rsid w:val="00480656"/>
    <w:rsid w:val="00480734"/>
    <w:rsid w:val="004808A6"/>
    <w:rsid w:val="00480923"/>
    <w:rsid w:val="00480962"/>
    <w:rsid w:val="0048099D"/>
    <w:rsid w:val="00481550"/>
    <w:rsid w:val="00481A5D"/>
    <w:rsid w:val="00481A66"/>
    <w:rsid w:val="00481C4B"/>
    <w:rsid w:val="004822C1"/>
    <w:rsid w:val="00482350"/>
    <w:rsid w:val="004823E2"/>
    <w:rsid w:val="00482A2E"/>
    <w:rsid w:val="00483C4A"/>
    <w:rsid w:val="00484E63"/>
    <w:rsid w:val="00485318"/>
    <w:rsid w:val="00486114"/>
    <w:rsid w:val="004866E9"/>
    <w:rsid w:val="004877B2"/>
    <w:rsid w:val="00487855"/>
    <w:rsid w:val="00487F5C"/>
    <w:rsid w:val="00487F65"/>
    <w:rsid w:val="0049034F"/>
    <w:rsid w:val="0049049C"/>
    <w:rsid w:val="00490581"/>
    <w:rsid w:val="00490ED4"/>
    <w:rsid w:val="004915DB"/>
    <w:rsid w:val="00491BA5"/>
    <w:rsid w:val="00491D0C"/>
    <w:rsid w:val="00491F20"/>
    <w:rsid w:val="00491F27"/>
    <w:rsid w:val="00491FE4"/>
    <w:rsid w:val="00492349"/>
    <w:rsid w:val="0049236F"/>
    <w:rsid w:val="00492554"/>
    <w:rsid w:val="00492C2D"/>
    <w:rsid w:val="0049316A"/>
    <w:rsid w:val="004937EA"/>
    <w:rsid w:val="00493B04"/>
    <w:rsid w:val="0049402A"/>
    <w:rsid w:val="0049456C"/>
    <w:rsid w:val="0049476A"/>
    <w:rsid w:val="00494F11"/>
    <w:rsid w:val="0049524A"/>
    <w:rsid w:val="004953A9"/>
    <w:rsid w:val="00495478"/>
    <w:rsid w:val="00495F05"/>
    <w:rsid w:val="004961D6"/>
    <w:rsid w:val="00496284"/>
    <w:rsid w:val="00496F2E"/>
    <w:rsid w:val="0049761C"/>
    <w:rsid w:val="0049774F"/>
    <w:rsid w:val="00497BA5"/>
    <w:rsid w:val="00497D7B"/>
    <w:rsid w:val="004A006E"/>
    <w:rsid w:val="004A00B5"/>
    <w:rsid w:val="004A01EC"/>
    <w:rsid w:val="004A0389"/>
    <w:rsid w:val="004A0763"/>
    <w:rsid w:val="004A089F"/>
    <w:rsid w:val="004A08F0"/>
    <w:rsid w:val="004A08F3"/>
    <w:rsid w:val="004A0C2B"/>
    <w:rsid w:val="004A1333"/>
    <w:rsid w:val="004A13F4"/>
    <w:rsid w:val="004A18EA"/>
    <w:rsid w:val="004A22E7"/>
    <w:rsid w:val="004A2427"/>
    <w:rsid w:val="004A3091"/>
    <w:rsid w:val="004A30CF"/>
    <w:rsid w:val="004A3850"/>
    <w:rsid w:val="004A3B08"/>
    <w:rsid w:val="004A5885"/>
    <w:rsid w:val="004A5FF0"/>
    <w:rsid w:val="004A6D21"/>
    <w:rsid w:val="004A6DD8"/>
    <w:rsid w:val="004A716E"/>
    <w:rsid w:val="004A7568"/>
    <w:rsid w:val="004A7A3C"/>
    <w:rsid w:val="004A7B9C"/>
    <w:rsid w:val="004B0222"/>
    <w:rsid w:val="004B088E"/>
    <w:rsid w:val="004B0F46"/>
    <w:rsid w:val="004B1549"/>
    <w:rsid w:val="004B1624"/>
    <w:rsid w:val="004B1CE2"/>
    <w:rsid w:val="004B1FA2"/>
    <w:rsid w:val="004B20D4"/>
    <w:rsid w:val="004B2326"/>
    <w:rsid w:val="004B23BF"/>
    <w:rsid w:val="004B3614"/>
    <w:rsid w:val="004B37BF"/>
    <w:rsid w:val="004B3A9D"/>
    <w:rsid w:val="004B3CB3"/>
    <w:rsid w:val="004B41FC"/>
    <w:rsid w:val="004B4264"/>
    <w:rsid w:val="004B42FE"/>
    <w:rsid w:val="004B4CC5"/>
    <w:rsid w:val="004B5254"/>
    <w:rsid w:val="004B55C2"/>
    <w:rsid w:val="004B5FE3"/>
    <w:rsid w:val="004B65E4"/>
    <w:rsid w:val="004B6B35"/>
    <w:rsid w:val="004B6CF7"/>
    <w:rsid w:val="004B79AD"/>
    <w:rsid w:val="004B7CFB"/>
    <w:rsid w:val="004B7D4A"/>
    <w:rsid w:val="004C0053"/>
    <w:rsid w:val="004C03D3"/>
    <w:rsid w:val="004C0603"/>
    <w:rsid w:val="004C0B29"/>
    <w:rsid w:val="004C15A8"/>
    <w:rsid w:val="004C17E8"/>
    <w:rsid w:val="004C1E40"/>
    <w:rsid w:val="004C1ED7"/>
    <w:rsid w:val="004C24DF"/>
    <w:rsid w:val="004C29C2"/>
    <w:rsid w:val="004C2A16"/>
    <w:rsid w:val="004C2C87"/>
    <w:rsid w:val="004C3037"/>
    <w:rsid w:val="004C3303"/>
    <w:rsid w:val="004C3BE5"/>
    <w:rsid w:val="004C3F99"/>
    <w:rsid w:val="004C42C0"/>
    <w:rsid w:val="004C46C3"/>
    <w:rsid w:val="004C4927"/>
    <w:rsid w:val="004C4934"/>
    <w:rsid w:val="004C49BC"/>
    <w:rsid w:val="004C4C97"/>
    <w:rsid w:val="004C5094"/>
    <w:rsid w:val="004C5276"/>
    <w:rsid w:val="004C540A"/>
    <w:rsid w:val="004C5994"/>
    <w:rsid w:val="004C5DB2"/>
    <w:rsid w:val="004C5DD4"/>
    <w:rsid w:val="004C5EAA"/>
    <w:rsid w:val="004C64A7"/>
    <w:rsid w:val="004C66C0"/>
    <w:rsid w:val="004C6B1F"/>
    <w:rsid w:val="004C6B4D"/>
    <w:rsid w:val="004C6C26"/>
    <w:rsid w:val="004C6D76"/>
    <w:rsid w:val="004C6DED"/>
    <w:rsid w:val="004C730F"/>
    <w:rsid w:val="004C7366"/>
    <w:rsid w:val="004C7D58"/>
    <w:rsid w:val="004D001F"/>
    <w:rsid w:val="004D02C5"/>
    <w:rsid w:val="004D0573"/>
    <w:rsid w:val="004D0C30"/>
    <w:rsid w:val="004D0FCA"/>
    <w:rsid w:val="004D1088"/>
    <w:rsid w:val="004D1338"/>
    <w:rsid w:val="004D1399"/>
    <w:rsid w:val="004D13B9"/>
    <w:rsid w:val="004D1409"/>
    <w:rsid w:val="004D1725"/>
    <w:rsid w:val="004D24E1"/>
    <w:rsid w:val="004D2646"/>
    <w:rsid w:val="004D277A"/>
    <w:rsid w:val="004D2B00"/>
    <w:rsid w:val="004D2D2A"/>
    <w:rsid w:val="004D2E2B"/>
    <w:rsid w:val="004D322B"/>
    <w:rsid w:val="004D3CE3"/>
    <w:rsid w:val="004D3D42"/>
    <w:rsid w:val="004D40CE"/>
    <w:rsid w:val="004D4103"/>
    <w:rsid w:val="004D4492"/>
    <w:rsid w:val="004D4792"/>
    <w:rsid w:val="004D47C0"/>
    <w:rsid w:val="004D4BEA"/>
    <w:rsid w:val="004D4C0C"/>
    <w:rsid w:val="004D4FAD"/>
    <w:rsid w:val="004D4FBC"/>
    <w:rsid w:val="004D50DF"/>
    <w:rsid w:val="004D5A80"/>
    <w:rsid w:val="004D5C41"/>
    <w:rsid w:val="004D6AB3"/>
    <w:rsid w:val="004D70CD"/>
    <w:rsid w:val="004D731E"/>
    <w:rsid w:val="004D7717"/>
    <w:rsid w:val="004D773C"/>
    <w:rsid w:val="004D7808"/>
    <w:rsid w:val="004D7973"/>
    <w:rsid w:val="004D7AFD"/>
    <w:rsid w:val="004E0075"/>
    <w:rsid w:val="004E051B"/>
    <w:rsid w:val="004E0E23"/>
    <w:rsid w:val="004E0F51"/>
    <w:rsid w:val="004E1182"/>
    <w:rsid w:val="004E13C3"/>
    <w:rsid w:val="004E1544"/>
    <w:rsid w:val="004E1682"/>
    <w:rsid w:val="004E1762"/>
    <w:rsid w:val="004E195E"/>
    <w:rsid w:val="004E199E"/>
    <w:rsid w:val="004E1AC4"/>
    <w:rsid w:val="004E1DF4"/>
    <w:rsid w:val="004E207A"/>
    <w:rsid w:val="004E28CD"/>
    <w:rsid w:val="004E2B40"/>
    <w:rsid w:val="004E2EDC"/>
    <w:rsid w:val="004E33F7"/>
    <w:rsid w:val="004E3594"/>
    <w:rsid w:val="004E38DD"/>
    <w:rsid w:val="004E467B"/>
    <w:rsid w:val="004E488A"/>
    <w:rsid w:val="004E5024"/>
    <w:rsid w:val="004E5692"/>
    <w:rsid w:val="004E5727"/>
    <w:rsid w:val="004E57CA"/>
    <w:rsid w:val="004E57DE"/>
    <w:rsid w:val="004E5B6B"/>
    <w:rsid w:val="004E5C25"/>
    <w:rsid w:val="004E5DAE"/>
    <w:rsid w:val="004E63DE"/>
    <w:rsid w:val="004E6850"/>
    <w:rsid w:val="004E6CE3"/>
    <w:rsid w:val="004E7547"/>
    <w:rsid w:val="004E7D53"/>
    <w:rsid w:val="004E7F65"/>
    <w:rsid w:val="004F027C"/>
    <w:rsid w:val="004F0E7B"/>
    <w:rsid w:val="004F14D1"/>
    <w:rsid w:val="004F2400"/>
    <w:rsid w:val="004F24D3"/>
    <w:rsid w:val="004F2DA9"/>
    <w:rsid w:val="004F3051"/>
    <w:rsid w:val="004F3ABD"/>
    <w:rsid w:val="004F41FC"/>
    <w:rsid w:val="004F4912"/>
    <w:rsid w:val="004F4A08"/>
    <w:rsid w:val="004F550D"/>
    <w:rsid w:val="004F551B"/>
    <w:rsid w:val="004F5611"/>
    <w:rsid w:val="004F7664"/>
    <w:rsid w:val="004F7752"/>
    <w:rsid w:val="0050114C"/>
    <w:rsid w:val="0050115A"/>
    <w:rsid w:val="00501201"/>
    <w:rsid w:val="00501BCE"/>
    <w:rsid w:val="00502594"/>
    <w:rsid w:val="00503221"/>
    <w:rsid w:val="00503942"/>
    <w:rsid w:val="00503E0F"/>
    <w:rsid w:val="00504486"/>
    <w:rsid w:val="005046C1"/>
    <w:rsid w:val="005046FE"/>
    <w:rsid w:val="0050473D"/>
    <w:rsid w:val="0050484C"/>
    <w:rsid w:val="00504AB7"/>
    <w:rsid w:val="00505D06"/>
    <w:rsid w:val="00505E56"/>
    <w:rsid w:val="005062B1"/>
    <w:rsid w:val="0050660F"/>
    <w:rsid w:val="00506A12"/>
    <w:rsid w:val="00506B17"/>
    <w:rsid w:val="00506C56"/>
    <w:rsid w:val="0050709B"/>
    <w:rsid w:val="00507272"/>
    <w:rsid w:val="005074E9"/>
    <w:rsid w:val="005076FD"/>
    <w:rsid w:val="00507780"/>
    <w:rsid w:val="005079D1"/>
    <w:rsid w:val="00507E8C"/>
    <w:rsid w:val="0051006A"/>
    <w:rsid w:val="005106D7"/>
    <w:rsid w:val="005107DE"/>
    <w:rsid w:val="0051086B"/>
    <w:rsid w:val="00510DF5"/>
    <w:rsid w:val="0051187E"/>
    <w:rsid w:val="00512313"/>
    <w:rsid w:val="005125E9"/>
    <w:rsid w:val="00513A17"/>
    <w:rsid w:val="00513FF7"/>
    <w:rsid w:val="005144F4"/>
    <w:rsid w:val="005154A4"/>
    <w:rsid w:val="00515972"/>
    <w:rsid w:val="00516466"/>
    <w:rsid w:val="00516519"/>
    <w:rsid w:val="00516610"/>
    <w:rsid w:val="0051665A"/>
    <w:rsid w:val="00516B08"/>
    <w:rsid w:val="00516BC6"/>
    <w:rsid w:val="00516E28"/>
    <w:rsid w:val="00516E4C"/>
    <w:rsid w:val="00516EE9"/>
    <w:rsid w:val="00517692"/>
    <w:rsid w:val="005177E8"/>
    <w:rsid w:val="00517CBA"/>
    <w:rsid w:val="005203C0"/>
    <w:rsid w:val="00520736"/>
    <w:rsid w:val="00520D0F"/>
    <w:rsid w:val="0052188A"/>
    <w:rsid w:val="005218C7"/>
    <w:rsid w:val="005223DF"/>
    <w:rsid w:val="00522412"/>
    <w:rsid w:val="0052242D"/>
    <w:rsid w:val="005226C2"/>
    <w:rsid w:val="00523268"/>
    <w:rsid w:val="005235D1"/>
    <w:rsid w:val="005236E4"/>
    <w:rsid w:val="00523B42"/>
    <w:rsid w:val="00523CDE"/>
    <w:rsid w:val="00523E27"/>
    <w:rsid w:val="00524007"/>
    <w:rsid w:val="00524443"/>
    <w:rsid w:val="00524B03"/>
    <w:rsid w:val="00524FB4"/>
    <w:rsid w:val="005251A4"/>
    <w:rsid w:val="0052522B"/>
    <w:rsid w:val="00525577"/>
    <w:rsid w:val="00525ABD"/>
    <w:rsid w:val="00526B92"/>
    <w:rsid w:val="00527751"/>
    <w:rsid w:val="005277F6"/>
    <w:rsid w:val="00527821"/>
    <w:rsid w:val="005278A1"/>
    <w:rsid w:val="00527947"/>
    <w:rsid w:val="00527E4F"/>
    <w:rsid w:val="005303ED"/>
    <w:rsid w:val="00530512"/>
    <w:rsid w:val="0053089F"/>
    <w:rsid w:val="00530CA9"/>
    <w:rsid w:val="005311E7"/>
    <w:rsid w:val="0053204D"/>
    <w:rsid w:val="00532314"/>
    <w:rsid w:val="0053235B"/>
    <w:rsid w:val="00532666"/>
    <w:rsid w:val="00532900"/>
    <w:rsid w:val="00533191"/>
    <w:rsid w:val="00533576"/>
    <w:rsid w:val="00533C2B"/>
    <w:rsid w:val="00533CD5"/>
    <w:rsid w:val="00533CE3"/>
    <w:rsid w:val="00533D67"/>
    <w:rsid w:val="00533F61"/>
    <w:rsid w:val="005346D0"/>
    <w:rsid w:val="00534ECC"/>
    <w:rsid w:val="005351E2"/>
    <w:rsid w:val="005352D7"/>
    <w:rsid w:val="0053592F"/>
    <w:rsid w:val="0053612B"/>
    <w:rsid w:val="00536151"/>
    <w:rsid w:val="00536297"/>
    <w:rsid w:val="005362A6"/>
    <w:rsid w:val="005363D6"/>
    <w:rsid w:val="00536920"/>
    <w:rsid w:val="005370DF"/>
    <w:rsid w:val="00537110"/>
    <w:rsid w:val="0053756B"/>
    <w:rsid w:val="0053768B"/>
    <w:rsid w:val="00540889"/>
    <w:rsid w:val="005408F9"/>
    <w:rsid w:val="00540D6F"/>
    <w:rsid w:val="00540FE8"/>
    <w:rsid w:val="0054148F"/>
    <w:rsid w:val="00541D4D"/>
    <w:rsid w:val="00541D5C"/>
    <w:rsid w:val="0054212A"/>
    <w:rsid w:val="00542205"/>
    <w:rsid w:val="005422AA"/>
    <w:rsid w:val="005422F2"/>
    <w:rsid w:val="005424E2"/>
    <w:rsid w:val="00543794"/>
    <w:rsid w:val="005438A5"/>
    <w:rsid w:val="00543E04"/>
    <w:rsid w:val="005441F9"/>
    <w:rsid w:val="005445F9"/>
    <w:rsid w:val="005446F6"/>
    <w:rsid w:val="00544C92"/>
    <w:rsid w:val="00544CC8"/>
    <w:rsid w:val="00544D7A"/>
    <w:rsid w:val="00544E4C"/>
    <w:rsid w:val="00545836"/>
    <w:rsid w:val="00545E54"/>
    <w:rsid w:val="005460F3"/>
    <w:rsid w:val="0054640E"/>
    <w:rsid w:val="0054655F"/>
    <w:rsid w:val="00546898"/>
    <w:rsid w:val="00546F65"/>
    <w:rsid w:val="005472B3"/>
    <w:rsid w:val="00547926"/>
    <w:rsid w:val="00550A74"/>
    <w:rsid w:val="00550E74"/>
    <w:rsid w:val="00550FDC"/>
    <w:rsid w:val="00551228"/>
    <w:rsid w:val="00551289"/>
    <w:rsid w:val="00551537"/>
    <w:rsid w:val="00551C32"/>
    <w:rsid w:val="00551CAF"/>
    <w:rsid w:val="00551D3D"/>
    <w:rsid w:val="00552163"/>
    <w:rsid w:val="0055278C"/>
    <w:rsid w:val="00552BEB"/>
    <w:rsid w:val="00552D54"/>
    <w:rsid w:val="00552E99"/>
    <w:rsid w:val="00552F6E"/>
    <w:rsid w:val="00553314"/>
    <w:rsid w:val="0055349A"/>
    <w:rsid w:val="00553624"/>
    <w:rsid w:val="00553685"/>
    <w:rsid w:val="0055375F"/>
    <w:rsid w:val="00553C9A"/>
    <w:rsid w:val="00553F4F"/>
    <w:rsid w:val="00553F72"/>
    <w:rsid w:val="00553FD2"/>
    <w:rsid w:val="00554105"/>
    <w:rsid w:val="00554A0A"/>
    <w:rsid w:val="00554E12"/>
    <w:rsid w:val="00554E61"/>
    <w:rsid w:val="005551AB"/>
    <w:rsid w:val="005552C1"/>
    <w:rsid w:val="005560A2"/>
    <w:rsid w:val="0055623C"/>
    <w:rsid w:val="00556320"/>
    <w:rsid w:val="0055649E"/>
    <w:rsid w:val="005573BB"/>
    <w:rsid w:val="00557585"/>
    <w:rsid w:val="005577D6"/>
    <w:rsid w:val="005578F0"/>
    <w:rsid w:val="00557E5F"/>
    <w:rsid w:val="00557F1E"/>
    <w:rsid w:val="00560523"/>
    <w:rsid w:val="0056061C"/>
    <w:rsid w:val="00560CB2"/>
    <w:rsid w:val="00560F8D"/>
    <w:rsid w:val="0056135E"/>
    <w:rsid w:val="00561390"/>
    <w:rsid w:val="005616FE"/>
    <w:rsid w:val="00561F47"/>
    <w:rsid w:val="00561FC7"/>
    <w:rsid w:val="005620CC"/>
    <w:rsid w:val="005621A9"/>
    <w:rsid w:val="005628A8"/>
    <w:rsid w:val="005628C1"/>
    <w:rsid w:val="005629C9"/>
    <w:rsid w:val="005629D2"/>
    <w:rsid w:val="00562CAF"/>
    <w:rsid w:val="00563651"/>
    <w:rsid w:val="005638D2"/>
    <w:rsid w:val="00563C8D"/>
    <w:rsid w:val="00563DCF"/>
    <w:rsid w:val="005642B1"/>
    <w:rsid w:val="00564463"/>
    <w:rsid w:val="005644C2"/>
    <w:rsid w:val="0056469B"/>
    <w:rsid w:val="005648DF"/>
    <w:rsid w:val="00564963"/>
    <w:rsid w:val="00564A26"/>
    <w:rsid w:val="00564DFA"/>
    <w:rsid w:val="00565881"/>
    <w:rsid w:val="0056652C"/>
    <w:rsid w:val="0056662D"/>
    <w:rsid w:val="005666BA"/>
    <w:rsid w:val="005670B3"/>
    <w:rsid w:val="0056716F"/>
    <w:rsid w:val="00567238"/>
    <w:rsid w:val="0056724E"/>
    <w:rsid w:val="00567C1C"/>
    <w:rsid w:val="00567DA9"/>
    <w:rsid w:val="00567F22"/>
    <w:rsid w:val="005700C2"/>
    <w:rsid w:val="00570636"/>
    <w:rsid w:val="00570788"/>
    <w:rsid w:val="00570C41"/>
    <w:rsid w:val="00570D7A"/>
    <w:rsid w:val="00570F4E"/>
    <w:rsid w:val="0057102A"/>
    <w:rsid w:val="00571D27"/>
    <w:rsid w:val="00571F87"/>
    <w:rsid w:val="005722B3"/>
    <w:rsid w:val="0057269B"/>
    <w:rsid w:val="00572AED"/>
    <w:rsid w:val="00572BB0"/>
    <w:rsid w:val="00572F33"/>
    <w:rsid w:val="0057304E"/>
    <w:rsid w:val="0057306D"/>
    <w:rsid w:val="005731DB"/>
    <w:rsid w:val="005732C0"/>
    <w:rsid w:val="005734FF"/>
    <w:rsid w:val="0057352E"/>
    <w:rsid w:val="00573560"/>
    <w:rsid w:val="005737D1"/>
    <w:rsid w:val="005737F6"/>
    <w:rsid w:val="00573D24"/>
    <w:rsid w:val="00573FEB"/>
    <w:rsid w:val="00574205"/>
    <w:rsid w:val="00574AED"/>
    <w:rsid w:val="00574C87"/>
    <w:rsid w:val="00574D19"/>
    <w:rsid w:val="00574EC8"/>
    <w:rsid w:val="00575835"/>
    <w:rsid w:val="00575AF6"/>
    <w:rsid w:val="00575C43"/>
    <w:rsid w:val="00575F6F"/>
    <w:rsid w:val="005765A5"/>
    <w:rsid w:val="005765EA"/>
    <w:rsid w:val="00576A3B"/>
    <w:rsid w:val="00576BE0"/>
    <w:rsid w:val="00576D96"/>
    <w:rsid w:val="005771DE"/>
    <w:rsid w:val="005776EE"/>
    <w:rsid w:val="00577B77"/>
    <w:rsid w:val="00577FE3"/>
    <w:rsid w:val="00580541"/>
    <w:rsid w:val="005805DA"/>
    <w:rsid w:val="00580844"/>
    <w:rsid w:val="00580946"/>
    <w:rsid w:val="0058096C"/>
    <w:rsid w:val="00580A08"/>
    <w:rsid w:val="00580BCA"/>
    <w:rsid w:val="0058117B"/>
    <w:rsid w:val="0058147C"/>
    <w:rsid w:val="00581595"/>
    <w:rsid w:val="00581930"/>
    <w:rsid w:val="00581D2E"/>
    <w:rsid w:val="00581E41"/>
    <w:rsid w:val="00581EC1"/>
    <w:rsid w:val="00582258"/>
    <w:rsid w:val="005823A1"/>
    <w:rsid w:val="00582571"/>
    <w:rsid w:val="00582B62"/>
    <w:rsid w:val="00582E25"/>
    <w:rsid w:val="005836AD"/>
    <w:rsid w:val="00583DF6"/>
    <w:rsid w:val="00583ED1"/>
    <w:rsid w:val="005844E9"/>
    <w:rsid w:val="00584631"/>
    <w:rsid w:val="00584A96"/>
    <w:rsid w:val="00584B59"/>
    <w:rsid w:val="00584F1C"/>
    <w:rsid w:val="00585048"/>
    <w:rsid w:val="00586183"/>
    <w:rsid w:val="00586531"/>
    <w:rsid w:val="00586709"/>
    <w:rsid w:val="0058694A"/>
    <w:rsid w:val="005869BD"/>
    <w:rsid w:val="00586A8D"/>
    <w:rsid w:val="0058723B"/>
    <w:rsid w:val="005873DF"/>
    <w:rsid w:val="00587DC7"/>
    <w:rsid w:val="00590B52"/>
    <w:rsid w:val="00590F57"/>
    <w:rsid w:val="005910C4"/>
    <w:rsid w:val="005911EC"/>
    <w:rsid w:val="005919A9"/>
    <w:rsid w:val="00591BD2"/>
    <w:rsid w:val="00592727"/>
    <w:rsid w:val="00592A3A"/>
    <w:rsid w:val="00592B19"/>
    <w:rsid w:val="00592B79"/>
    <w:rsid w:val="00592BD8"/>
    <w:rsid w:val="0059303A"/>
    <w:rsid w:val="00594614"/>
    <w:rsid w:val="00594D22"/>
    <w:rsid w:val="00594F85"/>
    <w:rsid w:val="00595065"/>
    <w:rsid w:val="00595094"/>
    <w:rsid w:val="00595154"/>
    <w:rsid w:val="0059580E"/>
    <w:rsid w:val="00595AE3"/>
    <w:rsid w:val="00596240"/>
    <w:rsid w:val="005962D3"/>
    <w:rsid w:val="00596305"/>
    <w:rsid w:val="0059636C"/>
    <w:rsid w:val="00596488"/>
    <w:rsid w:val="00596986"/>
    <w:rsid w:val="00596D24"/>
    <w:rsid w:val="00597398"/>
    <w:rsid w:val="00597633"/>
    <w:rsid w:val="005978CA"/>
    <w:rsid w:val="00597BC1"/>
    <w:rsid w:val="00597D4F"/>
    <w:rsid w:val="005A04A4"/>
    <w:rsid w:val="005A0C04"/>
    <w:rsid w:val="005A0F71"/>
    <w:rsid w:val="005A0FAB"/>
    <w:rsid w:val="005A117D"/>
    <w:rsid w:val="005A1237"/>
    <w:rsid w:val="005A1852"/>
    <w:rsid w:val="005A26CA"/>
    <w:rsid w:val="005A2747"/>
    <w:rsid w:val="005A2B72"/>
    <w:rsid w:val="005A2BDC"/>
    <w:rsid w:val="005A3297"/>
    <w:rsid w:val="005A334E"/>
    <w:rsid w:val="005A33D8"/>
    <w:rsid w:val="005A3A56"/>
    <w:rsid w:val="005A3A79"/>
    <w:rsid w:val="005A4448"/>
    <w:rsid w:val="005A45FB"/>
    <w:rsid w:val="005A460D"/>
    <w:rsid w:val="005A471E"/>
    <w:rsid w:val="005A5709"/>
    <w:rsid w:val="005A5755"/>
    <w:rsid w:val="005A578F"/>
    <w:rsid w:val="005A5966"/>
    <w:rsid w:val="005A5B09"/>
    <w:rsid w:val="005A62EA"/>
    <w:rsid w:val="005A6E52"/>
    <w:rsid w:val="005A7B2E"/>
    <w:rsid w:val="005A7EB6"/>
    <w:rsid w:val="005B061A"/>
    <w:rsid w:val="005B06AC"/>
    <w:rsid w:val="005B0CF7"/>
    <w:rsid w:val="005B18BC"/>
    <w:rsid w:val="005B1ADB"/>
    <w:rsid w:val="005B2169"/>
    <w:rsid w:val="005B254B"/>
    <w:rsid w:val="005B2890"/>
    <w:rsid w:val="005B292E"/>
    <w:rsid w:val="005B299A"/>
    <w:rsid w:val="005B2B95"/>
    <w:rsid w:val="005B2FDD"/>
    <w:rsid w:val="005B32AF"/>
    <w:rsid w:val="005B3343"/>
    <w:rsid w:val="005B3422"/>
    <w:rsid w:val="005B37BD"/>
    <w:rsid w:val="005B3958"/>
    <w:rsid w:val="005B3B98"/>
    <w:rsid w:val="005B3BE9"/>
    <w:rsid w:val="005B3C44"/>
    <w:rsid w:val="005B47D7"/>
    <w:rsid w:val="005B5069"/>
    <w:rsid w:val="005B5452"/>
    <w:rsid w:val="005B582D"/>
    <w:rsid w:val="005B5E18"/>
    <w:rsid w:val="005B5F2E"/>
    <w:rsid w:val="005B6026"/>
    <w:rsid w:val="005B6C0E"/>
    <w:rsid w:val="005B6F71"/>
    <w:rsid w:val="005B7162"/>
    <w:rsid w:val="005B76BA"/>
    <w:rsid w:val="005B7C7F"/>
    <w:rsid w:val="005C0208"/>
    <w:rsid w:val="005C03ED"/>
    <w:rsid w:val="005C1002"/>
    <w:rsid w:val="005C14BB"/>
    <w:rsid w:val="005C212F"/>
    <w:rsid w:val="005C2840"/>
    <w:rsid w:val="005C2C13"/>
    <w:rsid w:val="005C2DC3"/>
    <w:rsid w:val="005C347C"/>
    <w:rsid w:val="005C37D8"/>
    <w:rsid w:val="005C3E27"/>
    <w:rsid w:val="005C4248"/>
    <w:rsid w:val="005C471E"/>
    <w:rsid w:val="005C4738"/>
    <w:rsid w:val="005C487C"/>
    <w:rsid w:val="005C513B"/>
    <w:rsid w:val="005C5387"/>
    <w:rsid w:val="005C563F"/>
    <w:rsid w:val="005C5A95"/>
    <w:rsid w:val="005C614A"/>
    <w:rsid w:val="005C6F16"/>
    <w:rsid w:val="005C75CD"/>
    <w:rsid w:val="005C7EA0"/>
    <w:rsid w:val="005C7FAB"/>
    <w:rsid w:val="005D00B8"/>
    <w:rsid w:val="005D050F"/>
    <w:rsid w:val="005D1454"/>
    <w:rsid w:val="005D1B34"/>
    <w:rsid w:val="005D1E48"/>
    <w:rsid w:val="005D251A"/>
    <w:rsid w:val="005D2648"/>
    <w:rsid w:val="005D2BB9"/>
    <w:rsid w:val="005D2F02"/>
    <w:rsid w:val="005D313E"/>
    <w:rsid w:val="005D31BF"/>
    <w:rsid w:val="005D4231"/>
    <w:rsid w:val="005D4313"/>
    <w:rsid w:val="005D48F5"/>
    <w:rsid w:val="005D4A27"/>
    <w:rsid w:val="005D50BD"/>
    <w:rsid w:val="005D570B"/>
    <w:rsid w:val="005D6FB8"/>
    <w:rsid w:val="005D7465"/>
    <w:rsid w:val="005D75EE"/>
    <w:rsid w:val="005D7990"/>
    <w:rsid w:val="005D7D42"/>
    <w:rsid w:val="005E0479"/>
    <w:rsid w:val="005E0574"/>
    <w:rsid w:val="005E09B7"/>
    <w:rsid w:val="005E0A7C"/>
    <w:rsid w:val="005E1249"/>
    <w:rsid w:val="005E12D8"/>
    <w:rsid w:val="005E134C"/>
    <w:rsid w:val="005E173C"/>
    <w:rsid w:val="005E1B4E"/>
    <w:rsid w:val="005E1B74"/>
    <w:rsid w:val="005E1D00"/>
    <w:rsid w:val="005E1FFF"/>
    <w:rsid w:val="005E249C"/>
    <w:rsid w:val="005E2547"/>
    <w:rsid w:val="005E28B5"/>
    <w:rsid w:val="005E2AF9"/>
    <w:rsid w:val="005E2E5F"/>
    <w:rsid w:val="005E2EBA"/>
    <w:rsid w:val="005E36EE"/>
    <w:rsid w:val="005E39C0"/>
    <w:rsid w:val="005E3DE5"/>
    <w:rsid w:val="005E3F59"/>
    <w:rsid w:val="005E4024"/>
    <w:rsid w:val="005E4DD6"/>
    <w:rsid w:val="005E51EB"/>
    <w:rsid w:val="005E52B9"/>
    <w:rsid w:val="005E5F4F"/>
    <w:rsid w:val="005E60CE"/>
    <w:rsid w:val="005E6528"/>
    <w:rsid w:val="005E662E"/>
    <w:rsid w:val="005E67D4"/>
    <w:rsid w:val="005E6B4E"/>
    <w:rsid w:val="005E76F5"/>
    <w:rsid w:val="005E794F"/>
    <w:rsid w:val="005E7AC7"/>
    <w:rsid w:val="005E7BF7"/>
    <w:rsid w:val="005F0431"/>
    <w:rsid w:val="005F0444"/>
    <w:rsid w:val="005F067B"/>
    <w:rsid w:val="005F13D0"/>
    <w:rsid w:val="005F1AE7"/>
    <w:rsid w:val="005F1D08"/>
    <w:rsid w:val="005F233B"/>
    <w:rsid w:val="005F25B3"/>
    <w:rsid w:val="005F2D5B"/>
    <w:rsid w:val="005F3693"/>
    <w:rsid w:val="005F3752"/>
    <w:rsid w:val="005F3BC3"/>
    <w:rsid w:val="005F44BA"/>
    <w:rsid w:val="005F4607"/>
    <w:rsid w:val="005F49C9"/>
    <w:rsid w:val="005F4D15"/>
    <w:rsid w:val="005F4E2D"/>
    <w:rsid w:val="005F54DA"/>
    <w:rsid w:val="005F5855"/>
    <w:rsid w:val="005F597A"/>
    <w:rsid w:val="005F59B6"/>
    <w:rsid w:val="005F5B73"/>
    <w:rsid w:val="005F6244"/>
    <w:rsid w:val="005F631D"/>
    <w:rsid w:val="005F64ED"/>
    <w:rsid w:val="005F6BBC"/>
    <w:rsid w:val="005F6F31"/>
    <w:rsid w:val="005F7063"/>
    <w:rsid w:val="005F70EF"/>
    <w:rsid w:val="005F7E94"/>
    <w:rsid w:val="005F7F2D"/>
    <w:rsid w:val="00600722"/>
    <w:rsid w:val="00600787"/>
    <w:rsid w:val="00600A60"/>
    <w:rsid w:val="00600E43"/>
    <w:rsid w:val="00600F1D"/>
    <w:rsid w:val="0060111A"/>
    <w:rsid w:val="0060117C"/>
    <w:rsid w:val="00601E3A"/>
    <w:rsid w:val="0060208C"/>
    <w:rsid w:val="0060246B"/>
    <w:rsid w:val="006025DA"/>
    <w:rsid w:val="006026A1"/>
    <w:rsid w:val="006028F1"/>
    <w:rsid w:val="006029C0"/>
    <w:rsid w:val="0060306E"/>
    <w:rsid w:val="0060313F"/>
    <w:rsid w:val="006031BD"/>
    <w:rsid w:val="00603C49"/>
    <w:rsid w:val="00603F40"/>
    <w:rsid w:val="00603F92"/>
    <w:rsid w:val="00604303"/>
    <w:rsid w:val="00604693"/>
    <w:rsid w:val="006046BB"/>
    <w:rsid w:val="00604702"/>
    <w:rsid w:val="00604770"/>
    <w:rsid w:val="00604F46"/>
    <w:rsid w:val="006051D6"/>
    <w:rsid w:val="00605C96"/>
    <w:rsid w:val="00605D14"/>
    <w:rsid w:val="00605D6D"/>
    <w:rsid w:val="00606206"/>
    <w:rsid w:val="00606280"/>
    <w:rsid w:val="006065B1"/>
    <w:rsid w:val="00606852"/>
    <w:rsid w:val="0060686C"/>
    <w:rsid w:val="00606BB4"/>
    <w:rsid w:val="00606BBE"/>
    <w:rsid w:val="00607239"/>
    <w:rsid w:val="00607749"/>
    <w:rsid w:val="006103B6"/>
    <w:rsid w:val="0061051D"/>
    <w:rsid w:val="006105D2"/>
    <w:rsid w:val="0061089D"/>
    <w:rsid w:val="006117B1"/>
    <w:rsid w:val="00611D9B"/>
    <w:rsid w:val="006120FB"/>
    <w:rsid w:val="00612473"/>
    <w:rsid w:val="00612FFA"/>
    <w:rsid w:val="006130D3"/>
    <w:rsid w:val="00613361"/>
    <w:rsid w:val="00613AAC"/>
    <w:rsid w:val="006146E4"/>
    <w:rsid w:val="006147EF"/>
    <w:rsid w:val="006152D3"/>
    <w:rsid w:val="00615C33"/>
    <w:rsid w:val="0061609E"/>
    <w:rsid w:val="00616C5A"/>
    <w:rsid w:val="00616F83"/>
    <w:rsid w:val="00617791"/>
    <w:rsid w:val="00617A39"/>
    <w:rsid w:val="00617F3A"/>
    <w:rsid w:val="00620ACE"/>
    <w:rsid w:val="00620BAA"/>
    <w:rsid w:val="00620F4E"/>
    <w:rsid w:val="006211B0"/>
    <w:rsid w:val="0062136F"/>
    <w:rsid w:val="00621379"/>
    <w:rsid w:val="00621894"/>
    <w:rsid w:val="00621AE1"/>
    <w:rsid w:val="00621C0A"/>
    <w:rsid w:val="00621C54"/>
    <w:rsid w:val="00621CAD"/>
    <w:rsid w:val="00621F94"/>
    <w:rsid w:val="00622DD3"/>
    <w:rsid w:val="00623458"/>
    <w:rsid w:val="00623AFE"/>
    <w:rsid w:val="00623B2C"/>
    <w:rsid w:val="00623B46"/>
    <w:rsid w:val="00623B67"/>
    <w:rsid w:val="00623FF6"/>
    <w:rsid w:val="00624489"/>
    <w:rsid w:val="00624A56"/>
    <w:rsid w:val="00624B5D"/>
    <w:rsid w:val="00624B9F"/>
    <w:rsid w:val="00624D28"/>
    <w:rsid w:val="00624D35"/>
    <w:rsid w:val="0062526C"/>
    <w:rsid w:val="006256C7"/>
    <w:rsid w:val="00625E3F"/>
    <w:rsid w:val="00625F7A"/>
    <w:rsid w:val="0062627D"/>
    <w:rsid w:val="006265AF"/>
    <w:rsid w:val="0062669C"/>
    <w:rsid w:val="00626C3E"/>
    <w:rsid w:val="00626D2F"/>
    <w:rsid w:val="00626DBC"/>
    <w:rsid w:val="00626E3D"/>
    <w:rsid w:val="006276DC"/>
    <w:rsid w:val="00627BEC"/>
    <w:rsid w:val="00627CE3"/>
    <w:rsid w:val="00630215"/>
    <w:rsid w:val="00630C66"/>
    <w:rsid w:val="00631318"/>
    <w:rsid w:val="006313C1"/>
    <w:rsid w:val="00631655"/>
    <w:rsid w:val="006319A9"/>
    <w:rsid w:val="00631F30"/>
    <w:rsid w:val="0063248E"/>
    <w:rsid w:val="00632537"/>
    <w:rsid w:val="00632AFF"/>
    <w:rsid w:val="00632F83"/>
    <w:rsid w:val="00633101"/>
    <w:rsid w:val="0063358C"/>
    <w:rsid w:val="006335B2"/>
    <w:rsid w:val="00633913"/>
    <w:rsid w:val="0063394C"/>
    <w:rsid w:val="00633A5E"/>
    <w:rsid w:val="00634CDC"/>
    <w:rsid w:val="00635075"/>
    <w:rsid w:val="006350D4"/>
    <w:rsid w:val="00635375"/>
    <w:rsid w:val="00635412"/>
    <w:rsid w:val="0063555C"/>
    <w:rsid w:val="006368E2"/>
    <w:rsid w:val="00636EE9"/>
    <w:rsid w:val="0063739A"/>
    <w:rsid w:val="006378F7"/>
    <w:rsid w:val="00637B5A"/>
    <w:rsid w:val="00637D9D"/>
    <w:rsid w:val="0064009D"/>
    <w:rsid w:val="0064033F"/>
    <w:rsid w:val="006411CB"/>
    <w:rsid w:val="00641231"/>
    <w:rsid w:val="006412F4"/>
    <w:rsid w:val="006413C2"/>
    <w:rsid w:val="00641664"/>
    <w:rsid w:val="006417F5"/>
    <w:rsid w:val="00641FE8"/>
    <w:rsid w:val="0064282F"/>
    <w:rsid w:val="00644306"/>
    <w:rsid w:val="006446DB"/>
    <w:rsid w:val="006448BF"/>
    <w:rsid w:val="00644BD7"/>
    <w:rsid w:val="00645011"/>
    <w:rsid w:val="00645C0B"/>
    <w:rsid w:val="00645F6B"/>
    <w:rsid w:val="00646368"/>
    <w:rsid w:val="00646BA6"/>
    <w:rsid w:val="0064721D"/>
    <w:rsid w:val="006473E4"/>
    <w:rsid w:val="006478A4"/>
    <w:rsid w:val="00647DF2"/>
    <w:rsid w:val="00650836"/>
    <w:rsid w:val="00650DCA"/>
    <w:rsid w:val="00650E80"/>
    <w:rsid w:val="0065120A"/>
    <w:rsid w:val="00651408"/>
    <w:rsid w:val="006514CC"/>
    <w:rsid w:val="00651794"/>
    <w:rsid w:val="00651E9A"/>
    <w:rsid w:val="006521E3"/>
    <w:rsid w:val="00652589"/>
    <w:rsid w:val="00653119"/>
    <w:rsid w:val="006535F4"/>
    <w:rsid w:val="00653731"/>
    <w:rsid w:val="00653797"/>
    <w:rsid w:val="00653A94"/>
    <w:rsid w:val="006547B2"/>
    <w:rsid w:val="00654B99"/>
    <w:rsid w:val="00654DCC"/>
    <w:rsid w:val="0065519A"/>
    <w:rsid w:val="00655998"/>
    <w:rsid w:val="00655BE4"/>
    <w:rsid w:val="0065621D"/>
    <w:rsid w:val="00656392"/>
    <w:rsid w:val="00656ACF"/>
    <w:rsid w:val="00656C45"/>
    <w:rsid w:val="006571CF"/>
    <w:rsid w:val="00657298"/>
    <w:rsid w:val="00657299"/>
    <w:rsid w:val="00657884"/>
    <w:rsid w:val="00657F76"/>
    <w:rsid w:val="0066012C"/>
    <w:rsid w:val="00660198"/>
    <w:rsid w:val="006602A8"/>
    <w:rsid w:val="00660374"/>
    <w:rsid w:val="006605FF"/>
    <w:rsid w:val="00660601"/>
    <w:rsid w:val="0066085D"/>
    <w:rsid w:val="00661001"/>
    <w:rsid w:val="0066158C"/>
    <w:rsid w:val="00661902"/>
    <w:rsid w:val="00661FE0"/>
    <w:rsid w:val="00662515"/>
    <w:rsid w:val="00662674"/>
    <w:rsid w:val="006628C5"/>
    <w:rsid w:val="00662936"/>
    <w:rsid w:val="00662A11"/>
    <w:rsid w:val="00662E78"/>
    <w:rsid w:val="00663036"/>
    <w:rsid w:val="00663126"/>
    <w:rsid w:val="0066330D"/>
    <w:rsid w:val="00663479"/>
    <w:rsid w:val="006637A9"/>
    <w:rsid w:val="00663A45"/>
    <w:rsid w:val="00663D75"/>
    <w:rsid w:val="00663E08"/>
    <w:rsid w:val="00663EFE"/>
    <w:rsid w:val="0066443F"/>
    <w:rsid w:val="006645FB"/>
    <w:rsid w:val="00664941"/>
    <w:rsid w:val="00664AFD"/>
    <w:rsid w:val="00664E34"/>
    <w:rsid w:val="00665ED7"/>
    <w:rsid w:val="0066659F"/>
    <w:rsid w:val="0066667E"/>
    <w:rsid w:val="00666CCC"/>
    <w:rsid w:val="00667960"/>
    <w:rsid w:val="00667AEC"/>
    <w:rsid w:val="00667AFA"/>
    <w:rsid w:val="00670350"/>
    <w:rsid w:val="006703B1"/>
    <w:rsid w:val="00670E67"/>
    <w:rsid w:val="00671408"/>
    <w:rsid w:val="00671957"/>
    <w:rsid w:val="006719B2"/>
    <w:rsid w:val="00671B09"/>
    <w:rsid w:val="00671F80"/>
    <w:rsid w:val="006720DB"/>
    <w:rsid w:val="006720E2"/>
    <w:rsid w:val="00672792"/>
    <w:rsid w:val="00672D39"/>
    <w:rsid w:val="0067312F"/>
    <w:rsid w:val="006731C4"/>
    <w:rsid w:val="00673787"/>
    <w:rsid w:val="00673D01"/>
    <w:rsid w:val="00673E58"/>
    <w:rsid w:val="0067404C"/>
    <w:rsid w:val="00674413"/>
    <w:rsid w:val="00674426"/>
    <w:rsid w:val="00674A22"/>
    <w:rsid w:val="00674D23"/>
    <w:rsid w:val="00674F75"/>
    <w:rsid w:val="0067537A"/>
    <w:rsid w:val="00675E7B"/>
    <w:rsid w:val="006762B5"/>
    <w:rsid w:val="006763C9"/>
    <w:rsid w:val="00676967"/>
    <w:rsid w:val="00676E73"/>
    <w:rsid w:val="00676EA1"/>
    <w:rsid w:val="00677014"/>
    <w:rsid w:val="0067721D"/>
    <w:rsid w:val="006774DD"/>
    <w:rsid w:val="006775BE"/>
    <w:rsid w:val="0067781E"/>
    <w:rsid w:val="0068091D"/>
    <w:rsid w:val="006809F3"/>
    <w:rsid w:val="00680D3B"/>
    <w:rsid w:val="00680DB7"/>
    <w:rsid w:val="00680FEC"/>
    <w:rsid w:val="00681A52"/>
    <w:rsid w:val="0068211A"/>
    <w:rsid w:val="00682764"/>
    <w:rsid w:val="00682AA1"/>
    <w:rsid w:val="00682ACA"/>
    <w:rsid w:val="00682D1B"/>
    <w:rsid w:val="006832D9"/>
    <w:rsid w:val="006833BC"/>
    <w:rsid w:val="0068368A"/>
    <w:rsid w:val="006836E0"/>
    <w:rsid w:val="00683B45"/>
    <w:rsid w:val="00684230"/>
    <w:rsid w:val="00684268"/>
    <w:rsid w:val="00684A70"/>
    <w:rsid w:val="00684DD4"/>
    <w:rsid w:val="00684F0F"/>
    <w:rsid w:val="00685002"/>
    <w:rsid w:val="00685511"/>
    <w:rsid w:val="0068552C"/>
    <w:rsid w:val="006855A5"/>
    <w:rsid w:val="0068670F"/>
    <w:rsid w:val="00686AC1"/>
    <w:rsid w:val="00686C94"/>
    <w:rsid w:val="0068701C"/>
    <w:rsid w:val="00687192"/>
    <w:rsid w:val="00687277"/>
    <w:rsid w:val="00687839"/>
    <w:rsid w:val="00687D85"/>
    <w:rsid w:val="00687EB7"/>
    <w:rsid w:val="00690FC8"/>
    <w:rsid w:val="00691054"/>
    <w:rsid w:val="00691B21"/>
    <w:rsid w:val="00691DDB"/>
    <w:rsid w:val="00691E13"/>
    <w:rsid w:val="00692DD1"/>
    <w:rsid w:val="00692DD8"/>
    <w:rsid w:val="00693C09"/>
    <w:rsid w:val="00693D0C"/>
    <w:rsid w:val="00694231"/>
    <w:rsid w:val="00694544"/>
    <w:rsid w:val="00694698"/>
    <w:rsid w:val="00694754"/>
    <w:rsid w:val="00694B1E"/>
    <w:rsid w:val="00694B30"/>
    <w:rsid w:val="00694D87"/>
    <w:rsid w:val="00694E96"/>
    <w:rsid w:val="00694F50"/>
    <w:rsid w:val="00695322"/>
    <w:rsid w:val="00695873"/>
    <w:rsid w:val="00695AAB"/>
    <w:rsid w:val="00695BCD"/>
    <w:rsid w:val="006961E0"/>
    <w:rsid w:val="006972F7"/>
    <w:rsid w:val="0069773B"/>
    <w:rsid w:val="00697905"/>
    <w:rsid w:val="00697B55"/>
    <w:rsid w:val="006A0687"/>
    <w:rsid w:val="006A09C9"/>
    <w:rsid w:val="006A0B9E"/>
    <w:rsid w:val="006A0BAB"/>
    <w:rsid w:val="006A0BAC"/>
    <w:rsid w:val="006A10A7"/>
    <w:rsid w:val="006A1211"/>
    <w:rsid w:val="006A1F8D"/>
    <w:rsid w:val="006A2361"/>
    <w:rsid w:val="006A23A4"/>
    <w:rsid w:val="006A257B"/>
    <w:rsid w:val="006A2CF7"/>
    <w:rsid w:val="006A31EB"/>
    <w:rsid w:val="006A3970"/>
    <w:rsid w:val="006A39C3"/>
    <w:rsid w:val="006A4060"/>
    <w:rsid w:val="006A469A"/>
    <w:rsid w:val="006A49D8"/>
    <w:rsid w:val="006A4D65"/>
    <w:rsid w:val="006A4D9E"/>
    <w:rsid w:val="006A515F"/>
    <w:rsid w:val="006A5796"/>
    <w:rsid w:val="006A582A"/>
    <w:rsid w:val="006A5D13"/>
    <w:rsid w:val="006A5ED1"/>
    <w:rsid w:val="006A60C8"/>
    <w:rsid w:val="006A6466"/>
    <w:rsid w:val="006A6668"/>
    <w:rsid w:val="006A6AA2"/>
    <w:rsid w:val="006A6AE3"/>
    <w:rsid w:val="006A73C7"/>
    <w:rsid w:val="006A7525"/>
    <w:rsid w:val="006A7B7B"/>
    <w:rsid w:val="006A7DDE"/>
    <w:rsid w:val="006A7E03"/>
    <w:rsid w:val="006B023E"/>
    <w:rsid w:val="006B08F3"/>
    <w:rsid w:val="006B102A"/>
    <w:rsid w:val="006B151D"/>
    <w:rsid w:val="006B19B4"/>
    <w:rsid w:val="006B1BF8"/>
    <w:rsid w:val="006B21C4"/>
    <w:rsid w:val="006B2277"/>
    <w:rsid w:val="006B24C9"/>
    <w:rsid w:val="006B25ED"/>
    <w:rsid w:val="006B278D"/>
    <w:rsid w:val="006B2880"/>
    <w:rsid w:val="006B29F7"/>
    <w:rsid w:val="006B2A6F"/>
    <w:rsid w:val="006B302D"/>
    <w:rsid w:val="006B3148"/>
    <w:rsid w:val="006B31BD"/>
    <w:rsid w:val="006B3DBC"/>
    <w:rsid w:val="006B4008"/>
    <w:rsid w:val="006B4085"/>
    <w:rsid w:val="006B427A"/>
    <w:rsid w:val="006B4323"/>
    <w:rsid w:val="006B4440"/>
    <w:rsid w:val="006B46BB"/>
    <w:rsid w:val="006B4DB4"/>
    <w:rsid w:val="006B4F51"/>
    <w:rsid w:val="006B511B"/>
    <w:rsid w:val="006B5970"/>
    <w:rsid w:val="006B5B3A"/>
    <w:rsid w:val="006B5D11"/>
    <w:rsid w:val="006B5FC7"/>
    <w:rsid w:val="006B6341"/>
    <w:rsid w:val="006B63BF"/>
    <w:rsid w:val="006B685F"/>
    <w:rsid w:val="006B744D"/>
    <w:rsid w:val="006B749D"/>
    <w:rsid w:val="006B7A84"/>
    <w:rsid w:val="006B7F34"/>
    <w:rsid w:val="006C024B"/>
    <w:rsid w:val="006C0828"/>
    <w:rsid w:val="006C1148"/>
    <w:rsid w:val="006C1381"/>
    <w:rsid w:val="006C25DC"/>
    <w:rsid w:val="006C26CD"/>
    <w:rsid w:val="006C27DA"/>
    <w:rsid w:val="006C2993"/>
    <w:rsid w:val="006C2B2F"/>
    <w:rsid w:val="006C2C05"/>
    <w:rsid w:val="006C2EF6"/>
    <w:rsid w:val="006C3340"/>
    <w:rsid w:val="006C346F"/>
    <w:rsid w:val="006C34C4"/>
    <w:rsid w:val="006C3866"/>
    <w:rsid w:val="006C4004"/>
    <w:rsid w:val="006C482C"/>
    <w:rsid w:val="006C48D1"/>
    <w:rsid w:val="006C4B6C"/>
    <w:rsid w:val="006C4CE4"/>
    <w:rsid w:val="006C4D1B"/>
    <w:rsid w:val="006C5207"/>
    <w:rsid w:val="006C5A53"/>
    <w:rsid w:val="006C5B45"/>
    <w:rsid w:val="006C5D2B"/>
    <w:rsid w:val="006C5F15"/>
    <w:rsid w:val="006C6416"/>
    <w:rsid w:val="006C6610"/>
    <w:rsid w:val="006C68C6"/>
    <w:rsid w:val="006C68F3"/>
    <w:rsid w:val="006C729F"/>
    <w:rsid w:val="006C74B4"/>
    <w:rsid w:val="006C764F"/>
    <w:rsid w:val="006C7F50"/>
    <w:rsid w:val="006D00C4"/>
    <w:rsid w:val="006D038B"/>
    <w:rsid w:val="006D054A"/>
    <w:rsid w:val="006D0639"/>
    <w:rsid w:val="006D0671"/>
    <w:rsid w:val="006D0E9B"/>
    <w:rsid w:val="006D106D"/>
    <w:rsid w:val="006D1EF3"/>
    <w:rsid w:val="006D1FE6"/>
    <w:rsid w:val="006D2619"/>
    <w:rsid w:val="006D2644"/>
    <w:rsid w:val="006D2943"/>
    <w:rsid w:val="006D310C"/>
    <w:rsid w:val="006D37C0"/>
    <w:rsid w:val="006D37F0"/>
    <w:rsid w:val="006D3A36"/>
    <w:rsid w:val="006D40D6"/>
    <w:rsid w:val="006D489B"/>
    <w:rsid w:val="006D4AB3"/>
    <w:rsid w:val="006D4D48"/>
    <w:rsid w:val="006D536D"/>
    <w:rsid w:val="006D5837"/>
    <w:rsid w:val="006D5B54"/>
    <w:rsid w:val="006D6838"/>
    <w:rsid w:val="006D6CC4"/>
    <w:rsid w:val="006D6E92"/>
    <w:rsid w:val="006D70E7"/>
    <w:rsid w:val="006D712D"/>
    <w:rsid w:val="006D74E4"/>
    <w:rsid w:val="006D77CF"/>
    <w:rsid w:val="006E0EB7"/>
    <w:rsid w:val="006E198B"/>
    <w:rsid w:val="006E1ECE"/>
    <w:rsid w:val="006E22BF"/>
    <w:rsid w:val="006E3053"/>
    <w:rsid w:val="006E35DF"/>
    <w:rsid w:val="006E38E7"/>
    <w:rsid w:val="006E42F0"/>
    <w:rsid w:val="006E4538"/>
    <w:rsid w:val="006E4641"/>
    <w:rsid w:val="006E46AC"/>
    <w:rsid w:val="006E493F"/>
    <w:rsid w:val="006E49E4"/>
    <w:rsid w:val="006E4FC5"/>
    <w:rsid w:val="006E565E"/>
    <w:rsid w:val="006E5F21"/>
    <w:rsid w:val="006E631C"/>
    <w:rsid w:val="006E6B5A"/>
    <w:rsid w:val="006E6C4E"/>
    <w:rsid w:val="006E6E00"/>
    <w:rsid w:val="006E6EB6"/>
    <w:rsid w:val="006E6F21"/>
    <w:rsid w:val="006E7E86"/>
    <w:rsid w:val="006F01CE"/>
    <w:rsid w:val="006F046F"/>
    <w:rsid w:val="006F050C"/>
    <w:rsid w:val="006F0617"/>
    <w:rsid w:val="006F0895"/>
    <w:rsid w:val="006F119A"/>
    <w:rsid w:val="006F15D6"/>
    <w:rsid w:val="006F1724"/>
    <w:rsid w:val="006F18C6"/>
    <w:rsid w:val="006F255D"/>
    <w:rsid w:val="006F2BAA"/>
    <w:rsid w:val="006F3009"/>
    <w:rsid w:val="006F3107"/>
    <w:rsid w:val="006F38C0"/>
    <w:rsid w:val="006F3E2C"/>
    <w:rsid w:val="006F3E53"/>
    <w:rsid w:val="006F4396"/>
    <w:rsid w:val="006F44E0"/>
    <w:rsid w:val="006F4C88"/>
    <w:rsid w:val="006F5010"/>
    <w:rsid w:val="006F5395"/>
    <w:rsid w:val="006F55BA"/>
    <w:rsid w:val="006F561E"/>
    <w:rsid w:val="006F580F"/>
    <w:rsid w:val="006F59BD"/>
    <w:rsid w:val="006F6366"/>
    <w:rsid w:val="006F6A80"/>
    <w:rsid w:val="006F6B6E"/>
    <w:rsid w:val="006F6D87"/>
    <w:rsid w:val="006F76E2"/>
    <w:rsid w:val="006F789C"/>
    <w:rsid w:val="006F7929"/>
    <w:rsid w:val="007009F9"/>
    <w:rsid w:val="00701239"/>
    <w:rsid w:val="00701531"/>
    <w:rsid w:val="00701F9B"/>
    <w:rsid w:val="00701FBA"/>
    <w:rsid w:val="0070236B"/>
    <w:rsid w:val="00702503"/>
    <w:rsid w:val="00703D23"/>
    <w:rsid w:val="00703DA3"/>
    <w:rsid w:val="00703E11"/>
    <w:rsid w:val="00703E7C"/>
    <w:rsid w:val="00704240"/>
    <w:rsid w:val="00704373"/>
    <w:rsid w:val="00704BDD"/>
    <w:rsid w:val="007051D0"/>
    <w:rsid w:val="00705221"/>
    <w:rsid w:val="0070538D"/>
    <w:rsid w:val="00705DE7"/>
    <w:rsid w:val="0070616C"/>
    <w:rsid w:val="00706192"/>
    <w:rsid w:val="0070726A"/>
    <w:rsid w:val="00707920"/>
    <w:rsid w:val="00707E1D"/>
    <w:rsid w:val="00710812"/>
    <w:rsid w:val="00710C15"/>
    <w:rsid w:val="00710DDA"/>
    <w:rsid w:val="0071115A"/>
    <w:rsid w:val="0071120A"/>
    <w:rsid w:val="007117A2"/>
    <w:rsid w:val="0071189E"/>
    <w:rsid w:val="00711BBF"/>
    <w:rsid w:val="00711DEE"/>
    <w:rsid w:val="00711EB8"/>
    <w:rsid w:val="00712A4D"/>
    <w:rsid w:val="00712E53"/>
    <w:rsid w:val="00712F6C"/>
    <w:rsid w:val="007134B2"/>
    <w:rsid w:val="00714407"/>
    <w:rsid w:val="0071462A"/>
    <w:rsid w:val="00714C09"/>
    <w:rsid w:val="00714C85"/>
    <w:rsid w:val="00715235"/>
    <w:rsid w:val="00715263"/>
    <w:rsid w:val="0071526B"/>
    <w:rsid w:val="007160E4"/>
    <w:rsid w:val="0071619F"/>
    <w:rsid w:val="007162CA"/>
    <w:rsid w:val="0071651E"/>
    <w:rsid w:val="007165CF"/>
    <w:rsid w:val="00716CBE"/>
    <w:rsid w:val="00716E75"/>
    <w:rsid w:val="00716FCB"/>
    <w:rsid w:val="00717A82"/>
    <w:rsid w:val="00717F71"/>
    <w:rsid w:val="00717FD1"/>
    <w:rsid w:val="00720498"/>
    <w:rsid w:val="00720F53"/>
    <w:rsid w:val="00721427"/>
    <w:rsid w:val="00721B1A"/>
    <w:rsid w:val="00721B70"/>
    <w:rsid w:val="00721F77"/>
    <w:rsid w:val="00722006"/>
    <w:rsid w:val="007222D5"/>
    <w:rsid w:val="007224DA"/>
    <w:rsid w:val="007225BE"/>
    <w:rsid w:val="007226C2"/>
    <w:rsid w:val="007226E6"/>
    <w:rsid w:val="00722A3A"/>
    <w:rsid w:val="00723198"/>
    <w:rsid w:val="00723387"/>
    <w:rsid w:val="00723C5E"/>
    <w:rsid w:val="007244E7"/>
    <w:rsid w:val="00724506"/>
    <w:rsid w:val="0072495D"/>
    <w:rsid w:val="007249C5"/>
    <w:rsid w:val="00724DBA"/>
    <w:rsid w:val="00725191"/>
    <w:rsid w:val="007255FD"/>
    <w:rsid w:val="007258B1"/>
    <w:rsid w:val="00725918"/>
    <w:rsid w:val="00725C42"/>
    <w:rsid w:val="00725D63"/>
    <w:rsid w:val="00725E13"/>
    <w:rsid w:val="007260E7"/>
    <w:rsid w:val="007265DE"/>
    <w:rsid w:val="00726792"/>
    <w:rsid w:val="0072688B"/>
    <w:rsid w:val="00727167"/>
    <w:rsid w:val="0072728F"/>
    <w:rsid w:val="00727439"/>
    <w:rsid w:val="00727653"/>
    <w:rsid w:val="00727AC5"/>
    <w:rsid w:val="00730D96"/>
    <w:rsid w:val="00730DB1"/>
    <w:rsid w:val="00731904"/>
    <w:rsid w:val="00732225"/>
    <w:rsid w:val="007326FA"/>
    <w:rsid w:val="00732C91"/>
    <w:rsid w:val="00732CB1"/>
    <w:rsid w:val="00733585"/>
    <w:rsid w:val="00733954"/>
    <w:rsid w:val="00733A96"/>
    <w:rsid w:val="00733C1B"/>
    <w:rsid w:val="00733C4D"/>
    <w:rsid w:val="00733EE3"/>
    <w:rsid w:val="007345E7"/>
    <w:rsid w:val="0073487D"/>
    <w:rsid w:val="00734980"/>
    <w:rsid w:val="007351BC"/>
    <w:rsid w:val="007356B6"/>
    <w:rsid w:val="00735E79"/>
    <w:rsid w:val="00735FFC"/>
    <w:rsid w:val="007360DB"/>
    <w:rsid w:val="00736516"/>
    <w:rsid w:val="007370E8"/>
    <w:rsid w:val="0073735A"/>
    <w:rsid w:val="00737669"/>
    <w:rsid w:val="0074035A"/>
    <w:rsid w:val="00740804"/>
    <w:rsid w:val="00740AE5"/>
    <w:rsid w:val="00740E18"/>
    <w:rsid w:val="00741389"/>
    <w:rsid w:val="00741C66"/>
    <w:rsid w:val="00741CD5"/>
    <w:rsid w:val="00741D52"/>
    <w:rsid w:val="00741F84"/>
    <w:rsid w:val="00742077"/>
    <w:rsid w:val="007423AC"/>
    <w:rsid w:val="007428F7"/>
    <w:rsid w:val="00742C06"/>
    <w:rsid w:val="007431EB"/>
    <w:rsid w:val="00743249"/>
    <w:rsid w:val="00743279"/>
    <w:rsid w:val="00743C02"/>
    <w:rsid w:val="00743F18"/>
    <w:rsid w:val="007440BE"/>
    <w:rsid w:val="00744118"/>
    <w:rsid w:val="00744E26"/>
    <w:rsid w:val="007451E3"/>
    <w:rsid w:val="007459AD"/>
    <w:rsid w:val="00745BA3"/>
    <w:rsid w:val="00745E0A"/>
    <w:rsid w:val="00745EA4"/>
    <w:rsid w:val="007467D3"/>
    <w:rsid w:val="00746967"/>
    <w:rsid w:val="00746ADB"/>
    <w:rsid w:val="00747438"/>
    <w:rsid w:val="00747503"/>
    <w:rsid w:val="0074774E"/>
    <w:rsid w:val="00747807"/>
    <w:rsid w:val="007479E7"/>
    <w:rsid w:val="00747A49"/>
    <w:rsid w:val="00747BA6"/>
    <w:rsid w:val="0075030F"/>
    <w:rsid w:val="00750B70"/>
    <w:rsid w:val="00750C4C"/>
    <w:rsid w:val="00750ED0"/>
    <w:rsid w:val="00751889"/>
    <w:rsid w:val="00751A8F"/>
    <w:rsid w:val="00751B4B"/>
    <w:rsid w:val="00751D97"/>
    <w:rsid w:val="00752418"/>
    <w:rsid w:val="00752DAD"/>
    <w:rsid w:val="00753203"/>
    <w:rsid w:val="007532BD"/>
    <w:rsid w:val="00753B2C"/>
    <w:rsid w:val="00753FAE"/>
    <w:rsid w:val="0075472D"/>
    <w:rsid w:val="00754799"/>
    <w:rsid w:val="00754AD7"/>
    <w:rsid w:val="00754EDB"/>
    <w:rsid w:val="00755091"/>
    <w:rsid w:val="007554E5"/>
    <w:rsid w:val="00755F41"/>
    <w:rsid w:val="00755F46"/>
    <w:rsid w:val="007563CC"/>
    <w:rsid w:val="007564C5"/>
    <w:rsid w:val="00756639"/>
    <w:rsid w:val="00756787"/>
    <w:rsid w:val="007568BB"/>
    <w:rsid w:val="00756CC2"/>
    <w:rsid w:val="007575FD"/>
    <w:rsid w:val="007576F8"/>
    <w:rsid w:val="00757744"/>
    <w:rsid w:val="00757BDB"/>
    <w:rsid w:val="00757CD5"/>
    <w:rsid w:val="0076084F"/>
    <w:rsid w:val="007609C7"/>
    <w:rsid w:val="00760A26"/>
    <w:rsid w:val="00761258"/>
    <w:rsid w:val="00761370"/>
    <w:rsid w:val="007615C5"/>
    <w:rsid w:val="00761721"/>
    <w:rsid w:val="00761BDD"/>
    <w:rsid w:val="00761E1C"/>
    <w:rsid w:val="00762250"/>
    <w:rsid w:val="0076239D"/>
    <w:rsid w:val="00763154"/>
    <w:rsid w:val="007632FE"/>
    <w:rsid w:val="007635A1"/>
    <w:rsid w:val="00763723"/>
    <w:rsid w:val="00763B60"/>
    <w:rsid w:val="00764388"/>
    <w:rsid w:val="0076476D"/>
    <w:rsid w:val="007647BD"/>
    <w:rsid w:val="007649B7"/>
    <w:rsid w:val="00764B0D"/>
    <w:rsid w:val="00764F5C"/>
    <w:rsid w:val="0076519B"/>
    <w:rsid w:val="00765322"/>
    <w:rsid w:val="007663D1"/>
    <w:rsid w:val="00766885"/>
    <w:rsid w:val="00766958"/>
    <w:rsid w:val="00766FC8"/>
    <w:rsid w:val="007674B1"/>
    <w:rsid w:val="007675AE"/>
    <w:rsid w:val="007675B6"/>
    <w:rsid w:val="00767B09"/>
    <w:rsid w:val="00770011"/>
    <w:rsid w:val="00770621"/>
    <w:rsid w:val="00770887"/>
    <w:rsid w:val="007709F2"/>
    <w:rsid w:val="00770A1A"/>
    <w:rsid w:val="00770A7C"/>
    <w:rsid w:val="007713AB"/>
    <w:rsid w:val="00771634"/>
    <w:rsid w:val="0077177F"/>
    <w:rsid w:val="007717D2"/>
    <w:rsid w:val="00771DAD"/>
    <w:rsid w:val="00771EA7"/>
    <w:rsid w:val="00771FAF"/>
    <w:rsid w:val="007721B0"/>
    <w:rsid w:val="00772268"/>
    <w:rsid w:val="00772398"/>
    <w:rsid w:val="00772702"/>
    <w:rsid w:val="00773046"/>
    <w:rsid w:val="0077318C"/>
    <w:rsid w:val="00773D10"/>
    <w:rsid w:val="00774D46"/>
    <w:rsid w:val="00774FA1"/>
    <w:rsid w:val="00774FD0"/>
    <w:rsid w:val="0077534B"/>
    <w:rsid w:val="0077547B"/>
    <w:rsid w:val="007755D2"/>
    <w:rsid w:val="007757B5"/>
    <w:rsid w:val="00775827"/>
    <w:rsid w:val="00775BB0"/>
    <w:rsid w:val="007760B8"/>
    <w:rsid w:val="00776310"/>
    <w:rsid w:val="00776427"/>
    <w:rsid w:val="007771AB"/>
    <w:rsid w:val="00777593"/>
    <w:rsid w:val="007778EA"/>
    <w:rsid w:val="0077794C"/>
    <w:rsid w:val="00780100"/>
    <w:rsid w:val="0078013A"/>
    <w:rsid w:val="00780195"/>
    <w:rsid w:val="00780219"/>
    <w:rsid w:val="007804E6"/>
    <w:rsid w:val="007807BD"/>
    <w:rsid w:val="00780CF8"/>
    <w:rsid w:val="00780D1A"/>
    <w:rsid w:val="00780E14"/>
    <w:rsid w:val="00781190"/>
    <w:rsid w:val="00781386"/>
    <w:rsid w:val="007814D0"/>
    <w:rsid w:val="007817E2"/>
    <w:rsid w:val="00782313"/>
    <w:rsid w:val="007832E6"/>
    <w:rsid w:val="00783429"/>
    <w:rsid w:val="00783CF8"/>
    <w:rsid w:val="007847BD"/>
    <w:rsid w:val="00784E43"/>
    <w:rsid w:val="0078544C"/>
    <w:rsid w:val="00785636"/>
    <w:rsid w:val="0078588F"/>
    <w:rsid w:val="00785D59"/>
    <w:rsid w:val="00785E44"/>
    <w:rsid w:val="00785EAF"/>
    <w:rsid w:val="00786C80"/>
    <w:rsid w:val="007873D8"/>
    <w:rsid w:val="00787983"/>
    <w:rsid w:val="00787B30"/>
    <w:rsid w:val="00787D08"/>
    <w:rsid w:val="00787DCE"/>
    <w:rsid w:val="00787ED7"/>
    <w:rsid w:val="00787F26"/>
    <w:rsid w:val="007900D2"/>
    <w:rsid w:val="0079013D"/>
    <w:rsid w:val="00790AFD"/>
    <w:rsid w:val="00790FF1"/>
    <w:rsid w:val="00791069"/>
    <w:rsid w:val="00791449"/>
    <w:rsid w:val="007926D3"/>
    <w:rsid w:val="00792DCD"/>
    <w:rsid w:val="00792E3E"/>
    <w:rsid w:val="007932EB"/>
    <w:rsid w:val="00793506"/>
    <w:rsid w:val="00793BF9"/>
    <w:rsid w:val="00794026"/>
    <w:rsid w:val="00794B33"/>
    <w:rsid w:val="007951B8"/>
    <w:rsid w:val="00795C41"/>
    <w:rsid w:val="00796861"/>
    <w:rsid w:val="00796E12"/>
    <w:rsid w:val="00797008"/>
    <w:rsid w:val="00797194"/>
    <w:rsid w:val="00797940"/>
    <w:rsid w:val="00797F3F"/>
    <w:rsid w:val="00797F69"/>
    <w:rsid w:val="007A051D"/>
    <w:rsid w:val="007A1181"/>
    <w:rsid w:val="007A11BC"/>
    <w:rsid w:val="007A11F7"/>
    <w:rsid w:val="007A1747"/>
    <w:rsid w:val="007A1D7F"/>
    <w:rsid w:val="007A1E40"/>
    <w:rsid w:val="007A2CCC"/>
    <w:rsid w:val="007A2DB1"/>
    <w:rsid w:val="007A2EDD"/>
    <w:rsid w:val="007A3436"/>
    <w:rsid w:val="007A3F35"/>
    <w:rsid w:val="007A4387"/>
    <w:rsid w:val="007A54A1"/>
    <w:rsid w:val="007A54CD"/>
    <w:rsid w:val="007A5777"/>
    <w:rsid w:val="007A5FE6"/>
    <w:rsid w:val="007A6040"/>
    <w:rsid w:val="007A6453"/>
    <w:rsid w:val="007A68F6"/>
    <w:rsid w:val="007A6EA0"/>
    <w:rsid w:val="007A6FC6"/>
    <w:rsid w:val="007A708F"/>
    <w:rsid w:val="007A70FF"/>
    <w:rsid w:val="007A71EF"/>
    <w:rsid w:val="007A77E1"/>
    <w:rsid w:val="007A7E20"/>
    <w:rsid w:val="007B01C4"/>
    <w:rsid w:val="007B0820"/>
    <w:rsid w:val="007B0C75"/>
    <w:rsid w:val="007B0D2C"/>
    <w:rsid w:val="007B181B"/>
    <w:rsid w:val="007B1C72"/>
    <w:rsid w:val="007B2488"/>
    <w:rsid w:val="007B2A5A"/>
    <w:rsid w:val="007B2B40"/>
    <w:rsid w:val="007B2B62"/>
    <w:rsid w:val="007B2E84"/>
    <w:rsid w:val="007B31B5"/>
    <w:rsid w:val="007B3309"/>
    <w:rsid w:val="007B3542"/>
    <w:rsid w:val="007B3C89"/>
    <w:rsid w:val="007B3D05"/>
    <w:rsid w:val="007B44A1"/>
    <w:rsid w:val="007B4577"/>
    <w:rsid w:val="007B52B8"/>
    <w:rsid w:val="007B54AC"/>
    <w:rsid w:val="007B5613"/>
    <w:rsid w:val="007B577B"/>
    <w:rsid w:val="007B58B9"/>
    <w:rsid w:val="007B5912"/>
    <w:rsid w:val="007B5DF4"/>
    <w:rsid w:val="007B6288"/>
    <w:rsid w:val="007B65A4"/>
    <w:rsid w:val="007B68AE"/>
    <w:rsid w:val="007B727B"/>
    <w:rsid w:val="007B794C"/>
    <w:rsid w:val="007B7C47"/>
    <w:rsid w:val="007C0028"/>
    <w:rsid w:val="007C0260"/>
    <w:rsid w:val="007C091C"/>
    <w:rsid w:val="007C0B4F"/>
    <w:rsid w:val="007C0CEF"/>
    <w:rsid w:val="007C113C"/>
    <w:rsid w:val="007C1C0B"/>
    <w:rsid w:val="007C22E1"/>
    <w:rsid w:val="007C268D"/>
    <w:rsid w:val="007C26A6"/>
    <w:rsid w:val="007C2806"/>
    <w:rsid w:val="007C291A"/>
    <w:rsid w:val="007C3068"/>
    <w:rsid w:val="007C328A"/>
    <w:rsid w:val="007C3399"/>
    <w:rsid w:val="007C362A"/>
    <w:rsid w:val="007C3BDB"/>
    <w:rsid w:val="007C409C"/>
    <w:rsid w:val="007C454F"/>
    <w:rsid w:val="007C4A4A"/>
    <w:rsid w:val="007C4EA8"/>
    <w:rsid w:val="007C52AE"/>
    <w:rsid w:val="007C55AE"/>
    <w:rsid w:val="007C5B6B"/>
    <w:rsid w:val="007C5DCF"/>
    <w:rsid w:val="007C5FD5"/>
    <w:rsid w:val="007C633F"/>
    <w:rsid w:val="007C643F"/>
    <w:rsid w:val="007C6BD3"/>
    <w:rsid w:val="007C6E64"/>
    <w:rsid w:val="007C777C"/>
    <w:rsid w:val="007C7830"/>
    <w:rsid w:val="007D005A"/>
    <w:rsid w:val="007D075C"/>
    <w:rsid w:val="007D0A1E"/>
    <w:rsid w:val="007D0AB1"/>
    <w:rsid w:val="007D0D69"/>
    <w:rsid w:val="007D13F0"/>
    <w:rsid w:val="007D170B"/>
    <w:rsid w:val="007D1AB8"/>
    <w:rsid w:val="007D1ED5"/>
    <w:rsid w:val="007D1F34"/>
    <w:rsid w:val="007D21D1"/>
    <w:rsid w:val="007D2251"/>
    <w:rsid w:val="007D229F"/>
    <w:rsid w:val="007D24E7"/>
    <w:rsid w:val="007D265D"/>
    <w:rsid w:val="007D2893"/>
    <w:rsid w:val="007D2A9A"/>
    <w:rsid w:val="007D2FC9"/>
    <w:rsid w:val="007D3804"/>
    <w:rsid w:val="007D385C"/>
    <w:rsid w:val="007D38FF"/>
    <w:rsid w:val="007D3A4B"/>
    <w:rsid w:val="007D3EBC"/>
    <w:rsid w:val="007D5179"/>
    <w:rsid w:val="007D52AB"/>
    <w:rsid w:val="007D5C2B"/>
    <w:rsid w:val="007D5DF1"/>
    <w:rsid w:val="007D5E68"/>
    <w:rsid w:val="007D5F0C"/>
    <w:rsid w:val="007D62EB"/>
    <w:rsid w:val="007D666E"/>
    <w:rsid w:val="007D687D"/>
    <w:rsid w:val="007D6A48"/>
    <w:rsid w:val="007D6A6F"/>
    <w:rsid w:val="007D6ACD"/>
    <w:rsid w:val="007D6B3C"/>
    <w:rsid w:val="007D712D"/>
    <w:rsid w:val="007D7254"/>
    <w:rsid w:val="007D7318"/>
    <w:rsid w:val="007D7832"/>
    <w:rsid w:val="007D7C50"/>
    <w:rsid w:val="007E0057"/>
    <w:rsid w:val="007E02DF"/>
    <w:rsid w:val="007E0596"/>
    <w:rsid w:val="007E06E3"/>
    <w:rsid w:val="007E1008"/>
    <w:rsid w:val="007E10D8"/>
    <w:rsid w:val="007E17C5"/>
    <w:rsid w:val="007E195B"/>
    <w:rsid w:val="007E195E"/>
    <w:rsid w:val="007E1CDC"/>
    <w:rsid w:val="007E1FC5"/>
    <w:rsid w:val="007E25DF"/>
    <w:rsid w:val="007E2BEA"/>
    <w:rsid w:val="007E2CBA"/>
    <w:rsid w:val="007E3177"/>
    <w:rsid w:val="007E354D"/>
    <w:rsid w:val="007E3B62"/>
    <w:rsid w:val="007E3DCA"/>
    <w:rsid w:val="007E3DCC"/>
    <w:rsid w:val="007E4494"/>
    <w:rsid w:val="007E46C0"/>
    <w:rsid w:val="007E49C6"/>
    <w:rsid w:val="007E5A97"/>
    <w:rsid w:val="007E66C6"/>
    <w:rsid w:val="007E7093"/>
    <w:rsid w:val="007E79FE"/>
    <w:rsid w:val="007F02E9"/>
    <w:rsid w:val="007F038C"/>
    <w:rsid w:val="007F03B8"/>
    <w:rsid w:val="007F093E"/>
    <w:rsid w:val="007F0D0E"/>
    <w:rsid w:val="007F0E74"/>
    <w:rsid w:val="007F1079"/>
    <w:rsid w:val="007F24D0"/>
    <w:rsid w:val="007F27D2"/>
    <w:rsid w:val="007F282E"/>
    <w:rsid w:val="007F2984"/>
    <w:rsid w:val="007F383D"/>
    <w:rsid w:val="007F3A93"/>
    <w:rsid w:val="007F3EB5"/>
    <w:rsid w:val="007F3F15"/>
    <w:rsid w:val="007F4401"/>
    <w:rsid w:val="007F4656"/>
    <w:rsid w:val="007F47DF"/>
    <w:rsid w:val="007F49D7"/>
    <w:rsid w:val="007F50B9"/>
    <w:rsid w:val="007F50E8"/>
    <w:rsid w:val="007F5454"/>
    <w:rsid w:val="007F5723"/>
    <w:rsid w:val="007F59AC"/>
    <w:rsid w:val="007F5D1A"/>
    <w:rsid w:val="007F5DA7"/>
    <w:rsid w:val="007F5EFD"/>
    <w:rsid w:val="007F66B3"/>
    <w:rsid w:val="007F6703"/>
    <w:rsid w:val="007F6D03"/>
    <w:rsid w:val="007F6ED5"/>
    <w:rsid w:val="007F76AB"/>
    <w:rsid w:val="007F7FC6"/>
    <w:rsid w:val="0080000A"/>
    <w:rsid w:val="00800190"/>
    <w:rsid w:val="00800370"/>
    <w:rsid w:val="00800572"/>
    <w:rsid w:val="00800BA9"/>
    <w:rsid w:val="008011E1"/>
    <w:rsid w:val="00801A5D"/>
    <w:rsid w:val="00801A88"/>
    <w:rsid w:val="00801E5B"/>
    <w:rsid w:val="008023BD"/>
    <w:rsid w:val="00802789"/>
    <w:rsid w:val="008027EB"/>
    <w:rsid w:val="00802886"/>
    <w:rsid w:val="00802F69"/>
    <w:rsid w:val="00803364"/>
    <w:rsid w:val="008033B7"/>
    <w:rsid w:val="008035B9"/>
    <w:rsid w:val="00803D21"/>
    <w:rsid w:val="00803E68"/>
    <w:rsid w:val="00804916"/>
    <w:rsid w:val="008049C4"/>
    <w:rsid w:val="00804E74"/>
    <w:rsid w:val="00804F02"/>
    <w:rsid w:val="008055C7"/>
    <w:rsid w:val="00805623"/>
    <w:rsid w:val="00805EAC"/>
    <w:rsid w:val="00806772"/>
    <w:rsid w:val="00806A44"/>
    <w:rsid w:val="00806DE4"/>
    <w:rsid w:val="00806ED1"/>
    <w:rsid w:val="00807A30"/>
    <w:rsid w:val="00807E3C"/>
    <w:rsid w:val="00810074"/>
    <w:rsid w:val="0081066A"/>
    <w:rsid w:val="0081088C"/>
    <w:rsid w:val="0081111D"/>
    <w:rsid w:val="008117F4"/>
    <w:rsid w:val="008119A1"/>
    <w:rsid w:val="00812827"/>
    <w:rsid w:val="00812E35"/>
    <w:rsid w:val="008137D2"/>
    <w:rsid w:val="00813949"/>
    <w:rsid w:val="00813B70"/>
    <w:rsid w:val="00814423"/>
    <w:rsid w:val="00814A4A"/>
    <w:rsid w:val="00814A52"/>
    <w:rsid w:val="00814B52"/>
    <w:rsid w:val="00814C02"/>
    <w:rsid w:val="00814D1B"/>
    <w:rsid w:val="00814D9D"/>
    <w:rsid w:val="00815156"/>
    <w:rsid w:val="00815B79"/>
    <w:rsid w:val="00816937"/>
    <w:rsid w:val="008173FD"/>
    <w:rsid w:val="00817432"/>
    <w:rsid w:val="008177F8"/>
    <w:rsid w:val="00817E9A"/>
    <w:rsid w:val="00817F4F"/>
    <w:rsid w:val="00817FE0"/>
    <w:rsid w:val="008204DC"/>
    <w:rsid w:val="008208E2"/>
    <w:rsid w:val="00820C49"/>
    <w:rsid w:val="00820E8A"/>
    <w:rsid w:val="00821307"/>
    <w:rsid w:val="008216DF"/>
    <w:rsid w:val="00821ADA"/>
    <w:rsid w:val="00821E89"/>
    <w:rsid w:val="008222F8"/>
    <w:rsid w:val="00822445"/>
    <w:rsid w:val="008226BA"/>
    <w:rsid w:val="008229C6"/>
    <w:rsid w:val="00822A20"/>
    <w:rsid w:val="00822F92"/>
    <w:rsid w:val="00822FE9"/>
    <w:rsid w:val="008234AD"/>
    <w:rsid w:val="00823870"/>
    <w:rsid w:val="00823C42"/>
    <w:rsid w:val="00823E06"/>
    <w:rsid w:val="00823FB5"/>
    <w:rsid w:val="008243A4"/>
    <w:rsid w:val="008243EA"/>
    <w:rsid w:val="00824705"/>
    <w:rsid w:val="008248EF"/>
    <w:rsid w:val="00824BF2"/>
    <w:rsid w:val="008257A9"/>
    <w:rsid w:val="00825EB4"/>
    <w:rsid w:val="008261F8"/>
    <w:rsid w:val="00826490"/>
    <w:rsid w:val="00826716"/>
    <w:rsid w:val="00826894"/>
    <w:rsid w:val="00826CA6"/>
    <w:rsid w:val="00826F7C"/>
    <w:rsid w:val="0082704B"/>
    <w:rsid w:val="008270C8"/>
    <w:rsid w:val="00827AFD"/>
    <w:rsid w:val="00827F33"/>
    <w:rsid w:val="00830567"/>
    <w:rsid w:val="008306CF"/>
    <w:rsid w:val="0083070B"/>
    <w:rsid w:val="008309D0"/>
    <w:rsid w:val="00830CD4"/>
    <w:rsid w:val="00830E11"/>
    <w:rsid w:val="00831334"/>
    <w:rsid w:val="008314CF"/>
    <w:rsid w:val="0083162E"/>
    <w:rsid w:val="00831D65"/>
    <w:rsid w:val="00831DF6"/>
    <w:rsid w:val="00831E2E"/>
    <w:rsid w:val="00832088"/>
    <w:rsid w:val="00832313"/>
    <w:rsid w:val="008327D9"/>
    <w:rsid w:val="00832A08"/>
    <w:rsid w:val="00832F40"/>
    <w:rsid w:val="008334C7"/>
    <w:rsid w:val="008335BE"/>
    <w:rsid w:val="0083422A"/>
    <w:rsid w:val="008343F5"/>
    <w:rsid w:val="008347CD"/>
    <w:rsid w:val="00835498"/>
    <w:rsid w:val="00835518"/>
    <w:rsid w:val="00835758"/>
    <w:rsid w:val="00835CEE"/>
    <w:rsid w:val="00835D1D"/>
    <w:rsid w:val="00835F5D"/>
    <w:rsid w:val="00835FF0"/>
    <w:rsid w:val="0083653C"/>
    <w:rsid w:val="00836B55"/>
    <w:rsid w:val="008374B4"/>
    <w:rsid w:val="008403F3"/>
    <w:rsid w:val="00840C15"/>
    <w:rsid w:val="00841259"/>
    <w:rsid w:val="0084159F"/>
    <w:rsid w:val="0084183C"/>
    <w:rsid w:val="0084196A"/>
    <w:rsid w:val="0084220C"/>
    <w:rsid w:val="008424CC"/>
    <w:rsid w:val="00842609"/>
    <w:rsid w:val="008426C8"/>
    <w:rsid w:val="00842E56"/>
    <w:rsid w:val="0084305C"/>
    <w:rsid w:val="008435ED"/>
    <w:rsid w:val="00843A44"/>
    <w:rsid w:val="0084448D"/>
    <w:rsid w:val="00844AA1"/>
    <w:rsid w:val="00844E12"/>
    <w:rsid w:val="0084530F"/>
    <w:rsid w:val="00845DF9"/>
    <w:rsid w:val="00845F3E"/>
    <w:rsid w:val="0084628C"/>
    <w:rsid w:val="008468F3"/>
    <w:rsid w:val="00846980"/>
    <w:rsid w:val="0084704F"/>
    <w:rsid w:val="00847053"/>
    <w:rsid w:val="0084726B"/>
    <w:rsid w:val="00847293"/>
    <w:rsid w:val="008472E2"/>
    <w:rsid w:val="00847A67"/>
    <w:rsid w:val="008515D8"/>
    <w:rsid w:val="008519CC"/>
    <w:rsid w:val="00851A1C"/>
    <w:rsid w:val="00851FF6"/>
    <w:rsid w:val="00852173"/>
    <w:rsid w:val="008525A8"/>
    <w:rsid w:val="00852794"/>
    <w:rsid w:val="00853007"/>
    <w:rsid w:val="0085332C"/>
    <w:rsid w:val="00853827"/>
    <w:rsid w:val="00853E20"/>
    <w:rsid w:val="00853E42"/>
    <w:rsid w:val="00853EF3"/>
    <w:rsid w:val="00853F45"/>
    <w:rsid w:val="00854DD6"/>
    <w:rsid w:val="0085525C"/>
    <w:rsid w:val="00855403"/>
    <w:rsid w:val="00855410"/>
    <w:rsid w:val="0085548A"/>
    <w:rsid w:val="00855BC6"/>
    <w:rsid w:val="00855F27"/>
    <w:rsid w:val="008562F1"/>
    <w:rsid w:val="00857610"/>
    <w:rsid w:val="00857AAE"/>
    <w:rsid w:val="00857D15"/>
    <w:rsid w:val="008602D1"/>
    <w:rsid w:val="0086066F"/>
    <w:rsid w:val="00860F62"/>
    <w:rsid w:val="00861B7A"/>
    <w:rsid w:val="00861CE5"/>
    <w:rsid w:val="00861E3D"/>
    <w:rsid w:val="008623AA"/>
    <w:rsid w:val="00862678"/>
    <w:rsid w:val="0086326F"/>
    <w:rsid w:val="00863352"/>
    <w:rsid w:val="008635A7"/>
    <w:rsid w:val="008635BC"/>
    <w:rsid w:val="008636E5"/>
    <w:rsid w:val="0086386E"/>
    <w:rsid w:val="0086391F"/>
    <w:rsid w:val="00864568"/>
    <w:rsid w:val="00864FFD"/>
    <w:rsid w:val="00865068"/>
    <w:rsid w:val="00865A84"/>
    <w:rsid w:val="00865DB5"/>
    <w:rsid w:val="008660A2"/>
    <w:rsid w:val="0086620F"/>
    <w:rsid w:val="008665BE"/>
    <w:rsid w:val="008665C7"/>
    <w:rsid w:val="008666A0"/>
    <w:rsid w:val="0086675A"/>
    <w:rsid w:val="0086676A"/>
    <w:rsid w:val="00867363"/>
    <w:rsid w:val="0086736A"/>
    <w:rsid w:val="00867AEF"/>
    <w:rsid w:val="00867BB7"/>
    <w:rsid w:val="00867E0A"/>
    <w:rsid w:val="008708A4"/>
    <w:rsid w:val="00870E15"/>
    <w:rsid w:val="008715AD"/>
    <w:rsid w:val="008719B2"/>
    <w:rsid w:val="00871B78"/>
    <w:rsid w:val="00871D6E"/>
    <w:rsid w:val="008740DF"/>
    <w:rsid w:val="008743A1"/>
    <w:rsid w:val="00874508"/>
    <w:rsid w:val="0087454A"/>
    <w:rsid w:val="00874AD1"/>
    <w:rsid w:val="00874B36"/>
    <w:rsid w:val="00875017"/>
    <w:rsid w:val="008758FE"/>
    <w:rsid w:val="00875AF2"/>
    <w:rsid w:val="00875B98"/>
    <w:rsid w:val="00875DE4"/>
    <w:rsid w:val="00875EBB"/>
    <w:rsid w:val="008761D1"/>
    <w:rsid w:val="00876C09"/>
    <w:rsid w:val="00876FA1"/>
    <w:rsid w:val="00877042"/>
    <w:rsid w:val="00877252"/>
    <w:rsid w:val="00877787"/>
    <w:rsid w:val="00877808"/>
    <w:rsid w:val="0087796F"/>
    <w:rsid w:val="00877D87"/>
    <w:rsid w:val="00880369"/>
    <w:rsid w:val="00880482"/>
    <w:rsid w:val="008806E3"/>
    <w:rsid w:val="00881092"/>
    <w:rsid w:val="00881390"/>
    <w:rsid w:val="00881467"/>
    <w:rsid w:val="008818AD"/>
    <w:rsid w:val="00882196"/>
    <w:rsid w:val="008823C7"/>
    <w:rsid w:val="008825DC"/>
    <w:rsid w:val="0088263A"/>
    <w:rsid w:val="0088287A"/>
    <w:rsid w:val="00883070"/>
    <w:rsid w:val="00883155"/>
    <w:rsid w:val="0088393F"/>
    <w:rsid w:val="00883D52"/>
    <w:rsid w:val="0088491E"/>
    <w:rsid w:val="00884BB9"/>
    <w:rsid w:val="00884D11"/>
    <w:rsid w:val="00884E31"/>
    <w:rsid w:val="00884E8B"/>
    <w:rsid w:val="008852DA"/>
    <w:rsid w:val="0088533E"/>
    <w:rsid w:val="0088534D"/>
    <w:rsid w:val="008856B6"/>
    <w:rsid w:val="00885A94"/>
    <w:rsid w:val="00886233"/>
    <w:rsid w:val="00886491"/>
    <w:rsid w:val="00886602"/>
    <w:rsid w:val="008869BE"/>
    <w:rsid w:val="00886CBC"/>
    <w:rsid w:val="00886D8D"/>
    <w:rsid w:val="00887044"/>
    <w:rsid w:val="00887ED4"/>
    <w:rsid w:val="00890067"/>
    <w:rsid w:val="00890357"/>
    <w:rsid w:val="00890B35"/>
    <w:rsid w:val="00890ED2"/>
    <w:rsid w:val="00891197"/>
    <w:rsid w:val="0089125C"/>
    <w:rsid w:val="00891635"/>
    <w:rsid w:val="00891684"/>
    <w:rsid w:val="00891B6E"/>
    <w:rsid w:val="00891E44"/>
    <w:rsid w:val="008920B0"/>
    <w:rsid w:val="008921C0"/>
    <w:rsid w:val="008922D1"/>
    <w:rsid w:val="00892433"/>
    <w:rsid w:val="008924AD"/>
    <w:rsid w:val="00892682"/>
    <w:rsid w:val="00892A05"/>
    <w:rsid w:val="00892CFF"/>
    <w:rsid w:val="00893120"/>
    <w:rsid w:val="00893AEA"/>
    <w:rsid w:val="00893D51"/>
    <w:rsid w:val="008941B0"/>
    <w:rsid w:val="0089464C"/>
    <w:rsid w:val="008951FF"/>
    <w:rsid w:val="00895CDA"/>
    <w:rsid w:val="0089658E"/>
    <w:rsid w:val="0089659F"/>
    <w:rsid w:val="00896812"/>
    <w:rsid w:val="008968F0"/>
    <w:rsid w:val="00896FF7"/>
    <w:rsid w:val="00897364"/>
    <w:rsid w:val="008978C0"/>
    <w:rsid w:val="008979B4"/>
    <w:rsid w:val="00897F1D"/>
    <w:rsid w:val="008A08FB"/>
    <w:rsid w:val="008A0F33"/>
    <w:rsid w:val="008A1AC9"/>
    <w:rsid w:val="008A1B49"/>
    <w:rsid w:val="008A1ECF"/>
    <w:rsid w:val="008A25D7"/>
    <w:rsid w:val="008A2794"/>
    <w:rsid w:val="008A2B3F"/>
    <w:rsid w:val="008A2D4A"/>
    <w:rsid w:val="008A2F62"/>
    <w:rsid w:val="008A360A"/>
    <w:rsid w:val="008A3A51"/>
    <w:rsid w:val="008A3F55"/>
    <w:rsid w:val="008A43C8"/>
    <w:rsid w:val="008A479C"/>
    <w:rsid w:val="008A48E8"/>
    <w:rsid w:val="008A49C1"/>
    <w:rsid w:val="008A5057"/>
    <w:rsid w:val="008A51C6"/>
    <w:rsid w:val="008A52D2"/>
    <w:rsid w:val="008A5827"/>
    <w:rsid w:val="008A5A2D"/>
    <w:rsid w:val="008A5A79"/>
    <w:rsid w:val="008A5D1F"/>
    <w:rsid w:val="008A5EBC"/>
    <w:rsid w:val="008A5EE6"/>
    <w:rsid w:val="008A6CAC"/>
    <w:rsid w:val="008A6F4B"/>
    <w:rsid w:val="008A6F75"/>
    <w:rsid w:val="008A707C"/>
    <w:rsid w:val="008A72BB"/>
    <w:rsid w:val="008A78AC"/>
    <w:rsid w:val="008A7B3F"/>
    <w:rsid w:val="008A7D90"/>
    <w:rsid w:val="008B0874"/>
    <w:rsid w:val="008B0901"/>
    <w:rsid w:val="008B0A0C"/>
    <w:rsid w:val="008B0CD7"/>
    <w:rsid w:val="008B0DC7"/>
    <w:rsid w:val="008B0E98"/>
    <w:rsid w:val="008B136E"/>
    <w:rsid w:val="008B1665"/>
    <w:rsid w:val="008B23C4"/>
    <w:rsid w:val="008B24A3"/>
    <w:rsid w:val="008B278C"/>
    <w:rsid w:val="008B2A29"/>
    <w:rsid w:val="008B2B4C"/>
    <w:rsid w:val="008B2CF8"/>
    <w:rsid w:val="008B2DEA"/>
    <w:rsid w:val="008B3671"/>
    <w:rsid w:val="008B3773"/>
    <w:rsid w:val="008B38F2"/>
    <w:rsid w:val="008B3BA0"/>
    <w:rsid w:val="008B3BC6"/>
    <w:rsid w:val="008B3D9B"/>
    <w:rsid w:val="008B4500"/>
    <w:rsid w:val="008B45B5"/>
    <w:rsid w:val="008B4CF0"/>
    <w:rsid w:val="008B4EA2"/>
    <w:rsid w:val="008B50E6"/>
    <w:rsid w:val="008B5634"/>
    <w:rsid w:val="008B5854"/>
    <w:rsid w:val="008B5BA9"/>
    <w:rsid w:val="008B5D5F"/>
    <w:rsid w:val="008B5D95"/>
    <w:rsid w:val="008B5FB4"/>
    <w:rsid w:val="008B6E03"/>
    <w:rsid w:val="008B6E26"/>
    <w:rsid w:val="008B6E82"/>
    <w:rsid w:val="008B6EBE"/>
    <w:rsid w:val="008B72FB"/>
    <w:rsid w:val="008B7598"/>
    <w:rsid w:val="008B7D03"/>
    <w:rsid w:val="008B7D2A"/>
    <w:rsid w:val="008C0505"/>
    <w:rsid w:val="008C06EA"/>
    <w:rsid w:val="008C07DC"/>
    <w:rsid w:val="008C08A3"/>
    <w:rsid w:val="008C0C0E"/>
    <w:rsid w:val="008C0DD0"/>
    <w:rsid w:val="008C1160"/>
    <w:rsid w:val="008C194D"/>
    <w:rsid w:val="008C1D32"/>
    <w:rsid w:val="008C1DA5"/>
    <w:rsid w:val="008C1FA4"/>
    <w:rsid w:val="008C2605"/>
    <w:rsid w:val="008C27B5"/>
    <w:rsid w:val="008C2843"/>
    <w:rsid w:val="008C3298"/>
    <w:rsid w:val="008C369B"/>
    <w:rsid w:val="008C36EF"/>
    <w:rsid w:val="008C3775"/>
    <w:rsid w:val="008C4344"/>
    <w:rsid w:val="008C4354"/>
    <w:rsid w:val="008C43E8"/>
    <w:rsid w:val="008C4495"/>
    <w:rsid w:val="008C44B3"/>
    <w:rsid w:val="008C474C"/>
    <w:rsid w:val="008C484A"/>
    <w:rsid w:val="008C4A0F"/>
    <w:rsid w:val="008C4D01"/>
    <w:rsid w:val="008C50BC"/>
    <w:rsid w:val="008C51BF"/>
    <w:rsid w:val="008C539C"/>
    <w:rsid w:val="008C5840"/>
    <w:rsid w:val="008C585F"/>
    <w:rsid w:val="008C5BD8"/>
    <w:rsid w:val="008C5DFB"/>
    <w:rsid w:val="008C68D8"/>
    <w:rsid w:val="008C6E9E"/>
    <w:rsid w:val="008C740B"/>
    <w:rsid w:val="008C777F"/>
    <w:rsid w:val="008C7AE7"/>
    <w:rsid w:val="008D040C"/>
    <w:rsid w:val="008D08B8"/>
    <w:rsid w:val="008D0B45"/>
    <w:rsid w:val="008D0CFE"/>
    <w:rsid w:val="008D0FD9"/>
    <w:rsid w:val="008D122A"/>
    <w:rsid w:val="008D12E9"/>
    <w:rsid w:val="008D1433"/>
    <w:rsid w:val="008D1FA8"/>
    <w:rsid w:val="008D2006"/>
    <w:rsid w:val="008D204A"/>
    <w:rsid w:val="008D2647"/>
    <w:rsid w:val="008D2AC9"/>
    <w:rsid w:val="008D2C12"/>
    <w:rsid w:val="008D306F"/>
    <w:rsid w:val="008D30ED"/>
    <w:rsid w:val="008D3A27"/>
    <w:rsid w:val="008D3A32"/>
    <w:rsid w:val="008D4AF6"/>
    <w:rsid w:val="008D4BE8"/>
    <w:rsid w:val="008D4D0F"/>
    <w:rsid w:val="008D5F56"/>
    <w:rsid w:val="008D6E0D"/>
    <w:rsid w:val="008D7485"/>
    <w:rsid w:val="008D74F7"/>
    <w:rsid w:val="008D77A6"/>
    <w:rsid w:val="008D7865"/>
    <w:rsid w:val="008D7A1F"/>
    <w:rsid w:val="008D7AA1"/>
    <w:rsid w:val="008D7CB9"/>
    <w:rsid w:val="008D7FA0"/>
    <w:rsid w:val="008E009F"/>
    <w:rsid w:val="008E0128"/>
    <w:rsid w:val="008E074E"/>
    <w:rsid w:val="008E08B1"/>
    <w:rsid w:val="008E0978"/>
    <w:rsid w:val="008E0ED5"/>
    <w:rsid w:val="008E1002"/>
    <w:rsid w:val="008E101B"/>
    <w:rsid w:val="008E104D"/>
    <w:rsid w:val="008E16A4"/>
    <w:rsid w:val="008E1A6A"/>
    <w:rsid w:val="008E222C"/>
    <w:rsid w:val="008E2FAD"/>
    <w:rsid w:val="008E3249"/>
    <w:rsid w:val="008E33AD"/>
    <w:rsid w:val="008E33E0"/>
    <w:rsid w:val="008E38CE"/>
    <w:rsid w:val="008E39BA"/>
    <w:rsid w:val="008E39FB"/>
    <w:rsid w:val="008E3ACD"/>
    <w:rsid w:val="008E4016"/>
    <w:rsid w:val="008E42B4"/>
    <w:rsid w:val="008E4A8B"/>
    <w:rsid w:val="008E53DF"/>
    <w:rsid w:val="008E5A1D"/>
    <w:rsid w:val="008E5FD4"/>
    <w:rsid w:val="008E709B"/>
    <w:rsid w:val="008E7289"/>
    <w:rsid w:val="008E7410"/>
    <w:rsid w:val="008E75BE"/>
    <w:rsid w:val="008E7B09"/>
    <w:rsid w:val="008F03E9"/>
    <w:rsid w:val="008F067B"/>
    <w:rsid w:val="008F0A9B"/>
    <w:rsid w:val="008F0CB6"/>
    <w:rsid w:val="008F0DEC"/>
    <w:rsid w:val="008F124F"/>
    <w:rsid w:val="008F1950"/>
    <w:rsid w:val="008F1DB0"/>
    <w:rsid w:val="008F21C9"/>
    <w:rsid w:val="008F2987"/>
    <w:rsid w:val="008F2A41"/>
    <w:rsid w:val="008F2B7D"/>
    <w:rsid w:val="008F38F9"/>
    <w:rsid w:val="008F3ED1"/>
    <w:rsid w:val="008F43CF"/>
    <w:rsid w:val="008F4ACB"/>
    <w:rsid w:val="008F4FE1"/>
    <w:rsid w:val="008F5887"/>
    <w:rsid w:val="008F5FFF"/>
    <w:rsid w:val="008F647C"/>
    <w:rsid w:val="008F6705"/>
    <w:rsid w:val="008F699F"/>
    <w:rsid w:val="008F6DF5"/>
    <w:rsid w:val="008F7584"/>
    <w:rsid w:val="008F75F4"/>
    <w:rsid w:val="008F79E2"/>
    <w:rsid w:val="008F7B59"/>
    <w:rsid w:val="008F7F37"/>
    <w:rsid w:val="00900427"/>
    <w:rsid w:val="00900A40"/>
    <w:rsid w:val="00900ABE"/>
    <w:rsid w:val="00900B2C"/>
    <w:rsid w:val="00900FF5"/>
    <w:rsid w:val="009013EC"/>
    <w:rsid w:val="00901657"/>
    <w:rsid w:val="009018B1"/>
    <w:rsid w:val="00901914"/>
    <w:rsid w:val="00901950"/>
    <w:rsid w:val="00901B76"/>
    <w:rsid w:val="00901B98"/>
    <w:rsid w:val="00901DAC"/>
    <w:rsid w:val="00901FA5"/>
    <w:rsid w:val="00902A33"/>
    <w:rsid w:val="00902B60"/>
    <w:rsid w:val="00903095"/>
    <w:rsid w:val="009030D0"/>
    <w:rsid w:val="00903959"/>
    <w:rsid w:val="009039AA"/>
    <w:rsid w:val="00903C77"/>
    <w:rsid w:val="009045FB"/>
    <w:rsid w:val="00904E14"/>
    <w:rsid w:val="00904EDC"/>
    <w:rsid w:val="00904F10"/>
    <w:rsid w:val="00905261"/>
    <w:rsid w:val="00905419"/>
    <w:rsid w:val="00905715"/>
    <w:rsid w:val="00905726"/>
    <w:rsid w:val="00905A01"/>
    <w:rsid w:val="00905A4C"/>
    <w:rsid w:val="009060F2"/>
    <w:rsid w:val="009066FD"/>
    <w:rsid w:val="00906973"/>
    <w:rsid w:val="00906A00"/>
    <w:rsid w:val="00906FFE"/>
    <w:rsid w:val="0090731A"/>
    <w:rsid w:val="00907338"/>
    <w:rsid w:val="00907AC6"/>
    <w:rsid w:val="00907BE3"/>
    <w:rsid w:val="00907CEA"/>
    <w:rsid w:val="00910171"/>
    <w:rsid w:val="00910224"/>
    <w:rsid w:val="00910FD6"/>
    <w:rsid w:val="009111A1"/>
    <w:rsid w:val="00911898"/>
    <w:rsid w:val="00912075"/>
    <w:rsid w:val="00912076"/>
    <w:rsid w:val="00912081"/>
    <w:rsid w:val="0091254D"/>
    <w:rsid w:val="0091269F"/>
    <w:rsid w:val="00912930"/>
    <w:rsid w:val="00912DC9"/>
    <w:rsid w:val="00912E2C"/>
    <w:rsid w:val="00912EF8"/>
    <w:rsid w:val="00913663"/>
    <w:rsid w:val="00913905"/>
    <w:rsid w:val="009139EE"/>
    <w:rsid w:val="00913AC0"/>
    <w:rsid w:val="009143BD"/>
    <w:rsid w:val="00914CCB"/>
    <w:rsid w:val="00914DF3"/>
    <w:rsid w:val="00914F23"/>
    <w:rsid w:val="00915689"/>
    <w:rsid w:val="00915717"/>
    <w:rsid w:val="00915981"/>
    <w:rsid w:val="00915C80"/>
    <w:rsid w:val="00916272"/>
    <w:rsid w:val="00916334"/>
    <w:rsid w:val="00916D96"/>
    <w:rsid w:val="00917047"/>
    <w:rsid w:val="00917297"/>
    <w:rsid w:val="00917454"/>
    <w:rsid w:val="0091772F"/>
    <w:rsid w:val="00917A05"/>
    <w:rsid w:val="00917E9C"/>
    <w:rsid w:val="00917EA8"/>
    <w:rsid w:val="00917F73"/>
    <w:rsid w:val="00920215"/>
    <w:rsid w:val="00920327"/>
    <w:rsid w:val="009208E5"/>
    <w:rsid w:val="00920E8E"/>
    <w:rsid w:val="009210FD"/>
    <w:rsid w:val="0092111D"/>
    <w:rsid w:val="00921326"/>
    <w:rsid w:val="009213C1"/>
    <w:rsid w:val="009215C7"/>
    <w:rsid w:val="00921797"/>
    <w:rsid w:val="009219B2"/>
    <w:rsid w:val="00921ED5"/>
    <w:rsid w:val="0092210F"/>
    <w:rsid w:val="00922842"/>
    <w:rsid w:val="00922EB7"/>
    <w:rsid w:val="00922FAE"/>
    <w:rsid w:val="0092335D"/>
    <w:rsid w:val="0092370D"/>
    <w:rsid w:val="009237B6"/>
    <w:rsid w:val="009239E7"/>
    <w:rsid w:val="00923A6F"/>
    <w:rsid w:val="00923CA7"/>
    <w:rsid w:val="00924115"/>
    <w:rsid w:val="00924464"/>
    <w:rsid w:val="00924726"/>
    <w:rsid w:val="00924A10"/>
    <w:rsid w:val="00924F60"/>
    <w:rsid w:val="00925C5B"/>
    <w:rsid w:val="00925F8E"/>
    <w:rsid w:val="00926AD6"/>
    <w:rsid w:val="00926B13"/>
    <w:rsid w:val="0092747E"/>
    <w:rsid w:val="00927ADA"/>
    <w:rsid w:val="00927C79"/>
    <w:rsid w:val="00927F15"/>
    <w:rsid w:val="00930506"/>
    <w:rsid w:val="00930550"/>
    <w:rsid w:val="00930586"/>
    <w:rsid w:val="00930785"/>
    <w:rsid w:val="00930CF0"/>
    <w:rsid w:val="00931961"/>
    <w:rsid w:val="0093197F"/>
    <w:rsid w:val="00931C4C"/>
    <w:rsid w:val="00931DA5"/>
    <w:rsid w:val="009322A3"/>
    <w:rsid w:val="00932506"/>
    <w:rsid w:val="00932A1C"/>
    <w:rsid w:val="00932ADB"/>
    <w:rsid w:val="00932C30"/>
    <w:rsid w:val="00932D07"/>
    <w:rsid w:val="0093307B"/>
    <w:rsid w:val="00933F08"/>
    <w:rsid w:val="009340E9"/>
    <w:rsid w:val="00934576"/>
    <w:rsid w:val="00934708"/>
    <w:rsid w:val="00934FF7"/>
    <w:rsid w:val="0093503C"/>
    <w:rsid w:val="00935111"/>
    <w:rsid w:val="00935154"/>
    <w:rsid w:val="009354C0"/>
    <w:rsid w:val="009355D1"/>
    <w:rsid w:val="009356BF"/>
    <w:rsid w:val="00936848"/>
    <w:rsid w:val="00936A7A"/>
    <w:rsid w:val="00937542"/>
    <w:rsid w:val="009375A3"/>
    <w:rsid w:val="0093799C"/>
    <w:rsid w:val="009379E7"/>
    <w:rsid w:val="00937A9C"/>
    <w:rsid w:val="00937CEB"/>
    <w:rsid w:val="00937E65"/>
    <w:rsid w:val="009400E3"/>
    <w:rsid w:val="00940346"/>
    <w:rsid w:val="00940377"/>
    <w:rsid w:val="009407AB"/>
    <w:rsid w:val="00940AF9"/>
    <w:rsid w:val="00941066"/>
    <w:rsid w:val="00941259"/>
    <w:rsid w:val="0094148A"/>
    <w:rsid w:val="00941BB1"/>
    <w:rsid w:val="00942006"/>
    <w:rsid w:val="009429D8"/>
    <w:rsid w:val="00942C93"/>
    <w:rsid w:val="009435EF"/>
    <w:rsid w:val="00943884"/>
    <w:rsid w:val="00943911"/>
    <w:rsid w:val="00943A74"/>
    <w:rsid w:val="00943D1A"/>
    <w:rsid w:val="009442C9"/>
    <w:rsid w:val="00944430"/>
    <w:rsid w:val="00944BC9"/>
    <w:rsid w:val="00945396"/>
    <w:rsid w:val="009456A2"/>
    <w:rsid w:val="00945B7C"/>
    <w:rsid w:val="00945DA0"/>
    <w:rsid w:val="00945FC4"/>
    <w:rsid w:val="00946340"/>
    <w:rsid w:val="00946705"/>
    <w:rsid w:val="00946831"/>
    <w:rsid w:val="00946D4D"/>
    <w:rsid w:val="00946E82"/>
    <w:rsid w:val="00946FED"/>
    <w:rsid w:val="00950076"/>
    <w:rsid w:val="009506B1"/>
    <w:rsid w:val="00950779"/>
    <w:rsid w:val="0095080D"/>
    <w:rsid w:val="009508BF"/>
    <w:rsid w:val="00950D8F"/>
    <w:rsid w:val="00951224"/>
    <w:rsid w:val="009512C7"/>
    <w:rsid w:val="00951A38"/>
    <w:rsid w:val="00951C42"/>
    <w:rsid w:val="00951C7D"/>
    <w:rsid w:val="00952649"/>
    <w:rsid w:val="00953095"/>
    <w:rsid w:val="00953643"/>
    <w:rsid w:val="00953EC0"/>
    <w:rsid w:val="00953FA8"/>
    <w:rsid w:val="00954590"/>
    <w:rsid w:val="00954981"/>
    <w:rsid w:val="00954E05"/>
    <w:rsid w:val="009554CF"/>
    <w:rsid w:val="0095552E"/>
    <w:rsid w:val="0095556B"/>
    <w:rsid w:val="009560AA"/>
    <w:rsid w:val="0095681D"/>
    <w:rsid w:val="0095682C"/>
    <w:rsid w:val="00956911"/>
    <w:rsid w:val="00956A26"/>
    <w:rsid w:val="009574E2"/>
    <w:rsid w:val="00957650"/>
    <w:rsid w:val="00957774"/>
    <w:rsid w:val="0095785C"/>
    <w:rsid w:val="00957914"/>
    <w:rsid w:val="00957D84"/>
    <w:rsid w:val="00957FAB"/>
    <w:rsid w:val="009600FB"/>
    <w:rsid w:val="00960132"/>
    <w:rsid w:val="00960E10"/>
    <w:rsid w:val="00960FC7"/>
    <w:rsid w:val="009612ED"/>
    <w:rsid w:val="00961ABF"/>
    <w:rsid w:val="00961AE6"/>
    <w:rsid w:val="00961DDA"/>
    <w:rsid w:val="0096215E"/>
    <w:rsid w:val="009626F0"/>
    <w:rsid w:val="009628FA"/>
    <w:rsid w:val="0096294A"/>
    <w:rsid w:val="00962CB4"/>
    <w:rsid w:val="00963019"/>
    <w:rsid w:val="009634D2"/>
    <w:rsid w:val="00963AB5"/>
    <w:rsid w:val="00964153"/>
    <w:rsid w:val="00964282"/>
    <w:rsid w:val="0096513E"/>
    <w:rsid w:val="00965409"/>
    <w:rsid w:val="009666E9"/>
    <w:rsid w:val="00966B68"/>
    <w:rsid w:val="009672B1"/>
    <w:rsid w:val="009673C4"/>
    <w:rsid w:val="00967CDB"/>
    <w:rsid w:val="00967D73"/>
    <w:rsid w:val="00967EE7"/>
    <w:rsid w:val="009703A7"/>
    <w:rsid w:val="00970438"/>
    <w:rsid w:val="00970820"/>
    <w:rsid w:val="00971B17"/>
    <w:rsid w:val="00971D28"/>
    <w:rsid w:val="00972932"/>
    <w:rsid w:val="009729CE"/>
    <w:rsid w:val="0097303F"/>
    <w:rsid w:val="0097306C"/>
    <w:rsid w:val="00973240"/>
    <w:rsid w:val="00973375"/>
    <w:rsid w:val="009735F0"/>
    <w:rsid w:val="00973753"/>
    <w:rsid w:val="00973A04"/>
    <w:rsid w:val="00973B1E"/>
    <w:rsid w:val="00973BB3"/>
    <w:rsid w:val="0097458B"/>
    <w:rsid w:val="00974637"/>
    <w:rsid w:val="00974DBB"/>
    <w:rsid w:val="00974FC9"/>
    <w:rsid w:val="009752A6"/>
    <w:rsid w:val="009752D3"/>
    <w:rsid w:val="00975363"/>
    <w:rsid w:val="00975389"/>
    <w:rsid w:val="00975825"/>
    <w:rsid w:val="0097592E"/>
    <w:rsid w:val="00975B63"/>
    <w:rsid w:val="00975E51"/>
    <w:rsid w:val="00975E6D"/>
    <w:rsid w:val="009760FF"/>
    <w:rsid w:val="009764AD"/>
    <w:rsid w:val="009768CA"/>
    <w:rsid w:val="00976E83"/>
    <w:rsid w:val="00976FF5"/>
    <w:rsid w:val="009773A5"/>
    <w:rsid w:val="00977BF2"/>
    <w:rsid w:val="00977F07"/>
    <w:rsid w:val="00980208"/>
    <w:rsid w:val="00980606"/>
    <w:rsid w:val="009808F0"/>
    <w:rsid w:val="00980CF9"/>
    <w:rsid w:val="00980E01"/>
    <w:rsid w:val="00981A7C"/>
    <w:rsid w:val="00981CBD"/>
    <w:rsid w:val="00981FDB"/>
    <w:rsid w:val="00982749"/>
    <w:rsid w:val="009828E5"/>
    <w:rsid w:val="00983951"/>
    <w:rsid w:val="00983C64"/>
    <w:rsid w:val="00983DAD"/>
    <w:rsid w:val="00984028"/>
    <w:rsid w:val="009842EA"/>
    <w:rsid w:val="00984497"/>
    <w:rsid w:val="009845D0"/>
    <w:rsid w:val="00984946"/>
    <w:rsid w:val="00984A70"/>
    <w:rsid w:val="00984DA8"/>
    <w:rsid w:val="00985204"/>
    <w:rsid w:val="00985CE4"/>
    <w:rsid w:val="00985F1C"/>
    <w:rsid w:val="00986742"/>
    <w:rsid w:val="0098684D"/>
    <w:rsid w:val="00986AA7"/>
    <w:rsid w:val="00986B7D"/>
    <w:rsid w:val="00986F54"/>
    <w:rsid w:val="00986F69"/>
    <w:rsid w:val="00987075"/>
    <w:rsid w:val="00987187"/>
    <w:rsid w:val="0098735F"/>
    <w:rsid w:val="0098788E"/>
    <w:rsid w:val="00987A57"/>
    <w:rsid w:val="00987BE7"/>
    <w:rsid w:val="00987C33"/>
    <w:rsid w:val="00987CE9"/>
    <w:rsid w:val="00987F0C"/>
    <w:rsid w:val="009902F8"/>
    <w:rsid w:val="009904C0"/>
    <w:rsid w:val="009905D5"/>
    <w:rsid w:val="00990B01"/>
    <w:rsid w:val="00990F77"/>
    <w:rsid w:val="00991533"/>
    <w:rsid w:val="00991686"/>
    <w:rsid w:val="009919F3"/>
    <w:rsid w:val="00991A74"/>
    <w:rsid w:val="009922E5"/>
    <w:rsid w:val="00992AEC"/>
    <w:rsid w:val="00992EC4"/>
    <w:rsid w:val="00993741"/>
    <w:rsid w:val="009945C6"/>
    <w:rsid w:val="009947A4"/>
    <w:rsid w:val="009947A8"/>
    <w:rsid w:val="00994C62"/>
    <w:rsid w:val="00994E2C"/>
    <w:rsid w:val="009951BA"/>
    <w:rsid w:val="009954B2"/>
    <w:rsid w:val="009955A6"/>
    <w:rsid w:val="0099589F"/>
    <w:rsid w:val="00995C84"/>
    <w:rsid w:val="00995E79"/>
    <w:rsid w:val="00996107"/>
    <w:rsid w:val="00996204"/>
    <w:rsid w:val="0099662C"/>
    <w:rsid w:val="00997131"/>
    <w:rsid w:val="009973DA"/>
    <w:rsid w:val="00997714"/>
    <w:rsid w:val="00997D2A"/>
    <w:rsid w:val="00997EE2"/>
    <w:rsid w:val="00997EF0"/>
    <w:rsid w:val="009A05DC"/>
    <w:rsid w:val="009A05F7"/>
    <w:rsid w:val="009A06A1"/>
    <w:rsid w:val="009A1BE7"/>
    <w:rsid w:val="009A1D3E"/>
    <w:rsid w:val="009A2722"/>
    <w:rsid w:val="009A2960"/>
    <w:rsid w:val="009A2D54"/>
    <w:rsid w:val="009A2FD2"/>
    <w:rsid w:val="009A326D"/>
    <w:rsid w:val="009A33CE"/>
    <w:rsid w:val="009A3B30"/>
    <w:rsid w:val="009A4485"/>
    <w:rsid w:val="009A4929"/>
    <w:rsid w:val="009A4A31"/>
    <w:rsid w:val="009A4ADE"/>
    <w:rsid w:val="009A4B38"/>
    <w:rsid w:val="009A4BEC"/>
    <w:rsid w:val="009A587B"/>
    <w:rsid w:val="009A5C33"/>
    <w:rsid w:val="009A5E5E"/>
    <w:rsid w:val="009A5F20"/>
    <w:rsid w:val="009A6272"/>
    <w:rsid w:val="009A6654"/>
    <w:rsid w:val="009A6792"/>
    <w:rsid w:val="009A67A5"/>
    <w:rsid w:val="009A6C0F"/>
    <w:rsid w:val="009A73AF"/>
    <w:rsid w:val="009A7B1F"/>
    <w:rsid w:val="009B0B6D"/>
    <w:rsid w:val="009B0BE5"/>
    <w:rsid w:val="009B0C87"/>
    <w:rsid w:val="009B120C"/>
    <w:rsid w:val="009B1429"/>
    <w:rsid w:val="009B205F"/>
    <w:rsid w:val="009B20DF"/>
    <w:rsid w:val="009B31BE"/>
    <w:rsid w:val="009B32BA"/>
    <w:rsid w:val="009B34D2"/>
    <w:rsid w:val="009B35C9"/>
    <w:rsid w:val="009B36A5"/>
    <w:rsid w:val="009B3A3A"/>
    <w:rsid w:val="009B42A6"/>
    <w:rsid w:val="009B4633"/>
    <w:rsid w:val="009B4641"/>
    <w:rsid w:val="009B47F1"/>
    <w:rsid w:val="009B4B52"/>
    <w:rsid w:val="009B4CDC"/>
    <w:rsid w:val="009B4CFB"/>
    <w:rsid w:val="009B4D94"/>
    <w:rsid w:val="009B5657"/>
    <w:rsid w:val="009B570F"/>
    <w:rsid w:val="009B5BA7"/>
    <w:rsid w:val="009B5BB4"/>
    <w:rsid w:val="009B5DC6"/>
    <w:rsid w:val="009B656B"/>
    <w:rsid w:val="009B66E0"/>
    <w:rsid w:val="009B6BA8"/>
    <w:rsid w:val="009B6BDC"/>
    <w:rsid w:val="009B7457"/>
    <w:rsid w:val="009C04E6"/>
    <w:rsid w:val="009C07C5"/>
    <w:rsid w:val="009C0A73"/>
    <w:rsid w:val="009C0B1F"/>
    <w:rsid w:val="009C1211"/>
    <w:rsid w:val="009C128C"/>
    <w:rsid w:val="009C13B1"/>
    <w:rsid w:val="009C169D"/>
    <w:rsid w:val="009C1976"/>
    <w:rsid w:val="009C1CDA"/>
    <w:rsid w:val="009C2274"/>
    <w:rsid w:val="009C22F1"/>
    <w:rsid w:val="009C2829"/>
    <w:rsid w:val="009C2973"/>
    <w:rsid w:val="009C334A"/>
    <w:rsid w:val="009C33D2"/>
    <w:rsid w:val="009C38ED"/>
    <w:rsid w:val="009C3CAD"/>
    <w:rsid w:val="009C3E63"/>
    <w:rsid w:val="009C3FAB"/>
    <w:rsid w:val="009C4036"/>
    <w:rsid w:val="009C4494"/>
    <w:rsid w:val="009C503C"/>
    <w:rsid w:val="009C505F"/>
    <w:rsid w:val="009C50E1"/>
    <w:rsid w:val="009C57F1"/>
    <w:rsid w:val="009C595C"/>
    <w:rsid w:val="009C60EE"/>
    <w:rsid w:val="009C6394"/>
    <w:rsid w:val="009C645B"/>
    <w:rsid w:val="009C65BF"/>
    <w:rsid w:val="009C66BF"/>
    <w:rsid w:val="009C688A"/>
    <w:rsid w:val="009C7245"/>
    <w:rsid w:val="009C72F1"/>
    <w:rsid w:val="009C7583"/>
    <w:rsid w:val="009C7764"/>
    <w:rsid w:val="009D0241"/>
    <w:rsid w:val="009D06E3"/>
    <w:rsid w:val="009D121C"/>
    <w:rsid w:val="009D1718"/>
    <w:rsid w:val="009D1ED2"/>
    <w:rsid w:val="009D2635"/>
    <w:rsid w:val="009D2A37"/>
    <w:rsid w:val="009D2D13"/>
    <w:rsid w:val="009D3202"/>
    <w:rsid w:val="009D3423"/>
    <w:rsid w:val="009D37AE"/>
    <w:rsid w:val="009D3C01"/>
    <w:rsid w:val="009D3DB4"/>
    <w:rsid w:val="009D460F"/>
    <w:rsid w:val="009D4749"/>
    <w:rsid w:val="009D5972"/>
    <w:rsid w:val="009D698C"/>
    <w:rsid w:val="009D7223"/>
    <w:rsid w:val="009D7715"/>
    <w:rsid w:val="009D7CCB"/>
    <w:rsid w:val="009D7E20"/>
    <w:rsid w:val="009E03B3"/>
    <w:rsid w:val="009E05A0"/>
    <w:rsid w:val="009E0A6D"/>
    <w:rsid w:val="009E16D3"/>
    <w:rsid w:val="009E2031"/>
    <w:rsid w:val="009E222F"/>
    <w:rsid w:val="009E27D3"/>
    <w:rsid w:val="009E2EAF"/>
    <w:rsid w:val="009E30B4"/>
    <w:rsid w:val="009E3619"/>
    <w:rsid w:val="009E3DC8"/>
    <w:rsid w:val="009E457D"/>
    <w:rsid w:val="009E493D"/>
    <w:rsid w:val="009E5927"/>
    <w:rsid w:val="009E5E75"/>
    <w:rsid w:val="009E5FF0"/>
    <w:rsid w:val="009E640A"/>
    <w:rsid w:val="009E6A6D"/>
    <w:rsid w:val="009E6D1B"/>
    <w:rsid w:val="009E6E12"/>
    <w:rsid w:val="009E770F"/>
    <w:rsid w:val="009E7C00"/>
    <w:rsid w:val="009F0051"/>
    <w:rsid w:val="009F015F"/>
    <w:rsid w:val="009F06CC"/>
    <w:rsid w:val="009F0A0C"/>
    <w:rsid w:val="009F0CB1"/>
    <w:rsid w:val="009F0F37"/>
    <w:rsid w:val="009F13A8"/>
    <w:rsid w:val="009F19D8"/>
    <w:rsid w:val="009F19DA"/>
    <w:rsid w:val="009F1AAA"/>
    <w:rsid w:val="009F2108"/>
    <w:rsid w:val="009F2189"/>
    <w:rsid w:val="009F2460"/>
    <w:rsid w:val="009F266D"/>
    <w:rsid w:val="009F2A84"/>
    <w:rsid w:val="009F3128"/>
    <w:rsid w:val="009F3B41"/>
    <w:rsid w:val="009F497A"/>
    <w:rsid w:val="009F4A13"/>
    <w:rsid w:val="009F5317"/>
    <w:rsid w:val="009F54EB"/>
    <w:rsid w:val="009F54F4"/>
    <w:rsid w:val="009F5786"/>
    <w:rsid w:val="009F597D"/>
    <w:rsid w:val="009F5B84"/>
    <w:rsid w:val="009F5F3F"/>
    <w:rsid w:val="009F7161"/>
    <w:rsid w:val="009F72C1"/>
    <w:rsid w:val="009F7C26"/>
    <w:rsid w:val="009F7CAB"/>
    <w:rsid w:val="009F7F29"/>
    <w:rsid w:val="00A007C5"/>
    <w:rsid w:val="00A007F6"/>
    <w:rsid w:val="00A008CF"/>
    <w:rsid w:val="00A01029"/>
    <w:rsid w:val="00A01448"/>
    <w:rsid w:val="00A0145D"/>
    <w:rsid w:val="00A0159E"/>
    <w:rsid w:val="00A0174D"/>
    <w:rsid w:val="00A01D08"/>
    <w:rsid w:val="00A02582"/>
    <w:rsid w:val="00A03205"/>
    <w:rsid w:val="00A034C6"/>
    <w:rsid w:val="00A034DB"/>
    <w:rsid w:val="00A038A3"/>
    <w:rsid w:val="00A0434F"/>
    <w:rsid w:val="00A04450"/>
    <w:rsid w:val="00A04582"/>
    <w:rsid w:val="00A04662"/>
    <w:rsid w:val="00A049CA"/>
    <w:rsid w:val="00A04A4E"/>
    <w:rsid w:val="00A04BAB"/>
    <w:rsid w:val="00A05083"/>
    <w:rsid w:val="00A05465"/>
    <w:rsid w:val="00A0576A"/>
    <w:rsid w:val="00A06008"/>
    <w:rsid w:val="00A0620B"/>
    <w:rsid w:val="00A06825"/>
    <w:rsid w:val="00A0685A"/>
    <w:rsid w:val="00A06925"/>
    <w:rsid w:val="00A06A0B"/>
    <w:rsid w:val="00A07692"/>
    <w:rsid w:val="00A07821"/>
    <w:rsid w:val="00A0790F"/>
    <w:rsid w:val="00A07B31"/>
    <w:rsid w:val="00A07CA0"/>
    <w:rsid w:val="00A07D8D"/>
    <w:rsid w:val="00A103A2"/>
    <w:rsid w:val="00A10407"/>
    <w:rsid w:val="00A11632"/>
    <w:rsid w:val="00A11E71"/>
    <w:rsid w:val="00A12165"/>
    <w:rsid w:val="00A1252E"/>
    <w:rsid w:val="00A12595"/>
    <w:rsid w:val="00A1297D"/>
    <w:rsid w:val="00A12E3B"/>
    <w:rsid w:val="00A13043"/>
    <w:rsid w:val="00A131D6"/>
    <w:rsid w:val="00A133A0"/>
    <w:rsid w:val="00A134F2"/>
    <w:rsid w:val="00A137DC"/>
    <w:rsid w:val="00A13882"/>
    <w:rsid w:val="00A13A2C"/>
    <w:rsid w:val="00A13D72"/>
    <w:rsid w:val="00A14180"/>
    <w:rsid w:val="00A1425A"/>
    <w:rsid w:val="00A145F8"/>
    <w:rsid w:val="00A14A57"/>
    <w:rsid w:val="00A14CAB"/>
    <w:rsid w:val="00A14D79"/>
    <w:rsid w:val="00A14FCD"/>
    <w:rsid w:val="00A15619"/>
    <w:rsid w:val="00A15895"/>
    <w:rsid w:val="00A158B3"/>
    <w:rsid w:val="00A15E0C"/>
    <w:rsid w:val="00A1659D"/>
    <w:rsid w:val="00A16C91"/>
    <w:rsid w:val="00A173BC"/>
    <w:rsid w:val="00A17400"/>
    <w:rsid w:val="00A1749A"/>
    <w:rsid w:val="00A1798A"/>
    <w:rsid w:val="00A17E58"/>
    <w:rsid w:val="00A206EF"/>
    <w:rsid w:val="00A20744"/>
    <w:rsid w:val="00A20B7D"/>
    <w:rsid w:val="00A20D2D"/>
    <w:rsid w:val="00A21019"/>
    <w:rsid w:val="00A2104A"/>
    <w:rsid w:val="00A214CD"/>
    <w:rsid w:val="00A216FD"/>
    <w:rsid w:val="00A21763"/>
    <w:rsid w:val="00A2185E"/>
    <w:rsid w:val="00A21876"/>
    <w:rsid w:val="00A21AFC"/>
    <w:rsid w:val="00A21B4F"/>
    <w:rsid w:val="00A22836"/>
    <w:rsid w:val="00A22D22"/>
    <w:rsid w:val="00A23685"/>
    <w:rsid w:val="00A23830"/>
    <w:rsid w:val="00A23B28"/>
    <w:rsid w:val="00A23F18"/>
    <w:rsid w:val="00A240E1"/>
    <w:rsid w:val="00A241B3"/>
    <w:rsid w:val="00A24523"/>
    <w:rsid w:val="00A24C85"/>
    <w:rsid w:val="00A250BF"/>
    <w:rsid w:val="00A25254"/>
    <w:rsid w:val="00A2534B"/>
    <w:rsid w:val="00A25929"/>
    <w:rsid w:val="00A25A2A"/>
    <w:rsid w:val="00A25A96"/>
    <w:rsid w:val="00A25A9A"/>
    <w:rsid w:val="00A25C5D"/>
    <w:rsid w:val="00A262A6"/>
    <w:rsid w:val="00A26560"/>
    <w:rsid w:val="00A26CA1"/>
    <w:rsid w:val="00A26EF3"/>
    <w:rsid w:val="00A2712B"/>
    <w:rsid w:val="00A27249"/>
    <w:rsid w:val="00A277FD"/>
    <w:rsid w:val="00A3014A"/>
    <w:rsid w:val="00A3059C"/>
    <w:rsid w:val="00A306C9"/>
    <w:rsid w:val="00A30708"/>
    <w:rsid w:val="00A307E7"/>
    <w:rsid w:val="00A30A8F"/>
    <w:rsid w:val="00A30AB0"/>
    <w:rsid w:val="00A30F36"/>
    <w:rsid w:val="00A316D8"/>
    <w:rsid w:val="00A31811"/>
    <w:rsid w:val="00A31C8D"/>
    <w:rsid w:val="00A32357"/>
    <w:rsid w:val="00A32591"/>
    <w:rsid w:val="00A3298B"/>
    <w:rsid w:val="00A32B8C"/>
    <w:rsid w:val="00A32CFA"/>
    <w:rsid w:val="00A33F75"/>
    <w:rsid w:val="00A344BD"/>
    <w:rsid w:val="00A34A32"/>
    <w:rsid w:val="00A34B99"/>
    <w:rsid w:val="00A34BDD"/>
    <w:rsid w:val="00A34E2C"/>
    <w:rsid w:val="00A35248"/>
    <w:rsid w:val="00A35555"/>
    <w:rsid w:val="00A35659"/>
    <w:rsid w:val="00A35C6F"/>
    <w:rsid w:val="00A35ED4"/>
    <w:rsid w:val="00A36539"/>
    <w:rsid w:val="00A36B60"/>
    <w:rsid w:val="00A36FBC"/>
    <w:rsid w:val="00A376C9"/>
    <w:rsid w:val="00A3777E"/>
    <w:rsid w:val="00A37882"/>
    <w:rsid w:val="00A37D08"/>
    <w:rsid w:val="00A401B4"/>
    <w:rsid w:val="00A40362"/>
    <w:rsid w:val="00A40637"/>
    <w:rsid w:val="00A407E1"/>
    <w:rsid w:val="00A40999"/>
    <w:rsid w:val="00A41060"/>
    <w:rsid w:val="00A41197"/>
    <w:rsid w:val="00A41699"/>
    <w:rsid w:val="00A41BFC"/>
    <w:rsid w:val="00A41D10"/>
    <w:rsid w:val="00A42341"/>
    <w:rsid w:val="00A42834"/>
    <w:rsid w:val="00A4288F"/>
    <w:rsid w:val="00A42C2A"/>
    <w:rsid w:val="00A43138"/>
    <w:rsid w:val="00A4350B"/>
    <w:rsid w:val="00A43759"/>
    <w:rsid w:val="00A4391C"/>
    <w:rsid w:val="00A43AB7"/>
    <w:rsid w:val="00A43D65"/>
    <w:rsid w:val="00A43E9B"/>
    <w:rsid w:val="00A43F62"/>
    <w:rsid w:val="00A44448"/>
    <w:rsid w:val="00A449EC"/>
    <w:rsid w:val="00A44CBC"/>
    <w:rsid w:val="00A4509C"/>
    <w:rsid w:val="00A4522D"/>
    <w:rsid w:val="00A453DF"/>
    <w:rsid w:val="00A455EC"/>
    <w:rsid w:val="00A45611"/>
    <w:rsid w:val="00A458A3"/>
    <w:rsid w:val="00A458C3"/>
    <w:rsid w:val="00A4621F"/>
    <w:rsid w:val="00A46647"/>
    <w:rsid w:val="00A46C55"/>
    <w:rsid w:val="00A47380"/>
    <w:rsid w:val="00A4755B"/>
    <w:rsid w:val="00A47B3F"/>
    <w:rsid w:val="00A47CA9"/>
    <w:rsid w:val="00A47FDB"/>
    <w:rsid w:val="00A5004F"/>
    <w:rsid w:val="00A50457"/>
    <w:rsid w:val="00A5081A"/>
    <w:rsid w:val="00A50956"/>
    <w:rsid w:val="00A509AC"/>
    <w:rsid w:val="00A50F63"/>
    <w:rsid w:val="00A51027"/>
    <w:rsid w:val="00A51313"/>
    <w:rsid w:val="00A5138E"/>
    <w:rsid w:val="00A51A7A"/>
    <w:rsid w:val="00A51B6D"/>
    <w:rsid w:val="00A51C80"/>
    <w:rsid w:val="00A51E45"/>
    <w:rsid w:val="00A523C6"/>
    <w:rsid w:val="00A53137"/>
    <w:rsid w:val="00A5320D"/>
    <w:rsid w:val="00A5366B"/>
    <w:rsid w:val="00A536A2"/>
    <w:rsid w:val="00A537F6"/>
    <w:rsid w:val="00A5391D"/>
    <w:rsid w:val="00A5395B"/>
    <w:rsid w:val="00A53970"/>
    <w:rsid w:val="00A5427C"/>
    <w:rsid w:val="00A55157"/>
    <w:rsid w:val="00A562A3"/>
    <w:rsid w:val="00A5660A"/>
    <w:rsid w:val="00A566A4"/>
    <w:rsid w:val="00A56B56"/>
    <w:rsid w:val="00A56FB1"/>
    <w:rsid w:val="00A5799D"/>
    <w:rsid w:val="00A57BC1"/>
    <w:rsid w:val="00A57D6D"/>
    <w:rsid w:val="00A57DEF"/>
    <w:rsid w:val="00A57F17"/>
    <w:rsid w:val="00A601E2"/>
    <w:rsid w:val="00A6049A"/>
    <w:rsid w:val="00A60674"/>
    <w:rsid w:val="00A606BF"/>
    <w:rsid w:val="00A60779"/>
    <w:rsid w:val="00A607EF"/>
    <w:rsid w:val="00A608C0"/>
    <w:rsid w:val="00A60A88"/>
    <w:rsid w:val="00A60B4C"/>
    <w:rsid w:val="00A60FE0"/>
    <w:rsid w:val="00A61382"/>
    <w:rsid w:val="00A614F1"/>
    <w:rsid w:val="00A61696"/>
    <w:rsid w:val="00A61799"/>
    <w:rsid w:val="00A61CDF"/>
    <w:rsid w:val="00A61D47"/>
    <w:rsid w:val="00A62276"/>
    <w:rsid w:val="00A6230A"/>
    <w:rsid w:val="00A6263A"/>
    <w:rsid w:val="00A62D1D"/>
    <w:rsid w:val="00A62F1D"/>
    <w:rsid w:val="00A62FAB"/>
    <w:rsid w:val="00A633A1"/>
    <w:rsid w:val="00A639D0"/>
    <w:rsid w:val="00A644FD"/>
    <w:rsid w:val="00A64B2E"/>
    <w:rsid w:val="00A650B4"/>
    <w:rsid w:val="00A65118"/>
    <w:rsid w:val="00A65440"/>
    <w:rsid w:val="00A65646"/>
    <w:rsid w:val="00A656A0"/>
    <w:rsid w:val="00A65724"/>
    <w:rsid w:val="00A659E4"/>
    <w:rsid w:val="00A65B89"/>
    <w:rsid w:val="00A65BAC"/>
    <w:rsid w:val="00A664CD"/>
    <w:rsid w:val="00A66759"/>
    <w:rsid w:val="00A66789"/>
    <w:rsid w:val="00A67439"/>
    <w:rsid w:val="00A679CA"/>
    <w:rsid w:val="00A70842"/>
    <w:rsid w:val="00A70934"/>
    <w:rsid w:val="00A70AAA"/>
    <w:rsid w:val="00A70E18"/>
    <w:rsid w:val="00A70F20"/>
    <w:rsid w:val="00A7114D"/>
    <w:rsid w:val="00A714B8"/>
    <w:rsid w:val="00A71735"/>
    <w:rsid w:val="00A722C5"/>
    <w:rsid w:val="00A724BE"/>
    <w:rsid w:val="00A726F6"/>
    <w:rsid w:val="00A72D63"/>
    <w:rsid w:val="00A7314D"/>
    <w:rsid w:val="00A737C9"/>
    <w:rsid w:val="00A73A2A"/>
    <w:rsid w:val="00A73CDF"/>
    <w:rsid w:val="00A73DC0"/>
    <w:rsid w:val="00A74590"/>
    <w:rsid w:val="00A74E0C"/>
    <w:rsid w:val="00A752C3"/>
    <w:rsid w:val="00A759F0"/>
    <w:rsid w:val="00A75B5E"/>
    <w:rsid w:val="00A75DE7"/>
    <w:rsid w:val="00A763E6"/>
    <w:rsid w:val="00A76859"/>
    <w:rsid w:val="00A76CDE"/>
    <w:rsid w:val="00A77199"/>
    <w:rsid w:val="00A80058"/>
    <w:rsid w:val="00A802CF"/>
    <w:rsid w:val="00A803E3"/>
    <w:rsid w:val="00A8077A"/>
    <w:rsid w:val="00A809C9"/>
    <w:rsid w:val="00A80F01"/>
    <w:rsid w:val="00A81331"/>
    <w:rsid w:val="00A82451"/>
    <w:rsid w:val="00A824A6"/>
    <w:rsid w:val="00A825C7"/>
    <w:rsid w:val="00A8294B"/>
    <w:rsid w:val="00A82DB8"/>
    <w:rsid w:val="00A834EF"/>
    <w:rsid w:val="00A83B5F"/>
    <w:rsid w:val="00A83C5C"/>
    <w:rsid w:val="00A83CB0"/>
    <w:rsid w:val="00A83D58"/>
    <w:rsid w:val="00A841E1"/>
    <w:rsid w:val="00A84D9B"/>
    <w:rsid w:val="00A84FEE"/>
    <w:rsid w:val="00A8502E"/>
    <w:rsid w:val="00A858BA"/>
    <w:rsid w:val="00A861BD"/>
    <w:rsid w:val="00A86506"/>
    <w:rsid w:val="00A8673A"/>
    <w:rsid w:val="00A867A3"/>
    <w:rsid w:val="00A868C3"/>
    <w:rsid w:val="00A868D3"/>
    <w:rsid w:val="00A86C9D"/>
    <w:rsid w:val="00A86E43"/>
    <w:rsid w:val="00A86E50"/>
    <w:rsid w:val="00A87245"/>
    <w:rsid w:val="00A87349"/>
    <w:rsid w:val="00A8776E"/>
    <w:rsid w:val="00A87EBE"/>
    <w:rsid w:val="00A87ED6"/>
    <w:rsid w:val="00A90154"/>
    <w:rsid w:val="00A90173"/>
    <w:rsid w:val="00A90ACC"/>
    <w:rsid w:val="00A90CE3"/>
    <w:rsid w:val="00A90DF5"/>
    <w:rsid w:val="00A910FC"/>
    <w:rsid w:val="00A913A6"/>
    <w:rsid w:val="00A91A23"/>
    <w:rsid w:val="00A91FE0"/>
    <w:rsid w:val="00A920C2"/>
    <w:rsid w:val="00A92C7E"/>
    <w:rsid w:val="00A937EE"/>
    <w:rsid w:val="00A939EE"/>
    <w:rsid w:val="00A94158"/>
    <w:rsid w:val="00A9442C"/>
    <w:rsid w:val="00A9443E"/>
    <w:rsid w:val="00A944AA"/>
    <w:rsid w:val="00A9466C"/>
    <w:rsid w:val="00A94838"/>
    <w:rsid w:val="00A94D86"/>
    <w:rsid w:val="00A94EEE"/>
    <w:rsid w:val="00A95256"/>
    <w:rsid w:val="00A9546C"/>
    <w:rsid w:val="00A95A03"/>
    <w:rsid w:val="00A95A45"/>
    <w:rsid w:val="00A95DC7"/>
    <w:rsid w:val="00A96136"/>
    <w:rsid w:val="00A962A1"/>
    <w:rsid w:val="00A962AC"/>
    <w:rsid w:val="00A965FF"/>
    <w:rsid w:val="00A9660F"/>
    <w:rsid w:val="00A969D6"/>
    <w:rsid w:val="00A96C00"/>
    <w:rsid w:val="00A96D6D"/>
    <w:rsid w:val="00A978C4"/>
    <w:rsid w:val="00A97BEA"/>
    <w:rsid w:val="00AA01E5"/>
    <w:rsid w:val="00AA0752"/>
    <w:rsid w:val="00AA09C3"/>
    <w:rsid w:val="00AA0C87"/>
    <w:rsid w:val="00AA0CBC"/>
    <w:rsid w:val="00AA0D5B"/>
    <w:rsid w:val="00AA1ABC"/>
    <w:rsid w:val="00AA1BE2"/>
    <w:rsid w:val="00AA1C2D"/>
    <w:rsid w:val="00AA1C71"/>
    <w:rsid w:val="00AA1CC5"/>
    <w:rsid w:val="00AA1D09"/>
    <w:rsid w:val="00AA2011"/>
    <w:rsid w:val="00AA2189"/>
    <w:rsid w:val="00AA269A"/>
    <w:rsid w:val="00AA2A5E"/>
    <w:rsid w:val="00AA2C58"/>
    <w:rsid w:val="00AA30CC"/>
    <w:rsid w:val="00AA3267"/>
    <w:rsid w:val="00AA3316"/>
    <w:rsid w:val="00AA363E"/>
    <w:rsid w:val="00AA36FB"/>
    <w:rsid w:val="00AA4606"/>
    <w:rsid w:val="00AA5180"/>
    <w:rsid w:val="00AA5574"/>
    <w:rsid w:val="00AA5842"/>
    <w:rsid w:val="00AA5D99"/>
    <w:rsid w:val="00AA5F4C"/>
    <w:rsid w:val="00AA62C9"/>
    <w:rsid w:val="00AA634D"/>
    <w:rsid w:val="00AA6717"/>
    <w:rsid w:val="00AA6F60"/>
    <w:rsid w:val="00AA72A1"/>
    <w:rsid w:val="00AA72D1"/>
    <w:rsid w:val="00AA7392"/>
    <w:rsid w:val="00AB0567"/>
    <w:rsid w:val="00AB07EF"/>
    <w:rsid w:val="00AB0A5C"/>
    <w:rsid w:val="00AB0FCF"/>
    <w:rsid w:val="00AB134B"/>
    <w:rsid w:val="00AB14E8"/>
    <w:rsid w:val="00AB1724"/>
    <w:rsid w:val="00AB182E"/>
    <w:rsid w:val="00AB186F"/>
    <w:rsid w:val="00AB18B5"/>
    <w:rsid w:val="00AB2102"/>
    <w:rsid w:val="00AB239E"/>
    <w:rsid w:val="00AB2C4B"/>
    <w:rsid w:val="00AB2F36"/>
    <w:rsid w:val="00AB35EF"/>
    <w:rsid w:val="00AB3C1E"/>
    <w:rsid w:val="00AB496F"/>
    <w:rsid w:val="00AB4B84"/>
    <w:rsid w:val="00AB4B8C"/>
    <w:rsid w:val="00AB4D7F"/>
    <w:rsid w:val="00AB4FD1"/>
    <w:rsid w:val="00AB513C"/>
    <w:rsid w:val="00AB53BA"/>
    <w:rsid w:val="00AB54DA"/>
    <w:rsid w:val="00AB55C8"/>
    <w:rsid w:val="00AB5A50"/>
    <w:rsid w:val="00AB6012"/>
    <w:rsid w:val="00AB661C"/>
    <w:rsid w:val="00AB66EF"/>
    <w:rsid w:val="00AB792E"/>
    <w:rsid w:val="00AB79D6"/>
    <w:rsid w:val="00AB7A88"/>
    <w:rsid w:val="00AB7BCF"/>
    <w:rsid w:val="00AC0B14"/>
    <w:rsid w:val="00AC0DC2"/>
    <w:rsid w:val="00AC1591"/>
    <w:rsid w:val="00AC17B0"/>
    <w:rsid w:val="00AC18B2"/>
    <w:rsid w:val="00AC1ADF"/>
    <w:rsid w:val="00AC2F15"/>
    <w:rsid w:val="00AC32B6"/>
    <w:rsid w:val="00AC34F4"/>
    <w:rsid w:val="00AC4387"/>
    <w:rsid w:val="00AC46AD"/>
    <w:rsid w:val="00AC4AFA"/>
    <w:rsid w:val="00AC4B68"/>
    <w:rsid w:val="00AC4EAA"/>
    <w:rsid w:val="00AC5705"/>
    <w:rsid w:val="00AC5760"/>
    <w:rsid w:val="00AC5998"/>
    <w:rsid w:val="00AC5D50"/>
    <w:rsid w:val="00AC635F"/>
    <w:rsid w:val="00AC683D"/>
    <w:rsid w:val="00AC6AFA"/>
    <w:rsid w:val="00AC6C20"/>
    <w:rsid w:val="00AC6D51"/>
    <w:rsid w:val="00AC6E81"/>
    <w:rsid w:val="00AC718D"/>
    <w:rsid w:val="00AC732B"/>
    <w:rsid w:val="00AC7609"/>
    <w:rsid w:val="00AC7730"/>
    <w:rsid w:val="00AC7B9A"/>
    <w:rsid w:val="00AC7C53"/>
    <w:rsid w:val="00AD087B"/>
    <w:rsid w:val="00AD0FD9"/>
    <w:rsid w:val="00AD15BD"/>
    <w:rsid w:val="00AD2918"/>
    <w:rsid w:val="00AD3418"/>
    <w:rsid w:val="00AD3422"/>
    <w:rsid w:val="00AD34D5"/>
    <w:rsid w:val="00AD3778"/>
    <w:rsid w:val="00AD3875"/>
    <w:rsid w:val="00AD3CCF"/>
    <w:rsid w:val="00AD42D5"/>
    <w:rsid w:val="00AD484B"/>
    <w:rsid w:val="00AD494A"/>
    <w:rsid w:val="00AD5013"/>
    <w:rsid w:val="00AD5830"/>
    <w:rsid w:val="00AD5954"/>
    <w:rsid w:val="00AD5AFB"/>
    <w:rsid w:val="00AD61A6"/>
    <w:rsid w:val="00AD6400"/>
    <w:rsid w:val="00AD65BE"/>
    <w:rsid w:val="00AD6695"/>
    <w:rsid w:val="00AD6ED5"/>
    <w:rsid w:val="00AD7266"/>
    <w:rsid w:val="00AD726D"/>
    <w:rsid w:val="00AD755D"/>
    <w:rsid w:val="00AD7977"/>
    <w:rsid w:val="00AE0155"/>
    <w:rsid w:val="00AE01EF"/>
    <w:rsid w:val="00AE0558"/>
    <w:rsid w:val="00AE07A8"/>
    <w:rsid w:val="00AE09BB"/>
    <w:rsid w:val="00AE0B8D"/>
    <w:rsid w:val="00AE12D6"/>
    <w:rsid w:val="00AE1875"/>
    <w:rsid w:val="00AE2235"/>
    <w:rsid w:val="00AE2316"/>
    <w:rsid w:val="00AE2540"/>
    <w:rsid w:val="00AE261D"/>
    <w:rsid w:val="00AE26FC"/>
    <w:rsid w:val="00AE2CBC"/>
    <w:rsid w:val="00AE2EB0"/>
    <w:rsid w:val="00AE35D8"/>
    <w:rsid w:val="00AE3915"/>
    <w:rsid w:val="00AE40F7"/>
    <w:rsid w:val="00AE4216"/>
    <w:rsid w:val="00AE45D0"/>
    <w:rsid w:val="00AE4A25"/>
    <w:rsid w:val="00AE4E21"/>
    <w:rsid w:val="00AE4E2A"/>
    <w:rsid w:val="00AE557C"/>
    <w:rsid w:val="00AE5ABD"/>
    <w:rsid w:val="00AE634C"/>
    <w:rsid w:val="00AE6D51"/>
    <w:rsid w:val="00AE6E57"/>
    <w:rsid w:val="00AE6F10"/>
    <w:rsid w:val="00AE7259"/>
    <w:rsid w:val="00AE7485"/>
    <w:rsid w:val="00AE7E50"/>
    <w:rsid w:val="00AF034E"/>
    <w:rsid w:val="00AF035C"/>
    <w:rsid w:val="00AF054B"/>
    <w:rsid w:val="00AF0F62"/>
    <w:rsid w:val="00AF1119"/>
    <w:rsid w:val="00AF15A1"/>
    <w:rsid w:val="00AF195D"/>
    <w:rsid w:val="00AF1D5F"/>
    <w:rsid w:val="00AF2B43"/>
    <w:rsid w:val="00AF2DBB"/>
    <w:rsid w:val="00AF2E33"/>
    <w:rsid w:val="00AF2F5B"/>
    <w:rsid w:val="00AF329C"/>
    <w:rsid w:val="00AF3F7F"/>
    <w:rsid w:val="00AF4001"/>
    <w:rsid w:val="00AF4805"/>
    <w:rsid w:val="00AF4919"/>
    <w:rsid w:val="00AF4AD6"/>
    <w:rsid w:val="00AF4D1E"/>
    <w:rsid w:val="00AF5084"/>
    <w:rsid w:val="00AF575F"/>
    <w:rsid w:val="00AF5891"/>
    <w:rsid w:val="00AF5975"/>
    <w:rsid w:val="00AF5A66"/>
    <w:rsid w:val="00AF5B07"/>
    <w:rsid w:val="00AF5CFD"/>
    <w:rsid w:val="00AF62A0"/>
    <w:rsid w:val="00AF68FF"/>
    <w:rsid w:val="00AF6EFD"/>
    <w:rsid w:val="00AF793B"/>
    <w:rsid w:val="00B000BE"/>
    <w:rsid w:val="00B00417"/>
    <w:rsid w:val="00B00418"/>
    <w:rsid w:val="00B005F5"/>
    <w:rsid w:val="00B0063D"/>
    <w:rsid w:val="00B008DA"/>
    <w:rsid w:val="00B008F5"/>
    <w:rsid w:val="00B00AF9"/>
    <w:rsid w:val="00B00D19"/>
    <w:rsid w:val="00B0128F"/>
    <w:rsid w:val="00B0176D"/>
    <w:rsid w:val="00B02173"/>
    <w:rsid w:val="00B02219"/>
    <w:rsid w:val="00B025E0"/>
    <w:rsid w:val="00B02D8F"/>
    <w:rsid w:val="00B03440"/>
    <w:rsid w:val="00B0344B"/>
    <w:rsid w:val="00B03A6C"/>
    <w:rsid w:val="00B03AFF"/>
    <w:rsid w:val="00B0409A"/>
    <w:rsid w:val="00B04521"/>
    <w:rsid w:val="00B04678"/>
    <w:rsid w:val="00B046B3"/>
    <w:rsid w:val="00B04BCE"/>
    <w:rsid w:val="00B04FD2"/>
    <w:rsid w:val="00B050A9"/>
    <w:rsid w:val="00B05407"/>
    <w:rsid w:val="00B05A92"/>
    <w:rsid w:val="00B05AD8"/>
    <w:rsid w:val="00B06969"/>
    <w:rsid w:val="00B069C2"/>
    <w:rsid w:val="00B06F79"/>
    <w:rsid w:val="00B074A7"/>
    <w:rsid w:val="00B07577"/>
    <w:rsid w:val="00B076F8"/>
    <w:rsid w:val="00B079D8"/>
    <w:rsid w:val="00B10E61"/>
    <w:rsid w:val="00B11018"/>
    <w:rsid w:val="00B1101D"/>
    <w:rsid w:val="00B111DA"/>
    <w:rsid w:val="00B11600"/>
    <w:rsid w:val="00B11D38"/>
    <w:rsid w:val="00B11DC9"/>
    <w:rsid w:val="00B11E57"/>
    <w:rsid w:val="00B12421"/>
    <w:rsid w:val="00B127EA"/>
    <w:rsid w:val="00B131FC"/>
    <w:rsid w:val="00B134B0"/>
    <w:rsid w:val="00B137C9"/>
    <w:rsid w:val="00B139DA"/>
    <w:rsid w:val="00B13D44"/>
    <w:rsid w:val="00B13E08"/>
    <w:rsid w:val="00B14116"/>
    <w:rsid w:val="00B1423C"/>
    <w:rsid w:val="00B14360"/>
    <w:rsid w:val="00B14D27"/>
    <w:rsid w:val="00B15123"/>
    <w:rsid w:val="00B15135"/>
    <w:rsid w:val="00B151B7"/>
    <w:rsid w:val="00B1573C"/>
    <w:rsid w:val="00B1580B"/>
    <w:rsid w:val="00B15A94"/>
    <w:rsid w:val="00B15E4F"/>
    <w:rsid w:val="00B16DDD"/>
    <w:rsid w:val="00B16E72"/>
    <w:rsid w:val="00B16ED1"/>
    <w:rsid w:val="00B1705E"/>
    <w:rsid w:val="00B17246"/>
    <w:rsid w:val="00B1783F"/>
    <w:rsid w:val="00B17B5B"/>
    <w:rsid w:val="00B204D4"/>
    <w:rsid w:val="00B2059E"/>
    <w:rsid w:val="00B205BD"/>
    <w:rsid w:val="00B21061"/>
    <w:rsid w:val="00B21355"/>
    <w:rsid w:val="00B21656"/>
    <w:rsid w:val="00B21732"/>
    <w:rsid w:val="00B21C81"/>
    <w:rsid w:val="00B21D14"/>
    <w:rsid w:val="00B221AA"/>
    <w:rsid w:val="00B222B3"/>
    <w:rsid w:val="00B226A1"/>
    <w:rsid w:val="00B22912"/>
    <w:rsid w:val="00B22A86"/>
    <w:rsid w:val="00B23398"/>
    <w:rsid w:val="00B23964"/>
    <w:rsid w:val="00B23ACA"/>
    <w:rsid w:val="00B23DA0"/>
    <w:rsid w:val="00B24EF3"/>
    <w:rsid w:val="00B24F0B"/>
    <w:rsid w:val="00B2515B"/>
    <w:rsid w:val="00B253C6"/>
    <w:rsid w:val="00B25C3A"/>
    <w:rsid w:val="00B25CD4"/>
    <w:rsid w:val="00B25CF2"/>
    <w:rsid w:val="00B2625D"/>
    <w:rsid w:val="00B26344"/>
    <w:rsid w:val="00B26863"/>
    <w:rsid w:val="00B269C6"/>
    <w:rsid w:val="00B26AEF"/>
    <w:rsid w:val="00B26CBE"/>
    <w:rsid w:val="00B2788A"/>
    <w:rsid w:val="00B301E9"/>
    <w:rsid w:val="00B3023B"/>
    <w:rsid w:val="00B309B2"/>
    <w:rsid w:val="00B30FC3"/>
    <w:rsid w:val="00B3123A"/>
    <w:rsid w:val="00B31310"/>
    <w:rsid w:val="00B3143D"/>
    <w:rsid w:val="00B318E0"/>
    <w:rsid w:val="00B331ED"/>
    <w:rsid w:val="00B33816"/>
    <w:rsid w:val="00B33983"/>
    <w:rsid w:val="00B33B78"/>
    <w:rsid w:val="00B33FF2"/>
    <w:rsid w:val="00B34CC7"/>
    <w:rsid w:val="00B35443"/>
    <w:rsid w:val="00B354A6"/>
    <w:rsid w:val="00B3555E"/>
    <w:rsid w:val="00B3565C"/>
    <w:rsid w:val="00B35E48"/>
    <w:rsid w:val="00B35ED7"/>
    <w:rsid w:val="00B3653C"/>
    <w:rsid w:val="00B365A3"/>
    <w:rsid w:val="00B36AD1"/>
    <w:rsid w:val="00B37514"/>
    <w:rsid w:val="00B378A7"/>
    <w:rsid w:val="00B40221"/>
    <w:rsid w:val="00B40325"/>
    <w:rsid w:val="00B406E3"/>
    <w:rsid w:val="00B40F6D"/>
    <w:rsid w:val="00B41011"/>
    <w:rsid w:val="00B41633"/>
    <w:rsid w:val="00B41795"/>
    <w:rsid w:val="00B41DF5"/>
    <w:rsid w:val="00B42B4B"/>
    <w:rsid w:val="00B42F78"/>
    <w:rsid w:val="00B4311B"/>
    <w:rsid w:val="00B4337C"/>
    <w:rsid w:val="00B433A9"/>
    <w:rsid w:val="00B43A1A"/>
    <w:rsid w:val="00B43CC7"/>
    <w:rsid w:val="00B43FD3"/>
    <w:rsid w:val="00B442FF"/>
    <w:rsid w:val="00B44338"/>
    <w:rsid w:val="00B44422"/>
    <w:rsid w:val="00B4477A"/>
    <w:rsid w:val="00B45212"/>
    <w:rsid w:val="00B455B7"/>
    <w:rsid w:val="00B45603"/>
    <w:rsid w:val="00B45B1A"/>
    <w:rsid w:val="00B45E45"/>
    <w:rsid w:val="00B46012"/>
    <w:rsid w:val="00B4622F"/>
    <w:rsid w:val="00B46464"/>
    <w:rsid w:val="00B4651E"/>
    <w:rsid w:val="00B478F3"/>
    <w:rsid w:val="00B47A07"/>
    <w:rsid w:val="00B47E50"/>
    <w:rsid w:val="00B5125C"/>
    <w:rsid w:val="00B516C4"/>
    <w:rsid w:val="00B51987"/>
    <w:rsid w:val="00B51C31"/>
    <w:rsid w:val="00B5203F"/>
    <w:rsid w:val="00B52510"/>
    <w:rsid w:val="00B5268E"/>
    <w:rsid w:val="00B52C39"/>
    <w:rsid w:val="00B53197"/>
    <w:rsid w:val="00B5369F"/>
    <w:rsid w:val="00B53FB9"/>
    <w:rsid w:val="00B54288"/>
    <w:rsid w:val="00B542E2"/>
    <w:rsid w:val="00B54605"/>
    <w:rsid w:val="00B54882"/>
    <w:rsid w:val="00B54ED6"/>
    <w:rsid w:val="00B5532F"/>
    <w:rsid w:val="00B556AF"/>
    <w:rsid w:val="00B55A23"/>
    <w:rsid w:val="00B560F2"/>
    <w:rsid w:val="00B565C1"/>
    <w:rsid w:val="00B5673F"/>
    <w:rsid w:val="00B57056"/>
    <w:rsid w:val="00B571DB"/>
    <w:rsid w:val="00B57655"/>
    <w:rsid w:val="00B57A1A"/>
    <w:rsid w:val="00B57AD0"/>
    <w:rsid w:val="00B60C55"/>
    <w:rsid w:val="00B61DBB"/>
    <w:rsid w:val="00B62040"/>
    <w:rsid w:val="00B62247"/>
    <w:rsid w:val="00B62833"/>
    <w:rsid w:val="00B62C96"/>
    <w:rsid w:val="00B62DC0"/>
    <w:rsid w:val="00B63692"/>
    <w:rsid w:val="00B637C4"/>
    <w:rsid w:val="00B63B5A"/>
    <w:rsid w:val="00B63BD7"/>
    <w:rsid w:val="00B63F44"/>
    <w:rsid w:val="00B63FAE"/>
    <w:rsid w:val="00B6452D"/>
    <w:rsid w:val="00B6462E"/>
    <w:rsid w:val="00B651CE"/>
    <w:rsid w:val="00B65A58"/>
    <w:rsid w:val="00B65BF7"/>
    <w:rsid w:val="00B65EC0"/>
    <w:rsid w:val="00B65F03"/>
    <w:rsid w:val="00B6674A"/>
    <w:rsid w:val="00B6683B"/>
    <w:rsid w:val="00B66EBE"/>
    <w:rsid w:val="00B66F45"/>
    <w:rsid w:val="00B67B37"/>
    <w:rsid w:val="00B67B72"/>
    <w:rsid w:val="00B70047"/>
    <w:rsid w:val="00B7023E"/>
    <w:rsid w:val="00B70326"/>
    <w:rsid w:val="00B7095A"/>
    <w:rsid w:val="00B70A9C"/>
    <w:rsid w:val="00B70BFE"/>
    <w:rsid w:val="00B70F98"/>
    <w:rsid w:val="00B71291"/>
    <w:rsid w:val="00B712B8"/>
    <w:rsid w:val="00B71604"/>
    <w:rsid w:val="00B71831"/>
    <w:rsid w:val="00B71AC2"/>
    <w:rsid w:val="00B71F0D"/>
    <w:rsid w:val="00B72331"/>
    <w:rsid w:val="00B7282C"/>
    <w:rsid w:val="00B7291F"/>
    <w:rsid w:val="00B72E22"/>
    <w:rsid w:val="00B72E76"/>
    <w:rsid w:val="00B72F3E"/>
    <w:rsid w:val="00B72FFB"/>
    <w:rsid w:val="00B73C4C"/>
    <w:rsid w:val="00B74281"/>
    <w:rsid w:val="00B7479B"/>
    <w:rsid w:val="00B7488D"/>
    <w:rsid w:val="00B74D14"/>
    <w:rsid w:val="00B75020"/>
    <w:rsid w:val="00B750ED"/>
    <w:rsid w:val="00B75134"/>
    <w:rsid w:val="00B7550E"/>
    <w:rsid w:val="00B756C1"/>
    <w:rsid w:val="00B75E5F"/>
    <w:rsid w:val="00B75EE2"/>
    <w:rsid w:val="00B75FFD"/>
    <w:rsid w:val="00B76639"/>
    <w:rsid w:val="00B769FB"/>
    <w:rsid w:val="00B76D39"/>
    <w:rsid w:val="00B77501"/>
    <w:rsid w:val="00B77A2B"/>
    <w:rsid w:val="00B77B82"/>
    <w:rsid w:val="00B77BC1"/>
    <w:rsid w:val="00B808D0"/>
    <w:rsid w:val="00B80B44"/>
    <w:rsid w:val="00B80F17"/>
    <w:rsid w:val="00B8111F"/>
    <w:rsid w:val="00B812B9"/>
    <w:rsid w:val="00B81CBF"/>
    <w:rsid w:val="00B82794"/>
    <w:rsid w:val="00B830AE"/>
    <w:rsid w:val="00B83EB7"/>
    <w:rsid w:val="00B83F53"/>
    <w:rsid w:val="00B84120"/>
    <w:rsid w:val="00B844C1"/>
    <w:rsid w:val="00B84568"/>
    <w:rsid w:val="00B84918"/>
    <w:rsid w:val="00B849CE"/>
    <w:rsid w:val="00B84DC8"/>
    <w:rsid w:val="00B853A6"/>
    <w:rsid w:val="00B85558"/>
    <w:rsid w:val="00B855E2"/>
    <w:rsid w:val="00B85B90"/>
    <w:rsid w:val="00B86195"/>
    <w:rsid w:val="00B8638E"/>
    <w:rsid w:val="00B865B7"/>
    <w:rsid w:val="00B86AB3"/>
    <w:rsid w:val="00B86AF1"/>
    <w:rsid w:val="00B87093"/>
    <w:rsid w:val="00B87225"/>
    <w:rsid w:val="00B872B9"/>
    <w:rsid w:val="00B87889"/>
    <w:rsid w:val="00B87B95"/>
    <w:rsid w:val="00B87DD1"/>
    <w:rsid w:val="00B90698"/>
    <w:rsid w:val="00B9079A"/>
    <w:rsid w:val="00B90B50"/>
    <w:rsid w:val="00B90D4C"/>
    <w:rsid w:val="00B91002"/>
    <w:rsid w:val="00B91571"/>
    <w:rsid w:val="00B91D92"/>
    <w:rsid w:val="00B922D8"/>
    <w:rsid w:val="00B923E2"/>
    <w:rsid w:val="00B92799"/>
    <w:rsid w:val="00B9288A"/>
    <w:rsid w:val="00B929D1"/>
    <w:rsid w:val="00B92A1A"/>
    <w:rsid w:val="00B92ADC"/>
    <w:rsid w:val="00B9323F"/>
    <w:rsid w:val="00B933D6"/>
    <w:rsid w:val="00B936B9"/>
    <w:rsid w:val="00B9388A"/>
    <w:rsid w:val="00B941E5"/>
    <w:rsid w:val="00B94202"/>
    <w:rsid w:val="00B942A9"/>
    <w:rsid w:val="00B94A95"/>
    <w:rsid w:val="00B94A97"/>
    <w:rsid w:val="00B9505D"/>
    <w:rsid w:val="00B9537D"/>
    <w:rsid w:val="00B95743"/>
    <w:rsid w:val="00B95BDB"/>
    <w:rsid w:val="00B95D4A"/>
    <w:rsid w:val="00B95F8F"/>
    <w:rsid w:val="00B964F5"/>
    <w:rsid w:val="00B96518"/>
    <w:rsid w:val="00B96E1B"/>
    <w:rsid w:val="00B973C9"/>
    <w:rsid w:val="00B97440"/>
    <w:rsid w:val="00B97C1D"/>
    <w:rsid w:val="00BA050C"/>
    <w:rsid w:val="00BA0A72"/>
    <w:rsid w:val="00BA0AB8"/>
    <w:rsid w:val="00BA0EC1"/>
    <w:rsid w:val="00BA12E3"/>
    <w:rsid w:val="00BA1610"/>
    <w:rsid w:val="00BA164A"/>
    <w:rsid w:val="00BA1731"/>
    <w:rsid w:val="00BA214A"/>
    <w:rsid w:val="00BA2EEE"/>
    <w:rsid w:val="00BA2FA6"/>
    <w:rsid w:val="00BA3010"/>
    <w:rsid w:val="00BA351D"/>
    <w:rsid w:val="00BA3AAE"/>
    <w:rsid w:val="00BA40E0"/>
    <w:rsid w:val="00BA4722"/>
    <w:rsid w:val="00BA4824"/>
    <w:rsid w:val="00BA48A2"/>
    <w:rsid w:val="00BA4E1B"/>
    <w:rsid w:val="00BA4E75"/>
    <w:rsid w:val="00BA510C"/>
    <w:rsid w:val="00BA5113"/>
    <w:rsid w:val="00BA53B8"/>
    <w:rsid w:val="00BA5476"/>
    <w:rsid w:val="00BA5C56"/>
    <w:rsid w:val="00BA5EE2"/>
    <w:rsid w:val="00BA60E2"/>
    <w:rsid w:val="00BA6467"/>
    <w:rsid w:val="00BA64A3"/>
    <w:rsid w:val="00BA654D"/>
    <w:rsid w:val="00BA6A4F"/>
    <w:rsid w:val="00BA6D64"/>
    <w:rsid w:val="00BA6F2D"/>
    <w:rsid w:val="00BA76A0"/>
    <w:rsid w:val="00BA76A8"/>
    <w:rsid w:val="00BA7834"/>
    <w:rsid w:val="00BA7A8E"/>
    <w:rsid w:val="00BB0142"/>
    <w:rsid w:val="00BB046E"/>
    <w:rsid w:val="00BB0955"/>
    <w:rsid w:val="00BB0C99"/>
    <w:rsid w:val="00BB0F4B"/>
    <w:rsid w:val="00BB133E"/>
    <w:rsid w:val="00BB1481"/>
    <w:rsid w:val="00BB18C1"/>
    <w:rsid w:val="00BB18DD"/>
    <w:rsid w:val="00BB1D70"/>
    <w:rsid w:val="00BB1E3F"/>
    <w:rsid w:val="00BB2201"/>
    <w:rsid w:val="00BB25B6"/>
    <w:rsid w:val="00BB27F1"/>
    <w:rsid w:val="00BB2AF3"/>
    <w:rsid w:val="00BB2B01"/>
    <w:rsid w:val="00BB2B7A"/>
    <w:rsid w:val="00BB2DCF"/>
    <w:rsid w:val="00BB2F2D"/>
    <w:rsid w:val="00BB3252"/>
    <w:rsid w:val="00BB3823"/>
    <w:rsid w:val="00BB38C0"/>
    <w:rsid w:val="00BB3B54"/>
    <w:rsid w:val="00BB3B85"/>
    <w:rsid w:val="00BB3B96"/>
    <w:rsid w:val="00BB3BB9"/>
    <w:rsid w:val="00BB4AA9"/>
    <w:rsid w:val="00BB4BBA"/>
    <w:rsid w:val="00BB4D96"/>
    <w:rsid w:val="00BB5173"/>
    <w:rsid w:val="00BB5B00"/>
    <w:rsid w:val="00BB5C12"/>
    <w:rsid w:val="00BB5FAC"/>
    <w:rsid w:val="00BB697A"/>
    <w:rsid w:val="00BB6E16"/>
    <w:rsid w:val="00BB7382"/>
    <w:rsid w:val="00BC042A"/>
    <w:rsid w:val="00BC0697"/>
    <w:rsid w:val="00BC06F4"/>
    <w:rsid w:val="00BC078C"/>
    <w:rsid w:val="00BC0B4E"/>
    <w:rsid w:val="00BC0DA7"/>
    <w:rsid w:val="00BC0DBE"/>
    <w:rsid w:val="00BC1113"/>
    <w:rsid w:val="00BC1BC7"/>
    <w:rsid w:val="00BC30AB"/>
    <w:rsid w:val="00BC30DD"/>
    <w:rsid w:val="00BC3354"/>
    <w:rsid w:val="00BC3967"/>
    <w:rsid w:val="00BC3AEA"/>
    <w:rsid w:val="00BC3D91"/>
    <w:rsid w:val="00BC405D"/>
    <w:rsid w:val="00BC42C7"/>
    <w:rsid w:val="00BC45E9"/>
    <w:rsid w:val="00BC48D5"/>
    <w:rsid w:val="00BC4CEB"/>
    <w:rsid w:val="00BC5655"/>
    <w:rsid w:val="00BC6274"/>
    <w:rsid w:val="00BC6628"/>
    <w:rsid w:val="00BC6C5F"/>
    <w:rsid w:val="00BC70BA"/>
    <w:rsid w:val="00BC7C4C"/>
    <w:rsid w:val="00BC7C6E"/>
    <w:rsid w:val="00BC7CF8"/>
    <w:rsid w:val="00BC7DD8"/>
    <w:rsid w:val="00BD00EF"/>
    <w:rsid w:val="00BD0565"/>
    <w:rsid w:val="00BD061D"/>
    <w:rsid w:val="00BD1A0D"/>
    <w:rsid w:val="00BD2501"/>
    <w:rsid w:val="00BD26C2"/>
    <w:rsid w:val="00BD2B43"/>
    <w:rsid w:val="00BD34F8"/>
    <w:rsid w:val="00BD361E"/>
    <w:rsid w:val="00BD3A5C"/>
    <w:rsid w:val="00BD3BC7"/>
    <w:rsid w:val="00BD3D8A"/>
    <w:rsid w:val="00BD3ECD"/>
    <w:rsid w:val="00BD43C6"/>
    <w:rsid w:val="00BD441C"/>
    <w:rsid w:val="00BD4BE3"/>
    <w:rsid w:val="00BD4DE4"/>
    <w:rsid w:val="00BD4F54"/>
    <w:rsid w:val="00BD4F70"/>
    <w:rsid w:val="00BD55CD"/>
    <w:rsid w:val="00BD58E8"/>
    <w:rsid w:val="00BD634F"/>
    <w:rsid w:val="00BD63E9"/>
    <w:rsid w:val="00BD65C3"/>
    <w:rsid w:val="00BD6EFF"/>
    <w:rsid w:val="00BD7105"/>
    <w:rsid w:val="00BD7277"/>
    <w:rsid w:val="00BD7BB5"/>
    <w:rsid w:val="00BD7C36"/>
    <w:rsid w:val="00BD7D96"/>
    <w:rsid w:val="00BE0157"/>
    <w:rsid w:val="00BE0525"/>
    <w:rsid w:val="00BE0B93"/>
    <w:rsid w:val="00BE0CC1"/>
    <w:rsid w:val="00BE1145"/>
    <w:rsid w:val="00BE1166"/>
    <w:rsid w:val="00BE11AE"/>
    <w:rsid w:val="00BE1708"/>
    <w:rsid w:val="00BE19DB"/>
    <w:rsid w:val="00BE1B06"/>
    <w:rsid w:val="00BE1CDB"/>
    <w:rsid w:val="00BE1FC0"/>
    <w:rsid w:val="00BE2660"/>
    <w:rsid w:val="00BE27BD"/>
    <w:rsid w:val="00BE2F1E"/>
    <w:rsid w:val="00BE34CF"/>
    <w:rsid w:val="00BE39D6"/>
    <w:rsid w:val="00BE3C09"/>
    <w:rsid w:val="00BE3EFC"/>
    <w:rsid w:val="00BE4374"/>
    <w:rsid w:val="00BE4D25"/>
    <w:rsid w:val="00BE4FF1"/>
    <w:rsid w:val="00BE52A8"/>
    <w:rsid w:val="00BE5426"/>
    <w:rsid w:val="00BE5A92"/>
    <w:rsid w:val="00BE5C03"/>
    <w:rsid w:val="00BE60D0"/>
    <w:rsid w:val="00BE6178"/>
    <w:rsid w:val="00BE673F"/>
    <w:rsid w:val="00BE6947"/>
    <w:rsid w:val="00BE6FF8"/>
    <w:rsid w:val="00BE7172"/>
    <w:rsid w:val="00BF077F"/>
    <w:rsid w:val="00BF083C"/>
    <w:rsid w:val="00BF1138"/>
    <w:rsid w:val="00BF1CFC"/>
    <w:rsid w:val="00BF1DCF"/>
    <w:rsid w:val="00BF1EE4"/>
    <w:rsid w:val="00BF22E2"/>
    <w:rsid w:val="00BF246B"/>
    <w:rsid w:val="00BF2708"/>
    <w:rsid w:val="00BF2814"/>
    <w:rsid w:val="00BF2857"/>
    <w:rsid w:val="00BF2B3A"/>
    <w:rsid w:val="00BF3441"/>
    <w:rsid w:val="00BF3D8F"/>
    <w:rsid w:val="00BF3F6C"/>
    <w:rsid w:val="00BF4302"/>
    <w:rsid w:val="00BF43BE"/>
    <w:rsid w:val="00BF451C"/>
    <w:rsid w:val="00BF4666"/>
    <w:rsid w:val="00BF4A97"/>
    <w:rsid w:val="00BF4B2A"/>
    <w:rsid w:val="00BF5102"/>
    <w:rsid w:val="00BF5A3C"/>
    <w:rsid w:val="00BF644A"/>
    <w:rsid w:val="00BF64FD"/>
    <w:rsid w:val="00BF695C"/>
    <w:rsid w:val="00BF750B"/>
    <w:rsid w:val="00BF75D0"/>
    <w:rsid w:val="00BF78E7"/>
    <w:rsid w:val="00BF79CA"/>
    <w:rsid w:val="00BF7D7B"/>
    <w:rsid w:val="00C00931"/>
    <w:rsid w:val="00C00F1D"/>
    <w:rsid w:val="00C00F9A"/>
    <w:rsid w:val="00C0175A"/>
    <w:rsid w:val="00C01ADD"/>
    <w:rsid w:val="00C01FFB"/>
    <w:rsid w:val="00C024F8"/>
    <w:rsid w:val="00C02797"/>
    <w:rsid w:val="00C02919"/>
    <w:rsid w:val="00C02F0F"/>
    <w:rsid w:val="00C0345A"/>
    <w:rsid w:val="00C034F2"/>
    <w:rsid w:val="00C036CF"/>
    <w:rsid w:val="00C0422E"/>
    <w:rsid w:val="00C045B5"/>
    <w:rsid w:val="00C0470C"/>
    <w:rsid w:val="00C05AF8"/>
    <w:rsid w:val="00C05BC4"/>
    <w:rsid w:val="00C0606A"/>
    <w:rsid w:val="00C065AB"/>
    <w:rsid w:val="00C06680"/>
    <w:rsid w:val="00C0673D"/>
    <w:rsid w:val="00C068BA"/>
    <w:rsid w:val="00C06D79"/>
    <w:rsid w:val="00C073AF"/>
    <w:rsid w:val="00C07419"/>
    <w:rsid w:val="00C106A2"/>
    <w:rsid w:val="00C10855"/>
    <w:rsid w:val="00C10FBA"/>
    <w:rsid w:val="00C1108D"/>
    <w:rsid w:val="00C11184"/>
    <w:rsid w:val="00C115F0"/>
    <w:rsid w:val="00C1163B"/>
    <w:rsid w:val="00C11A64"/>
    <w:rsid w:val="00C11B11"/>
    <w:rsid w:val="00C11D0F"/>
    <w:rsid w:val="00C12074"/>
    <w:rsid w:val="00C121D0"/>
    <w:rsid w:val="00C126F8"/>
    <w:rsid w:val="00C12BF9"/>
    <w:rsid w:val="00C12DD6"/>
    <w:rsid w:val="00C130E7"/>
    <w:rsid w:val="00C13361"/>
    <w:rsid w:val="00C13792"/>
    <w:rsid w:val="00C14398"/>
    <w:rsid w:val="00C14429"/>
    <w:rsid w:val="00C14668"/>
    <w:rsid w:val="00C149CE"/>
    <w:rsid w:val="00C14A9C"/>
    <w:rsid w:val="00C16C1F"/>
    <w:rsid w:val="00C16EF7"/>
    <w:rsid w:val="00C17353"/>
    <w:rsid w:val="00C1752F"/>
    <w:rsid w:val="00C177F9"/>
    <w:rsid w:val="00C17ECA"/>
    <w:rsid w:val="00C17F13"/>
    <w:rsid w:val="00C201CA"/>
    <w:rsid w:val="00C206BA"/>
    <w:rsid w:val="00C20749"/>
    <w:rsid w:val="00C2087F"/>
    <w:rsid w:val="00C20A7E"/>
    <w:rsid w:val="00C216AF"/>
    <w:rsid w:val="00C21859"/>
    <w:rsid w:val="00C218E6"/>
    <w:rsid w:val="00C21D62"/>
    <w:rsid w:val="00C21ED2"/>
    <w:rsid w:val="00C22039"/>
    <w:rsid w:val="00C2225F"/>
    <w:rsid w:val="00C230CC"/>
    <w:rsid w:val="00C23491"/>
    <w:rsid w:val="00C23A49"/>
    <w:rsid w:val="00C23E81"/>
    <w:rsid w:val="00C24189"/>
    <w:rsid w:val="00C24190"/>
    <w:rsid w:val="00C241E6"/>
    <w:rsid w:val="00C24752"/>
    <w:rsid w:val="00C248AF"/>
    <w:rsid w:val="00C24B0F"/>
    <w:rsid w:val="00C24DE3"/>
    <w:rsid w:val="00C25412"/>
    <w:rsid w:val="00C256F1"/>
    <w:rsid w:val="00C25D7B"/>
    <w:rsid w:val="00C25D98"/>
    <w:rsid w:val="00C25E62"/>
    <w:rsid w:val="00C25FA1"/>
    <w:rsid w:val="00C26224"/>
    <w:rsid w:val="00C2639B"/>
    <w:rsid w:val="00C26CB4"/>
    <w:rsid w:val="00C26FFA"/>
    <w:rsid w:val="00C275BF"/>
    <w:rsid w:val="00C27875"/>
    <w:rsid w:val="00C278DB"/>
    <w:rsid w:val="00C301BB"/>
    <w:rsid w:val="00C304EE"/>
    <w:rsid w:val="00C308EB"/>
    <w:rsid w:val="00C308FB"/>
    <w:rsid w:val="00C30F76"/>
    <w:rsid w:val="00C311D2"/>
    <w:rsid w:val="00C31448"/>
    <w:rsid w:val="00C31A62"/>
    <w:rsid w:val="00C31C52"/>
    <w:rsid w:val="00C31D16"/>
    <w:rsid w:val="00C31FA7"/>
    <w:rsid w:val="00C32D67"/>
    <w:rsid w:val="00C32F11"/>
    <w:rsid w:val="00C33D02"/>
    <w:rsid w:val="00C34393"/>
    <w:rsid w:val="00C346EA"/>
    <w:rsid w:val="00C34BDF"/>
    <w:rsid w:val="00C34C21"/>
    <w:rsid w:val="00C34C49"/>
    <w:rsid w:val="00C34C4C"/>
    <w:rsid w:val="00C35031"/>
    <w:rsid w:val="00C35AA2"/>
    <w:rsid w:val="00C360A2"/>
    <w:rsid w:val="00C36765"/>
    <w:rsid w:val="00C368E0"/>
    <w:rsid w:val="00C36957"/>
    <w:rsid w:val="00C36F52"/>
    <w:rsid w:val="00C36F8A"/>
    <w:rsid w:val="00C4031C"/>
    <w:rsid w:val="00C4059C"/>
    <w:rsid w:val="00C40805"/>
    <w:rsid w:val="00C40B49"/>
    <w:rsid w:val="00C40EC9"/>
    <w:rsid w:val="00C40F91"/>
    <w:rsid w:val="00C41F63"/>
    <w:rsid w:val="00C42045"/>
    <w:rsid w:val="00C42346"/>
    <w:rsid w:val="00C4264C"/>
    <w:rsid w:val="00C42C4E"/>
    <w:rsid w:val="00C42DEE"/>
    <w:rsid w:val="00C42E01"/>
    <w:rsid w:val="00C43521"/>
    <w:rsid w:val="00C43630"/>
    <w:rsid w:val="00C4480A"/>
    <w:rsid w:val="00C44B1B"/>
    <w:rsid w:val="00C44D55"/>
    <w:rsid w:val="00C44F8B"/>
    <w:rsid w:val="00C457DC"/>
    <w:rsid w:val="00C45B0B"/>
    <w:rsid w:val="00C462B4"/>
    <w:rsid w:val="00C4646F"/>
    <w:rsid w:val="00C46B77"/>
    <w:rsid w:val="00C46ED3"/>
    <w:rsid w:val="00C475A6"/>
    <w:rsid w:val="00C47BBF"/>
    <w:rsid w:val="00C47C67"/>
    <w:rsid w:val="00C5014C"/>
    <w:rsid w:val="00C50307"/>
    <w:rsid w:val="00C504A7"/>
    <w:rsid w:val="00C5055B"/>
    <w:rsid w:val="00C51313"/>
    <w:rsid w:val="00C51366"/>
    <w:rsid w:val="00C51E6F"/>
    <w:rsid w:val="00C52B7B"/>
    <w:rsid w:val="00C52D53"/>
    <w:rsid w:val="00C52FE7"/>
    <w:rsid w:val="00C531CE"/>
    <w:rsid w:val="00C53556"/>
    <w:rsid w:val="00C53782"/>
    <w:rsid w:val="00C53C55"/>
    <w:rsid w:val="00C53D85"/>
    <w:rsid w:val="00C53DE7"/>
    <w:rsid w:val="00C53E99"/>
    <w:rsid w:val="00C54165"/>
    <w:rsid w:val="00C54701"/>
    <w:rsid w:val="00C547B1"/>
    <w:rsid w:val="00C54C36"/>
    <w:rsid w:val="00C554B5"/>
    <w:rsid w:val="00C562DF"/>
    <w:rsid w:val="00C564EF"/>
    <w:rsid w:val="00C56771"/>
    <w:rsid w:val="00C56B13"/>
    <w:rsid w:val="00C56D5D"/>
    <w:rsid w:val="00C570D6"/>
    <w:rsid w:val="00C572FB"/>
    <w:rsid w:val="00C576B4"/>
    <w:rsid w:val="00C57D02"/>
    <w:rsid w:val="00C57D0F"/>
    <w:rsid w:val="00C603FE"/>
    <w:rsid w:val="00C60814"/>
    <w:rsid w:val="00C60ACC"/>
    <w:rsid w:val="00C60FBA"/>
    <w:rsid w:val="00C613E9"/>
    <w:rsid w:val="00C61706"/>
    <w:rsid w:val="00C61A75"/>
    <w:rsid w:val="00C61BD6"/>
    <w:rsid w:val="00C61ED2"/>
    <w:rsid w:val="00C61F69"/>
    <w:rsid w:val="00C61FFA"/>
    <w:rsid w:val="00C62254"/>
    <w:rsid w:val="00C622EC"/>
    <w:rsid w:val="00C62D7D"/>
    <w:rsid w:val="00C62E98"/>
    <w:rsid w:val="00C6310E"/>
    <w:rsid w:val="00C63D0B"/>
    <w:rsid w:val="00C644E8"/>
    <w:rsid w:val="00C64AAE"/>
    <w:rsid w:val="00C64FB9"/>
    <w:rsid w:val="00C65001"/>
    <w:rsid w:val="00C65087"/>
    <w:rsid w:val="00C65185"/>
    <w:rsid w:val="00C653CB"/>
    <w:rsid w:val="00C655E6"/>
    <w:rsid w:val="00C65B7C"/>
    <w:rsid w:val="00C65CB9"/>
    <w:rsid w:val="00C66133"/>
    <w:rsid w:val="00C66287"/>
    <w:rsid w:val="00C66317"/>
    <w:rsid w:val="00C66E3E"/>
    <w:rsid w:val="00C66E77"/>
    <w:rsid w:val="00C66EBD"/>
    <w:rsid w:val="00C671BD"/>
    <w:rsid w:val="00C671BF"/>
    <w:rsid w:val="00C6723C"/>
    <w:rsid w:val="00C6737D"/>
    <w:rsid w:val="00C67DAD"/>
    <w:rsid w:val="00C70179"/>
    <w:rsid w:val="00C70523"/>
    <w:rsid w:val="00C707CA"/>
    <w:rsid w:val="00C7119A"/>
    <w:rsid w:val="00C71EE7"/>
    <w:rsid w:val="00C723C0"/>
    <w:rsid w:val="00C728F1"/>
    <w:rsid w:val="00C72A43"/>
    <w:rsid w:val="00C72D90"/>
    <w:rsid w:val="00C72F51"/>
    <w:rsid w:val="00C73033"/>
    <w:rsid w:val="00C73123"/>
    <w:rsid w:val="00C73602"/>
    <w:rsid w:val="00C737CF"/>
    <w:rsid w:val="00C738F3"/>
    <w:rsid w:val="00C73C54"/>
    <w:rsid w:val="00C73D88"/>
    <w:rsid w:val="00C74021"/>
    <w:rsid w:val="00C74153"/>
    <w:rsid w:val="00C745CF"/>
    <w:rsid w:val="00C745E9"/>
    <w:rsid w:val="00C746DB"/>
    <w:rsid w:val="00C747F0"/>
    <w:rsid w:val="00C74BAE"/>
    <w:rsid w:val="00C74EDC"/>
    <w:rsid w:val="00C75136"/>
    <w:rsid w:val="00C752A2"/>
    <w:rsid w:val="00C756D0"/>
    <w:rsid w:val="00C7591D"/>
    <w:rsid w:val="00C75B2C"/>
    <w:rsid w:val="00C75DC0"/>
    <w:rsid w:val="00C75EE4"/>
    <w:rsid w:val="00C760CE"/>
    <w:rsid w:val="00C76610"/>
    <w:rsid w:val="00C7664E"/>
    <w:rsid w:val="00C76685"/>
    <w:rsid w:val="00C76D17"/>
    <w:rsid w:val="00C77160"/>
    <w:rsid w:val="00C77420"/>
    <w:rsid w:val="00C7745D"/>
    <w:rsid w:val="00C77760"/>
    <w:rsid w:val="00C7787A"/>
    <w:rsid w:val="00C77BB4"/>
    <w:rsid w:val="00C77E38"/>
    <w:rsid w:val="00C8050E"/>
    <w:rsid w:val="00C806B2"/>
    <w:rsid w:val="00C80773"/>
    <w:rsid w:val="00C80EEE"/>
    <w:rsid w:val="00C8104B"/>
    <w:rsid w:val="00C811D1"/>
    <w:rsid w:val="00C811D9"/>
    <w:rsid w:val="00C812DA"/>
    <w:rsid w:val="00C819A8"/>
    <w:rsid w:val="00C81D1F"/>
    <w:rsid w:val="00C821EE"/>
    <w:rsid w:val="00C823F6"/>
    <w:rsid w:val="00C8317C"/>
    <w:rsid w:val="00C831F8"/>
    <w:rsid w:val="00C83365"/>
    <w:rsid w:val="00C8338B"/>
    <w:rsid w:val="00C834FC"/>
    <w:rsid w:val="00C839E8"/>
    <w:rsid w:val="00C83C83"/>
    <w:rsid w:val="00C83FA4"/>
    <w:rsid w:val="00C83FAF"/>
    <w:rsid w:val="00C84278"/>
    <w:rsid w:val="00C84839"/>
    <w:rsid w:val="00C84A7B"/>
    <w:rsid w:val="00C85534"/>
    <w:rsid w:val="00C8585F"/>
    <w:rsid w:val="00C85BBE"/>
    <w:rsid w:val="00C85C77"/>
    <w:rsid w:val="00C860C3"/>
    <w:rsid w:val="00C8680D"/>
    <w:rsid w:val="00C8692D"/>
    <w:rsid w:val="00C86ADC"/>
    <w:rsid w:val="00C87070"/>
    <w:rsid w:val="00C87260"/>
    <w:rsid w:val="00C875D7"/>
    <w:rsid w:val="00C87CDD"/>
    <w:rsid w:val="00C87E61"/>
    <w:rsid w:val="00C90321"/>
    <w:rsid w:val="00C90395"/>
    <w:rsid w:val="00C9059D"/>
    <w:rsid w:val="00C906DD"/>
    <w:rsid w:val="00C909EC"/>
    <w:rsid w:val="00C90C44"/>
    <w:rsid w:val="00C9102A"/>
    <w:rsid w:val="00C91117"/>
    <w:rsid w:val="00C911BB"/>
    <w:rsid w:val="00C91245"/>
    <w:rsid w:val="00C91CB3"/>
    <w:rsid w:val="00C922B7"/>
    <w:rsid w:val="00C924BC"/>
    <w:rsid w:val="00C92B1F"/>
    <w:rsid w:val="00C93018"/>
    <w:rsid w:val="00C93A99"/>
    <w:rsid w:val="00C94D72"/>
    <w:rsid w:val="00C95D88"/>
    <w:rsid w:val="00C96056"/>
    <w:rsid w:val="00C960B2"/>
    <w:rsid w:val="00C964C2"/>
    <w:rsid w:val="00C965A4"/>
    <w:rsid w:val="00C96801"/>
    <w:rsid w:val="00C96879"/>
    <w:rsid w:val="00C96C10"/>
    <w:rsid w:val="00C96DA8"/>
    <w:rsid w:val="00C96DEF"/>
    <w:rsid w:val="00C970E1"/>
    <w:rsid w:val="00C97A97"/>
    <w:rsid w:val="00C97F2A"/>
    <w:rsid w:val="00C97FE2"/>
    <w:rsid w:val="00CA0096"/>
    <w:rsid w:val="00CA037F"/>
    <w:rsid w:val="00CA06D8"/>
    <w:rsid w:val="00CA1125"/>
    <w:rsid w:val="00CA117F"/>
    <w:rsid w:val="00CA179F"/>
    <w:rsid w:val="00CA19FC"/>
    <w:rsid w:val="00CA22A7"/>
    <w:rsid w:val="00CA22D1"/>
    <w:rsid w:val="00CA27D6"/>
    <w:rsid w:val="00CA2DC3"/>
    <w:rsid w:val="00CA2FEA"/>
    <w:rsid w:val="00CA342A"/>
    <w:rsid w:val="00CA35B5"/>
    <w:rsid w:val="00CA361E"/>
    <w:rsid w:val="00CA3B68"/>
    <w:rsid w:val="00CA402C"/>
    <w:rsid w:val="00CA443B"/>
    <w:rsid w:val="00CA4EAE"/>
    <w:rsid w:val="00CA51BC"/>
    <w:rsid w:val="00CA5491"/>
    <w:rsid w:val="00CA5D1F"/>
    <w:rsid w:val="00CA61BE"/>
    <w:rsid w:val="00CA6305"/>
    <w:rsid w:val="00CA6ABC"/>
    <w:rsid w:val="00CA6ACD"/>
    <w:rsid w:val="00CA6DD2"/>
    <w:rsid w:val="00CA6F7F"/>
    <w:rsid w:val="00CA7003"/>
    <w:rsid w:val="00CA7F99"/>
    <w:rsid w:val="00CB03B7"/>
    <w:rsid w:val="00CB0F18"/>
    <w:rsid w:val="00CB1779"/>
    <w:rsid w:val="00CB1830"/>
    <w:rsid w:val="00CB1D76"/>
    <w:rsid w:val="00CB1F92"/>
    <w:rsid w:val="00CB2161"/>
    <w:rsid w:val="00CB217D"/>
    <w:rsid w:val="00CB23EF"/>
    <w:rsid w:val="00CB23F7"/>
    <w:rsid w:val="00CB23FD"/>
    <w:rsid w:val="00CB26BF"/>
    <w:rsid w:val="00CB2B0F"/>
    <w:rsid w:val="00CB2B3A"/>
    <w:rsid w:val="00CB2E36"/>
    <w:rsid w:val="00CB2FEF"/>
    <w:rsid w:val="00CB3174"/>
    <w:rsid w:val="00CB3528"/>
    <w:rsid w:val="00CB3F72"/>
    <w:rsid w:val="00CB426C"/>
    <w:rsid w:val="00CB4A83"/>
    <w:rsid w:val="00CB4CAC"/>
    <w:rsid w:val="00CB5860"/>
    <w:rsid w:val="00CB5AA2"/>
    <w:rsid w:val="00CB5C6F"/>
    <w:rsid w:val="00CB5CB1"/>
    <w:rsid w:val="00CB5E27"/>
    <w:rsid w:val="00CB6004"/>
    <w:rsid w:val="00CB62DA"/>
    <w:rsid w:val="00CB673D"/>
    <w:rsid w:val="00CB697A"/>
    <w:rsid w:val="00CB727D"/>
    <w:rsid w:val="00CB7745"/>
    <w:rsid w:val="00CB7D23"/>
    <w:rsid w:val="00CB7D7B"/>
    <w:rsid w:val="00CB7FE7"/>
    <w:rsid w:val="00CC0033"/>
    <w:rsid w:val="00CC03EF"/>
    <w:rsid w:val="00CC051C"/>
    <w:rsid w:val="00CC065A"/>
    <w:rsid w:val="00CC0C17"/>
    <w:rsid w:val="00CC0F8A"/>
    <w:rsid w:val="00CC0FEB"/>
    <w:rsid w:val="00CC1318"/>
    <w:rsid w:val="00CC14F5"/>
    <w:rsid w:val="00CC1A8D"/>
    <w:rsid w:val="00CC2A14"/>
    <w:rsid w:val="00CC2F28"/>
    <w:rsid w:val="00CC2FAD"/>
    <w:rsid w:val="00CC31CD"/>
    <w:rsid w:val="00CC3303"/>
    <w:rsid w:val="00CC3357"/>
    <w:rsid w:val="00CC3672"/>
    <w:rsid w:val="00CC3B60"/>
    <w:rsid w:val="00CC3C4E"/>
    <w:rsid w:val="00CC3D7E"/>
    <w:rsid w:val="00CC3E07"/>
    <w:rsid w:val="00CC4115"/>
    <w:rsid w:val="00CC4240"/>
    <w:rsid w:val="00CC4557"/>
    <w:rsid w:val="00CC4887"/>
    <w:rsid w:val="00CC4D51"/>
    <w:rsid w:val="00CC4F4F"/>
    <w:rsid w:val="00CC514B"/>
    <w:rsid w:val="00CC56F1"/>
    <w:rsid w:val="00CC5D3F"/>
    <w:rsid w:val="00CC5E91"/>
    <w:rsid w:val="00CC6197"/>
    <w:rsid w:val="00CC645B"/>
    <w:rsid w:val="00CC6722"/>
    <w:rsid w:val="00CC730F"/>
    <w:rsid w:val="00CC7A4C"/>
    <w:rsid w:val="00CD00EE"/>
    <w:rsid w:val="00CD012C"/>
    <w:rsid w:val="00CD01EB"/>
    <w:rsid w:val="00CD0478"/>
    <w:rsid w:val="00CD0627"/>
    <w:rsid w:val="00CD08E6"/>
    <w:rsid w:val="00CD0E33"/>
    <w:rsid w:val="00CD0E5B"/>
    <w:rsid w:val="00CD1438"/>
    <w:rsid w:val="00CD1941"/>
    <w:rsid w:val="00CD1F61"/>
    <w:rsid w:val="00CD226B"/>
    <w:rsid w:val="00CD2656"/>
    <w:rsid w:val="00CD2DBD"/>
    <w:rsid w:val="00CD2DDB"/>
    <w:rsid w:val="00CD2F9D"/>
    <w:rsid w:val="00CD34B5"/>
    <w:rsid w:val="00CD34C6"/>
    <w:rsid w:val="00CD3709"/>
    <w:rsid w:val="00CD3888"/>
    <w:rsid w:val="00CD3A53"/>
    <w:rsid w:val="00CD3B6F"/>
    <w:rsid w:val="00CD3D0B"/>
    <w:rsid w:val="00CD3D8E"/>
    <w:rsid w:val="00CD4359"/>
    <w:rsid w:val="00CD4541"/>
    <w:rsid w:val="00CD472F"/>
    <w:rsid w:val="00CD48C4"/>
    <w:rsid w:val="00CD4BBD"/>
    <w:rsid w:val="00CD5027"/>
    <w:rsid w:val="00CD581D"/>
    <w:rsid w:val="00CD61B9"/>
    <w:rsid w:val="00CD6215"/>
    <w:rsid w:val="00CD6B69"/>
    <w:rsid w:val="00CD6D0F"/>
    <w:rsid w:val="00CD6DEC"/>
    <w:rsid w:val="00CD72AD"/>
    <w:rsid w:val="00CD736A"/>
    <w:rsid w:val="00CD781C"/>
    <w:rsid w:val="00CD7EA1"/>
    <w:rsid w:val="00CD7FCE"/>
    <w:rsid w:val="00CE0003"/>
    <w:rsid w:val="00CE0469"/>
    <w:rsid w:val="00CE0515"/>
    <w:rsid w:val="00CE0B7E"/>
    <w:rsid w:val="00CE0D27"/>
    <w:rsid w:val="00CE10FE"/>
    <w:rsid w:val="00CE1138"/>
    <w:rsid w:val="00CE114F"/>
    <w:rsid w:val="00CE142D"/>
    <w:rsid w:val="00CE2E6C"/>
    <w:rsid w:val="00CE3085"/>
    <w:rsid w:val="00CE4024"/>
    <w:rsid w:val="00CE4640"/>
    <w:rsid w:val="00CE48CD"/>
    <w:rsid w:val="00CE5102"/>
    <w:rsid w:val="00CE5A1E"/>
    <w:rsid w:val="00CE5B4F"/>
    <w:rsid w:val="00CE5C05"/>
    <w:rsid w:val="00CE5FFC"/>
    <w:rsid w:val="00CE610A"/>
    <w:rsid w:val="00CE611C"/>
    <w:rsid w:val="00CE61A9"/>
    <w:rsid w:val="00CE62CD"/>
    <w:rsid w:val="00CE6C58"/>
    <w:rsid w:val="00CE6E65"/>
    <w:rsid w:val="00CE6E99"/>
    <w:rsid w:val="00CE70AF"/>
    <w:rsid w:val="00CE7227"/>
    <w:rsid w:val="00CE769D"/>
    <w:rsid w:val="00CE77B8"/>
    <w:rsid w:val="00CE7C5B"/>
    <w:rsid w:val="00CF071B"/>
    <w:rsid w:val="00CF08ED"/>
    <w:rsid w:val="00CF0B48"/>
    <w:rsid w:val="00CF108C"/>
    <w:rsid w:val="00CF11CB"/>
    <w:rsid w:val="00CF14CC"/>
    <w:rsid w:val="00CF1924"/>
    <w:rsid w:val="00CF2081"/>
    <w:rsid w:val="00CF2951"/>
    <w:rsid w:val="00CF2E4B"/>
    <w:rsid w:val="00CF3C50"/>
    <w:rsid w:val="00CF3DE1"/>
    <w:rsid w:val="00CF3E45"/>
    <w:rsid w:val="00CF4106"/>
    <w:rsid w:val="00CF4320"/>
    <w:rsid w:val="00CF4331"/>
    <w:rsid w:val="00CF48C6"/>
    <w:rsid w:val="00CF4FD7"/>
    <w:rsid w:val="00CF5031"/>
    <w:rsid w:val="00CF5BF6"/>
    <w:rsid w:val="00CF5C7E"/>
    <w:rsid w:val="00CF5FF5"/>
    <w:rsid w:val="00CF607B"/>
    <w:rsid w:val="00CF66D7"/>
    <w:rsid w:val="00CF67F5"/>
    <w:rsid w:val="00CF6B24"/>
    <w:rsid w:val="00CF7600"/>
    <w:rsid w:val="00CF7BC7"/>
    <w:rsid w:val="00CF7BD6"/>
    <w:rsid w:val="00CF7D5A"/>
    <w:rsid w:val="00CF7F7D"/>
    <w:rsid w:val="00D00779"/>
    <w:rsid w:val="00D007FB"/>
    <w:rsid w:val="00D00A93"/>
    <w:rsid w:val="00D00AD5"/>
    <w:rsid w:val="00D00F9F"/>
    <w:rsid w:val="00D01523"/>
    <w:rsid w:val="00D0179A"/>
    <w:rsid w:val="00D017F3"/>
    <w:rsid w:val="00D01BE5"/>
    <w:rsid w:val="00D021DF"/>
    <w:rsid w:val="00D024DC"/>
    <w:rsid w:val="00D02687"/>
    <w:rsid w:val="00D026AB"/>
    <w:rsid w:val="00D027E3"/>
    <w:rsid w:val="00D030FC"/>
    <w:rsid w:val="00D039F8"/>
    <w:rsid w:val="00D03BFF"/>
    <w:rsid w:val="00D03CA9"/>
    <w:rsid w:val="00D03FFD"/>
    <w:rsid w:val="00D0434B"/>
    <w:rsid w:val="00D046B5"/>
    <w:rsid w:val="00D048C9"/>
    <w:rsid w:val="00D04E3A"/>
    <w:rsid w:val="00D05628"/>
    <w:rsid w:val="00D05782"/>
    <w:rsid w:val="00D05F16"/>
    <w:rsid w:val="00D05F49"/>
    <w:rsid w:val="00D05F6C"/>
    <w:rsid w:val="00D0669D"/>
    <w:rsid w:val="00D066DF"/>
    <w:rsid w:val="00D0674F"/>
    <w:rsid w:val="00D069B0"/>
    <w:rsid w:val="00D06A22"/>
    <w:rsid w:val="00D06A45"/>
    <w:rsid w:val="00D06C48"/>
    <w:rsid w:val="00D06C49"/>
    <w:rsid w:val="00D06C9F"/>
    <w:rsid w:val="00D07420"/>
    <w:rsid w:val="00D1052F"/>
    <w:rsid w:val="00D10555"/>
    <w:rsid w:val="00D10A51"/>
    <w:rsid w:val="00D10F55"/>
    <w:rsid w:val="00D11182"/>
    <w:rsid w:val="00D111E6"/>
    <w:rsid w:val="00D1142E"/>
    <w:rsid w:val="00D11722"/>
    <w:rsid w:val="00D11E19"/>
    <w:rsid w:val="00D1277D"/>
    <w:rsid w:val="00D12782"/>
    <w:rsid w:val="00D12BAC"/>
    <w:rsid w:val="00D12C9D"/>
    <w:rsid w:val="00D12D7D"/>
    <w:rsid w:val="00D12DC2"/>
    <w:rsid w:val="00D12EBF"/>
    <w:rsid w:val="00D13814"/>
    <w:rsid w:val="00D140A9"/>
    <w:rsid w:val="00D152C2"/>
    <w:rsid w:val="00D15CF8"/>
    <w:rsid w:val="00D15DB5"/>
    <w:rsid w:val="00D162E3"/>
    <w:rsid w:val="00D166A4"/>
    <w:rsid w:val="00D16868"/>
    <w:rsid w:val="00D16A1E"/>
    <w:rsid w:val="00D177B9"/>
    <w:rsid w:val="00D17D97"/>
    <w:rsid w:val="00D17DFA"/>
    <w:rsid w:val="00D20933"/>
    <w:rsid w:val="00D20C50"/>
    <w:rsid w:val="00D20D5B"/>
    <w:rsid w:val="00D20E5E"/>
    <w:rsid w:val="00D20EBC"/>
    <w:rsid w:val="00D2111B"/>
    <w:rsid w:val="00D21355"/>
    <w:rsid w:val="00D21719"/>
    <w:rsid w:val="00D22195"/>
    <w:rsid w:val="00D227C5"/>
    <w:rsid w:val="00D22B0F"/>
    <w:rsid w:val="00D22C67"/>
    <w:rsid w:val="00D23342"/>
    <w:rsid w:val="00D237C1"/>
    <w:rsid w:val="00D23F01"/>
    <w:rsid w:val="00D241D0"/>
    <w:rsid w:val="00D2453E"/>
    <w:rsid w:val="00D246FF"/>
    <w:rsid w:val="00D24FE8"/>
    <w:rsid w:val="00D253BE"/>
    <w:rsid w:val="00D253C9"/>
    <w:rsid w:val="00D25B18"/>
    <w:rsid w:val="00D25EA9"/>
    <w:rsid w:val="00D2758B"/>
    <w:rsid w:val="00D27894"/>
    <w:rsid w:val="00D3040E"/>
    <w:rsid w:val="00D309FD"/>
    <w:rsid w:val="00D30DA6"/>
    <w:rsid w:val="00D314B2"/>
    <w:rsid w:val="00D31A70"/>
    <w:rsid w:val="00D324BF"/>
    <w:rsid w:val="00D32A3C"/>
    <w:rsid w:val="00D32B86"/>
    <w:rsid w:val="00D332E3"/>
    <w:rsid w:val="00D3339D"/>
    <w:rsid w:val="00D336F6"/>
    <w:rsid w:val="00D339F7"/>
    <w:rsid w:val="00D33F4A"/>
    <w:rsid w:val="00D34162"/>
    <w:rsid w:val="00D34250"/>
    <w:rsid w:val="00D34A49"/>
    <w:rsid w:val="00D34DAF"/>
    <w:rsid w:val="00D34E1E"/>
    <w:rsid w:val="00D34F4F"/>
    <w:rsid w:val="00D34FBD"/>
    <w:rsid w:val="00D355EE"/>
    <w:rsid w:val="00D3560D"/>
    <w:rsid w:val="00D35C53"/>
    <w:rsid w:val="00D36A05"/>
    <w:rsid w:val="00D36BD9"/>
    <w:rsid w:val="00D36EF8"/>
    <w:rsid w:val="00D36F14"/>
    <w:rsid w:val="00D36FA3"/>
    <w:rsid w:val="00D37254"/>
    <w:rsid w:val="00D37353"/>
    <w:rsid w:val="00D3756A"/>
    <w:rsid w:val="00D377CA"/>
    <w:rsid w:val="00D37B4C"/>
    <w:rsid w:val="00D37CF4"/>
    <w:rsid w:val="00D37F55"/>
    <w:rsid w:val="00D40037"/>
    <w:rsid w:val="00D404B9"/>
    <w:rsid w:val="00D40810"/>
    <w:rsid w:val="00D40BA0"/>
    <w:rsid w:val="00D41179"/>
    <w:rsid w:val="00D41777"/>
    <w:rsid w:val="00D419EB"/>
    <w:rsid w:val="00D41A83"/>
    <w:rsid w:val="00D41BB1"/>
    <w:rsid w:val="00D4216D"/>
    <w:rsid w:val="00D42298"/>
    <w:rsid w:val="00D42810"/>
    <w:rsid w:val="00D428D3"/>
    <w:rsid w:val="00D42AE7"/>
    <w:rsid w:val="00D42AFF"/>
    <w:rsid w:val="00D42E0A"/>
    <w:rsid w:val="00D42F95"/>
    <w:rsid w:val="00D4320B"/>
    <w:rsid w:val="00D432A5"/>
    <w:rsid w:val="00D4336D"/>
    <w:rsid w:val="00D436AC"/>
    <w:rsid w:val="00D43DB1"/>
    <w:rsid w:val="00D43E6E"/>
    <w:rsid w:val="00D44131"/>
    <w:rsid w:val="00D4424A"/>
    <w:rsid w:val="00D446CF"/>
    <w:rsid w:val="00D4484D"/>
    <w:rsid w:val="00D44BCE"/>
    <w:rsid w:val="00D44CCD"/>
    <w:rsid w:val="00D44DFF"/>
    <w:rsid w:val="00D44F30"/>
    <w:rsid w:val="00D4571A"/>
    <w:rsid w:val="00D457D6"/>
    <w:rsid w:val="00D4599D"/>
    <w:rsid w:val="00D459AB"/>
    <w:rsid w:val="00D45F36"/>
    <w:rsid w:val="00D47292"/>
    <w:rsid w:val="00D476AF"/>
    <w:rsid w:val="00D47B20"/>
    <w:rsid w:val="00D47BEB"/>
    <w:rsid w:val="00D50270"/>
    <w:rsid w:val="00D5045C"/>
    <w:rsid w:val="00D50A4E"/>
    <w:rsid w:val="00D51356"/>
    <w:rsid w:val="00D51688"/>
    <w:rsid w:val="00D51704"/>
    <w:rsid w:val="00D51E16"/>
    <w:rsid w:val="00D51E6D"/>
    <w:rsid w:val="00D5208C"/>
    <w:rsid w:val="00D522CF"/>
    <w:rsid w:val="00D5245A"/>
    <w:rsid w:val="00D527B1"/>
    <w:rsid w:val="00D52C8E"/>
    <w:rsid w:val="00D532BD"/>
    <w:rsid w:val="00D53C4B"/>
    <w:rsid w:val="00D53FB8"/>
    <w:rsid w:val="00D54778"/>
    <w:rsid w:val="00D5508F"/>
    <w:rsid w:val="00D5518C"/>
    <w:rsid w:val="00D55289"/>
    <w:rsid w:val="00D5545B"/>
    <w:rsid w:val="00D55593"/>
    <w:rsid w:val="00D55851"/>
    <w:rsid w:val="00D55B07"/>
    <w:rsid w:val="00D55F4C"/>
    <w:rsid w:val="00D55F52"/>
    <w:rsid w:val="00D5619B"/>
    <w:rsid w:val="00D5648D"/>
    <w:rsid w:val="00D566AF"/>
    <w:rsid w:val="00D56EEC"/>
    <w:rsid w:val="00D5773B"/>
    <w:rsid w:val="00D6060D"/>
    <w:rsid w:val="00D608BA"/>
    <w:rsid w:val="00D61368"/>
    <w:rsid w:val="00D61A55"/>
    <w:rsid w:val="00D61B93"/>
    <w:rsid w:val="00D61F9E"/>
    <w:rsid w:val="00D62AE5"/>
    <w:rsid w:val="00D62C14"/>
    <w:rsid w:val="00D62DC1"/>
    <w:rsid w:val="00D62F38"/>
    <w:rsid w:val="00D631E0"/>
    <w:rsid w:val="00D63249"/>
    <w:rsid w:val="00D63265"/>
    <w:rsid w:val="00D63D83"/>
    <w:rsid w:val="00D64069"/>
    <w:rsid w:val="00D644BB"/>
    <w:rsid w:val="00D64722"/>
    <w:rsid w:val="00D649E3"/>
    <w:rsid w:val="00D64D8E"/>
    <w:rsid w:val="00D6525A"/>
    <w:rsid w:val="00D652E4"/>
    <w:rsid w:val="00D65303"/>
    <w:rsid w:val="00D65943"/>
    <w:rsid w:val="00D65B6E"/>
    <w:rsid w:val="00D65BB7"/>
    <w:rsid w:val="00D66B72"/>
    <w:rsid w:val="00D66BC3"/>
    <w:rsid w:val="00D66C08"/>
    <w:rsid w:val="00D67682"/>
    <w:rsid w:val="00D679E8"/>
    <w:rsid w:val="00D67E1F"/>
    <w:rsid w:val="00D67E72"/>
    <w:rsid w:val="00D7025D"/>
    <w:rsid w:val="00D704E2"/>
    <w:rsid w:val="00D70545"/>
    <w:rsid w:val="00D705D9"/>
    <w:rsid w:val="00D70C77"/>
    <w:rsid w:val="00D711BE"/>
    <w:rsid w:val="00D712AC"/>
    <w:rsid w:val="00D71ACA"/>
    <w:rsid w:val="00D71AD4"/>
    <w:rsid w:val="00D7232A"/>
    <w:rsid w:val="00D72812"/>
    <w:rsid w:val="00D72883"/>
    <w:rsid w:val="00D73111"/>
    <w:rsid w:val="00D73353"/>
    <w:rsid w:val="00D7373D"/>
    <w:rsid w:val="00D73896"/>
    <w:rsid w:val="00D73A77"/>
    <w:rsid w:val="00D73CEC"/>
    <w:rsid w:val="00D744C2"/>
    <w:rsid w:val="00D74879"/>
    <w:rsid w:val="00D74894"/>
    <w:rsid w:val="00D74BA2"/>
    <w:rsid w:val="00D7500B"/>
    <w:rsid w:val="00D7588D"/>
    <w:rsid w:val="00D75BBF"/>
    <w:rsid w:val="00D7636E"/>
    <w:rsid w:val="00D767B5"/>
    <w:rsid w:val="00D7700A"/>
    <w:rsid w:val="00D770B5"/>
    <w:rsid w:val="00D7750A"/>
    <w:rsid w:val="00D77AE0"/>
    <w:rsid w:val="00D77EB6"/>
    <w:rsid w:val="00D80AE6"/>
    <w:rsid w:val="00D80D50"/>
    <w:rsid w:val="00D80E52"/>
    <w:rsid w:val="00D811A1"/>
    <w:rsid w:val="00D81418"/>
    <w:rsid w:val="00D81477"/>
    <w:rsid w:val="00D81707"/>
    <w:rsid w:val="00D817F5"/>
    <w:rsid w:val="00D81994"/>
    <w:rsid w:val="00D82036"/>
    <w:rsid w:val="00D82169"/>
    <w:rsid w:val="00D82237"/>
    <w:rsid w:val="00D82716"/>
    <w:rsid w:val="00D82AAE"/>
    <w:rsid w:val="00D834DC"/>
    <w:rsid w:val="00D83883"/>
    <w:rsid w:val="00D83894"/>
    <w:rsid w:val="00D838AF"/>
    <w:rsid w:val="00D83BC3"/>
    <w:rsid w:val="00D83DF4"/>
    <w:rsid w:val="00D84B68"/>
    <w:rsid w:val="00D84BC0"/>
    <w:rsid w:val="00D84C7C"/>
    <w:rsid w:val="00D84E61"/>
    <w:rsid w:val="00D8550D"/>
    <w:rsid w:val="00D85AF9"/>
    <w:rsid w:val="00D85D38"/>
    <w:rsid w:val="00D85D7F"/>
    <w:rsid w:val="00D860B3"/>
    <w:rsid w:val="00D86106"/>
    <w:rsid w:val="00D862DF"/>
    <w:rsid w:val="00D867AD"/>
    <w:rsid w:val="00D86E46"/>
    <w:rsid w:val="00D8724C"/>
    <w:rsid w:val="00D872AD"/>
    <w:rsid w:val="00D87822"/>
    <w:rsid w:val="00D90151"/>
    <w:rsid w:val="00D90544"/>
    <w:rsid w:val="00D90FF0"/>
    <w:rsid w:val="00D910DA"/>
    <w:rsid w:val="00D91176"/>
    <w:rsid w:val="00D915A0"/>
    <w:rsid w:val="00D9170A"/>
    <w:rsid w:val="00D91BD4"/>
    <w:rsid w:val="00D92017"/>
    <w:rsid w:val="00D92E96"/>
    <w:rsid w:val="00D934ED"/>
    <w:rsid w:val="00D93B06"/>
    <w:rsid w:val="00D940A1"/>
    <w:rsid w:val="00D940C6"/>
    <w:rsid w:val="00D94358"/>
    <w:rsid w:val="00D94F67"/>
    <w:rsid w:val="00D9505D"/>
    <w:rsid w:val="00D960D4"/>
    <w:rsid w:val="00D9623E"/>
    <w:rsid w:val="00D96A4B"/>
    <w:rsid w:val="00D96B51"/>
    <w:rsid w:val="00D96CE5"/>
    <w:rsid w:val="00D973FD"/>
    <w:rsid w:val="00D97584"/>
    <w:rsid w:val="00DA028D"/>
    <w:rsid w:val="00DA0383"/>
    <w:rsid w:val="00DA0513"/>
    <w:rsid w:val="00DA0DBD"/>
    <w:rsid w:val="00DA0E90"/>
    <w:rsid w:val="00DA11F9"/>
    <w:rsid w:val="00DA1247"/>
    <w:rsid w:val="00DA12B4"/>
    <w:rsid w:val="00DA1436"/>
    <w:rsid w:val="00DA1778"/>
    <w:rsid w:val="00DA1B5B"/>
    <w:rsid w:val="00DA1EE9"/>
    <w:rsid w:val="00DA229B"/>
    <w:rsid w:val="00DA2824"/>
    <w:rsid w:val="00DA3063"/>
    <w:rsid w:val="00DA3439"/>
    <w:rsid w:val="00DA3CF9"/>
    <w:rsid w:val="00DA4516"/>
    <w:rsid w:val="00DA4722"/>
    <w:rsid w:val="00DA47B3"/>
    <w:rsid w:val="00DA4D57"/>
    <w:rsid w:val="00DA501B"/>
    <w:rsid w:val="00DA50AF"/>
    <w:rsid w:val="00DA518B"/>
    <w:rsid w:val="00DA5306"/>
    <w:rsid w:val="00DA5336"/>
    <w:rsid w:val="00DA58C7"/>
    <w:rsid w:val="00DA58E6"/>
    <w:rsid w:val="00DA59CD"/>
    <w:rsid w:val="00DA5D9F"/>
    <w:rsid w:val="00DA607C"/>
    <w:rsid w:val="00DA6337"/>
    <w:rsid w:val="00DA6450"/>
    <w:rsid w:val="00DA663B"/>
    <w:rsid w:val="00DA6CD3"/>
    <w:rsid w:val="00DA6FB1"/>
    <w:rsid w:val="00DA7601"/>
    <w:rsid w:val="00DA795D"/>
    <w:rsid w:val="00DA7A52"/>
    <w:rsid w:val="00DA7CF7"/>
    <w:rsid w:val="00DB01A8"/>
    <w:rsid w:val="00DB03DB"/>
    <w:rsid w:val="00DB07F5"/>
    <w:rsid w:val="00DB0BC4"/>
    <w:rsid w:val="00DB0C72"/>
    <w:rsid w:val="00DB138B"/>
    <w:rsid w:val="00DB170D"/>
    <w:rsid w:val="00DB181C"/>
    <w:rsid w:val="00DB288A"/>
    <w:rsid w:val="00DB30A8"/>
    <w:rsid w:val="00DB3651"/>
    <w:rsid w:val="00DB3896"/>
    <w:rsid w:val="00DB3921"/>
    <w:rsid w:val="00DB3B08"/>
    <w:rsid w:val="00DB42AB"/>
    <w:rsid w:val="00DB437B"/>
    <w:rsid w:val="00DB44E8"/>
    <w:rsid w:val="00DB469A"/>
    <w:rsid w:val="00DB4811"/>
    <w:rsid w:val="00DB4966"/>
    <w:rsid w:val="00DB49A9"/>
    <w:rsid w:val="00DB4E3B"/>
    <w:rsid w:val="00DB4E7D"/>
    <w:rsid w:val="00DB4FBE"/>
    <w:rsid w:val="00DB565B"/>
    <w:rsid w:val="00DB57B6"/>
    <w:rsid w:val="00DB5C6B"/>
    <w:rsid w:val="00DB5CC7"/>
    <w:rsid w:val="00DB5EE6"/>
    <w:rsid w:val="00DB5F62"/>
    <w:rsid w:val="00DB67E9"/>
    <w:rsid w:val="00DB68D5"/>
    <w:rsid w:val="00DB68E7"/>
    <w:rsid w:val="00DB750C"/>
    <w:rsid w:val="00DB7525"/>
    <w:rsid w:val="00DB7DB9"/>
    <w:rsid w:val="00DB7F15"/>
    <w:rsid w:val="00DC03D8"/>
    <w:rsid w:val="00DC05AD"/>
    <w:rsid w:val="00DC0931"/>
    <w:rsid w:val="00DC09FD"/>
    <w:rsid w:val="00DC0DFF"/>
    <w:rsid w:val="00DC1553"/>
    <w:rsid w:val="00DC17F0"/>
    <w:rsid w:val="00DC1D6E"/>
    <w:rsid w:val="00DC245F"/>
    <w:rsid w:val="00DC2D01"/>
    <w:rsid w:val="00DC2DC6"/>
    <w:rsid w:val="00DC3A53"/>
    <w:rsid w:val="00DC3BF5"/>
    <w:rsid w:val="00DC3C2D"/>
    <w:rsid w:val="00DC4262"/>
    <w:rsid w:val="00DC4C63"/>
    <w:rsid w:val="00DC4EBC"/>
    <w:rsid w:val="00DC4F8C"/>
    <w:rsid w:val="00DC55EB"/>
    <w:rsid w:val="00DC5610"/>
    <w:rsid w:val="00DC576C"/>
    <w:rsid w:val="00DC5885"/>
    <w:rsid w:val="00DC589B"/>
    <w:rsid w:val="00DC6006"/>
    <w:rsid w:val="00DC7561"/>
    <w:rsid w:val="00DC75C1"/>
    <w:rsid w:val="00DC7E2F"/>
    <w:rsid w:val="00DD0871"/>
    <w:rsid w:val="00DD1D5E"/>
    <w:rsid w:val="00DD2987"/>
    <w:rsid w:val="00DD40AD"/>
    <w:rsid w:val="00DD476F"/>
    <w:rsid w:val="00DD4AB5"/>
    <w:rsid w:val="00DD4CE6"/>
    <w:rsid w:val="00DD507C"/>
    <w:rsid w:val="00DD5622"/>
    <w:rsid w:val="00DD5F5E"/>
    <w:rsid w:val="00DD60B6"/>
    <w:rsid w:val="00DD61B0"/>
    <w:rsid w:val="00DD61BD"/>
    <w:rsid w:val="00DD6598"/>
    <w:rsid w:val="00DD67BC"/>
    <w:rsid w:val="00DD729E"/>
    <w:rsid w:val="00DD72EB"/>
    <w:rsid w:val="00DD7647"/>
    <w:rsid w:val="00DD786D"/>
    <w:rsid w:val="00DD7951"/>
    <w:rsid w:val="00DE00DA"/>
    <w:rsid w:val="00DE04D9"/>
    <w:rsid w:val="00DE0C49"/>
    <w:rsid w:val="00DE0F66"/>
    <w:rsid w:val="00DE1377"/>
    <w:rsid w:val="00DE163D"/>
    <w:rsid w:val="00DE1862"/>
    <w:rsid w:val="00DE1E08"/>
    <w:rsid w:val="00DE23EA"/>
    <w:rsid w:val="00DE29D2"/>
    <w:rsid w:val="00DE2ADA"/>
    <w:rsid w:val="00DE31F6"/>
    <w:rsid w:val="00DE32EC"/>
    <w:rsid w:val="00DE3414"/>
    <w:rsid w:val="00DE3F1E"/>
    <w:rsid w:val="00DE4068"/>
    <w:rsid w:val="00DE4565"/>
    <w:rsid w:val="00DE4989"/>
    <w:rsid w:val="00DE4AF4"/>
    <w:rsid w:val="00DE4E1A"/>
    <w:rsid w:val="00DE4FAF"/>
    <w:rsid w:val="00DE537F"/>
    <w:rsid w:val="00DE5820"/>
    <w:rsid w:val="00DE5A45"/>
    <w:rsid w:val="00DE5C0E"/>
    <w:rsid w:val="00DE5DC2"/>
    <w:rsid w:val="00DE60C8"/>
    <w:rsid w:val="00DE644F"/>
    <w:rsid w:val="00DE6A5D"/>
    <w:rsid w:val="00DE6C5E"/>
    <w:rsid w:val="00DE6D4F"/>
    <w:rsid w:val="00DE6E84"/>
    <w:rsid w:val="00DE7029"/>
    <w:rsid w:val="00DE7803"/>
    <w:rsid w:val="00DE7969"/>
    <w:rsid w:val="00DE7B1F"/>
    <w:rsid w:val="00DE7BA2"/>
    <w:rsid w:val="00DE7C32"/>
    <w:rsid w:val="00DE7D67"/>
    <w:rsid w:val="00DF084C"/>
    <w:rsid w:val="00DF092E"/>
    <w:rsid w:val="00DF0B52"/>
    <w:rsid w:val="00DF0F94"/>
    <w:rsid w:val="00DF14C8"/>
    <w:rsid w:val="00DF1502"/>
    <w:rsid w:val="00DF1826"/>
    <w:rsid w:val="00DF1AC6"/>
    <w:rsid w:val="00DF1C4E"/>
    <w:rsid w:val="00DF216C"/>
    <w:rsid w:val="00DF2A00"/>
    <w:rsid w:val="00DF2C92"/>
    <w:rsid w:val="00DF2D30"/>
    <w:rsid w:val="00DF2E0E"/>
    <w:rsid w:val="00DF3071"/>
    <w:rsid w:val="00DF3764"/>
    <w:rsid w:val="00DF3B54"/>
    <w:rsid w:val="00DF3DA5"/>
    <w:rsid w:val="00DF42B7"/>
    <w:rsid w:val="00DF4978"/>
    <w:rsid w:val="00DF4B00"/>
    <w:rsid w:val="00DF4C26"/>
    <w:rsid w:val="00DF4FCD"/>
    <w:rsid w:val="00DF58B7"/>
    <w:rsid w:val="00DF6380"/>
    <w:rsid w:val="00DF6572"/>
    <w:rsid w:val="00DF67D2"/>
    <w:rsid w:val="00DF6861"/>
    <w:rsid w:val="00DF759C"/>
    <w:rsid w:val="00DF7800"/>
    <w:rsid w:val="00DF7BD0"/>
    <w:rsid w:val="00DF7CE7"/>
    <w:rsid w:val="00DF7E5F"/>
    <w:rsid w:val="00E00558"/>
    <w:rsid w:val="00E011D9"/>
    <w:rsid w:val="00E01522"/>
    <w:rsid w:val="00E016F5"/>
    <w:rsid w:val="00E019C2"/>
    <w:rsid w:val="00E02D89"/>
    <w:rsid w:val="00E03AD0"/>
    <w:rsid w:val="00E03BDA"/>
    <w:rsid w:val="00E03E13"/>
    <w:rsid w:val="00E03EC0"/>
    <w:rsid w:val="00E041F9"/>
    <w:rsid w:val="00E04A4E"/>
    <w:rsid w:val="00E04AC4"/>
    <w:rsid w:val="00E04ED9"/>
    <w:rsid w:val="00E05185"/>
    <w:rsid w:val="00E0527B"/>
    <w:rsid w:val="00E053F7"/>
    <w:rsid w:val="00E05418"/>
    <w:rsid w:val="00E059E6"/>
    <w:rsid w:val="00E05D3A"/>
    <w:rsid w:val="00E05D76"/>
    <w:rsid w:val="00E05E8B"/>
    <w:rsid w:val="00E05EB9"/>
    <w:rsid w:val="00E061F8"/>
    <w:rsid w:val="00E062A7"/>
    <w:rsid w:val="00E06CCC"/>
    <w:rsid w:val="00E06D71"/>
    <w:rsid w:val="00E07633"/>
    <w:rsid w:val="00E10824"/>
    <w:rsid w:val="00E1173A"/>
    <w:rsid w:val="00E1195D"/>
    <w:rsid w:val="00E11C9F"/>
    <w:rsid w:val="00E120CD"/>
    <w:rsid w:val="00E123AE"/>
    <w:rsid w:val="00E12604"/>
    <w:rsid w:val="00E128E2"/>
    <w:rsid w:val="00E12AA9"/>
    <w:rsid w:val="00E133DC"/>
    <w:rsid w:val="00E1364B"/>
    <w:rsid w:val="00E139A6"/>
    <w:rsid w:val="00E142E0"/>
    <w:rsid w:val="00E1434D"/>
    <w:rsid w:val="00E14583"/>
    <w:rsid w:val="00E14A17"/>
    <w:rsid w:val="00E1529A"/>
    <w:rsid w:val="00E156F3"/>
    <w:rsid w:val="00E16917"/>
    <w:rsid w:val="00E16AD6"/>
    <w:rsid w:val="00E16E38"/>
    <w:rsid w:val="00E16E40"/>
    <w:rsid w:val="00E17AA4"/>
    <w:rsid w:val="00E17CCC"/>
    <w:rsid w:val="00E17FCC"/>
    <w:rsid w:val="00E20007"/>
    <w:rsid w:val="00E20169"/>
    <w:rsid w:val="00E20944"/>
    <w:rsid w:val="00E20C4D"/>
    <w:rsid w:val="00E20D8A"/>
    <w:rsid w:val="00E213B5"/>
    <w:rsid w:val="00E216E2"/>
    <w:rsid w:val="00E217E8"/>
    <w:rsid w:val="00E21CC7"/>
    <w:rsid w:val="00E22552"/>
    <w:rsid w:val="00E22947"/>
    <w:rsid w:val="00E22C57"/>
    <w:rsid w:val="00E22CB7"/>
    <w:rsid w:val="00E2302F"/>
    <w:rsid w:val="00E230DB"/>
    <w:rsid w:val="00E2338B"/>
    <w:rsid w:val="00E24068"/>
    <w:rsid w:val="00E2470E"/>
    <w:rsid w:val="00E2475A"/>
    <w:rsid w:val="00E24BAF"/>
    <w:rsid w:val="00E24E1D"/>
    <w:rsid w:val="00E24E2C"/>
    <w:rsid w:val="00E25204"/>
    <w:rsid w:val="00E255AD"/>
    <w:rsid w:val="00E25827"/>
    <w:rsid w:val="00E25B18"/>
    <w:rsid w:val="00E25EF5"/>
    <w:rsid w:val="00E2638F"/>
    <w:rsid w:val="00E26439"/>
    <w:rsid w:val="00E26832"/>
    <w:rsid w:val="00E26B4D"/>
    <w:rsid w:val="00E26C4F"/>
    <w:rsid w:val="00E26C91"/>
    <w:rsid w:val="00E26DB1"/>
    <w:rsid w:val="00E26F9A"/>
    <w:rsid w:val="00E2746A"/>
    <w:rsid w:val="00E27727"/>
    <w:rsid w:val="00E277DE"/>
    <w:rsid w:val="00E31BB8"/>
    <w:rsid w:val="00E31F59"/>
    <w:rsid w:val="00E32278"/>
    <w:rsid w:val="00E32357"/>
    <w:rsid w:val="00E3240F"/>
    <w:rsid w:val="00E3258A"/>
    <w:rsid w:val="00E32EDD"/>
    <w:rsid w:val="00E3361F"/>
    <w:rsid w:val="00E337A4"/>
    <w:rsid w:val="00E33E24"/>
    <w:rsid w:val="00E34F79"/>
    <w:rsid w:val="00E34FF2"/>
    <w:rsid w:val="00E35E42"/>
    <w:rsid w:val="00E35E8B"/>
    <w:rsid w:val="00E35FD2"/>
    <w:rsid w:val="00E36A38"/>
    <w:rsid w:val="00E36B2E"/>
    <w:rsid w:val="00E36D25"/>
    <w:rsid w:val="00E36E25"/>
    <w:rsid w:val="00E36F8A"/>
    <w:rsid w:val="00E3790A"/>
    <w:rsid w:val="00E37F8C"/>
    <w:rsid w:val="00E37FEC"/>
    <w:rsid w:val="00E40274"/>
    <w:rsid w:val="00E40BE2"/>
    <w:rsid w:val="00E418E3"/>
    <w:rsid w:val="00E41927"/>
    <w:rsid w:val="00E41A6E"/>
    <w:rsid w:val="00E41A80"/>
    <w:rsid w:val="00E41A8D"/>
    <w:rsid w:val="00E41AC6"/>
    <w:rsid w:val="00E41C01"/>
    <w:rsid w:val="00E42615"/>
    <w:rsid w:val="00E430CA"/>
    <w:rsid w:val="00E43500"/>
    <w:rsid w:val="00E437BB"/>
    <w:rsid w:val="00E43AE0"/>
    <w:rsid w:val="00E43DA6"/>
    <w:rsid w:val="00E43F5C"/>
    <w:rsid w:val="00E440AD"/>
    <w:rsid w:val="00E4416E"/>
    <w:rsid w:val="00E4494E"/>
    <w:rsid w:val="00E44CA8"/>
    <w:rsid w:val="00E45240"/>
    <w:rsid w:val="00E4527B"/>
    <w:rsid w:val="00E45395"/>
    <w:rsid w:val="00E4581D"/>
    <w:rsid w:val="00E459BA"/>
    <w:rsid w:val="00E45B5B"/>
    <w:rsid w:val="00E45C4C"/>
    <w:rsid w:val="00E46E75"/>
    <w:rsid w:val="00E472A5"/>
    <w:rsid w:val="00E47522"/>
    <w:rsid w:val="00E47BEA"/>
    <w:rsid w:val="00E503A2"/>
    <w:rsid w:val="00E508FB"/>
    <w:rsid w:val="00E50A20"/>
    <w:rsid w:val="00E51320"/>
    <w:rsid w:val="00E5185B"/>
    <w:rsid w:val="00E51B8A"/>
    <w:rsid w:val="00E51EB2"/>
    <w:rsid w:val="00E51F48"/>
    <w:rsid w:val="00E52A02"/>
    <w:rsid w:val="00E52EF7"/>
    <w:rsid w:val="00E53068"/>
    <w:rsid w:val="00E53CFD"/>
    <w:rsid w:val="00E53E31"/>
    <w:rsid w:val="00E54EA1"/>
    <w:rsid w:val="00E555DC"/>
    <w:rsid w:val="00E559CE"/>
    <w:rsid w:val="00E559F4"/>
    <w:rsid w:val="00E55C1E"/>
    <w:rsid w:val="00E56235"/>
    <w:rsid w:val="00E56517"/>
    <w:rsid w:val="00E56675"/>
    <w:rsid w:val="00E56A84"/>
    <w:rsid w:val="00E56D0A"/>
    <w:rsid w:val="00E56E85"/>
    <w:rsid w:val="00E5713C"/>
    <w:rsid w:val="00E5727C"/>
    <w:rsid w:val="00E5757A"/>
    <w:rsid w:val="00E579DF"/>
    <w:rsid w:val="00E604DC"/>
    <w:rsid w:val="00E60708"/>
    <w:rsid w:val="00E60F26"/>
    <w:rsid w:val="00E61F80"/>
    <w:rsid w:val="00E6223E"/>
    <w:rsid w:val="00E62B76"/>
    <w:rsid w:val="00E62EC1"/>
    <w:rsid w:val="00E633B8"/>
    <w:rsid w:val="00E639D9"/>
    <w:rsid w:val="00E63BD2"/>
    <w:rsid w:val="00E6441F"/>
    <w:rsid w:val="00E6494A"/>
    <w:rsid w:val="00E64A25"/>
    <w:rsid w:val="00E64F40"/>
    <w:rsid w:val="00E651BF"/>
    <w:rsid w:val="00E65511"/>
    <w:rsid w:val="00E65827"/>
    <w:rsid w:val="00E65AF7"/>
    <w:rsid w:val="00E65D03"/>
    <w:rsid w:val="00E662B4"/>
    <w:rsid w:val="00E6661B"/>
    <w:rsid w:val="00E6674C"/>
    <w:rsid w:val="00E66A74"/>
    <w:rsid w:val="00E66BAC"/>
    <w:rsid w:val="00E66E85"/>
    <w:rsid w:val="00E675AA"/>
    <w:rsid w:val="00E67AB9"/>
    <w:rsid w:val="00E67EE2"/>
    <w:rsid w:val="00E70056"/>
    <w:rsid w:val="00E700B9"/>
    <w:rsid w:val="00E705E3"/>
    <w:rsid w:val="00E706EC"/>
    <w:rsid w:val="00E70A9F"/>
    <w:rsid w:val="00E70D7A"/>
    <w:rsid w:val="00E71B61"/>
    <w:rsid w:val="00E71BE3"/>
    <w:rsid w:val="00E721D6"/>
    <w:rsid w:val="00E724C4"/>
    <w:rsid w:val="00E72866"/>
    <w:rsid w:val="00E728C9"/>
    <w:rsid w:val="00E72C8C"/>
    <w:rsid w:val="00E72D4B"/>
    <w:rsid w:val="00E738A1"/>
    <w:rsid w:val="00E73970"/>
    <w:rsid w:val="00E739E1"/>
    <w:rsid w:val="00E73A14"/>
    <w:rsid w:val="00E73CDF"/>
    <w:rsid w:val="00E73EDE"/>
    <w:rsid w:val="00E743DB"/>
    <w:rsid w:val="00E74452"/>
    <w:rsid w:val="00E74A84"/>
    <w:rsid w:val="00E74C31"/>
    <w:rsid w:val="00E750A8"/>
    <w:rsid w:val="00E751A7"/>
    <w:rsid w:val="00E7523D"/>
    <w:rsid w:val="00E7529B"/>
    <w:rsid w:val="00E754BF"/>
    <w:rsid w:val="00E756FF"/>
    <w:rsid w:val="00E75E85"/>
    <w:rsid w:val="00E75F18"/>
    <w:rsid w:val="00E7626E"/>
    <w:rsid w:val="00E766A6"/>
    <w:rsid w:val="00E76A13"/>
    <w:rsid w:val="00E770E4"/>
    <w:rsid w:val="00E771A0"/>
    <w:rsid w:val="00E7766C"/>
    <w:rsid w:val="00E778C0"/>
    <w:rsid w:val="00E77A5C"/>
    <w:rsid w:val="00E77D7A"/>
    <w:rsid w:val="00E801C1"/>
    <w:rsid w:val="00E803DE"/>
    <w:rsid w:val="00E803ED"/>
    <w:rsid w:val="00E80F4B"/>
    <w:rsid w:val="00E80F5A"/>
    <w:rsid w:val="00E812D2"/>
    <w:rsid w:val="00E81549"/>
    <w:rsid w:val="00E82987"/>
    <w:rsid w:val="00E82FBC"/>
    <w:rsid w:val="00E834C2"/>
    <w:rsid w:val="00E83AFE"/>
    <w:rsid w:val="00E83EED"/>
    <w:rsid w:val="00E8409B"/>
    <w:rsid w:val="00E844E9"/>
    <w:rsid w:val="00E845E2"/>
    <w:rsid w:val="00E848E8"/>
    <w:rsid w:val="00E84E8F"/>
    <w:rsid w:val="00E852FC"/>
    <w:rsid w:val="00E8539C"/>
    <w:rsid w:val="00E856DE"/>
    <w:rsid w:val="00E85BE7"/>
    <w:rsid w:val="00E864BF"/>
    <w:rsid w:val="00E8660F"/>
    <w:rsid w:val="00E867D6"/>
    <w:rsid w:val="00E86917"/>
    <w:rsid w:val="00E87BD1"/>
    <w:rsid w:val="00E87D1E"/>
    <w:rsid w:val="00E87F6F"/>
    <w:rsid w:val="00E90BCF"/>
    <w:rsid w:val="00E90D11"/>
    <w:rsid w:val="00E90F05"/>
    <w:rsid w:val="00E91819"/>
    <w:rsid w:val="00E9191B"/>
    <w:rsid w:val="00E922F0"/>
    <w:rsid w:val="00E92343"/>
    <w:rsid w:val="00E92696"/>
    <w:rsid w:val="00E92B20"/>
    <w:rsid w:val="00E9365E"/>
    <w:rsid w:val="00E93C14"/>
    <w:rsid w:val="00E93ED0"/>
    <w:rsid w:val="00E93F7A"/>
    <w:rsid w:val="00E94103"/>
    <w:rsid w:val="00E94F5A"/>
    <w:rsid w:val="00E9506F"/>
    <w:rsid w:val="00E952E6"/>
    <w:rsid w:val="00E966A4"/>
    <w:rsid w:val="00E96B57"/>
    <w:rsid w:val="00E9710E"/>
    <w:rsid w:val="00E97333"/>
    <w:rsid w:val="00E974F2"/>
    <w:rsid w:val="00E97B06"/>
    <w:rsid w:val="00EA0180"/>
    <w:rsid w:val="00EA0970"/>
    <w:rsid w:val="00EA122C"/>
    <w:rsid w:val="00EA1843"/>
    <w:rsid w:val="00EA1F64"/>
    <w:rsid w:val="00EA2645"/>
    <w:rsid w:val="00EA2EB5"/>
    <w:rsid w:val="00EA343E"/>
    <w:rsid w:val="00EA39A9"/>
    <w:rsid w:val="00EA526B"/>
    <w:rsid w:val="00EA55AC"/>
    <w:rsid w:val="00EA5CBA"/>
    <w:rsid w:val="00EA5F9D"/>
    <w:rsid w:val="00EA5F9F"/>
    <w:rsid w:val="00EA5FE4"/>
    <w:rsid w:val="00EA6262"/>
    <w:rsid w:val="00EA6861"/>
    <w:rsid w:val="00EA6B2E"/>
    <w:rsid w:val="00EA6BC9"/>
    <w:rsid w:val="00EA6D09"/>
    <w:rsid w:val="00EA7205"/>
    <w:rsid w:val="00EA7397"/>
    <w:rsid w:val="00EB0448"/>
    <w:rsid w:val="00EB04ED"/>
    <w:rsid w:val="00EB0B4B"/>
    <w:rsid w:val="00EB0E44"/>
    <w:rsid w:val="00EB1252"/>
    <w:rsid w:val="00EB1440"/>
    <w:rsid w:val="00EB17F5"/>
    <w:rsid w:val="00EB193F"/>
    <w:rsid w:val="00EB1BF1"/>
    <w:rsid w:val="00EB1E1E"/>
    <w:rsid w:val="00EB24D6"/>
    <w:rsid w:val="00EB25E8"/>
    <w:rsid w:val="00EB2B10"/>
    <w:rsid w:val="00EB2FA4"/>
    <w:rsid w:val="00EB3312"/>
    <w:rsid w:val="00EB37EB"/>
    <w:rsid w:val="00EB384A"/>
    <w:rsid w:val="00EB3CAE"/>
    <w:rsid w:val="00EB3E01"/>
    <w:rsid w:val="00EB3EA4"/>
    <w:rsid w:val="00EB3F6E"/>
    <w:rsid w:val="00EB436A"/>
    <w:rsid w:val="00EB48EA"/>
    <w:rsid w:val="00EB4D69"/>
    <w:rsid w:val="00EB4E6A"/>
    <w:rsid w:val="00EB5011"/>
    <w:rsid w:val="00EB51DD"/>
    <w:rsid w:val="00EB5900"/>
    <w:rsid w:val="00EB5D1F"/>
    <w:rsid w:val="00EB5DEB"/>
    <w:rsid w:val="00EB612F"/>
    <w:rsid w:val="00EB62FF"/>
    <w:rsid w:val="00EB6F47"/>
    <w:rsid w:val="00EB74EE"/>
    <w:rsid w:val="00EB755F"/>
    <w:rsid w:val="00EB7B37"/>
    <w:rsid w:val="00EC0610"/>
    <w:rsid w:val="00EC0A73"/>
    <w:rsid w:val="00EC0A9C"/>
    <w:rsid w:val="00EC0B96"/>
    <w:rsid w:val="00EC0D1B"/>
    <w:rsid w:val="00EC0FD4"/>
    <w:rsid w:val="00EC25B6"/>
    <w:rsid w:val="00EC32CA"/>
    <w:rsid w:val="00EC39DF"/>
    <w:rsid w:val="00EC3A77"/>
    <w:rsid w:val="00EC3E87"/>
    <w:rsid w:val="00EC40BB"/>
    <w:rsid w:val="00EC431A"/>
    <w:rsid w:val="00EC4723"/>
    <w:rsid w:val="00EC4C72"/>
    <w:rsid w:val="00EC4C81"/>
    <w:rsid w:val="00EC517A"/>
    <w:rsid w:val="00EC5526"/>
    <w:rsid w:val="00EC5543"/>
    <w:rsid w:val="00EC5E03"/>
    <w:rsid w:val="00EC6E9D"/>
    <w:rsid w:val="00EC717E"/>
    <w:rsid w:val="00EC78E2"/>
    <w:rsid w:val="00EC7DC2"/>
    <w:rsid w:val="00ED0089"/>
    <w:rsid w:val="00ED01FD"/>
    <w:rsid w:val="00ED0353"/>
    <w:rsid w:val="00ED082D"/>
    <w:rsid w:val="00ED0924"/>
    <w:rsid w:val="00ED1327"/>
    <w:rsid w:val="00ED133E"/>
    <w:rsid w:val="00ED1757"/>
    <w:rsid w:val="00ED1C29"/>
    <w:rsid w:val="00ED1CAB"/>
    <w:rsid w:val="00ED1DC1"/>
    <w:rsid w:val="00ED2066"/>
    <w:rsid w:val="00ED23DF"/>
    <w:rsid w:val="00ED29E5"/>
    <w:rsid w:val="00ED2B06"/>
    <w:rsid w:val="00ED2CAB"/>
    <w:rsid w:val="00ED313B"/>
    <w:rsid w:val="00ED3284"/>
    <w:rsid w:val="00ED3A6B"/>
    <w:rsid w:val="00ED3E9B"/>
    <w:rsid w:val="00ED3F85"/>
    <w:rsid w:val="00ED4DAA"/>
    <w:rsid w:val="00ED5344"/>
    <w:rsid w:val="00ED5710"/>
    <w:rsid w:val="00ED5BC7"/>
    <w:rsid w:val="00ED5BD2"/>
    <w:rsid w:val="00ED5E8E"/>
    <w:rsid w:val="00ED5FF9"/>
    <w:rsid w:val="00ED6A6E"/>
    <w:rsid w:val="00ED6BE4"/>
    <w:rsid w:val="00ED6FD9"/>
    <w:rsid w:val="00ED77B5"/>
    <w:rsid w:val="00ED7B5E"/>
    <w:rsid w:val="00ED7CA6"/>
    <w:rsid w:val="00ED7E9E"/>
    <w:rsid w:val="00EE0237"/>
    <w:rsid w:val="00EE0670"/>
    <w:rsid w:val="00EE06BB"/>
    <w:rsid w:val="00EE07A4"/>
    <w:rsid w:val="00EE0C05"/>
    <w:rsid w:val="00EE1365"/>
    <w:rsid w:val="00EE1368"/>
    <w:rsid w:val="00EE1414"/>
    <w:rsid w:val="00EE1518"/>
    <w:rsid w:val="00EE1BF5"/>
    <w:rsid w:val="00EE23DF"/>
    <w:rsid w:val="00EE27CA"/>
    <w:rsid w:val="00EE2D8F"/>
    <w:rsid w:val="00EE3212"/>
    <w:rsid w:val="00EE38FD"/>
    <w:rsid w:val="00EE3B80"/>
    <w:rsid w:val="00EE431A"/>
    <w:rsid w:val="00EE439D"/>
    <w:rsid w:val="00EE45AB"/>
    <w:rsid w:val="00EE4DAA"/>
    <w:rsid w:val="00EE503D"/>
    <w:rsid w:val="00EE6165"/>
    <w:rsid w:val="00EE6208"/>
    <w:rsid w:val="00EE66B6"/>
    <w:rsid w:val="00EE66E3"/>
    <w:rsid w:val="00EE6AC0"/>
    <w:rsid w:val="00EE6D50"/>
    <w:rsid w:val="00EE7129"/>
    <w:rsid w:val="00EE76D1"/>
    <w:rsid w:val="00EE7889"/>
    <w:rsid w:val="00EE7F82"/>
    <w:rsid w:val="00EF0836"/>
    <w:rsid w:val="00EF0CC3"/>
    <w:rsid w:val="00EF159F"/>
    <w:rsid w:val="00EF17CF"/>
    <w:rsid w:val="00EF1874"/>
    <w:rsid w:val="00EF19A6"/>
    <w:rsid w:val="00EF23D1"/>
    <w:rsid w:val="00EF294D"/>
    <w:rsid w:val="00EF2CD6"/>
    <w:rsid w:val="00EF31A1"/>
    <w:rsid w:val="00EF3455"/>
    <w:rsid w:val="00EF3C65"/>
    <w:rsid w:val="00EF3DF9"/>
    <w:rsid w:val="00EF4A37"/>
    <w:rsid w:val="00EF5396"/>
    <w:rsid w:val="00EF547E"/>
    <w:rsid w:val="00EF56D4"/>
    <w:rsid w:val="00EF5D0D"/>
    <w:rsid w:val="00EF5F58"/>
    <w:rsid w:val="00EF6228"/>
    <w:rsid w:val="00EF64A6"/>
    <w:rsid w:val="00EF6674"/>
    <w:rsid w:val="00EF684A"/>
    <w:rsid w:val="00EF6ABA"/>
    <w:rsid w:val="00EF717E"/>
    <w:rsid w:val="00EF72EA"/>
    <w:rsid w:val="00EF7357"/>
    <w:rsid w:val="00EF73BB"/>
    <w:rsid w:val="00EF7FE4"/>
    <w:rsid w:val="00F00193"/>
    <w:rsid w:val="00F00377"/>
    <w:rsid w:val="00F00A95"/>
    <w:rsid w:val="00F00C61"/>
    <w:rsid w:val="00F01413"/>
    <w:rsid w:val="00F014E4"/>
    <w:rsid w:val="00F01A62"/>
    <w:rsid w:val="00F01AB3"/>
    <w:rsid w:val="00F01F39"/>
    <w:rsid w:val="00F01FD1"/>
    <w:rsid w:val="00F0207C"/>
    <w:rsid w:val="00F02284"/>
    <w:rsid w:val="00F026EB"/>
    <w:rsid w:val="00F02874"/>
    <w:rsid w:val="00F028BB"/>
    <w:rsid w:val="00F02EB5"/>
    <w:rsid w:val="00F03216"/>
    <w:rsid w:val="00F03333"/>
    <w:rsid w:val="00F034A2"/>
    <w:rsid w:val="00F0357F"/>
    <w:rsid w:val="00F0372C"/>
    <w:rsid w:val="00F0373E"/>
    <w:rsid w:val="00F03902"/>
    <w:rsid w:val="00F03E55"/>
    <w:rsid w:val="00F04067"/>
    <w:rsid w:val="00F0425B"/>
    <w:rsid w:val="00F0452A"/>
    <w:rsid w:val="00F04774"/>
    <w:rsid w:val="00F04ADE"/>
    <w:rsid w:val="00F04DD6"/>
    <w:rsid w:val="00F056C7"/>
    <w:rsid w:val="00F05E59"/>
    <w:rsid w:val="00F061ED"/>
    <w:rsid w:val="00F06377"/>
    <w:rsid w:val="00F06771"/>
    <w:rsid w:val="00F06829"/>
    <w:rsid w:val="00F06A41"/>
    <w:rsid w:val="00F0700C"/>
    <w:rsid w:val="00F070AC"/>
    <w:rsid w:val="00F07C82"/>
    <w:rsid w:val="00F07D0D"/>
    <w:rsid w:val="00F07D37"/>
    <w:rsid w:val="00F07D8B"/>
    <w:rsid w:val="00F07FD5"/>
    <w:rsid w:val="00F109AA"/>
    <w:rsid w:val="00F10C8A"/>
    <w:rsid w:val="00F10DD7"/>
    <w:rsid w:val="00F10FDD"/>
    <w:rsid w:val="00F11323"/>
    <w:rsid w:val="00F1164E"/>
    <w:rsid w:val="00F118F8"/>
    <w:rsid w:val="00F1195F"/>
    <w:rsid w:val="00F12033"/>
    <w:rsid w:val="00F1221E"/>
    <w:rsid w:val="00F123B7"/>
    <w:rsid w:val="00F12413"/>
    <w:rsid w:val="00F1253F"/>
    <w:rsid w:val="00F12764"/>
    <w:rsid w:val="00F12B0E"/>
    <w:rsid w:val="00F12D51"/>
    <w:rsid w:val="00F13042"/>
    <w:rsid w:val="00F13885"/>
    <w:rsid w:val="00F13DC2"/>
    <w:rsid w:val="00F13DD9"/>
    <w:rsid w:val="00F143B0"/>
    <w:rsid w:val="00F1488E"/>
    <w:rsid w:val="00F14A16"/>
    <w:rsid w:val="00F14FF6"/>
    <w:rsid w:val="00F151A4"/>
    <w:rsid w:val="00F15303"/>
    <w:rsid w:val="00F15589"/>
    <w:rsid w:val="00F155C1"/>
    <w:rsid w:val="00F157D4"/>
    <w:rsid w:val="00F15877"/>
    <w:rsid w:val="00F15B9B"/>
    <w:rsid w:val="00F15E58"/>
    <w:rsid w:val="00F162EA"/>
    <w:rsid w:val="00F16602"/>
    <w:rsid w:val="00F16920"/>
    <w:rsid w:val="00F16F59"/>
    <w:rsid w:val="00F16FDD"/>
    <w:rsid w:val="00F170C9"/>
    <w:rsid w:val="00F20151"/>
    <w:rsid w:val="00F20556"/>
    <w:rsid w:val="00F20596"/>
    <w:rsid w:val="00F206C8"/>
    <w:rsid w:val="00F20A70"/>
    <w:rsid w:val="00F20C6F"/>
    <w:rsid w:val="00F20F51"/>
    <w:rsid w:val="00F20F62"/>
    <w:rsid w:val="00F212A6"/>
    <w:rsid w:val="00F21A15"/>
    <w:rsid w:val="00F21B1D"/>
    <w:rsid w:val="00F223C9"/>
    <w:rsid w:val="00F22606"/>
    <w:rsid w:val="00F22CD8"/>
    <w:rsid w:val="00F22D6E"/>
    <w:rsid w:val="00F22F2E"/>
    <w:rsid w:val="00F22F3C"/>
    <w:rsid w:val="00F22FB6"/>
    <w:rsid w:val="00F2320E"/>
    <w:rsid w:val="00F23398"/>
    <w:rsid w:val="00F2425D"/>
    <w:rsid w:val="00F242CB"/>
    <w:rsid w:val="00F2436E"/>
    <w:rsid w:val="00F244D7"/>
    <w:rsid w:val="00F24BB5"/>
    <w:rsid w:val="00F24C2D"/>
    <w:rsid w:val="00F253BA"/>
    <w:rsid w:val="00F25543"/>
    <w:rsid w:val="00F258E2"/>
    <w:rsid w:val="00F258E8"/>
    <w:rsid w:val="00F25B0A"/>
    <w:rsid w:val="00F26357"/>
    <w:rsid w:val="00F2664C"/>
    <w:rsid w:val="00F26BAD"/>
    <w:rsid w:val="00F2708F"/>
    <w:rsid w:val="00F273E3"/>
    <w:rsid w:val="00F274BF"/>
    <w:rsid w:val="00F2767D"/>
    <w:rsid w:val="00F27A95"/>
    <w:rsid w:val="00F27FEB"/>
    <w:rsid w:val="00F300F9"/>
    <w:rsid w:val="00F3026B"/>
    <w:rsid w:val="00F30537"/>
    <w:rsid w:val="00F30800"/>
    <w:rsid w:val="00F3099F"/>
    <w:rsid w:val="00F30A80"/>
    <w:rsid w:val="00F30EB5"/>
    <w:rsid w:val="00F31BC9"/>
    <w:rsid w:val="00F31D1F"/>
    <w:rsid w:val="00F31FBD"/>
    <w:rsid w:val="00F320AA"/>
    <w:rsid w:val="00F3241F"/>
    <w:rsid w:val="00F326D5"/>
    <w:rsid w:val="00F32999"/>
    <w:rsid w:val="00F32AA8"/>
    <w:rsid w:val="00F32AE3"/>
    <w:rsid w:val="00F3339A"/>
    <w:rsid w:val="00F335B2"/>
    <w:rsid w:val="00F3382B"/>
    <w:rsid w:val="00F33A96"/>
    <w:rsid w:val="00F34106"/>
    <w:rsid w:val="00F34118"/>
    <w:rsid w:val="00F341F7"/>
    <w:rsid w:val="00F3425C"/>
    <w:rsid w:val="00F34690"/>
    <w:rsid w:val="00F34A9B"/>
    <w:rsid w:val="00F34CBA"/>
    <w:rsid w:val="00F355FF"/>
    <w:rsid w:val="00F35B08"/>
    <w:rsid w:val="00F360E3"/>
    <w:rsid w:val="00F36124"/>
    <w:rsid w:val="00F36A61"/>
    <w:rsid w:val="00F36AC6"/>
    <w:rsid w:val="00F36BB3"/>
    <w:rsid w:val="00F36CC9"/>
    <w:rsid w:val="00F36FA4"/>
    <w:rsid w:val="00F36FCC"/>
    <w:rsid w:val="00F37016"/>
    <w:rsid w:val="00F37442"/>
    <w:rsid w:val="00F3757E"/>
    <w:rsid w:val="00F3769A"/>
    <w:rsid w:val="00F37977"/>
    <w:rsid w:val="00F37D36"/>
    <w:rsid w:val="00F400D0"/>
    <w:rsid w:val="00F40A72"/>
    <w:rsid w:val="00F414C8"/>
    <w:rsid w:val="00F41791"/>
    <w:rsid w:val="00F41919"/>
    <w:rsid w:val="00F41C30"/>
    <w:rsid w:val="00F4249C"/>
    <w:rsid w:val="00F4257E"/>
    <w:rsid w:val="00F42690"/>
    <w:rsid w:val="00F428E2"/>
    <w:rsid w:val="00F42A3B"/>
    <w:rsid w:val="00F42F3F"/>
    <w:rsid w:val="00F42F5C"/>
    <w:rsid w:val="00F430F9"/>
    <w:rsid w:val="00F432AA"/>
    <w:rsid w:val="00F432DB"/>
    <w:rsid w:val="00F43989"/>
    <w:rsid w:val="00F442F1"/>
    <w:rsid w:val="00F443B3"/>
    <w:rsid w:val="00F448DB"/>
    <w:rsid w:val="00F4494B"/>
    <w:rsid w:val="00F44985"/>
    <w:rsid w:val="00F449E9"/>
    <w:rsid w:val="00F44B38"/>
    <w:rsid w:val="00F44D5D"/>
    <w:rsid w:val="00F45280"/>
    <w:rsid w:val="00F453C8"/>
    <w:rsid w:val="00F45526"/>
    <w:rsid w:val="00F4581B"/>
    <w:rsid w:val="00F45AC5"/>
    <w:rsid w:val="00F4650C"/>
    <w:rsid w:val="00F46DE3"/>
    <w:rsid w:val="00F47248"/>
    <w:rsid w:val="00F4781B"/>
    <w:rsid w:val="00F47824"/>
    <w:rsid w:val="00F47A49"/>
    <w:rsid w:val="00F502F5"/>
    <w:rsid w:val="00F50304"/>
    <w:rsid w:val="00F50333"/>
    <w:rsid w:val="00F50511"/>
    <w:rsid w:val="00F50AC6"/>
    <w:rsid w:val="00F50C2F"/>
    <w:rsid w:val="00F5174E"/>
    <w:rsid w:val="00F51EF3"/>
    <w:rsid w:val="00F52059"/>
    <w:rsid w:val="00F526E3"/>
    <w:rsid w:val="00F5313E"/>
    <w:rsid w:val="00F53522"/>
    <w:rsid w:val="00F5365B"/>
    <w:rsid w:val="00F53674"/>
    <w:rsid w:val="00F53D15"/>
    <w:rsid w:val="00F542C3"/>
    <w:rsid w:val="00F5435D"/>
    <w:rsid w:val="00F54F35"/>
    <w:rsid w:val="00F55683"/>
    <w:rsid w:val="00F55BC1"/>
    <w:rsid w:val="00F56773"/>
    <w:rsid w:val="00F56917"/>
    <w:rsid w:val="00F56DC4"/>
    <w:rsid w:val="00F56DCD"/>
    <w:rsid w:val="00F56E1D"/>
    <w:rsid w:val="00F5727B"/>
    <w:rsid w:val="00F5741E"/>
    <w:rsid w:val="00F576D2"/>
    <w:rsid w:val="00F5781A"/>
    <w:rsid w:val="00F60651"/>
    <w:rsid w:val="00F60715"/>
    <w:rsid w:val="00F61661"/>
    <w:rsid w:val="00F61B5C"/>
    <w:rsid w:val="00F6238B"/>
    <w:rsid w:val="00F63022"/>
    <w:rsid w:val="00F630C0"/>
    <w:rsid w:val="00F6310E"/>
    <w:rsid w:val="00F6315B"/>
    <w:rsid w:val="00F6364A"/>
    <w:rsid w:val="00F63831"/>
    <w:rsid w:val="00F63AAA"/>
    <w:rsid w:val="00F64AFB"/>
    <w:rsid w:val="00F64CE0"/>
    <w:rsid w:val="00F64D06"/>
    <w:rsid w:val="00F652BB"/>
    <w:rsid w:val="00F652CA"/>
    <w:rsid w:val="00F654BF"/>
    <w:rsid w:val="00F65B09"/>
    <w:rsid w:val="00F66260"/>
    <w:rsid w:val="00F6633B"/>
    <w:rsid w:val="00F66419"/>
    <w:rsid w:val="00F6671B"/>
    <w:rsid w:val="00F66821"/>
    <w:rsid w:val="00F66AED"/>
    <w:rsid w:val="00F66B6C"/>
    <w:rsid w:val="00F66DE5"/>
    <w:rsid w:val="00F672E1"/>
    <w:rsid w:val="00F67521"/>
    <w:rsid w:val="00F6755B"/>
    <w:rsid w:val="00F677F1"/>
    <w:rsid w:val="00F677FD"/>
    <w:rsid w:val="00F701B0"/>
    <w:rsid w:val="00F71324"/>
    <w:rsid w:val="00F71714"/>
    <w:rsid w:val="00F719BC"/>
    <w:rsid w:val="00F72108"/>
    <w:rsid w:val="00F72A36"/>
    <w:rsid w:val="00F72C77"/>
    <w:rsid w:val="00F7310B"/>
    <w:rsid w:val="00F739AA"/>
    <w:rsid w:val="00F73D70"/>
    <w:rsid w:val="00F7413E"/>
    <w:rsid w:val="00F7442F"/>
    <w:rsid w:val="00F74C35"/>
    <w:rsid w:val="00F74F3C"/>
    <w:rsid w:val="00F74FB0"/>
    <w:rsid w:val="00F75177"/>
    <w:rsid w:val="00F75E2A"/>
    <w:rsid w:val="00F75E3B"/>
    <w:rsid w:val="00F763EC"/>
    <w:rsid w:val="00F76CA5"/>
    <w:rsid w:val="00F77222"/>
    <w:rsid w:val="00F776ED"/>
    <w:rsid w:val="00F77C34"/>
    <w:rsid w:val="00F77CCF"/>
    <w:rsid w:val="00F77FFA"/>
    <w:rsid w:val="00F800CD"/>
    <w:rsid w:val="00F80164"/>
    <w:rsid w:val="00F80345"/>
    <w:rsid w:val="00F80428"/>
    <w:rsid w:val="00F8055B"/>
    <w:rsid w:val="00F8057A"/>
    <w:rsid w:val="00F80614"/>
    <w:rsid w:val="00F80CD6"/>
    <w:rsid w:val="00F81169"/>
    <w:rsid w:val="00F8170E"/>
    <w:rsid w:val="00F81764"/>
    <w:rsid w:val="00F8186F"/>
    <w:rsid w:val="00F819B8"/>
    <w:rsid w:val="00F8201D"/>
    <w:rsid w:val="00F82240"/>
    <w:rsid w:val="00F8233E"/>
    <w:rsid w:val="00F82482"/>
    <w:rsid w:val="00F82666"/>
    <w:rsid w:val="00F82CB5"/>
    <w:rsid w:val="00F82CCD"/>
    <w:rsid w:val="00F831B6"/>
    <w:rsid w:val="00F838C0"/>
    <w:rsid w:val="00F8397C"/>
    <w:rsid w:val="00F83FA7"/>
    <w:rsid w:val="00F84217"/>
    <w:rsid w:val="00F848C6"/>
    <w:rsid w:val="00F84BC3"/>
    <w:rsid w:val="00F84F20"/>
    <w:rsid w:val="00F84F2B"/>
    <w:rsid w:val="00F8562C"/>
    <w:rsid w:val="00F858E1"/>
    <w:rsid w:val="00F85CE2"/>
    <w:rsid w:val="00F86142"/>
    <w:rsid w:val="00F861F9"/>
    <w:rsid w:val="00F86CB7"/>
    <w:rsid w:val="00F86E49"/>
    <w:rsid w:val="00F86FD7"/>
    <w:rsid w:val="00F87FAD"/>
    <w:rsid w:val="00F9047C"/>
    <w:rsid w:val="00F90499"/>
    <w:rsid w:val="00F90517"/>
    <w:rsid w:val="00F90AC0"/>
    <w:rsid w:val="00F90CF1"/>
    <w:rsid w:val="00F91D3B"/>
    <w:rsid w:val="00F923FE"/>
    <w:rsid w:val="00F92EDD"/>
    <w:rsid w:val="00F93A0B"/>
    <w:rsid w:val="00F93D59"/>
    <w:rsid w:val="00F945A4"/>
    <w:rsid w:val="00F945E8"/>
    <w:rsid w:val="00F94833"/>
    <w:rsid w:val="00F94973"/>
    <w:rsid w:val="00F955B0"/>
    <w:rsid w:val="00F959F9"/>
    <w:rsid w:val="00F95BE4"/>
    <w:rsid w:val="00F95FC7"/>
    <w:rsid w:val="00F96A9C"/>
    <w:rsid w:val="00F96E89"/>
    <w:rsid w:val="00F96F17"/>
    <w:rsid w:val="00F97320"/>
    <w:rsid w:val="00F9743A"/>
    <w:rsid w:val="00F97715"/>
    <w:rsid w:val="00F97744"/>
    <w:rsid w:val="00F97B0C"/>
    <w:rsid w:val="00FA04D5"/>
    <w:rsid w:val="00FA0920"/>
    <w:rsid w:val="00FA1231"/>
    <w:rsid w:val="00FA164F"/>
    <w:rsid w:val="00FA173A"/>
    <w:rsid w:val="00FA1A4B"/>
    <w:rsid w:val="00FA1D95"/>
    <w:rsid w:val="00FA20D1"/>
    <w:rsid w:val="00FA252B"/>
    <w:rsid w:val="00FA25E4"/>
    <w:rsid w:val="00FA2BDF"/>
    <w:rsid w:val="00FA2CCB"/>
    <w:rsid w:val="00FA2EF6"/>
    <w:rsid w:val="00FA4047"/>
    <w:rsid w:val="00FA424E"/>
    <w:rsid w:val="00FA4CFA"/>
    <w:rsid w:val="00FA4DB1"/>
    <w:rsid w:val="00FA532E"/>
    <w:rsid w:val="00FA532F"/>
    <w:rsid w:val="00FA5C02"/>
    <w:rsid w:val="00FA64B9"/>
    <w:rsid w:val="00FA6B62"/>
    <w:rsid w:val="00FA6FBB"/>
    <w:rsid w:val="00FA799B"/>
    <w:rsid w:val="00FA7DCD"/>
    <w:rsid w:val="00FA7E46"/>
    <w:rsid w:val="00FB0B55"/>
    <w:rsid w:val="00FB0CF7"/>
    <w:rsid w:val="00FB0DBB"/>
    <w:rsid w:val="00FB0E54"/>
    <w:rsid w:val="00FB11BF"/>
    <w:rsid w:val="00FB1362"/>
    <w:rsid w:val="00FB1C52"/>
    <w:rsid w:val="00FB2494"/>
    <w:rsid w:val="00FB2D83"/>
    <w:rsid w:val="00FB3298"/>
    <w:rsid w:val="00FB334A"/>
    <w:rsid w:val="00FB33C7"/>
    <w:rsid w:val="00FB40D8"/>
    <w:rsid w:val="00FB4283"/>
    <w:rsid w:val="00FB44AD"/>
    <w:rsid w:val="00FB4939"/>
    <w:rsid w:val="00FB49D4"/>
    <w:rsid w:val="00FB4E51"/>
    <w:rsid w:val="00FB50B4"/>
    <w:rsid w:val="00FB50D1"/>
    <w:rsid w:val="00FB5276"/>
    <w:rsid w:val="00FB6098"/>
    <w:rsid w:val="00FB63EC"/>
    <w:rsid w:val="00FB67B2"/>
    <w:rsid w:val="00FB68C2"/>
    <w:rsid w:val="00FB6C14"/>
    <w:rsid w:val="00FB73DC"/>
    <w:rsid w:val="00FB745B"/>
    <w:rsid w:val="00FB7656"/>
    <w:rsid w:val="00FB7661"/>
    <w:rsid w:val="00FB78F6"/>
    <w:rsid w:val="00FC04D1"/>
    <w:rsid w:val="00FC051A"/>
    <w:rsid w:val="00FC16D4"/>
    <w:rsid w:val="00FC18E6"/>
    <w:rsid w:val="00FC1BBC"/>
    <w:rsid w:val="00FC1F48"/>
    <w:rsid w:val="00FC23EB"/>
    <w:rsid w:val="00FC2846"/>
    <w:rsid w:val="00FC2B2E"/>
    <w:rsid w:val="00FC2E49"/>
    <w:rsid w:val="00FC364D"/>
    <w:rsid w:val="00FC37DC"/>
    <w:rsid w:val="00FC408E"/>
    <w:rsid w:val="00FC40B5"/>
    <w:rsid w:val="00FC428A"/>
    <w:rsid w:val="00FC440D"/>
    <w:rsid w:val="00FC4557"/>
    <w:rsid w:val="00FC46B9"/>
    <w:rsid w:val="00FC4709"/>
    <w:rsid w:val="00FC5825"/>
    <w:rsid w:val="00FC5960"/>
    <w:rsid w:val="00FC5BB2"/>
    <w:rsid w:val="00FC5D7D"/>
    <w:rsid w:val="00FC6051"/>
    <w:rsid w:val="00FC6120"/>
    <w:rsid w:val="00FC6470"/>
    <w:rsid w:val="00FC6714"/>
    <w:rsid w:val="00FC69A9"/>
    <w:rsid w:val="00FC6EAC"/>
    <w:rsid w:val="00FC6FCC"/>
    <w:rsid w:val="00FC7993"/>
    <w:rsid w:val="00FC79C5"/>
    <w:rsid w:val="00FC7EA1"/>
    <w:rsid w:val="00FD0073"/>
    <w:rsid w:val="00FD0185"/>
    <w:rsid w:val="00FD02FB"/>
    <w:rsid w:val="00FD043C"/>
    <w:rsid w:val="00FD04ED"/>
    <w:rsid w:val="00FD069B"/>
    <w:rsid w:val="00FD0FD9"/>
    <w:rsid w:val="00FD1156"/>
    <w:rsid w:val="00FD1CD5"/>
    <w:rsid w:val="00FD21E7"/>
    <w:rsid w:val="00FD258D"/>
    <w:rsid w:val="00FD2796"/>
    <w:rsid w:val="00FD31C4"/>
    <w:rsid w:val="00FD3746"/>
    <w:rsid w:val="00FD3776"/>
    <w:rsid w:val="00FD39C4"/>
    <w:rsid w:val="00FD3FC4"/>
    <w:rsid w:val="00FD4051"/>
    <w:rsid w:val="00FD4163"/>
    <w:rsid w:val="00FD4CD1"/>
    <w:rsid w:val="00FD5038"/>
    <w:rsid w:val="00FD52CA"/>
    <w:rsid w:val="00FD5315"/>
    <w:rsid w:val="00FD5700"/>
    <w:rsid w:val="00FD5C5A"/>
    <w:rsid w:val="00FD5FED"/>
    <w:rsid w:val="00FD67F6"/>
    <w:rsid w:val="00FD67FA"/>
    <w:rsid w:val="00FD6C3A"/>
    <w:rsid w:val="00FE0203"/>
    <w:rsid w:val="00FE0261"/>
    <w:rsid w:val="00FE08A0"/>
    <w:rsid w:val="00FE0A5A"/>
    <w:rsid w:val="00FE1156"/>
    <w:rsid w:val="00FE1777"/>
    <w:rsid w:val="00FE1800"/>
    <w:rsid w:val="00FE1976"/>
    <w:rsid w:val="00FE199A"/>
    <w:rsid w:val="00FE1AF9"/>
    <w:rsid w:val="00FE1CE9"/>
    <w:rsid w:val="00FE1D40"/>
    <w:rsid w:val="00FE2008"/>
    <w:rsid w:val="00FE2961"/>
    <w:rsid w:val="00FE2CF2"/>
    <w:rsid w:val="00FE31FA"/>
    <w:rsid w:val="00FE35B7"/>
    <w:rsid w:val="00FE3D56"/>
    <w:rsid w:val="00FE4212"/>
    <w:rsid w:val="00FE4D98"/>
    <w:rsid w:val="00FE4DB3"/>
    <w:rsid w:val="00FE4E67"/>
    <w:rsid w:val="00FE51AB"/>
    <w:rsid w:val="00FE5437"/>
    <w:rsid w:val="00FE5680"/>
    <w:rsid w:val="00FE57B0"/>
    <w:rsid w:val="00FE5D06"/>
    <w:rsid w:val="00FE5D75"/>
    <w:rsid w:val="00FE697A"/>
    <w:rsid w:val="00FE6AEA"/>
    <w:rsid w:val="00FE6B3D"/>
    <w:rsid w:val="00FE71AB"/>
    <w:rsid w:val="00FE7244"/>
    <w:rsid w:val="00FE7B68"/>
    <w:rsid w:val="00FE7CC5"/>
    <w:rsid w:val="00FF0107"/>
    <w:rsid w:val="00FF04C4"/>
    <w:rsid w:val="00FF0998"/>
    <w:rsid w:val="00FF0A1E"/>
    <w:rsid w:val="00FF0E53"/>
    <w:rsid w:val="00FF0F42"/>
    <w:rsid w:val="00FF149C"/>
    <w:rsid w:val="00FF1880"/>
    <w:rsid w:val="00FF18FD"/>
    <w:rsid w:val="00FF1AF5"/>
    <w:rsid w:val="00FF1F07"/>
    <w:rsid w:val="00FF1F8A"/>
    <w:rsid w:val="00FF22DE"/>
    <w:rsid w:val="00FF263D"/>
    <w:rsid w:val="00FF35FA"/>
    <w:rsid w:val="00FF39C5"/>
    <w:rsid w:val="00FF3B84"/>
    <w:rsid w:val="00FF3B9A"/>
    <w:rsid w:val="00FF3BAB"/>
    <w:rsid w:val="00FF4576"/>
    <w:rsid w:val="00FF4641"/>
    <w:rsid w:val="00FF4715"/>
    <w:rsid w:val="00FF47FC"/>
    <w:rsid w:val="00FF4877"/>
    <w:rsid w:val="00FF556B"/>
    <w:rsid w:val="00FF55FF"/>
    <w:rsid w:val="00FF58E8"/>
    <w:rsid w:val="00FF5EF9"/>
    <w:rsid w:val="00FF605C"/>
    <w:rsid w:val="00FF6872"/>
    <w:rsid w:val="00FF6C1A"/>
    <w:rsid w:val="00FF7A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CE39B4"/>
  <w15:docId w15:val="{66B79892-DF9C-4BB7-A42E-7C6C4E76D1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맑은 고딕" w:eastAsiaTheme="minorEastAsia" w:hAnsi="맑은 고딕" w:cs="Times New Roman"/>
        <w:lang w:val="en-US" w:eastAsia="ko-KR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64363"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qFormat/>
    <w:rsid w:val="00266A56"/>
    <w:pPr>
      <w:ind w:leftChars="400" w:left="800"/>
    </w:pPr>
  </w:style>
  <w:style w:type="paragraph" w:styleId="a4">
    <w:name w:val="header"/>
    <w:basedOn w:val="a"/>
    <w:link w:val="Char"/>
    <w:uiPriority w:val="99"/>
    <w:unhideWhenUsed/>
    <w:rsid w:val="00BC6274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4"/>
    <w:uiPriority w:val="99"/>
    <w:rsid w:val="00BC6274"/>
  </w:style>
  <w:style w:type="paragraph" w:styleId="a5">
    <w:name w:val="footer"/>
    <w:basedOn w:val="a"/>
    <w:link w:val="Char0"/>
    <w:uiPriority w:val="99"/>
    <w:unhideWhenUsed/>
    <w:rsid w:val="00BC6274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5"/>
    <w:uiPriority w:val="99"/>
    <w:rsid w:val="00BC6274"/>
  </w:style>
  <w:style w:type="character" w:styleId="a6">
    <w:name w:val="Placeholder Text"/>
    <w:uiPriority w:val="99"/>
    <w:semiHidden/>
    <w:rsid w:val="007B52B8"/>
    <w:rPr>
      <w:color w:val="808080"/>
    </w:rPr>
  </w:style>
  <w:style w:type="paragraph" w:styleId="a7">
    <w:name w:val="Balloon Text"/>
    <w:basedOn w:val="a"/>
    <w:link w:val="Char1"/>
    <w:uiPriority w:val="99"/>
    <w:semiHidden/>
    <w:unhideWhenUsed/>
    <w:rsid w:val="007B52B8"/>
    <w:rPr>
      <w:sz w:val="18"/>
      <w:szCs w:val="18"/>
    </w:rPr>
  </w:style>
  <w:style w:type="character" w:customStyle="1" w:styleId="Char1">
    <w:name w:val="풍선 도움말 텍스트 Char"/>
    <w:link w:val="a7"/>
    <w:uiPriority w:val="99"/>
    <w:semiHidden/>
    <w:rsid w:val="007B52B8"/>
    <w:rPr>
      <w:rFonts w:ascii="맑은 고딕" w:eastAsia="맑은 고딕" w:hAnsi="맑은 고딕" w:cs="Times New Roman"/>
      <w:sz w:val="18"/>
      <w:szCs w:val="18"/>
    </w:rPr>
  </w:style>
  <w:style w:type="character" w:styleId="a8">
    <w:name w:val="Hyperlink"/>
    <w:uiPriority w:val="99"/>
    <w:unhideWhenUsed/>
    <w:rsid w:val="00EE0237"/>
    <w:rPr>
      <w:color w:val="0000FF"/>
      <w:u w:val="single"/>
    </w:rPr>
  </w:style>
  <w:style w:type="table" w:styleId="a9">
    <w:name w:val="Table Grid"/>
    <w:basedOn w:val="a1"/>
    <w:uiPriority w:val="39"/>
    <w:rsid w:val="00714C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MainText">
    <w:name w:val="TA_Main_Text"/>
    <w:basedOn w:val="a"/>
    <w:rsid w:val="00CC2A14"/>
    <w:pPr>
      <w:widowControl/>
      <w:wordWrap/>
      <w:autoSpaceDE/>
      <w:autoSpaceDN/>
      <w:spacing w:line="480" w:lineRule="auto"/>
      <w:ind w:firstLine="202"/>
    </w:pPr>
    <w:rPr>
      <w:rFonts w:ascii="Times" w:hAnsi="Times"/>
      <w:kern w:val="0"/>
      <w:sz w:val="24"/>
      <w:szCs w:val="20"/>
      <w:lang w:eastAsia="en-US"/>
    </w:rPr>
  </w:style>
  <w:style w:type="paragraph" w:styleId="aa">
    <w:name w:val="Normal (Web)"/>
    <w:basedOn w:val="a"/>
    <w:uiPriority w:val="99"/>
    <w:unhideWhenUsed/>
    <w:rsid w:val="004C03D3"/>
    <w:pPr>
      <w:widowControl/>
      <w:wordWrap/>
      <w:autoSpaceDE/>
      <w:autoSpaceDN/>
      <w:spacing w:before="100" w:beforeAutospacing="1" w:after="100" w:afterAutospacing="1"/>
      <w:jc w:val="left"/>
    </w:pPr>
    <w:rPr>
      <w:rFonts w:ascii="Times New Roman" w:hAnsi="Times New Roman"/>
      <w:kern w:val="0"/>
      <w:sz w:val="24"/>
      <w:szCs w:val="24"/>
    </w:rPr>
  </w:style>
  <w:style w:type="paragraph" w:styleId="ab">
    <w:name w:val="caption"/>
    <w:basedOn w:val="a"/>
    <w:next w:val="a"/>
    <w:uiPriority w:val="35"/>
    <w:unhideWhenUsed/>
    <w:qFormat/>
    <w:rsid w:val="00B46012"/>
    <w:rPr>
      <w:b/>
      <w:bCs/>
      <w:szCs w:val="20"/>
    </w:rPr>
  </w:style>
  <w:style w:type="character" w:customStyle="1" w:styleId="apple-converted-space">
    <w:name w:val="apple-converted-space"/>
    <w:rsid w:val="00450028"/>
  </w:style>
  <w:style w:type="character" w:customStyle="1" w:styleId="formulatext">
    <w:name w:val="formulatext"/>
    <w:rsid w:val="00450028"/>
  </w:style>
  <w:style w:type="character" w:styleId="ac">
    <w:name w:val="Emphasis"/>
    <w:uiPriority w:val="20"/>
    <w:qFormat/>
    <w:rsid w:val="00450028"/>
    <w:rPr>
      <w:i/>
      <w:iCs/>
    </w:rPr>
  </w:style>
  <w:style w:type="paragraph" w:customStyle="1" w:styleId="Tableofcontents">
    <w:name w:val="Table of contents"/>
    <w:basedOn w:val="a"/>
    <w:rsid w:val="00723387"/>
    <w:pPr>
      <w:widowControl/>
      <w:wordWrap/>
      <w:autoSpaceDE/>
      <w:autoSpaceDN/>
      <w:jc w:val="left"/>
    </w:pPr>
    <w:rPr>
      <w:rFonts w:ascii="Times New Roman" w:eastAsia="MS Mincho" w:hAnsi="Times New Roman"/>
      <w:kern w:val="0"/>
      <w:sz w:val="24"/>
      <w:szCs w:val="24"/>
      <w:lang w:eastAsia="ja-JP"/>
    </w:rPr>
  </w:style>
  <w:style w:type="character" w:styleId="ad">
    <w:name w:val="line number"/>
    <w:uiPriority w:val="99"/>
    <w:semiHidden/>
    <w:unhideWhenUsed/>
    <w:rsid w:val="0091254D"/>
  </w:style>
  <w:style w:type="character" w:styleId="ae">
    <w:name w:val="Subtle Emphasis"/>
    <w:uiPriority w:val="19"/>
    <w:qFormat/>
    <w:rsid w:val="000C14E8"/>
    <w:rPr>
      <w:i/>
      <w:iCs/>
      <w:color w:val="808080"/>
    </w:rPr>
  </w:style>
  <w:style w:type="paragraph" w:customStyle="1" w:styleId="EndNoteBibliographyTitle">
    <w:name w:val="EndNote Bibliography Title"/>
    <w:basedOn w:val="a"/>
    <w:link w:val="EndNoteBibliographyTitleChar"/>
    <w:rsid w:val="00EA122C"/>
    <w:pPr>
      <w:jc w:val="center"/>
    </w:pPr>
    <w:rPr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EA122C"/>
    <w:rPr>
      <w:noProof/>
      <w:kern w:val="2"/>
      <w:szCs w:val="22"/>
    </w:rPr>
  </w:style>
  <w:style w:type="paragraph" w:customStyle="1" w:styleId="EndNoteBibliography">
    <w:name w:val="EndNote Bibliography"/>
    <w:basedOn w:val="a"/>
    <w:link w:val="EndNoteBibliographyChar"/>
    <w:rsid w:val="00EA122C"/>
    <w:rPr>
      <w:noProof/>
    </w:rPr>
  </w:style>
  <w:style w:type="character" w:customStyle="1" w:styleId="EndNoteBibliographyChar">
    <w:name w:val="EndNote Bibliography Char"/>
    <w:basedOn w:val="a0"/>
    <w:link w:val="EndNoteBibliography"/>
    <w:rsid w:val="00EA122C"/>
    <w:rPr>
      <w:noProof/>
      <w:kern w:val="2"/>
      <w:szCs w:val="22"/>
    </w:rPr>
  </w:style>
  <w:style w:type="paragraph" w:customStyle="1" w:styleId="EndNoteCategoryHeading">
    <w:name w:val="EndNote Category Heading"/>
    <w:basedOn w:val="a"/>
    <w:link w:val="EndNoteCategoryHeadingChar"/>
    <w:rsid w:val="00254F6B"/>
    <w:pPr>
      <w:spacing w:before="120" w:after="120"/>
      <w:jc w:val="left"/>
    </w:pPr>
    <w:rPr>
      <w:b/>
      <w:noProof/>
    </w:rPr>
  </w:style>
  <w:style w:type="character" w:customStyle="1" w:styleId="EndNoteCategoryHeadingChar">
    <w:name w:val="EndNote Category Heading Char"/>
    <w:basedOn w:val="a0"/>
    <w:link w:val="EndNoteCategoryHeading"/>
    <w:rsid w:val="00254F6B"/>
    <w:rPr>
      <w:b/>
      <w:noProof/>
      <w:kern w:val="2"/>
      <w:szCs w:val="22"/>
    </w:rPr>
  </w:style>
  <w:style w:type="paragraph" w:customStyle="1" w:styleId="svarticle">
    <w:name w:val="svarticle"/>
    <w:basedOn w:val="a"/>
    <w:rsid w:val="00295582"/>
    <w:pPr>
      <w:widowControl/>
      <w:wordWrap/>
      <w:autoSpaceDE/>
      <w:autoSpaceDN/>
      <w:spacing w:before="100" w:beforeAutospacing="1"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offscreen">
    <w:name w:val="offscreen"/>
    <w:basedOn w:val="a0"/>
    <w:rsid w:val="00295582"/>
  </w:style>
  <w:style w:type="character" w:styleId="af">
    <w:name w:val="annotation reference"/>
    <w:basedOn w:val="a0"/>
    <w:uiPriority w:val="99"/>
    <w:semiHidden/>
    <w:unhideWhenUsed/>
    <w:rsid w:val="00A0174D"/>
    <w:rPr>
      <w:sz w:val="16"/>
      <w:szCs w:val="16"/>
    </w:rPr>
  </w:style>
  <w:style w:type="paragraph" w:styleId="af0">
    <w:name w:val="annotation text"/>
    <w:basedOn w:val="a"/>
    <w:link w:val="Char2"/>
    <w:uiPriority w:val="99"/>
    <w:semiHidden/>
    <w:unhideWhenUsed/>
    <w:rsid w:val="00A0174D"/>
    <w:rPr>
      <w:szCs w:val="20"/>
    </w:rPr>
  </w:style>
  <w:style w:type="character" w:customStyle="1" w:styleId="Char2">
    <w:name w:val="메모 텍스트 Char"/>
    <w:basedOn w:val="a0"/>
    <w:link w:val="af0"/>
    <w:uiPriority w:val="99"/>
    <w:semiHidden/>
    <w:rsid w:val="00A0174D"/>
    <w:rPr>
      <w:kern w:val="2"/>
    </w:rPr>
  </w:style>
  <w:style w:type="paragraph" w:styleId="af1">
    <w:name w:val="annotation subject"/>
    <w:basedOn w:val="af0"/>
    <w:next w:val="af0"/>
    <w:link w:val="Char3"/>
    <w:uiPriority w:val="99"/>
    <w:semiHidden/>
    <w:unhideWhenUsed/>
    <w:rsid w:val="00A0174D"/>
    <w:rPr>
      <w:b/>
      <w:bCs/>
    </w:rPr>
  </w:style>
  <w:style w:type="character" w:customStyle="1" w:styleId="Char3">
    <w:name w:val="메모 주제 Char"/>
    <w:basedOn w:val="Char2"/>
    <w:link w:val="af1"/>
    <w:uiPriority w:val="99"/>
    <w:semiHidden/>
    <w:rsid w:val="00A0174D"/>
    <w:rPr>
      <w:b/>
      <w:bCs/>
      <w:kern w:val="2"/>
    </w:rPr>
  </w:style>
  <w:style w:type="paragraph" w:styleId="af2">
    <w:name w:val="Revision"/>
    <w:hidden/>
    <w:uiPriority w:val="99"/>
    <w:semiHidden/>
    <w:rsid w:val="00B33816"/>
    <w:rPr>
      <w:kern w:val="2"/>
      <w:szCs w:val="22"/>
    </w:rPr>
  </w:style>
  <w:style w:type="character" w:customStyle="1" w:styleId="1">
    <w:name w:val="확인되지 않은 멘션1"/>
    <w:basedOn w:val="a0"/>
    <w:uiPriority w:val="99"/>
    <w:semiHidden/>
    <w:unhideWhenUsed/>
    <w:rsid w:val="000F22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60451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51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30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1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36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867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72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7596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5387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95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5625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75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203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919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42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05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943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94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419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8110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113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034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3144934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915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590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237711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029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6046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33529405">
          <w:marLeft w:val="0"/>
          <w:marRight w:val="0"/>
          <w:marTop w:val="180"/>
          <w:marBottom w:val="18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1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8668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389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8505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9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0493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41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1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335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62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245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726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image" Target="media/image3.png"/><Relationship Id="rId18" Type="http://schemas.openxmlformats.org/officeDocument/2006/relationships/image" Target="media/image8.jpeg"/><Relationship Id="rId26" Type="http://schemas.openxmlformats.org/officeDocument/2006/relationships/image" Target="media/image16.png"/><Relationship Id="rId3" Type="http://schemas.openxmlformats.org/officeDocument/2006/relationships/numbering" Target="numbering.xml"/><Relationship Id="rId21" Type="http://schemas.openxmlformats.org/officeDocument/2006/relationships/image" Target="media/image11.jpeg"/><Relationship Id="rId34" Type="http://schemas.openxmlformats.org/officeDocument/2006/relationships/image" Target="media/image24.jpeg"/><Relationship Id="rId7" Type="http://schemas.openxmlformats.org/officeDocument/2006/relationships/footnotes" Target="footnotes.xml"/><Relationship Id="rId12" Type="http://schemas.openxmlformats.org/officeDocument/2006/relationships/image" Target="media/image2.png"/><Relationship Id="rId17" Type="http://schemas.openxmlformats.org/officeDocument/2006/relationships/image" Target="media/image7.jpeg"/><Relationship Id="rId25" Type="http://schemas.openxmlformats.org/officeDocument/2006/relationships/image" Target="media/image15.jpeg"/><Relationship Id="rId33" Type="http://schemas.openxmlformats.org/officeDocument/2006/relationships/image" Target="media/image23.jpeg"/><Relationship Id="rId2" Type="http://schemas.openxmlformats.org/officeDocument/2006/relationships/customXml" Target="../customXml/item2.xml"/><Relationship Id="rId16" Type="http://schemas.openxmlformats.org/officeDocument/2006/relationships/image" Target="media/image6.jpeg"/><Relationship Id="rId20" Type="http://schemas.openxmlformats.org/officeDocument/2006/relationships/image" Target="media/image10.jpeg"/><Relationship Id="rId29" Type="http://schemas.openxmlformats.org/officeDocument/2006/relationships/image" Target="media/image19.jpeg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1.png"/><Relationship Id="rId24" Type="http://schemas.openxmlformats.org/officeDocument/2006/relationships/image" Target="media/image14.jpeg"/><Relationship Id="rId32" Type="http://schemas.openxmlformats.org/officeDocument/2006/relationships/image" Target="media/image22.jpeg"/><Relationship Id="rId37" Type="http://schemas.openxmlformats.org/officeDocument/2006/relationships/theme" Target="theme/theme1.xml"/><Relationship Id="rId5" Type="http://schemas.openxmlformats.org/officeDocument/2006/relationships/settings" Target="settings.xml"/><Relationship Id="rId15" Type="http://schemas.openxmlformats.org/officeDocument/2006/relationships/image" Target="media/image5.jpeg"/><Relationship Id="rId23" Type="http://schemas.openxmlformats.org/officeDocument/2006/relationships/image" Target="media/image13.jpeg"/><Relationship Id="rId28" Type="http://schemas.openxmlformats.org/officeDocument/2006/relationships/image" Target="media/image18.jpeg"/><Relationship Id="rId36" Type="http://schemas.openxmlformats.org/officeDocument/2006/relationships/fontTable" Target="fontTable.xml"/><Relationship Id="rId10" Type="http://schemas.openxmlformats.org/officeDocument/2006/relationships/hyperlink" Target="mailto:hyung-suk.oh@kist.re.kr" TargetMode="External"/><Relationship Id="rId19" Type="http://schemas.openxmlformats.org/officeDocument/2006/relationships/image" Target="media/image9.jpeg"/><Relationship Id="rId31" Type="http://schemas.openxmlformats.org/officeDocument/2006/relationships/image" Target="media/image21.jpeg"/><Relationship Id="rId4" Type="http://schemas.openxmlformats.org/officeDocument/2006/relationships/styles" Target="styles.xml"/><Relationship Id="rId9" Type="http://schemas.openxmlformats.org/officeDocument/2006/relationships/hyperlink" Target="mailto:pstrasser@tu-berlin.de" TargetMode="External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jpeg"/><Relationship Id="rId30" Type="http://schemas.openxmlformats.org/officeDocument/2006/relationships/image" Target="media/image20.jpeg"/><Relationship Id="rId35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b\AppData\Local\Chemistry%20Add-in%20for%20Word\Chemistry%20Gallery\Chem4Word.dotx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ontrolsStorage xmlns="urn:schemas-microsoft-com.VSTO2008Demos.ControlsStorage">
  <Controls>AAEAAAD/////AQAAAAAAAAAMAgAAAEVDaGVtNFdvcmQuQ29yZSwgVmVyc2lvbj0xLjAuMC4wLCBDdWx0dXJlPW5ldXRyYWwsIFB1YmxpY0tleVRva2VuPW51bGwHAQAAAAABAAAAAAAAAAQgQ2hlbTRXb3JkLkNvcmUuQ29udHJvbFByb3BlcnRpZXMCAAAACw==</Controls>
</ControlsStorage>
</file>

<file path=customXml/itemProps1.xml><?xml version="1.0" encoding="utf-8"?>
<ds:datastoreItem xmlns:ds="http://schemas.openxmlformats.org/officeDocument/2006/customXml" ds:itemID="{89CDC7A3-6168-4ACF-B3A8-9BC138243ACE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420E9551-7C24-4D2E-9029-31D7EF1F9108}">
  <ds:schemaRefs>
    <ds:schemaRef ds:uri="urn:schemas-microsoft-com.VSTO2008Demos.ControlsStorage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Chem4Word</Template>
  <TotalTime>72</TotalTime>
  <Pages>28</Pages>
  <Words>1788</Words>
  <Characters>10194</Characters>
  <Application>Microsoft Office Word</Application>
  <DocSecurity>0</DocSecurity>
  <Lines>84</Lines>
  <Paragraphs>23</Paragraphs>
  <ScaleCrop>false</ScaleCrop>
  <HeadingPairs>
    <vt:vector size="6" baseType="variant">
      <vt:variant>
        <vt:lpstr>제목</vt:lpstr>
      </vt:variant>
      <vt:variant>
        <vt:i4>1</vt:i4>
      </vt:variant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>FHI der MPG</Company>
  <LinksUpToDate>false</LinksUpToDate>
  <CharactersWithSpaces>11959</CharactersWithSpaces>
  <SharedDoc>false</SharedDoc>
  <HLinks>
    <vt:vector size="12" baseType="variant">
      <vt:variant>
        <vt:i4>1835131</vt:i4>
      </vt:variant>
      <vt:variant>
        <vt:i4>3</vt:i4>
      </vt:variant>
      <vt:variant>
        <vt:i4>0</vt:i4>
      </vt:variant>
      <vt:variant>
        <vt:i4>5</vt:i4>
      </vt:variant>
      <vt:variant>
        <vt:lpwstr>mailto:hyung-suk.oh@kist.re.kr</vt:lpwstr>
      </vt:variant>
      <vt:variant>
        <vt:lpwstr/>
      </vt:variant>
      <vt:variant>
        <vt:i4>6029375</vt:i4>
      </vt:variant>
      <vt:variant>
        <vt:i4>0</vt:i4>
      </vt:variant>
      <vt:variant>
        <vt:i4>0</vt:i4>
      </vt:variant>
      <vt:variant>
        <vt:i4>5</vt:i4>
      </vt:variant>
      <vt:variant>
        <vt:lpwstr>mailto:pstrasser@tu-berlin.de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Heliux</dc:creator>
  <cp:lastModifiedBy>Hyung-Suk Oh</cp:lastModifiedBy>
  <cp:revision>18</cp:revision>
  <cp:lastPrinted>2016-06-30T07:08:00Z</cp:lastPrinted>
  <dcterms:created xsi:type="dcterms:W3CDTF">2020-08-24T13:20:00Z</dcterms:created>
  <dcterms:modified xsi:type="dcterms:W3CDTF">2020-08-27T02:15:00Z</dcterms:modified>
</cp:coreProperties>
</file>