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DDEDD" w14:textId="0C21C9E8" w:rsidR="00A83A51" w:rsidRPr="007F0A42" w:rsidRDefault="0014621A">
      <w:pPr>
        <w:rPr>
          <w:bCs/>
          <w:sz w:val="24"/>
        </w:rPr>
      </w:pPr>
      <w:r>
        <w:rPr>
          <w:bCs/>
          <w:sz w:val="24"/>
        </w:rPr>
        <w:t>Supplementa</w:t>
      </w:r>
      <w:r w:rsidR="0082684A">
        <w:rPr>
          <w:bCs/>
          <w:sz w:val="24"/>
        </w:rPr>
        <w:t>l</w:t>
      </w:r>
      <w:r>
        <w:rPr>
          <w:bCs/>
          <w:sz w:val="24"/>
        </w:rPr>
        <w:t xml:space="preserve"> </w:t>
      </w:r>
      <w:r w:rsidR="009A1A56" w:rsidRPr="00843836">
        <w:rPr>
          <w:bCs/>
          <w:sz w:val="24"/>
        </w:rPr>
        <w:t xml:space="preserve">Table 1. </w:t>
      </w:r>
      <w:r w:rsidR="009241D9" w:rsidRPr="00843836">
        <w:rPr>
          <w:bCs/>
          <w:sz w:val="24"/>
        </w:rPr>
        <w:t xml:space="preserve">Patient </w:t>
      </w:r>
      <w:r w:rsidR="00D10F9D" w:rsidRPr="00843836">
        <w:rPr>
          <w:bCs/>
          <w:sz w:val="24"/>
        </w:rPr>
        <w:t>Questionnaire</w:t>
      </w:r>
      <w:r w:rsidR="009A1A56" w:rsidRPr="00843836">
        <w:rPr>
          <w:bCs/>
          <w:sz w:val="24"/>
        </w:rPr>
        <w:t xml:space="preserve">, </w:t>
      </w:r>
      <w:r w:rsidR="00DF11AE">
        <w:rPr>
          <w:bCs/>
          <w:sz w:val="24"/>
        </w:rPr>
        <w:t>administered to facilitate calculations</w:t>
      </w:r>
      <w:r w:rsidR="00A83A51" w:rsidRPr="00843836">
        <w:rPr>
          <w:bCs/>
          <w:sz w:val="24"/>
        </w:rPr>
        <w:t xml:space="preserve"> of METS from </w:t>
      </w:r>
      <w:r w:rsidR="00DF11AE">
        <w:rPr>
          <w:bCs/>
          <w:sz w:val="24"/>
        </w:rPr>
        <w:t>p</w:t>
      </w:r>
      <w:r w:rsidR="00A83A51" w:rsidRPr="00843836">
        <w:rPr>
          <w:bCs/>
          <w:sz w:val="24"/>
        </w:rPr>
        <w:t xml:space="preserve">hysical </w:t>
      </w:r>
      <w:r w:rsidR="00DF11AE">
        <w:rPr>
          <w:bCs/>
          <w:sz w:val="24"/>
        </w:rPr>
        <w:t>a</w:t>
      </w:r>
      <w:r w:rsidR="00A83A51" w:rsidRPr="00843836">
        <w:rPr>
          <w:bCs/>
          <w:sz w:val="24"/>
        </w:rPr>
        <w:t>ctivity</w:t>
      </w:r>
      <w:r w:rsidR="00DF11AE">
        <w:rPr>
          <w:bCs/>
          <w:sz w:val="24"/>
        </w:rPr>
        <w:t>.</w:t>
      </w:r>
      <w:r w:rsidR="007F0A42">
        <w:rPr>
          <w:bCs/>
          <w:sz w:val="24"/>
        </w:rPr>
        <w:fldChar w:fldCharType="begin"/>
      </w:r>
      <w:r w:rsidR="007F0A42">
        <w:rPr>
          <w:bCs/>
          <w:sz w:val="24"/>
        </w:rPr>
        <w:instrText xml:space="preserve"> ADDIN ZOTERO_ITEM CSL_CITATION {"citationID":"yFyjrQqt","properties":{"formattedCitation":"\\super 1,2\\nosupersub{}","plainCitation":"1,2","noteIndex":0},"citationItems":[{"id":70,"uris":["http://zotero.org/users/15990851/items/IIQUX3MS"],"itemData":{"id":70,"type":"article-journal","container-title":"Medicine &amp; Science in Sports &amp; Exercise","DOI":"10.1097/00005768-200009001-00009","ISSN":"0195-9131","issue":"Supplement","journalAbbreviation":"Medicine &amp; Science in Sports &amp; Exercise","language":"en","page":"S498-S516","source":"DOI.org (Crossref)","title":"Compendium of Physical Activities: an update of activity codes and MET intensities:","title-short":"Compendium of Physical Activities","volume":"32","author":[{"family":"Ainsworth","given":"Barbara E."},{"family":"Haskell","given":"William L."},{"family":"Whitt","given":"Melicia C."},{"family":"Irwin","given":"Melinda L."},{"family":"Swartz","given":"Ann M."},{"family":"Strath","given":"Scott J."},{"family":"O???Brien","given":"William L."},{"family":"Bassett","given":"David R."},{"family":"Schmitz","given":"Kathryn H."},{"family":"Emplaincourt","given":"Patricia O."},{"family":"Jacobs","given":"David R."},{"family":"Leon","given":"Arthur S."}],"issued":{"date-parts":[["2000",9]]}}},{"id":155,"uris":["http://zotero.org/users/15990851/items/TW8XQXA2"],"itemData":{"id":155,"type":"article-journal","container-title":"Journal of Sport and Health Science","DOI":"10.1016/j.jshs.2023.09.008","ISSN":"20952546","issue":"1","journalAbbreviation":"Journal of Sport and Health Science","language":"en","page":"1-2","source":"DOI.org (Crossref)","title":"The 2024 Compendium of Physical Activities and its expansion","volume":"13","author":[{"family":"Herrmann","given":"Stephen D."},{"family":"Willis","given":"Erik A."},{"family":"Ainsworth","given":"Barbara E."}],"issued":{"date-parts":[["2024",1]]}}}],"schema":"https://github.com/citation-style-language/schema/raw/master/csl-citation.json"} </w:instrText>
      </w:r>
      <w:r w:rsidR="007F0A42">
        <w:rPr>
          <w:bCs/>
          <w:sz w:val="24"/>
        </w:rPr>
        <w:fldChar w:fldCharType="separate"/>
      </w:r>
      <w:r w:rsidR="007F0A42" w:rsidRPr="007F0A42">
        <w:rPr>
          <w:rFonts w:eastAsiaTheme="minorHAnsi"/>
          <w:sz w:val="24"/>
          <w:vertAlign w:val="superscript"/>
        </w:rPr>
        <w:t>1,2</w:t>
      </w:r>
      <w:r w:rsidR="007F0A42">
        <w:rPr>
          <w:bCs/>
          <w:sz w:val="24"/>
        </w:rPr>
        <w:fldChar w:fldCharType="end"/>
      </w:r>
    </w:p>
    <w:p w14:paraId="051268DD" w14:textId="77777777" w:rsidR="00A83A51" w:rsidRPr="00843836" w:rsidRDefault="00A83A51">
      <w:pPr>
        <w:rPr>
          <w:sz w:val="24"/>
        </w:rPr>
      </w:pPr>
    </w:p>
    <w:tbl>
      <w:tblPr>
        <w:tblW w:w="10890" w:type="dxa"/>
        <w:tblInd w:w="-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30"/>
        <w:gridCol w:w="630"/>
        <w:gridCol w:w="540"/>
        <w:gridCol w:w="630"/>
        <w:gridCol w:w="540"/>
        <w:gridCol w:w="540"/>
        <w:gridCol w:w="720"/>
        <w:gridCol w:w="630"/>
        <w:gridCol w:w="720"/>
        <w:gridCol w:w="720"/>
        <w:gridCol w:w="720"/>
        <w:gridCol w:w="720"/>
        <w:gridCol w:w="720"/>
        <w:gridCol w:w="630"/>
      </w:tblGrid>
      <w:tr w:rsidR="006565FA" w:rsidRPr="00843836" w14:paraId="1B8EAF5B" w14:textId="77777777" w:rsidTr="00EF3083"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7E4C2F6" w14:textId="77777777" w:rsidR="006565FA" w:rsidRPr="00843836" w:rsidRDefault="006565FA" w:rsidP="00EF3083">
            <w:pPr>
              <w:spacing w:after="58"/>
              <w:rPr>
                <w:sz w:val="24"/>
              </w:rPr>
            </w:pPr>
          </w:p>
        </w:tc>
        <w:tc>
          <w:tcPr>
            <w:tcW w:w="4230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FBF592A" w14:textId="77777777" w:rsidR="006565FA" w:rsidRPr="00843836" w:rsidRDefault="006565FA" w:rsidP="00EF3083">
            <w:pPr>
              <w:jc w:val="center"/>
              <w:rPr>
                <w:b/>
                <w:sz w:val="24"/>
              </w:rPr>
            </w:pPr>
            <w:r w:rsidRPr="00843836">
              <w:rPr>
                <w:b/>
                <w:sz w:val="24"/>
              </w:rPr>
              <w:t>A.  Hours Per Week</w:t>
            </w:r>
          </w:p>
          <w:p w14:paraId="5E18272A" w14:textId="64E5FDF4" w:rsidR="001E76BA" w:rsidRPr="00843836" w:rsidRDefault="001E76BA" w:rsidP="00EF3083">
            <w:pPr>
              <w:jc w:val="center"/>
              <w:rPr>
                <w:bCs/>
                <w:i/>
                <w:iCs/>
                <w:color w:val="FF0000"/>
                <w:sz w:val="24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1D4324D" w14:textId="77777777" w:rsidR="006565FA" w:rsidRPr="00843836" w:rsidRDefault="006565FA" w:rsidP="00EF3083">
            <w:pPr>
              <w:jc w:val="center"/>
              <w:rPr>
                <w:b/>
                <w:sz w:val="24"/>
              </w:rPr>
            </w:pPr>
            <w:r w:rsidRPr="00843836">
              <w:rPr>
                <w:b/>
                <w:sz w:val="24"/>
              </w:rPr>
              <w:t>B.  Months Per Year</w:t>
            </w:r>
          </w:p>
          <w:p w14:paraId="5FA36CB8" w14:textId="37C91C12" w:rsidR="001E76BA" w:rsidRPr="00843836" w:rsidRDefault="001E76BA" w:rsidP="00EF3083">
            <w:pPr>
              <w:jc w:val="center"/>
              <w:rPr>
                <w:bCs/>
                <w:i/>
                <w:iCs/>
                <w:color w:val="FF0000"/>
                <w:sz w:val="24"/>
              </w:rPr>
            </w:pPr>
          </w:p>
        </w:tc>
      </w:tr>
      <w:tr w:rsidR="006565FA" w:rsidRPr="00843836" w14:paraId="1E047406" w14:textId="77777777" w:rsidTr="00DF11AE">
        <w:trPr>
          <w:trHeight w:val="1105"/>
        </w:trPr>
        <w:tc>
          <w:tcPr>
            <w:tcW w:w="2430" w:type="dxa"/>
            <w:tcBorders>
              <w:bottom w:val="single" w:sz="18" w:space="0" w:color="000000"/>
            </w:tcBorders>
          </w:tcPr>
          <w:p w14:paraId="4BE9E7BC" w14:textId="24F8DA05" w:rsidR="00611BB4" w:rsidRPr="00843836" w:rsidRDefault="006565FA" w:rsidP="00843836">
            <w:pPr>
              <w:jc w:val="center"/>
              <w:rPr>
                <w:b/>
                <w:sz w:val="24"/>
              </w:rPr>
            </w:pPr>
            <w:r w:rsidRPr="00843836">
              <w:rPr>
                <w:b/>
                <w:sz w:val="24"/>
              </w:rPr>
              <w:t>Activity</w:t>
            </w:r>
          </w:p>
        </w:tc>
        <w:tc>
          <w:tcPr>
            <w:tcW w:w="630" w:type="dxa"/>
            <w:tcBorders>
              <w:bottom w:val="single" w:sz="18" w:space="0" w:color="000000"/>
            </w:tcBorders>
          </w:tcPr>
          <w:p w14:paraId="676C018B" w14:textId="7789306E" w:rsidR="006565FA" w:rsidRPr="00DF11AE" w:rsidRDefault="006565FA" w:rsidP="00DF11AE">
            <w:pPr>
              <w:jc w:val="center"/>
              <w:rPr>
                <w:sz w:val="24"/>
              </w:rPr>
            </w:pPr>
            <w:r w:rsidRPr="00843836">
              <w:rPr>
                <w:sz w:val="24"/>
              </w:rPr>
              <w:t>Not at All</w:t>
            </w:r>
          </w:p>
        </w:tc>
        <w:tc>
          <w:tcPr>
            <w:tcW w:w="540" w:type="dxa"/>
            <w:tcBorders>
              <w:bottom w:val="single" w:sz="18" w:space="0" w:color="000000"/>
            </w:tcBorders>
          </w:tcPr>
          <w:p w14:paraId="35842111" w14:textId="77777777" w:rsidR="006565FA" w:rsidRPr="00843836" w:rsidRDefault="006565FA" w:rsidP="00611BB4">
            <w:pPr>
              <w:jc w:val="center"/>
              <w:rPr>
                <w:sz w:val="24"/>
              </w:rPr>
            </w:pPr>
          </w:p>
          <w:p w14:paraId="2E88E503" w14:textId="77777777" w:rsidR="006565FA" w:rsidRPr="00843836" w:rsidRDefault="006565FA" w:rsidP="00611BB4">
            <w:pPr>
              <w:jc w:val="center"/>
              <w:rPr>
                <w:sz w:val="24"/>
              </w:rPr>
            </w:pPr>
            <w:r w:rsidRPr="00843836">
              <w:rPr>
                <w:sz w:val="24"/>
              </w:rPr>
              <w:t>½</w:t>
            </w:r>
          </w:p>
          <w:p w14:paraId="28F54E69" w14:textId="3BFD17DC" w:rsidR="006565FA" w:rsidRPr="00843836" w:rsidRDefault="006565FA" w:rsidP="00DF11AE">
            <w:pPr>
              <w:rPr>
                <w:color w:val="FF0000"/>
                <w:sz w:val="24"/>
              </w:rPr>
            </w:pPr>
          </w:p>
        </w:tc>
        <w:tc>
          <w:tcPr>
            <w:tcW w:w="630" w:type="dxa"/>
            <w:tcBorders>
              <w:bottom w:val="single" w:sz="18" w:space="0" w:color="000000"/>
            </w:tcBorders>
          </w:tcPr>
          <w:p w14:paraId="65CDE5B0" w14:textId="77777777" w:rsidR="006565FA" w:rsidRPr="00843836" w:rsidRDefault="006565FA" w:rsidP="00611BB4">
            <w:pPr>
              <w:jc w:val="center"/>
              <w:rPr>
                <w:sz w:val="24"/>
              </w:rPr>
            </w:pPr>
          </w:p>
          <w:p w14:paraId="26F17F15" w14:textId="468BEDB2" w:rsidR="006565FA" w:rsidRPr="00DF11AE" w:rsidRDefault="006565FA" w:rsidP="00DF11AE">
            <w:pPr>
              <w:jc w:val="center"/>
              <w:rPr>
                <w:sz w:val="24"/>
              </w:rPr>
            </w:pPr>
            <w:r w:rsidRPr="00843836">
              <w:rPr>
                <w:sz w:val="24"/>
              </w:rPr>
              <w:t>1</w:t>
            </w:r>
          </w:p>
        </w:tc>
        <w:tc>
          <w:tcPr>
            <w:tcW w:w="540" w:type="dxa"/>
            <w:tcBorders>
              <w:bottom w:val="single" w:sz="18" w:space="0" w:color="000000"/>
            </w:tcBorders>
          </w:tcPr>
          <w:p w14:paraId="19A522EC" w14:textId="77777777" w:rsidR="006565FA" w:rsidRPr="00843836" w:rsidRDefault="006565FA" w:rsidP="00611BB4">
            <w:pPr>
              <w:jc w:val="center"/>
              <w:rPr>
                <w:sz w:val="24"/>
              </w:rPr>
            </w:pPr>
          </w:p>
          <w:p w14:paraId="6F39667D" w14:textId="077F81B2" w:rsidR="006565FA" w:rsidRPr="00DF11AE" w:rsidRDefault="006565FA" w:rsidP="00DF11AE">
            <w:pPr>
              <w:jc w:val="center"/>
              <w:rPr>
                <w:sz w:val="24"/>
              </w:rPr>
            </w:pPr>
            <w:r w:rsidRPr="00843836">
              <w:rPr>
                <w:sz w:val="24"/>
              </w:rPr>
              <w:t>2-3</w:t>
            </w:r>
          </w:p>
        </w:tc>
        <w:tc>
          <w:tcPr>
            <w:tcW w:w="540" w:type="dxa"/>
            <w:tcBorders>
              <w:bottom w:val="single" w:sz="18" w:space="0" w:color="000000"/>
            </w:tcBorders>
          </w:tcPr>
          <w:p w14:paraId="081DB071" w14:textId="77777777" w:rsidR="006565FA" w:rsidRPr="00843836" w:rsidRDefault="006565FA" w:rsidP="00611BB4">
            <w:pPr>
              <w:jc w:val="center"/>
              <w:rPr>
                <w:sz w:val="24"/>
              </w:rPr>
            </w:pPr>
          </w:p>
          <w:p w14:paraId="7606893C" w14:textId="12D17895" w:rsidR="006565FA" w:rsidRPr="00DF11AE" w:rsidRDefault="006565FA" w:rsidP="00DF11AE">
            <w:pPr>
              <w:jc w:val="center"/>
              <w:rPr>
                <w:sz w:val="24"/>
              </w:rPr>
            </w:pPr>
            <w:r w:rsidRPr="00843836">
              <w:rPr>
                <w:sz w:val="24"/>
              </w:rPr>
              <w:t>4-6</w:t>
            </w: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14:paraId="73CBA6C0" w14:textId="77777777" w:rsidR="006565FA" w:rsidRPr="00843836" w:rsidRDefault="006565FA" w:rsidP="00611BB4">
            <w:pPr>
              <w:jc w:val="center"/>
              <w:rPr>
                <w:sz w:val="24"/>
              </w:rPr>
            </w:pPr>
          </w:p>
          <w:p w14:paraId="66C8F993" w14:textId="217D6660" w:rsidR="006565FA" w:rsidRPr="00DF11AE" w:rsidRDefault="006565FA" w:rsidP="00DF11AE">
            <w:pPr>
              <w:jc w:val="center"/>
              <w:rPr>
                <w:sz w:val="24"/>
              </w:rPr>
            </w:pPr>
            <w:r w:rsidRPr="00843836">
              <w:rPr>
                <w:sz w:val="24"/>
              </w:rPr>
              <w:t>7-10</w:t>
            </w:r>
          </w:p>
        </w:tc>
        <w:tc>
          <w:tcPr>
            <w:tcW w:w="630" w:type="dxa"/>
            <w:tcBorders>
              <w:bottom w:val="single" w:sz="18" w:space="0" w:color="000000"/>
              <w:right w:val="single" w:sz="18" w:space="0" w:color="000000"/>
            </w:tcBorders>
          </w:tcPr>
          <w:p w14:paraId="471B76E9" w14:textId="77777777" w:rsidR="006565FA" w:rsidRPr="00843836" w:rsidRDefault="006565FA" w:rsidP="00611BB4">
            <w:pPr>
              <w:jc w:val="center"/>
              <w:rPr>
                <w:sz w:val="24"/>
              </w:rPr>
            </w:pPr>
          </w:p>
          <w:p w14:paraId="03ADA1D0" w14:textId="7473D14B" w:rsidR="006565FA" w:rsidRPr="00843836" w:rsidRDefault="006565FA" w:rsidP="00DF11AE">
            <w:pPr>
              <w:jc w:val="center"/>
              <w:rPr>
                <w:color w:val="FF0000"/>
                <w:sz w:val="24"/>
              </w:rPr>
            </w:pPr>
            <w:r w:rsidRPr="00843836">
              <w:rPr>
                <w:sz w:val="24"/>
              </w:rPr>
              <w:t>11+</w:t>
            </w:r>
          </w:p>
        </w:tc>
        <w:tc>
          <w:tcPr>
            <w:tcW w:w="720" w:type="dxa"/>
            <w:tcBorders>
              <w:left w:val="single" w:sz="18" w:space="0" w:color="000000"/>
              <w:bottom w:val="single" w:sz="18" w:space="0" w:color="000000"/>
            </w:tcBorders>
          </w:tcPr>
          <w:p w14:paraId="372561E2" w14:textId="6A1C9C32" w:rsidR="006565FA" w:rsidRPr="00DF11AE" w:rsidRDefault="006565FA" w:rsidP="00DF11AE">
            <w:pPr>
              <w:jc w:val="center"/>
              <w:rPr>
                <w:sz w:val="24"/>
              </w:rPr>
            </w:pPr>
            <w:r w:rsidRPr="00843836">
              <w:rPr>
                <w:sz w:val="24"/>
              </w:rPr>
              <w:t>Not at All</w:t>
            </w: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14:paraId="3028F338" w14:textId="77777777" w:rsidR="006565FA" w:rsidRPr="00843836" w:rsidRDefault="006565FA" w:rsidP="00611BB4">
            <w:pPr>
              <w:jc w:val="center"/>
              <w:rPr>
                <w:sz w:val="24"/>
              </w:rPr>
            </w:pPr>
          </w:p>
          <w:p w14:paraId="2E077633" w14:textId="4E259DDE" w:rsidR="006565FA" w:rsidRPr="00DF11AE" w:rsidRDefault="006565FA" w:rsidP="00DF11AE">
            <w:pPr>
              <w:jc w:val="center"/>
              <w:rPr>
                <w:sz w:val="24"/>
              </w:rPr>
            </w:pPr>
            <w:r w:rsidRPr="00843836">
              <w:rPr>
                <w:sz w:val="24"/>
              </w:rPr>
              <w:t>½ - 1</w:t>
            </w: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14:paraId="6F4E479C" w14:textId="77777777" w:rsidR="006565FA" w:rsidRPr="00843836" w:rsidRDefault="006565FA" w:rsidP="00611BB4">
            <w:pPr>
              <w:jc w:val="center"/>
              <w:rPr>
                <w:sz w:val="24"/>
              </w:rPr>
            </w:pPr>
          </w:p>
          <w:p w14:paraId="291E17A5" w14:textId="142619A1" w:rsidR="006565FA" w:rsidRPr="00843836" w:rsidRDefault="006565FA" w:rsidP="00DF11AE">
            <w:pPr>
              <w:jc w:val="center"/>
              <w:rPr>
                <w:sz w:val="24"/>
              </w:rPr>
            </w:pPr>
            <w:r w:rsidRPr="00843836">
              <w:rPr>
                <w:sz w:val="24"/>
              </w:rPr>
              <w:t>2 – 3</w:t>
            </w: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14:paraId="027DE50B" w14:textId="77777777" w:rsidR="006565FA" w:rsidRPr="00843836" w:rsidRDefault="006565FA" w:rsidP="00611BB4">
            <w:pPr>
              <w:jc w:val="center"/>
              <w:rPr>
                <w:sz w:val="24"/>
              </w:rPr>
            </w:pPr>
          </w:p>
          <w:p w14:paraId="32C89124" w14:textId="09515140" w:rsidR="006565FA" w:rsidRPr="00DF11AE" w:rsidRDefault="006565FA" w:rsidP="00DF11AE">
            <w:pPr>
              <w:jc w:val="center"/>
              <w:rPr>
                <w:sz w:val="24"/>
              </w:rPr>
            </w:pPr>
            <w:r w:rsidRPr="00843836">
              <w:rPr>
                <w:sz w:val="24"/>
              </w:rPr>
              <w:t>4 – 6</w:t>
            </w: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14:paraId="5374EA1F" w14:textId="77777777" w:rsidR="006565FA" w:rsidRPr="00843836" w:rsidRDefault="006565FA" w:rsidP="00611BB4">
            <w:pPr>
              <w:jc w:val="center"/>
              <w:rPr>
                <w:sz w:val="24"/>
              </w:rPr>
            </w:pPr>
          </w:p>
          <w:p w14:paraId="47468226" w14:textId="0942337D" w:rsidR="006565FA" w:rsidRPr="00DF11AE" w:rsidRDefault="006565FA" w:rsidP="00DF11AE">
            <w:pPr>
              <w:jc w:val="center"/>
              <w:rPr>
                <w:sz w:val="24"/>
              </w:rPr>
            </w:pPr>
            <w:r w:rsidRPr="00843836">
              <w:rPr>
                <w:sz w:val="24"/>
              </w:rPr>
              <w:t>7 – 9</w:t>
            </w:r>
          </w:p>
        </w:tc>
        <w:tc>
          <w:tcPr>
            <w:tcW w:w="630" w:type="dxa"/>
            <w:tcBorders>
              <w:bottom w:val="single" w:sz="18" w:space="0" w:color="000000"/>
            </w:tcBorders>
          </w:tcPr>
          <w:p w14:paraId="76FBD24E" w14:textId="77777777" w:rsidR="006565FA" w:rsidRPr="00843836" w:rsidRDefault="006565FA" w:rsidP="00611BB4">
            <w:pPr>
              <w:jc w:val="center"/>
              <w:rPr>
                <w:sz w:val="24"/>
              </w:rPr>
            </w:pPr>
          </w:p>
          <w:p w14:paraId="35BFE6C2" w14:textId="519496E1" w:rsidR="006565FA" w:rsidRPr="00DF11AE" w:rsidRDefault="006565FA" w:rsidP="00DF11AE">
            <w:pPr>
              <w:jc w:val="center"/>
              <w:rPr>
                <w:sz w:val="24"/>
              </w:rPr>
            </w:pPr>
            <w:r w:rsidRPr="00843836">
              <w:rPr>
                <w:sz w:val="24"/>
              </w:rPr>
              <w:t>10+</w:t>
            </w:r>
          </w:p>
        </w:tc>
      </w:tr>
      <w:tr w:rsidR="006565FA" w:rsidRPr="00843836" w14:paraId="157F34E7" w14:textId="77777777" w:rsidTr="00EF3083">
        <w:tc>
          <w:tcPr>
            <w:tcW w:w="2430" w:type="dxa"/>
            <w:tcBorders>
              <w:top w:val="single" w:sz="18" w:space="0" w:color="000000"/>
            </w:tcBorders>
          </w:tcPr>
          <w:p w14:paraId="2BE3D1F6" w14:textId="77777777" w:rsidR="006565FA" w:rsidRPr="00843836" w:rsidRDefault="006565FA" w:rsidP="00EF3083">
            <w:pPr>
              <w:spacing w:after="58"/>
              <w:rPr>
                <w:sz w:val="24"/>
              </w:rPr>
            </w:pPr>
            <w:r w:rsidRPr="00843836">
              <w:rPr>
                <w:sz w:val="24"/>
              </w:rPr>
              <w:t>Walking or hiking</w:t>
            </w:r>
          </w:p>
          <w:p w14:paraId="5DFAA4A7" w14:textId="022E92D5" w:rsidR="006565FA" w:rsidRPr="00843836" w:rsidRDefault="006565FA" w:rsidP="00EF3083">
            <w:pPr>
              <w:spacing w:after="58"/>
              <w:rPr>
                <w:color w:val="FF0000"/>
                <w:sz w:val="24"/>
              </w:rPr>
            </w:pPr>
            <w:r w:rsidRPr="00843836">
              <w:rPr>
                <w:sz w:val="24"/>
              </w:rPr>
              <w:t xml:space="preserve"> for exercise</w:t>
            </w:r>
            <w:r w:rsidR="00611BB4" w:rsidRPr="00843836">
              <w:rPr>
                <w:sz w:val="24"/>
              </w:rPr>
              <w:t xml:space="preserve"> </w:t>
            </w:r>
          </w:p>
        </w:tc>
        <w:tc>
          <w:tcPr>
            <w:tcW w:w="630" w:type="dxa"/>
            <w:tcBorders>
              <w:top w:val="single" w:sz="18" w:space="0" w:color="000000"/>
            </w:tcBorders>
          </w:tcPr>
          <w:p w14:paraId="738B9626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18" w:space="0" w:color="000000"/>
            </w:tcBorders>
          </w:tcPr>
          <w:p w14:paraId="4D0C16D5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18" w:space="0" w:color="000000"/>
            </w:tcBorders>
          </w:tcPr>
          <w:p w14:paraId="63D4B9ED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18" w:space="0" w:color="000000"/>
            </w:tcBorders>
          </w:tcPr>
          <w:p w14:paraId="72ED9D0D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18" w:space="0" w:color="000000"/>
            </w:tcBorders>
          </w:tcPr>
          <w:p w14:paraId="20AEE167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18" w:space="0" w:color="000000"/>
            </w:tcBorders>
          </w:tcPr>
          <w:p w14:paraId="7009F2A0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18" w:space="0" w:color="000000"/>
              <w:right w:val="single" w:sz="18" w:space="0" w:color="000000"/>
            </w:tcBorders>
          </w:tcPr>
          <w:p w14:paraId="48ADC588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18" w:space="0" w:color="000000"/>
              <w:left w:val="single" w:sz="18" w:space="0" w:color="000000"/>
            </w:tcBorders>
          </w:tcPr>
          <w:p w14:paraId="4D7FD157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18" w:space="0" w:color="000000"/>
            </w:tcBorders>
          </w:tcPr>
          <w:p w14:paraId="3B8ED5C4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18" w:space="0" w:color="000000"/>
            </w:tcBorders>
          </w:tcPr>
          <w:p w14:paraId="71AB8DE7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18" w:space="0" w:color="000000"/>
            </w:tcBorders>
          </w:tcPr>
          <w:p w14:paraId="5D6FBE9E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18" w:space="0" w:color="000000"/>
            </w:tcBorders>
          </w:tcPr>
          <w:p w14:paraId="22F09C3A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18" w:space="0" w:color="000000"/>
            </w:tcBorders>
          </w:tcPr>
          <w:p w14:paraId="03A614F9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</w:tr>
      <w:tr w:rsidR="006565FA" w:rsidRPr="00843836" w14:paraId="47992D7D" w14:textId="77777777" w:rsidTr="00EF3083">
        <w:tc>
          <w:tcPr>
            <w:tcW w:w="2430" w:type="dxa"/>
          </w:tcPr>
          <w:p w14:paraId="4C1D4E58" w14:textId="7914403E" w:rsidR="006565FA" w:rsidRPr="00843836" w:rsidRDefault="006565FA" w:rsidP="00EF3083">
            <w:pPr>
              <w:spacing w:after="58"/>
              <w:rPr>
                <w:color w:val="FF0000"/>
                <w:sz w:val="24"/>
              </w:rPr>
            </w:pPr>
            <w:r w:rsidRPr="00843836">
              <w:rPr>
                <w:sz w:val="24"/>
              </w:rPr>
              <w:t>Jogging (slower than 10 minutes/mile)</w:t>
            </w:r>
            <w:r w:rsidR="00611BB4" w:rsidRPr="00843836">
              <w:rPr>
                <w:sz w:val="24"/>
              </w:rPr>
              <w:t xml:space="preserve"> </w:t>
            </w:r>
          </w:p>
        </w:tc>
        <w:tc>
          <w:tcPr>
            <w:tcW w:w="630" w:type="dxa"/>
          </w:tcPr>
          <w:p w14:paraId="1B536A4D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540" w:type="dxa"/>
          </w:tcPr>
          <w:p w14:paraId="6A21C7C3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630" w:type="dxa"/>
          </w:tcPr>
          <w:p w14:paraId="2CF98218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540" w:type="dxa"/>
          </w:tcPr>
          <w:p w14:paraId="7B00AF07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540" w:type="dxa"/>
          </w:tcPr>
          <w:p w14:paraId="6447975A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2986429F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right w:val="single" w:sz="18" w:space="0" w:color="000000"/>
            </w:tcBorders>
          </w:tcPr>
          <w:p w14:paraId="1EB688F5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left w:val="single" w:sz="18" w:space="0" w:color="000000"/>
            </w:tcBorders>
          </w:tcPr>
          <w:p w14:paraId="5BB0E583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2C61A982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39B0AEAD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4A2A0381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48D551D7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630" w:type="dxa"/>
          </w:tcPr>
          <w:p w14:paraId="3AB1871D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</w:tr>
      <w:tr w:rsidR="006565FA" w:rsidRPr="00843836" w14:paraId="64AD6F11" w14:textId="77777777" w:rsidTr="00EF3083">
        <w:tc>
          <w:tcPr>
            <w:tcW w:w="2430" w:type="dxa"/>
          </w:tcPr>
          <w:p w14:paraId="5A72F8F6" w14:textId="1CBF79A9" w:rsidR="006565FA" w:rsidRPr="00843836" w:rsidRDefault="006565FA" w:rsidP="00EF3083">
            <w:pPr>
              <w:spacing w:after="58"/>
              <w:rPr>
                <w:color w:val="FF0000"/>
                <w:sz w:val="24"/>
              </w:rPr>
            </w:pPr>
            <w:r w:rsidRPr="00843836">
              <w:rPr>
                <w:sz w:val="24"/>
              </w:rPr>
              <w:t>Running (10 minutes per mile or faster)</w:t>
            </w:r>
            <w:r w:rsidR="00611BB4" w:rsidRPr="00843836">
              <w:rPr>
                <w:sz w:val="24"/>
              </w:rPr>
              <w:t xml:space="preserve"> </w:t>
            </w:r>
          </w:p>
        </w:tc>
        <w:tc>
          <w:tcPr>
            <w:tcW w:w="630" w:type="dxa"/>
          </w:tcPr>
          <w:p w14:paraId="07C5EC6F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540" w:type="dxa"/>
          </w:tcPr>
          <w:p w14:paraId="4F0C037D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630" w:type="dxa"/>
          </w:tcPr>
          <w:p w14:paraId="1AEEAFD9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540" w:type="dxa"/>
          </w:tcPr>
          <w:p w14:paraId="51DCDEB7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540" w:type="dxa"/>
          </w:tcPr>
          <w:p w14:paraId="2158E5E1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6A77A295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right w:val="single" w:sz="18" w:space="0" w:color="000000"/>
            </w:tcBorders>
          </w:tcPr>
          <w:p w14:paraId="0AA510AA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left w:val="single" w:sz="18" w:space="0" w:color="000000"/>
            </w:tcBorders>
          </w:tcPr>
          <w:p w14:paraId="797CF7C3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4A39E1E9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299C7B0B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73290ED7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092B30A4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630" w:type="dxa"/>
          </w:tcPr>
          <w:p w14:paraId="58F5B1A8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</w:tr>
      <w:tr w:rsidR="006565FA" w:rsidRPr="00843836" w14:paraId="7D93E193" w14:textId="77777777" w:rsidTr="00EF3083">
        <w:tc>
          <w:tcPr>
            <w:tcW w:w="2430" w:type="dxa"/>
          </w:tcPr>
          <w:p w14:paraId="6C8AD4BC" w14:textId="77777777" w:rsidR="006565FA" w:rsidRPr="00843836" w:rsidRDefault="006565FA" w:rsidP="00EF3083">
            <w:pPr>
              <w:spacing w:after="58"/>
              <w:rPr>
                <w:sz w:val="24"/>
              </w:rPr>
            </w:pPr>
            <w:r w:rsidRPr="00843836">
              <w:rPr>
                <w:sz w:val="24"/>
              </w:rPr>
              <w:t xml:space="preserve">Bicycling (include </w:t>
            </w:r>
          </w:p>
          <w:p w14:paraId="25103047" w14:textId="268683C9" w:rsidR="006565FA" w:rsidRPr="00843836" w:rsidRDefault="006565FA" w:rsidP="00EF3083">
            <w:pPr>
              <w:spacing w:after="58"/>
              <w:rPr>
                <w:color w:val="FF0000"/>
                <w:sz w:val="24"/>
              </w:rPr>
            </w:pPr>
            <w:r w:rsidRPr="00843836">
              <w:rPr>
                <w:sz w:val="24"/>
              </w:rPr>
              <w:t>stationary machine)</w:t>
            </w:r>
            <w:r w:rsidR="00611BB4" w:rsidRPr="00843836">
              <w:rPr>
                <w:sz w:val="24"/>
              </w:rPr>
              <w:t xml:space="preserve"> </w:t>
            </w:r>
          </w:p>
        </w:tc>
        <w:tc>
          <w:tcPr>
            <w:tcW w:w="630" w:type="dxa"/>
          </w:tcPr>
          <w:p w14:paraId="7918D08F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540" w:type="dxa"/>
          </w:tcPr>
          <w:p w14:paraId="4805E3B4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630" w:type="dxa"/>
          </w:tcPr>
          <w:p w14:paraId="24FD3DA5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540" w:type="dxa"/>
          </w:tcPr>
          <w:p w14:paraId="2232A0D6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540" w:type="dxa"/>
          </w:tcPr>
          <w:p w14:paraId="0B50E692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39AA24B0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right w:val="single" w:sz="18" w:space="0" w:color="000000"/>
            </w:tcBorders>
          </w:tcPr>
          <w:p w14:paraId="4F4E4FE0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left w:val="single" w:sz="18" w:space="0" w:color="000000"/>
            </w:tcBorders>
          </w:tcPr>
          <w:p w14:paraId="0A5B1959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63E81E0E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5AD5FE2A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5E846D7E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19696B9E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630" w:type="dxa"/>
          </w:tcPr>
          <w:p w14:paraId="7C525500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</w:tr>
      <w:tr w:rsidR="006565FA" w:rsidRPr="00843836" w14:paraId="644343B1" w14:textId="77777777" w:rsidTr="00EF3083">
        <w:tc>
          <w:tcPr>
            <w:tcW w:w="2430" w:type="dxa"/>
          </w:tcPr>
          <w:p w14:paraId="2D41B8EB" w14:textId="67CA895B" w:rsidR="006565FA" w:rsidRPr="00843836" w:rsidRDefault="006565FA" w:rsidP="00EF3083">
            <w:pPr>
              <w:spacing w:after="58"/>
              <w:rPr>
                <w:color w:val="FF0000"/>
                <w:sz w:val="24"/>
              </w:rPr>
            </w:pPr>
            <w:r w:rsidRPr="00843836">
              <w:rPr>
                <w:sz w:val="24"/>
              </w:rPr>
              <w:t>Lap swimming</w:t>
            </w:r>
            <w:r w:rsidR="00611BB4" w:rsidRPr="00843836">
              <w:rPr>
                <w:sz w:val="24"/>
              </w:rPr>
              <w:t xml:space="preserve"> </w:t>
            </w:r>
          </w:p>
        </w:tc>
        <w:tc>
          <w:tcPr>
            <w:tcW w:w="630" w:type="dxa"/>
          </w:tcPr>
          <w:p w14:paraId="4D5FD43B" w14:textId="77777777" w:rsidR="006565FA" w:rsidRPr="00843836" w:rsidRDefault="006565FA" w:rsidP="00EF3083">
            <w:pPr>
              <w:spacing w:after="58"/>
              <w:rPr>
                <w:sz w:val="24"/>
              </w:rPr>
            </w:pPr>
          </w:p>
          <w:p w14:paraId="705DB27F" w14:textId="77777777" w:rsidR="006565FA" w:rsidRPr="00843836" w:rsidRDefault="006565FA" w:rsidP="00EF3083">
            <w:pPr>
              <w:spacing w:after="58"/>
              <w:rPr>
                <w:sz w:val="24"/>
              </w:rPr>
            </w:pPr>
          </w:p>
        </w:tc>
        <w:tc>
          <w:tcPr>
            <w:tcW w:w="540" w:type="dxa"/>
          </w:tcPr>
          <w:p w14:paraId="5595B4E3" w14:textId="77777777" w:rsidR="006565FA" w:rsidRPr="00843836" w:rsidRDefault="006565FA" w:rsidP="00EF3083">
            <w:pPr>
              <w:spacing w:after="58"/>
              <w:rPr>
                <w:sz w:val="24"/>
              </w:rPr>
            </w:pPr>
          </w:p>
        </w:tc>
        <w:tc>
          <w:tcPr>
            <w:tcW w:w="630" w:type="dxa"/>
          </w:tcPr>
          <w:p w14:paraId="6B4940F4" w14:textId="77777777" w:rsidR="006565FA" w:rsidRPr="00843836" w:rsidRDefault="006565FA" w:rsidP="00EF3083">
            <w:pPr>
              <w:spacing w:after="58"/>
              <w:rPr>
                <w:sz w:val="24"/>
              </w:rPr>
            </w:pPr>
          </w:p>
        </w:tc>
        <w:tc>
          <w:tcPr>
            <w:tcW w:w="540" w:type="dxa"/>
          </w:tcPr>
          <w:p w14:paraId="744DBE55" w14:textId="77777777" w:rsidR="006565FA" w:rsidRPr="00843836" w:rsidRDefault="006565FA" w:rsidP="00EF3083">
            <w:pPr>
              <w:spacing w:after="58"/>
              <w:rPr>
                <w:sz w:val="24"/>
              </w:rPr>
            </w:pPr>
          </w:p>
        </w:tc>
        <w:tc>
          <w:tcPr>
            <w:tcW w:w="540" w:type="dxa"/>
          </w:tcPr>
          <w:p w14:paraId="658BC015" w14:textId="77777777" w:rsidR="006565FA" w:rsidRPr="00843836" w:rsidRDefault="006565FA" w:rsidP="00EF3083">
            <w:pPr>
              <w:spacing w:after="58"/>
              <w:rPr>
                <w:sz w:val="24"/>
              </w:rPr>
            </w:pPr>
          </w:p>
        </w:tc>
        <w:tc>
          <w:tcPr>
            <w:tcW w:w="720" w:type="dxa"/>
          </w:tcPr>
          <w:p w14:paraId="3D54D38D" w14:textId="77777777" w:rsidR="006565FA" w:rsidRPr="00843836" w:rsidRDefault="006565FA" w:rsidP="00EF3083">
            <w:pPr>
              <w:spacing w:after="58"/>
              <w:rPr>
                <w:sz w:val="24"/>
              </w:rPr>
            </w:pPr>
          </w:p>
        </w:tc>
        <w:tc>
          <w:tcPr>
            <w:tcW w:w="630" w:type="dxa"/>
            <w:tcBorders>
              <w:right w:val="single" w:sz="18" w:space="0" w:color="000000"/>
            </w:tcBorders>
          </w:tcPr>
          <w:p w14:paraId="7A448D9A" w14:textId="77777777" w:rsidR="006565FA" w:rsidRPr="00843836" w:rsidRDefault="006565FA" w:rsidP="00EF3083">
            <w:pPr>
              <w:spacing w:after="58"/>
              <w:rPr>
                <w:sz w:val="24"/>
              </w:rPr>
            </w:pPr>
          </w:p>
        </w:tc>
        <w:tc>
          <w:tcPr>
            <w:tcW w:w="720" w:type="dxa"/>
            <w:tcBorders>
              <w:left w:val="single" w:sz="18" w:space="0" w:color="000000"/>
            </w:tcBorders>
          </w:tcPr>
          <w:p w14:paraId="32F954CB" w14:textId="77777777" w:rsidR="006565FA" w:rsidRPr="00843836" w:rsidRDefault="006565FA" w:rsidP="00EF3083">
            <w:pPr>
              <w:spacing w:after="58"/>
              <w:rPr>
                <w:sz w:val="24"/>
              </w:rPr>
            </w:pPr>
          </w:p>
        </w:tc>
        <w:tc>
          <w:tcPr>
            <w:tcW w:w="720" w:type="dxa"/>
          </w:tcPr>
          <w:p w14:paraId="2236AF5D" w14:textId="77777777" w:rsidR="006565FA" w:rsidRPr="00843836" w:rsidRDefault="006565FA" w:rsidP="00EF3083">
            <w:pPr>
              <w:spacing w:after="58"/>
              <w:rPr>
                <w:sz w:val="24"/>
              </w:rPr>
            </w:pPr>
          </w:p>
        </w:tc>
        <w:tc>
          <w:tcPr>
            <w:tcW w:w="720" w:type="dxa"/>
          </w:tcPr>
          <w:p w14:paraId="26F23E6E" w14:textId="77777777" w:rsidR="006565FA" w:rsidRPr="00843836" w:rsidRDefault="006565FA" w:rsidP="00EF3083">
            <w:pPr>
              <w:spacing w:after="58"/>
              <w:rPr>
                <w:sz w:val="24"/>
              </w:rPr>
            </w:pPr>
          </w:p>
        </w:tc>
        <w:tc>
          <w:tcPr>
            <w:tcW w:w="720" w:type="dxa"/>
          </w:tcPr>
          <w:p w14:paraId="3651CBEB" w14:textId="77777777" w:rsidR="006565FA" w:rsidRPr="00843836" w:rsidRDefault="006565FA" w:rsidP="00EF3083">
            <w:pPr>
              <w:spacing w:after="58"/>
              <w:rPr>
                <w:sz w:val="24"/>
              </w:rPr>
            </w:pPr>
          </w:p>
        </w:tc>
        <w:tc>
          <w:tcPr>
            <w:tcW w:w="720" w:type="dxa"/>
          </w:tcPr>
          <w:p w14:paraId="7B08B48F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630" w:type="dxa"/>
          </w:tcPr>
          <w:p w14:paraId="1803C903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</w:tr>
      <w:tr w:rsidR="006565FA" w:rsidRPr="00843836" w14:paraId="0631629D" w14:textId="77777777" w:rsidTr="00EF3083">
        <w:tc>
          <w:tcPr>
            <w:tcW w:w="2430" w:type="dxa"/>
          </w:tcPr>
          <w:p w14:paraId="0388C1B5" w14:textId="77777777" w:rsidR="006565FA" w:rsidRPr="00843836" w:rsidRDefault="006565FA" w:rsidP="00EF3083">
            <w:pPr>
              <w:spacing w:after="58"/>
              <w:rPr>
                <w:sz w:val="24"/>
              </w:rPr>
            </w:pPr>
            <w:r w:rsidRPr="00843836">
              <w:rPr>
                <w:sz w:val="24"/>
              </w:rPr>
              <w:t xml:space="preserve">Tennis, squash, </w:t>
            </w:r>
          </w:p>
          <w:p w14:paraId="307BFF84" w14:textId="45729B8C" w:rsidR="006565FA" w:rsidRPr="00843836" w:rsidRDefault="00611BB4" w:rsidP="00EF3083">
            <w:pPr>
              <w:spacing w:after="58"/>
              <w:rPr>
                <w:color w:val="FF0000"/>
                <w:sz w:val="24"/>
              </w:rPr>
            </w:pPr>
            <w:r w:rsidRPr="00843836">
              <w:rPr>
                <w:sz w:val="24"/>
              </w:rPr>
              <w:t>R</w:t>
            </w:r>
            <w:r w:rsidR="006565FA" w:rsidRPr="00843836">
              <w:rPr>
                <w:sz w:val="24"/>
              </w:rPr>
              <w:t>acquetball</w:t>
            </w:r>
            <w:r w:rsidRPr="00843836">
              <w:rPr>
                <w:sz w:val="24"/>
              </w:rPr>
              <w:t xml:space="preserve"> </w:t>
            </w:r>
          </w:p>
        </w:tc>
        <w:tc>
          <w:tcPr>
            <w:tcW w:w="630" w:type="dxa"/>
          </w:tcPr>
          <w:p w14:paraId="20063EBA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540" w:type="dxa"/>
          </w:tcPr>
          <w:p w14:paraId="2AA11BE5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630" w:type="dxa"/>
          </w:tcPr>
          <w:p w14:paraId="01B7EE1F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540" w:type="dxa"/>
          </w:tcPr>
          <w:p w14:paraId="0836CB25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540" w:type="dxa"/>
          </w:tcPr>
          <w:p w14:paraId="391C008B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024DA484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right w:val="single" w:sz="18" w:space="0" w:color="000000"/>
            </w:tcBorders>
          </w:tcPr>
          <w:p w14:paraId="77ACFFD7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left w:val="single" w:sz="18" w:space="0" w:color="000000"/>
            </w:tcBorders>
          </w:tcPr>
          <w:p w14:paraId="42DFDB89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20F5EE10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15BAA6BE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349B9314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4F6627C1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630" w:type="dxa"/>
          </w:tcPr>
          <w:p w14:paraId="1D0FE784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</w:tr>
      <w:tr w:rsidR="006565FA" w:rsidRPr="00843836" w14:paraId="74196137" w14:textId="77777777" w:rsidTr="00EF3083">
        <w:tc>
          <w:tcPr>
            <w:tcW w:w="2430" w:type="dxa"/>
          </w:tcPr>
          <w:p w14:paraId="2FA0C23B" w14:textId="77777777" w:rsidR="006565FA" w:rsidRPr="00843836" w:rsidRDefault="006565FA" w:rsidP="00EF3083">
            <w:pPr>
              <w:spacing w:after="58"/>
              <w:rPr>
                <w:sz w:val="24"/>
              </w:rPr>
            </w:pPr>
            <w:r w:rsidRPr="00843836">
              <w:rPr>
                <w:sz w:val="24"/>
              </w:rPr>
              <w:t>Calisthenics, rowing,</w:t>
            </w:r>
          </w:p>
          <w:p w14:paraId="454816D1" w14:textId="18A4BF6F" w:rsidR="006565FA" w:rsidRPr="00843836" w:rsidRDefault="006565FA" w:rsidP="00EF3083">
            <w:pPr>
              <w:spacing w:after="58"/>
              <w:rPr>
                <w:color w:val="FF0000"/>
                <w:sz w:val="24"/>
              </w:rPr>
            </w:pPr>
            <w:r w:rsidRPr="00843836">
              <w:rPr>
                <w:sz w:val="24"/>
              </w:rPr>
              <w:t>aerobics, boxing, stair or ski machines</w:t>
            </w:r>
            <w:r w:rsidR="00611BB4" w:rsidRPr="00843836">
              <w:rPr>
                <w:sz w:val="24"/>
              </w:rPr>
              <w:t xml:space="preserve"> </w:t>
            </w:r>
          </w:p>
        </w:tc>
        <w:tc>
          <w:tcPr>
            <w:tcW w:w="630" w:type="dxa"/>
          </w:tcPr>
          <w:p w14:paraId="79A03167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540" w:type="dxa"/>
          </w:tcPr>
          <w:p w14:paraId="119448B0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630" w:type="dxa"/>
          </w:tcPr>
          <w:p w14:paraId="00B53C9E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540" w:type="dxa"/>
          </w:tcPr>
          <w:p w14:paraId="43E3211C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540" w:type="dxa"/>
          </w:tcPr>
          <w:p w14:paraId="7B7A1359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15454362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right w:val="single" w:sz="18" w:space="0" w:color="000000"/>
            </w:tcBorders>
          </w:tcPr>
          <w:p w14:paraId="1D36B86E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left w:val="single" w:sz="18" w:space="0" w:color="000000"/>
            </w:tcBorders>
          </w:tcPr>
          <w:p w14:paraId="574E25C8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6C0C50FB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2F8B9988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198DC310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6E80E951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630" w:type="dxa"/>
          </w:tcPr>
          <w:p w14:paraId="6283C495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</w:tr>
      <w:tr w:rsidR="006565FA" w:rsidRPr="00843836" w14:paraId="7A0BD4E3" w14:textId="77777777" w:rsidTr="00EF3083">
        <w:tc>
          <w:tcPr>
            <w:tcW w:w="2430" w:type="dxa"/>
          </w:tcPr>
          <w:p w14:paraId="0CB37A10" w14:textId="73681815" w:rsidR="006565FA" w:rsidRPr="00843836" w:rsidRDefault="006565FA" w:rsidP="00EF3083">
            <w:pPr>
              <w:spacing w:after="58"/>
              <w:rPr>
                <w:color w:val="FF0000"/>
                <w:sz w:val="24"/>
              </w:rPr>
            </w:pPr>
            <w:proofErr w:type="gramStart"/>
            <w:r w:rsidRPr="00843836">
              <w:rPr>
                <w:sz w:val="24"/>
              </w:rPr>
              <w:t>Weight lifting</w:t>
            </w:r>
            <w:proofErr w:type="gramEnd"/>
            <w:r w:rsidRPr="00843836">
              <w:rPr>
                <w:sz w:val="24"/>
              </w:rPr>
              <w:t xml:space="preserve"> or weight machine</w:t>
            </w:r>
            <w:r w:rsidR="00611BB4" w:rsidRPr="00843836">
              <w:rPr>
                <w:sz w:val="24"/>
              </w:rPr>
              <w:t xml:space="preserve"> </w:t>
            </w:r>
          </w:p>
        </w:tc>
        <w:tc>
          <w:tcPr>
            <w:tcW w:w="630" w:type="dxa"/>
          </w:tcPr>
          <w:p w14:paraId="5C5E6DAF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540" w:type="dxa"/>
          </w:tcPr>
          <w:p w14:paraId="2DA2C36B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630" w:type="dxa"/>
          </w:tcPr>
          <w:p w14:paraId="582FA87A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540" w:type="dxa"/>
          </w:tcPr>
          <w:p w14:paraId="375F2A89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540" w:type="dxa"/>
          </w:tcPr>
          <w:p w14:paraId="58EF97EB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7AA3FD84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right w:val="single" w:sz="18" w:space="0" w:color="000000"/>
            </w:tcBorders>
          </w:tcPr>
          <w:p w14:paraId="0041A76B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left w:val="single" w:sz="18" w:space="0" w:color="000000"/>
            </w:tcBorders>
          </w:tcPr>
          <w:p w14:paraId="71C06E16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7E4C475D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4F5AAF4C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6503E1D4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60FB7F72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630" w:type="dxa"/>
          </w:tcPr>
          <w:p w14:paraId="2B5514CD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</w:tr>
      <w:tr w:rsidR="006565FA" w:rsidRPr="00843836" w14:paraId="6F274183" w14:textId="77777777" w:rsidTr="00EF3083">
        <w:tc>
          <w:tcPr>
            <w:tcW w:w="2430" w:type="dxa"/>
          </w:tcPr>
          <w:p w14:paraId="32F2EF31" w14:textId="5051BB0A" w:rsidR="006565FA" w:rsidRPr="00843836" w:rsidRDefault="006565FA" w:rsidP="00EF3083">
            <w:pPr>
              <w:spacing w:after="58"/>
              <w:rPr>
                <w:color w:val="FF0000"/>
                <w:sz w:val="24"/>
              </w:rPr>
            </w:pPr>
            <w:r w:rsidRPr="00843836">
              <w:rPr>
                <w:sz w:val="24"/>
              </w:rPr>
              <w:t>Basketball, football, hockey, baseball</w:t>
            </w:r>
            <w:r w:rsidR="00611BB4" w:rsidRPr="00843836">
              <w:rPr>
                <w:sz w:val="24"/>
              </w:rPr>
              <w:t xml:space="preserve">  </w:t>
            </w:r>
          </w:p>
        </w:tc>
        <w:tc>
          <w:tcPr>
            <w:tcW w:w="630" w:type="dxa"/>
          </w:tcPr>
          <w:p w14:paraId="2CCF05D7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540" w:type="dxa"/>
          </w:tcPr>
          <w:p w14:paraId="1D1FD72F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630" w:type="dxa"/>
          </w:tcPr>
          <w:p w14:paraId="698EE3E3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540" w:type="dxa"/>
          </w:tcPr>
          <w:p w14:paraId="29C9760D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540" w:type="dxa"/>
          </w:tcPr>
          <w:p w14:paraId="30C28A7E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3247DF56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right w:val="single" w:sz="18" w:space="0" w:color="000000"/>
            </w:tcBorders>
          </w:tcPr>
          <w:p w14:paraId="0A4FBEBC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left w:val="single" w:sz="18" w:space="0" w:color="000000"/>
            </w:tcBorders>
          </w:tcPr>
          <w:p w14:paraId="3054F9A1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46F96C54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69BDC05C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2F896E34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46558021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630" w:type="dxa"/>
          </w:tcPr>
          <w:p w14:paraId="59215784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</w:tr>
      <w:tr w:rsidR="006565FA" w:rsidRPr="00843836" w14:paraId="37BA914E" w14:textId="77777777" w:rsidTr="00EF3083">
        <w:tc>
          <w:tcPr>
            <w:tcW w:w="2430" w:type="dxa"/>
          </w:tcPr>
          <w:p w14:paraId="50092145" w14:textId="77777777" w:rsidR="006565FA" w:rsidRPr="00843836" w:rsidRDefault="006565FA" w:rsidP="00EF3083">
            <w:pPr>
              <w:spacing w:after="58"/>
              <w:rPr>
                <w:sz w:val="24"/>
              </w:rPr>
            </w:pPr>
            <w:r w:rsidRPr="00843836">
              <w:rPr>
                <w:sz w:val="24"/>
              </w:rPr>
              <w:t>Heavy outdoor work</w:t>
            </w:r>
          </w:p>
          <w:p w14:paraId="094E3673" w14:textId="75A82336" w:rsidR="006565FA" w:rsidRPr="00843836" w:rsidRDefault="006565FA" w:rsidP="00EF3083">
            <w:pPr>
              <w:spacing w:after="58"/>
              <w:rPr>
                <w:color w:val="FF0000"/>
                <w:sz w:val="24"/>
              </w:rPr>
            </w:pPr>
            <w:r w:rsidRPr="00843836">
              <w:rPr>
                <w:sz w:val="24"/>
              </w:rPr>
              <w:t>(heavy lifting, digging, chopping wood, shoveling snow)</w:t>
            </w:r>
            <w:r w:rsidR="00611BB4" w:rsidRPr="00843836">
              <w:rPr>
                <w:sz w:val="24"/>
              </w:rPr>
              <w:t xml:space="preserve">  </w:t>
            </w:r>
          </w:p>
        </w:tc>
        <w:tc>
          <w:tcPr>
            <w:tcW w:w="630" w:type="dxa"/>
          </w:tcPr>
          <w:p w14:paraId="188BA036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540" w:type="dxa"/>
          </w:tcPr>
          <w:p w14:paraId="3F8E0791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630" w:type="dxa"/>
          </w:tcPr>
          <w:p w14:paraId="46C5183F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540" w:type="dxa"/>
          </w:tcPr>
          <w:p w14:paraId="1240092C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540" w:type="dxa"/>
          </w:tcPr>
          <w:p w14:paraId="3DACA01F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22879583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right w:val="single" w:sz="18" w:space="0" w:color="000000"/>
            </w:tcBorders>
          </w:tcPr>
          <w:p w14:paraId="467F8AAC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left w:val="single" w:sz="18" w:space="0" w:color="000000"/>
            </w:tcBorders>
          </w:tcPr>
          <w:p w14:paraId="25F7B849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2B658D28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71E4F9B1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784BE40C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12789E2B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630" w:type="dxa"/>
          </w:tcPr>
          <w:p w14:paraId="38588A33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</w:tr>
      <w:tr w:rsidR="006565FA" w:rsidRPr="00843836" w14:paraId="2A70B325" w14:textId="77777777" w:rsidTr="00EF3083">
        <w:tc>
          <w:tcPr>
            <w:tcW w:w="2430" w:type="dxa"/>
          </w:tcPr>
          <w:p w14:paraId="0B6541D1" w14:textId="77777777" w:rsidR="006565FA" w:rsidRPr="00843836" w:rsidRDefault="006565FA" w:rsidP="00EF3083">
            <w:pPr>
              <w:spacing w:after="58"/>
              <w:rPr>
                <w:sz w:val="24"/>
              </w:rPr>
            </w:pPr>
            <w:r w:rsidRPr="00843836">
              <w:rPr>
                <w:sz w:val="24"/>
              </w:rPr>
              <w:t>Other lawn work</w:t>
            </w:r>
          </w:p>
          <w:p w14:paraId="469AB8A8" w14:textId="569F9D45" w:rsidR="006565FA" w:rsidRPr="00843836" w:rsidRDefault="006565FA" w:rsidP="00EF3083">
            <w:pPr>
              <w:spacing w:after="58"/>
              <w:rPr>
                <w:color w:val="FF0000"/>
                <w:sz w:val="24"/>
              </w:rPr>
            </w:pPr>
            <w:r w:rsidRPr="00843836">
              <w:rPr>
                <w:sz w:val="24"/>
              </w:rPr>
              <w:t>(raking, mowing, gardening)</w:t>
            </w:r>
            <w:r w:rsidR="00611BB4" w:rsidRPr="00843836">
              <w:rPr>
                <w:sz w:val="24"/>
              </w:rPr>
              <w:t xml:space="preserve"> </w:t>
            </w:r>
          </w:p>
        </w:tc>
        <w:tc>
          <w:tcPr>
            <w:tcW w:w="630" w:type="dxa"/>
          </w:tcPr>
          <w:p w14:paraId="38AAD4AE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540" w:type="dxa"/>
          </w:tcPr>
          <w:p w14:paraId="0CADF446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630" w:type="dxa"/>
          </w:tcPr>
          <w:p w14:paraId="0880EBD6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540" w:type="dxa"/>
          </w:tcPr>
          <w:p w14:paraId="54E43261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540" w:type="dxa"/>
          </w:tcPr>
          <w:p w14:paraId="516D9192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7376822D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right w:val="single" w:sz="18" w:space="0" w:color="000000"/>
            </w:tcBorders>
          </w:tcPr>
          <w:p w14:paraId="246CE705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left w:val="single" w:sz="18" w:space="0" w:color="000000"/>
            </w:tcBorders>
          </w:tcPr>
          <w:p w14:paraId="00E7693C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48BCE209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113858CD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39B37422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347B1704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630" w:type="dxa"/>
          </w:tcPr>
          <w:p w14:paraId="712EC60C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</w:tr>
      <w:tr w:rsidR="006565FA" w:rsidRPr="00843836" w14:paraId="4C53953B" w14:textId="77777777" w:rsidTr="00EF3083">
        <w:tc>
          <w:tcPr>
            <w:tcW w:w="2430" w:type="dxa"/>
          </w:tcPr>
          <w:p w14:paraId="409564CA" w14:textId="4E5BD51D" w:rsidR="006565FA" w:rsidRPr="00843836" w:rsidRDefault="006565FA" w:rsidP="00EF3083">
            <w:pPr>
              <w:spacing w:after="58"/>
              <w:rPr>
                <w:color w:val="FF0000"/>
                <w:sz w:val="24"/>
              </w:rPr>
            </w:pPr>
            <w:r w:rsidRPr="00843836">
              <w:rPr>
                <w:sz w:val="24"/>
              </w:rPr>
              <w:t>Other activities</w:t>
            </w:r>
            <w:r w:rsidR="00843836">
              <w:rPr>
                <w:sz w:val="24"/>
              </w:rPr>
              <w:t>*</w:t>
            </w:r>
            <w:r w:rsidRPr="00843836">
              <w:rPr>
                <w:sz w:val="24"/>
              </w:rPr>
              <w:t xml:space="preserve"> (Specify):</w:t>
            </w:r>
            <w:r w:rsidR="00611BB4" w:rsidRPr="00843836">
              <w:rPr>
                <w:sz w:val="24"/>
              </w:rPr>
              <w:t xml:space="preserve"> </w:t>
            </w:r>
          </w:p>
          <w:p w14:paraId="3E4864C3" w14:textId="77777777" w:rsidR="006565FA" w:rsidRPr="00843836" w:rsidRDefault="006565FA" w:rsidP="00EF3083">
            <w:pPr>
              <w:spacing w:after="58"/>
              <w:rPr>
                <w:sz w:val="24"/>
              </w:rPr>
            </w:pPr>
          </w:p>
        </w:tc>
        <w:tc>
          <w:tcPr>
            <w:tcW w:w="630" w:type="dxa"/>
          </w:tcPr>
          <w:p w14:paraId="7A4E5C56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540" w:type="dxa"/>
          </w:tcPr>
          <w:p w14:paraId="2B3944BB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630" w:type="dxa"/>
          </w:tcPr>
          <w:p w14:paraId="4F0E8C94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540" w:type="dxa"/>
          </w:tcPr>
          <w:p w14:paraId="7C33F103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540" w:type="dxa"/>
          </w:tcPr>
          <w:p w14:paraId="6FB20BD4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1C7CBB14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right w:val="single" w:sz="18" w:space="0" w:color="000000"/>
            </w:tcBorders>
          </w:tcPr>
          <w:p w14:paraId="7821B9DD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left w:val="single" w:sz="18" w:space="0" w:color="000000"/>
            </w:tcBorders>
          </w:tcPr>
          <w:p w14:paraId="40E45E0D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13F901DA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52C8B59A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78EBB1A1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050A61C8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  <w:tc>
          <w:tcPr>
            <w:tcW w:w="630" w:type="dxa"/>
          </w:tcPr>
          <w:p w14:paraId="7A55E588" w14:textId="77777777" w:rsidR="006565FA" w:rsidRPr="00843836" w:rsidRDefault="006565FA" w:rsidP="00EF3083">
            <w:pPr>
              <w:spacing w:after="58"/>
              <w:jc w:val="center"/>
              <w:rPr>
                <w:sz w:val="24"/>
              </w:rPr>
            </w:pPr>
          </w:p>
        </w:tc>
      </w:tr>
    </w:tbl>
    <w:p w14:paraId="65030127" w14:textId="7FD3391C" w:rsidR="00356216" w:rsidRPr="00843836" w:rsidRDefault="00843836" w:rsidP="006F3792">
      <w:pPr>
        <w:rPr>
          <w:sz w:val="24"/>
        </w:rPr>
      </w:pPr>
      <w:r>
        <w:rPr>
          <w:sz w:val="24"/>
        </w:rPr>
        <w:t xml:space="preserve">*Other activities not included in calculation due to inability to quantify MET equivalent. </w:t>
      </w:r>
    </w:p>
    <w:p w14:paraId="4A01ED2D" w14:textId="37D0B752" w:rsidR="009A1A56" w:rsidRPr="00843836" w:rsidRDefault="009A1A56">
      <w:pPr>
        <w:widowControl/>
        <w:autoSpaceDE/>
        <w:autoSpaceDN/>
        <w:adjustRightInd/>
        <w:rPr>
          <w:sz w:val="24"/>
        </w:rPr>
      </w:pPr>
      <w:r w:rsidRPr="00843836">
        <w:rPr>
          <w:sz w:val="24"/>
        </w:rPr>
        <w:br w:type="page"/>
      </w:r>
    </w:p>
    <w:p w14:paraId="13129762" w14:textId="44F08B69" w:rsidR="009A1A56" w:rsidRPr="00843836" w:rsidRDefault="009A1A56">
      <w:pPr>
        <w:widowControl/>
        <w:autoSpaceDE/>
        <w:autoSpaceDN/>
        <w:adjustRightInd/>
        <w:rPr>
          <w:sz w:val="24"/>
        </w:rPr>
      </w:pPr>
      <w:r w:rsidRPr="00843836">
        <w:rPr>
          <w:sz w:val="24"/>
        </w:rPr>
        <w:lastRenderedPageBreak/>
        <w:t>Supplementa</w:t>
      </w:r>
      <w:r w:rsidR="0082684A">
        <w:rPr>
          <w:sz w:val="24"/>
        </w:rPr>
        <w:t>l</w:t>
      </w:r>
      <w:r w:rsidRPr="00843836">
        <w:rPr>
          <w:sz w:val="24"/>
        </w:rPr>
        <w:t xml:space="preserve"> Table 2: METs coefficient assigned by type of activity or exercise type. Based on the Compendium of Physical Activities.</w:t>
      </w:r>
      <w:r w:rsidR="007F0A42">
        <w:rPr>
          <w:sz w:val="24"/>
        </w:rPr>
        <w:fldChar w:fldCharType="begin"/>
      </w:r>
      <w:r w:rsidR="007F0A42">
        <w:rPr>
          <w:sz w:val="24"/>
        </w:rPr>
        <w:instrText xml:space="preserve"> ADDIN ZOTERO_ITEM CSL_CITATION {"citationID":"D1dzOrS5","properties":{"formattedCitation":"\\super 3\\nosupersub{}","plainCitation":"3","noteIndex":0},"citationItems":[{"id":153,"uris":["http://zotero.org/users/15990851/items/HYQ6HB3B"],"itemData":{"id":153,"type":"document","title":"Compendium of Physical Activities: Quantifying Physical Activity Energy Expenditure","title-short":"2024 Adult Compendium","URL":"https://pacompendium.com/adult-compendium/","accessed":{"date-parts":[["2025",2,26]]}}}],"schema":"https://github.com/citation-style-language/schema/raw/master/csl-citation.json"} </w:instrText>
      </w:r>
      <w:r w:rsidR="007F0A42">
        <w:rPr>
          <w:sz w:val="24"/>
        </w:rPr>
        <w:fldChar w:fldCharType="separate"/>
      </w:r>
      <w:r w:rsidR="007F0A42" w:rsidRPr="007F0A42">
        <w:rPr>
          <w:rFonts w:eastAsiaTheme="minorHAnsi"/>
          <w:sz w:val="24"/>
          <w:vertAlign w:val="superscript"/>
        </w:rPr>
        <w:t>3</w:t>
      </w:r>
      <w:r w:rsidR="007F0A42">
        <w:rPr>
          <w:sz w:val="24"/>
        </w:rPr>
        <w:fldChar w:fldCharType="end"/>
      </w:r>
      <w:r w:rsidR="007F0A42" w:rsidRPr="00843836">
        <w:rPr>
          <w:sz w:val="24"/>
        </w:rPr>
        <w:t xml:space="preserve"> </w:t>
      </w:r>
    </w:p>
    <w:tbl>
      <w:tblPr>
        <w:tblStyle w:val="TableGrid"/>
        <w:tblW w:w="3060" w:type="dxa"/>
        <w:tblLook w:val="04A0" w:firstRow="1" w:lastRow="0" w:firstColumn="1" w:lastColumn="0" w:noHBand="0" w:noVBand="1"/>
      </w:tblPr>
      <w:tblGrid>
        <w:gridCol w:w="2065"/>
        <w:gridCol w:w="1417"/>
      </w:tblGrid>
      <w:tr w:rsidR="009A1A56" w:rsidRPr="009A1A56" w14:paraId="00A68203" w14:textId="77777777" w:rsidTr="009A1A56">
        <w:trPr>
          <w:trHeight w:val="300"/>
        </w:trPr>
        <w:tc>
          <w:tcPr>
            <w:tcW w:w="2065" w:type="dxa"/>
            <w:noWrap/>
            <w:hideMark/>
          </w:tcPr>
          <w:p w14:paraId="1FABD544" w14:textId="77777777" w:rsidR="009A1A56" w:rsidRPr="009A1A56" w:rsidRDefault="009A1A56" w:rsidP="009A1A5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</w:rPr>
            </w:pPr>
            <w:r w:rsidRPr="009A1A56">
              <w:rPr>
                <w:b/>
                <w:bCs/>
                <w:color w:val="000000"/>
                <w:sz w:val="24"/>
              </w:rPr>
              <w:t>Activity</w:t>
            </w:r>
          </w:p>
        </w:tc>
        <w:tc>
          <w:tcPr>
            <w:tcW w:w="995" w:type="dxa"/>
            <w:noWrap/>
            <w:hideMark/>
          </w:tcPr>
          <w:p w14:paraId="1E215AD6" w14:textId="47EB3981" w:rsidR="009A1A56" w:rsidRPr="009A1A56" w:rsidRDefault="009A1A56" w:rsidP="009A1A5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</w:rPr>
            </w:pPr>
            <w:r w:rsidRPr="009A1A56">
              <w:rPr>
                <w:b/>
                <w:bCs/>
                <w:color w:val="000000"/>
                <w:sz w:val="24"/>
              </w:rPr>
              <w:t>M</w:t>
            </w:r>
            <w:r w:rsidRPr="00843836">
              <w:rPr>
                <w:b/>
                <w:bCs/>
                <w:color w:val="000000"/>
                <w:sz w:val="24"/>
              </w:rPr>
              <w:t>ET</w:t>
            </w:r>
            <w:r w:rsidRPr="009A1A56">
              <w:rPr>
                <w:b/>
                <w:bCs/>
                <w:color w:val="000000"/>
                <w:sz w:val="24"/>
              </w:rPr>
              <w:t>s/hour</w:t>
            </w:r>
          </w:p>
        </w:tc>
      </w:tr>
      <w:tr w:rsidR="009A1A56" w:rsidRPr="009A1A56" w14:paraId="24A67865" w14:textId="77777777" w:rsidTr="009A1A56">
        <w:trPr>
          <w:trHeight w:val="300"/>
        </w:trPr>
        <w:tc>
          <w:tcPr>
            <w:tcW w:w="2065" w:type="dxa"/>
            <w:noWrap/>
            <w:hideMark/>
          </w:tcPr>
          <w:p w14:paraId="0ED65E65" w14:textId="1B21EA80" w:rsidR="009A1A56" w:rsidRPr="009A1A56" w:rsidRDefault="009A1A56" w:rsidP="009A1A56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843836">
              <w:rPr>
                <w:color w:val="000000"/>
                <w:sz w:val="24"/>
              </w:rPr>
              <w:t>W</w:t>
            </w:r>
            <w:r w:rsidRPr="009A1A56">
              <w:rPr>
                <w:color w:val="000000"/>
                <w:sz w:val="24"/>
              </w:rPr>
              <w:t>alking</w:t>
            </w:r>
          </w:p>
        </w:tc>
        <w:tc>
          <w:tcPr>
            <w:tcW w:w="995" w:type="dxa"/>
            <w:noWrap/>
            <w:hideMark/>
          </w:tcPr>
          <w:p w14:paraId="50F01019" w14:textId="77777777" w:rsidR="009A1A56" w:rsidRPr="009A1A56" w:rsidRDefault="009A1A56" w:rsidP="009A1A5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</w:rPr>
            </w:pPr>
            <w:r w:rsidRPr="009A1A56">
              <w:rPr>
                <w:color w:val="000000"/>
                <w:sz w:val="24"/>
              </w:rPr>
              <w:t>4.2</w:t>
            </w:r>
          </w:p>
        </w:tc>
      </w:tr>
      <w:tr w:rsidR="009A1A56" w:rsidRPr="009A1A56" w14:paraId="3A1B8F07" w14:textId="77777777" w:rsidTr="009A1A56">
        <w:trPr>
          <w:trHeight w:val="300"/>
        </w:trPr>
        <w:tc>
          <w:tcPr>
            <w:tcW w:w="2065" w:type="dxa"/>
            <w:noWrap/>
            <w:hideMark/>
          </w:tcPr>
          <w:p w14:paraId="21658CBD" w14:textId="1FBD91EA" w:rsidR="009A1A56" w:rsidRPr="009A1A56" w:rsidRDefault="009A1A56" w:rsidP="009A1A56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843836">
              <w:rPr>
                <w:color w:val="000000"/>
                <w:sz w:val="24"/>
              </w:rPr>
              <w:t>J</w:t>
            </w:r>
            <w:r w:rsidRPr="009A1A56">
              <w:rPr>
                <w:color w:val="000000"/>
                <w:sz w:val="24"/>
              </w:rPr>
              <w:t>ogging</w:t>
            </w:r>
          </w:p>
        </w:tc>
        <w:tc>
          <w:tcPr>
            <w:tcW w:w="995" w:type="dxa"/>
            <w:noWrap/>
            <w:hideMark/>
          </w:tcPr>
          <w:p w14:paraId="4FD50487" w14:textId="77777777" w:rsidR="009A1A56" w:rsidRPr="009A1A56" w:rsidRDefault="009A1A56" w:rsidP="009A1A5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</w:rPr>
            </w:pPr>
            <w:r w:rsidRPr="009A1A56">
              <w:rPr>
                <w:color w:val="000000"/>
                <w:sz w:val="24"/>
              </w:rPr>
              <w:t>7</w:t>
            </w:r>
          </w:p>
        </w:tc>
      </w:tr>
      <w:tr w:rsidR="009A1A56" w:rsidRPr="009A1A56" w14:paraId="745F28A3" w14:textId="77777777" w:rsidTr="009A1A56">
        <w:trPr>
          <w:trHeight w:val="300"/>
        </w:trPr>
        <w:tc>
          <w:tcPr>
            <w:tcW w:w="2065" w:type="dxa"/>
            <w:noWrap/>
            <w:hideMark/>
          </w:tcPr>
          <w:p w14:paraId="4E4ACD2B" w14:textId="258BC4A5" w:rsidR="009A1A56" w:rsidRPr="009A1A56" w:rsidRDefault="009A1A56" w:rsidP="009A1A56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843836">
              <w:rPr>
                <w:color w:val="000000"/>
                <w:sz w:val="24"/>
              </w:rPr>
              <w:t>R</w:t>
            </w:r>
            <w:r w:rsidRPr="009A1A56">
              <w:rPr>
                <w:color w:val="000000"/>
                <w:sz w:val="24"/>
              </w:rPr>
              <w:t>unning</w:t>
            </w:r>
          </w:p>
        </w:tc>
        <w:tc>
          <w:tcPr>
            <w:tcW w:w="995" w:type="dxa"/>
            <w:noWrap/>
            <w:hideMark/>
          </w:tcPr>
          <w:p w14:paraId="26ADCB5B" w14:textId="77777777" w:rsidR="009A1A56" w:rsidRPr="009A1A56" w:rsidRDefault="009A1A56" w:rsidP="009A1A5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</w:rPr>
            </w:pPr>
            <w:r w:rsidRPr="009A1A56">
              <w:rPr>
                <w:color w:val="000000"/>
                <w:sz w:val="24"/>
              </w:rPr>
              <w:t>10.4</w:t>
            </w:r>
          </w:p>
        </w:tc>
      </w:tr>
      <w:tr w:rsidR="009A1A56" w:rsidRPr="009A1A56" w14:paraId="59CD72DA" w14:textId="77777777" w:rsidTr="009A1A56">
        <w:trPr>
          <w:trHeight w:val="300"/>
        </w:trPr>
        <w:tc>
          <w:tcPr>
            <w:tcW w:w="2065" w:type="dxa"/>
            <w:noWrap/>
            <w:hideMark/>
          </w:tcPr>
          <w:p w14:paraId="01A6F978" w14:textId="716D5CD4" w:rsidR="009A1A56" w:rsidRPr="009A1A56" w:rsidRDefault="009A1A56" w:rsidP="009A1A56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843836">
              <w:rPr>
                <w:color w:val="000000"/>
                <w:sz w:val="24"/>
              </w:rPr>
              <w:t>B</w:t>
            </w:r>
            <w:r w:rsidRPr="009A1A56">
              <w:rPr>
                <w:color w:val="000000"/>
                <w:sz w:val="24"/>
              </w:rPr>
              <w:t>icycling</w:t>
            </w:r>
          </w:p>
        </w:tc>
        <w:tc>
          <w:tcPr>
            <w:tcW w:w="995" w:type="dxa"/>
            <w:noWrap/>
            <w:hideMark/>
          </w:tcPr>
          <w:p w14:paraId="7DBD14A1" w14:textId="77777777" w:rsidR="009A1A56" w:rsidRPr="009A1A56" w:rsidRDefault="009A1A56" w:rsidP="009A1A5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</w:rPr>
            </w:pPr>
            <w:r w:rsidRPr="009A1A56">
              <w:rPr>
                <w:color w:val="000000"/>
                <w:sz w:val="24"/>
              </w:rPr>
              <w:t>7.5</w:t>
            </w:r>
          </w:p>
        </w:tc>
      </w:tr>
      <w:tr w:rsidR="009A1A56" w:rsidRPr="009A1A56" w14:paraId="1D70648B" w14:textId="77777777" w:rsidTr="009A1A56">
        <w:trPr>
          <w:trHeight w:val="300"/>
        </w:trPr>
        <w:tc>
          <w:tcPr>
            <w:tcW w:w="2065" w:type="dxa"/>
            <w:noWrap/>
            <w:hideMark/>
          </w:tcPr>
          <w:p w14:paraId="39BBFF12" w14:textId="0AE236D3" w:rsidR="009A1A56" w:rsidRPr="009A1A56" w:rsidRDefault="009A1A56" w:rsidP="009A1A56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843836">
              <w:rPr>
                <w:color w:val="000000"/>
                <w:sz w:val="24"/>
              </w:rPr>
              <w:t>L</w:t>
            </w:r>
            <w:r w:rsidRPr="009A1A56">
              <w:rPr>
                <w:color w:val="000000"/>
                <w:sz w:val="24"/>
              </w:rPr>
              <w:t>ap swimming</w:t>
            </w:r>
          </w:p>
        </w:tc>
        <w:tc>
          <w:tcPr>
            <w:tcW w:w="995" w:type="dxa"/>
            <w:noWrap/>
            <w:hideMark/>
          </w:tcPr>
          <w:p w14:paraId="7C352243" w14:textId="77777777" w:rsidR="009A1A56" w:rsidRPr="009A1A56" w:rsidRDefault="009A1A56" w:rsidP="009A1A5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</w:rPr>
            </w:pPr>
            <w:r w:rsidRPr="009A1A56">
              <w:rPr>
                <w:color w:val="000000"/>
                <w:sz w:val="24"/>
              </w:rPr>
              <w:t>8.3</w:t>
            </w:r>
          </w:p>
        </w:tc>
      </w:tr>
      <w:tr w:rsidR="009A1A56" w:rsidRPr="009A1A56" w14:paraId="08C33436" w14:textId="77777777" w:rsidTr="009A1A56">
        <w:trPr>
          <w:trHeight w:val="300"/>
        </w:trPr>
        <w:tc>
          <w:tcPr>
            <w:tcW w:w="2065" w:type="dxa"/>
            <w:noWrap/>
            <w:hideMark/>
          </w:tcPr>
          <w:p w14:paraId="7BCDFA3D" w14:textId="7421803C" w:rsidR="009A1A56" w:rsidRPr="009A1A56" w:rsidRDefault="009A1A56" w:rsidP="009A1A56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9A1A56">
              <w:rPr>
                <w:color w:val="000000"/>
                <w:sz w:val="24"/>
              </w:rPr>
              <w:t>Tennis</w:t>
            </w:r>
          </w:p>
        </w:tc>
        <w:tc>
          <w:tcPr>
            <w:tcW w:w="995" w:type="dxa"/>
            <w:noWrap/>
            <w:hideMark/>
          </w:tcPr>
          <w:p w14:paraId="2805FCE2" w14:textId="77777777" w:rsidR="009A1A56" w:rsidRPr="009A1A56" w:rsidRDefault="009A1A56" w:rsidP="009A1A5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</w:rPr>
            </w:pPr>
            <w:r w:rsidRPr="009A1A56">
              <w:rPr>
                <w:color w:val="000000"/>
                <w:sz w:val="24"/>
              </w:rPr>
              <w:t>7.3</w:t>
            </w:r>
          </w:p>
        </w:tc>
      </w:tr>
      <w:tr w:rsidR="009A1A56" w:rsidRPr="009A1A56" w14:paraId="261B0CBA" w14:textId="77777777" w:rsidTr="009A1A56">
        <w:trPr>
          <w:trHeight w:val="300"/>
        </w:trPr>
        <w:tc>
          <w:tcPr>
            <w:tcW w:w="2065" w:type="dxa"/>
            <w:noWrap/>
            <w:hideMark/>
          </w:tcPr>
          <w:p w14:paraId="43B6A162" w14:textId="45C5649E" w:rsidR="009A1A56" w:rsidRPr="009A1A56" w:rsidRDefault="009A1A56" w:rsidP="009A1A56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9A1A56">
              <w:rPr>
                <w:color w:val="000000"/>
                <w:sz w:val="24"/>
              </w:rPr>
              <w:t>Calisthe</w:t>
            </w:r>
            <w:r w:rsidRPr="00843836">
              <w:rPr>
                <w:color w:val="000000"/>
                <w:sz w:val="24"/>
              </w:rPr>
              <w:t>nics</w:t>
            </w:r>
            <w:r w:rsidR="00843836" w:rsidRPr="00843836">
              <w:rPr>
                <w:color w:val="000000"/>
                <w:sz w:val="24"/>
              </w:rPr>
              <w:t xml:space="preserve"> etc. </w:t>
            </w:r>
          </w:p>
        </w:tc>
        <w:tc>
          <w:tcPr>
            <w:tcW w:w="995" w:type="dxa"/>
            <w:noWrap/>
            <w:hideMark/>
          </w:tcPr>
          <w:p w14:paraId="5059F50E" w14:textId="77777777" w:rsidR="009A1A56" w:rsidRPr="009A1A56" w:rsidRDefault="009A1A56" w:rsidP="009A1A5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</w:rPr>
            </w:pPr>
            <w:r w:rsidRPr="009A1A56">
              <w:rPr>
                <w:color w:val="000000"/>
                <w:sz w:val="24"/>
              </w:rPr>
              <w:t>6.9</w:t>
            </w:r>
          </w:p>
        </w:tc>
      </w:tr>
      <w:tr w:rsidR="009A1A56" w:rsidRPr="009A1A56" w14:paraId="0F47DA59" w14:textId="77777777" w:rsidTr="009A1A56">
        <w:trPr>
          <w:trHeight w:val="300"/>
        </w:trPr>
        <w:tc>
          <w:tcPr>
            <w:tcW w:w="2065" w:type="dxa"/>
            <w:noWrap/>
            <w:hideMark/>
          </w:tcPr>
          <w:p w14:paraId="76C411F6" w14:textId="6DAD925B" w:rsidR="009A1A56" w:rsidRPr="009A1A56" w:rsidRDefault="009A1A56" w:rsidP="009A1A56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9A1A56">
              <w:rPr>
                <w:color w:val="000000"/>
                <w:sz w:val="24"/>
              </w:rPr>
              <w:t>Weight</w:t>
            </w:r>
            <w:r w:rsidRPr="00843836">
              <w:rPr>
                <w:color w:val="000000"/>
                <w:sz w:val="24"/>
              </w:rPr>
              <w:t xml:space="preserve"> </w:t>
            </w:r>
            <w:r w:rsidRPr="009A1A56">
              <w:rPr>
                <w:color w:val="000000"/>
                <w:sz w:val="24"/>
              </w:rPr>
              <w:t>Lift</w:t>
            </w:r>
          </w:p>
        </w:tc>
        <w:tc>
          <w:tcPr>
            <w:tcW w:w="995" w:type="dxa"/>
            <w:noWrap/>
            <w:hideMark/>
          </w:tcPr>
          <w:p w14:paraId="5AF1F4C4" w14:textId="77777777" w:rsidR="009A1A56" w:rsidRPr="009A1A56" w:rsidRDefault="009A1A56" w:rsidP="009A1A5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</w:rPr>
            </w:pPr>
            <w:r w:rsidRPr="009A1A56">
              <w:rPr>
                <w:color w:val="000000"/>
                <w:sz w:val="24"/>
              </w:rPr>
              <w:t>5</w:t>
            </w:r>
          </w:p>
        </w:tc>
      </w:tr>
      <w:tr w:rsidR="009A1A56" w:rsidRPr="009A1A56" w14:paraId="049ADD85" w14:textId="77777777" w:rsidTr="009A1A56">
        <w:trPr>
          <w:trHeight w:val="300"/>
        </w:trPr>
        <w:tc>
          <w:tcPr>
            <w:tcW w:w="2065" w:type="dxa"/>
            <w:noWrap/>
            <w:hideMark/>
          </w:tcPr>
          <w:p w14:paraId="52904553" w14:textId="1DA36343" w:rsidR="009A1A56" w:rsidRPr="009A1A56" w:rsidRDefault="009A1A56" w:rsidP="009A1A56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9A1A56">
              <w:rPr>
                <w:color w:val="000000"/>
                <w:sz w:val="24"/>
              </w:rPr>
              <w:t>Baseball</w:t>
            </w:r>
            <w:r w:rsidR="00843836" w:rsidRPr="00843836">
              <w:rPr>
                <w:color w:val="000000"/>
                <w:sz w:val="24"/>
              </w:rPr>
              <w:t xml:space="preserve">, football etc. </w:t>
            </w:r>
          </w:p>
        </w:tc>
        <w:tc>
          <w:tcPr>
            <w:tcW w:w="995" w:type="dxa"/>
            <w:noWrap/>
            <w:hideMark/>
          </w:tcPr>
          <w:p w14:paraId="03C05573" w14:textId="77777777" w:rsidR="009A1A56" w:rsidRPr="009A1A56" w:rsidRDefault="009A1A56" w:rsidP="009A1A5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</w:rPr>
            </w:pPr>
            <w:r w:rsidRPr="009A1A56">
              <w:rPr>
                <w:color w:val="000000"/>
                <w:sz w:val="24"/>
              </w:rPr>
              <w:t>7.5</w:t>
            </w:r>
          </w:p>
        </w:tc>
      </w:tr>
      <w:tr w:rsidR="009A1A56" w:rsidRPr="009A1A56" w14:paraId="593C88C2" w14:textId="77777777" w:rsidTr="009A1A56">
        <w:trPr>
          <w:trHeight w:val="300"/>
        </w:trPr>
        <w:tc>
          <w:tcPr>
            <w:tcW w:w="2065" w:type="dxa"/>
            <w:noWrap/>
            <w:hideMark/>
          </w:tcPr>
          <w:p w14:paraId="4430E865" w14:textId="521A3489" w:rsidR="009A1A56" w:rsidRPr="009A1A56" w:rsidRDefault="009A1A56" w:rsidP="009A1A56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9A1A56">
              <w:rPr>
                <w:color w:val="000000"/>
                <w:sz w:val="24"/>
              </w:rPr>
              <w:t>Heavy</w:t>
            </w:r>
            <w:r w:rsidRPr="00843836">
              <w:rPr>
                <w:color w:val="000000"/>
                <w:sz w:val="24"/>
              </w:rPr>
              <w:t xml:space="preserve"> </w:t>
            </w:r>
            <w:r w:rsidRPr="009A1A56">
              <w:rPr>
                <w:color w:val="000000"/>
                <w:sz w:val="24"/>
              </w:rPr>
              <w:t>Outdoor</w:t>
            </w:r>
            <w:r w:rsidRPr="00843836">
              <w:rPr>
                <w:color w:val="000000"/>
                <w:sz w:val="24"/>
              </w:rPr>
              <w:t xml:space="preserve"> Activity</w:t>
            </w:r>
          </w:p>
        </w:tc>
        <w:tc>
          <w:tcPr>
            <w:tcW w:w="995" w:type="dxa"/>
            <w:noWrap/>
            <w:hideMark/>
          </w:tcPr>
          <w:p w14:paraId="2350438F" w14:textId="77777777" w:rsidR="009A1A56" w:rsidRPr="009A1A56" w:rsidRDefault="009A1A56" w:rsidP="009A1A5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</w:rPr>
            </w:pPr>
            <w:r w:rsidRPr="009A1A56">
              <w:rPr>
                <w:color w:val="000000"/>
                <w:sz w:val="24"/>
              </w:rPr>
              <w:t>4.9</w:t>
            </w:r>
          </w:p>
        </w:tc>
      </w:tr>
      <w:tr w:rsidR="009A1A56" w:rsidRPr="009A1A56" w14:paraId="7F4409EE" w14:textId="77777777" w:rsidTr="009A1A56">
        <w:trPr>
          <w:trHeight w:val="300"/>
        </w:trPr>
        <w:tc>
          <w:tcPr>
            <w:tcW w:w="2065" w:type="dxa"/>
            <w:noWrap/>
            <w:hideMark/>
          </w:tcPr>
          <w:p w14:paraId="02576315" w14:textId="43760DEA" w:rsidR="009A1A56" w:rsidRPr="009A1A56" w:rsidRDefault="009A1A56" w:rsidP="009A1A56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9A1A56">
              <w:rPr>
                <w:color w:val="000000"/>
                <w:sz w:val="24"/>
              </w:rPr>
              <w:t>Other</w:t>
            </w:r>
            <w:r w:rsidRPr="00843836">
              <w:rPr>
                <w:color w:val="000000"/>
                <w:sz w:val="24"/>
              </w:rPr>
              <w:t xml:space="preserve"> </w:t>
            </w:r>
            <w:r w:rsidRPr="009A1A56">
              <w:rPr>
                <w:color w:val="000000"/>
                <w:sz w:val="24"/>
              </w:rPr>
              <w:t>Lawn</w:t>
            </w:r>
            <w:r w:rsidRPr="00843836">
              <w:rPr>
                <w:color w:val="000000"/>
                <w:sz w:val="24"/>
              </w:rPr>
              <w:t xml:space="preserve"> Care</w:t>
            </w:r>
          </w:p>
        </w:tc>
        <w:tc>
          <w:tcPr>
            <w:tcW w:w="995" w:type="dxa"/>
            <w:noWrap/>
            <w:hideMark/>
          </w:tcPr>
          <w:p w14:paraId="6D80BF9E" w14:textId="77777777" w:rsidR="009A1A56" w:rsidRPr="009A1A56" w:rsidRDefault="009A1A56" w:rsidP="009A1A5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</w:rPr>
            </w:pPr>
            <w:r w:rsidRPr="009A1A56">
              <w:rPr>
                <w:color w:val="000000"/>
                <w:sz w:val="24"/>
              </w:rPr>
              <w:t>4</w:t>
            </w:r>
          </w:p>
        </w:tc>
      </w:tr>
    </w:tbl>
    <w:p w14:paraId="081481A3" w14:textId="77777777" w:rsidR="009A1A56" w:rsidRPr="00843836" w:rsidRDefault="009A1A56">
      <w:pPr>
        <w:widowControl/>
        <w:autoSpaceDE/>
        <w:autoSpaceDN/>
        <w:adjustRightInd/>
        <w:rPr>
          <w:sz w:val="24"/>
        </w:rPr>
      </w:pPr>
    </w:p>
    <w:p w14:paraId="5D15854D" w14:textId="77777777" w:rsidR="006F3792" w:rsidRPr="00843836" w:rsidRDefault="006F3792" w:rsidP="006F3792">
      <w:pPr>
        <w:rPr>
          <w:sz w:val="24"/>
        </w:rPr>
      </w:pPr>
    </w:p>
    <w:p w14:paraId="35A8B040" w14:textId="77777777" w:rsidR="009241D9" w:rsidRDefault="009241D9" w:rsidP="006F3792">
      <w:pPr>
        <w:rPr>
          <w:sz w:val="24"/>
        </w:rPr>
      </w:pPr>
    </w:p>
    <w:p w14:paraId="0221C293" w14:textId="77777777" w:rsidR="007F0A42" w:rsidRPr="00843836" w:rsidRDefault="007F0A42" w:rsidP="006F3792">
      <w:pPr>
        <w:rPr>
          <w:sz w:val="24"/>
        </w:rPr>
      </w:pPr>
    </w:p>
    <w:p w14:paraId="3E37F0E1" w14:textId="77777777" w:rsidR="009241D9" w:rsidRPr="00843836" w:rsidRDefault="009241D9" w:rsidP="006F3792">
      <w:pPr>
        <w:rPr>
          <w:sz w:val="24"/>
        </w:rPr>
      </w:pPr>
    </w:p>
    <w:p w14:paraId="3065C6EB" w14:textId="77777777" w:rsidR="0082684A" w:rsidRDefault="0082684A">
      <w:pPr>
        <w:widowControl/>
        <w:autoSpaceDE/>
        <w:autoSpaceDN/>
        <w:adjustRightInd/>
        <w:rPr>
          <w:sz w:val="24"/>
        </w:rPr>
      </w:pPr>
      <w:r>
        <w:rPr>
          <w:sz w:val="24"/>
        </w:rPr>
        <w:br w:type="page"/>
      </w:r>
    </w:p>
    <w:p w14:paraId="1A5064BC" w14:textId="77777777" w:rsidR="007C7F29" w:rsidRDefault="007C7F29" w:rsidP="0082684A">
      <w:pPr>
        <w:rPr>
          <w:b/>
          <w:bCs/>
          <w:sz w:val="22"/>
          <w:szCs w:val="22"/>
        </w:rPr>
        <w:sectPr w:rsidR="007C7F29" w:rsidSect="0035621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BACBC3F" w14:textId="54F895E9" w:rsidR="0082684A" w:rsidRPr="00894390" w:rsidRDefault="0082684A" w:rsidP="0082684A">
      <w:pPr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Supplemental </w:t>
      </w:r>
      <w:r w:rsidRPr="00894390">
        <w:rPr>
          <w:b/>
          <w:bCs/>
          <w:sz w:val="22"/>
          <w:szCs w:val="22"/>
        </w:rPr>
        <w:t>Table</w:t>
      </w:r>
      <w:r>
        <w:rPr>
          <w:b/>
          <w:bCs/>
          <w:sz w:val="22"/>
          <w:szCs w:val="22"/>
        </w:rPr>
        <w:t xml:space="preserve"> 3</w:t>
      </w:r>
      <w:r w:rsidRPr="00894390">
        <w:rPr>
          <w:sz w:val="22"/>
          <w:szCs w:val="22"/>
        </w:rPr>
        <w:t>.</w:t>
      </w:r>
      <w:r w:rsidRPr="00894390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894390">
        <w:rPr>
          <w:sz w:val="22"/>
          <w:szCs w:val="22"/>
        </w:rPr>
        <w:t xml:space="preserve">ssociation between </w:t>
      </w:r>
      <w:r w:rsidRPr="004E0741">
        <w:rPr>
          <w:sz w:val="22"/>
          <w:szCs w:val="22"/>
        </w:rPr>
        <w:t xml:space="preserve">baseline </w:t>
      </w:r>
      <w:r>
        <w:rPr>
          <w:sz w:val="22"/>
          <w:szCs w:val="22"/>
        </w:rPr>
        <w:t xml:space="preserve">clinicopathological and modifiable risk factors </w:t>
      </w:r>
      <w:r w:rsidRPr="00894390">
        <w:rPr>
          <w:sz w:val="22"/>
          <w:szCs w:val="22"/>
        </w:rPr>
        <w:t>and prostate cancer grade reclassification during active surveillance</w:t>
      </w:r>
      <w:r>
        <w:rPr>
          <w:sz w:val="22"/>
          <w:szCs w:val="22"/>
        </w:rPr>
        <w:t xml:space="preserve">, with physical activity level categorized in tertiles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40"/>
        <w:gridCol w:w="1145"/>
        <w:gridCol w:w="1669"/>
        <w:gridCol w:w="797"/>
        <w:gridCol w:w="301"/>
        <w:gridCol w:w="1108"/>
        <w:gridCol w:w="1612"/>
        <w:gridCol w:w="728"/>
      </w:tblGrid>
      <w:tr w:rsidR="0082684A" w:rsidRPr="00DF63F2" w14:paraId="79E4271A" w14:textId="77777777" w:rsidTr="000F61C1">
        <w:trPr>
          <w:trHeight w:val="255"/>
        </w:trPr>
        <w:tc>
          <w:tcPr>
            <w:tcW w:w="2445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E9DC5" w14:textId="77777777" w:rsidR="0082684A" w:rsidRPr="00DF63F2" w:rsidRDefault="0082684A" w:rsidP="000F61C1">
            <w:pPr>
              <w:rPr>
                <w:color w:val="000000"/>
                <w:sz w:val="22"/>
                <w:szCs w:val="22"/>
                <w:lang w:eastAsia="zh-CN"/>
              </w:rPr>
            </w:pPr>
            <w:r w:rsidRPr="00DF63F2">
              <w:rPr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25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B76315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DF63F2">
              <w:rPr>
                <w:sz w:val="22"/>
                <w:szCs w:val="22"/>
              </w:rPr>
              <w:t>Grade reclassification</w:t>
            </w:r>
            <w:r w:rsidRPr="00DF63F2">
              <w:rPr>
                <w:color w:val="000000"/>
                <w:sz w:val="22"/>
                <w:szCs w:val="22"/>
                <w:lang w:eastAsia="zh-CN"/>
              </w:rPr>
              <w:t xml:space="preserve"> to ≥GG2</w:t>
            </w:r>
          </w:p>
        </w:tc>
        <w:tc>
          <w:tcPr>
            <w:tcW w:w="105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118A2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DF63F2">
              <w:rPr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19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FAF05F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DF63F2">
              <w:rPr>
                <w:sz w:val="22"/>
                <w:szCs w:val="22"/>
              </w:rPr>
              <w:t>Grade reclassification</w:t>
            </w:r>
            <w:r w:rsidRPr="00DF63F2">
              <w:rPr>
                <w:color w:val="000000"/>
                <w:sz w:val="22"/>
                <w:szCs w:val="22"/>
                <w:lang w:eastAsia="zh-CN"/>
              </w:rPr>
              <w:t xml:space="preserve"> to ≥GG3</w:t>
            </w:r>
          </w:p>
        </w:tc>
      </w:tr>
      <w:tr w:rsidR="0082684A" w:rsidRPr="00DF63F2" w14:paraId="1940828B" w14:textId="77777777" w:rsidTr="000F61C1">
        <w:trPr>
          <w:trHeight w:val="255"/>
        </w:trPr>
        <w:tc>
          <w:tcPr>
            <w:tcW w:w="2445" w:type="pct"/>
            <w:vMerge/>
            <w:tcBorders>
              <w:top w:val="single" w:sz="4" w:space="0" w:color="auto"/>
              <w:left w:val="nil"/>
              <w:right w:val="nil"/>
            </w:tcBorders>
            <w:vAlign w:val="bottom"/>
            <w:hideMark/>
          </w:tcPr>
          <w:p w14:paraId="40BD124C" w14:textId="77777777" w:rsidR="0082684A" w:rsidRPr="00DF63F2" w:rsidRDefault="0082684A" w:rsidP="000F61C1">
            <w:pPr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5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073BF35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DF63F2">
              <w:rPr>
                <w:color w:val="000000"/>
                <w:sz w:val="22"/>
                <w:szCs w:val="22"/>
                <w:lang w:eastAsia="zh-CN"/>
              </w:rPr>
              <w:t>(No. events/N: 167/806)</w:t>
            </w:r>
          </w:p>
        </w:tc>
        <w:tc>
          <w:tcPr>
            <w:tcW w:w="105" w:type="pct"/>
            <w:vMerge/>
            <w:tcBorders>
              <w:top w:val="single" w:sz="4" w:space="0" w:color="auto"/>
              <w:left w:val="nil"/>
              <w:right w:val="nil"/>
            </w:tcBorders>
            <w:vAlign w:val="bottom"/>
            <w:hideMark/>
          </w:tcPr>
          <w:p w14:paraId="637B26AC" w14:textId="77777777" w:rsidR="0082684A" w:rsidRPr="00DF63F2" w:rsidRDefault="0082684A" w:rsidP="000F61C1">
            <w:pPr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9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6878D33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DF63F2">
              <w:rPr>
                <w:color w:val="000000"/>
                <w:sz w:val="22"/>
                <w:szCs w:val="22"/>
                <w:lang w:eastAsia="zh-CN"/>
              </w:rPr>
              <w:t>(No. events/N: 51/806)</w:t>
            </w:r>
          </w:p>
        </w:tc>
      </w:tr>
      <w:tr w:rsidR="0082684A" w:rsidRPr="00DF63F2" w14:paraId="081FE2B1" w14:textId="77777777" w:rsidTr="000F61C1">
        <w:trPr>
          <w:trHeight w:val="197"/>
        </w:trPr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DCDDFE" w14:textId="77777777" w:rsidR="0082684A" w:rsidRPr="00DF63F2" w:rsidRDefault="0082684A" w:rsidP="000F61C1">
            <w:pPr>
              <w:rPr>
                <w:color w:val="000000"/>
                <w:sz w:val="22"/>
                <w:szCs w:val="22"/>
                <w:lang w:eastAsia="zh-CN"/>
              </w:rPr>
            </w:pPr>
            <w:r w:rsidRPr="00DF63F2">
              <w:rPr>
                <w:color w:val="000000"/>
                <w:sz w:val="22"/>
                <w:szCs w:val="22"/>
                <w:lang w:eastAsia="zh-CN"/>
              </w:rPr>
              <w:t>Characteristic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3D4EC2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DF63F2">
              <w:rPr>
                <w:color w:val="000000"/>
                <w:sz w:val="22"/>
                <w:szCs w:val="22"/>
                <w:lang w:eastAsia="zh-CN"/>
              </w:rPr>
              <w:t>SHR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03617C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DF63F2">
              <w:rPr>
                <w:color w:val="000000"/>
                <w:sz w:val="22"/>
                <w:szCs w:val="22"/>
                <w:lang w:eastAsia="zh-CN"/>
              </w:rPr>
              <w:t>95% CI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BFB94C" w14:textId="77777777" w:rsidR="0082684A" w:rsidRPr="00DF63F2" w:rsidRDefault="0082684A" w:rsidP="000F61C1">
            <w:pPr>
              <w:jc w:val="center"/>
              <w:rPr>
                <w:i/>
                <w:iCs/>
                <w:color w:val="000000"/>
                <w:sz w:val="22"/>
                <w:szCs w:val="22"/>
                <w:lang w:eastAsia="zh-CN"/>
              </w:rPr>
            </w:pPr>
            <w:r w:rsidRPr="00DF63F2">
              <w:rPr>
                <w:i/>
                <w:iCs/>
                <w:color w:val="000000"/>
                <w:sz w:val="22"/>
                <w:szCs w:val="22"/>
                <w:lang w:eastAsia="zh-CN"/>
              </w:rPr>
              <w:t>p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347DFC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DF63F2">
              <w:rPr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D2239B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DF63F2">
              <w:rPr>
                <w:color w:val="000000"/>
                <w:sz w:val="22"/>
                <w:szCs w:val="22"/>
                <w:lang w:eastAsia="zh-CN"/>
              </w:rPr>
              <w:t>SHR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ACE332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DF63F2">
              <w:rPr>
                <w:color w:val="000000"/>
                <w:sz w:val="22"/>
                <w:szCs w:val="22"/>
                <w:lang w:eastAsia="zh-CN"/>
              </w:rPr>
              <w:t>95% CI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94F8F6" w14:textId="77777777" w:rsidR="0082684A" w:rsidRPr="00DF63F2" w:rsidRDefault="0082684A" w:rsidP="000F61C1">
            <w:pPr>
              <w:jc w:val="center"/>
              <w:rPr>
                <w:i/>
                <w:iCs/>
                <w:color w:val="000000"/>
                <w:sz w:val="22"/>
                <w:szCs w:val="22"/>
                <w:lang w:eastAsia="zh-CN"/>
              </w:rPr>
            </w:pPr>
            <w:r w:rsidRPr="00DF63F2">
              <w:rPr>
                <w:i/>
                <w:iCs/>
                <w:color w:val="000000"/>
                <w:sz w:val="22"/>
                <w:szCs w:val="22"/>
                <w:lang w:eastAsia="zh-CN"/>
              </w:rPr>
              <w:t>p</w:t>
            </w:r>
          </w:p>
        </w:tc>
      </w:tr>
      <w:tr w:rsidR="0082684A" w:rsidRPr="00DF63F2" w14:paraId="16917C89" w14:textId="77777777" w:rsidTr="000F61C1">
        <w:trPr>
          <w:trHeight w:val="315"/>
        </w:trPr>
        <w:tc>
          <w:tcPr>
            <w:tcW w:w="2445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A48544D" w14:textId="77777777" w:rsidR="0082684A" w:rsidRPr="00DF63F2" w:rsidRDefault="0082684A" w:rsidP="000F61C1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eastAsia="zh-CN"/>
              </w:rPr>
            </w:pPr>
            <w:r w:rsidRPr="00DF63F2">
              <w:rPr>
                <w:b/>
                <w:bCs/>
                <w:i/>
                <w:iCs/>
                <w:color w:val="000000"/>
                <w:sz w:val="22"/>
                <w:szCs w:val="22"/>
                <w:lang w:eastAsia="zh-CN"/>
              </w:rPr>
              <w:t>Clinicopathological factors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3D6EA0F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6DE245A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32587E8" w14:textId="77777777" w:rsidR="0082684A" w:rsidRPr="00DF63F2" w:rsidRDefault="0082684A" w:rsidP="000F61C1">
            <w:pPr>
              <w:jc w:val="center"/>
              <w:rPr>
                <w:i/>
                <w:iCs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1DBA8D3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2E85C74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72F91A7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6F38066" w14:textId="77777777" w:rsidR="0082684A" w:rsidRPr="00DF63F2" w:rsidRDefault="0082684A" w:rsidP="000F61C1">
            <w:pPr>
              <w:jc w:val="center"/>
              <w:rPr>
                <w:i/>
                <w:iCs/>
                <w:color w:val="000000"/>
                <w:sz w:val="22"/>
                <w:szCs w:val="22"/>
                <w:lang w:eastAsia="zh-CN"/>
              </w:rPr>
            </w:pPr>
          </w:p>
        </w:tc>
      </w:tr>
      <w:tr w:rsidR="0082684A" w:rsidRPr="00DF63F2" w14:paraId="2391BA74" w14:textId="77777777" w:rsidTr="000F61C1">
        <w:trPr>
          <w:trHeight w:val="315"/>
        </w:trPr>
        <w:tc>
          <w:tcPr>
            <w:tcW w:w="24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33F13" w14:textId="77777777" w:rsidR="0082684A" w:rsidRPr="00DF63F2" w:rsidRDefault="0082684A" w:rsidP="000F61C1">
            <w:pPr>
              <w:rPr>
                <w:color w:val="000000"/>
                <w:sz w:val="22"/>
                <w:szCs w:val="22"/>
                <w:lang w:eastAsia="zh-CN"/>
              </w:rPr>
            </w:pPr>
            <w:r w:rsidRPr="00DF63F2">
              <w:rPr>
                <w:color w:val="000000"/>
                <w:sz w:val="22"/>
                <w:szCs w:val="22"/>
                <w:lang w:eastAsia="zh-CN"/>
              </w:rPr>
              <w:t xml:space="preserve">   Year of diagnosis 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77BBA9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1.08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466EA41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1.004 – 1.17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B35B1BB" w14:textId="77777777" w:rsidR="0082684A" w:rsidRPr="00DF63F2" w:rsidRDefault="0082684A" w:rsidP="000F61C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b/>
                <w:bCs/>
                <w:sz w:val="22"/>
                <w:szCs w:val="22"/>
              </w:rPr>
              <w:t>.04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F01EFC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E19166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1.05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393C675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0.92 – 1.21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312629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.46</w:t>
            </w:r>
          </w:p>
        </w:tc>
      </w:tr>
      <w:tr w:rsidR="0082684A" w:rsidRPr="00DF63F2" w14:paraId="25740879" w14:textId="77777777" w:rsidTr="000F61C1">
        <w:trPr>
          <w:trHeight w:val="315"/>
        </w:trPr>
        <w:tc>
          <w:tcPr>
            <w:tcW w:w="24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AB987" w14:textId="77777777" w:rsidR="0082684A" w:rsidRPr="00DF63F2" w:rsidRDefault="0082684A" w:rsidP="000F61C1">
            <w:pPr>
              <w:rPr>
                <w:color w:val="000000"/>
                <w:sz w:val="22"/>
                <w:szCs w:val="22"/>
                <w:lang w:eastAsia="zh-CN"/>
              </w:rPr>
            </w:pPr>
            <w:r w:rsidRPr="00DF63F2">
              <w:rPr>
                <w:color w:val="000000"/>
                <w:sz w:val="22"/>
                <w:szCs w:val="22"/>
                <w:lang w:eastAsia="zh-CN"/>
              </w:rPr>
              <w:t xml:space="preserve">   Patient age at diagnosis, years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89C2B2A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1.05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A30A9CC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1.02 – 1.08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EED226" w14:textId="77777777" w:rsidR="0082684A" w:rsidRPr="00DF63F2" w:rsidRDefault="0082684A" w:rsidP="000F61C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b/>
                <w:bCs/>
                <w:sz w:val="22"/>
                <w:szCs w:val="22"/>
              </w:rPr>
              <w:t>.002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00C9E1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94DA0EA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1.10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2232B97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1.04 – 1.17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4C1FFE" w14:textId="77777777" w:rsidR="0082684A" w:rsidRPr="00DF63F2" w:rsidRDefault="0082684A" w:rsidP="000F61C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b/>
                <w:bCs/>
                <w:sz w:val="22"/>
                <w:szCs w:val="22"/>
              </w:rPr>
              <w:t>.001</w:t>
            </w:r>
          </w:p>
        </w:tc>
      </w:tr>
      <w:tr w:rsidR="0082684A" w:rsidRPr="00DF63F2" w14:paraId="2EC6FF5D" w14:textId="77777777" w:rsidTr="000F61C1">
        <w:trPr>
          <w:trHeight w:val="315"/>
        </w:trPr>
        <w:tc>
          <w:tcPr>
            <w:tcW w:w="24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5E272" w14:textId="77777777" w:rsidR="0082684A" w:rsidRPr="00DF63F2" w:rsidRDefault="0082684A" w:rsidP="000F61C1">
            <w:pPr>
              <w:rPr>
                <w:color w:val="000000"/>
                <w:sz w:val="22"/>
                <w:szCs w:val="22"/>
                <w:lang w:eastAsia="zh-CN"/>
              </w:rPr>
            </w:pPr>
            <w:r w:rsidRPr="00DF63F2">
              <w:rPr>
                <w:color w:val="000000"/>
                <w:sz w:val="22"/>
                <w:szCs w:val="22"/>
                <w:lang w:eastAsia="zh-CN"/>
              </w:rPr>
              <w:t xml:space="preserve">   Black race (vs. non-Black)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7D1D1D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0.80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D29204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0.42 – 1.54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386AF0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.51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66B379B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40F48D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0.23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F28464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0.03 – 1.69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CDA887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.15</w:t>
            </w:r>
          </w:p>
        </w:tc>
      </w:tr>
      <w:tr w:rsidR="0082684A" w:rsidRPr="00DF63F2" w14:paraId="35B1559B" w14:textId="77777777" w:rsidTr="000F61C1">
        <w:trPr>
          <w:trHeight w:val="315"/>
        </w:trPr>
        <w:tc>
          <w:tcPr>
            <w:tcW w:w="24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F4EBB" w14:textId="77777777" w:rsidR="0082684A" w:rsidRPr="00DF63F2" w:rsidRDefault="0082684A" w:rsidP="000F61C1">
            <w:pPr>
              <w:rPr>
                <w:color w:val="000000"/>
                <w:sz w:val="22"/>
                <w:szCs w:val="22"/>
                <w:lang w:eastAsia="zh-CN"/>
              </w:rPr>
            </w:pPr>
            <w:r w:rsidRPr="00DF63F2">
              <w:rPr>
                <w:color w:val="000000"/>
                <w:sz w:val="22"/>
                <w:szCs w:val="22"/>
                <w:lang w:eastAsia="zh-CN"/>
              </w:rPr>
              <w:t xml:space="preserve">   Prostate-specific antigen density (per 0.1 ng/mL</w:t>
            </w:r>
            <w:r w:rsidRPr="00DF63F2">
              <w:rPr>
                <w:color w:val="000000"/>
                <w:sz w:val="22"/>
                <w:szCs w:val="22"/>
                <w:vertAlign w:val="superscript"/>
                <w:lang w:eastAsia="zh-CN"/>
              </w:rPr>
              <w:t>2</w:t>
            </w:r>
            <w:r w:rsidRPr="00DF63F2">
              <w:rPr>
                <w:color w:val="000000"/>
                <w:sz w:val="22"/>
                <w:szCs w:val="22"/>
                <w:lang w:eastAsia="zh-CN"/>
              </w:rPr>
              <w:t xml:space="preserve"> increase)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EBC1B66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1.05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173EC20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0.85 – 1.29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73659D1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.68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20B117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36BD76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1.06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F0F2651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0.73 – 1.54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33DD215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.76</w:t>
            </w:r>
          </w:p>
        </w:tc>
      </w:tr>
      <w:tr w:rsidR="0082684A" w:rsidRPr="00DF63F2" w14:paraId="4FA29971" w14:textId="77777777" w:rsidTr="000F61C1">
        <w:trPr>
          <w:trHeight w:val="315"/>
        </w:trPr>
        <w:tc>
          <w:tcPr>
            <w:tcW w:w="24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DFD50" w14:textId="77777777" w:rsidR="0082684A" w:rsidRPr="00DF63F2" w:rsidRDefault="0082684A" w:rsidP="000F61C1">
            <w:pPr>
              <w:rPr>
                <w:color w:val="000000"/>
                <w:sz w:val="22"/>
                <w:szCs w:val="22"/>
                <w:lang w:eastAsia="zh-CN"/>
              </w:rPr>
            </w:pPr>
            <w:r w:rsidRPr="00DF63F2">
              <w:rPr>
                <w:color w:val="000000"/>
                <w:sz w:val="22"/>
                <w:szCs w:val="22"/>
                <w:lang w:eastAsia="zh-CN"/>
              </w:rPr>
              <w:t xml:space="preserve">   Number of positive biopsy cores at diagnosis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25BD661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1.06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83C2BDE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0.86 – 1.30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6BBB51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.59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FDD9D5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9A9E31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1.03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1B38129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0.77 – 1.39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6EE70D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.83</w:t>
            </w:r>
          </w:p>
        </w:tc>
      </w:tr>
      <w:tr w:rsidR="0082684A" w:rsidRPr="00DF63F2" w14:paraId="7D985EDF" w14:textId="77777777" w:rsidTr="000F61C1">
        <w:trPr>
          <w:trHeight w:val="315"/>
        </w:trPr>
        <w:tc>
          <w:tcPr>
            <w:tcW w:w="244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E554FA" w14:textId="77777777" w:rsidR="0082684A" w:rsidRPr="00DF63F2" w:rsidRDefault="0082684A" w:rsidP="000F61C1">
            <w:pPr>
              <w:rPr>
                <w:color w:val="000000"/>
                <w:sz w:val="22"/>
                <w:szCs w:val="22"/>
                <w:lang w:eastAsia="zh-CN"/>
              </w:rPr>
            </w:pPr>
            <w:r w:rsidRPr="00DF63F2">
              <w:rPr>
                <w:color w:val="000000"/>
                <w:sz w:val="22"/>
                <w:szCs w:val="22"/>
                <w:lang w:eastAsia="zh-CN"/>
              </w:rPr>
              <w:t xml:space="preserve">   Maximum percent core involved with cancer (per 10% increase)</w:t>
            </w:r>
          </w:p>
        </w:tc>
        <w:tc>
          <w:tcPr>
            <w:tcW w:w="398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7F9B4E4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1.10</w:t>
            </w:r>
          </w:p>
        </w:tc>
        <w:tc>
          <w:tcPr>
            <w:tcW w:w="58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19D5FE6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1.01 – 1.20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D74E8EC" w14:textId="77777777" w:rsidR="0082684A" w:rsidRPr="00DF63F2" w:rsidRDefault="0082684A" w:rsidP="000F61C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b/>
                <w:bCs/>
                <w:sz w:val="22"/>
                <w:szCs w:val="22"/>
              </w:rPr>
              <w:t>.02</w:t>
            </w:r>
          </w:p>
        </w:tc>
        <w:tc>
          <w:tcPr>
            <w:tcW w:w="10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91894EE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38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F163736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1.04</w:t>
            </w:r>
          </w:p>
        </w:tc>
        <w:tc>
          <w:tcPr>
            <w:tcW w:w="56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2512122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0.89 – 1.22</w:t>
            </w:r>
          </w:p>
        </w:tc>
        <w:tc>
          <w:tcPr>
            <w:tcW w:w="253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D70DB42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.58</w:t>
            </w:r>
          </w:p>
        </w:tc>
      </w:tr>
      <w:tr w:rsidR="0082684A" w:rsidRPr="00DF63F2" w14:paraId="756EF197" w14:textId="77777777" w:rsidTr="000F61C1">
        <w:trPr>
          <w:trHeight w:val="315"/>
        </w:trPr>
        <w:tc>
          <w:tcPr>
            <w:tcW w:w="244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C806E" w14:textId="77777777" w:rsidR="0082684A" w:rsidRPr="00DF63F2" w:rsidRDefault="0082684A" w:rsidP="000F61C1">
            <w:pPr>
              <w:rPr>
                <w:color w:val="000000"/>
                <w:sz w:val="22"/>
                <w:szCs w:val="22"/>
                <w:lang w:eastAsia="zh-CN"/>
              </w:rPr>
            </w:pPr>
            <w:r w:rsidRPr="00DF63F2">
              <w:rPr>
                <w:color w:val="000000"/>
                <w:sz w:val="22"/>
                <w:szCs w:val="22"/>
                <w:lang w:eastAsia="zh-CN"/>
              </w:rPr>
              <w:t xml:space="preserve">   Use of pre-enrollment </w:t>
            </w:r>
            <w:proofErr w:type="spellStart"/>
            <w:r w:rsidRPr="00DF63F2">
              <w:rPr>
                <w:color w:val="000000"/>
                <w:sz w:val="22"/>
                <w:szCs w:val="22"/>
                <w:lang w:eastAsia="zh-CN"/>
              </w:rPr>
              <w:t>mpMRI</w:t>
            </w:r>
            <w:proofErr w:type="spellEnd"/>
            <w:r w:rsidRPr="00DF63F2">
              <w:rPr>
                <w:color w:val="000000"/>
                <w:sz w:val="22"/>
                <w:szCs w:val="22"/>
                <w:lang w:eastAsia="zh-CN"/>
              </w:rPr>
              <w:t xml:space="preserve"> (vs. not)</w:t>
            </w:r>
          </w:p>
        </w:tc>
        <w:tc>
          <w:tcPr>
            <w:tcW w:w="398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857D9B3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0.96</w:t>
            </w:r>
          </w:p>
        </w:tc>
        <w:tc>
          <w:tcPr>
            <w:tcW w:w="58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D47646B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0.60 – 1.54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6E44625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.87</w:t>
            </w:r>
          </w:p>
        </w:tc>
        <w:tc>
          <w:tcPr>
            <w:tcW w:w="10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E63DB38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38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7DDF520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0.99</w:t>
            </w:r>
          </w:p>
        </w:tc>
        <w:tc>
          <w:tcPr>
            <w:tcW w:w="56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91170D0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0.35 – 2.74</w:t>
            </w:r>
          </w:p>
        </w:tc>
        <w:tc>
          <w:tcPr>
            <w:tcW w:w="253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D21D180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.98</w:t>
            </w:r>
          </w:p>
        </w:tc>
      </w:tr>
      <w:tr w:rsidR="0082684A" w:rsidRPr="00DF63F2" w14:paraId="57A7AFC1" w14:textId="77777777" w:rsidTr="000F61C1">
        <w:trPr>
          <w:trHeight w:val="315"/>
        </w:trPr>
        <w:tc>
          <w:tcPr>
            <w:tcW w:w="2445" w:type="pct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C3722BF" w14:textId="77777777" w:rsidR="0082684A" w:rsidRPr="00DF63F2" w:rsidRDefault="0082684A" w:rsidP="000F61C1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eastAsia="zh-CN"/>
              </w:rPr>
            </w:pPr>
            <w:r w:rsidRPr="00DF63F2">
              <w:rPr>
                <w:b/>
                <w:bCs/>
                <w:i/>
                <w:iCs/>
                <w:color w:val="000000"/>
                <w:sz w:val="22"/>
                <w:szCs w:val="22"/>
                <w:lang w:eastAsia="zh-CN"/>
              </w:rPr>
              <w:t>Modifiable risk factors</w:t>
            </w:r>
          </w:p>
        </w:tc>
        <w:tc>
          <w:tcPr>
            <w:tcW w:w="398" w:type="pct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A3CBAA7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580" w:type="pct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6D15428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77" w:type="pct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7968B46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05" w:type="pct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569E94D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382" w:type="pct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B2805E5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560" w:type="pct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976CA48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53" w:type="pct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D3AE672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</w:tc>
      </w:tr>
      <w:tr w:rsidR="0082684A" w:rsidRPr="00DF63F2" w14:paraId="3D29A3D8" w14:textId="77777777" w:rsidTr="000F61C1">
        <w:trPr>
          <w:trHeight w:val="315"/>
        </w:trPr>
        <w:tc>
          <w:tcPr>
            <w:tcW w:w="2445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E6131" w14:textId="77777777" w:rsidR="0082684A" w:rsidRPr="00DF63F2" w:rsidRDefault="0082684A" w:rsidP="000F61C1">
            <w:pPr>
              <w:rPr>
                <w:color w:val="000000"/>
                <w:sz w:val="22"/>
                <w:szCs w:val="22"/>
                <w:lang w:eastAsia="zh-CN"/>
              </w:rPr>
            </w:pPr>
            <w:r w:rsidRPr="00DF63F2">
              <w:rPr>
                <w:color w:val="000000"/>
                <w:sz w:val="22"/>
                <w:szCs w:val="22"/>
                <w:lang w:eastAsia="zh-CN"/>
              </w:rPr>
              <w:t xml:space="preserve">   Smoking history (vs. none)</w:t>
            </w:r>
          </w:p>
        </w:tc>
        <w:tc>
          <w:tcPr>
            <w:tcW w:w="398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B38C16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1.03</w:t>
            </w:r>
          </w:p>
        </w:tc>
        <w:tc>
          <w:tcPr>
            <w:tcW w:w="580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12086D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0.75 – 1.40</w:t>
            </w:r>
          </w:p>
        </w:tc>
        <w:tc>
          <w:tcPr>
            <w:tcW w:w="277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DA0EAB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.87</w:t>
            </w:r>
          </w:p>
        </w:tc>
        <w:tc>
          <w:tcPr>
            <w:tcW w:w="105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A71A47D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382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C03EAF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1.19</w:t>
            </w:r>
          </w:p>
        </w:tc>
        <w:tc>
          <w:tcPr>
            <w:tcW w:w="560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3168EF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0.68 – 2.08</w:t>
            </w:r>
          </w:p>
        </w:tc>
        <w:tc>
          <w:tcPr>
            <w:tcW w:w="25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8937CDB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.54</w:t>
            </w:r>
          </w:p>
        </w:tc>
      </w:tr>
      <w:tr w:rsidR="0082684A" w:rsidRPr="00DF63F2" w14:paraId="10233FA4" w14:textId="77777777" w:rsidTr="000F61C1">
        <w:trPr>
          <w:trHeight w:val="315"/>
        </w:trPr>
        <w:tc>
          <w:tcPr>
            <w:tcW w:w="24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F577C" w14:textId="77777777" w:rsidR="0082684A" w:rsidRPr="00DF63F2" w:rsidRDefault="0082684A" w:rsidP="000F61C1">
            <w:pPr>
              <w:rPr>
                <w:color w:val="000000"/>
                <w:sz w:val="22"/>
                <w:szCs w:val="22"/>
                <w:lang w:eastAsia="zh-CN"/>
              </w:rPr>
            </w:pPr>
            <w:r w:rsidRPr="00DF63F2">
              <w:rPr>
                <w:color w:val="000000"/>
                <w:sz w:val="22"/>
                <w:szCs w:val="22"/>
                <w:lang w:eastAsia="zh-CN"/>
              </w:rPr>
              <w:t xml:space="preserve">   Energy-adjusted Healthy Eating Index score (per SD </w:t>
            </w:r>
            <w:proofErr w:type="spellStart"/>
            <w:r w:rsidRPr="00DF63F2">
              <w:rPr>
                <w:color w:val="000000"/>
                <w:sz w:val="22"/>
                <w:szCs w:val="22"/>
                <w:lang w:eastAsia="zh-CN"/>
              </w:rPr>
              <w:t>increase</w:t>
            </w:r>
            <w:r w:rsidRPr="00DF63F2">
              <w:rPr>
                <w:color w:val="000000"/>
                <w:sz w:val="22"/>
                <w:szCs w:val="22"/>
                <w:vertAlign w:val="superscript"/>
                <w:lang w:eastAsia="zh-CN"/>
              </w:rPr>
              <w:t>a</w:t>
            </w:r>
            <w:proofErr w:type="spellEnd"/>
            <w:r w:rsidRPr="00DF63F2">
              <w:rPr>
                <w:color w:val="000000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D4BE480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0.86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89BBAC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0.74 – 0.998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F18B2A" w14:textId="77777777" w:rsidR="0082684A" w:rsidRPr="00DF63F2" w:rsidRDefault="0082684A" w:rsidP="000F61C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b/>
                <w:bCs/>
                <w:sz w:val="22"/>
                <w:szCs w:val="22"/>
              </w:rPr>
              <w:t>.047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74AC00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CF76726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0.74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A3CECE6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0.58 – 0.95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593A6E" w14:textId="77777777" w:rsidR="0082684A" w:rsidRPr="00DF63F2" w:rsidRDefault="0082684A" w:rsidP="000F61C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b/>
                <w:bCs/>
                <w:sz w:val="22"/>
                <w:szCs w:val="22"/>
              </w:rPr>
              <w:t>.02</w:t>
            </w:r>
          </w:p>
        </w:tc>
      </w:tr>
      <w:tr w:rsidR="0082684A" w:rsidRPr="00DF63F2" w14:paraId="75649CF3" w14:textId="77777777" w:rsidTr="000F61C1">
        <w:trPr>
          <w:trHeight w:val="342"/>
        </w:trPr>
        <w:tc>
          <w:tcPr>
            <w:tcW w:w="24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D3A77" w14:textId="77777777" w:rsidR="0082684A" w:rsidRPr="00DF63F2" w:rsidRDefault="0082684A" w:rsidP="000F61C1">
            <w:pPr>
              <w:rPr>
                <w:color w:val="000000"/>
                <w:sz w:val="22"/>
                <w:szCs w:val="22"/>
                <w:lang w:eastAsia="zh-CN"/>
              </w:rPr>
            </w:pPr>
            <w:r w:rsidRPr="00DF63F2">
              <w:rPr>
                <w:color w:val="000000"/>
                <w:sz w:val="22"/>
                <w:szCs w:val="22"/>
                <w:lang w:eastAsia="zh-CN"/>
              </w:rPr>
              <w:t xml:space="preserve">   MET hours per week 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4C8B070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257DED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35C9A48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.996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29783F0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9AD687B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C8DE571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AA7E0B6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.90</w:t>
            </w:r>
          </w:p>
        </w:tc>
      </w:tr>
      <w:tr w:rsidR="0082684A" w:rsidRPr="00DF63F2" w14:paraId="1F0D7A1B" w14:textId="77777777" w:rsidTr="000F61C1">
        <w:trPr>
          <w:trHeight w:val="342"/>
        </w:trPr>
        <w:tc>
          <w:tcPr>
            <w:tcW w:w="24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FE619A1" w14:textId="77777777" w:rsidR="0082684A" w:rsidRPr="00DF63F2" w:rsidRDefault="0082684A" w:rsidP="000F61C1">
            <w:pPr>
              <w:rPr>
                <w:color w:val="000000"/>
                <w:sz w:val="22"/>
                <w:szCs w:val="22"/>
                <w:lang w:eastAsia="zh-CN"/>
              </w:rPr>
            </w:pPr>
            <w:r w:rsidRPr="00DF63F2">
              <w:rPr>
                <w:color w:val="000000"/>
                <w:sz w:val="22"/>
                <w:szCs w:val="22"/>
                <w:lang w:eastAsia="zh-CN"/>
              </w:rPr>
              <w:t xml:space="preserve">      First tertile</w:t>
            </w:r>
            <w:r>
              <w:rPr>
                <w:color w:val="000000"/>
                <w:sz w:val="22"/>
                <w:szCs w:val="22"/>
                <w:lang w:eastAsia="zh-CN"/>
              </w:rPr>
              <w:t xml:space="preserve"> (&lt;</w:t>
            </w:r>
            <w:r>
              <w:rPr>
                <w:sz w:val="22"/>
                <w:szCs w:val="22"/>
              </w:rPr>
              <w:t>12.0)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971F900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Reference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6A41BB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B685669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C7CBD0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E2EA51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Reference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743F3B9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E9F94C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 </w:t>
            </w:r>
          </w:p>
        </w:tc>
      </w:tr>
      <w:tr w:rsidR="0082684A" w:rsidRPr="00DF63F2" w14:paraId="46EBF0B0" w14:textId="77777777" w:rsidTr="000F61C1">
        <w:trPr>
          <w:trHeight w:val="342"/>
        </w:trPr>
        <w:tc>
          <w:tcPr>
            <w:tcW w:w="24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1218B3" w14:textId="77777777" w:rsidR="0082684A" w:rsidRPr="00DF63F2" w:rsidRDefault="0082684A" w:rsidP="000F61C1">
            <w:pPr>
              <w:rPr>
                <w:color w:val="000000"/>
                <w:sz w:val="22"/>
                <w:szCs w:val="22"/>
                <w:lang w:eastAsia="zh-CN"/>
              </w:rPr>
            </w:pPr>
            <w:r w:rsidRPr="00DF63F2">
              <w:rPr>
                <w:color w:val="000000"/>
                <w:sz w:val="22"/>
                <w:szCs w:val="22"/>
                <w:lang w:eastAsia="zh-CN"/>
              </w:rPr>
              <w:t xml:space="preserve">      Second tertile</w:t>
            </w:r>
            <w:r>
              <w:rPr>
                <w:color w:val="000000"/>
                <w:sz w:val="22"/>
                <w:szCs w:val="22"/>
                <w:lang w:eastAsia="zh-CN"/>
              </w:rPr>
              <w:t xml:space="preserve"> (12.0 </w:t>
            </w:r>
            <w:r w:rsidRPr="00894390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20.9) 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84A8263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0.95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D78F75D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0.65 – 1.37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4B69E19" w14:textId="134C3502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DC13E6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1F45132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0.92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4DBC18F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0.48 – 1.76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D9D4EFB" w14:textId="7B9B54D8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</w:tc>
      </w:tr>
      <w:tr w:rsidR="0082684A" w:rsidRPr="00DF63F2" w14:paraId="031868FB" w14:textId="77777777" w:rsidTr="000F61C1">
        <w:trPr>
          <w:trHeight w:val="342"/>
        </w:trPr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47D735E" w14:textId="77777777" w:rsidR="0082684A" w:rsidRPr="00DF63F2" w:rsidRDefault="0082684A" w:rsidP="000F61C1">
            <w:pPr>
              <w:rPr>
                <w:color w:val="000000"/>
                <w:sz w:val="22"/>
                <w:szCs w:val="22"/>
                <w:lang w:eastAsia="zh-CN"/>
              </w:rPr>
            </w:pPr>
            <w:r w:rsidRPr="00DF63F2">
              <w:rPr>
                <w:color w:val="000000"/>
                <w:sz w:val="22"/>
                <w:szCs w:val="22"/>
                <w:lang w:eastAsia="zh-CN"/>
              </w:rPr>
              <w:t xml:space="preserve">      Third tertile </w:t>
            </w:r>
            <w:r>
              <w:rPr>
                <w:color w:val="000000"/>
                <w:sz w:val="22"/>
                <w:szCs w:val="22"/>
                <w:lang w:eastAsia="zh-CN"/>
              </w:rPr>
              <w:t>(≥21.0)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BBFB869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1.00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5127720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0.69 – 1.44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070DE70" w14:textId="34833FD5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5126A65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E887A56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0.95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4CA0051" w14:textId="77777777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35109D">
              <w:rPr>
                <w:sz w:val="22"/>
                <w:szCs w:val="22"/>
              </w:rPr>
              <w:t>0.47 – 1.92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47B23C8" w14:textId="357C68D1" w:rsidR="0082684A" w:rsidRPr="00DF63F2" w:rsidRDefault="0082684A" w:rsidP="000F61C1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</w:tc>
      </w:tr>
    </w:tbl>
    <w:p w14:paraId="5A8016EF" w14:textId="77777777" w:rsidR="0082684A" w:rsidRPr="00894390" w:rsidRDefault="0082684A" w:rsidP="0082684A">
      <w:pPr>
        <w:rPr>
          <w:sz w:val="22"/>
          <w:szCs w:val="22"/>
        </w:rPr>
      </w:pPr>
      <w:r w:rsidRPr="00894390">
        <w:rPr>
          <w:i/>
          <w:iCs/>
          <w:sz w:val="22"/>
          <w:szCs w:val="22"/>
        </w:rPr>
        <w:t xml:space="preserve">Note: </w:t>
      </w:r>
      <w:r w:rsidRPr="004E0741">
        <w:rPr>
          <w:sz w:val="22"/>
          <w:szCs w:val="22"/>
        </w:rPr>
        <w:t>Multivariable r</w:t>
      </w:r>
      <w:r w:rsidRPr="00894390">
        <w:rPr>
          <w:sz w:val="22"/>
          <w:szCs w:val="22"/>
        </w:rPr>
        <w:t xml:space="preserve">egression models used complete case analysis by excluding 22 patients with missing data (2.7%); </w:t>
      </w:r>
      <w:r w:rsidRPr="00894390">
        <w:rPr>
          <w:i/>
          <w:iCs/>
          <w:sz w:val="22"/>
          <w:szCs w:val="22"/>
        </w:rPr>
        <w:t>p</w:t>
      </w:r>
      <w:r w:rsidRPr="00894390">
        <w:rPr>
          <w:sz w:val="22"/>
          <w:szCs w:val="22"/>
        </w:rPr>
        <w:t>-values &lt;0.05 bolded.</w:t>
      </w:r>
    </w:p>
    <w:p w14:paraId="7EFCC00A" w14:textId="77777777" w:rsidR="0082684A" w:rsidRPr="00894390" w:rsidRDefault="0082684A" w:rsidP="0082684A">
      <w:pPr>
        <w:rPr>
          <w:sz w:val="22"/>
          <w:szCs w:val="22"/>
        </w:rPr>
      </w:pPr>
      <w:r w:rsidRPr="00894390">
        <w:rPr>
          <w:sz w:val="22"/>
          <w:szCs w:val="22"/>
          <w:vertAlign w:val="superscript"/>
        </w:rPr>
        <w:t xml:space="preserve">a </w:t>
      </w:r>
      <w:r w:rsidRPr="00894390">
        <w:rPr>
          <w:sz w:val="22"/>
          <w:szCs w:val="22"/>
        </w:rPr>
        <w:t>SD = 12.5 for energy-adjusted Healthy Eating Index score</w:t>
      </w:r>
    </w:p>
    <w:p w14:paraId="41604215" w14:textId="77777777" w:rsidR="0082684A" w:rsidRPr="00894390" w:rsidRDefault="0082684A" w:rsidP="0082684A">
      <w:pPr>
        <w:rPr>
          <w:sz w:val="22"/>
          <w:szCs w:val="22"/>
        </w:rPr>
      </w:pPr>
      <w:r w:rsidRPr="00894390">
        <w:rPr>
          <w:i/>
          <w:iCs/>
          <w:sz w:val="22"/>
          <w:szCs w:val="22"/>
        </w:rPr>
        <w:t>Abbreviations:</w:t>
      </w:r>
      <w:r w:rsidRPr="00894390">
        <w:rPr>
          <w:sz w:val="22"/>
          <w:szCs w:val="22"/>
        </w:rPr>
        <w:t xml:space="preserve"> CI, confidence interval; GG, Grade Group; MET, metabolic equivalent of task; </w:t>
      </w:r>
      <w:proofErr w:type="spellStart"/>
      <w:r w:rsidRPr="00894390">
        <w:rPr>
          <w:sz w:val="22"/>
          <w:szCs w:val="22"/>
        </w:rPr>
        <w:t>mpMRI</w:t>
      </w:r>
      <w:proofErr w:type="spellEnd"/>
      <w:r w:rsidRPr="00894390">
        <w:rPr>
          <w:sz w:val="22"/>
          <w:szCs w:val="22"/>
        </w:rPr>
        <w:t xml:space="preserve">, multiparametric magnetic resonance imaging; SD, standard deviation; SHR, </w:t>
      </w:r>
      <w:proofErr w:type="spellStart"/>
      <w:r w:rsidRPr="00894390">
        <w:rPr>
          <w:sz w:val="22"/>
          <w:szCs w:val="22"/>
        </w:rPr>
        <w:t>subdistribution</w:t>
      </w:r>
      <w:proofErr w:type="spellEnd"/>
      <w:r w:rsidRPr="00894390">
        <w:rPr>
          <w:sz w:val="22"/>
          <w:szCs w:val="22"/>
        </w:rPr>
        <w:t xml:space="preserve"> hazard ratio.</w:t>
      </w:r>
      <w:r w:rsidRPr="00894390">
        <w:rPr>
          <w:b/>
          <w:bCs/>
          <w:sz w:val="22"/>
          <w:szCs w:val="22"/>
        </w:rPr>
        <w:t xml:space="preserve"> </w:t>
      </w:r>
    </w:p>
    <w:p w14:paraId="19354D1A" w14:textId="77777777" w:rsidR="007C7F29" w:rsidRDefault="007C7F29">
      <w:pPr>
        <w:widowControl/>
        <w:autoSpaceDE/>
        <w:autoSpaceDN/>
        <w:adjustRightInd/>
        <w:rPr>
          <w:sz w:val="24"/>
        </w:rPr>
        <w:sectPr w:rsidR="007C7F29" w:rsidSect="007C7F29">
          <w:pgSz w:w="15840" w:h="12226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19282E07" w14:textId="5B210A0B" w:rsidR="009241D9" w:rsidRPr="00843836" w:rsidRDefault="009241D9" w:rsidP="006F3792">
      <w:pPr>
        <w:rPr>
          <w:sz w:val="24"/>
        </w:rPr>
      </w:pPr>
      <w:r w:rsidRPr="00843836">
        <w:rPr>
          <w:sz w:val="24"/>
        </w:rPr>
        <w:lastRenderedPageBreak/>
        <w:t xml:space="preserve">References </w:t>
      </w:r>
    </w:p>
    <w:p w14:paraId="21A230DC" w14:textId="77777777" w:rsidR="007F0A42" w:rsidRPr="007F0A42" w:rsidRDefault="009A1A56" w:rsidP="007F0A42">
      <w:pPr>
        <w:pStyle w:val="Bibliography"/>
        <w:rPr>
          <w:rFonts w:eastAsiaTheme="minorHAnsi"/>
          <w:sz w:val="24"/>
        </w:rPr>
      </w:pPr>
      <w:r w:rsidRPr="00843836">
        <w:fldChar w:fldCharType="begin"/>
      </w:r>
      <w:r w:rsidRPr="00843836">
        <w:instrText xml:space="preserve"> ADDIN ZOTERO_BIBL {"uncited":[],"omitted":[],"custom":[]} CSL_BIBLIOGRAPHY </w:instrText>
      </w:r>
      <w:r w:rsidRPr="00843836">
        <w:fldChar w:fldCharType="separate"/>
      </w:r>
      <w:r w:rsidR="007F0A42" w:rsidRPr="007F0A42">
        <w:rPr>
          <w:rFonts w:eastAsiaTheme="minorHAnsi"/>
          <w:sz w:val="24"/>
        </w:rPr>
        <w:t>1.</w:t>
      </w:r>
      <w:r w:rsidR="007F0A42" w:rsidRPr="007F0A42">
        <w:rPr>
          <w:rFonts w:eastAsiaTheme="minorHAnsi"/>
          <w:sz w:val="24"/>
        </w:rPr>
        <w:tab/>
        <w:t xml:space="preserve">Ainsworth BE, Haskell WL, Whitt MC, et al. Compendium of Physical Activities: an update of activity codes and MET intensities: </w:t>
      </w:r>
      <w:r w:rsidR="007F0A42" w:rsidRPr="007F0A42">
        <w:rPr>
          <w:rFonts w:eastAsiaTheme="minorHAnsi"/>
          <w:i/>
          <w:iCs/>
          <w:sz w:val="24"/>
        </w:rPr>
        <w:t>Medicine &amp; Science in Sports &amp; Exercise</w:t>
      </w:r>
      <w:r w:rsidR="007F0A42" w:rsidRPr="007F0A42">
        <w:rPr>
          <w:rFonts w:eastAsiaTheme="minorHAnsi"/>
          <w:sz w:val="24"/>
        </w:rPr>
        <w:t>. 2000;32(Supplement):S498-S516. doi:10.1097/00005768-200009001-00009</w:t>
      </w:r>
    </w:p>
    <w:p w14:paraId="66393938" w14:textId="77777777" w:rsidR="007F0A42" w:rsidRPr="007F0A42" w:rsidRDefault="007F0A42" w:rsidP="007F0A42">
      <w:pPr>
        <w:pStyle w:val="Bibliography"/>
        <w:rPr>
          <w:rFonts w:eastAsiaTheme="minorHAnsi"/>
          <w:sz w:val="24"/>
        </w:rPr>
      </w:pPr>
      <w:r w:rsidRPr="007F0A42">
        <w:rPr>
          <w:rFonts w:eastAsiaTheme="minorHAnsi"/>
          <w:sz w:val="24"/>
        </w:rPr>
        <w:t>2.</w:t>
      </w:r>
      <w:r w:rsidRPr="007F0A42">
        <w:rPr>
          <w:rFonts w:eastAsiaTheme="minorHAnsi"/>
          <w:sz w:val="24"/>
        </w:rPr>
        <w:tab/>
        <w:t xml:space="preserve">Herrmann SD, Willis EA, Ainsworth BE. The 2024 Compendium of Physical Activities and its expansion. </w:t>
      </w:r>
      <w:r w:rsidRPr="007F0A42">
        <w:rPr>
          <w:rFonts w:eastAsiaTheme="minorHAnsi"/>
          <w:i/>
          <w:iCs/>
          <w:sz w:val="24"/>
        </w:rPr>
        <w:t>Journal of Sport and Health Science</w:t>
      </w:r>
      <w:r w:rsidRPr="007F0A42">
        <w:rPr>
          <w:rFonts w:eastAsiaTheme="minorHAnsi"/>
          <w:sz w:val="24"/>
        </w:rPr>
        <w:t>. 2024;13(1):1-2. doi:10.1016/j.jshs.2023.09.008</w:t>
      </w:r>
    </w:p>
    <w:p w14:paraId="3C54F641" w14:textId="77777777" w:rsidR="007F0A42" w:rsidRPr="007F0A42" w:rsidRDefault="007F0A42" w:rsidP="007F0A42">
      <w:pPr>
        <w:pStyle w:val="Bibliography"/>
        <w:rPr>
          <w:rFonts w:eastAsiaTheme="minorHAnsi"/>
          <w:sz w:val="24"/>
        </w:rPr>
      </w:pPr>
      <w:r w:rsidRPr="007F0A42">
        <w:rPr>
          <w:rFonts w:eastAsiaTheme="minorHAnsi"/>
          <w:sz w:val="24"/>
        </w:rPr>
        <w:t>3.</w:t>
      </w:r>
      <w:r w:rsidRPr="007F0A42">
        <w:rPr>
          <w:rFonts w:eastAsiaTheme="minorHAnsi"/>
          <w:sz w:val="24"/>
        </w:rPr>
        <w:tab/>
        <w:t>Compendium of Physical Activities: Quantifying Physical Activity Energy Expenditure. Accessed February 26, 2025. https://pacompendium.com/adult-compendium/</w:t>
      </w:r>
    </w:p>
    <w:p w14:paraId="4418BC9C" w14:textId="2277FE72" w:rsidR="009241D9" w:rsidRPr="00843836" w:rsidRDefault="009A1A56" w:rsidP="007F0A42">
      <w:pPr>
        <w:pStyle w:val="Bibliography"/>
        <w:rPr>
          <w:sz w:val="24"/>
        </w:rPr>
      </w:pPr>
      <w:r w:rsidRPr="00843836">
        <w:rPr>
          <w:sz w:val="24"/>
        </w:rPr>
        <w:fldChar w:fldCharType="end"/>
      </w:r>
    </w:p>
    <w:sectPr w:rsidR="009241D9" w:rsidRPr="00843836" w:rsidSect="003562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03E42"/>
    <w:multiLevelType w:val="hybridMultilevel"/>
    <w:tmpl w:val="0F301A4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136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5FA"/>
    <w:rsid w:val="0000272B"/>
    <w:rsid w:val="00004265"/>
    <w:rsid w:val="000058F7"/>
    <w:rsid w:val="000134CE"/>
    <w:rsid w:val="00013B9F"/>
    <w:rsid w:val="0001620E"/>
    <w:rsid w:val="0001724B"/>
    <w:rsid w:val="00017FEC"/>
    <w:rsid w:val="000210F6"/>
    <w:rsid w:val="00021997"/>
    <w:rsid w:val="00022A35"/>
    <w:rsid w:val="0002386B"/>
    <w:rsid w:val="00024110"/>
    <w:rsid w:val="00024B19"/>
    <w:rsid w:val="00030CCC"/>
    <w:rsid w:val="00031500"/>
    <w:rsid w:val="0003250C"/>
    <w:rsid w:val="0003366A"/>
    <w:rsid w:val="00035753"/>
    <w:rsid w:val="0003641C"/>
    <w:rsid w:val="00037556"/>
    <w:rsid w:val="00037966"/>
    <w:rsid w:val="000406BE"/>
    <w:rsid w:val="00040F5C"/>
    <w:rsid w:val="000425DA"/>
    <w:rsid w:val="00043349"/>
    <w:rsid w:val="00043832"/>
    <w:rsid w:val="00046877"/>
    <w:rsid w:val="000513EB"/>
    <w:rsid w:val="00051D56"/>
    <w:rsid w:val="00052A26"/>
    <w:rsid w:val="00055240"/>
    <w:rsid w:val="00055A1B"/>
    <w:rsid w:val="00055C5F"/>
    <w:rsid w:val="000572B3"/>
    <w:rsid w:val="00057F95"/>
    <w:rsid w:val="00060F73"/>
    <w:rsid w:val="0006265F"/>
    <w:rsid w:val="00063945"/>
    <w:rsid w:val="00064F9B"/>
    <w:rsid w:val="00066941"/>
    <w:rsid w:val="000671DF"/>
    <w:rsid w:val="00067DC2"/>
    <w:rsid w:val="00067E47"/>
    <w:rsid w:val="00071AAB"/>
    <w:rsid w:val="00071D04"/>
    <w:rsid w:val="00072CA8"/>
    <w:rsid w:val="00073F72"/>
    <w:rsid w:val="00077B83"/>
    <w:rsid w:val="000809C4"/>
    <w:rsid w:val="00083534"/>
    <w:rsid w:val="00084B0E"/>
    <w:rsid w:val="00091019"/>
    <w:rsid w:val="00093338"/>
    <w:rsid w:val="00093A90"/>
    <w:rsid w:val="00094400"/>
    <w:rsid w:val="0009455D"/>
    <w:rsid w:val="0009665F"/>
    <w:rsid w:val="000A04C6"/>
    <w:rsid w:val="000A1818"/>
    <w:rsid w:val="000A2998"/>
    <w:rsid w:val="000A2B77"/>
    <w:rsid w:val="000A397C"/>
    <w:rsid w:val="000A570B"/>
    <w:rsid w:val="000A75A0"/>
    <w:rsid w:val="000B0975"/>
    <w:rsid w:val="000B38DA"/>
    <w:rsid w:val="000B3CE5"/>
    <w:rsid w:val="000B7E2B"/>
    <w:rsid w:val="000C0B96"/>
    <w:rsid w:val="000C1468"/>
    <w:rsid w:val="000C14D0"/>
    <w:rsid w:val="000C2798"/>
    <w:rsid w:val="000C3607"/>
    <w:rsid w:val="000C4257"/>
    <w:rsid w:val="000C4969"/>
    <w:rsid w:val="000C53D0"/>
    <w:rsid w:val="000C70ED"/>
    <w:rsid w:val="000D032B"/>
    <w:rsid w:val="000D05F2"/>
    <w:rsid w:val="000D0E3F"/>
    <w:rsid w:val="000D1433"/>
    <w:rsid w:val="000D2D11"/>
    <w:rsid w:val="000D5021"/>
    <w:rsid w:val="000D5B6A"/>
    <w:rsid w:val="000D5DA5"/>
    <w:rsid w:val="000D7A7F"/>
    <w:rsid w:val="000E0A22"/>
    <w:rsid w:val="000E302C"/>
    <w:rsid w:val="000E5553"/>
    <w:rsid w:val="000E6BE1"/>
    <w:rsid w:val="000E6C56"/>
    <w:rsid w:val="000E73C3"/>
    <w:rsid w:val="000E79BB"/>
    <w:rsid w:val="000F02A6"/>
    <w:rsid w:val="000F284A"/>
    <w:rsid w:val="000F373B"/>
    <w:rsid w:val="000F55AA"/>
    <w:rsid w:val="000F64B4"/>
    <w:rsid w:val="0010145B"/>
    <w:rsid w:val="001020FC"/>
    <w:rsid w:val="0010417C"/>
    <w:rsid w:val="00105052"/>
    <w:rsid w:val="00106A6F"/>
    <w:rsid w:val="00110E08"/>
    <w:rsid w:val="0011189C"/>
    <w:rsid w:val="00115419"/>
    <w:rsid w:val="0011571A"/>
    <w:rsid w:val="0012016E"/>
    <w:rsid w:val="00121088"/>
    <w:rsid w:val="001248D2"/>
    <w:rsid w:val="00124D34"/>
    <w:rsid w:val="0012582A"/>
    <w:rsid w:val="00126703"/>
    <w:rsid w:val="00126AB4"/>
    <w:rsid w:val="00127ABA"/>
    <w:rsid w:val="00131D47"/>
    <w:rsid w:val="00132CF8"/>
    <w:rsid w:val="001347DE"/>
    <w:rsid w:val="0013731A"/>
    <w:rsid w:val="00137A40"/>
    <w:rsid w:val="00137BD6"/>
    <w:rsid w:val="00143055"/>
    <w:rsid w:val="00143164"/>
    <w:rsid w:val="001438C7"/>
    <w:rsid w:val="00143FDC"/>
    <w:rsid w:val="00144886"/>
    <w:rsid w:val="00144FD1"/>
    <w:rsid w:val="0014621A"/>
    <w:rsid w:val="001465A1"/>
    <w:rsid w:val="00146A66"/>
    <w:rsid w:val="00147729"/>
    <w:rsid w:val="00151ED8"/>
    <w:rsid w:val="0015271F"/>
    <w:rsid w:val="00152982"/>
    <w:rsid w:val="00152A41"/>
    <w:rsid w:val="00155C1F"/>
    <w:rsid w:val="001566BB"/>
    <w:rsid w:val="00156CCC"/>
    <w:rsid w:val="00157DBF"/>
    <w:rsid w:val="00162810"/>
    <w:rsid w:val="00162D0E"/>
    <w:rsid w:val="00163651"/>
    <w:rsid w:val="001636D3"/>
    <w:rsid w:val="00167191"/>
    <w:rsid w:val="00172808"/>
    <w:rsid w:val="00172AAE"/>
    <w:rsid w:val="001774F1"/>
    <w:rsid w:val="00180DBF"/>
    <w:rsid w:val="00182CD5"/>
    <w:rsid w:val="00183B60"/>
    <w:rsid w:val="001852EF"/>
    <w:rsid w:val="00186702"/>
    <w:rsid w:val="0018720A"/>
    <w:rsid w:val="0018748F"/>
    <w:rsid w:val="00190812"/>
    <w:rsid w:val="00192F25"/>
    <w:rsid w:val="00194941"/>
    <w:rsid w:val="00195066"/>
    <w:rsid w:val="00196988"/>
    <w:rsid w:val="001A0089"/>
    <w:rsid w:val="001A64C4"/>
    <w:rsid w:val="001B0194"/>
    <w:rsid w:val="001B1A1F"/>
    <w:rsid w:val="001B2E6B"/>
    <w:rsid w:val="001B2F31"/>
    <w:rsid w:val="001B6465"/>
    <w:rsid w:val="001B72F3"/>
    <w:rsid w:val="001C2625"/>
    <w:rsid w:val="001C2B01"/>
    <w:rsid w:val="001C5981"/>
    <w:rsid w:val="001C6737"/>
    <w:rsid w:val="001D490E"/>
    <w:rsid w:val="001D61A7"/>
    <w:rsid w:val="001D72FE"/>
    <w:rsid w:val="001E0466"/>
    <w:rsid w:val="001E2C7F"/>
    <w:rsid w:val="001E4B01"/>
    <w:rsid w:val="001E76BA"/>
    <w:rsid w:val="001F00F6"/>
    <w:rsid w:val="001F0333"/>
    <w:rsid w:val="001F115F"/>
    <w:rsid w:val="001F2DF4"/>
    <w:rsid w:val="001F360A"/>
    <w:rsid w:val="001F4707"/>
    <w:rsid w:val="001F4A96"/>
    <w:rsid w:val="001F5106"/>
    <w:rsid w:val="00200CF7"/>
    <w:rsid w:val="00200DA6"/>
    <w:rsid w:val="00201F5B"/>
    <w:rsid w:val="002028CA"/>
    <w:rsid w:val="00204068"/>
    <w:rsid w:val="002048D8"/>
    <w:rsid w:val="002071A2"/>
    <w:rsid w:val="00207DB2"/>
    <w:rsid w:val="00211750"/>
    <w:rsid w:val="002117BA"/>
    <w:rsid w:val="00212874"/>
    <w:rsid w:val="002140B4"/>
    <w:rsid w:val="00215FAE"/>
    <w:rsid w:val="002170C5"/>
    <w:rsid w:val="00224BF4"/>
    <w:rsid w:val="00224E5A"/>
    <w:rsid w:val="00226009"/>
    <w:rsid w:val="00231997"/>
    <w:rsid w:val="0023284C"/>
    <w:rsid w:val="002351D6"/>
    <w:rsid w:val="00235990"/>
    <w:rsid w:val="0023608E"/>
    <w:rsid w:val="002366FE"/>
    <w:rsid w:val="00236939"/>
    <w:rsid w:val="0024272A"/>
    <w:rsid w:val="002454BF"/>
    <w:rsid w:val="00245DA1"/>
    <w:rsid w:val="0024635A"/>
    <w:rsid w:val="002464D2"/>
    <w:rsid w:val="0024675D"/>
    <w:rsid w:val="00251EAE"/>
    <w:rsid w:val="00252449"/>
    <w:rsid w:val="00254EBA"/>
    <w:rsid w:val="00260095"/>
    <w:rsid w:val="00261018"/>
    <w:rsid w:val="00263378"/>
    <w:rsid w:val="00264130"/>
    <w:rsid w:val="0026417D"/>
    <w:rsid w:val="00265CF2"/>
    <w:rsid w:val="0027032C"/>
    <w:rsid w:val="00271CFD"/>
    <w:rsid w:val="00273575"/>
    <w:rsid w:val="00273684"/>
    <w:rsid w:val="00273790"/>
    <w:rsid w:val="00275095"/>
    <w:rsid w:val="002758C1"/>
    <w:rsid w:val="002807B5"/>
    <w:rsid w:val="00286912"/>
    <w:rsid w:val="00286A94"/>
    <w:rsid w:val="00286D90"/>
    <w:rsid w:val="00287588"/>
    <w:rsid w:val="00292C7A"/>
    <w:rsid w:val="00295D0B"/>
    <w:rsid w:val="0029728E"/>
    <w:rsid w:val="002A0997"/>
    <w:rsid w:val="002A12B1"/>
    <w:rsid w:val="002A559B"/>
    <w:rsid w:val="002A712E"/>
    <w:rsid w:val="002A763B"/>
    <w:rsid w:val="002B3639"/>
    <w:rsid w:val="002B3AF4"/>
    <w:rsid w:val="002B4127"/>
    <w:rsid w:val="002B5085"/>
    <w:rsid w:val="002C32F8"/>
    <w:rsid w:val="002C7058"/>
    <w:rsid w:val="002C76A3"/>
    <w:rsid w:val="002D01B3"/>
    <w:rsid w:val="002D3B19"/>
    <w:rsid w:val="002D6701"/>
    <w:rsid w:val="002E05B5"/>
    <w:rsid w:val="002E0FD2"/>
    <w:rsid w:val="002E1D65"/>
    <w:rsid w:val="002E1E40"/>
    <w:rsid w:val="002E2D07"/>
    <w:rsid w:val="002E4816"/>
    <w:rsid w:val="002E5275"/>
    <w:rsid w:val="002E5D8B"/>
    <w:rsid w:val="002E60A0"/>
    <w:rsid w:val="002E6133"/>
    <w:rsid w:val="002E6AD3"/>
    <w:rsid w:val="002E7C8F"/>
    <w:rsid w:val="002F01E6"/>
    <w:rsid w:val="002F24E3"/>
    <w:rsid w:val="002F3B7B"/>
    <w:rsid w:val="002F5232"/>
    <w:rsid w:val="002F584C"/>
    <w:rsid w:val="00300EC7"/>
    <w:rsid w:val="00302093"/>
    <w:rsid w:val="00303361"/>
    <w:rsid w:val="00304045"/>
    <w:rsid w:val="00305091"/>
    <w:rsid w:val="00305663"/>
    <w:rsid w:val="00306C4C"/>
    <w:rsid w:val="003070C9"/>
    <w:rsid w:val="0031011D"/>
    <w:rsid w:val="003101CA"/>
    <w:rsid w:val="00311EF6"/>
    <w:rsid w:val="003146B5"/>
    <w:rsid w:val="003150A3"/>
    <w:rsid w:val="003172E8"/>
    <w:rsid w:val="00320C74"/>
    <w:rsid w:val="00323C02"/>
    <w:rsid w:val="0032408A"/>
    <w:rsid w:val="00325AAF"/>
    <w:rsid w:val="00326C4F"/>
    <w:rsid w:val="003301F4"/>
    <w:rsid w:val="00330BB1"/>
    <w:rsid w:val="00331098"/>
    <w:rsid w:val="00331837"/>
    <w:rsid w:val="00333299"/>
    <w:rsid w:val="0033373E"/>
    <w:rsid w:val="00334A62"/>
    <w:rsid w:val="00335154"/>
    <w:rsid w:val="00344597"/>
    <w:rsid w:val="0034482D"/>
    <w:rsid w:val="00345B5F"/>
    <w:rsid w:val="0034690A"/>
    <w:rsid w:val="00346D21"/>
    <w:rsid w:val="00347666"/>
    <w:rsid w:val="00351A28"/>
    <w:rsid w:val="00351E6E"/>
    <w:rsid w:val="003524DF"/>
    <w:rsid w:val="00356216"/>
    <w:rsid w:val="0035792B"/>
    <w:rsid w:val="00357E0C"/>
    <w:rsid w:val="0036059F"/>
    <w:rsid w:val="00360A67"/>
    <w:rsid w:val="00360F83"/>
    <w:rsid w:val="00362224"/>
    <w:rsid w:val="00364165"/>
    <w:rsid w:val="00366911"/>
    <w:rsid w:val="00370BB2"/>
    <w:rsid w:val="003743EF"/>
    <w:rsid w:val="00374691"/>
    <w:rsid w:val="00376107"/>
    <w:rsid w:val="003763FC"/>
    <w:rsid w:val="00376A15"/>
    <w:rsid w:val="00377536"/>
    <w:rsid w:val="00385687"/>
    <w:rsid w:val="003856FA"/>
    <w:rsid w:val="00391253"/>
    <w:rsid w:val="003915CE"/>
    <w:rsid w:val="00391A24"/>
    <w:rsid w:val="00392423"/>
    <w:rsid w:val="00393BBC"/>
    <w:rsid w:val="00394141"/>
    <w:rsid w:val="00395AC0"/>
    <w:rsid w:val="00397ED8"/>
    <w:rsid w:val="003A08CE"/>
    <w:rsid w:val="003A14A2"/>
    <w:rsid w:val="003A1661"/>
    <w:rsid w:val="003A3C45"/>
    <w:rsid w:val="003A4646"/>
    <w:rsid w:val="003A531D"/>
    <w:rsid w:val="003A5604"/>
    <w:rsid w:val="003A62E0"/>
    <w:rsid w:val="003A7B14"/>
    <w:rsid w:val="003A7D33"/>
    <w:rsid w:val="003B1AB6"/>
    <w:rsid w:val="003B2795"/>
    <w:rsid w:val="003B3D67"/>
    <w:rsid w:val="003C0D28"/>
    <w:rsid w:val="003C3A5E"/>
    <w:rsid w:val="003C589F"/>
    <w:rsid w:val="003C59AA"/>
    <w:rsid w:val="003C5C9A"/>
    <w:rsid w:val="003C7A60"/>
    <w:rsid w:val="003D3606"/>
    <w:rsid w:val="003D630D"/>
    <w:rsid w:val="003E17B2"/>
    <w:rsid w:val="003E2DD5"/>
    <w:rsid w:val="003E65AB"/>
    <w:rsid w:val="003E761E"/>
    <w:rsid w:val="003E7D9F"/>
    <w:rsid w:val="003F5F82"/>
    <w:rsid w:val="003F6826"/>
    <w:rsid w:val="003F7026"/>
    <w:rsid w:val="004000B6"/>
    <w:rsid w:val="0040363B"/>
    <w:rsid w:val="004058A0"/>
    <w:rsid w:val="0040606F"/>
    <w:rsid w:val="00406C2F"/>
    <w:rsid w:val="00414B10"/>
    <w:rsid w:val="00415A84"/>
    <w:rsid w:val="00416A9B"/>
    <w:rsid w:val="004172AE"/>
    <w:rsid w:val="00420412"/>
    <w:rsid w:val="00420CAC"/>
    <w:rsid w:val="00424188"/>
    <w:rsid w:val="00426AF5"/>
    <w:rsid w:val="00427E29"/>
    <w:rsid w:val="00431AD6"/>
    <w:rsid w:val="00433778"/>
    <w:rsid w:val="00437656"/>
    <w:rsid w:val="0044178D"/>
    <w:rsid w:val="00446442"/>
    <w:rsid w:val="0044672E"/>
    <w:rsid w:val="00446D84"/>
    <w:rsid w:val="00447608"/>
    <w:rsid w:val="00456B51"/>
    <w:rsid w:val="0045756E"/>
    <w:rsid w:val="00457F25"/>
    <w:rsid w:val="00462656"/>
    <w:rsid w:val="00463AA6"/>
    <w:rsid w:val="004661BF"/>
    <w:rsid w:val="0046623F"/>
    <w:rsid w:val="004672EC"/>
    <w:rsid w:val="004708B0"/>
    <w:rsid w:val="0047408C"/>
    <w:rsid w:val="0047457E"/>
    <w:rsid w:val="00474E61"/>
    <w:rsid w:val="004766D2"/>
    <w:rsid w:val="004773D0"/>
    <w:rsid w:val="004778DE"/>
    <w:rsid w:val="004845AD"/>
    <w:rsid w:val="004875D8"/>
    <w:rsid w:val="00491FC8"/>
    <w:rsid w:val="004A2BA0"/>
    <w:rsid w:val="004A696E"/>
    <w:rsid w:val="004A75AA"/>
    <w:rsid w:val="004B1D23"/>
    <w:rsid w:val="004B2EA0"/>
    <w:rsid w:val="004C0A40"/>
    <w:rsid w:val="004C1C15"/>
    <w:rsid w:val="004C2921"/>
    <w:rsid w:val="004C5B94"/>
    <w:rsid w:val="004C61F0"/>
    <w:rsid w:val="004D2C73"/>
    <w:rsid w:val="004D4B34"/>
    <w:rsid w:val="004D541C"/>
    <w:rsid w:val="004D79FC"/>
    <w:rsid w:val="004E1EFC"/>
    <w:rsid w:val="004E21D6"/>
    <w:rsid w:val="004E40E9"/>
    <w:rsid w:val="004E4642"/>
    <w:rsid w:val="004E76DB"/>
    <w:rsid w:val="004F0519"/>
    <w:rsid w:val="004F1A54"/>
    <w:rsid w:val="004F6AA4"/>
    <w:rsid w:val="004F6B82"/>
    <w:rsid w:val="00500D3C"/>
    <w:rsid w:val="0050271B"/>
    <w:rsid w:val="00504181"/>
    <w:rsid w:val="0050502D"/>
    <w:rsid w:val="0050610D"/>
    <w:rsid w:val="00506F3F"/>
    <w:rsid w:val="00507B52"/>
    <w:rsid w:val="00507BAB"/>
    <w:rsid w:val="00511AB4"/>
    <w:rsid w:val="00511F79"/>
    <w:rsid w:val="005120B3"/>
    <w:rsid w:val="0051262C"/>
    <w:rsid w:val="00513A7F"/>
    <w:rsid w:val="00521075"/>
    <w:rsid w:val="0052185B"/>
    <w:rsid w:val="00522D4E"/>
    <w:rsid w:val="00523E0A"/>
    <w:rsid w:val="00524198"/>
    <w:rsid w:val="00524C15"/>
    <w:rsid w:val="005300C3"/>
    <w:rsid w:val="00531F69"/>
    <w:rsid w:val="00532D5A"/>
    <w:rsid w:val="00533394"/>
    <w:rsid w:val="00535ECC"/>
    <w:rsid w:val="00536410"/>
    <w:rsid w:val="00536B21"/>
    <w:rsid w:val="0054304B"/>
    <w:rsid w:val="0054367E"/>
    <w:rsid w:val="00544A71"/>
    <w:rsid w:val="00550082"/>
    <w:rsid w:val="00550520"/>
    <w:rsid w:val="00553CA6"/>
    <w:rsid w:val="00553E66"/>
    <w:rsid w:val="0056082E"/>
    <w:rsid w:val="00561F4C"/>
    <w:rsid w:val="00562403"/>
    <w:rsid w:val="005624C1"/>
    <w:rsid w:val="00565123"/>
    <w:rsid w:val="00567454"/>
    <w:rsid w:val="00567E0D"/>
    <w:rsid w:val="00570034"/>
    <w:rsid w:val="00570DD4"/>
    <w:rsid w:val="0057121C"/>
    <w:rsid w:val="00572660"/>
    <w:rsid w:val="00574F05"/>
    <w:rsid w:val="00577D61"/>
    <w:rsid w:val="00583410"/>
    <w:rsid w:val="00583C7E"/>
    <w:rsid w:val="005878F7"/>
    <w:rsid w:val="00587EFF"/>
    <w:rsid w:val="0059083C"/>
    <w:rsid w:val="00592326"/>
    <w:rsid w:val="00592EF6"/>
    <w:rsid w:val="00592F0B"/>
    <w:rsid w:val="0059375B"/>
    <w:rsid w:val="00593B35"/>
    <w:rsid w:val="00594076"/>
    <w:rsid w:val="005959DA"/>
    <w:rsid w:val="00596B1F"/>
    <w:rsid w:val="00597DDE"/>
    <w:rsid w:val="005A1D67"/>
    <w:rsid w:val="005A2581"/>
    <w:rsid w:val="005A2A18"/>
    <w:rsid w:val="005A2A4B"/>
    <w:rsid w:val="005A2F87"/>
    <w:rsid w:val="005A32D9"/>
    <w:rsid w:val="005A572B"/>
    <w:rsid w:val="005A5C89"/>
    <w:rsid w:val="005B04C4"/>
    <w:rsid w:val="005B0C73"/>
    <w:rsid w:val="005B14E2"/>
    <w:rsid w:val="005B173B"/>
    <w:rsid w:val="005B32B6"/>
    <w:rsid w:val="005B3511"/>
    <w:rsid w:val="005B4588"/>
    <w:rsid w:val="005B4815"/>
    <w:rsid w:val="005B5419"/>
    <w:rsid w:val="005B58F8"/>
    <w:rsid w:val="005B5DE1"/>
    <w:rsid w:val="005B67C9"/>
    <w:rsid w:val="005B6901"/>
    <w:rsid w:val="005B6BF3"/>
    <w:rsid w:val="005B7F6B"/>
    <w:rsid w:val="005C10CE"/>
    <w:rsid w:val="005C3378"/>
    <w:rsid w:val="005D190A"/>
    <w:rsid w:val="005D256E"/>
    <w:rsid w:val="005D2B6C"/>
    <w:rsid w:val="005D48D5"/>
    <w:rsid w:val="005E0FC6"/>
    <w:rsid w:val="005E15B4"/>
    <w:rsid w:val="005E36C2"/>
    <w:rsid w:val="005E405C"/>
    <w:rsid w:val="005E4505"/>
    <w:rsid w:val="005F0FC5"/>
    <w:rsid w:val="005F2004"/>
    <w:rsid w:val="005F399E"/>
    <w:rsid w:val="005F4B31"/>
    <w:rsid w:val="005F5A50"/>
    <w:rsid w:val="005F632D"/>
    <w:rsid w:val="005F744D"/>
    <w:rsid w:val="005F7939"/>
    <w:rsid w:val="00600B1D"/>
    <w:rsid w:val="0060452D"/>
    <w:rsid w:val="006046FA"/>
    <w:rsid w:val="00606EB2"/>
    <w:rsid w:val="00607331"/>
    <w:rsid w:val="00607F0C"/>
    <w:rsid w:val="0061101C"/>
    <w:rsid w:val="0061199F"/>
    <w:rsid w:val="00611BB4"/>
    <w:rsid w:val="00611F24"/>
    <w:rsid w:val="00613110"/>
    <w:rsid w:val="006149D7"/>
    <w:rsid w:val="00617B96"/>
    <w:rsid w:val="006231DA"/>
    <w:rsid w:val="00623CDE"/>
    <w:rsid w:val="006241CE"/>
    <w:rsid w:val="006246F0"/>
    <w:rsid w:val="00626CFA"/>
    <w:rsid w:val="00626DE4"/>
    <w:rsid w:val="00630373"/>
    <w:rsid w:val="00632E2C"/>
    <w:rsid w:val="00636E38"/>
    <w:rsid w:val="00637B3C"/>
    <w:rsid w:val="00637E93"/>
    <w:rsid w:val="006424BE"/>
    <w:rsid w:val="00646062"/>
    <w:rsid w:val="00650003"/>
    <w:rsid w:val="006513BB"/>
    <w:rsid w:val="006514E6"/>
    <w:rsid w:val="00651D14"/>
    <w:rsid w:val="006565FA"/>
    <w:rsid w:val="006577A0"/>
    <w:rsid w:val="00657C22"/>
    <w:rsid w:val="00657DD9"/>
    <w:rsid w:val="00664E4B"/>
    <w:rsid w:val="00666256"/>
    <w:rsid w:val="006672AE"/>
    <w:rsid w:val="006673A6"/>
    <w:rsid w:val="00667CC8"/>
    <w:rsid w:val="00667D9D"/>
    <w:rsid w:val="00672D63"/>
    <w:rsid w:val="00674884"/>
    <w:rsid w:val="006755EE"/>
    <w:rsid w:val="00681DDB"/>
    <w:rsid w:val="00682122"/>
    <w:rsid w:val="006826A6"/>
    <w:rsid w:val="00685B43"/>
    <w:rsid w:val="00694430"/>
    <w:rsid w:val="006950F5"/>
    <w:rsid w:val="00697344"/>
    <w:rsid w:val="00697F0F"/>
    <w:rsid w:val="006A2971"/>
    <w:rsid w:val="006A31B6"/>
    <w:rsid w:val="006A4AD6"/>
    <w:rsid w:val="006A503F"/>
    <w:rsid w:val="006A5226"/>
    <w:rsid w:val="006A7066"/>
    <w:rsid w:val="006B0F38"/>
    <w:rsid w:val="006B247F"/>
    <w:rsid w:val="006B6C61"/>
    <w:rsid w:val="006C1061"/>
    <w:rsid w:val="006C175A"/>
    <w:rsid w:val="006C21E3"/>
    <w:rsid w:val="006C2686"/>
    <w:rsid w:val="006C2B6E"/>
    <w:rsid w:val="006C4297"/>
    <w:rsid w:val="006C5B48"/>
    <w:rsid w:val="006D0AE4"/>
    <w:rsid w:val="006D1690"/>
    <w:rsid w:val="006D183F"/>
    <w:rsid w:val="006D1AC2"/>
    <w:rsid w:val="006D1B52"/>
    <w:rsid w:val="006D1FF5"/>
    <w:rsid w:val="006D3E7B"/>
    <w:rsid w:val="006D540E"/>
    <w:rsid w:val="006D62D3"/>
    <w:rsid w:val="006D6A23"/>
    <w:rsid w:val="006E3BFA"/>
    <w:rsid w:val="006E6995"/>
    <w:rsid w:val="006F11C2"/>
    <w:rsid w:val="006F3792"/>
    <w:rsid w:val="006F63E6"/>
    <w:rsid w:val="006F7282"/>
    <w:rsid w:val="007004EB"/>
    <w:rsid w:val="00701794"/>
    <w:rsid w:val="007024A8"/>
    <w:rsid w:val="00702A1A"/>
    <w:rsid w:val="00704FF8"/>
    <w:rsid w:val="00707F4C"/>
    <w:rsid w:val="00710546"/>
    <w:rsid w:val="00710D30"/>
    <w:rsid w:val="0071242C"/>
    <w:rsid w:val="0071290A"/>
    <w:rsid w:val="007141A6"/>
    <w:rsid w:val="00715C78"/>
    <w:rsid w:val="00715F89"/>
    <w:rsid w:val="00716016"/>
    <w:rsid w:val="007162D0"/>
    <w:rsid w:val="00717ABD"/>
    <w:rsid w:val="007201B3"/>
    <w:rsid w:val="00720612"/>
    <w:rsid w:val="0072063D"/>
    <w:rsid w:val="00722760"/>
    <w:rsid w:val="00722787"/>
    <w:rsid w:val="0072312C"/>
    <w:rsid w:val="0072369D"/>
    <w:rsid w:val="00725A7C"/>
    <w:rsid w:val="0072619F"/>
    <w:rsid w:val="00731B73"/>
    <w:rsid w:val="00732324"/>
    <w:rsid w:val="00733753"/>
    <w:rsid w:val="0073538B"/>
    <w:rsid w:val="0073712D"/>
    <w:rsid w:val="007423D0"/>
    <w:rsid w:val="0074380C"/>
    <w:rsid w:val="007459A9"/>
    <w:rsid w:val="00747967"/>
    <w:rsid w:val="0075127E"/>
    <w:rsid w:val="00751ED4"/>
    <w:rsid w:val="007561C6"/>
    <w:rsid w:val="007574BE"/>
    <w:rsid w:val="0075754C"/>
    <w:rsid w:val="00757EF1"/>
    <w:rsid w:val="00760381"/>
    <w:rsid w:val="00761361"/>
    <w:rsid w:val="00761892"/>
    <w:rsid w:val="00761A32"/>
    <w:rsid w:val="00763877"/>
    <w:rsid w:val="00763A81"/>
    <w:rsid w:val="00764CE3"/>
    <w:rsid w:val="00764E82"/>
    <w:rsid w:val="00770146"/>
    <w:rsid w:val="00772A90"/>
    <w:rsid w:val="00772C49"/>
    <w:rsid w:val="007735BD"/>
    <w:rsid w:val="007748C3"/>
    <w:rsid w:val="007817E9"/>
    <w:rsid w:val="007822B2"/>
    <w:rsid w:val="00782D9E"/>
    <w:rsid w:val="007830C1"/>
    <w:rsid w:val="0078363E"/>
    <w:rsid w:val="00786D04"/>
    <w:rsid w:val="00787BB1"/>
    <w:rsid w:val="007923C8"/>
    <w:rsid w:val="0079374E"/>
    <w:rsid w:val="00794264"/>
    <w:rsid w:val="00795948"/>
    <w:rsid w:val="00795A20"/>
    <w:rsid w:val="007963F9"/>
    <w:rsid w:val="007A0C70"/>
    <w:rsid w:val="007A265F"/>
    <w:rsid w:val="007A3257"/>
    <w:rsid w:val="007B151D"/>
    <w:rsid w:val="007B16AB"/>
    <w:rsid w:val="007B2B9A"/>
    <w:rsid w:val="007B2D26"/>
    <w:rsid w:val="007B3C11"/>
    <w:rsid w:val="007B5170"/>
    <w:rsid w:val="007C0335"/>
    <w:rsid w:val="007C0690"/>
    <w:rsid w:val="007C06E1"/>
    <w:rsid w:val="007C0963"/>
    <w:rsid w:val="007C2503"/>
    <w:rsid w:val="007C3F2B"/>
    <w:rsid w:val="007C5C62"/>
    <w:rsid w:val="007C5EF1"/>
    <w:rsid w:val="007C61CE"/>
    <w:rsid w:val="007C63B6"/>
    <w:rsid w:val="007C6D68"/>
    <w:rsid w:val="007C7039"/>
    <w:rsid w:val="007C7F29"/>
    <w:rsid w:val="007D0083"/>
    <w:rsid w:val="007D01C8"/>
    <w:rsid w:val="007D1B88"/>
    <w:rsid w:val="007D2843"/>
    <w:rsid w:val="007D2B20"/>
    <w:rsid w:val="007D38AD"/>
    <w:rsid w:val="007D409F"/>
    <w:rsid w:val="007D5DC8"/>
    <w:rsid w:val="007E003C"/>
    <w:rsid w:val="007E0781"/>
    <w:rsid w:val="007E1929"/>
    <w:rsid w:val="007E29A3"/>
    <w:rsid w:val="007E50B1"/>
    <w:rsid w:val="007E543E"/>
    <w:rsid w:val="007E69E0"/>
    <w:rsid w:val="007E6BB4"/>
    <w:rsid w:val="007E7177"/>
    <w:rsid w:val="007E7280"/>
    <w:rsid w:val="007F0A42"/>
    <w:rsid w:val="007F2C83"/>
    <w:rsid w:val="007F34ED"/>
    <w:rsid w:val="007F388D"/>
    <w:rsid w:val="007F3C71"/>
    <w:rsid w:val="007F639A"/>
    <w:rsid w:val="007F7509"/>
    <w:rsid w:val="007F785D"/>
    <w:rsid w:val="007F79E7"/>
    <w:rsid w:val="00800B0C"/>
    <w:rsid w:val="0080138D"/>
    <w:rsid w:val="00801675"/>
    <w:rsid w:val="00802FF1"/>
    <w:rsid w:val="00805E59"/>
    <w:rsid w:val="008061D5"/>
    <w:rsid w:val="008108D6"/>
    <w:rsid w:val="00811110"/>
    <w:rsid w:val="0081192B"/>
    <w:rsid w:val="00815644"/>
    <w:rsid w:val="0081581B"/>
    <w:rsid w:val="00815C74"/>
    <w:rsid w:val="00821724"/>
    <w:rsid w:val="00821856"/>
    <w:rsid w:val="00821F3A"/>
    <w:rsid w:val="00822E84"/>
    <w:rsid w:val="0082684A"/>
    <w:rsid w:val="00826A93"/>
    <w:rsid w:val="00827130"/>
    <w:rsid w:val="0083230C"/>
    <w:rsid w:val="0083268A"/>
    <w:rsid w:val="00833B35"/>
    <w:rsid w:val="008348AB"/>
    <w:rsid w:val="0083505D"/>
    <w:rsid w:val="00835132"/>
    <w:rsid w:val="0083514B"/>
    <w:rsid w:val="00837274"/>
    <w:rsid w:val="00841516"/>
    <w:rsid w:val="008421E0"/>
    <w:rsid w:val="00843836"/>
    <w:rsid w:val="00844133"/>
    <w:rsid w:val="00845E59"/>
    <w:rsid w:val="008464CC"/>
    <w:rsid w:val="00851C75"/>
    <w:rsid w:val="008520FE"/>
    <w:rsid w:val="00852B97"/>
    <w:rsid w:val="0085363F"/>
    <w:rsid w:val="0085419F"/>
    <w:rsid w:val="00854A94"/>
    <w:rsid w:val="008576BC"/>
    <w:rsid w:val="00860A42"/>
    <w:rsid w:val="0086264F"/>
    <w:rsid w:val="0086445E"/>
    <w:rsid w:val="00867BE8"/>
    <w:rsid w:val="00867C94"/>
    <w:rsid w:val="00873417"/>
    <w:rsid w:val="008747AE"/>
    <w:rsid w:val="00874EA9"/>
    <w:rsid w:val="008775F8"/>
    <w:rsid w:val="0088134F"/>
    <w:rsid w:val="00883694"/>
    <w:rsid w:val="00892D3D"/>
    <w:rsid w:val="00893615"/>
    <w:rsid w:val="00895D8C"/>
    <w:rsid w:val="00896654"/>
    <w:rsid w:val="008A1FDD"/>
    <w:rsid w:val="008A3815"/>
    <w:rsid w:val="008A47D5"/>
    <w:rsid w:val="008A4ACD"/>
    <w:rsid w:val="008A5415"/>
    <w:rsid w:val="008B035F"/>
    <w:rsid w:val="008B319C"/>
    <w:rsid w:val="008B3D46"/>
    <w:rsid w:val="008B525D"/>
    <w:rsid w:val="008B57B1"/>
    <w:rsid w:val="008B6492"/>
    <w:rsid w:val="008C35FA"/>
    <w:rsid w:val="008C5E5C"/>
    <w:rsid w:val="008C629A"/>
    <w:rsid w:val="008C6F36"/>
    <w:rsid w:val="008D0B13"/>
    <w:rsid w:val="008D0C58"/>
    <w:rsid w:val="008D10E9"/>
    <w:rsid w:val="008D266D"/>
    <w:rsid w:val="008D2EFD"/>
    <w:rsid w:val="008D3093"/>
    <w:rsid w:val="008D548E"/>
    <w:rsid w:val="008D5EAB"/>
    <w:rsid w:val="008D6EB8"/>
    <w:rsid w:val="008E0AB6"/>
    <w:rsid w:val="008E1C68"/>
    <w:rsid w:val="008E2855"/>
    <w:rsid w:val="008E36C2"/>
    <w:rsid w:val="008E39B2"/>
    <w:rsid w:val="008E3B6C"/>
    <w:rsid w:val="008E3DCC"/>
    <w:rsid w:val="008E6A30"/>
    <w:rsid w:val="008E6C2F"/>
    <w:rsid w:val="008F1E49"/>
    <w:rsid w:val="008F2047"/>
    <w:rsid w:val="008F51F5"/>
    <w:rsid w:val="008F5596"/>
    <w:rsid w:val="008F5648"/>
    <w:rsid w:val="008F5C14"/>
    <w:rsid w:val="0090056D"/>
    <w:rsid w:val="00900CB9"/>
    <w:rsid w:val="00901541"/>
    <w:rsid w:val="00902374"/>
    <w:rsid w:val="009026B2"/>
    <w:rsid w:val="0090475D"/>
    <w:rsid w:val="00904764"/>
    <w:rsid w:val="009074B3"/>
    <w:rsid w:val="0091104A"/>
    <w:rsid w:val="00911AAF"/>
    <w:rsid w:val="00911D19"/>
    <w:rsid w:val="009141CF"/>
    <w:rsid w:val="0091472E"/>
    <w:rsid w:val="00915792"/>
    <w:rsid w:val="00915C3F"/>
    <w:rsid w:val="009168AF"/>
    <w:rsid w:val="00923000"/>
    <w:rsid w:val="009241D9"/>
    <w:rsid w:val="00926CB9"/>
    <w:rsid w:val="009276F7"/>
    <w:rsid w:val="00930320"/>
    <w:rsid w:val="009322F9"/>
    <w:rsid w:val="009332A2"/>
    <w:rsid w:val="0093416F"/>
    <w:rsid w:val="00935258"/>
    <w:rsid w:val="00935902"/>
    <w:rsid w:val="009361CE"/>
    <w:rsid w:val="00937246"/>
    <w:rsid w:val="00937507"/>
    <w:rsid w:val="00941815"/>
    <w:rsid w:val="009443F5"/>
    <w:rsid w:val="009448AB"/>
    <w:rsid w:val="00945449"/>
    <w:rsid w:val="0094607D"/>
    <w:rsid w:val="00951EB6"/>
    <w:rsid w:val="00954702"/>
    <w:rsid w:val="00954D7C"/>
    <w:rsid w:val="009571BF"/>
    <w:rsid w:val="00961500"/>
    <w:rsid w:val="0096165F"/>
    <w:rsid w:val="009620D0"/>
    <w:rsid w:val="00963D92"/>
    <w:rsid w:val="00964B71"/>
    <w:rsid w:val="009655B6"/>
    <w:rsid w:val="009668B2"/>
    <w:rsid w:val="00970066"/>
    <w:rsid w:val="00971543"/>
    <w:rsid w:val="00971C22"/>
    <w:rsid w:val="00972876"/>
    <w:rsid w:val="00984B6A"/>
    <w:rsid w:val="009851A6"/>
    <w:rsid w:val="00990052"/>
    <w:rsid w:val="00991889"/>
    <w:rsid w:val="009936A9"/>
    <w:rsid w:val="009936CC"/>
    <w:rsid w:val="00993D50"/>
    <w:rsid w:val="0099663A"/>
    <w:rsid w:val="0099709B"/>
    <w:rsid w:val="009A061E"/>
    <w:rsid w:val="009A096B"/>
    <w:rsid w:val="009A1A56"/>
    <w:rsid w:val="009B36EB"/>
    <w:rsid w:val="009B3A95"/>
    <w:rsid w:val="009B707D"/>
    <w:rsid w:val="009C01E2"/>
    <w:rsid w:val="009C0603"/>
    <w:rsid w:val="009C4619"/>
    <w:rsid w:val="009C4D5A"/>
    <w:rsid w:val="009C5484"/>
    <w:rsid w:val="009C61FE"/>
    <w:rsid w:val="009C7C6F"/>
    <w:rsid w:val="009D01FB"/>
    <w:rsid w:val="009D0A8F"/>
    <w:rsid w:val="009D11D1"/>
    <w:rsid w:val="009D3212"/>
    <w:rsid w:val="009D47D9"/>
    <w:rsid w:val="009D6F26"/>
    <w:rsid w:val="009D7810"/>
    <w:rsid w:val="009E13DF"/>
    <w:rsid w:val="009E1599"/>
    <w:rsid w:val="009E25F2"/>
    <w:rsid w:val="009E3102"/>
    <w:rsid w:val="009E3896"/>
    <w:rsid w:val="009E51D3"/>
    <w:rsid w:val="009E5B63"/>
    <w:rsid w:val="009E71F2"/>
    <w:rsid w:val="009F1EAA"/>
    <w:rsid w:val="009F39BB"/>
    <w:rsid w:val="009F475B"/>
    <w:rsid w:val="009F7190"/>
    <w:rsid w:val="00A0073F"/>
    <w:rsid w:val="00A00E5C"/>
    <w:rsid w:val="00A02F77"/>
    <w:rsid w:val="00A06FB1"/>
    <w:rsid w:val="00A07FC5"/>
    <w:rsid w:val="00A10469"/>
    <w:rsid w:val="00A1052B"/>
    <w:rsid w:val="00A1181F"/>
    <w:rsid w:val="00A125A9"/>
    <w:rsid w:val="00A13A10"/>
    <w:rsid w:val="00A144A9"/>
    <w:rsid w:val="00A14939"/>
    <w:rsid w:val="00A14B94"/>
    <w:rsid w:val="00A1643D"/>
    <w:rsid w:val="00A16B6F"/>
    <w:rsid w:val="00A17D6C"/>
    <w:rsid w:val="00A200D0"/>
    <w:rsid w:val="00A201F2"/>
    <w:rsid w:val="00A20D26"/>
    <w:rsid w:val="00A225F4"/>
    <w:rsid w:val="00A24473"/>
    <w:rsid w:val="00A25008"/>
    <w:rsid w:val="00A2723D"/>
    <w:rsid w:val="00A272B6"/>
    <w:rsid w:val="00A30673"/>
    <w:rsid w:val="00A3067F"/>
    <w:rsid w:val="00A32885"/>
    <w:rsid w:val="00A32B5E"/>
    <w:rsid w:val="00A33B4B"/>
    <w:rsid w:val="00A36257"/>
    <w:rsid w:val="00A36DA6"/>
    <w:rsid w:val="00A37557"/>
    <w:rsid w:val="00A41E6B"/>
    <w:rsid w:val="00A421C4"/>
    <w:rsid w:val="00A46993"/>
    <w:rsid w:val="00A50354"/>
    <w:rsid w:val="00A544BD"/>
    <w:rsid w:val="00A548B1"/>
    <w:rsid w:val="00A55871"/>
    <w:rsid w:val="00A563E7"/>
    <w:rsid w:val="00A56A41"/>
    <w:rsid w:val="00A56DE8"/>
    <w:rsid w:val="00A571D2"/>
    <w:rsid w:val="00A57854"/>
    <w:rsid w:val="00A57D4D"/>
    <w:rsid w:val="00A60A5A"/>
    <w:rsid w:val="00A612CE"/>
    <w:rsid w:val="00A615B2"/>
    <w:rsid w:val="00A61BD1"/>
    <w:rsid w:val="00A625F0"/>
    <w:rsid w:val="00A63C7F"/>
    <w:rsid w:val="00A63E91"/>
    <w:rsid w:val="00A642E1"/>
    <w:rsid w:val="00A653A7"/>
    <w:rsid w:val="00A671C7"/>
    <w:rsid w:val="00A73B85"/>
    <w:rsid w:val="00A805A8"/>
    <w:rsid w:val="00A824C8"/>
    <w:rsid w:val="00A83A51"/>
    <w:rsid w:val="00A8456A"/>
    <w:rsid w:val="00A85112"/>
    <w:rsid w:val="00A90509"/>
    <w:rsid w:val="00A91ADD"/>
    <w:rsid w:val="00A91F25"/>
    <w:rsid w:val="00A920F0"/>
    <w:rsid w:val="00A92FE1"/>
    <w:rsid w:val="00A936D9"/>
    <w:rsid w:val="00A93F8D"/>
    <w:rsid w:val="00A94C90"/>
    <w:rsid w:val="00A94FA6"/>
    <w:rsid w:val="00A96622"/>
    <w:rsid w:val="00A9734E"/>
    <w:rsid w:val="00A97811"/>
    <w:rsid w:val="00AA00DC"/>
    <w:rsid w:val="00AA0256"/>
    <w:rsid w:val="00AA0760"/>
    <w:rsid w:val="00AA203A"/>
    <w:rsid w:val="00AA2953"/>
    <w:rsid w:val="00AA386B"/>
    <w:rsid w:val="00AA5C4C"/>
    <w:rsid w:val="00AA5C8B"/>
    <w:rsid w:val="00AA5CBC"/>
    <w:rsid w:val="00AA6026"/>
    <w:rsid w:val="00AA64F8"/>
    <w:rsid w:val="00AB243F"/>
    <w:rsid w:val="00AB549C"/>
    <w:rsid w:val="00AB5BD8"/>
    <w:rsid w:val="00AB79A5"/>
    <w:rsid w:val="00AC09CF"/>
    <w:rsid w:val="00AC439E"/>
    <w:rsid w:val="00AD1229"/>
    <w:rsid w:val="00AD2048"/>
    <w:rsid w:val="00AD2BBD"/>
    <w:rsid w:val="00AE4008"/>
    <w:rsid w:val="00AE4225"/>
    <w:rsid w:val="00AE5FC7"/>
    <w:rsid w:val="00AE6755"/>
    <w:rsid w:val="00AE6E46"/>
    <w:rsid w:val="00AE7AEA"/>
    <w:rsid w:val="00AF2419"/>
    <w:rsid w:val="00AF366E"/>
    <w:rsid w:val="00AF3F1D"/>
    <w:rsid w:val="00AF4396"/>
    <w:rsid w:val="00AF51B2"/>
    <w:rsid w:val="00AF587E"/>
    <w:rsid w:val="00B03D3F"/>
    <w:rsid w:val="00B04387"/>
    <w:rsid w:val="00B05A9F"/>
    <w:rsid w:val="00B0784D"/>
    <w:rsid w:val="00B10D5D"/>
    <w:rsid w:val="00B1100C"/>
    <w:rsid w:val="00B11A6F"/>
    <w:rsid w:val="00B11E1F"/>
    <w:rsid w:val="00B12C68"/>
    <w:rsid w:val="00B1434E"/>
    <w:rsid w:val="00B173CE"/>
    <w:rsid w:val="00B2024E"/>
    <w:rsid w:val="00B2051C"/>
    <w:rsid w:val="00B20CE9"/>
    <w:rsid w:val="00B2256B"/>
    <w:rsid w:val="00B22E4F"/>
    <w:rsid w:val="00B24BBF"/>
    <w:rsid w:val="00B2585A"/>
    <w:rsid w:val="00B25DF8"/>
    <w:rsid w:val="00B267E5"/>
    <w:rsid w:val="00B27A8E"/>
    <w:rsid w:val="00B30E20"/>
    <w:rsid w:val="00B344F1"/>
    <w:rsid w:val="00B34772"/>
    <w:rsid w:val="00B35891"/>
    <w:rsid w:val="00B37F03"/>
    <w:rsid w:val="00B40225"/>
    <w:rsid w:val="00B40664"/>
    <w:rsid w:val="00B4220D"/>
    <w:rsid w:val="00B4266B"/>
    <w:rsid w:val="00B46970"/>
    <w:rsid w:val="00B47760"/>
    <w:rsid w:val="00B5099C"/>
    <w:rsid w:val="00B50D40"/>
    <w:rsid w:val="00B52BB9"/>
    <w:rsid w:val="00B52F6C"/>
    <w:rsid w:val="00B5449D"/>
    <w:rsid w:val="00B610FF"/>
    <w:rsid w:val="00B65DA4"/>
    <w:rsid w:val="00B66695"/>
    <w:rsid w:val="00B66FE4"/>
    <w:rsid w:val="00B67CB3"/>
    <w:rsid w:val="00B744BD"/>
    <w:rsid w:val="00B7718A"/>
    <w:rsid w:val="00B7778B"/>
    <w:rsid w:val="00B825BA"/>
    <w:rsid w:val="00B85BDC"/>
    <w:rsid w:val="00B86338"/>
    <w:rsid w:val="00B86BAD"/>
    <w:rsid w:val="00B86D14"/>
    <w:rsid w:val="00B86D96"/>
    <w:rsid w:val="00B873D9"/>
    <w:rsid w:val="00B90CB7"/>
    <w:rsid w:val="00B948FF"/>
    <w:rsid w:val="00B961CD"/>
    <w:rsid w:val="00B96FC6"/>
    <w:rsid w:val="00B97701"/>
    <w:rsid w:val="00B97A1A"/>
    <w:rsid w:val="00BA05B3"/>
    <w:rsid w:val="00BA21B3"/>
    <w:rsid w:val="00BA47C8"/>
    <w:rsid w:val="00BA4C70"/>
    <w:rsid w:val="00BA5B57"/>
    <w:rsid w:val="00BA6580"/>
    <w:rsid w:val="00BA72AB"/>
    <w:rsid w:val="00BA7B4D"/>
    <w:rsid w:val="00BB1A00"/>
    <w:rsid w:val="00BB1C04"/>
    <w:rsid w:val="00BB2513"/>
    <w:rsid w:val="00BB4768"/>
    <w:rsid w:val="00BB4F72"/>
    <w:rsid w:val="00BB68B4"/>
    <w:rsid w:val="00BC0C68"/>
    <w:rsid w:val="00BC2558"/>
    <w:rsid w:val="00BC4F6B"/>
    <w:rsid w:val="00BC6674"/>
    <w:rsid w:val="00BC6D7C"/>
    <w:rsid w:val="00BD0A8F"/>
    <w:rsid w:val="00BD0F0B"/>
    <w:rsid w:val="00BD24DC"/>
    <w:rsid w:val="00BD3BDE"/>
    <w:rsid w:val="00BD3E0C"/>
    <w:rsid w:val="00BD4195"/>
    <w:rsid w:val="00BD460E"/>
    <w:rsid w:val="00BD5E7E"/>
    <w:rsid w:val="00BD649A"/>
    <w:rsid w:val="00BE0F52"/>
    <w:rsid w:val="00BE1117"/>
    <w:rsid w:val="00BE1E5C"/>
    <w:rsid w:val="00BE1F13"/>
    <w:rsid w:val="00BE22FF"/>
    <w:rsid w:val="00BE552C"/>
    <w:rsid w:val="00BE5D28"/>
    <w:rsid w:val="00BE796E"/>
    <w:rsid w:val="00BF0776"/>
    <w:rsid w:val="00BF1B03"/>
    <w:rsid w:val="00BF5947"/>
    <w:rsid w:val="00BF64BC"/>
    <w:rsid w:val="00BF7EDA"/>
    <w:rsid w:val="00BF7F31"/>
    <w:rsid w:val="00C0106C"/>
    <w:rsid w:val="00C01278"/>
    <w:rsid w:val="00C04D2D"/>
    <w:rsid w:val="00C05FA1"/>
    <w:rsid w:val="00C11A65"/>
    <w:rsid w:val="00C1293A"/>
    <w:rsid w:val="00C14B69"/>
    <w:rsid w:val="00C15B4B"/>
    <w:rsid w:val="00C17316"/>
    <w:rsid w:val="00C23434"/>
    <w:rsid w:val="00C23C4A"/>
    <w:rsid w:val="00C23D9F"/>
    <w:rsid w:val="00C2587A"/>
    <w:rsid w:val="00C31E6B"/>
    <w:rsid w:val="00C33BA3"/>
    <w:rsid w:val="00C34080"/>
    <w:rsid w:val="00C34198"/>
    <w:rsid w:val="00C35212"/>
    <w:rsid w:val="00C35358"/>
    <w:rsid w:val="00C3637F"/>
    <w:rsid w:val="00C36ECF"/>
    <w:rsid w:val="00C3722B"/>
    <w:rsid w:val="00C37A63"/>
    <w:rsid w:val="00C41748"/>
    <w:rsid w:val="00C4217F"/>
    <w:rsid w:val="00C42222"/>
    <w:rsid w:val="00C429A0"/>
    <w:rsid w:val="00C451F8"/>
    <w:rsid w:val="00C4587F"/>
    <w:rsid w:val="00C45AD1"/>
    <w:rsid w:val="00C46071"/>
    <w:rsid w:val="00C4798D"/>
    <w:rsid w:val="00C5082E"/>
    <w:rsid w:val="00C5145C"/>
    <w:rsid w:val="00C51BA8"/>
    <w:rsid w:val="00C53857"/>
    <w:rsid w:val="00C549E7"/>
    <w:rsid w:val="00C55552"/>
    <w:rsid w:val="00C56ACA"/>
    <w:rsid w:val="00C5726D"/>
    <w:rsid w:val="00C572AC"/>
    <w:rsid w:val="00C577B9"/>
    <w:rsid w:val="00C61182"/>
    <w:rsid w:val="00C61871"/>
    <w:rsid w:val="00C61B70"/>
    <w:rsid w:val="00C63440"/>
    <w:rsid w:val="00C63829"/>
    <w:rsid w:val="00C63985"/>
    <w:rsid w:val="00C64450"/>
    <w:rsid w:val="00C64CA4"/>
    <w:rsid w:val="00C67BF2"/>
    <w:rsid w:val="00C7209B"/>
    <w:rsid w:val="00C7263A"/>
    <w:rsid w:val="00C73248"/>
    <w:rsid w:val="00C737B8"/>
    <w:rsid w:val="00C73DC9"/>
    <w:rsid w:val="00C74A69"/>
    <w:rsid w:val="00C761CA"/>
    <w:rsid w:val="00C76765"/>
    <w:rsid w:val="00C81497"/>
    <w:rsid w:val="00C83383"/>
    <w:rsid w:val="00C84478"/>
    <w:rsid w:val="00C845B5"/>
    <w:rsid w:val="00C8514B"/>
    <w:rsid w:val="00C86E08"/>
    <w:rsid w:val="00C874B9"/>
    <w:rsid w:val="00C90138"/>
    <w:rsid w:val="00C941FA"/>
    <w:rsid w:val="00C9469C"/>
    <w:rsid w:val="00C94B5C"/>
    <w:rsid w:val="00C96096"/>
    <w:rsid w:val="00C969F7"/>
    <w:rsid w:val="00C97CEF"/>
    <w:rsid w:val="00CA1C29"/>
    <w:rsid w:val="00CA1F8E"/>
    <w:rsid w:val="00CA33F2"/>
    <w:rsid w:val="00CA34D2"/>
    <w:rsid w:val="00CA72DE"/>
    <w:rsid w:val="00CA7BE7"/>
    <w:rsid w:val="00CB023F"/>
    <w:rsid w:val="00CB3131"/>
    <w:rsid w:val="00CB3B02"/>
    <w:rsid w:val="00CB4592"/>
    <w:rsid w:val="00CB5E5E"/>
    <w:rsid w:val="00CB7172"/>
    <w:rsid w:val="00CB7539"/>
    <w:rsid w:val="00CB7ECE"/>
    <w:rsid w:val="00CC0687"/>
    <w:rsid w:val="00CC167B"/>
    <w:rsid w:val="00CC2F81"/>
    <w:rsid w:val="00CC3666"/>
    <w:rsid w:val="00CC3E1B"/>
    <w:rsid w:val="00CC51BB"/>
    <w:rsid w:val="00CC7BDB"/>
    <w:rsid w:val="00CD0896"/>
    <w:rsid w:val="00CD4973"/>
    <w:rsid w:val="00CE0161"/>
    <w:rsid w:val="00CE0E08"/>
    <w:rsid w:val="00CE24FB"/>
    <w:rsid w:val="00CE3765"/>
    <w:rsid w:val="00CE529C"/>
    <w:rsid w:val="00CE555B"/>
    <w:rsid w:val="00CE6787"/>
    <w:rsid w:val="00CE74AA"/>
    <w:rsid w:val="00CE777D"/>
    <w:rsid w:val="00CF02BC"/>
    <w:rsid w:val="00CF07AA"/>
    <w:rsid w:val="00CF09A9"/>
    <w:rsid w:val="00CF41D3"/>
    <w:rsid w:val="00CF4618"/>
    <w:rsid w:val="00CF632D"/>
    <w:rsid w:val="00CF6CC4"/>
    <w:rsid w:val="00CF7FAF"/>
    <w:rsid w:val="00D00D5B"/>
    <w:rsid w:val="00D01F7A"/>
    <w:rsid w:val="00D025C6"/>
    <w:rsid w:val="00D0398A"/>
    <w:rsid w:val="00D040A8"/>
    <w:rsid w:val="00D04235"/>
    <w:rsid w:val="00D0480C"/>
    <w:rsid w:val="00D104E8"/>
    <w:rsid w:val="00D10BEF"/>
    <w:rsid w:val="00D10F9D"/>
    <w:rsid w:val="00D11CFF"/>
    <w:rsid w:val="00D11F24"/>
    <w:rsid w:val="00D1257C"/>
    <w:rsid w:val="00D12C49"/>
    <w:rsid w:val="00D14AFA"/>
    <w:rsid w:val="00D1500E"/>
    <w:rsid w:val="00D1550B"/>
    <w:rsid w:val="00D2076C"/>
    <w:rsid w:val="00D22865"/>
    <w:rsid w:val="00D2450B"/>
    <w:rsid w:val="00D27E80"/>
    <w:rsid w:val="00D27F18"/>
    <w:rsid w:val="00D30945"/>
    <w:rsid w:val="00D30D16"/>
    <w:rsid w:val="00D31A0F"/>
    <w:rsid w:val="00D31EC9"/>
    <w:rsid w:val="00D32D21"/>
    <w:rsid w:val="00D36FD1"/>
    <w:rsid w:val="00D40215"/>
    <w:rsid w:val="00D41138"/>
    <w:rsid w:val="00D42A50"/>
    <w:rsid w:val="00D46164"/>
    <w:rsid w:val="00D46226"/>
    <w:rsid w:val="00D464F1"/>
    <w:rsid w:val="00D4652A"/>
    <w:rsid w:val="00D47D93"/>
    <w:rsid w:val="00D51F49"/>
    <w:rsid w:val="00D52F77"/>
    <w:rsid w:val="00D53D49"/>
    <w:rsid w:val="00D54CEA"/>
    <w:rsid w:val="00D60EE4"/>
    <w:rsid w:val="00D61E8B"/>
    <w:rsid w:val="00D61FB0"/>
    <w:rsid w:val="00D624D6"/>
    <w:rsid w:val="00D635DE"/>
    <w:rsid w:val="00D64439"/>
    <w:rsid w:val="00D6482F"/>
    <w:rsid w:val="00D655E4"/>
    <w:rsid w:val="00D70A64"/>
    <w:rsid w:val="00D70D24"/>
    <w:rsid w:val="00D755E5"/>
    <w:rsid w:val="00D75F4A"/>
    <w:rsid w:val="00D761BB"/>
    <w:rsid w:val="00D81250"/>
    <w:rsid w:val="00D82563"/>
    <w:rsid w:val="00D83891"/>
    <w:rsid w:val="00D854C7"/>
    <w:rsid w:val="00D933A6"/>
    <w:rsid w:val="00D93C5C"/>
    <w:rsid w:val="00D94648"/>
    <w:rsid w:val="00D94DD7"/>
    <w:rsid w:val="00D95B7B"/>
    <w:rsid w:val="00D96A2E"/>
    <w:rsid w:val="00D971F1"/>
    <w:rsid w:val="00D972D5"/>
    <w:rsid w:val="00D97A9F"/>
    <w:rsid w:val="00DA1BA8"/>
    <w:rsid w:val="00DA1D3A"/>
    <w:rsid w:val="00DA38A8"/>
    <w:rsid w:val="00DA7CC2"/>
    <w:rsid w:val="00DB0F33"/>
    <w:rsid w:val="00DB15A4"/>
    <w:rsid w:val="00DB32DE"/>
    <w:rsid w:val="00DB3A14"/>
    <w:rsid w:val="00DC2717"/>
    <w:rsid w:val="00DC68A7"/>
    <w:rsid w:val="00DC6FB8"/>
    <w:rsid w:val="00DC7021"/>
    <w:rsid w:val="00DD03D5"/>
    <w:rsid w:val="00DD137D"/>
    <w:rsid w:val="00DD25FD"/>
    <w:rsid w:val="00DD27DE"/>
    <w:rsid w:val="00DD2828"/>
    <w:rsid w:val="00DD3EA1"/>
    <w:rsid w:val="00DD4290"/>
    <w:rsid w:val="00DE0C04"/>
    <w:rsid w:val="00DE1935"/>
    <w:rsid w:val="00DE6267"/>
    <w:rsid w:val="00DE68D2"/>
    <w:rsid w:val="00DE6929"/>
    <w:rsid w:val="00DE76F1"/>
    <w:rsid w:val="00DE7FF7"/>
    <w:rsid w:val="00DF11AE"/>
    <w:rsid w:val="00DF11BB"/>
    <w:rsid w:val="00DF2B28"/>
    <w:rsid w:val="00DF2C4A"/>
    <w:rsid w:val="00DF4F31"/>
    <w:rsid w:val="00DF5B84"/>
    <w:rsid w:val="00E01864"/>
    <w:rsid w:val="00E03E91"/>
    <w:rsid w:val="00E069AB"/>
    <w:rsid w:val="00E06E19"/>
    <w:rsid w:val="00E103E5"/>
    <w:rsid w:val="00E110C6"/>
    <w:rsid w:val="00E134D7"/>
    <w:rsid w:val="00E13C37"/>
    <w:rsid w:val="00E17D4E"/>
    <w:rsid w:val="00E2001E"/>
    <w:rsid w:val="00E25AFE"/>
    <w:rsid w:val="00E263F4"/>
    <w:rsid w:val="00E268B6"/>
    <w:rsid w:val="00E27131"/>
    <w:rsid w:val="00E27284"/>
    <w:rsid w:val="00E27FD6"/>
    <w:rsid w:val="00E31CC1"/>
    <w:rsid w:val="00E32D70"/>
    <w:rsid w:val="00E33171"/>
    <w:rsid w:val="00E343D2"/>
    <w:rsid w:val="00E3584F"/>
    <w:rsid w:val="00E4299E"/>
    <w:rsid w:val="00E43EFA"/>
    <w:rsid w:val="00E46F52"/>
    <w:rsid w:val="00E50720"/>
    <w:rsid w:val="00E507D2"/>
    <w:rsid w:val="00E531BD"/>
    <w:rsid w:val="00E537E7"/>
    <w:rsid w:val="00E56622"/>
    <w:rsid w:val="00E576E6"/>
    <w:rsid w:val="00E6091D"/>
    <w:rsid w:val="00E61A16"/>
    <w:rsid w:val="00E645CC"/>
    <w:rsid w:val="00E659C7"/>
    <w:rsid w:val="00E72BD4"/>
    <w:rsid w:val="00E7303E"/>
    <w:rsid w:val="00E73584"/>
    <w:rsid w:val="00E74693"/>
    <w:rsid w:val="00E7766B"/>
    <w:rsid w:val="00E81EDF"/>
    <w:rsid w:val="00E8267B"/>
    <w:rsid w:val="00E82752"/>
    <w:rsid w:val="00E82DB3"/>
    <w:rsid w:val="00E84F79"/>
    <w:rsid w:val="00E8739F"/>
    <w:rsid w:val="00E8777A"/>
    <w:rsid w:val="00E87F33"/>
    <w:rsid w:val="00E90550"/>
    <w:rsid w:val="00E912AD"/>
    <w:rsid w:val="00E95D3E"/>
    <w:rsid w:val="00E966D8"/>
    <w:rsid w:val="00E974F9"/>
    <w:rsid w:val="00E97CE6"/>
    <w:rsid w:val="00E97F1A"/>
    <w:rsid w:val="00EA417E"/>
    <w:rsid w:val="00EA4E55"/>
    <w:rsid w:val="00EA7626"/>
    <w:rsid w:val="00EB0216"/>
    <w:rsid w:val="00EB10ED"/>
    <w:rsid w:val="00EB1FEA"/>
    <w:rsid w:val="00EB2096"/>
    <w:rsid w:val="00EB4BE5"/>
    <w:rsid w:val="00EB64BF"/>
    <w:rsid w:val="00EB6576"/>
    <w:rsid w:val="00EC0C48"/>
    <w:rsid w:val="00EC6554"/>
    <w:rsid w:val="00EC73DD"/>
    <w:rsid w:val="00EC78FF"/>
    <w:rsid w:val="00ED0AD4"/>
    <w:rsid w:val="00ED0CDE"/>
    <w:rsid w:val="00ED13EB"/>
    <w:rsid w:val="00ED20D4"/>
    <w:rsid w:val="00ED436B"/>
    <w:rsid w:val="00ED63A6"/>
    <w:rsid w:val="00ED75DC"/>
    <w:rsid w:val="00ED7700"/>
    <w:rsid w:val="00ED7C56"/>
    <w:rsid w:val="00EE0E31"/>
    <w:rsid w:val="00EE1CAF"/>
    <w:rsid w:val="00EE2B7B"/>
    <w:rsid w:val="00EE4477"/>
    <w:rsid w:val="00EE5D3D"/>
    <w:rsid w:val="00EE6B83"/>
    <w:rsid w:val="00EF0AD3"/>
    <w:rsid w:val="00EF12AF"/>
    <w:rsid w:val="00EF1E60"/>
    <w:rsid w:val="00EF33D7"/>
    <w:rsid w:val="00EF4481"/>
    <w:rsid w:val="00EF54E0"/>
    <w:rsid w:val="00EF7370"/>
    <w:rsid w:val="00F01BDB"/>
    <w:rsid w:val="00F033E2"/>
    <w:rsid w:val="00F05D08"/>
    <w:rsid w:val="00F0619C"/>
    <w:rsid w:val="00F07ED6"/>
    <w:rsid w:val="00F07F93"/>
    <w:rsid w:val="00F10882"/>
    <w:rsid w:val="00F10CB7"/>
    <w:rsid w:val="00F1108D"/>
    <w:rsid w:val="00F110EC"/>
    <w:rsid w:val="00F11F1B"/>
    <w:rsid w:val="00F12B9E"/>
    <w:rsid w:val="00F13389"/>
    <w:rsid w:val="00F13698"/>
    <w:rsid w:val="00F17CE6"/>
    <w:rsid w:val="00F17F1C"/>
    <w:rsid w:val="00F205C5"/>
    <w:rsid w:val="00F208D8"/>
    <w:rsid w:val="00F20AF6"/>
    <w:rsid w:val="00F23351"/>
    <w:rsid w:val="00F24A08"/>
    <w:rsid w:val="00F25771"/>
    <w:rsid w:val="00F3004A"/>
    <w:rsid w:val="00F30BDA"/>
    <w:rsid w:val="00F33267"/>
    <w:rsid w:val="00F3727D"/>
    <w:rsid w:val="00F43155"/>
    <w:rsid w:val="00F45713"/>
    <w:rsid w:val="00F45A99"/>
    <w:rsid w:val="00F45C2A"/>
    <w:rsid w:val="00F5064C"/>
    <w:rsid w:val="00F561AE"/>
    <w:rsid w:val="00F6025F"/>
    <w:rsid w:val="00F609AB"/>
    <w:rsid w:val="00F621A6"/>
    <w:rsid w:val="00F70FE9"/>
    <w:rsid w:val="00F74425"/>
    <w:rsid w:val="00F80317"/>
    <w:rsid w:val="00F8119D"/>
    <w:rsid w:val="00F845BE"/>
    <w:rsid w:val="00F85477"/>
    <w:rsid w:val="00F9108D"/>
    <w:rsid w:val="00F9172A"/>
    <w:rsid w:val="00F91D5A"/>
    <w:rsid w:val="00F948DF"/>
    <w:rsid w:val="00F94B00"/>
    <w:rsid w:val="00F95226"/>
    <w:rsid w:val="00F957D5"/>
    <w:rsid w:val="00F9645F"/>
    <w:rsid w:val="00F97F6F"/>
    <w:rsid w:val="00FA0921"/>
    <w:rsid w:val="00FA0A04"/>
    <w:rsid w:val="00FA1AD9"/>
    <w:rsid w:val="00FA2BEF"/>
    <w:rsid w:val="00FA432B"/>
    <w:rsid w:val="00FA441B"/>
    <w:rsid w:val="00FA483B"/>
    <w:rsid w:val="00FA510A"/>
    <w:rsid w:val="00FB024B"/>
    <w:rsid w:val="00FB04FF"/>
    <w:rsid w:val="00FB0933"/>
    <w:rsid w:val="00FB0F09"/>
    <w:rsid w:val="00FB17D4"/>
    <w:rsid w:val="00FB27F7"/>
    <w:rsid w:val="00FB3836"/>
    <w:rsid w:val="00FB3BDB"/>
    <w:rsid w:val="00FB48AC"/>
    <w:rsid w:val="00FB5B7D"/>
    <w:rsid w:val="00FB5D35"/>
    <w:rsid w:val="00FB6E61"/>
    <w:rsid w:val="00FB7CC1"/>
    <w:rsid w:val="00FB7FFE"/>
    <w:rsid w:val="00FC2365"/>
    <w:rsid w:val="00FC4836"/>
    <w:rsid w:val="00FC6491"/>
    <w:rsid w:val="00FC6D9F"/>
    <w:rsid w:val="00FC7FBD"/>
    <w:rsid w:val="00FD24B1"/>
    <w:rsid w:val="00FD2726"/>
    <w:rsid w:val="00FD29FA"/>
    <w:rsid w:val="00FD538E"/>
    <w:rsid w:val="00FD5F84"/>
    <w:rsid w:val="00FD6995"/>
    <w:rsid w:val="00FD6BCA"/>
    <w:rsid w:val="00FD777F"/>
    <w:rsid w:val="00FE4099"/>
    <w:rsid w:val="00FE6FC3"/>
    <w:rsid w:val="00FE771F"/>
    <w:rsid w:val="00FE776C"/>
    <w:rsid w:val="00FE7BAE"/>
    <w:rsid w:val="00FF61C3"/>
    <w:rsid w:val="00FF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CE28F"/>
  <w15:chartTrackingRefBased/>
  <w15:docId w15:val="{4DB91ADA-D046-1D4C-A2BF-CB55A95A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565F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4A2"/>
    <w:pPr>
      <w:widowControl/>
      <w:autoSpaceDE/>
      <w:autoSpaceDN/>
      <w:adjustRightInd/>
    </w:pPr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4A2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936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3A5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379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F379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3101CA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9A1A56"/>
    <w:pPr>
      <w:tabs>
        <w:tab w:val="left" w:pos="260"/>
      </w:tabs>
      <w:spacing w:after="240"/>
      <w:ind w:left="264" w:hanging="2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J. Trock</dc:creator>
  <cp:keywords/>
  <dc:description/>
  <cp:lastModifiedBy>Michelle Higgins</cp:lastModifiedBy>
  <cp:revision>4</cp:revision>
  <dcterms:created xsi:type="dcterms:W3CDTF">2025-03-07T20:18:00Z</dcterms:created>
  <dcterms:modified xsi:type="dcterms:W3CDTF">2025-03-09T20:47:00Z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zotero-version="7.0.11"&gt;&lt;session id="oKWjpkom"/&gt;&lt;style id="http://www.zotero.org/styles/american-medical-association" hasBibliography="1" bibliographyStyleHasBeenSet="1"/&gt;&lt;prefs&gt;&lt;pref name="fieldType" value="Field"/&gt;&lt;/prefs&gt;&lt;/data&gt;</vt:lpwstr>
  </property>
</Properties>
</file>