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C7EC13">
      <w:pPr>
        <w:widowControl/>
        <w:adjustRightInd w:val="0"/>
        <w:snapToGrid w:val="0"/>
        <w:spacing w:line="300" w:lineRule="auto"/>
        <w:jc w:val="center"/>
        <w:rPr>
          <w:rFonts w:ascii="Times New Roman" w:hAnsi="Times New Roman" w:cs="Times New Roman"/>
          <w:b/>
          <w:bCs/>
          <w:color w:val="auto"/>
          <w:sz w:val="30"/>
          <w:szCs w:val="30"/>
          <w:lang w:val="en-US"/>
        </w:rPr>
      </w:pPr>
      <w:bookmarkStart w:id="0" w:name="OLE_LINK65"/>
      <w:bookmarkStart w:id="1" w:name="OLE_LINK11"/>
      <w:bookmarkStart w:id="2" w:name="OLE_LINK37"/>
      <w:bookmarkStart w:id="3" w:name="OLE_LINK10"/>
      <w:bookmarkStart w:id="4" w:name="OLE_LINK68"/>
      <w:bookmarkStart w:id="5" w:name="OLE_LINK204"/>
      <w:bookmarkStart w:id="6" w:name="OLE_LINK5"/>
      <w:bookmarkStart w:id="7" w:name="OLE_LINK133"/>
      <w:bookmarkStart w:id="8" w:name="OLE_LINK19"/>
      <w:bookmarkStart w:id="9" w:name="OLE_LINK20"/>
      <w:bookmarkStart w:id="10" w:name="OLE_LINK35"/>
      <w:bookmarkStart w:id="11" w:name="OLE_LINK39"/>
      <w:bookmarkStart w:id="12" w:name="OLE_LINK40"/>
      <w:r>
        <w:rPr>
          <w:rFonts w:ascii="Times New Roman" w:hAnsi="Times New Roman" w:cs="Times New Roman"/>
          <w:b/>
          <w:bCs/>
          <w:color w:val="auto"/>
          <w:sz w:val="30"/>
          <w:szCs w:val="30"/>
          <w:lang w:val="en-US"/>
        </w:rPr>
        <w:t>Engineered Microenvironment of Imidazolium Salts</w:t>
      </w:r>
      <w:r>
        <w:rPr>
          <w:rFonts w:hint="eastAsia" w:ascii="Times New Roman" w:hAnsi="Times New Roman" w:cs="Times New Roman"/>
          <w:b/>
          <w:bCs/>
          <w:color w:val="auto"/>
          <w:sz w:val="30"/>
          <w:szCs w:val="30"/>
          <w:lang w:val="en-US" w:eastAsia="zh-CN"/>
        </w:rPr>
        <w:t xml:space="preserve"> by </w:t>
      </w:r>
      <w:r>
        <w:rPr>
          <w:rFonts w:hint="default" w:ascii="Times New Roman" w:hAnsi="Times New Roman" w:cs="Times New Roman"/>
          <w:b/>
          <w:bCs/>
          <w:color w:val="auto"/>
          <w:sz w:val="30"/>
          <w:szCs w:val="30"/>
          <w:lang w:val="en-US" w:eastAsia="zh-CN"/>
        </w:rPr>
        <w:t xml:space="preserve">Multi-scale </w:t>
      </w:r>
      <w:r>
        <w:rPr>
          <w:rFonts w:hint="eastAsia" w:ascii="Times New Roman" w:hAnsi="Times New Roman" w:cs="Times New Roman"/>
          <w:b/>
          <w:bCs/>
          <w:color w:val="auto"/>
          <w:sz w:val="30"/>
          <w:szCs w:val="30"/>
          <w:lang w:val="en-US" w:eastAsia="zh-CN"/>
        </w:rPr>
        <w:t>M</w:t>
      </w:r>
      <w:r>
        <w:rPr>
          <w:rFonts w:hint="default" w:ascii="Times New Roman" w:hAnsi="Times New Roman" w:cs="Times New Roman"/>
          <w:b/>
          <w:bCs/>
          <w:color w:val="auto"/>
          <w:sz w:val="30"/>
          <w:szCs w:val="30"/>
          <w:lang w:val="en-US" w:eastAsia="zh-CN"/>
        </w:rPr>
        <w:t xml:space="preserve">odeling and </w:t>
      </w:r>
      <w:r>
        <w:rPr>
          <w:rFonts w:hint="eastAsia" w:ascii="Times New Roman" w:hAnsi="Times New Roman" w:cs="Times New Roman"/>
          <w:b/>
          <w:bCs/>
          <w:color w:val="auto"/>
          <w:sz w:val="30"/>
          <w:szCs w:val="30"/>
          <w:lang w:val="en-US" w:eastAsia="zh-CN"/>
        </w:rPr>
        <w:t>M</w:t>
      </w:r>
      <w:r>
        <w:rPr>
          <w:rFonts w:hint="eastAsia" w:ascii="Times New Roman" w:hAnsi="Times New Roman" w:cs="Times New Roman"/>
          <w:b/>
          <w:bCs/>
          <w:color w:val="auto"/>
          <w:sz w:val="30"/>
          <w:szCs w:val="30"/>
          <w:lang w:val="en-US"/>
        </w:rPr>
        <w:t>achin</w:t>
      </w:r>
      <w:r>
        <w:rPr>
          <w:rFonts w:hint="eastAsia" w:ascii="Times New Roman" w:hAnsi="Times New Roman" w:cs="Times New Roman"/>
          <w:b/>
          <w:bCs/>
          <w:color w:val="auto"/>
          <w:sz w:val="30"/>
          <w:szCs w:val="30"/>
          <w:lang w:val="en-US" w:eastAsia="zh-CN"/>
        </w:rPr>
        <w:t>e L</w:t>
      </w:r>
      <w:r>
        <w:rPr>
          <w:rFonts w:hint="eastAsia" w:ascii="Times New Roman" w:hAnsi="Times New Roman" w:cs="Times New Roman"/>
          <w:b/>
          <w:bCs/>
          <w:color w:val="auto"/>
          <w:sz w:val="30"/>
          <w:szCs w:val="30"/>
          <w:lang w:val="en-US"/>
        </w:rPr>
        <w:t>earning</w:t>
      </w:r>
      <w:r>
        <w:rPr>
          <w:rFonts w:ascii="Times New Roman" w:hAnsi="Times New Roman" w:cs="Times New Roman"/>
          <w:b/>
          <w:bCs/>
          <w:color w:val="auto"/>
          <w:sz w:val="30"/>
          <w:szCs w:val="30"/>
          <w:lang w:val="en-US"/>
        </w:rPr>
        <w:t xml:space="preserve"> </w:t>
      </w:r>
      <w:r>
        <w:rPr>
          <w:rFonts w:hint="eastAsia" w:ascii="Times New Roman" w:hAnsi="Times New Roman" w:cs="Times New Roman"/>
          <w:b/>
          <w:bCs/>
          <w:color w:val="auto"/>
          <w:sz w:val="30"/>
          <w:szCs w:val="30"/>
          <w:lang w:val="en-US" w:eastAsia="zh-CN"/>
        </w:rPr>
        <w:t>A</w:t>
      </w:r>
      <w:r>
        <w:rPr>
          <w:rFonts w:ascii="Times New Roman" w:hAnsi="Times New Roman" w:cs="Times New Roman"/>
          <w:b/>
          <w:bCs/>
          <w:color w:val="auto"/>
          <w:sz w:val="30"/>
          <w:szCs w:val="30"/>
          <w:lang w:val="en-US"/>
        </w:rPr>
        <w:t>lgorithms for Enhanced Electrocatalytic CO</w:t>
      </w:r>
      <w:r>
        <w:rPr>
          <w:rFonts w:ascii="Times New Roman" w:hAnsi="Times New Roman" w:cs="Times New Roman"/>
          <w:b/>
          <w:bCs/>
          <w:color w:val="auto"/>
          <w:sz w:val="30"/>
          <w:szCs w:val="30"/>
          <w:vertAlign w:val="subscript"/>
          <w:lang w:val="en-US"/>
        </w:rPr>
        <w:t>2</w:t>
      </w:r>
      <w:r>
        <w:rPr>
          <w:rFonts w:ascii="Times New Roman" w:hAnsi="Times New Roman" w:cs="Times New Roman"/>
          <w:b/>
          <w:bCs/>
          <w:color w:val="auto"/>
          <w:sz w:val="30"/>
          <w:szCs w:val="30"/>
          <w:lang w:val="en-US"/>
        </w:rPr>
        <w:t xml:space="preserve"> Reduction </w:t>
      </w:r>
      <w:r>
        <w:rPr>
          <w:rFonts w:hint="eastAsia" w:ascii="Times New Roman" w:hAnsi="Times New Roman" w:cs="Times New Roman"/>
          <w:b/>
          <w:bCs/>
          <w:color w:val="auto"/>
          <w:sz w:val="30"/>
          <w:szCs w:val="30"/>
          <w:lang w:val="en-US" w:eastAsia="zh-CN"/>
        </w:rPr>
        <w:t>t</w:t>
      </w:r>
      <w:r>
        <w:rPr>
          <w:rFonts w:ascii="Times New Roman" w:hAnsi="Times New Roman" w:cs="Times New Roman"/>
          <w:b/>
          <w:bCs/>
          <w:color w:val="auto"/>
          <w:sz w:val="30"/>
          <w:szCs w:val="30"/>
          <w:lang w:val="en-US"/>
        </w:rPr>
        <w:t xml:space="preserve">o Ethylene and Acetamide via Targeted Delivery of CuAg Alloy </w:t>
      </w:r>
      <w:r>
        <w:rPr>
          <w:rFonts w:hint="eastAsia" w:ascii="Times New Roman" w:hAnsi="Times New Roman" w:cs="Times New Roman"/>
          <w:b/>
          <w:bCs/>
          <w:color w:val="auto"/>
          <w:sz w:val="30"/>
          <w:szCs w:val="30"/>
          <w:lang w:val="en-US" w:eastAsia="zh-CN"/>
        </w:rPr>
        <w:t>T</w:t>
      </w:r>
      <w:r>
        <w:rPr>
          <w:rFonts w:hint="default" w:ascii="Times New Roman" w:hAnsi="Times New Roman" w:cs="Times New Roman"/>
          <w:b/>
          <w:bCs/>
          <w:color w:val="auto"/>
          <w:sz w:val="30"/>
          <w:szCs w:val="30"/>
          <w:lang w:val="en-US" w:eastAsia="zh-CN"/>
        </w:rPr>
        <w:t>andem</w:t>
      </w:r>
      <w:r>
        <w:rPr>
          <w:rFonts w:hint="eastAsia" w:ascii="Times New Roman" w:hAnsi="Times New Roman" w:cs="Times New Roman"/>
          <w:b/>
          <w:bCs/>
          <w:color w:val="auto"/>
          <w:sz w:val="30"/>
          <w:szCs w:val="30"/>
          <w:lang w:val="en-US" w:eastAsia="zh-CN"/>
        </w:rPr>
        <w:t xml:space="preserve"> C</w:t>
      </w:r>
      <w:r>
        <w:rPr>
          <w:rFonts w:hint="default" w:ascii="Times New Roman" w:hAnsi="Times New Roman" w:cs="Times New Roman"/>
          <w:b/>
          <w:bCs/>
          <w:color w:val="auto"/>
          <w:sz w:val="30"/>
          <w:szCs w:val="30"/>
          <w:lang w:val="en-US" w:eastAsia="zh-CN"/>
        </w:rPr>
        <w:t>atalyst</w:t>
      </w:r>
      <w:r>
        <w:rPr>
          <w:rFonts w:ascii="Times New Roman" w:hAnsi="Times New Roman" w:cs="Times New Roman"/>
          <w:b/>
          <w:bCs/>
          <w:color w:val="auto"/>
          <w:sz w:val="30"/>
          <w:szCs w:val="30"/>
          <w:lang w:val="en-US"/>
        </w:rPr>
        <w:t xml:space="preserve"> Based on Cu(111) Facet</w:t>
      </w:r>
    </w:p>
    <w:p w14:paraId="1B990DC8">
      <w:pPr>
        <w:adjustRightInd w:val="0"/>
        <w:snapToGrid w:val="0"/>
        <w:spacing w:after="0" w:line="360" w:lineRule="auto"/>
        <w:jc w:val="center"/>
        <w:rPr>
          <w:rFonts w:hint="eastAsia" w:ascii="Times New Roman" w:hAnsi="Times New Roman"/>
          <w:color w:val="auto"/>
          <w:sz w:val="18"/>
          <w:szCs w:val="18"/>
          <w:vertAlign w:val="baseline"/>
          <w:lang w:val="en-US" w:eastAsia="zh-CN"/>
        </w:rPr>
      </w:pPr>
      <w:bookmarkStart w:id="13" w:name="OLE_LINK207"/>
      <w:r>
        <w:rPr>
          <w:rFonts w:hint="eastAsia" w:ascii="Times New Roman" w:hAnsi="Times New Roman"/>
          <w:color w:val="auto"/>
          <w:sz w:val="18"/>
          <w:szCs w:val="18"/>
        </w:rPr>
        <w:t>Yunhua</w:t>
      </w:r>
      <w:r>
        <w:rPr>
          <w:rFonts w:hint="eastAsia" w:ascii="Times New Roman" w:hAnsi="Times New Roman"/>
          <w:color w:val="auto"/>
          <w:sz w:val="18"/>
          <w:szCs w:val="18"/>
          <w:lang w:val="en-US" w:eastAsia="zh-CN"/>
        </w:rPr>
        <w:t xml:space="preserve"> </w:t>
      </w:r>
      <w:r>
        <w:rPr>
          <w:rFonts w:hint="eastAsia" w:ascii="Times New Roman" w:hAnsi="Times New Roman"/>
          <w:color w:val="auto"/>
          <w:sz w:val="18"/>
          <w:szCs w:val="18"/>
        </w:rPr>
        <w:t>Xu</w:t>
      </w:r>
      <w:r>
        <w:rPr>
          <w:rFonts w:hint="eastAsia" w:ascii="Times New Roman" w:hAnsi="Times New Roman"/>
          <w:color w:val="auto"/>
          <w:sz w:val="18"/>
          <w:szCs w:val="18"/>
          <w:vertAlign w:val="superscript"/>
          <w:lang w:val="en-US" w:eastAsia="zh-CN"/>
        </w:rPr>
        <w:t>1</w:t>
      </w:r>
      <w:r>
        <w:rPr>
          <w:rStyle w:val="12"/>
          <w:rFonts w:hint="eastAsia" w:ascii="宋体" w:hAnsi="宋体" w:eastAsia="宋体" w:cs="宋体"/>
          <w:b w:val="0"/>
          <w:bCs w:val="0"/>
          <w:color w:val="auto"/>
          <w:sz w:val="18"/>
          <w:szCs w:val="18"/>
          <w:vertAlign w:val="superscript"/>
          <w:lang w:val="en-US" w:eastAsia="zh-CN"/>
        </w:rPr>
        <w:t>￥</w:t>
      </w:r>
      <w:r>
        <w:rPr>
          <w:rFonts w:hint="eastAsia" w:ascii="Times New Roman" w:hAnsi="Times New Roman"/>
          <w:color w:val="auto"/>
          <w:sz w:val="18"/>
          <w:szCs w:val="18"/>
          <w:lang w:val="en-US" w:eastAsia="zh-CN"/>
        </w:rPr>
        <w:t xml:space="preserve">;        </w:t>
      </w:r>
      <w:r>
        <w:rPr>
          <w:rFonts w:hint="eastAsia" w:ascii="Times New Roman" w:hAnsi="Times New Roman"/>
          <w:color w:val="000000"/>
          <w:sz w:val="18"/>
          <w:szCs w:val="18"/>
          <w:lang w:val="en-US" w:eastAsia="zh-CN"/>
        </w:rPr>
        <w:t>Yingchun Ding</w:t>
      </w:r>
      <w:r>
        <w:rPr>
          <w:rFonts w:hint="eastAsia" w:ascii="Times New Roman" w:hAnsi="Times New Roman"/>
          <w:color w:val="000000"/>
          <w:sz w:val="18"/>
          <w:szCs w:val="18"/>
          <w:vertAlign w:val="superscript"/>
          <w:lang w:val="en-US" w:eastAsia="zh-CN"/>
        </w:rPr>
        <w:t>,2</w:t>
      </w:r>
      <w:r>
        <w:rPr>
          <w:rStyle w:val="12"/>
          <w:rFonts w:hint="eastAsia" w:ascii="宋体" w:hAnsi="宋体" w:eastAsia="宋体" w:cs="宋体"/>
          <w:b w:val="0"/>
          <w:bCs w:val="0"/>
          <w:color w:val="auto"/>
          <w:sz w:val="18"/>
          <w:szCs w:val="18"/>
          <w:vertAlign w:val="superscript"/>
          <w:lang w:val="en-US" w:eastAsia="zh-CN"/>
        </w:rPr>
        <w:t>￥</w:t>
      </w:r>
      <w:r>
        <w:rPr>
          <w:rFonts w:hint="eastAsia" w:ascii="Times New Roman" w:hAnsi="Times New Roman"/>
          <w:color w:val="auto"/>
          <w:sz w:val="18"/>
          <w:szCs w:val="18"/>
          <w:lang w:val="en-US" w:eastAsia="zh-CN"/>
        </w:rPr>
        <w:t xml:space="preserve">;        </w:t>
      </w:r>
      <w:r>
        <w:rPr>
          <w:rFonts w:hint="eastAsia" w:ascii="Times New Roman" w:hAnsi="Times New Roman"/>
          <w:color w:val="auto"/>
          <w:sz w:val="18"/>
          <w:szCs w:val="18"/>
        </w:rPr>
        <w:t>Haiqiang</w:t>
      </w:r>
      <w:r>
        <w:rPr>
          <w:rFonts w:hint="eastAsia" w:ascii="Times New Roman" w:hAnsi="Times New Roman"/>
          <w:color w:val="auto"/>
          <w:sz w:val="18"/>
          <w:szCs w:val="18"/>
          <w:lang w:val="en-US" w:eastAsia="zh-CN"/>
        </w:rPr>
        <w:t xml:space="preserve"> </w:t>
      </w:r>
      <w:r>
        <w:rPr>
          <w:rFonts w:hint="eastAsia" w:ascii="Times New Roman" w:hAnsi="Times New Roman"/>
          <w:color w:val="auto"/>
          <w:sz w:val="18"/>
          <w:szCs w:val="18"/>
        </w:rPr>
        <w:t>Bai</w:t>
      </w:r>
      <w:r>
        <w:rPr>
          <w:rFonts w:hint="eastAsia" w:ascii="Times New Roman" w:hAnsi="Times New Roman"/>
          <w:color w:val="auto"/>
          <w:sz w:val="18"/>
          <w:szCs w:val="18"/>
          <w:vertAlign w:val="superscript"/>
          <w:lang w:val="en-US" w:eastAsia="zh-CN"/>
        </w:rPr>
        <w:t>1</w:t>
      </w:r>
      <w:r>
        <w:rPr>
          <w:rFonts w:hint="eastAsia" w:ascii="Times New Roman" w:hAnsi="Times New Roman"/>
          <w:color w:val="auto"/>
          <w:sz w:val="18"/>
          <w:szCs w:val="18"/>
          <w:lang w:val="en-US" w:eastAsia="zh-CN"/>
        </w:rPr>
        <w:t xml:space="preserve">;    </w:t>
      </w:r>
      <w:r>
        <w:rPr>
          <w:rFonts w:hint="eastAsia" w:ascii="Times New Roman" w:hAnsi="Times New Roman"/>
          <w:color w:val="auto"/>
          <w:sz w:val="18"/>
          <w:szCs w:val="18"/>
          <w:vertAlign w:val="baseline"/>
          <w:lang w:val="en-US" w:eastAsia="zh-CN"/>
        </w:rPr>
        <w:t xml:space="preserve">      </w:t>
      </w:r>
      <w:r>
        <w:rPr>
          <w:rFonts w:hint="eastAsia" w:ascii="Times New Roman" w:hAnsi="Times New Roman"/>
          <w:color w:val="auto"/>
          <w:sz w:val="18"/>
          <w:szCs w:val="18"/>
          <w:highlight w:val="none"/>
          <w:lang w:val="en-US" w:eastAsia="zh-CN"/>
        </w:rPr>
        <w:t>Yi Xiao</w:t>
      </w:r>
      <w:r>
        <w:rPr>
          <w:rFonts w:hint="eastAsia" w:ascii="Times New Roman" w:hAnsi="Times New Roman"/>
          <w:color w:val="auto"/>
          <w:sz w:val="18"/>
          <w:szCs w:val="18"/>
          <w:vertAlign w:val="superscript"/>
          <w:lang w:val="en-US" w:eastAsia="zh-CN"/>
        </w:rPr>
        <w:t>3</w:t>
      </w:r>
      <w:r>
        <w:rPr>
          <w:rFonts w:ascii="Times New Roman" w:hAnsi="Times New Roman"/>
          <w:color w:val="auto"/>
          <w:sz w:val="18"/>
          <w:szCs w:val="18"/>
          <w:vertAlign w:val="superscript"/>
        </w:rPr>
        <w:t>*</w:t>
      </w:r>
      <w:r>
        <w:rPr>
          <w:rFonts w:hint="eastAsia" w:ascii="Times New Roman" w:hAnsi="Times New Roman"/>
          <w:color w:val="auto"/>
          <w:sz w:val="18"/>
          <w:szCs w:val="18"/>
          <w:vertAlign w:val="baseline"/>
          <w:lang w:val="en-US" w:eastAsia="zh-CN"/>
        </w:rPr>
        <w:t>.</w:t>
      </w:r>
    </w:p>
    <w:p w14:paraId="28BD1455">
      <w:pPr>
        <w:adjustRightInd w:val="0"/>
        <w:snapToGrid w:val="0"/>
        <w:spacing w:after="0" w:line="360" w:lineRule="auto"/>
        <w:jc w:val="left"/>
        <w:rPr>
          <w:rFonts w:hint="eastAsia" w:ascii="Times New Roman" w:hAnsi="Times New Roman"/>
          <w:color w:val="auto"/>
          <w:sz w:val="18"/>
          <w:szCs w:val="18"/>
          <w:vertAlign w:val="baseline"/>
          <w:lang w:val="en-US" w:eastAsia="zh-CN"/>
        </w:rPr>
      </w:pPr>
      <w:r>
        <w:rPr>
          <w:rFonts w:hint="eastAsia" w:ascii="Times New Roman" w:hAnsi="Times New Roman"/>
          <w:color w:val="auto"/>
          <w:sz w:val="18"/>
          <w:szCs w:val="18"/>
          <w:vertAlign w:val="superscript"/>
          <w:lang w:val="en-US" w:eastAsia="zh-CN"/>
        </w:rPr>
        <w:t>1</w:t>
      </w:r>
      <w:r>
        <w:rPr>
          <w:rFonts w:hint="eastAsia" w:ascii="Times New Roman" w:hAnsi="Times New Roman"/>
          <w:color w:val="auto"/>
          <w:sz w:val="18"/>
          <w:szCs w:val="18"/>
          <w:vertAlign w:val="baseline"/>
        </w:rPr>
        <w:t>College of New Energy, Yulin University, Yulin 719000, China</w:t>
      </w:r>
      <w:r>
        <w:rPr>
          <w:rFonts w:hint="eastAsia" w:ascii="Times New Roman" w:hAnsi="Times New Roman"/>
          <w:color w:val="auto"/>
          <w:sz w:val="18"/>
          <w:szCs w:val="18"/>
          <w:vertAlign w:val="baseline"/>
          <w:lang w:val="en-US" w:eastAsia="zh-CN"/>
        </w:rPr>
        <w:t>.</w:t>
      </w:r>
    </w:p>
    <w:p w14:paraId="3844661F">
      <w:pPr>
        <w:adjustRightInd w:val="0"/>
        <w:snapToGrid w:val="0"/>
        <w:spacing w:after="0" w:line="360" w:lineRule="auto"/>
        <w:rPr>
          <w:rFonts w:hint="default" w:ascii="Times New Roman" w:hAnsi="Times New Roman"/>
          <w:color w:val="auto"/>
          <w:sz w:val="18"/>
          <w:szCs w:val="18"/>
          <w:vertAlign w:val="superscript"/>
          <w:lang w:val="en-US"/>
        </w:rPr>
      </w:pPr>
      <w:r>
        <w:rPr>
          <w:rFonts w:hint="eastAsia" w:ascii="Times New Roman" w:hAnsi="Times New Roman"/>
          <w:color w:val="auto"/>
          <w:sz w:val="18"/>
          <w:szCs w:val="18"/>
          <w:vertAlign w:val="superscript"/>
          <w:lang w:val="en-US" w:eastAsia="zh-CN"/>
        </w:rPr>
        <w:t>2</w:t>
      </w:r>
      <w:r>
        <w:rPr>
          <w:rFonts w:hint="eastAsia" w:ascii="Times New Roman" w:hAnsi="Times New Roman"/>
          <w:b w:val="0"/>
          <w:bCs w:val="0"/>
          <w:color w:val="auto"/>
          <w:sz w:val="18"/>
          <w:szCs w:val="18"/>
          <w:lang w:val="en-US" w:eastAsia="zh-CN"/>
        </w:rPr>
        <w:t>Department of Material and Chemical Engineering, Yibin University, Yibin Sichuan, 644000, China.</w:t>
      </w:r>
    </w:p>
    <w:p w14:paraId="43DDDF84">
      <w:pPr>
        <w:widowControl/>
        <w:adjustRightInd w:val="0"/>
        <w:snapToGrid w:val="0"/>
        <w:spacing w:after="0" w:line="360" w:lineRule="auto"/>
        <w:jc w:val="left"/>
        <w:rPr>
          <w:rFonts w:hint="default" w:ascii="Times New Roman" w:hAnsi="Times New Roman"/>
          <w:sz w:val="18"/>
          <w:szCs w:val="18"/>
          <w:lang w:val="en-US"/>
        </w:rPr>
      </w:pPr>
      <w:r>
        <w:rPr>
          <w:rFonts w:hint="eastAsia" w:ascii="Times New Roman" w:hAnsi="Times New Roman"/>
          <w:color w:val="auto"/>
          <w:sz w:val="18"/>
          <w:szCs w:val="18"/>
          <w:vertAlign w:val="superscript"/>
          <w:lang w:val="en-US" w:eastAsia="zh-CN"/>
        </w:rPr>
        <w:t>3</w:t>
      </w:r>
      <w:r>
        <w:rPr>
          <w:rFonts w:hint="default" w:ascii="Times New Roman" w:hAnsi="Times New Roman"/>
          <w:sz w:val="18"/>
          <w:szCs w:val="18"/>
        </w:rPr>
        <w:t>State Key Laboratory of Structural Chemistry, Fujian Institute of Research on the Structure of Matter Chinese Academy of Sciences, Fujian, Fuzhou 350002 (P. R. China)</w:t>
      </w:r>
      <w:r>
        <w:rPr>
          <w:rFonts w:hint="default" w:ascii="Times New Roman" w:hAnsi="Times New Roman"/>
          <w:sz w:val="18"/>
          <w:szCs w:val="18"/>
          <w:lang w:val="en-US"/>
        </w:rPr>
        <w:t>.</w:t>
      </w:r>
    </w:p>
    <w:p w14:paraId="397A3E17">
      <w:pPr>
        <w:widowControl/>
        <w:adjustRightInd w:val="0"/>
        <w:snapToGrid w:val="0"/>
        <w:spacing w:after="0" w:line="360" w:lineRule="auto"/>
        <w:jc w:val="left"/>
        <w:rPr>
          <w:rFonts w:ascii="Times New Roman" w:hAnsi="Times New Roman"/>
          <w:color w:val="auto"/>
          <w:sz w:val="18"/>
          <w:szCs w:val="18"/>
        </w:rPr>
      </w:pPr>
      <w:r>
        <w:rPr>
          <w:rFonts w:ascii="Times New Roman" w:hAnsi="Times New Roman"/>
          <w:color w:val="auto"/>
          <w:sz w:val="18"/>
          <w:szCs w:val="18"/>
        </w:rPr>
        <w:t>Email addresses:</w:t>
      </w:r>
      <w:r>
        <w:rPr>
          <w:rFonts w:hint="default" w:ascii="Times New Roman" w:hAnsi="Times New Roman"/>
          <w:color w:val="auto"/>
          <w:sz w:val="18"/>
          <w:szCs w:val="18"/>
          <w:lang w:val="en-US"/>
        </w:rPr>
        <w:t xml:space="preserve"> </w:t>
      </w:r>
      <w:r>
        <w:rPr>
          <w:rFonts w:hint="default" w:ascii="Times New Roman" w:hAnsi="Times New Roman"/>
          <w:sz w:val="18"/>
          <w:szCs w:val="18"/>
          <w:lang w:val="en-US"/>
        </w:rPr>
        <w:fldChar w:fldCharType="begin"/>
      </w:r>
      <w:r>
        <w:rPr>
          <w:rFonts w:hint="default" w:ascii="Times New Roman" w:hAnsi="Times New Roman"/>
          <w:sz w:val="18"/>
          <w:szCs w:val="18"/>
          <w:lang w:val="en-US"/>
        </w:rPr>
        <w:instrText xml:space="preserve"> HYPERLINK "mailto:xiaoyi@fjirsm.ac.cn" </w:instrText>
      </w:r>
      <w:r>
        <w:rPr>
          <w:rFonts w:hint="default" w:ascii="Times New Roman" w:hAnsi="Times New Roman"/>
          <w:sz w:val="18"/>
          <w:szCs w:val="18"/>
          <w:lang w:val="en-US"/>
        </w:rPr>
        <w:fldChar w:fldCharType="separate"/>
      </w:r>
      <w:r>
        <w:rPr>
          <w:rStyle w:val="12"/>
          <w:rFonts w:hint="default" w:ascii="Times New Roman" w:hAnsi="Times New Roman"/>
          <w:sz w:val="18"/>
          <w:szCs w:val="18"/>
          <w:lang w:val="en-US"/>
        </w:rPr>
        <w:t>xiaoyi@fjirsm.ac.cn</w:t>
      </w:r>
      <w:r>
        <w:rPr>
          <w:rFonts w:hint="default" w:ascii="Times New Roman" w:hAnsi="Times New Roman"/>
          <w:sz w:val="18"/>
          <w:szCs w:val="18"/>
          <w:lang w:val="en-US"/>
        </w:rPr>
        <w:fldChar w:fldCharType="end"/>
      </w:r>
      <w:r>
        <w:rPr>
          <w:rFonts w:hint="default" w:ascii="Times New Roman" w:hAnsi="Times New Roman"/>
          <w:sz w:val="18"/>
          <w:szCs w:val="18"/>
          <w:lang w:val="en-US"/>
        </w:rPr>
        <w:t xml:space="preserve"> </w:t>
      </w:r>
      <w:r>
        <w:rPr>
          <w:rFonts w:hint="default" w:ascii="Times New Roman" w:hAnsi="Times New Roman"/>
          <w:sz w:val="18"/>
          <w:szCs w:val="18"/>
        </w:rPr>
        <w:t>(Y. Xiao)</w:t>
      </w:r>
      <w:r>
        <w:rPr>
          <w:rFonts w:ascii="Times New Roman" w:hAnsi="Times New Roman"/>
          <w:color w:val="auto"/>
          <w:sz w:val="18"/>
          <w:szCs w:val="18"/>
        </w:rPr>
        <w:t>.</w:t>
      </w:r>
    </w:p>
    <w:p w14:paraId="55631E38">
      <w:pPr>
        <w:widowControl/>
        <w:adjustRightInd w:val="0"/>
        <w:snapToGrid w:val="0"/>
        <w:spacing w:after="0" w:line="360" w:lineRule="auto"/>
        <w:jc w:val="left"/>
        <w:rPr>
          <w:rFonts w:ascii="Times New Roman" w:hAnsi="Times New Roman"/>
          <w:color w:val="auto"/>
          <w:sz w:val="18"/>
          <w:szCs w:val="18"/>
        </w:rPr>
      </w:pPr>
      <w:r>
        <w:rPr>
          <w:rStyle w:val="12"/>
          <w:rFonts w:hint="eastAsia" w:ascii="宋体" w:hAnsi="宋体" w:eastAsia="宋体" w:cs="宋体"/>
          <w:b w:val="0"/>
          <w:bCs w:val="0"/>
          <w:color w:val="auto"/>
          <w:sz w:val="18"/>
          <w:szCs w:val="18"/>
          <w:vertAlign w:val="superscript"/>
          <w:lang w:val="en-US" w:eastAsia="zh-CN"/>
        </w:rPr>
        <w:t>￥</w:t>
      </w:r>
      <w:r>
        <w:rPr>
          <w:rStyle w:val="12"/>
          <w:rFonts w:hint="eastAsia" w:ascii="Times New Roman" w:hAnsi="Times New Roman"/>
          <w:b w:val="0"/>
          <w:bCs w:val="0"/>
          <w:color w:val="auto"/>
          <w:sz w:val="18"/>
          <w:szCs w:val="18"/>
          <w:lang w:val="en-US" w:eastAsia="zh-CN"/>
        </w:rPr>
        <w:t>Contributed equally to this paper</w:t>
      </w:r>
      <w:bookmarkStart w:id="22" w:name="_GoBack"/>
      <w:bookmarkEnd w:id="22"/>
    </w:p>
    <w:bookmarkEnd w:id="0"/>
    <w:bookmarkEnd w:id="1"/>
    <w:bookmarkEnd w:id="2"/>
    <w:bookmarkEnd w:id="3"/>
    <w:bookmarkEnd w:id="4"/>
    <w:bookmarkEnd w:id="5"/>
    <w:bookmarkEnd w:id="6"/>
    <w:bookmarkEnd w:id="7"/>
    <w:bookmarkEnd w:id="8"/>
    <w:bookmarkEnd w:id="9"/>
    <w:bookmarkEnd w:id="10"/>
    <w:bookmarkEnd w:id="11"/>
    <w:bookmarkEnd w:id="12"/>
    <w:bookmarkEnd w:id="13"/>
    <w:p w14:paraId="0829E146">
      <w:pPr>
        <w:keepNext w:val="0"/>
        <w:keepLines w:val="0"/>
        <w:pageBreakBefore w:val="0"/>
        <w:widowControl/>
        <w:kinsoku/>
        <w:wordWrap/>
        <w:overflowPunct/>
        <w:topLinePunct w:val="0"/>
        <w:autoSpaceDE/>
        <w:autoSpaceDN/>
        <w:bidi w:val="0"/>
        <w:adjustRightInd w:val="0"/>
        <w:snapToGrid w:val="0"/>
        <w:spacing w:after="0" w:line="360" w:lineRule="auto"/>
        <w:jc w:val="both"/>
        <w:textAlignment w:val="auto"/>
        <w:rPr>
          <w:rFonts w:hint="eastAsia" w:ascii="Times New Roman" w:hAnsi="Times New Roman" w:cs="Times New Roman"/>
          <w:b w:val="0"/>
          <w:bCs w:val="0"/>
          <w:color w:val="000000"/>
          <w:sz w:val="21"/>
          <w:szCs w:val="21"/>
          <w:lang w:val="en-US" w:eastAsia="zh-CN"/>
        </w:rPr>
      </w:pPr>
      <w:r>
        <w:rPr>
          <w:rFonts w:hint="eastAsia" w:ascii="Times New Roman" w:hAnsi="Times New Roman" w:cs="Times New Roman"/>
          <w:b/>
          <w:bCs/>
          <w:color w:val="000000"/>
          <w:sz w:val="24"/>
          <w:szCs w:val="24"/>
          <w:lang w:val="en-US" w:eastAsia="zh-CN"/>
        </w:rPr>
        <w:t>Graphical abstract</w:t>
      </w:r>
      <w:r>
        <w:rPr>
          <w:rFonts w:hint="eastAsia" w:ascii="Times New Roman" w:hAnsi="Times New Roman" w:cs="Times New Roman"/>
          <w:b w:val="0"/>
          <w:bCs w:val="0"/>
          <w:color w:val="000000"/>
          <w:sz w:val="21"/>
          <w:szCs w:val="21"/>
          <w:lang w:val="en-US" w:eastAsia="zh-CN"/>
        </w:rPr>
        <w:t xml:space="preserve">    </w:t>
      </w:r>
    </w:p>
    <w:p w14:paraId="3C86005C">
      <w:pPr>
        <w:keepNext w:val="0"/>
        <w:keepLines w:val="0"/>
        <w:pageBreakBefore w:val="0"/>
        <w:widowControl/>
        <w:kinsoku/>
        <w:wordWrap/>
        <w:overflowPunct/>
        <w:topLinePunct w:val="0"/>
        <w:autoSpaceDE/>
        <w:autoSpaceDN/>
        <w:bidi w:val="0"/>
        <w:adjustRightInd w:val="0"/>
        <w:snapToGrid w:val="0"/>
        <w:spacing w:after="0" w:line="360" w:lineRule="auto"/>
        <w:jc w:val="center"/>
        <w:textAlignment w:val="auto"/>
        <w:rPr>
          <w:rFonts w:hint="eastAsia" w:ascii="Times New Roman" w:hAnsi="Times New Roman" w:cs="Times New Roman"/>
          <w:b/>
          <w:bCs/>
          <w:color w:val="000000"/>
          <w:sz w:val="24"/>
          <w:szCs w:val="24"/>
          <w:lang w:val="en-US" w:eastAsia="zh-CN"/>
        </w:rPr>
      </w:pPr>
      <w:r>
        <w:drawing>
          <wp:inline distT="0" distB="0" distL="114300" distR="114300">
            <wp:extent cx="3764280" cy="2000250"/>
            <wp:effectExtent l="0" t="0" r="7620" b="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6"/>
                    <a:stretch>
                      <a:fillRect/>
                    </a:stretch>
                  </pic:blipFill>
                  <pic:spPr>
                    <a:xfrm>
                      <a:off x="0" y="0"/>
                      <a:ext cx="3764280" cy="2000250"/>
                    </a:xfrm>
                    <a:prstGeom prst="rect">
                      <a:avLst/>
                    </a:prstGeom>
                    <a:noFill/>
                    <a:ln>
                      <a:noFill/>
                    </a:ln>
                  </pic:spPr>
                </pic:pic>
              </a:graphicData>
            </a:graphic>
          </wp:inline>
        </w:drawing>
      </w:r>
    </w:p>
    <w:p w14:paraId="07C9201B">
      <w:pPr>
        <w:pStyle w:val="5"/>
        <w:keepNext w:val="0"/>
        <w:keepLines w:val="0"/>
        <w:pageBreakBefore w:val="0"/>
        <w:widowControl w:val="0"/>
        <w:kinsoku/>
        <w:wordWrap/>
        <w:overflowPunct/>
        <w:topLinePunct w:val="0"/>
        <w:autoSpaceDE/>
        <w:autoSpaceDN/>
        <w:bidi w:val="0"/>
        <w:adjustRightInd w:val="0"/>
        <w:snapToGrid w:val="0"/>
        <w:spacing w:line="300" w:lineRule="auto"/>
        <w:ind w:right="0"/>
        <w:jc w:val="center"/>
        <w:textAlignment w:val="auto"/>
        <w:rPr>
          <w:vertAlign w:val="baseline"/>
        </w:rPr>
      </w:pPr>
    </w:p>
    <w:p w14:paraId="04449E68">
      <w:pPr>
        <w:pStyle w:val="5"/>
        <w:keepNext w:val="0"/>
        <w:keepLines w:val="0"/>
        <w:pageBreakBefore w:val="0"/>
        <w:widowControl w:val="0"/>
        <w:kinsoku/>
        <w:wordWrap/>
        <w:overflowPunct/>
        <w:topLinePunct w:val="0"/>
        <w:autoSpaceDE/>
        <w:autoSpaceDN/>
        <w:bidi w:val="0"/>
        <w:adjustRightInd w:val="0"/>
        <w:snapToGrid w:val="0"/>
        <w:spacing w:line="300" w:lineRule="auto"/>
        <w:ind w:right="0"/>
        <w:jc w:val="both"/>
        <w:textAlignment w:val="auto"/>
        <w:rPr>
          <w:rFonts w:hint="default" w:ascii="Times New Roman" w:hAnsi="Times New Roman" w:cs="Times New Roman"/>
          <w:b/>
          <w:i/>
        </w:rPr>
      </w:pPr>
      <w:r>
        <w:rPr>
          <w:rFonts w:hint="default" w:ascii="Times New Roman" w:hAnsi="Times New Roman" w:cs="Times New Roman"/>
          <w:b/>
          <w:i/>
        </w:rPr>
        <w:t xml:space="preserve">k-point convergence.   </w:t>
      </w:r>
    </w:p>
    <w:p w14:paraId="2860179F">
      <w:pPr>
        <w:pStyle w:val="5"/>
        <w:keepNext w:val="0"/>
        <w:keepLines w:val="0"/>
        <w:pageBreakBefore w:val="0"/>
        <w:widowControl w:val="0"/>
        <w:kinsoku/>
        <w:wordWrap/>
        <w:overflowPunct/>
        <w:topLinePunct w:val="0"/>
        <w:autoSpaceDE/>
        <w:autoSpaceDN/>
        <w:bidi w:val="0"/>
        <w:adjustRightInd w:val="0"/>
        <w:snapToGrid w:val="0"/>
        <w:spacing w:line="300" w:lineRule="auto"/>
        <w:ind w:right="0" w:firstLine="434" w:firstLineChars="200"/>
        <w:jc w:val="both"/>
        <w:textAlignment w:val="auto"/>
        <w:rPr>
          <w:rFonts w:hint="default" w:ascii="Times New Roman" w:hAnsi="Times New Roman" w:cs="Times New Roman"/>
        </w:rPr>
      </w:pPr>
      <w:r>
        <w:rPr>
          <w:rFonts w:hint="default" w:ascii="Times New Roman" w:hAnsi="Times New Roman" w:cs="Times New Roman"/>
          <w:w w:val="99"/>
        </w:rPr>
        <w:t>The</w:t>
      </w:r>
      <w:r>
        <w:rPr>
          <w:rFonts w:hint="default" w:ascii="Times New Roman" w:hAnsi="Times New Roman" w:cs="Times New Roman"/>
        </w:rPr>
        <w:t xml:space="preserve"> </w:t>
      </w:r>
      <w:r>
        <w:rPr>
          <w:rFonts w:hint="default" w:ascii="Times New Roman" w:hAnsi="Times New Roman" w:cs="Times New Roman"/>
          <w:w w:val="99"/>
        </w:rPr>
        <w:t>numb</w:t>
      </w:r>
      <w:r>
        <w:rPr>
          <w:rFonts w:hint="default" w:ascii="Times New Roman" w:hAnsi="Times New Roman" w:cs="Times New Roman"/>
          <w:spacing w:val="-1"/>
          <w:w w:val="99"/>
        </w:rPr>
        <w:t>e</w:t>
      </w:r>
      <w:r>
        <w:rPr>
          <w:rFonts w:hint="default" w:ascii="Times New Roman" w:hAnsi="Times New Roman" w:cs="Times New Roman"/>
          <w:w w:val="99"/>
        </w:rPr>
        <w:t>r</w:t>
      </w:r>
      <w:r>
        <w:rPr>
          <w:rFonts w:hint="default" w:ascii="Times New Roman" w:hAnsi="Times New Roman" w:cs="Times New Roman"/>
          <w:spacing w:val="-3"/>
        </w:rPr>
        <w:t xml:space="preserve"> </w:t>
      </w:r>
      <w:r>
        <w:rPr>
          <w:rFonts w:hint="default" w:ascii="Times New Roman" w:hAnsi="Times New Roman" w:cs="Times New Roman"/>
          <w:w w:val="99"/>
        </w:rPr>
        <w:t>of</w:t>
      </w:r>
      <w:r>
        <w:rPr>
          <w:rFonts w:hint="default" w:ascii="Times New Roman" w:hAnsi="Times New Roman" w:cs="Times New Roman"/>
          <w:spacing w:val="-3"/>
        </w:rPr>
        <w:t xml:space="preserve"> </w:t>
      </w:r>
      <w:r>
        <w:rPr>
          <w:rFonts w:hint="default" w:ascii="Times New Roman" w:hAnsi="Times New Roman" w:cs="Times New Roman"/>
          <w:i/>
          <w:spacing w:val="1"/>
          <w:w w:val="99"/>
        </w:rPr>
        <w:t>k</w:t>
      </w:r>
      <w:r>
        <w:rPr>
          <w:rFonts w:hint="default" w:ascii="Times New Roman" w:hAnsi="Times New Roman" w:cs="Times New Roman"/>
          <w:spacing w:val="-1"/>
          <w:w w:val="99"/>
        </w:rPr>
        <w:t>-</w:t>
      </w:r>
      <w:r>
        <w:rPr>
          <w:rFonts w:hint="default" w:ascii="Times New Roman" w:hAnsi="Times New Roman" w:cs="Times New Roman"/>
          <w:w w:val="99"/>
        </w:rPr>
        <w:t>poi</w:t>
      </w:r>
      <w:r>
        <w:rPr>
          <w:rFonts w:hint="default" w:ascii="Times New Roman" w:hAnsi="Times New Roman" w:cs="Times New Roman"/>
          <w:spacing w:val="2"/>
          <w:w w:val="99"/>
        </w:rPr>
        <w:t>n</w:t>
      </w:r>
      <w:r>
        <w:rPr>
          <w:rFonts w:hint="default" w:ascii="Times New Roman" w:hAnsi="Times New Roman" w:cs="Times New Roman"/>
          <w:w w:val="99"/>
        </w:rPr>
        <w:t>ts</w:t>
      </w:r>
      <w:r>
        <w:rPr>
          <w:rFonts w:hint="default" w:ascii="Times New Roman" w:hAnsi="Times New Roman" w:cs="Times New Roman"/>
          <w:spacing w:val="-2"/>
        </w:rPr>
        <w:t xml:space="preserve"> </w:t>
      </w:r>
      <w:r>
        <w:rPr>
          <w:rFonts w:hint="default" w:ascii="Times New Roman" w:hAnsi="Times New Roman" w:cs="Times New Roman"/>
          <w:w w:val="99"/>
        </w:rPr>
        <w:t>Monkho</w:t>
      </w:r>
      <w:r>
        <w:rPr>
          <w:rFonts w:hint="default" w:ascii="Times New Roman" w:hAnsi="Times New Roman" w:cs="Times New Roman"/>
          <w:spacing w:val="-1"/>
          <w:w w:val="99"/>
        </w:rPr>
        <w:t>r</w:t>
      </w:r>
      <w:r>
        <w:rPr>
          <w:rFonts w:hint="default" w:ascii="Times New Roman" w:hAnsi="Times New Roman" w:cs="Times New Roman"/>
          <w:w w:val="99"/>
        </w:rPr>
        <w:t>st</w:t>
      </w:r>
      <w:r>
        <w:rPr>
          <w:rFonts w:hint="default" w:ascii="Times New Roman" w:hAnsi="Times New Roman" w:cs="Times New Roman"/>
          <w:w w:val="600"/>
          <w:sz w:val="2"/>
        </w:rPr>
        <w:t>−</w:t>
      </w:r>
      <w:r>
        <w:rPr>
          <w:rFonts w:hint="default" w:ascii="Times New Roman" w:hAnsi="Times New Roman" w:cs="Times New Roman"/>
          <w:spacing w:val="1"/>
          <w:w w:val="99"/>
        </w:rPr>
        <w:t>P</w:t>
      </w:r>
      <w:r>
        <w:rPr>
          <w:rFonts w:hint="default" w:ascii="Times New Roman" w:hAnsi="Times New Roman" w:cs="Times New Roman"/>
          <w:spacing w:val="-1"/>
          <w:w w:val="99"/>
        </w:rPr>
        <w:t>ac</w:t>
      </w:r>
      <w:r>
        <w:rPr>
          <w:rFonts w:hint="default" w:ascii="Times New Roman" w:hAnsi="Times New Roman" w:cs="Times New Roman"/>
          <w:w w:val="99"/>
        </w:rPr>
        <w:t>k</w:t>
      </w:r>
      <w:r>
        <w:rPr>
          <w:rFonts w:hint="default" w:ascii="Times New Roman" w:hAnsi="Times New Roman" w:cs="Times New Roman"/>
          <w:spacing w:val="-3"/>
        </w:rPr>
        <w:t xml:space="preserve"> </w:t>
      </w:r>
      <w:r>
        <w:rPr>
          <w:rFonts w:hint="default" w:ascii="Times New Roman" w:hAnsi="Times New Roman" w:cs="Times New Roman"/>
          <w:w w:val="99"/>
        </w:rPr>
        <w:t>m</w:t>
      </w:r>
      <w:r>
        <w:rPr>
          <w:rFonts w:hint="default" w:ascii="Times New Roman" w:hAnsi="Times New Roman" w:cs="Times New Roman"/>
          <w:spacing w:val="-1"/>
          <w:w w:val="99"/>
        </w:rPr>
        <w:t>e</w:t>
      </w:r>
      <w:r>
        <w:rPr>
          <w:rFonts w:hint="default" w:ascii="Times New Roman" w:hAnsi="Times New Roman" w:cs="Times New Roman"/>
          <w:w w:val="99"/>
        </w:rPr>
        <w:t>sh</w:t>
      </w:r>
      <w:r>
        <w:rPr>
          <w:rFonts w:hint="default" w:ascii="Times New Roman" w:hAnsi="Times New Roman" w:cs="Times New Roman"/>
          <w:spacing w:val="-3"/>
        </w:rPr>
        <w:t xml:space="preserve"> </w:t>
      </w:r>
      <w:r>
        <w:rPr>
          <w:rFonts w:hint="default" w:ascii="Times New Roman" w:hAnsi="Times New Roman" w:cs="Times New Roman"/>
          <w:w w:val="99"/>
        </w:rPr>
        <w:t>s</w:t>
      </w:r>
      <w:r>
        <w:rPr>
          <w:rFonts w:hint="default" w:ascii="Times New Roman" w:hAnsi="Times New Roman" w:cs="Times New Roman"/>
          <w:spacing w:val="-1"/>
          <w:w w:val="99"/>
        </w:rPr>
        <w:t>a</w:t>
      </w:r>
      <w:r>
        <w:rPr>
          <w:rFonts w:hint="default" w:ascii="Times New Roman" w:hAnsi="Times New Roman" w:cs="Times New Roman"/>
          <w:w w:val="99"/>
        </w:rPr>
        <w:t>mplin</w:t>
      </w:r>
      <w:r>
        <w:rPr>
          <w:rFonts w:hint="default" w:ascii="Times New Roman" w:hAnsi="Times New Roman" w:eastAsia="宋体" w:cs="Times New Roman"/>
          <w:w w:val="99"/>
          <w:lang w:val="en-US" w:eastAsia="zh-CN"/>
        </w:rPr>
        <w:t>g</w:t>
      </w:r>
      <w:r>
        <w:rPr>
          <w:rFonts w:hint="default" w:ascii="Times New Roman" w:hAnsi="Times New Roman" w:cs="Times New Roman"/>
          <w:w w:val="100"/>
          <w:vertAlign w:val="baseline"/>
        </w:rPr>
        <w:t xml:space="preserve"> </w:t>
      </w:r>
      <w:r>
        <w:rPr>
          <w:rFonts w:hint="default" w:ascii="Times New Roman" w:hAnsi="Times New Roman" w:cs="Times New Roman"/>
          <w:vertAlign w:val="baseline"/>
        </w:rPr>
        <w:t>convergence</w:t>
      </w:r>
      <w:r>
        <w:rPr>
          <w:rFonts w:hint="default" w:ascii="Times New Roman" w:hAnsi="Times New Roman" w:cs="Times New Roman"/>
          <w:spacing w:val="34"/>
          <w:vertAlign w:val="baseline"/>
        </w:rPr>
        <w:t xml:space="preserve"> </w:t>
      </w:r>
      <w:r>
        <w:rPr>
          <w:rFonts w:hint="default" w:ascii="Times New Roman" w:hAnsi="Times New Roman" w:cs="Times New Roman"/>
          <w:vertAlign w:val="baseline"/>
        </w:rPr>
        <w:t>test</w:t>
      </w:r>
      <w:r>
        <w:rPr>
          <w:rFonts w:hint="default" w:ascii="Times New Roman" w:hAnsi="Times New Roman" w:cs="Times New Roman"/>
          <w:spacing w:val="36"/>
          <w:vertAlign w:val="baseline"/>
        </w:rPr>
        <w:t xml:space="preserve"> </w:t>
      </w:r>
      <w:r>
        <w:rPr>
          <w:rFonts w:hint="default" w:ascii="Times New Roman" w:hAnsi="Times New Roman" w:cs="Times New Roman"/>
          <w:vertAlign w:val="baseline"/>
        </w:rPr>
        <w:t>was</w:t>
      </w:r>
      <w:r>
        <w:rPr>
          <w:rFonts w:hint="default" w:ascii="Times New Roman" w:hAnsi="Times New Roman" w:cs="Times New Roman"/>
          <w:spacing w:val="35"/>
          <w:vertAlign w:val="baseline"/>
        </w:rPr>
        <w:t xml:space="preserve"> </w:t>
      </w:r>
      <w:r>
        <w:rPr>
          <w:rFonts w:hint="default" w:ascii="Times New Roman" w:hAnsi="Times New Roman" w:cs="Times New Roman"/>
          <w:vertAlign w:val="baseline"/>
        </w:rPr>
        <w:t>performed</w:t>
      </w:r>
      <w:r>
        <w:rPr>
          <w:rFonts w:hint="default" w:ascii="Times New Roman" w:hAnsi="Times New Roman" w:cs="Times New Roman"/>
          <w:spacing w:val="35"/>
          <w:vertAlign w:val="baseline"/>
        </w:rPr>
        <w:t xml:space="preserve"> </w:t>
      </w:r>
      <w:r>
        <w:rPr>
          <w:rFonts w:hint="default" w:ascii="Times New Roman" w:hAnsi="Times New Roman" w:cs="Times New Roman"/>
          <w:vertAlign w:val="baseline"/>
        </w:rPr>
        <w:t>on</w:t>
      </w:r>
      <w:r>
        <w:rPr>
          <w:rFonts w:hint="default" w:ascii="Times New Roman" w:hAnsi="Times New Roman" w:cs="Times New Roman"/>
          <w:spacing w:val="35"/>
          <w:vertAlign w:val="baseline"/>
        </w:rPr>
        <w:t xml:space="preserve"> </w:t>
      </w:r>
      <w:r>
        <w:rPr>
          <w:rFonts w:hint="default" w:ascii="Times New Roman" w:hAnsi="Times New Roman" w:cs="Times New Roman"/>
          <w:vertAlign w:val="baseline"/>
        </w:rPr>
        <w:t>adsorption</w:t>
      </w:r>
      <w:r>
        <w:rPr>
          <w:rFonts w:hint="default" w:ascii="Times New Roman" w:hAnsi="Times New Roman" w:cs="Times New Roman"/>
          <w:spacing w:val="36"/>
          <w:vertAlign w:val="baseline"/>
        </w:rPr>
        <w:t xml:space="preserve"> </w:t>
      </w:r>
      <w:r>
        <w:rPr>
          <w:rFonts w:hint="default" w:ascii="Times New Roman" w:hAnsi="Times New Roman" w:cs="Times New Roman"/>
          <w:vertAlign w:val="baseline"/>
        </w:rPr>
        <w:t>energy</w:t>
      </w:r>
      <w:r>
        <w:rPr>
          <w:rFonts w:hint="default" w:ascii="Times New Roman" w:hAnsi="Times New Roman" w:cs="Times New Roman"/>
          <w:spacing w:val="35"/>
          <w:vertAlign w:val="baseline"/>
        </w:rPr>
        <w:t xml:space="preserve"> </w:t>
      </w:r>
      <w:r>
        <w:rPr>
          <w:rFonts w:hint="default" w:ascii="Times New Roman" w:hAnsi="Times New Roman" w:cs="Times New Roman"/>
          <w:vertAlign w:val="baseline"/>
        </w:rPr>
        <w:t>of</w:t>
      </w:r>
      <w:r>
        <w:rPr>
          <w:rFonts w:hint="default" w:ascii="Times New Roman" w:hAnsi="Times New Roman" w:cs="Times New Roman"/>
          <w:spacing w:val="34"/>
          <w:vertAlign w:val="baseline"/>
        </w:rPr>
        <w:t xml:space="preserve"> </w:t>
      </w:r>
      <w:r>
        <w:rPr>
          <w:rFonts w:hint="default" w:ascii="Times New Roman" w:hAnsi="Times New Roman" w:eastAsia="宋体" w:cs="Times New Roman"/>
          <w:vertAlign w:val="baseline"/>
          <w:lang w:val="en-US" w:eastAsia="zh-CN"/>
        </w:rPr>
        <w:t>all</w:t>
      </w:r>
      <w:r>
        <w:rPr>
          <w:rFonts w:hint="default" w:ascii="Times New Roman" w:hAnsi="Times New Roman" w:cs="Times New Roman"/>
          <w:spacing w:val="34"/>
          <w:vertAlign w:val="baseline"/>
        </w:rPr>
        <w:t xml:space="preserve"> </w:t>
      </w:r>
      <w:r>
        <w:rPr>
          <w:rFonts w:hint="default" w:ascii="Times New Roman" w:hAnsi="Times New Roman" w:cs="Times New Roman"/>
          <w:vertAlign w:val="baseline"/>
        </w:rPr>
        <w:t>intermediates</w:t>
      </w:r>
      <w:r>
        <w:rPr>
          <w:rFonts w:hint="default" w:ascii="Times New Roman" w:hAnsi="Times New Roman" w:cs="Times New Roman"/>
          <w:position w:val="2"/>
        </w:rPr>
        <w:t xml:space="preserve"> in vacuum and solvent models. The adsorption energies were calculated at</w:t>
      </w:r>
      <w:r>
        <w:rPr>
          <w:rFonts w:hint="default" w:ascii="Times New Roman" w:hAnsi="Times New Roman" w:cs="Times New Roman"/>
          <w:spacing w:val="-57"/>
          <w:position w:val="2"/>
        </w:rPr>
        <w:t xml:space="preserve"> </w:t>
      </w:r>
      <w:r>
        <w:rPr>
          <w:rFonts w:hint="default" w:ascii="Times New Roman" w:hAnsi="Times New Roman" w:eastAsia="宋体" w:cs="Times New Roman"/>
          <w:spacing w:val="-57"/>
          <w:position w:val="2"/>
          <w:lang w:val="en-US" w:eastAsia="zh-CN"/>
        </w:rPr>
        <w:t xml:space="preserve">              </w:t>
      </w:r>
      <w:r>
        <w:rPr>
          <w:rFonts w:hint="default" w:ascii="Times New Roman" w:hAnsi="Times New Roman" w:cs="Times New Roman"/>
          <w:i/>
        </w:rPr>
        <w:t>k</w:t>
      </w:r>
      <w:r>
        <w:rPr>
          <w:rFonts w:hint="default" w:ascii="Times New Roman" w:hAnsi="Times New Roman" w:cs="Times New Roman"/>
        </w:rPr>
        <w:t>-points</w:t>
      </w:r>
      <w:r>
        <w:rPr>
          <w:rFonts w:hint="default" w:ascii="Times New Roman" w:hAnsi="Times New Roman" w:cs="Times New Roman"/>
          <w:spacing w:val="-4"/>
        </w:rPr>
        <w:t xml:space="preserve"> </w:t>
      </w:r>
      <w:r>
        <w:rPr>
          <w:rFonts w:hint="default" w:ascii="Times New Roman" w:hAnsi="Times New Roman" w:cs="Times New Roman"/>
        </w:rPr>
        <w:t>of</w:t>
      </w:r>
      <w:r>
        <w:rPr>
          <w:rFonts w:hint="default" w:ascii="Times New Roman" w:hAnsi="Times New Roman" w:cs="Times New Roman"/>
          <w:spacing w:val="-4"/>
        </w:rPr>
        <w:t xml:space="preserve"> </w:t>
      </w:r>
      <w:bookmarkStart w:id="14" w:name="OLE_LINK4"/>
      <w:r>
        <w:rPr>
          <w:rFonts w:hint="default" w:ascii="Times New Roman" w:hAnsi="Times New Roman" w:cs="Times New Roman"/>
        </w:rPr>
        <w:t>5</w:t>
      </w:r>
      <w:r>
        <w:rPr>
          <w:rFonts w:hint="default" w:ascii="Times New Roman" w:hAnsi="Times New Roman" w:eastAsia="宋体" w:cs="Times New Roman"/>
          <w:lang w:val="en-US" w:eastAsia="zh-CN"/>
        </w:rPr>
        <w:t xml:space="preserve"> </w:t>
      </w:r>
      <w:r>
        <w:rPr>
          <w:rFonts w:hint="default" w:ascii="Times New Roman" w:hAnsi="Times New Roman" w:cs="Times New Roman"/>
        </w:rPr>
        <w:t></w:t>
      </w:r>
      <w:r>
        <w:rPr>
          <w:rFonts w:hint="default" w:ascii="Times New Roman" w:hAnsi="Times New Roman" w:eastAsia="宋体" w:cs="Times New Roman"/>
          <w:lang w:val="en-US" w:eastAsia="zh-CN"/>
        </w:rPr>
        <w:t xml:space="preserve"> </w:t>
      </w:r>
      <w:r>
        <w:rPr>
          <w:rFonts w:hint="default" w:ascii="Times New Roman" w:hAnsi="Times New Roman" w:cs="Times New Roman"/>
        </w:rPr>
        <w:t>5</w:t>
      </w:r>
      <w:r>
        <w:rPr>
          <w:rFonts w:hint="default" w:ascii="Times New Roman" w:hAnsi="Times New Roman" w:eastAsia="宋体" w:cs="Times New Roman"/>
          <w:lang w:val="en-US" w:eastAsia="zh-CN"/>
        </w:rPr>
        <w:t xml:space="preserve"> </w:t>
      </w:r>
      <w:r>
        <w:rPr>
          <w:rFonts w:hint="default" w:ascii="Times New Roman" w:hAnsi="Times New Roman" w:cs="Times New Roman"/>
        </w:rPr>
        <w:t></w:t>
      </w:r>
      <w:r>
        <w:rPr>
          <w:rFonts w:hint="default" w:ascii="Times New Roman" w:hAnsi="Times New Roman" w:eastAsia="宋体" w:cs="Times New Roman"/>
          <w:lang w:val="en-US" w:eastAsia="zh-CN"/>
        </w:rPr>
        <w:t xml:space="preserve"> </w:t>
      </w:r>
      <w:r>
        <w:rPr>
          <w:rFonts w:hint="default" w:ascii="Times New Roman" w:hAnsi="Times New Roman" w:cs="Times New Roman"/>
        </w:rPr>
        <w:t>1</w:t>
      </w:r>
      <w:bookmarkEnd w:id="14"/>
      <w:r>
        <w:rPr>
          <w:rFonts w:hint="default" w:ascii="Times New Roman" w:hAnsi="Times New Roman" w:cs="Times New Roman"/>
        </w:rPr>
        <w:t>.</w:t>
      </w:r>
      <w:r>
        <w:rPr>
          <w:rFonts w:hint="default" w:ascii="Times New Roman" w:hAnsi="Times New Roman" w:cs="Times New Roman"/>
          <w:spacing w:val="-4"/>
        </w:rPr>
        <w:t xml:space="preserve"> </w:t>
      </w:r>
      <w:r>
        <w:rPr>
          <w:rFonts w:hint="default" w:ascii="Times New Roman" w:hAnsi="Times New Roman" w:cs="Times New Roman"/>
        </w:rPr>
        <w:t>The</w:t>
      </w:r>
      <w:r>
        <w:rPr>
          <w:rFonts w:hint="default" w:ascii="Times New Roman" w:hAnsi="Times New Roman" w:cs="Times New Roman"/>
          <w:spacing w:val="-6"/>
        </w:rPr>
        <w:t xml:space="preserve"> </w:t>
      </w:r>
      <w:r>
        <w:rPr>
          <w:rFonts w:hint="default" w:ascii="Times New Roman" w:hAnsi="Times New Roman" w:eastAsia="宋体" w:cs="Times New Roman"/>
          <w:lang w:val="en-US" w:eastAsia="zh-CN"/>
        </w:rPr>
        <w:t xml:space="preserve">11 </w:t>
      </w:r>
      <w:r>
        <w:rPr>
          <w:rFonts w:hint="default" w:ascii="Times New Roman" w:hAnsi="Times New Roman" w:cs="Times New Roman"/>
        </w:rPr>
        <w:t></w:t>
      </w:r>
      <w:r>
        <w:rPr>
          <w:rFonts w:hint="default" w:ascii="Times New Roman" w:hAnsi="Times New Roman" w:eastAsia="宋体" w:cs="Times New Roman"/>
          <w:lang w:val="en-US" w:eastAsia="zh-CN"/>
        </w:rPr>
        <w:t xml:space="preserve"> 11 </w:t>
      </w:r>
      <w:r>
        <w:rPr>
          <w:rFonts w:hint="default" w:ascii="Times New Roman" w:hAnsi="Times New Roman" w:cs="Times New Roman"/>
        </w:rPr>
        <w:t></w:t>
      </w:r>
      <w:r>
        <w:rPr>
          <w:rFonts w:hint="default" w:ascii="Times New Roman" w:hAnsi="Times New Roman" w:eastAsia="宋体" w:cs="Times New Roman"/>
          <w:lang w:val="en-US" w:eastAsia="zh-CN"/>
        </w:rPr>
        <w:t xml:space="preserve"> </w:t>
      </w:r>
      <w:r>
        <w:rPr>
          <w:rFonts w:hint="default" w:ascii="Times New Roman" w:hAnsi="Times New Roman" w:cs="Times New Roman"/>
        </w:rPr>
        <w:t>1</w:t>
      </w:r>
      <w:r>
        <w:rPr>
          <w:rFonts w:hint="default" w:ascii="Times New Roman" w:hAnsi="Times New Roman" w:cs="Times New Roman"/>
          <w:spacing w:val="-4"/>
        </w:rPr>
        <w:t xml:space="preserve"> </w:t>
      </w:r>
      <w:r>
        <w:rPr>
          <w:rFonts w:hint="default" w:ascii="Times New Roman" w:hAnsi="Times New Roman" w:cs="Times New Roman"/>
          <w:i/>
        </w:rPr>
        <w:t>k</w:t>
      </w:r>
      <w:r>
        <w:rPr>
          <w:rFonts w:hint="default" w:ascii="Times New Roman" w:hAnsi="Times New Roman" w:cs="Times New Roman"/>
        </w:rPr>
        <w:t>-point</w:t>
      </w:r>
      <w:r>
        <w:rPr>
          <w:rFonts w:hint="default" w:ascii="Times New Roman" w:hAnsi="Times New Roman" w:cs="Times New Roman"/>
          <w:spacing w:val="-4"/>
        </w:rPr>
        <w:t xml:space="preserve"> </w:t>
      </w:r>
      <w:r>
        <w:rPr>
          <w:rFonts w:hint="default" w:ascii="Times New Roman" w:hAnsi="Times New Roman" w:cs="Times New Roman"/>
        </w:rPr>
        <w:t>was</w:t>
      </w:r>
      <w:r>
        <w:rPr>
          <w:rFonts w:hint="default" w:ascii="Times New Roman" w:hAnsi="Times New Roman" w:cs="Times New Roman"/>
          <w:spacing w:val="-3"/>
        </w:rPr>
        <w:t xml:space="preserve"> </w:t>
      </w:r>
      <w:r>
        <w:rPr>
          <w:rFonts w:hint="default" w:ascii="Times New Roman" w:hAnsi="Times New Roman" w:cs="Times New Roman"/>
        </w:rPr>
        <w:t>selected</w:t>
      </w:r>
      <w:r>
        <w:rPr>
          <w:rFonts w:hint="default" w:ascii="Times New Roman" w:hAnsi="Times New Roman" w:cs="Times New Roman"/>
          <w:spacing w:val="-5"/>
        </w:rPr>
        <w:t xml:space="preserve"> </w:t>
      </w:r>
      <w:r>
        <w:rPr>
          <w:rFonts w:hint="default" w:ascii="Times New Roman" w:hAnsi="Times New Roman" w:cs="Times New Roman"/>
        </w:rPr>
        <w:t>for</w:t>
      </w:r>
      <w:r>
        <w:rPr>
          <w:rFonts w:hint="default" w:ascii="Times New Roman" w:hAnsi="Times New Roman" w:cs="Times New Roman"/>
          <w:spacing w:val="-4"/>
        </w:rPr>
        <w:t xml:space="preserve"> </w:t>
      </w:r>
      <w:r>
        <w:rPr>
          <w:rFonts w:hint="default" w:ascii="Times New Roman" w:hAnsi="Times New Roman" w:cs="Times New Roman"/>
        </w:rPr>
        <w:t>the</w:t>
      </w:r>
      <w:r>
        <w:rPr>
          <w:rFonts w:hint="default" w:ascii="Times New Roman" w:hAnsi="Times New Roman" w:cs="Times New Roman"/>
          <w:spacing w:val="-6"/>
        </w:rPr>
        <w:t xml:space="preserve"> </w:t>
      </w:r>
      <w:r>
        <w:rPr>
          <w:rFonts w:hint="default" w:ascii="Times New Roman" w:hAnsi="Times New Roman" w:cs="Times New Roman"/>
        </w:rPr>
        <w:t>calculations</w:t>
      </w:r>
      <w:r>
        <w:rPr>
          <w:rFonts w:hint="default" w:ascii="Times New Roman" w:hAnsi="Times New Roman" w:cs="Times New Roman"/>
          <w:spacing w:val="-3"/>
        </w:rPr>
        <w:t xml:space="preserve"> </w:t>
      </w:r>
      <w:r>
        <w:rPr>
          <w:rFonts w:hint="default" w:ascii="Times New Roman" w:hAnsi="Times New Roman" w:cs="Times New Roman"/>
        </w:rPr>
        <w:t>performed</w:t>
      </w:r>
      <w:r>
        <w:rPr>
          <w:rFonts w:hint="default" w:ascii="Times New Roman" w:hAnsi="Times New Roman" w:cs="Times New Roman"/>
          <w:spacing w:val="-5"/>
        </w:rPr>
        <w:t xml:space="preserve"> </w:t>
      </w:r>
      <w:r>
        <w:rPr>
          <w:rFonts w:hint="default" w:ascii="Times New Roman" w:hAnsi="Times New Roman" w:cs="Times New Roman"/>
        </w:rPr>
        <w:t>in</w:t>
      </w:r>
      <w:r>
        <w:rPr>
          <w:rFonts w:hint="default" w:ascii="Times New Roman" w:hAnsi="Times New Roman" w:cs="Times New Roman"/>
          <w:spacing w:val="-4"/>
        </w:rPr>
        <w:t xml:space="preserve"> </w:t>
      </w:r>
      <w:r>
        <w:rPr>
          <w:rFonts w:hint="default" w:ascii="Times New Roman" w:hAnsi="Times New Roman" w:cs="Times New Roman"/>
        </w:rPr>
        <w:t>this</w:t>
      </w:r>
      <w:r>
        <w:rPr>
          <w:rFonts w:hint="default" w:ascii="Times New Roman" w:hAnsi="Times New Roman" w:cs="Times New Roman"/>
          <w:spacing w:val="-4"/>
        </w:rPr>
        <w:t xml:space="preserve"> </w:t>
      </w:r>
      <w:r>
        <w:rPr>
          <w:rFonts w:hint="default" w:ascii="Times New Roman" w:hAnsi="Times New Roman" w:cs="Times New Roman"/>
        </w:rPr>
        <w:t>work</w:t>
      </w:r>
      <w:r>
        <w:rPr>
          <w:rFonts w:hint="default" w:ascii="Times New Roman" w:hAnsi="Times New Roman" w:cs="Times New Roman"/>
          <w:spacing w:val="-4"/>
        </w:rPr>
        <w:t xml:space="preserve"> </w:t>
      </w:r>
      <w:r>
        <w:rPr>
          <w:rFonts w:hint="default" w:ascii="Times New Roman" w:hAnsi="Times New Roman" w:cs="Times New Roman"/>
        </w:rPr>
        <w:t>both</w:t>
      </w:r>
      <w:r>
        <w:rPr>
          <w:rFonts w:hint="default" w:ascii="Times New Roman" w:hAnsi="Times New Roman" w:cs="Times New Roman"/>
          <w:spacing w:val="-5"/>
        </w:rPr>
        <w:t xml:space="preserve"> </w:t>
      </w:r>
      <w:r>
        <w:rPr>
          <w:rFonts w:hint="default" w:ascii="Times New Roman" w:hAnsi="Times New Roman" w:cs="Times New Roman"/>
        </w:rPr>
        <w:t>in</w:t>
      </w:r>
      <w:r>
        <w:rPr>
          <w:rFonts w:hint="default" w:ascii="Times New Roman" w:hAnsi="Times New Roman" w:cs="Times New Roman"/>
          <w:spacing w:val="-5"/>
        </w:rPr>
        <w:t xml:space="preserve"> </w:t>
      </w:r>
      <w:r>
        <w:rPr>
          <w:rFonts w:hint="default" w:ascii="Times New Roman" w:hAnsi="Times New Roman" w:cs="Times New Roman"/>
        </w:rPr>
        <w:t>vacuum</w:t>
      </w:r>
      <w:r>
        <w:rPr>
          <w:rFonts w:hint="default" w:ascii="Times New Roman" w:hAnsi="Times New Roman" w:cs="Times New Roman"/>
          <w:spacing w:val="-57"/>
        </w:rPr>
        <w:t xml:space="preserve"> </w:t>
      </w:r>
      <w:r>
        <w:rPr>
          <w:rFonts w:hint="default" w:ascii="Times New Roman" w:hAnsi="Times New Roman" w:cs="Times New Roman"/>
        </w:rPr>
        <w:t>and explicit solvent models because the adsorption energies obtained from the calculations at</w:t>
      </w:r>
      <w:r>
        <w:rPr>
          <w:rFonts w:hint="default" w:ascii="Times New Roman" w:hAnsi="Times New Roman" w:cs="Times New Roman"/>
          <w:spacing w:val="1"/>
        </w:rPr>
        <w:t xml:space="preserve"> </w:t>
      </w:r>
      <w:r>
        <w:rPr>
          <w:rFonts w:hint="default" w:ascii="Times New Roman" w:hAnsi="Times New Roman" w:cs="Times New Roman"/>
        </w:rPr>
        <w:t>5</w:t>
      </w:r>
      <w:r>
        <w:rPr>
          <w:rFonts w:hint="default" w:ascii="Times New Roman" w:hAnsi="Times New Roman" w:eastAsia="宋体" w:cs="Times New Roman"/>
          <w:lang w:val="en-US" w:eastAsia="zh-CN"/>
        </w:rPr>
        <w:t xml:space="preserve"> </w:t>
      </w:r>
      <w:r>
        <w:rPr>
          <w:rFonts w:hint="default" w:ascii="Times New Roman" w:hAnsi="Times New Roman" w:cs="Times New Roman"/>
        </w:rPr>
        <w:t></w:t>
      </w:r>
      <w:r>
        <w:rPr>
          <w:rFonts w:hint="default" w:ascii="Times New Roman" w:hAnsi="Times New Roman" w:eastAsia="宋体" w:cs="Times New Roman"/>
          <w:lang w:val="en-US" w:eastAsia="zh-CN"/>
        </w:rPr>
        <w:t xml:space="preserve"> </w:t>
      </w:r>
      <w:r>
        <w:rPr>
          <w:rFonts w:hint="default" w:ascii="Times New Roman" w:hAnsi="Times New Roman" w:cs="Times New Roman"/>
        </w:rPr>
        <w:t>5</w:t>
      </w:r>
      <w:r>
        <w:rPr>
          <w:rFonts w:hint="default" w:ascii="Times New Roman" w:hAnsi="Times New Roman" w:eastAsia="宋体" w:cs="Times New Roman"/>
          <w:lang w:val="en-US" w:eastAsia="zh-CN"/>
        </w:rPr>
        <w:t xml:space="preserve"> </w:t>
      </w:r>
      <w:r>
        <w:rPr>
          <w:rFonts w:hint="default" w:ascii="Times New Roman" w:hAnsi="Times New Roman" w:cs="Times New Roman"/>
        </w:rPr>
        <w:t></w:t>
      </w:r>
      <w:r>
        <w:rPr>
          <w:rFonts w:hint="default" w:ascii="Times New Roman" w:hAnsi="Times New Roman" w:eastAsia="宋体" w:cs="Times New Roman"/>
          <w:lang w:val="en-US" w:eastAsia="zh-CN"/>
        </w:rPr>
        <w:t xml:space="preserve"> </w:t>
      </w:r>
      <w:r>
        <w:rPr>
          <w:rFonts w:hint="default" w:ascii="Times New Roman" w:hAnsi="Times New Roman" w:cs="Times New Roman"/>
        </w:rPr>
        <w:t xml:space="preserve">1 </w:t>
      </w:r>
      <w:r>
        <w:rPr>
          <w:rFonts w:hint="default" w:ascii="Times New Roman" w:hAnsi="Times New Roman" w:cs="Times New Roman"/>
          <w:i/>
        </w:rPr>
        <w:t>k</w:t>
      </w:r>
      <w:r>
        <w:rPr>
          <w:rFonts w:hint="default" w:ascii="Times New Roman" w:hAnsi="Times New Roman" w:cs="Times New Roman"/>
        </w:rPr>
        <w:t>-point</w:t>
      </w:r>
      <w:r>
        <w:rPr>
          <w:rFonts w:hint="default" w:ascii="Times New Roman" w:hAnsi="Times New Roman" w:cs="Times New Roman"/>
          <w:spacing w:val="-1"/>
        </w:rPr>
        <w:t xml:space="preserve"> </w:t>
      </w:r>
      <w:r>
        <w:rPr>
          <w:rFonts w:hint="default" w:ascii="Times New Roman" w:hAnsi="Times New Roman" w:cs="Times New Roman"/>
        </w:rPr>
        <w:t>are</w:t>
      </w:r>
      <w:r>
        <w:rPr>
          <w:rFonts w:hint="default" w:ascii="Times New Roman" w:hAnsi="Times New Roman" w:cs="Times New Roman"/>
          <w:spacing w:val="-1"/>
        </w:rPr>
        <w:t xml:space="preserve"> </w:t>
      </w:r>
      <w:r>
        <w:rPr>
          <w:rFonts w:hint="default" w:ascii="Times New Roman" w:hAnsi="Times New Roman" w:cs="Times New Roman"/>
        </w:rPr>
        <w:t>different with</w:t>
      </w:r>
      <w:r>
        <w:rPr>
          <w:rFonts w:hint="default" w:ascii="Times New Roman" w:hAnsi="Times New Roman" w:cs="Times New Roman"/>
          <w:spacing w:val="-1"/>
        </w:rPr>
        <w:t xml:space="preserve"> </w:t>
      </w:r>
      <w:r>
        <w:rPr>
          <w:rFonts w:hint="default" w:ascii="Times New Roman" w:hAnsi="Times New Roman" w:cs="Times New Roman"/>
        </w:rPr>
        <w:t>less than</w:t>
      </w:r>
      <w:r>
        <w:rPr>
          <w:rFonts w:hint="default" w:ascii="Times New Roman" w:hAnsi="Times New Roman" w:cs="Times New Roman"/>
          <w:spacing w:val="-1"/>
        </w:rPr>
        <w:t xml:space="preserve"> </w:t>
      </w:r>
      <w:r>
        <w:rPr>
          <w:rFonts w:hint="default" w:ascii="Times New Roman" w:hAnsi="Times New Roman" w:cs="Times New Roman"/>
        </w:rPr>
        <w:t>0.0</w:t>
      </w:r>
      <w:r>
        <w:rPr>
          <w:rFonts w:hint="default" w:ascii="Times New Roman" w:hAnsi="Times New Roman" w:eastAsia="宋体" w:cs="Times New Roman"/>
          <w:lang w:val="en-US" w:eastAsia="zh-CN"/>
        </w:rPr>
        <w:t>2</w:t>
      </w:r>
      <w:r>
        <w:rPr>
          <w:rFonts w:hint="default" w:ascii="Times New Roman" w:hAnsi="Times New Roman" w:cs="Times New Roman"/>
        </w:rPr>
        <w:t xml:space="preserve"> eV</w:t>
      </w:r>
      <w:r>
        <w:rPr>
          <w:rFonts w:hint="default" w:ascii="Times New Roman" w:hAnsi="Times New Roman" w:eastAsia="宋体" w:cs="Times New Roman"/>
          <w:lang w:val="en-US" w:eastAsia="zh-CN"/>
        </w:rPr>
        <w:t>/Å</w:t>
      </w:r>
      <w:r>
        <w:rPr>
          <w:rFonts w:hint="default" w:ascii="Times New Roman" w:hAnsi="Times New Roman" w:cs="Times New Roman"/>
        </w:rPr>
        <w:t>.</w:t>
      </w:r>
    </w:p>
    <w:p w14:paraId="3417D919">
      <w:pPr>
        <w:pStyle w:val="5"/>
        <w:keepNext w:val="0"/>
        <w:keepLines w:val="0"/>
        <w:pageBreakBefore w:val="0"/>
        <w:widowControl w:val="0"/>
        <w:kinsoku/>
        <w:wordWrap/>
        <w:overflowPunct/>
        <w:topLinePunct w:val="0"/>
        <w:autoSpaceDE/>
        <w:autoSpaceDN/>
        <w:bidi w:val="0"/>
        <w:adjustRightInd w:val="0"/>
        <w:snapToGrid w:val="0"/>
        <w:spacing w:line="300" w:lineRule="auto"/>
        <w:ind w:right="0"/>
        <w:jc w:val="both"/>
        <w:textAlignment w:val="auto"/>
        <w:rPr>
          <w:rFonts w:hint="default" w:ascii="Times New Roman" w:hAnsi="Times New Roman" w:cs="Times New Roman"/>
          <w:lang w:val="en-US"/>
        </w:rPr>
      </w:pPr>
      <w:r>
        <w:rPr>
          <w:rFonts w:hint="default" w:ascii="Times New Roman" w:hAnsi="Times New Roman" w:cs="Times New Roman"/>
          <w:b/>
          <w:bCs/>
        </w:rPr>
        <w:t>Section 1.</w:t>
      </w:r>
      <w:r>
        <w:rPr>
          <w:rFonts w:hint="default" w:ascii="Times New Roman" w:hAnsi="Times New Roman" w:cs="Times New Roman"/>
        </w:rPr>
        <w:t xml:space="preserve"> Fitting the dielectric constant (</w:t>
      </w:r>
      <w:r>
        <w:rPr>
          <w:rFonts w:hint="default" w:ascii="Times New Roman" w:hAnsi="Times New Roman" w:eastAsia="宋体" w:cs="Times New Roman"/>
          <w:b w:val="0"/>
          <w:bCs w:val="0"/>
          <w:color w:val="auto"/>
          <w:position w:val="-10"/>
          <w:szCs w:val="21"/>
          <w:lang w:val="en-US" w:eastAsia="zh-CN" w:bidi="ar"/>
        </w:rPr>
        <w:object>
          <v:shape id="_x0000_i1025"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25" DrawAspect="Content" ObjectID="_1468075725" r:id="rId7">
            <o:LockedField>false</o:LockedField>
          </o:OLEObject>
        </w:object>
      </w:r>
      <w:r>
        <w:rPr>
          <w:rFonts w:hint="default" w:ascii="Times New Roman" w:hAnsi="Times New Roman" w:cs="Times New Roman"/>
        </w:rPr>
        <w:t>) inside Helmholtz layer For a given solid-liquid interfaces model, the</w:t>
      </w:r>
      <w:r>
        <w:rPr>
          <w:rFonts w:hint="default" w:ascii="Times New Roman" w:hAnsi="Times New Roman" w:eastAsia="宋体" w:cs="Times New Roman"/>
          <w:b w:val="0"/>
          <w:bCs w:val="0"/>
          <w:color w:val="auto"/>
          <w:position w:val="-10"/>
          <w:szCs w:val="21"/>
          <w:lang w:val="en-US" w:eastAsia="zh-CN" w:bidi="ar"/>
        </w:rPr>
        <w:object>
          <v:shape id="_x0000_i1026"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26" DrawAspect="Content" ObjectID="_1468075726" r:id="rId9">
            <o:LockedField>false</o:LockedField>
          </o:OLEObject>
        </w:object>
      </w:r>
      <w:r>
        <w:rPr>
          <w:rFonts w:hint="default" w:ascii="Times New Roman" w:hAnsi="Times New Roman" w:cs="Times New Roman"/>
        </w:rPr>
        <w:t>is mainly dependent on the specific electrochemical environments at the interface of the electrode. Different values of</w:t>
      </w:r>
      <w:r>
        <w:rPr>
          <w:rFonts w:hint="default" w:ascii="Times New Roman" w:hAnsi="Times New Roman" w:eastAsia="宋体" w:cs="Times New Roman"/>
          <w:b w:val="0"/>
          <w:bCs w:val="0"/>
          <w:color w:val="auto"/>
          <w:position w:val="-10"/>
          <w:szCs w:val="21"/>
          <w:lang w:val="en-US" w:eastAsia="zh-CN" w:bidi="ar"/>
        </w:rPr>
        <w:object>
          <v:shape id="_x0000_i1027"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27" DrawAspect="Content" ObjectID="_1468075727" r:id="rId10">
            <o:LockedField>false</o:LockedField>
          </o:OLEObject>
        </w:object>
      </w:r>
      <w:r>
        <w:rPr>
          <w:rFonts w:hint="default" w:ascii="Times New Roman" w:hAnsi="Times New Roman" w:cs="Times New Roman"/>
        </w:rPr>
        <w:t>were adopted in different works, ranging from 2.0 to 6.0</w:t>
      </w:r>
      <w:r>
        <w:rPr>
          <w:rFonts w:hint="default" w:ascii="Times New Roman" w:hAnsi="Times New Roman" w:eastAsia="宋体" w:cs="Times New Roman"/>
          <w:lang w:val="en-US" w:eastAsia="zh-CN"/>
        </w:rPr>
        <w:t xml:space="preserve"> V</w:t>
      </w:r>
      <w:r>
        <w:rPr>
          <w:rFonts w:hint="default" w:ascii="Times New Roman" w:hAnsi="Times New Roman" w:cs="Times New Roman"/>
        </w:rPr>
        <w:t xml:space="preserve">. In this study, for the used </w:t>
      </w:r>
      <w:r>
        <w:rPr>
          <w:rFonts w:hint="default" w:ascii="Times New Roman" w:hAnsi="Times New Roman" w:eastAsia="宋体" w:cs="Times New Roman"/>
          <w:lang w:val="en-US" w:eastAsia="zh-CN"/>
        </w:rPr>
        <w:t xml:space="preserve">CuAg NPs and Ag SA tandem catalyst on Cu(111) facet </w:t>
      </w:r>
      <w:r>
        <w:rPr>
          <w:rFonts w:hint="default" w:ascii="Times New Roman" w:hAnsi="Times New Roman" w:cs="Times New Roman"/>
        </w:rPr>
        <w:t>-water</w:t>
      </w:r>
      <w:r>
        <w:rPr>
          <w:rFonts w:hint="default" w:ascii="Times New Roman" w:hAnsi="Times New Roman" w:eastAsia="宋体" w:cs="Times New Roman"/>
          <w:lang w:val="en-US" w:eastAsia="zh-CN"/>
        </w:rPr>
        <w:t>- imidazolium salts</w:t>
      </w:r>
      <w:r>
        <w:rPr>
          <w:rFonts w:hint="default" w:ascii="Times New Roman" w:hAnsi="Times New Roman" w:cs="Times New Roman"/>
        </w:rPr>
        <w:t xml:space="preserve"> model, the</w:t>
      </w:r>
      <w:r>
        <w:rPr>
          <w:rFonts w:hint="default" w:ascii="Times New Roman" w:hAnsi="Times New Roman" w:eastAsia="宋体" w:cs="Times New Roman"/>
          <w:b w:val="0"/>
          <w:bCs w:val="0"/>
          <w:color w:val="auto"/>
          <w:position w:val="-10"/>
          <w:szCs w:val="21"/>
          <w:lang w:val="en-US" w:eastAsia="zh-CN" w:bidi="ar"/>
        </w:rPr>
        <w:object>
          <v:shape id="_x0000_i1028"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28" DrawAspect="Content" ObjectID="_1468075728" r:id="rId11">
            <o:LockedField>false</o:LockedField>
          </o:OLEObject>
        </w:object>
      </w:r>
      <w:r>
        <w:rPr>
          <w:rFonts w:hint="default" w:ascii="Times New Roman" w:hAnsi="Times New Roman" w:cs="Times New Roman"/>
        </w:rPr>
        <w:t>was determined by a fitting method using Volmer reaction as a model reaction. We first set the</w:t>
      </w:r>
      <w:r>
        <w:rPr>
          <w:rFonts w:hint="default" w:ascii="Times New Roman" w:hAnsi="Times New Roman" w:eastAsia="宋体" w:cs="Times New Roman"/>
          <w:b w:val="0"/>
          <w:bCs w:val="0"/>
          <w:color w:val="auto"/>
          <w:position w:val="-10"/>
          <w:szCs w:val="21"/>
          <w:lang w:val="en-US" w:eastAsia="zh-CN" w:bidi="ar"/>
        </w:rPr>
        <w:object>
          <v:shape id="_x0000_i1029"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29" DrawAspect="Content" ObjectID="_1468075729" r:id="rId12">
            <o:LockedField>false</o:LockedField>
          </o:OLEObject>
        </w:object>
      </w:r>
      <w:r>
        <w:rPr>
          <w:rFonts w:hint="default" w:ascii="Times New Roman" w:hAnsi="Times New Roman" w:cs="Times New Roman"/>
        </w:rPr>
        <w:t>to different values (</w:t>
      </w:r>
      <w:r>
        <w:rPr>
          <w:rFonts w:hint="default" w:ascii="Times New Roman" w:hAnsi="Times New Roman" w:eastAsia="宋体" w:cs="Times New Roman"/>
          <w:lang w:val="en-US" w:eastAsia="zh-CN"/>
        </w:rPr>
        <w:t>2.0</w:t>
      </w:r>
      <w:r>
        <w:rPr>
          <w:rFonts w:hint="default" w:ascii="Times New Roman" w:hAnsi="Times New Roman" w:cs="Times New Roman"/>
        </w:rPr>
        <w:t xml:space="preserve">, </w:t>
      </w:r>
      <w:r>
        <w:rPr>
          <w:rFonts w:hint="default" w:ascii="Times New Roman" w:hAnsi="Times New Roman" w:eastAsia="宋体" w:cs="Times New Roman"/>
          <w:lang w:val="en-US" w:eastAsia="zh-CN"/>
        </w:rPr>
        <w:t>3.0</w:t>
      </w:r>
      <w:r>
        <w:rPr>
          <w:rFonts w:hint="default" w:ascii="Times New Roman" w:hAnsi="Times New Roman" w:cs="Times New Roman"/>
        </w:rPr>
        <w:t xml:space="preserve">, </w:t>
      </w:r>
      <w:r>
        <w:rPr>
          <w:rFonts w:hint="default" w:ascii="Times New Roman" w:hAnsi="Times New Roman" w:eastAsia="宋体" w:cs="Times New Roman"/>
          <w:lang w:val="en-US" w:eastAsia="zh-CN"/>
        </w:rPr>
        <w:t>4.0, 5.0</w:t>
      </w:r>
      <w:r>
        <w:rPr>
          <w:rFonts w:hint="default" w:ascii="Times New Roman" w:hAnsi="Times New Roman" w:cs="Times New Roman"/>
        </w:rPr>
        <w:t xml:space="preserve"> and </w:t>
      </w:r>
      <w:r>
        <w:rPr>
          <w:rFonts w:hint="default" w:ascii="Times New Roman" w:hAnsi="Times New Roman" w:eastAsia="宋体" w:cs="Times New Roman"/>
          <w:lang w:val="en-US" w:eastAsia="zh-CN"/>
        </w:rPr>
        <w:t>6.0</w:t>
      </w:r>
      <w:r>
        <w:rPr>
          <w:rFonts w:hint="default" w:ascii="Times New Roman" w:hAnsi="Times New Roman" w:cs="Times New Roman"/>
        </w:rPr>
        <w:t>) to calculate the reaction barrier (energy difference between</w:t>
      </w:r>
      <w:r>
        <w:rPr>
          <w:rFonts w:hint="default" w:ascii="Times New Roman" w:hAnsi="Times New Roman" w:eastAsia="宋体" w:cs="Times New Roman"/>
          <w:lang w:val="en-US" w:eastAsia="zh-CN"/>
        </w:rPr>
        <w:t xml:space="preserve"> </w:t>
      </w:r>
      <w:r>
        <w:rPr>
          <w:rFonts w:hint="default" w:ascii="Times New Roman" w:hAnsi="Times New Roman" w:cs="Times New Roman"/>
        </w:rPr>
        <w:t xml:space="preserve">initial </w:t>
      </w:r>
      <w:r>
        <w:rPr>
          <w:rFonts w:hint="default" w:ascii="Times New Roman" w:hAnsi="Times New Roman" w:eastAsia="宋体" w:cs="Times New Roman"/>
          <w:lang w:val="en-US" w:eastAsia="zh-CN"/>
        </w:rPr>
        <w:t>and</w:t>
      </w:r>
      <w:r>
        <w:rPr>
          <w:rFonts w:hint="default" w:ascii="Times New Roman" w:hAnsi="Times New Roman" w:cs="Times New Roman"/>
        </w:rPr>
        <w:t xml:space="preserve"> final state) of Volmer reaction. And for each</w:t>
      </w:r>
      <w:r>
        <w:rPr>
          <w:rFonts w:hint="default" w:ascii="Times New Roman" w:hAnsi="Times New Roman" w:eastAsia="宋体" w:cs="Times New Roman"/>
          <w:b w:val="0"/>
          <w:bCs w:val="0"/>
          <w:color w:val="auto"/>
          <w:position w:val="-10"/>
          <w:szCs w:val="21"/>
          <w:lang w:val="en-US" w:eastAsia="zh-CN" w:bidi="ar"/>
        </w:rPr>
        <w:object>
          <v:shape id="_x0000_i1030"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30" DrawAspect="Content" ObjectID="_1468075730" r:id="rId13">
            <o:LockedField>false</o:LockedField>
          </o:OLEObject>
        </w:object>
      </w:r>
      <w:r>
        <w:rPr>
          <w:rFonts w:hint="default" w:ascii="Times New Roman" w:hAnsi="Times New Roman" w:cs="Times New Roman"/>
        </w:rPr>
        <w:t xml:space="preserve">, four different electrode potential </w:t>
      </w:r>
      <w:r>
        <w:rPr>
          <w:rFonts w:hint="default" w:ascii="Times New Roman" w:hAnsi="Times New Roman" w:eastAsia="宋体" w:cs="Times New Roman"/>
          <w:lang w:val="en-US" w:eastAsia="zh-CN"/>
        </w:rPr>
        <w:t>(</w:t>
      </w:r>
      <w:r>
        <w:rPr>
          <w:rFonts w:hint="default" w:ascii="Times New Roman" w:hAnsi="Times New Roman" w:eastAsia="宋体" w:cs="Times New Roman"/>
          <w:b w:val="0"/>
          <w:bCs w:val="0"/>
          <w:color w:val="auto"/>
          <w:position w:val="-10"/>
          <w:szCs w:val="21"/>
          <w:lang w:val="en-US" w:eastAsia="zh-CN" w:bidi="ar"/>
        </w:rPr>
        <w:object>
          <v:shape id="_x0000_i1031" o:spt="75" type="#_x0000_t75" style="height:17pt;width:16pt;" o:ole="t" filled="f" o:preferrelative="t" stroked="f" coordsize="21600,21600">
            <v:path/>
            <v:fill on="f" focussize="0,0"/>
            <v:stroke on="f"/>
            <v:imagedata r:id="rId15" o:title=""/>
            <o:lock v:ext="edit" aspectratio="t"/>
            <w10:wrap type="none"/>
            <w10:anchorlock/>
          </v:shape>
          <o:OLEObject Type="Embed" ProgID="Equation.KSEE3" ShapeID="_x0000_i1031" DrawAspect="Content" ObjectID="_1468075731" r:id="rId14">
            <o:LockedField>false</o:LockedField>
          </o:OLEObject>
        </w:object>
      </w:r>
      <w:r>
        <w:rPr>
          <w:rFonts w:hint="default" w:ascii="Times New Roman" w:hAnsi="Times New Roman" w:eastAsia="宋体" w:cs="Times New Roman"/>
          <w:lang w:val="en-US" w:eastAsia="zh-CN"/>
        </w:rPr>
        <w:t>),</w:t>
      </w:r>
      <w:r>
        <w:rPr>
          <w:rFonts w:hint="default" w:ascii="Times New Roman" w:hAnsi="Times New Roman" w:cs="Times New Roman"/>
        </w:rPr>
        <w:t xml:space="preserve"> namely 0.0, -0.5, -1.0, and -1.5 V vs. potential of zero charge (</w:t>
      </w:r>
      <w:r>
        <w:rPr>
          <w:rFonts w:hint="default" w:ascii="Times New Roman" w:hAnsi="Times New Roman" w:eastAsia="宋体" w:cs="Times New Roman"/>
          <w:b w:val="0"/>
          <w:bCs w:val="0"/>
          <w:color w:val="auto"/>
          <w:position w:val="-12"/>
          <w:szCs w:val="21"/>
          <w:lang w:val="en-US" w:eastAsia="zh-CN" w:bidi="ar"/>
        </w:rPr>
        <w:object>
          <v:shape id="_x0000_i1032" o:spt="75" type="#_x0000_t75" style="height:18pt;width:22pt;" o:ole="t" filled="f" o:preferrelative="t" stroked="f" coordsize="21600,21600">
            <v:path/>
            <v:fill on="f" focussize="0,0"/>
            <v:stroke on="f"/>
            <v:imagedata r:id="rId17" o:title=""/>
            <o:lock v:ext="edit" aspectratio="t"/>
            <w10:wrap type="none"/>
            <w10:anchorlock/>
          </v:shape>
          <o:OLEObject Type="Embed" ProgID="Equation.KSEE3" ShapeID="_x0000_i1032" DrawAspect="Content" ObjectID="_1468075732" r:id="rId16">
            <o:LockedField>false</o:LockedField>
          </o:OLEObject>
        </w:object>
      </w:r>
      <w:r>
        <w:rPr>
          <w:rFonts w:hint="default" w:ascii="Times New Roman" w:hAnsi="Times New Roman" w:cs="Times New Roman"/>
        </w:rPr>
        <w:t xml:space="preserve">), were considered. In this case, we can fit a linear relationship between </w:t>
      </w:r>
      <w:r>
        <w:rPr>
          <w:rFonts w:hint="default" w:ascii="Times New Roman" w:hAnsi="Times New Roman" w:eastAsia="微软雅黑" w:cs="Times New Roman"/>
        </w:rPr>
        <w:t>Δ</w:t>
      </w:r>
      <w:r>
        <w:rPr>
          <w:rFonts w:hint="default" w:ascii="Times New Roman" w:hAnsi="Times New Roman" w:eastAsia="微软雅黑" w:cs="Times New Roman"/>
          <w:i/>
          <w:iCs/>
          <w:lang w:val="en-US" w:eastAsia="zh-CN"/>
        </w:rPr>
        <w:t>E</w:t>
      </w:r>
      <w:r>
        <w:rPr>
          <w:rFonts w:hint="default" w:ascii="Times New Roman" w:hAnsi="Times New Roman" w:cs="Times New Roman"/>
        </w:rPr>
        <w:t xml:space="preserve"> and</w:t>
      </w:r>
      <w:r>
        <w:rPr>
          <w:rFonts w:hint="default" w:ascii="Times New Roman" w:hAnsi="Times New Roman" w:eastAsia="宋体" w:cs="Times New Roman"/>
          <w:b w:val="0"/>
          <w:bCs w:val="0"/>
          <w:color w:val="auto"/>
          <w:position w:val="-10"/>
          <w:szCs w:val="21"/>
          <w:lang w:val="en-US" w:eastAsia="zh-CN" w:bidi="ar"/>
        </w:rPr>
        <w:object>
          <v:shape id="_x0000_i1033" o:spt="75" type="#_x0000_t75" style="height:17pt;width:16pt;" o:ole="t" filled="f" o:preferrelative="t" stroked="f" coordsize="21600,21600">
            <v:path/>
            <v:fill on="f" focussize="0,0"/>
            <v:stroke on="f"/>
            <v:imagedata r:id="rId15" o:title=""/>
            <o:lock v:ext="edit" aspectratio="t"/>
            <w10:wrap type="none"/>
            <w10:anchorlock/>
          </v:shape>
          <o:OLEObject Type="Embed" ProgID="Equation.KSEE3" ShapeID="_x0000_i1033" DrawAspect="Content" ObjectID="_1468075733" r:id="rId18">
            <o:LockedField>false</o:LockedField>
          </o:OLEObject>
        </w:object>
      </w:r>
      <w:r>
        <w:rPr>
          <w:rFonts w:hint="default" w:ascii="Times New Roman" w:hAnsi="Times New Roman" w:cs="Times New Roman"/>
        </w:rPr>
        <w:t xml:space="preserve">at each </w:t>
      </w:r>
      <w:r>
        <w:rPr>
          <w:rFonts w:hint="default" w:ascii="Times New Roman" w:hAnsi="Times New Roman" w:eastAsia="宋体" w:cs="Times New Roman"/>
          <w:b w:val="0"/>
          <w:bCs w:val="0"/>
          <w:color w:val="auto"/>
          <w:position w:val="-10"/>
          <w:szCs w:val="21"/>
          <w:lang w:val="en-US" w:eastAsia="zh-CN" w:bidi="ar"/>
        </w:rPr>
        <w:object>
          <v:shape id="_x0000_i1034"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34" DrawAspect="Content" ObjectID="_1468075734" r:id="rId19">
            <o:LockedField>false</o:LockedField>
          </o:OLEObject>
        </w:object>
      </w:r>
      <w:r>
        <w:rPr>
          <w:rFonts w:hint="default" w:ascii="Times New Roman" w:hAnsi="Times New Roman" w:eastAsia="宋体" w:cs="Times New Roman"/>
          <w:b w:val="0"/>
          <w:bCs w:val="0"/>
          <w:color w:val="auto"/>
          <w:position w:val="-10"/>
          <w:szCs w:val="21"/>
          <w:lang w:val="en-US" w:eastAsia="zh-CN" w:bidi="ar"/>
        </w:rPr>
        <w:t>.</w:t>
      </w:r>
    </w:p>
    <w:p w14:paraId="32D64A0C">
      <w:pPr>
        <w:pStyle w:val="5"/>
        <w:keepNext w:val="0"/>
        <w:keepLines w:val="0"/>
        <w:pageBreakBefore w:val="0"/>
        <w:widowControl w:val="0"/>
        <w:kinsoku/>
        <w:wordWrap/>
        <w:overflowPunct/>
        <w:topLinePunct w:val="0"/>
        <w:autoSpaceDE/>
        <w:autoSpaceDN/>
        <w:bidi w:val="0"/>
        <w:adjustRightInd w:val="0"/>
        <w:snapToGrid w:val="0"/>
        <w:spacing w:line="300" w:lineRule="auto"/>
        <w:ind w:right="0"/>
        <w:jc w:val="both"/>
        <w:textAlignment w:val="auto"/>
        <w:rPr>
          <w:rFonts w:hint="eastAsia" w:ascii="Times New Roman" w:hAnsi="Times New Roman" w:eastAsia="宋体"/>
          <w:b w:val="0"/>
          <w:bCs w:val="0"/>
          <w:color w:val="auto"/>
          <w:position w:val="-6"/>
          <w:sz w:val="21"/>
          <w:szCs w:val="21"/>
          <w:lang w:val="en-US" w:eastAsia="zh-CN" w:bidi="ar"/>
        </w:rPr>
      </w:pPr>
      <w:r>
        <w:rPr>
          <w:rFonts w:hint="default" w:ascii="Times New Roman" w:hAnsi="Times New Roman" w:cs="Times New Roman"/>
          <w:b/>
          <w:bCs/>
          <w:sz w:val="21"/>
          <w:szCs w:val="21"/>
        </w:rPr>
        <w:t>Section 2.</w:t>
      </w:r>
      <w:r>
        <w:rPr>
          <w:rFonts w:hint="default" w:ascii="Times New Roman" w:hAnsi="Times New Roman" w:cs="Times New Roman"/>
          <w:sz w:val="21"/>
          <w:szCs w:val="21"/>
        </w:rPr>
        <w:t xml:space="preserve"> Correspondence between </w:t>
      </w:r>
      <w:r>
        <w:rPr>
          <w:rFonts w:hint="eastAsia" w:ascii="Times New Roman" w:hAnsi="Times New Roman" w:eastAsia="宋体"/>
          <w:b w:val="0"/>
          <w:bCs w:val="0"/>
          <w:color w:val="auto"/>
          <w:position w:val="-10"/>
          <w:sz w:val="21"/>
          <w:szCs w:val="21"/>
          <w:lang w:val="en-US" w:eastAsia="zh-CN" w:bidi="ar"/>
        </w:rPr>
        <w:object>
          <v:shape id="_x0000_i1035" o:spt="75" type="#_x0000_t75" style="height:17pt;width:16pt;" o:ole="t" filled="f" o:preferrelative="t" stroked="f" coordsize="21600,21600">
            <v:path/>
            <v:fill on="f" focussize="0,0"/>
            <v:stroke on="f"/>
            <v:imagedata r:id="rId15" o:title=""/>
            <o:lock v:ext="edit" aspectratio="t"/>
            <w10:wrap type="none"/>
            <w10:anchorlock/>
          </v:shape>
          <o:OLEObject Type="Embed" ProgID="Equation.KSEE3" ShapeID="_x0000_i1035" DrawAspect="Content" ObjectID="_1468075735" r:id="rId20">
            <o:LockedField>false</o:LockedField>
          </o:OLEObject>
        </w:object>
      </w:r>
      <w:r>
        <w:rPr>
          <w:rFonts w:hint="default" w:ascii="Times New Roman" w:hAnsi="Times New Roman" w:cs="Times New Roman"/>
          <w:sz w:val="21"/>
          <w:szCs w:val="21"/>
        </w:rPr>
        <w:t xml:space="preserve"> and total electric field </w:t>
      </w:r>
      <w:r>
        <w:rPr>
          <w:rFonts w:hint="eastAsia" w:ascii="Times New Roman" w:hAnsi="Times New Roman" w:eastAsia="宋体"/>
          <w:b w:val="0"/>
          <w:bCs w:val="0"/>
          <w:color w:val="auto"/>
          <w:position w:val="-6"/>
          <w:sz w:val="21"/>
          <w:szCs w:val="21"/>
          <w:lang w:val="en-US" w:eastAsia="zh-CN" w:bidi="ar"/>
        </w:rPr>
        <w:object>
          <v:shape id="_x0000_i1036" o:spt="75" type="#_x0000_t75" style="height:22pt;width:20pt;" o:ole="t" filled="f" o:preferrelative="t" stroked="f" coordsize="21600,21600">
            <v:path/>
            <v:fill on="f" focussize="0,0"/>
            <v:stroke on="f"/>
            <v:imagedata r:id="rId22" o:title=""/>
            <o:lock v:ext="edit" aspectratio="t"/>
            <w10:wrap type="none"/>
            <w10:anchorlock/>
          </v:shape>
          <o:OLEObject Type="Embed" ProgID="Equation.KSEE3" ShapeID="_x0000_i1036" DrawAspect="Content" ObjectID="_1468075736" r:id="rId21">
            <o:LockedField>false</o:LockedField>
          </o:OLEObject>
        </w:object>
      </w:r>
    </w:p>
    <w:p w14:paraId="17E0FD02">
      <w:pPr>
        <w:pStyle w:val="5"/>
        <w:keepNext w:val="0"/>
        <w:keepLines w:val="0"/>
        <w:pageBreakBefore w:val="0"/>
        <w:widowControl w:val="0"/>
        <w:kinsoku/>
        <w:wordWrap/>
        <w:overflowPunct/>
        <w:topLinePunct w:val="0"/>
        <w:autoSpaceDE/>
        <w:autoSpaceDN/>
        <w:bidi w:val="0"/>
        <w:adjustRightInd w:val="0"/>
        <w:snapToGrid w:val="0"/>
        <w:spacing w:line="300" w:lineRule="auto"/>
        <w:ind w:right="0"/>
        <w:jc w:val="both"/>
        <w:textAlignment w:val="auto"/>
        <w:rPr>
          <w:rFonts w:hint="eastAsia" w:ascii="Times New Roman" w:hAnsi="Times New Roman" w:eastAsia="宋体"/>
          <w:b w:val="0"/>
          <w:bCs w:val="0"/>
          <w:color w:val="auto"/>
          <w:szCs w:val="21"/>
          <w:lang w:val="en-US" w:eastAsia="zh-CN" w:bidi="ar"/>
        </w:rPr>
      </w:pPr>
      <w:r>
        <w:rPr>
          <w:rFonts w:hint="default" w:ascii="Times New Roman" w:hAnsi="Times New Roman" w:cs="Times New Roman"/>
          <w:sz w:val="21"/>
          <w:szCs w:val="21"/>
        </w:rPr>
        <w:t>The Stern electric double layer model was used to determine the one-to-one correspondence between</w:t>
      </w:r>
      <w:r>
        <w:rPr>
          <w:rFonts w:hint="eastAsia" w:ascii="Times New Roman" w:hAnsi="Times New Roman" w:eastAsia="宋体"/>
          <w:b w:val="0"/>
          <w:bCs w:val="0"/>
          <w:color w:val="auto"/>
          <w:position w:val="-10"/>
          <w:sz w:val="21"/>
          <w:szCs w:val="21"/>
          <w:lang w:val="en-US" w:eastAsia="zh-CN" w:bidi="ar"/>
        </w:rPr>
        <w:object>
          <v:shape id="_x0000_i1037" o:spt="75" type="#_x0000_t75" style="height:17pt;width:16pt;" o:ole="t" filled="f" o:preferrelative="t" stroked="f" coordsize="21600,21600">
            <v:path/>
            <v:fill on="f" focussize="0,0"/>
            <v:stroke on="f"/>
            <v:imagedata r:id="rId15" o:title=""/>
            <o:lock v:ext="edit" aspectratio="t"/>
            <w10:wrap type="none"/>
            <w10:anchorlock/>
          </v:shape>
          <o:OLEObject Type="Embed" ProgID="Equation.KSEE3" ShapeID="_x0000_i1037" DrawAspect="Content" ObjectID="_1468075737" r:id="rId23">
            <o:LockedField>false</o:LockedField>
          </o:OLEObject>
        </w:object>
      </w:r>
      <w:r>
        <w:rPr>
          <w:rFonts w:hint="default" w:ascii="Times New Roman" w:hAnsi="Times New Roman" w:cs="Times New Roman"/>
          <w:sz w:val="21"/>
          <w:szCs w:val="21"/>
        </w:rPr>
        <w:t>and</w:t>
      </w:r>
      <w:r>
        <w:rPr>
          <w:rFonts w:hint="eastAsia" w:ascii="Times New Roman" w:hAnsi="Times New Roman" w:eastAsia="宋体"/>
          <w:b w:val="0"/>
          <w:bCs w:val="0"/>
          <w:color w:val="auto"/>
          <w:position w:val="-6"/>
          <w:sz w:val="21"/>
          <w:szCs w:val="21"/>
          <w:lang w:val="en-US" w:eastAsia="zh-CN" w:bidi="ar"/>
        </w:rPr>
        <w:object>
          <v:shape id="_x0000_i1038" o:spt="75" type="#_x0000_t75" style="height:22pt;width:20pt;" o:ole="t" filled="f" o:preferrelative="t" stroked="f" coordsize="21600,21600">
            <v:path/>
            <v:fill on="f" focussize="0,0"/>
            <v:stroke on="f"/>
            <v:imagedata r:id="rId22" o:title=""/>
            <o:lock v:ext="edit" aspectratio="t"/>
            <w10:wrap type="none"/>
            <w10:anchorlock/>
          </v:shape>
          <o:OLEObject Type="Embed" ProgID="Equation.KSEE3" ShapeID="_x0000_i1038" DrawAspect="Content" ObjectID="_1468075738" r:id="rId24">
            <o:LockedField>false</o:LockedField>
          </o:OLEObject>
        </w:object>
      </w:r>
      <w:r>
        <w:rPr>
          <w:rFonts w:hint="default" w:ascii="Times New Roman" w:hAnsi="Times New Roman" w:cs="Times New Roman"/>
          <w:sz w:val="21"/>
          <w:szCs w:val="21"/>
        </w:rPr>
        <w:t>, which is described by the Bikerman-Poisson-Boltzmann (BPB) equation. was defined as the distance between the electrode surface and the water layer, and can be directly determined by the explicit solvent model. The</w:t>
      </w:r>
      <w:r>
        <w:rPr>
          <w:rFonts w:hint="eastAsia" w:eastAsia="宋体" w:cs="Times New Roman"/>
          <w:sz w:val="21"/>
          <w:szCs w:val="21"/>
          <w:lang w:val="en-US" w:eastAsia="zh-CN"/>
        </w:rPr>
        <w:t xml:space="preserve"> induced</w:t>
      </w:r>
      <w:r>
        <w:rPr>
          <w:rFonts w:hint="default" w:ascii="Times New Roman" w:hAnsi="Times New Roman" w:cs="Times New Roman"/>
          <w:sz w:val="21"/>
          <w:szCs w:val="21"/>
        </w:rPr>
        <w:t xml:space="preserve"> electric field is related to the electrochemical interfacial environment and was determined by the fitting method as introduced in Section 1.</w:t>
      </w:r>
    </w:p>
    <w:p w14:paraId="6A2AF9CF">
      <w:pPr>
        <w:pStyle w:val="5"/>
        <w:keepNext w:val="0"/>
        <w:keepLines w:val="0"/>
        <w:pageBreakBefore w:val="0"/>
        <w:widowControl w:val="0"/>
        <w:kinsoku/>
        <w:wordWrap/>
        <w:overflowPunct/>
        <w:topLinePunct w:val="0"/>
        <w:autoSpaceDE/>
        <w:autoSpaceDN/>
        <w:bidi w:val="0"/>
        <w:adjustRightInd w:val="0"/>
        <w:snapToGrid w:val="0"/>
        <w:spacing w:after="0"/>
        <w:ind w:firstLine="440" w:firstLineChars="200"/>
        <w:textAlignment w:val="auto"/>
        <w:rPr>
          <w:rFonts w:hint="eastAsia" w:ascii="Times New Roman" w:hAnsi="Times New Roman"/>
          <w:b w:val="0"/>
          <w:bCs w:val="0"/>
          <w:color w:val="auto"/>
          <w:szCs w:val="21"/>
          <w:lang w:val="en-US" w:eastAsia="zh-CN" w:bidi="ar"/>
        </w:rPr>
      </w:pPr>
      <w:r>
        <w:rPr>
          <w:rFonts w:hint="eastAsia" w:ascii="Times New Roman" w:hAnsi="Times New Roman" w:eastAsia="宋体"/>
          <w:b w:val="0"/>
          <w:bCs w:val="0"/>
          <w:color w:val="auto"/>
          <w:szCs w:val="21"/>
          <w:lang w:val="en-US" w:eastAsia="zh-CN" w:bidi="ar"/>
        </w:rPr>
        <w:t>We first set the</w:t>
      </w:r>
      <w:r>
        <w:rPr>
          <w:rFonts w:hint="eastAsia" w:ascii="Times New Roman" w:hAnsi="Times New Roman" w:eastAsia="宋体"/>
          <w:b w:val="0"/>
          <w:bCs w:val="0"/>
          <w:color w:val="auto"/>
          <w:position w:val="-10"/>
          <w:szCs w:val="21"/>
          <w:lang w:val="en-US" w:eastAsia="zh-CN" w:bidi="ar"/>
        </w:rPr>
        <w:object>
          <v:shape id="_x0000_i1039"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39" DrawAspect="Content" ObjectID="_1468075739" r:id="rId25">
            <o:LockedField>false</o:LockedField>
          </o:OLEObject>
        </w:object>
      </w:r>
      <w:r>
        <w:rPr>
          <w:rFonts w:hint="eastAsia" w:ascii="Times New Roman" w:hAnsi="Times New Roman" w:eastAsia="宋体"/>
          <w:b w:val="0"/>
          <w:bCs w:val="0"/>
          <w:color w:val="auto"/>
          <w:szCs w:val="21"/>
          <w:lang w:val="en-US" w:eastAsia="zh-CN" w:bidi="ar"/>
        </w:rPr>
        <w:t xml:space="preserve">to different values </w:t>
      </w:r>
      <w:r>
        <w:rPr>
          <w:rFonts w:hint="default" w:ascii="Times New Roman" w:hAnsi="Times New Roman" w:cs="Times New Roman"/>
        </w:rPr>
        <w:t>(</w:t>
      </w:r>
      <w:r>
        <w:rPr>
          <w:rFonts w:hint="eastAsia" w:eastAsia="宋体" w:cs="Times New Roman"/>
          <w:lang w:val="en-US" w:eastAsia="zh-CN"/>
        </w:rPr>
        <w:t>2.0</w:t>
      </w:r>
      <w:r>
        <w:rPr>
          <w:rFonts w:hint="default" w:ascii="Times New Roman" w:hAnsi="Times New Roman" w:cs="Times New Roman"/>
        </w:rPr>
        <w:t xml:space="preserve">, </w:t>
      </w:r>
      <w:r>
        <w:rPr>
          <w:rFonts w:hint="eastAsia" w:eastAsia="宋体" w:cs="Times New Roman"/>
          <w:lang w:val="en-US" w:eastAsia="zh-CN"/>
        </w:rPr>
        <w:t>3.0</w:t>
      </w:r>
      <w:r>
        <w:rPr>
          <w:rFonts w:hint="default" w:ascii="Times New Roman" w:hAnsi="Times New Roman" w:cs="Times New Roman"/>
        </w:rPr>
        <w:t xml:space="preserve">, </w:t>
      </w:r>
      <w:r>
        <w:rPr>
          <w:rFonts w:hint="eastAsia" w:eastAsia="宋体" w:cs="Times New Roman"/>
          <w:lang w:val="en-US" w:eastAsia="zh-CN"/>
        </w:rPr>
        <w:t>4.0, 5.0</w:t>
      </w:r>
      <w:r>
        <w:rPr>
          <w:rFonts w:hint="default" w:ascii="Times New Roman" w:hAnsi="Times New Roman" w:cs="Times New Roman"/>
        </w:rPr>
        <w:t xml:space="preserve"> and </w:t>
      </w:r>
      <w:r>
        <w:rPr>
          <w:rFonts w:hint="eastAsia" w:eastAsia="宋体" w:cs="Times New Roman"/>
          <w:lang w:val="en-US" w:eastAsia="zh-CN"/>
        </w:rPr>
        <w:t>6.0</w:t>
      </w:r>
      <w:r>
        <w:rPr>
          <w:rFonts w:hint="default" w:ascii="Times New Roman" w:hAnsi="Times New Roman" w:cs="Times New Roman"/>
        </w:rPr>
        <w:t>)</w:t>
      </w:r>
      <w:r>
        <w:rPr>
          <w:rFonts w:hint="eastAsia" w:ascii="Times New Roman" w:hAnsi="Times New Roman" w:eastAsia="宋体"/>
          <w:b w:val="0"/>
          <w:bCs w:val="0"/>
          <w:color w:val="auto"/>
          <w:szCs w:val="21"/>
          <w:lang w:val="en-US" w:eastAsia="zh-CN" w:bidi="ar"/>
        </w:rPr>
        <w:t xml:space="preserve"> to calculate the reaction energy </w:t>
      </w:r>
      <w:r>
        <w:rPr>
          <w:rFonts w:hint="default" w:ascii="Times New Roman" w:hAnsi="Times New Roman" w:eastAsia="微软雅黑" w:cs="Times New Roman"/>
          <w:b w:val="0"/>
          <w:bCs w:val="0"/>
          <w:color w:val="auto"/>
          <w:szCs w:val="21"/>
          <w:lang w:val="en-US" w:eastAsia="zh-CN" w:bidi="ar"/>
        </w:rPr>
        <w:t>Δ</w:t>
      </w:r>
      <w:r>
        <w:rPr>
          <w:rFonts w:hint="eastAsia"/>
          <w:b w:val="0"/>
          <w:bCs w:val="0"/>
          <w:i/>
          <w:iCs/>
          <w:color w:val="auto"/>
          <w:szCs w:val="21"/>
          <w:lang w:val="en-US" w:eastAsia="zh-CN" w:bidi="ar"/>
        </w:rPr>
        <w:t>G</w:t>
      </w:r>
      <w:r>
        <w:rPr>
          <w:rFonts w:hint="eastAsia" w:ascii="Times New Roman" w:hAnsi="Times New Roman" w:eastAsia="宋体"/>
          <w:b w:val="0"/>
          <w:bCs w:val="0"/>
          <w:color w:val="auto"/>
          <w:szCs w:val="21"/>
          <w:lang w:val="en-US" w:eastAsia="zh-CN" w:bidi="ar"/>
        </w:rPr>
        <w:t xml:space="preserve"> (energy difference between final and initial state) of Volmer reaction. And for each</w:t>
      </w:r>
      <w:r>
        <w:rPr>
          <w:rFonts w:hint="eastAsia" w:ascii="Times New Roman" w:hAnsi="Times New Roman" w:eastAsia="宋体"/>
          <w:b w:val="0"/>
          <w:bCs w:val="0"/>
          <w:color w:val="auto"/>
          <w:position w:val="-10"/>
          <w:szCs w:val="21"/>
          <w:lang w:val="en-US" w:eastAsia="zh-CN" w:bidi="ar"/>
        </w:rPr>
        <w:object>
          <v:shape id="_x0000_i1040" o:spt="75" type="#_x0000_t75" style="height:17pt;width:19pt;" o:ole="t" filled="f" o:preferrelative="t" stroked="f" coordsize="21600,21600">
            <v:path/>
            <v:fill on="f" focussize="0,0"/>
            <v:stroke on="f"/>
            <v:imagedata r:id="rId8" o:title=""/>
            <o:lock v:ext="edit" aspectratio="t"/>
            <w10:wrap type="none"/>
            <w10:anchorlock/>
          </v:shape>
          <o:OLEObject Type="Embed" ProgID="Equation.KSEE3" ShapeID="_x0000_i1040" DrawAspect="Content" ObjectID="_1468075740" r:id="rId26">
            <o:LockedField>false</o:LockedField>
          </o:OLEObject>
        </w:object>
      </w:r>
      <w:r>
        <w:rPr>
          <w:rFonts w:hint="eastAsia" w:ascii="Times New Roman" w:hAnsi="Times New Roman" w:eastAsia="宋体"/>
          <w:b w:val="0"/>
          <w:bCs w:val="0"/>
          <w:color w:val="auto"/>
          <w:szCs w:val="21"/>
          <w:lang w:val="en-US" w:eastAsia="zh-CN" w:bidi="ar"/>
        </w:rPr>
        <w:t>, four different electrode potential (</w:t>
      </w:r>
      <w:r>
        <w:rPr>
          <w:rFonts w:hint="eastAsia" w:ascii="Times New Roman" w:hAnsi="Times New Roman" w:eastAsia="宋体"/>
          <w:b w:val="0"/>
          <w:bCs w:val="0"/>
          <w:color w:val="auto"/>
          <w:position w:val="-10"/>
          <w:szCs w:val="21"/>
          <w:lang w:val="en-US" w:eastAsia="zh-CN" w:bidi="ar"/>
        </w:rPr>
        <w:object>
          <v:shape id="_x0000_i1041" o:spt="75" type="#_x0000_t75" style="height:17pt;width:16pt;" o:ole="t" filled="f" o:preferrelative="t" stroked="f" coordsize="21600,21600">
            <v:path/>
            <v:fill on="f" focussize="0,0"/>
            <v:stroke on="f"/>
            <v:imagedata r:id="rId15" o:title=""/>
            <o:lock v:ext="edit" aspectratio="t"/>
            <w10:wrap type="none"/>
            <w10:anchorlock/>
          </v:shape>
          <o:OLEObject Type="Embed" ProgID="Equation.KSEE3" ShapeID="_x0000_i1041" DrawAspect="Content" ObjectID="_1468075741" r:id="rId27">
            <o:LockedField>false</o:LockedField>
          </o:OLEObject>
        </w:object>
      </w:r>
      <w:r>
        <w:rPr>
          <w:rFonts w:hint="eastAsia" w:ascii="Times New Roman" w:hAnsi="Times New Roman" w:eastAsia="宋体"/>
          <w:b w:val="0"/>
          <w:bCs w:val="0"/>
          <w:color w:val="auto"/>
          <w:szCs w:val="21"/>
          <w:lang w:val="en-US" w:eastAsia="zh-CN" w:bidi="ar"/>
        </w:rPr>
        <w:t>), namely 0.0, -0.5, -1.0, and -1.5 V vs. potential of zero charge (</w:t>
      </w:r>
      <w:r>
        <w:rPr>
          <w:rFonts w:hint="eastAsia" w:ascii="Times New Roman" w:hAnsi="Times New Roman" w:eastAsia="宋体"/>
          <w:b w:val="0"/>
          <w:bCs w:val="0"/>
          <w:color w:val="auto"/>
          <w:position w:val="-12"/>
          <w:szCs w:val="21"/>
          <w:lang w:val="en-US" w:eastAsia="zh-CN" w:bidi="ar"/>
        </w:rPr>
        <w:object>
          <v:shape id="_x0000_i1042" o:spt="75" type="#_x0000_t75" style="height:18pt;width:22pt;" o:ole="t" filled="f" o:preferrelative="t" stroked="f" coordsize="21600,21600">
            <v:path/>
            <v:fill on="f" focussize="0,0"/>
            <v:stroke on="f"/>
            <v:imagedata r:id="rId29" o:title=""/>
            <o:lock v:ext="edit" aspectratio="t"/>
            <w10:wrap type="none"/>
            <w10:anchorlock/>
          </v:shape>
          <o:OLEObject Type="Embed" ProgID="Equation.KSEE3" ShapeID="_x0000_i1042" DrawAspect="Content" ObjectID="_1468075742" r:id="rId28">
            <o:LockedField>false</o:LockedField>
          </o:OLEObject>
        </w:object>
      </w:r>
      <w:r>
        <w:rPr>
          <w:rFonts w:hint="eastAsia" w:ascii="Times New Roman" w:hAnsi="Times New Roman" w:eastAsia="宋体"/>
          <w:b w:val="0"/>
          <w:bCs w:val="0"/>
          <w:color w:val="auto"/>
          <w:szCs w:val="21"/>
          <w:lang w:val="en-US" w:eastAsia="zh-CN" w:bidi="ar"/>
        </w:rPr>
        <w:t xml:space="preserve">) were considered. In this case, we can fit a linear relationship between </w:t>
      </w:r>
      <w:r>
        <w:rPr>
          <w:rFonts w:hint="default" w:ascii="Times New Roman" w:hAnsi="Times New Roman" w:eastAsia="微软雅黑" w:cs="Times New Roman"/>
          <w:b w:val="0"/>
          <w:bCs w:val="0"/>
          <w:color w:val="auto"/>
          <w:szCs w:val="21"/>
          <w:lang w:val="en-US" w:eastAsia="zh-CN" w:bidi="ar"/>
        </w:rPr>
        <w:t>Δ</w:t>
      </w:r>
      <w:r>
        <w:rPr>
          <w:rFonts w:hint="eastAsia" w:ascii="Times New Roman" w:hAnsi="Times New Roman"/>
          <w:b w:val="0"/>
          <w:bCs w:val="0"/>
          <w:i/>
          <w:iCs/>
          <w:color w:val="auto"/>
          <w:szCs w:val="21"/>
          <w:lang w:val="en-US" w:eastAsia="zh-CN" w:bidi="ar"/>
        </w:rPr>
        <w:t>E</w:t>
      </w:r>
      <w:r>
        <w:rPr>
          <w:rFonts w:hint="eastAsia" w:ascii="Times New Roman" w:hAnsi="Times New Roman" w:eastAsia="宋体"/>
          <w:b w:val="0"/>
          <w:bCs w:val="0"/>
          <w:color w:val="auto"/>
          <w:szCs w:val="21"/>
          <w:lang w:val="en-US" w:eastAsia="zh-CN" w:bidi="ar"/>
        </w:rPr>
        <w:t xml:space="preserve"> and</w:t>
      </w:r>
      <w:r>
        <w:rPr>
          <w:rFonts w:hint="eastAsia" w:eastAsia="宋体"/>
          <w:b w:val="0"/>
          <w:bCs w:val="0"/>
          <w:color w:val="auto"/>
          <w:szCs w:val="21"/>
          <w:lang w:val="en-US" w:eastAsia="zh-CN" w:bidi="ar"/>
        </w:rPr>
        <w:t xml:space="preserve"> </w:t>
      </w:r>
      <w:r>
        <w:rPr>
          <w:rFonts w:hint="eastAsia" w:ascii="Times New Roman" w:hAnsi="Times New Roman" w:eastAsia="宋体"/>
          <w:b w:val="0"/>
          <w:bCs w:val="0"/>
          <w:color w:val="auto"/>
          <w:position w:val="-10"/>
          <w:szCs w:val="21"/>
          <w:lang w:val="en-US" w:eastAsia="zh-CN" w:bidi="ar"/>
        </w:rPr>
        <w:object>
          <v:shape id="_x0000_i1043" o:spt="75" type="#_x0000_t75" style="height:14.8pt;width:13.95pt;" o:ole="t" filled="f" o:preferrelative="t" stroked="f" coordsize="21600,21600">
            <v:path/>
            <v:fill on="f" focussize="0,0"/>
            <v:stroke on="f"/>
            <v:imagedata r:id="rId15" o:title=""/>
            <o:lock v:ext="edit" aspectratio="t"/>
            <w10:wrap type="none"/>
            <w10:anchorlock/>
          </v:shape>
          <o:OLEObject Type="Embed" ProgID="Equation.KSEE3" ShapeID="_x0000_i1043" DrawAspect="Content" ObjectID="_1468075743" r:id="rId30">
            <o:LockedField>false</o:LockedField>
          </o:OLEObject>
        </w:object>
      </w:r>
      <w:r>
        <w:rPr>
          <w:rFonts w:hint="eastAsia" w:ascii="Times New Roman" w:hAnsi="Times New Roman" w:eastAsia="宋体"/>
          <w:b w:val="0"/>
          <w:bCs w:val="0"/>
          <w:color w:val="auto"/>
          <w:szCs w:val="21"/>
          <w:lang w:val="en-US" w:eastAsia="zh-CN" w:bidi="ar"/>
        </w:rPr>
        <w:t xml:space="preserve">at each </w:t>
      </w:r>
      <w:r>
        <w:rPr>
          <w:rFonts w:hint="eastAsia" w:ascii="Times New Roman" w:hAnsi="Times New Roman" w:eastAsia="宋体"/>
          <w:b w:val="0"/>
          <w:bCs w:val="0"/>
          <w:color w:val="auto"/>
          <w:position w:val="-10"/>
          <w:szCs w:val="21"/>
          <w:lang w:val="en-US" w:eastAsia="zh-CN" w:bidi="ar"/>
        </w:rPr>
        <w:object>
          <v:shape id="_x0000_i1044" o:spt="75" type="#_x0000_t75" style="height:15.35pt;width:17.15pt;" o:ole="t" filled="f" o:preferrelative="t" stroked="f" coordsize="21600,21600">
            <v:path/>
            <v:fill on="f" focussize="0,0"/>
            <v:stroke on="f"/>
            <v:imagedata r:id="rId8" o:title=""/>
            <o:lock v:ext="edit" aspectratio="t"/>
            <w10:wrap type="none"/>
            <w10:anchorlock/>
          </v:shape>
          <o:OLEObject Type="Embed" ProgID="Equation.KSEE3" ShapeID="_x0000_i1044" DrawAspect="Content" ObjectID="_1468075744" r:id="rId31">
            <o:LockedField>false</o:LockedField>
          </o:OLEObject>
        </w:object>
      </w:r>
      <w:r>
        <w:rPr>
          <w:rFonts w:hint="eastAsia" w:ascii="Times New Roman" w:hAnsi="Times New Roman" w:eastAsia="宋体"/>
          <w:b w:val="0"/>
          <w:bCs w:val="0"/>
          <w:color w:val="auto"/>
          <w:szCs w:val="21"/>
          <w:lang w:val="en-US" w:eastAsia="zh-CN" w:bidi="ar"/>
        </w:rPr>
        <w:t>as follow:</w:t>
      </w:r>
      <w:r>
        <w:rPr>
          <w:rFonts w:hint="eastAsia" w:ascii="Times New Roman" w:hAnsi="Times New Roman"/>
          <w:b w:val="0"/>
          <w:bCs w:val="0"/>
          <w:color w:val="auto"/>
          <w:szCs w:val="21"/>
          <w:lang w:val="en-US" w:eastAsia="zh-CN" w:bidi="ar"/>
        </w:rPr>
        <w:t xml:space="preserve"> </w:t>
      </w:r>
    </w:p>
    <w:p w14:paraId="43C9B0A9">
      <w:pPr>
        <w:pStyle w:val="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eastAsia" w:ascii="Times New Roman" w:hAnsi="Times New Roman" w:eastAsia="宋体"/>
          <w:b w:val="0"/>
          <w:bCs w:val="0"/>
          <w:color w:val="auto"/>
          <w:szCs w:val="21"/>
          <w:lang w:val="en-US" w:eastAsia="zh-CN" w:bidi="ar"/>
        </w:rPr>
      </w:pPr>
      <w:r>
        <w:rPr>
          <w:rFonts w:hint="eastAsia" w:ascii="Times New Roman" w:hAnsi="Times New Roman" w:eastAsia="宋体"/>
          <w:b w:val="0"/>
          <w:bCs w:val="0"/>
          <w:color w:val="auto"/>
          <w:position w:val="-10"/>
          <w:szCs w:val="21"/>
          <w:lang w:val="en-US" w:eastAsia="zh-CN" w:bidi="ar"/>
        </w:rPr>
        <w:object>
          <v:shape id="_x0000_i1045" o:spt="75" type="#_x0000_t75" style="height:15.45pt;width:61.7pt;" o:ole="t" filled="f" o:preferrelative="t" stroked="f" coordsize="21600,21600">
            <v:path/>
            <v:fill on="f" focussize="0,0"/>
            <v:stroke on="f"/>
            <v:imagedata r:id="rId33" o:title=""/>
            <o:lock v:ext="edit" aspectratio="t"/>
            <w10:wrap type="none"/>
            <w10:anchorlock/>
          </v:shape>
          <o:OLEObject Type="Embed" ProgID="Equation.KSEE3" ShapeID="_x0000_i1045" DrawAspect="Content" ObjectID="_1468075745" r:id="rId32">
            <o:LockedField>false</o:LockedField>
          </o:OLEObject>
        </w:object>
      </w:r>
    </w:p>
    <w:p w14:paraId="343E5C69">
      <w:pPr>
        <w:pStyle w:val="5"/>
        <w:spacing w:after="0"/>
        <w:ind w:firstLine="0" w:firstLineChars="0"/>
        <w:rPr>
          <w:rFonts w:hint="eastAsia" w:ascii="Times New Roman" w:hAnsi="Times New Roman"/>
          <w:b w:val="0"/>
          <w:bCs w:val="0"/>
          <w:color w:val="auto"/>
          <w:szCs w:val="21"/>
          <w:lang w:val="en-US" w:eastAsia="zh-CN" w:bidi="ar"/>
        </w:rPr>
      </w:pPr>
      <w:r>
        <w:rPr>
          <w:rFonts w:hint="eastAsia" w:ascii="Times New Roman" w:hAnsi="Times New Roman"/>
          <w:b w:val="0"/>
          <w:bCs w:val="0"/>
          <w:color w:val="auto"/>
          <w:szCs w:val="21"/>
          <w:lang w:val="en-US" w:eastAsia="zh-CN" w:bidi="ar"/>
        </w:rPr>
        <w:t xml:space="preserve">where the slope a and intercept b are related to the specific value of </w:t>
      </w:r>
      <w:r>
        <w:rPr>
          <w:rFonts w:hint="eastAsia" w:ascii="Times New Roman" w:hAnsi="Times New Roman" w:eastAsia="宋体"/>
          <w:b w:val="0"/>
          <w:bCs w:val="0"/>
          <w:color w:val="auto"/>
          <w:position w:val="-10"/>
          <w:szCs w:val="21"/>
          <w:lang w:val="en-US" w:eastAsia="zh-CN" w:bidi="ar"/>
        </w:rPr>
        <w:object>
          <v:shape id="_x0000_i1046" o:spt="75" type="#_x0000_t75" style="height:15.5pt;width:17.3pt;" o:ole="t" filled="f" o:preferrelative="t" stroked="f" coordsize="21600,21600">
            <v:path/>
            <v:fill on="f" focussize="0,0"/>
            <v:stroke on="f"/>
            <v:imagedata r:id="rId8" o:title=""/>
            <o:lock v:ext="edit" aspectratio="t"/>
            <w10:wrap type="none"/>
            <w10:anchorlock/>
          </v:shape>
          <o:OLEObject Type="Embed" ProgID="Equation.KSEE3" ShapeID="_x0000_i1046" DrawAspect="Content" ObjectID="_1468075746" r:id="rId34">
            <o:LockedField>false</o:LockedField>
          </o:OLEObject>
        </w:object>
      </w:r>
      <w:r>
        <w:rPr>
          <w:rFonts w:hint="eastAsia" w:ascii="Times New Roman" w:hAnsi="Times New Roman"/>
          <w:b w:val="0"/>
          <w:bCs w:val="0"/>
          <w:color w:val="auto"/>
          <w:szCs w:val="21"/>
          <w:lang w:val="en-US" w:eastAsia="zh-CN" w:bidi="ar"/>
        </w:rPr>
        <w:t>. The slope will be equal to the charge transfer (</w:t>
      </w:r>
      <w:r>
        <w:rPr>
          <w:rFonts w:hint="default" w:ascii="Times New Roman" w:hAnsi="Times New Roman" w:eastAsia="微软雅黑" w:cs="Times New Roman"/>
          <w:b w:val="0"/>
          <w:bCs w:val="0"/>
          <w:color w:val="auto"/>
          <w:szCs w:val="21"/>
          <w:lang w:val="en-US" w:eastAsia="zh-CN" w:bidi="ar"/>
        </w:rPr>
        <w:t>Δ</w:t>
      </w:r>
      <w:r>
        <w:rPr>
          <w:rFonts w:hint="eastAsia" w:ascii="Times New Roman" w:hAnsi="Times New Roman"/>
          <w:b w:val="0"/>
          <w:bCs w:val="0"/>
          <w:color w:val="auto"/>
          <w:szCs w:val="21"/>
          <w:lang w:val="en-US" w:eastAsia="zh-CN" w:bidi="ar"/>
        </w:rPr>
        <w:t xml:space="preserve">q) between initial and final states of the reaction if the Helmholtz model is assumed. However, in the calculation of </w:t>
      </w:r>
      <w:r>
        <w:rPr>
          <w:rFonts w:hint="default" w:ascii="Times New Roman" w:hAnsi="Times New Roman" w:eastAsia="微软雅黑" w:cs="Times New Roman"/>
          <w:b w:val="0"/>
          <w:bCs w:val="0"/>
          <w:color w:val="auto"/>
          <w:szCs w:val="21"/>
          <w:lang w:val="en-US" w:eastAsia="zh-CN" w:bidi="ar"/>
        </w:rPr>
        <w:t>Δ</w:t>
      </w:r>
      <w:r>
        <w:rPr>
          <w:rFonts w:hint="eastAsia" w:eastAsia="微软雅黑" w:cs="Times New Roman"/>
          <w:b w:val="0"/>
          <w:bCs w:val="0"/>
          <w:color w:val="auto"/>
          <w:szCs w:val="21"/>
          <w:lang w:val="en-US" w:eastAsia="zh-CN" w:bidi="ar"/>
        </w:rPr>
        <w:t>G</w:t>
      </w:r>
      <w:r>
        <w:rPr>
          <w:rFonts w:hint="eastAsia" w:ascii="Times New Roman" w:hAnsi="Times New Roman"/>
          <w:b w:val="0"/>
          <w:bCs w:val="0"/>
          <w:color w:val="auto"/>
          <w:szCs w:val="21"/>
          <w:lang w:val="en-US" w:eastAsia="zh-CN" w:bidi="ar"/>
        </w:rPr>
        <w:t xml:space="preserve"> using the Cu(111) facet-water</w:t>
      </w:r>
      <w:r>
        <w:rPr>
          <w:rFonts w:hint="eastAsia"/>
          <w:b w:val="0"/>
          <w:bCs w:val="0"/>
          <w:color w:val="auto"/>
          <w:szCs w:val="21"/>
          <w:lang w:val="en-US" w:eastAsia="zh-CN" w:bidi="ar"/>
        </w:rPr>
        <w:t>-ionic liquid</w:t>
      </w:r>
      <w:r>
        <w:rPr>
          <w:rFonts w:hint="eastAsia" w:ascii="Times New Roman" w:hAnsi="Times New Roman"/>
          <w:b w:val="0"/>
          <w:bCs w:val="0"/>
          <w:color w:val="auto"/>
          <w:szCs w:val="21"/>
          <w:lang w:val="en-US" w:eastAsia="zh-CN" w:bidi="ar"/>
        </w:rPr>
        <w:t xml:space="preserve"> model, the charge of H</w:t>
      </w:r>
      <w:r>
        <w:rPr>
          <w:rFonts w:hint="eastAsia" w:ascii="Times New Roman" w:hAnsi="Times New Roman"/>
          <w:b w:val="0"/>
          <w:bCs w:val="0"/>
          <w:color w:val="auto"/>
          <w:szCs w:val="21"/>
          <w:vertAlign w:val="subscript"/>
          <w:lang w:val="en-US" w:eastAsia="zh-CN" w:bidi="ar"/>
        </w:rPr>
        <w:t>3</w:t>
      </w:r>
      <w:r>
        <w:rPr>
          <w:rFonts w:hint="eastAsia" w:ascii="Times New Roman" w:hAnsi="Times New Roman"/>
          <w:b w:val="0"/>
          <w:bCs w:val="0"/>
          <w:color w:val="auto"/>
          <w:szCs w:val="21"/>
          <w:lang w:val="en-US" w:eastAsia="zh-CN" w:bidi="ar"/>
        </w:rPr>
        <w:t>O</w:t>
      </w:r>
      <w:r>
        <w:rPr>
          <w:rFonts w:hint="default" w:ascii="Times New Roman" w:hAnsi="Times New Roman"/>
          <w:b w:val="0"/>
          <w:bCs w:val="0"/>
          <w:color w:val="auto"/>
          <w:szCs w:val="21"/>
          <w:vertAlign w:val="superscript"/>
          <w:lang w:val="en-US" w:eastAsia="zh-CN" w:bidi="ar"/>
        </w:rPr>
        <w:t>+δ</w:t>
      </w:r>
      <w:r>
        <w:rPr>
          <w:rFonts w:hint="eastAsia" w:ascii="Times New Roman" w:hAnsi="Times New Roman"/>
          <w:b w:val="0"/>
          <w:bCs w:val="0"/>
          <w:color w:val="auto"/>
          <w:szCs w:val="21"/>
          <w:lang w:val="en-US" w:eastAsia="zh-CN" w:bidi="ar"/>
        </w:rPr>
        <w:t xml:space="preserve"> at initial state is uncertain because the H</w:t>
      </w:r>
      <w:r>
        <w:rPr>
          <w:rFonts w:hint="eastAsia" w:ascii="Times New Roman" w:hAnsi="Times New Roman"/>
          <w:b w:val="0"/>
          <w:bCs w:val="0"/>
          <w:color w:val="auto"/>
          <w:szCs w:val="21"/>
          <w:vertAlign w:val="subscript"/>
          <w:lang w:val="en-US" w:eastAsia="zh-CN" w:bidi="ar"/>
        </w:rPr>
        <w:t>3</w:t>
      </w:r>
      <w:r>
        <w:rPr>
          <w:rFonts w:hint="eastAsia" w:ascii="Times New Roman" w:hAnsi="Times New Roman"/>
          <w:b w:val="0"/>
          <w:bCs w:val="0"/>
          <w:color w:val="auto"/>
          <w:szCs w:val="21"/>
          <w:lang w:val="en-US" w:eastAsia="zh-CN" w:bidi="ar"/>
        </w:rPr>
        <w:t>O</w:t>
      </w:r>
      <w:r>
        <w:rPr>
          <w:rFonts w:hint="default" w:ascii="Times New Roman" w:hAnsi="Times New Roman" w:cs="Times New Roman"/>
          <w:b w:val="0"/>
          <w:bCs w:val="0"/>
          <w:color w:val="auto"/>
          <w:szCs w:val="21"/>
          <w:vertAlign w:val="superscript"/>
          <w:lang w:val="en-US" w:eastAsia="zh-CN" w:bidi="ar"/>
        </w:rPr>
        <w:t>+δ</w:t>
      </w:r>
      <w:r>
        <w:rPr>
          <w:rFonts w:hint="eastAsia" w:ascii="Times New Roman" w:hAnsi="Times New Roman"/>
          <w:b w:val="0"/>
          <w:bCs w:val="0"/>
          <w:color w:val="auto"/>
          <w:szCs w:val="21"/>
          <w:lang w:val="en-US" w:eastAsia="zh-CN" w:bidi="ar"/>
        </w:rPr>
        <w:t xml:space="preserve"> is at the interfaces, not in the bulk solution.</w:t>
      </w:r>
    </w:p>
    <w:p w14:paraId="156AF848">
      <w:pPr>
        <w:keepNext w:val="0"/>
        <w:keepLines w:val="0"/>
        <w:pageBreakBefore w:val="0"/>
        <w:widowControl/>
        <w:kinsoku/>
        <w:wordWrap/>
        <w:overflowPunct/>
        <w:topLinePunct w:val="0"/>
        <w:autoSpaceDE/>
        <w:autoSpaceDN/>
        <w:bidi w:val="0"/>
        <w:adjustRightInd w:val="0"/>
        <w:snapToGrid w:val="0"/>
        <w:spacing w:line="300" w:lineRule="auto"/>
        <w:ind w:right="0"/>
        <w:jc w:val="both"/>
        <w:textAlignment w:val="auto"/>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Section 3. Calculation of adsorption and reaction free energies</w:t>
      </w:r>
    </w:p>
    <w:p w14:paraId="11A72230">
      <w:pPr>
        <w:keepNext w:val="0"/>
        <w:keepLines w:val="0"/>
        <w:pageBreakBefore w:val="0"/>
        <w:widowControl/>
        <w:kinsoku/>
        <w:wordWrap/>
        <w:overflowPunct/>
        <w:topLinePunct w:val="0"/>
        <w:autoSpaceDE/>
        <w:autoSpaceDN/>
        <w:bidi w:val="0"/>
        <w:adjustRightInd w:val="0"/>
        <w:snapToGrid w:val="0"/>
        <w:spacing w:line="300" w:lineRule="auto"/>
        <w:ind w:right="0"/>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 xml:space="preserve">The items of </w:t>
      </w:r>
      <w:r>
        <w:rPr>
          <w:rFonts w:hint="eastAsia" w:ascii="Times New Roman" w:hAnsi="Times New Roman" w:eastAsia="微软雅黑" w:cs="Times New Roman"/>
          <w:b w:val="0"/>
          <w:bCs w:val="0"/>
          <w:color w:val="auto"/>
          <w:szCs w:val="21"/>
          <w:lang w:val="en-US" w:eastAsia="zh-CN" w:bidi="ar"/>
        </w:rPr>
        <w:t xml:space="preserve">total Gibss free energy </w:t>
      </w:r>
      <w:r>
        <w:rPr>
          <w:rFonts w:hint="eastAsia" w:ascii="Times New Roman" w:hAnsi="Times New Roman" w:cs="Times New Roman"/>
          <w:b w:val="0"/>
          <w:bCs w:val="0"/>
          <w:color w:val="auto"/>
          <w:sz w:val="21"/>
          <w:szCs w:val="21"/>
          <w:lang w:val="en-US" w:eastAsia="zh-CN"/>
        </w:rPr>
        <w:t xml:space="preserve">for each adsorbate have been listed in Table S2. </w:t>
      </w:r>
      <w:r>
        <w:rPr>
          <w:rFonts w:hint="eastAsia" w:ascii="Times New Roman" w:hAnsi="Times New Roman" w:eastAsia="宋体"/>
          <w:b w:val="0"/>
          <w:bCs w:val="0"/>
          <w:color w:val="auto"/>
          <w:szCs w:val="21"/>
          <w:lang w:val="en-US" w:eastAsia="zh-CN" w:bidi="ar"/>
        </w:rPr>
        <w:t xml:space="preserve">In structural relaxations, the </w:t>
      </w:r>
      <w:r>
        <w:rPr>
          <w:rFonts w:hint="default" w:ascii="Times New Roman" w:hAnsi="Times New Roman" w:eastAsia="宋体"/>
          <w:b w:val="0"/>
          <w:bCs w:val="0"/>
          <w:color w:val="auto"/>
          <w:szCs w:val="21"/>
          <w:lang w:val="en-US" w:eastAsia="zh-CN" w:bidi="ar"/>
        </w:rPr>
        <w:t xml:space="preserve">σ </w:t>
      </w:r>
      <w:r>
        <w:rPr>
          <w:rFonts w:hint="eastAsia" w:ascii="Times New Roman" w:hAnsi="Times New Roman" w:eastAsia="宋体"/>
          <w:b w:val="0"/>
          <w:bCs w:val="0"/>
          <w:color w:val="auto"/>
          <w:szCs w:val="21"/>
          <w:lang w:val="en-US" w:eastAsia="zh-CN" w:bidi="ar"/>
        </w:rPr>
        <w:t>will fluctuate with the structural perturbation of the water layer and electronic redistribution, resulting in varying</w:t>
      </w:r>
      <w:r>
        <w:rPr>
          <w:rFonts w:hint="eastAsia" w:eastAsia="宋体"/>
          <w:b w:val="0"/>
          <w:bCs w:val="0"/>
          <w:color w:val="auto"/>
          <w:szCs w:val="21"/>
          <w:lang w:val="en-US" w:eastAsia="zh-CN" w:bidi="ar"/>
        </w:rPr>
        <w:t xml:space="preserve"> </w:t>
      </w:r>
      <w:r>
        <w:rPr>
          <w:rFonts w:hint="eastAsia" w:ascii="Times New Roman" w:hAnsi="Times New Roman" w:eastAsia="宋体"/>
          <w:b w:val="0"/>
          <w:bCs w:val="0"/>
          <w:color w:val="auto"/>
          <w:position w:val="-6"/>
          <w:szCs w:val="21"/>
          <w:lang w:val="en-US" w:eastAsia="zh-CN" w:bidi="ar"/>
        </w:rPr>
        <w:object>
          <v:shape id="_x0000_i1047" o:spt="75" type="#_x0000_t75" style="height:17.2pt;width:15.55pt;" o:ole="t" filled="f" o:preferrelative="t" stroked="f" coordsize="21600,21600">
            <v:path/>
            <v:fill on="f" focussize="0,0"/>
            <v:stroke on="f"/>
            <v:imagedata r:id="rId22" o:title=""/>
            <o:lock v:ext="edit" aspectratio="t"/>
            <w10:wrap type="none"/>
            <w10:anchorlock/>
          </v:shape>
          <o:OLEObject Type="Embed" ProgID="Equation.KSEE3" ShapeID="_x0000_i1047" DrawAspect="Content" ObjectID="_1468075747" r:id="rId35">
            <o:LockedField>false</o:LockedField>
          </o:OLEObject>
        </w:object>
      </w:r>
      <w:r>
        <w:rPr>
          <w:rFonts w:hint="eastAsia" w:ascii="Times New Roman" w:hAnsi="Times New Roman" w:eastAsia="宋体"/>
          <w:b w:val="0"/>
          <w:bCs w:val="0"/>
          <w:color w:val="auto"/>
          <w:szCs w:val="21"/>
          <w:lang w:val="en-US" w:eastAsia="zh-CN" w:bidi="ar"/>
        </w:rPr>
        <w:t>.</w:t>
      </w:r>
    </w:p>
    <w:p w14:paraId="3C7E17D3">
      <w:pPr>
        <w:keepNext w:val="0"/>
        <w:keepLines w:val="0"/>
        <w:pageBreakBefore w:val="0"/>
        <w:widowControl/>
        <w:kinsoku/>
        <w:wordWrap/>
        <w:overflowPunct/>
        <w:topLinePunct w:val="0"/>
        <w:autoSpaceDE/>
        <w:autoSpaceDN/>
        <w:bidi w:val="0"/>
        <w:adjustRightInd w:val="0"/>
        <w:snapToGrid w:val="0"/>
        <w:spacing w:line="300" w:lineRule="auto"/>
        <w:ind w:right="0"/>
        <w:jc w:val="both"/>
        <w:textAlignment w:val="auto"/>
        <w:rPr>
          <w:rFonts w:hint="default" w:ascii="Times New Roman" w:hAnsi="Times New Roman" w:eastAsia="黑体"/>
          <w:color w:val="auto"/>
          <w:kern w:val="44"/>
          <w:position w:val="-16"/>
          <w:szCs w:val="21"/>
          <w:lang w:val="en-US" w:eastAsia="zh-CN"/>
        </w:rPr>
      </w:pPr>
      <w:r>
        <w:rPr>
          <w:rFonts w:hint="eastAsia" w:ascii="Times New Roman" w:hAnsi="Times New Roman" w:eastAsia="黑体"/>
          <w:color w:val="auto"/>
          <w:kern w:val="44"/>
          <w:position w:val="-16"/>
          <w:szCs w:val="21"/>
          <w:lang w:val="en-US" w:eastAsia="zh-CN"/>
        </w:rPr>
        <w:t>C-C/N coupling mechanisms on CuAg NPs and Ag SA tandem catalyst. The coupling barriers Ecplg were calculated and listed in Table S3.</w:t>
      </w:r>
    </w:p>
    <w:p w14:paraId="14C88010">
      <w:pPr>
        <w:keepNext w:val="0"/>
        <w:keepLines w:val="0"/>
        <w:pageBreakBefore w:val="0"/>
        <w:widowControl/>
        <w:kinsoku/>
        <w:wordWrap/>
        <w:overflowPunct/>
        <w:topLinePunct w:val="0"/>
        <w:autoSpaceDE/>
        <w:autoSpaceDN/>
        <w:bidi w:val="0"/>
        <w:adjustRightInd w:val="0"/>
        <w:snapToGrid w:val="0"/>
        <w:spacing w:line="300" w:lineRule="auto"/>
        <w:ind w:right="0"/>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 xml:space="preserve">Section 4. </w:t>
      </w:r>
      <w:r>
        <w:rPr>
          <w:rFonts w:hint="default" w:ascii="Times New Roman" w:hAnsi="Times New Roman" w:cs="Times New Roman"/>
          <w:b/>
          <w:bCs/>
          <w:color w:val="auto"/>
          <w:sz w:val="21"/>
          <w:szCs w:val="21"/>
          <w:lang w:val="en-US" w:eastAsia="zh-CN"/>
        </w:rPr>
        <w:t xml:space="preserve">Machine learning workflow Dataset construction. </w:t>
      </w:r>
    </w:p>
    <w:p w14:paraId="0BB7FACB">
      <w:pPr>
        <w:widowControl/>
        <w:adjustRightInd w:val="0"/>
        <w:snapToGrid w:val="0"/>
        <w:spacing w:line="300" w:lineRule="auto"/>
        <w:jc w:val="both"/>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 xml:space="preserve">We evaluated the NORR performance over 16 catalyst surfaces. </w:t>
      </w:r>
      <w:r>
        <w:rPr>
          <w:rFonts w:hint="eastAsia" w:ascii="Times New Roman" w:hAnsi="Times New Roman" w:cs="Times New Roman"/>
          <w:b w:val="0"/>
          <w:bCs w:val="0"/>
          <w:color w:val="auto"/>
          <w:sz w:val="21"/>
          <w:szCs w:val="21"/>
          <w:lang w:val="en-US" w:eastAsia="zh-CN"/>
        </w:rPr>
        <w:t>four</w:t>
      </w:r>
      <w:r>
        <w:rPr>
          <w:rFonts w:hint="default" w:ascii="Times New Roman" w:hAnsi="Times New Roman" w:cs="Times New Roman"/>
          <w:b w:val="0"/>
          <w:bCs w:val="0"/>
          <w:color w:val="auto"/>
          <w:sz w:val="21"/>
          <w:szCs w:val="21"/>
          <w:lang w:val="en-US" w:eastAsia="zh-CN"/>
        </w:rPr>
        <w:t xml:space="preserve"> potential reaction pathways for </w:t>
      </w: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-to-</w:t>
      </w:r>
      <w:r>
        <w:rPr>
          <w:rFonts w:hint="eastAsia" w:ascii="Times New Roman" w:hAnsi="Times New Roman" w:cs="Times New Roman"/>
          <w:b w:val="0"/>
          <w:bCs w:val="0"/>
          <w:color w:val="auto"/>
          <w:sz w:val="21"/>
          <w:szCs w:val="21"/>
          <w:lang w:val="en-US" w:eastAsia="zh-CN"/>
        </w:rPr>
        <w:t>CH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CH</w:t>
      </w:r>
      <w:r>
        <w:rPr>
          <w:rFonts w:hint="eastAsia"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 xml:space="preserve"> conversion for each catalyst are considered, generating </w:t>
      </w:r>
      <w:r>
        <w:rPr>
          <w:rFonts w:hint="eastAsia" w:ascii="Times New Roman" w:hAnsi="Times New Roman" w:cs="Times New Roman"/>
          <w:b w:val="0"/>
          <w:bCs w:val="0"/>
          <w:color w:val="auto"/>
          <w:sz w:val="21"/>
          <w:szCs w:val="21"/>
          <w:lang w:val="en-US" w:eastAsia="zh-CN"/>
        </w:rPr>
        <w:t>64</w:t>
      </w:r>
      <w:r>
        <w:rPr>
          <w:rFonts w:hint="default" w:ascii="Times New Roman" w:hAnsi="Times New Roman" w:cs="Times New Roman"/>
          <w:b w:val="0"/>
          <w:bCs w:val="0"/>
          <w:color w:val="auto"/>
          <w:sz w:val="21"/>
          <w:szCs w:val="21"/>
          <w:lang w:val="en-US" w:eastAsia="zh-CN"/>
        </w:rPr>
        <w:t xml:space="preserve"> data points (</w:t>
      </w:r>
      <w:r>
        <w:rPr>
          <w:rFonts w:hint="eastAsia" w:ascii="Times New Roman" w:hAnsi="Times New Roman" w:cs="Times New Roman"/>
          <w:b w:val="0"/>
          <w:bCs w:val="0"/>
          <w:color w:val="auto"/>
          <w:sz w:val="21"/>
          <w:szCs w:val="21"/>
          <w:lang w:val="en-US" w:eastAsia="zh-CN"/>
        </w:rPr>
        <w:t>64</w:t>
      </w:r>
      <w:r>
        <w:rPr>
          <w:rFonts w:hint="default" w:ascii="Times New Roman" w:hAnsi="Times New Roman" w:cs="Times New Roman"/>
          <w:b w:val="0"/>
          <w:bCs w:val="0"/>
          <w:color w:val="auto"/>
          <w:sz w:val="21"/>
          <w:szCs w:val="21"/>
          <w:lang w:val="en-US" w:eastAsia="zh-CN"/>
        </w:rPr>
        <w:t xml:space="preserve"> </w:t>
      </w:r>
      <w:r>
        <w:rPr>
          <w:rFonts w:hint="eastAsia" w:ascii="Times New Roman" w:hAnsi="Times New Roman" w:cs="Times New Roman"/>
          <w:b w:val="0"/>
          <w:bCs w:val="0"/>
          <w:color w:val="auto"/>
          <w:sz w:val="21"/>
          <w:szCs w:val="21"/>
          <w:lang w:val="en-US" w:eastAsia="zh-CN"/>
        </w:rPr>
        <w:t>U</w:t>
      </w:r>
      <w:r>
        <w:rPr>
          <w:rFonts w:hint="eastAsia" w:ascii="Times New Roman" w:hAnsi="Times New Roman" w:cs="Times New Roman"/>
          <w:b w:val="0"/>
          <w:bCs w:val="0"/>
          <w:color w:val="auto"/>
          <w:sz w:val="21"/>
          <w:szCs w:val="21"/>
          <w:vertAlign w:val="subscript"/>
          <w:lang w:val="en-US" w:eastAsia="zh-CN"/>
        </w:rPr>
        <w:t>L</w:t>
      </w:r>
      <w:r>
        <w:rPr>
          <w:rFonts w:hint="default" w:ascii="Times New Roman" w:hAnsi="Times New Roman" w:cs="Times New Roman"/>
          <w:b w:val="0"/>
          <w:bCs w:val="0"/>
          <w:color w:val="auto"/>
          <w:sz w:val="21"/>
          <w:szCs w:val="21"/>
          <w:lang w:val="en-US" w:eastAsia="zh-CN"/>
        </w:rPr>
        <w:t xml:space="preserve">(η) values) used in the machine- learning models. As the sure independence screening and sparsifying operator (SISSO) method is effective for relatively small training data sets, only 16 </w:t>
      </w:r>
      <w:r>
        <w:rPr>
          <w:rFonts w:hint="eastAsia" w:ascii="Times New Roman" w:hAnsi="Times New Roman" w:cs="Times New Roman"/>
          <w:b w:val="0"/>
          <w:bCs w:val="0"/>
          <w:color w:val="auto"/>
          <w:sz w:val="21"/>
          <w:szCs w:val="21"/>
          <w:lang w:val="en-US" w:eastAsia="zh-CN"/>
        </w:rPr>
        <w:t>U</w:t>
      </w:r>
      <w:r>
        <w:rPr>
          <w:rFonts w:hint="default" w:ascii="Times New Roman" w:hAnsi="Times New Roman" w:cs="Times New Roman"/>
          <w:b w:val="0"/>
          <w:bCs w:val="0"/>
          <w:color w:val="auto"/>
          <w:sz w:val="21"/>
          <w:szCs w:val="21"/>
          <w:vertAlign w:val="subscript"/>
          <w:lang w:val="en-US" w:eastAsia="zh-CN"/>
        </w:rPr>
        <w:t>max</w:t>
      </w:r>
      <w:r>
        <w:rPr>
          <w:rFonts w:hint="default" w:ascii="Times New Roman" w:hAnsi="Times New Roman" w:cs="Times New Roman"/>
          <w:b w:val="0"/>
          <w:bCs w:val="0"/>
          <w:color w:val="auto"/>
          <w:sz w:val="21"/>
          <w:szCs w:val="21"/>
          <w:lang w:val="en-US" w:eastAsia="zh-CN"/>
        </w:rPr>
        <w:t xml:space="preserve">(η) values determined along the optimal reaction pathway among the </w:t>
      </w:r>
      <w:r>
        <w:rPr>
          <w:rFonts w:hint="eastAsia" w:ascii="Times New Roman" w:hAnsi="Times New Roman" w:cs="Times New Roman"/>
          <w:b w:val="0"/>
          <w:bCs w:val="0"/>
          <w:color w:val="auto"/>
          <w:sz w:val="21"/>
          <w:szCs w:val="21"/>
          <w:lang w:val="en-US" w:eastAsia="zh-CN"/>
        </w:rPr>
        <w:t>four</w:t>
      </w:r>
      <w:r>
        <w:rPr>
          <w:rFonts w:hint="default" w:ascii="Times New Roman" w:hAnsi="Times New Roman" w:cs="Times New Roman"/>
          <w:b w:val="0"/>
          <w:bCs w:val="0"/>
          <w:color w:val="auto"/>
          <w:sz w:val="21"/>
          <w:szCs w:val="21"/>
          <w:lang w:val="en-US" w:eastAsia="zh-CN"/>
        </w:rPr>
        <w:t xml:space="preserve"> possible </w:t>
      </w:r>
      <w:r>
        <w:rPr>
          <w:rFonts w:hint="eastAsia" w:ascii="Times New Roman" w:hAnsi="Times New Roman" w:cs="Times New Roman"/>
          <w:b w:val="0"/>
          <w:bCs w:val="0"/>
          <w:color w:val="auto"/>
          <w:sz w:val="21"/>
          <w:szCs w:val="21"/>
          <w:lang w:val="en-US" w:eastAsia="zh-CN"/>
        </w:rPr>
        <w:t>eC</w:t>
      </w:r>
      <w:r>
        <w:rPr>
          <w:rFonts w:hint="default" w:ascii="Times New Roman" w:hAnsi="Times New Roman" w:cs="Times New Roman"/>
          <w:b w:val="0"/>
          <w:bCs w:val="0"/>
          <w:color w:val="auto"/>
          <w:sz w:val="21"/>
          <w:szCs w:val="21"/>
          <w:lang w:val="en-US" w:eastAsia="zh-CN"/>
        </w:rPr>
        <w:t>O</w:t>
      </w:r>
      <w:r>
        <w:rPr>
          <w:rFonts w:hint="eastAsia"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 xml:space="preserve">R paths for </w:t>
      </w:r>
      <w:r>
        <w:rPr>
          <w:rFonts w:hint="eastAsia" w:ascii="Times New Roman" w:hAnsi="Times New Roman" w:cs="Times New Roman"/>
          <w:b w:val="0"/>
          <w:bCs w:val="0"/>
          <w:color w:val="auto"/>
          <w:sz w:val="21"/>
          <w:szCs w:val="21"/>
          <w:lang w:val="en-US" w:eastAsia="zh-CN"/>
        </w:rPr>
        <w:t>16</w:t>
      </w:r>
      <w:r>
        <w:rPr>
          <w:rFonts w:hint="default" w:ascii="Times New Roman" w:hAnsi="Times New Roman" w:cs="Times New Roman"/>
          <w:b w:val="0"/>
          <w:bCs w:val="0"/>
          <w:color w:val="auto"/>
          <w:sz w:val="21"/>
          <w:szCs w:val="21"/>
          <w:lang w:val="en-US" w:eastAsia="zh-CN"/>
        </w:rPr>
        <w:t xml:space="preserve"> </w:t>
      </w:r>
      <w:r>
        <w:rPr>
          <w:rFonts w:hint="eastAsia" w:ascii="Times New Roman" w:hAnsi="Times New Roman" w:cs="Times New Roman"/>
          <w:b w:val="0"/>
          <w:bCs w:val="0"/>
          <w:color w:val="auto"/>
          <w:sz w:val="21"/>
          <w:szCs w:val="21"/>
          <w:lang w:val="en-US" w:eastAsia="zh-CN"/>
        </w:rPr>
        <w:t>i</w:t>
      </w:r>
      <w:r>
        <w:rPr>
          <w:rFonts w:hint="default" w:ascii="Times New Roman" w:hAnsi="Times New Roman" w:cs="Times New Roman"/>
          <w:b w:val="0"/>
          <w:bCs w:val="0"/>
          <w:color w:val="auto"/>
          <w:sz w:val="21"/>
          <w:szCs w:val="21"/>
          <w:lang w:val="en-US" w:eastAsia="zh-CN"/>
        </w:rPr>
        <w:t xml:space="preserve">midazolium </w:t>
      </w:r>
      <w:r>
        <w:rPr>
          <w:rFonts w:hint="eastAsia" w:ascii="Times New Roman" w:hAnsi="Times New Roman" w:cs="Times New Roman"/>
          <w:b w:val="0"/>
          <w:bCs w:val="0"/>
          <w:color w:val="auto"/>
          <w:sz w:val="21"/>
          <w:szCs w:val="21"/>
          <w:lang w:val="en-US" w:eastAsia="zh-CN"/>
        </w:rPr>
        <w:t>s</w:t>
      </w:r>
      <w:r>
        <w:rPr>
          <w:rFonts w:hint="default" w:ascii="Times New Roman" w:hAnsi="Times New Roman" w:cs="Times New Roman"/>
          <w:b w:val="0"/>
          <w:bCs w:val="0"/>
          <w:color w:val="auto"/>
          <w:sz w:val="21"/>
          <w:szCs w:val="21"/>
          <w:lang w:val="en-US" w:eastAsia="zh-CN"/>
        </w:rPr>
        <w:t>alts are selected as the target value. Data cleansing algorithms and feature engineering. As illustrated in Fig. S</w:t>
      </w:r>
      <w:r>
        <w:rPr>
          <w:rFonts w:hint="eastAsia" w:ascii="Times New Roman" w:hAnsi="Times New Roman" w:cs="Times New Roman"/>
          <w:b w:val="0"/>
          <w:bCs w:val="0"/>
          <w:color w:val="auto"/>
          <w:sz w:val="21"/>
          <w:szCs w:val="21"/>
          <w:lang w:val="en-US" w:eastAsia="zh-CN"/>
        </w:rPr>
        <w:t>33-37</w:t>
      </w:r>
      <w:r>
        <w:rPr>
          <w:rFonts w:hint="default" w:ascii="Times New Roman" w:hAnsi="Times New Roman" w:cs="Times New Roman"/>
          <w:b w:val="0"/>
          <w:bCs w:val="0"/>
          <w:color w:val="auto"/>
          <w:sz w:val="21"/>
          <w:szCs w:val="21"/>
          <w:lang w:val="en-US" w:eastAsia="zh-CN"/>
        </w:rPr>
        <w:t>, the process commences with generating labelled data derived from GC-DFT calculations. We calculated the statistical properties of the data, including the mean and standard</w:t>
      </w:r>
      <w:r>
        <w:rPr>
          <w:rFonts w:hint="eastAsia" w:ascii="Times New Roman" w:hAnsi="Times New Roman" w:cs="Times New Roman"/>
          <w:b w:val="0"/>
          <w:bCs w:val="0"/>
          <w:color w:val="auto"/>
          <w:sz w:val="21"/>
          <w:szCs w:val="21"/>
          <w:lang w:val="en-US" w:eastAsia="zh-CN"/>
        </w:rPr>
        <w:t xml:space="preserve"> deviation (</w:t>
      </w:r>
      <w:r>
        <w:rPr>
          <w:rFonts w:hint="default" w:ascii="Times New Roman" w:hAnsi="Times New Roman" w:cs="Times New Roman"/>
          <w:b w:val="0"/>
          <w:bCs w:val="0"/>
          <w:color w:val="auto"/>
          <w:sz w:val="21"/>
          <w:szCs w:val="21"/>
          <w:lang w:val="en-US" w:eastAsia="zh-CN"/>
        </w:rPr>
        <w:t>σ</w:t>
      </w:r>
      <w:r>
        <w:rPr>
          <w:rFonts w:hint="eastAsia" w:ascii="Times New Roman" w:hAnsi="Times New Roman" w:cs="Times New Roman"/>
          <w:b w:val="0"/>
          <w:bCs w:val="0"/>
          <w:color w:val="auto"/>
          <w:sz w:val="21"/>
          <w:szCs w:val="21"/>
          <w:lang w:val="en-US" w:eastAsia="zh-CN"/>
        </w:rPr>
        <w:t xml:space="preserve">), and applied the formula </w:t>
      </w:r>
    </w:p>
    <w:p w14:paraId="2B551812">
      <w:pPr>
        <w:widowControl/>
        <w:adjustRightInd w:val="0"/>
        <w:snapToGrid w:val="0"/>
        <w:spacing w:line="300" w:lineRule="auto"/>
        <w:jc w:val="both"/>
        <w:rPr>
          <w:rFonts w:hint="eastAsia" w:ascii="Times New Roman" w:hAnsi="Times New Roman" w:cs="Times New Roman"/>
          <w:b w:val="0"/>
          <w:bCs w:val="0"/>
          <w:color w:val="auto"/>
          <w:sz w:val="21"/>
          <w:szCs w:val="21"/>
          <w:lang w:val="en-US" w:eastAsia="zh-CN"/>
        </w:rPr>
      </w:pPr>
      <w:r>
        <w:rPr>
          <w:rFonts w:ascii="Times New Roman" w:hAnsi="Times New Roman" w:eastAsia="黑体"/>
          <w:color w:val="auto"/>
          <w:kern w:val="44"/>
          <w:position w:val="-24"/>
          <w:szCs w:val="21"/>
        </w:rPr>
        <w:object>
          <v:shape id="_x0000_i1048" o:spt="75" type="#_x0000_t75" style="height:30.45pt;width:68.25pt;" o:ole="t" filled="f" o:preferrelative="t" stroked="f" coordsize="21600,21600">
            <v:path/>
            <v:fill on="f" focussize="0,0"/>
            <v:stroke on="f"/>
            <v:imagedata r:id="rId37" o:title=""/>
            <o:lock v:ext="edit" aspectratio="t"/>
            <w10:wrap type="none"/>
            <w10:anchorlock/>
          </v:shape>
          <o:OLEObject Type="Embed" ProgID="Equation.3" ShapeID="_x0000_i1048" DrawAspect="Content" ObjectID="_1468075748" r:id="rId36">
            <o:LockedField>false</o:LockedField>
          </o:OLEObject>
        </w:object>
      </w:r>
      <w:r>
        <w:rPr>
          <w:rFonts w:hint="eastAsia" w:ascii="Times New Roman" w:hAnsi="Times New Roman" w:eastAsia="黑体"/>
          <w:color w:val="auto"/>
          <w:kern w:val="44"/>
          <w:position w:val="-16"/>
          <w:szCs w:val="21"/>
          <w:lang w:val="en-US" w:eastAsia="zh-CN"/>
        </w:rPr>
        <w:t xml:space="preserve">                                                               </w:t>
      </w:r>
      <w:r>
        <w:rPr>
          <w:rFonts w:hint="eastAsia" w:ascii="Times New Roman" w:hAnsi="Times New Roman" w:cs="Times New Roman"/>
          <w:b w:val="0"/>
          <w:bCs w:val="0"/>
          <w:color w:val="auto"/>
          <w:sz w:val="21"/>
          <w:szCs w:val="21"/>
          <w:lang w:val="en-US" w:eastAsia="zh-CN"/>
        </w:rPr>
        <w:t>(6) to standardize the dataset. Feature engineering was undertaken to refine the data. After selecting the initial features, we applied the Pearson coefficient</w:t>
      </w:r>
      <w:r>
        <w:rPr>
          <w:rFonts w:hint="default"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s correlation analysis. This helped remove  highly correlated features (Pearson correlation coefficient |p|≥0.8) to prevent overfitting.</w:t>
      </w:r>
    </w:p>
    <w:p w14:paraId="5278B897">
      <w:pPr>
        <w:widowControl/>
        <w:numPr>
          <w:ilvl w:val="0"/>
          <w:numId w:val="1"/>
        </w:numPr>
        <w:adjustRightInd w:val="0"/>
        <w:snapToGrid w:val="0"/>
        <w:spacing w:line="300" w:lineRule="auto"/>
        <w:jc w:val="both"/>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bCs/>
          <w:color w:val="auto"/>
          <w:sz w:val="21"/>
          <w:szCs w:val="21"/>
          <w:lang w:val="en-US" w:eastAsia="zh-CN"/>
        </w:rPr>
        <w:t>Machine Learning algorithm selection.</w:t>
      </w:r>
      <w:r>
        <w:rPr>
          <w:rFonts w:hint="eastAsia" w:ascii="Times New Roman" w:hAnsi="Times New Roman" w:cs="Times New Roman"/>
          <w:b w:val="0"/>
          <w:bCs w:val="0"/>
          <w:color w:val="auto"/>
          <w:sz w:val="21"/>
          <w:szCs w:val="21"/>
          <w:lang w:val="en-US" w:eastAsia="zh-CN"/>
        </w:rPr>
        <w:t xml:space="preserve"> </w:t>
      </w:r>
    </w:p>
    <w:p w14:paraId="5557633E">
      <w:pPr>
        <w:keepNext w:val="0"/>
        <w:keepLines w:val="0"/>
        <w:pageBreakBefore w:val="0"/>
        <w:widowControl/>
        <w:kinsoku/>
        <w:wordWrap/>
        <w:overflowPunct/>
        <w:topLinePunct w:val="0"/>
        <w:autoSpaceDE/>
        <w:autoSpaceDN/>
        <w:bidi w:val="0"/>
        <w:adjustRightInd w:val="0"/>
        <w:snapToGrid w:val="0"/>
        <w:spacing w:line="300" w:lineRule="auto"/>
        <w:ind w:firstLine="420" w:firstLineChars="200"/>
        <w:jc w:val="both"/>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Machine learning algorithms, including polynomial regression (PR), support vector regressor (SVR), and extreme gradient boosting regressor (XGBR), were employed to explore the underlying correlation between the catalytic performance and the intrinsic properties of catalysts. The data sets were randomly divided into training and test sets with a 9:1 data split ratio. The SISSO method was further adopted to identify a mathematical and physically intuitive formula between important features and U</w:t>
      </w:r>
      <w:r>
        <w:rPr>
          <w:rFonts w:hint="eastAsia" w:ascii="Times New Roman" w:hAnsi="Times New Roman" w:cs="Times New Roman"/>
          <w:b w:val="0"/>
          <w:bCs w:val="0"/>
          <w:color w:val="auto"/>
          <w:sz w:val="21"/>
          <w:szCs w:val="21"/>
          <w:vertAlign w:val="subscript"/>
          <w:lang w:val="en-US" w:eastAsia="zh-CN"/>
        </w:rPr>
        <w:t>max</w:t>
      </w:r>
      <w:r>
        <w:rPr>
          <w:rFonts w:hint="eastAsia" w:ascii="Times New Roman" w:hAnsi="Times New Roman"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η</w:t>
      </w:r>
      <w:r>
        <w:rPr>
          <w:rFonts w:hint="eastAsia" w:ascii="Times New Roman" w:hAnsi="Times New Roman" w:cs="Times New Roman"/>
          <w:b w:val="0"/>
          <w:bCs w:val="0"/>
          <w:color w:val="auto"/>
          <w:sz w:val="21"/>
          <w:szCs w:val="21"/>
          <w:lang w:val="en-US" w:eastAsia="zh-CN"/>
        </w:rPr>
        <w:t>). This formula gives a rational design guidance for screening highly active NORR to NH3 SAA catalysts.</w:t>
      </w:r>
    </w:p>
    <w:p w14:paraId="1EE79498">
      <w:pPr>
        <w:widowControl/>
        <w:adjustRightInd w:val="0"/>
        <w:snapToGrid w:val="0"/>
        <w:spacing w:line="300" w:lineRule="auto"/>
        <w:jc w:val="both"/>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CO</w:t>
      </w:r>
      <w:r>
        <w:rPr>
          <w:rFonts w:hint="eastAsia" w:ascii="Times New Roman" w:hAnsi="Times New Roman" w:cs="Times New Roman"/>
          <w:b/>
          <w:bCs/>
          <w:color w:val="auto"/>
          <w:sz w:val="21"/>
          <w:szCs w:val="21"/>
          <w:vertAlign w:val="subscript"/>
          <w:lang w:val="en-US" w:eastAsia="zh-CN"/>
        </w:rPr>
        <w:t>2</w:t>
      </w:r>
      <w:r>
        <w:rPr>
          <w:rFonts w:hint="eastAsia" w:ascii="Times New Roman" w:hAnsi="Times New Roman" w:cs="Times New Roman"/>
          <w:b/>
          <w:bCs/>
          <w:color w:val="auto"/>
          <w:sz w:val="21"/>
          <w:szCs w:val="21"/>
          <w:lang w:val="en-US" w:eastAsia="zh-CN"/>
        </w:rPr>
        <w:t>Reduction Reaction Pathway</w:t>
      </w:r>
    </w:p>
    <w:p w14:paraId="01D8324D">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 xml:space="preserve">2   </w:t>
      </w:r>
    </w:p>
    <w:p w14:paraId="388A9CF1">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w:t>
      </w:r>
      <w:bookmarkStart w:id="15" w:name="OLE_LINK12"/>
      <w:r>
        <w:rPr>
          <w:rFonts w:hint="eastAsia" w:ascii="Times New Roman" w:hAnsi="Times New Roman" w:cs="Times New Roman"/>
          <w:b w:val="0"/>
          <w:bCs w:val="0"/>
          <w:color w:val="auto"/>
          <w:sz w:val="21"/>
          <w:szCs w:val="21"/>
          <w:lang w:val="en-US" w:eastAsia="zh-CN"/>
        </w:rPr>
        <w:t>→</w:t>
      </w:r>
      <w:bookmarkEnd w:id="15"/>
      <w:r>
        <w:rPr>
          <w:rFonts w:hint="eastAsia" w:ascii="Times New Roman" w:hAnsi="Times New Roman" w:cs="Times New Roman"/>
          <w:b w:val="0"/>
          <w:bCs w:val="0"/>
          <w:color w:val="auto"/>
          <w:sz w:val="21"/>
          <w:szCs w:val="21"/>
          <w:lang w:val="en-US" w:eastAsia="zh-CN"/>
        </w:rPr>
        <w:t xml:space="preserve">*COOH                                </w:t>
      </w:r>
    </w:p>
    <w:p w14:paraId="57D7D028">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+2(H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50B316AD">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+2(H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1F8A0C37">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+e-)→*CO+*COOH+H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70361ADB">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+4(H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7A850C89">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+5(H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+e-)→*COCOH+2H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4B916220">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+6(H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+e-)→*COHCOH+2H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61805692">
      <w:pPr>
        <w:keepNext w:val="0"/>
        <w:keepLines w:val="0"/>
        <w:pageBreakBefore w:val="0"/>
        <w:widowControl/>
        <w:numPr>
          <w:ilvl w:val="0"/>
          <w:numId w:val="2"/>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+6(H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+e-)→*CCO+3H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bookmarkStart w:id="16" w:name="OLE_LINK32"/>
    </w:p>
    <w:bookmarkEnd w:id="16"/>
    <w:p w14:paraId="478E6D1E">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 xml:space="preserve">2. </w:t>
      </w:r>
      <w:r>
        <w:rPr>
          <w:rFonts w:hint="eastAsia" w:ascii="Times New Roman" w:hAnsi="Times New Roman" w:cs="Times New Roman"/>
          <w:b/>
          <w:bCs/>
          <w:color w:val="auto"/>
          <w:sz w:val="21"/>
          <w:szCs w:val="21"/>
          <w:lang w:val="en-US" w:eastAsia="zh-CN"/>
        </w:rPr>
        <w:t>Amination Reaction Pathway</w:t>
      </w:r>
    </w:p>
    <w:p w14:paraId="7F0FFA67">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 *+2CO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+6(H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+e-)→*CCOH(NH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799CD2C0">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 *+2CO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+6(H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+e-)→*CHCO(NH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2CE97854">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3. *+2CO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+7(H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CO(NH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0F82A0B2">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4. *+2CO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+8(H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CO(NH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61210CB9">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 *+2CO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+12(H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+e-)→*CH</w:t>
      </w:r>
      <w:r>
        <w:rPr>
          <w:rFonts w:hint="eastAsia" w:ascii="Times New Roman" w:hAnsi="Times New Roman" w:cs="Times New Roman"/>
          <w:b w:val="0"/>
          <w:bCs w:val="0"/>
          <w:color w:val="auto"/>
          <w:sz w:val="21"/>
          <w:szCs w:val="21"/>
          <w:vertAlign w:val="subscript"/>
          <w:lang w:val="en-US" w:eastAsia="zh-CN"/>
        </w:rPr>
        <w:t>3</w:t>
      </w:r>
      <w:r>
        <w:rPr>
          <w:rFonts w:hint="eastAsia" w:ascii="Times New Roman" w:hAnsi="Times New Roman" w:cs="Times New Roman"/>
          <w:b w:val="0"/>
          <w:bCs w:val="0"/>
          <w:color w:val="auto"/>
          <w:sz w:val="21"/>
          <w:szCs w:val="21"/>
          <w:lang w:val="en-US" w:eastAsia="zh-CN"/>
        </w:rPr>
        <w:t>CH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NH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+4H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O</w:t>
      </w:r>
    </w:p>
    <w:p w14:paraId="29C363B9">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 xml:space="preserve">3. Secondary Reaction </w:t>
      </w:r>
    </w:p>
    <w:p w14:paraId="12007416">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(COCO Path)</w:t>
      </w:r>
    </w:p>
    <w:p w14:paraId="3EE44B0D">
      <w:pPr>
        <w:keepNext w:val="0"/>
        <w:keepLines w:val="0"/>
        <w:pageBreakBefore w:val="0"/>
        <w:widowControl/>
        <w:numPr>
          <w:ilvl w:val="0"/>
          <w:numId w:val="3"/>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+2(H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0A1DB9CD">
      <w:pPr>
        <w:keepNext w:val="0"/>
        <w:keepLines w:val="0"/>
        <w:pageBreakBefore w:val="0"/>
        <w:widowControl/>
        <w:numPr>
          <w:ilvl w:val="0"/>
          <w:numId w:val="3"/>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+e-)→*COCOOH+H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73FE6148">
      <w:pPr>
        <w:keepNext w:val="0"/>
        <w:keepLines w:val="0"/>
        <w:pageBreakBefore w:val="0"/>
        <w:widowControl/>
        <w:numPr>
          <w:ilvl w:val="0"/>
          <w:numId w:val="3"/>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val="0"/>
          <w:bCs w:val="0"/>
          <w:color w:val="auto"/>
          <w:sz w:val="21"/>
          <w:szCs w:val="21"/>
          <w:lang w:val="en-US" w:eastAsia="zh-CN"/>
        </w:rPr>
        <w:t>*+2CO2+4(H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+e-)→*CO*CO+2H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67F36CA4">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jc w:val="both"/>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(COCOH Path)</w:t>
      </w:r>
    </w:p>
    <w:p w14:paraId="08125283">
      <w:pPr>
        <w:keepNext w:val="0"/>
        <w:keepLines w:val="0"/>
        <w:pageBreakBefore w:val="0"/>
        <w:widowControl/>
        <w:numPr>
          <w:ilvl w:val="0"/>
          <w:numId w:val="4"/>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+e-)→*COH+H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7717189A">
      <w:pPr>
        <w:keepNext w:val="0"/>
        <w:keepLines w:val="0"/>
        <w:pageBreakBefore w:val="0"/>
        <w:widowControl/>
        <w:numPr>
          <w:ilvl w:val="0"/>
          <w:numId w:val="4"/>
        </w:numPr>
        <w:kinsoku/>
        <w:wordWrap/>
        <w:overflowPunct/>
        <w:topLinePunct w:val="0"/>
        <w:autoSpaceDE/>
        <w:autoSpaceDN/>
        <w:bidi w:val="0"/>
        <w:adjustRightInd w:val="0"/>
        <w:snapToGrid w:val="0"/>
        <w:spacing w:after="0" w:line="300" w:lineRule="auto"/>
        <w:ind w:left="0" w:leftChars="0" w:firstLine="0" w:firstLineChars="0"/>
        <w:jc w:val="both"/>
        <w:textAlignment w:val="auto"/>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*+2CO</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+4(H++e-)→*COHCOOH+H</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O</w:t>
      </w:r>
      <w:r>
        <w:rPr>
          <w:rFonts w:hint="eastAsia" w:ascii="Times New Roman" w:hAnsi="Times New Roman" w:cs="Times New Roman"/>
          <w:b w:val="0"/>
          <w:bCs w:val="0"/>
          <w:color w:val="auto"/>
          <w:sz w:val="21"/>
          <w:szCs w:val="21"/>
          <w:lang w:val="en-US" w:eastAsia="zh-CN"/>
        </w:rPr>
        <w:t xml:space="preserve">      </w:t>
      </w:r>
    </w:p>
    <w:p w14:paraId="6695EC77">
      <w:pPr>
        <w:keepNext w:val="0"/>
        <w:keepLines w:val="0"/>
        <w:pageBreakBefore w:val="0"/>
        <w:widowControl/>
        <w:numPr>
          <w:ilvl w:val="0"/>
          <w:numId w:val="4"/>
        </w:numPr>
        <w:kinsoku/>
        <w:wordWrap/>
        <w:overflowPunct/>
        <w:topLinePunct w:val="0"/>
        <w:autoSpaceDE/>
        <w:autoSpaceDN/>
        <w:bidi w:val="0"/>
        <w:adjustRightInd w:val="0"/>
        <w:snapToGrid w:val="0"/>
        <w:spacing w:after="0" w:line="300" w:lineRule="auto"/>
        <w:ind w:left="0" w:leftChars="0" w:firstLine="0" w:firstLineChars="0"/>
        <w:jc w:val="both"/>
        <w:textAlignment w:val="auto"/>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*+2CO</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+5(H++e-)→*COHCO+2H</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O</w:t>
      </w:r>
      <w:r>
        <w:rPr>
          <w:rFonts w:hint="eastAsia" w:ascii="Times New Roman" w:hAnsi="Times New Roman" w:cs="Times New Roman"/>
          <w:b w:val="0"/>
          <w:bCs w:val="0"/>
          <w:color w:val="auto"/>
          <w:sz w:val="21"/>
          <w:szCs w:val="21"/>
          <w:lang w:val="en-US" w:eastAsia="zh-CN"/>
        </w:rPr>
        <w:t xml:space="preserve">                                             </w:t>
      </w:r>
      <w:bookmarkStart w:id="17" w:name="OLE_LINK24"/>
    </w:p>
    <w:p w14:paraId="12E32BFA">
      <w:pPr>
        <w:keepNext w:val="0"/>
        <w:keepLines w:val="0"/>
        <w:pageBreakBefore w:val="0"/>
        <w:widowControl/>
        <w:numPr>
          <w:ilvl w:val="0"/>
          <w:numId w:val="0"/>
        </w:numPr>
        <w:kinsoku/>
        <w:wordWrap/>
        <w:overflowPunct/>
        <w:topLinePunct w:val="0"/>
        <w:autoSpaceDE/>
        <w:autoSpaceDN/>
        <w:bidi w:val="0"/>
        <w:adjustRightInd w:val="0"/>
        <w:snapToGrid w:val="0"/>
        <w:spacing w:after="0" w:line="300" w:lineRule="auto"/>
        <w:ind w:leftChars="0"/>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bCs/>
          <w:color w:val="auto"/>
          <w:sz w:val="21"/>
          <w:szCs w:val="21"/>
          <w:lang w:val="en-US" w:eastAsia="zh-CN"/>
        </w:rPr>
        <w:t>(CHOCO Path)</w:t>
      </w:r>
      <w:bookmarkEnd w:id="17"/>
    </w:p>
    <w:p w14:paraId="65F157B1">
      <w:pPr>
        <w:keepNext w:val="0"/>
        <w:keepLines w:val="0"/>
        <w:pageBreakBefore w:val="0"/>
        <w:widowControl/>
        <w:numPr>
          <w:ilvl w:val="0"/>
          <w:numId w:val="5"/>
        </w:numPr>
        <w:kinsoku/>
        <w:wordWrap/>
        <w:overflowPunct/>
        <w:topLinePunct w:val="0"/>
        <w:autoSpaceDE/>
        <w:autoSpaceDN/>
        <w:bidi w:val="0"/>
        <w:adjustRightInd w:val="0"/>
        <w:snapToGrid w:val="0"/>
        <w:spacing w:after="0" w:line="300" w:lineRule="auto"/>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+3(</w:t>
      </w:r>
      <w:bookmarkStart w:id="18" w:name="OLE_LINK59"/>
      <w:r>
        <w:rPr>
          <w:rFonts w:hint="eastAsia" w:ascii="Times New Roman" w:hAnsi="Times New Roman" w:cs="Times New Roman"/>
          <w:b w:val="0"/>
          <w:bCs w:val="0"/>
          <w:color w:val="auto"/>
          <w:sz w:val="21"/>
          <w:szCs w:val="21"/>
          <w:lang w:val="en-US" w:eastAsia="zh-CN"/>
        </w:rPr>
        <w:t>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w:t>
      </w:r>
      <w:r>
        <w:rPr>
          <w:rFonts w:hint="eastAsia" w:ascii="Times New Roman" w:hAnsi="Times New Roman" w:cs="Times New Roman"/>
          <w:b w:val="0"/>
          <w:bCs w:val="0"/>
          <w:color w:val="auto"/>
          <w:sz w:val="21"/>
          <w:szCs w:val="21"/>
          <w:vertAlign w:val="superscript"/>
          <w:lang w:val="en-US" w:eastAsia="zh-CN"/>
        </w:rPr>
        <w:t>-</w:t>
      </w:r>
      <w:bookmarkEnd w:id="18"/>
      <w:r>
        <w:rPr>
          <w:rFonts w:hint="eastAsia" w:ascii="Times New Roman" w:hAnsi="Times New Roman" w:cs="Times New Roman"/>
          <w:b w:val="0"/>
          <w:bCs w:val="0"/>
          <w:color w:val="auto"/>
          <w:sz w:val="21"/>
          <w:szCs w:val="21"/>
          <w:lang w:val="en-US" w:eastAsia="zh-CN"/>
        </w:rPr>
        <w:t>)→*CHO+H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07677BF9">
      <w:pPr>
        <w:keepNext w:val="0"/>
        <w:keepLines w:val="0"/>
        <w:pageBreakBefore w:val="0"/>
        <w:widowControl/>
        <w:numPr>
          <w:ilvl w:val="0"/>
          <w:numId w:val="5"/>
        </w:numPr>
        <w:kinsoku/>
        <w:wordWrap/>
        <w:overflowPunct/>
        <w:topLinePunct w:val="0"/>
        <w:autoSpaceDE/>
        <w:autoSpaceDN/>
        <w:bidi w:val="0"/>
        <w:adjustRightInd w:val="0"/>
        <w:snapToGrid w:val="0"/>
        <w:spacing w:after="0" w:line="300" w:lineRule="auto"/>
        <w:ind w:left="0" w:leftChars="0" w:firstLine="0" w:firstLineChars="0"/>
        <w:jc w:val="both"/>
        <w:textAlignment w:val="auto"/>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*+2CO</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+4(</w:t>
      </w:r>
      <w:r>
        <w:rPr>
          <w:rFonts w:hint="eastAsia" w:ascii="Times New Roman" w:hAnsi="Times New Roman" w:cs="Times New Roman"/>
          <w:b w:val="0"/>
          <w:bCs w:val="0"/>
          <w:color w:val="auto"/>
          <w:sz w:val="21"/>
          <w:szCs w:val="21"/>
          <w:lang w:val="en-US" w:eastAsia="zh-CN"/>
        </w:rPr>
        <w:t>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w:t>
      </w:r>
      <w:r>
        <w:rPr>
          <w:rFonts w:hint="eastAsia" w:ascii="Times New Roman" w:hAnsi="Times New Roman" w:cs="Times New Roman"/>
          <w:b w:val="0"/>
          <w:bCs w:val="0"/>
          <w:color w:val="auto"/>
          <w:sz w:val="21"/>
          <w:szCs w:val="21"/>
          <w:vertAlign w:val="superscript"/>
          <w:lang w:val="en-US" w:eastAsia="zh-CN"/>
        </w:rPr>
        <w:t>-</w:t>
      </w:r>
      <w:r>
        <w:rPr>
          <w:rFonts w:hint="default" w:ascii="Times New Roman" w:hAnsi="Times New Roman" w:cs="Times New Roman"/>
          <w:b w:val="0"/>
          <w:bCs w:val="0"/>
          <w:color w:val="auto"/>
          <w:sz w:val="21"/>
          <w:szCs w:val="21"/>
          <w:lang w:val="en-US" w:eastAsia="zh-CN"/>
        </w:rPr>
        <w:t>)→*C</w:t>
      </w:r>
      <w:r>
        <w:rPr>
          <w:rFonts w:hint="eastAsia" w:ascii="Times New Roman" w:hAnsi="Times New Roman" w:cs="Times New Roman"/>
          <w:b w:val="0"/>
          <w:bCs w:val="0"/>
          <w:color w:val="auto"/>
          <w:sz w:val="21"/>
          <w:szCs w:val="21"/>
          <w:lang w:val="en-US" w:eastAsia="zh-CN"/>
        </w:rPr>
        <w:t>H</w:t>
      </w:r>
      <w:r>
        <w:rPr>
          <w:rFonts w:hint="default" w:ascii="Times New Roman" w:hAnsi="Times New Roman" w:cs="Times New Roman"/>
          <w:b w:val="0"/>
          <w:bCs w:val="0"/>
          <w:color w:val="auto"/>
          <w:sz w:val="21"/>
          <w:szCs w:val="21"/>
          <w:lang w:val="en-US" w:eastAsia="zh-CN"/>
        </w:rPr>
        <w:t>OCOOH+H</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O</w:t>
      </w:r>
      <w:r>
        <w:rPr>
          <w:rFonts w:hint="eastAsia" w:ascii="Times New Roman" w:hAnsi="Times New Roman" w:cs="Times New Roman"/>
          <w:b w:val="0"/>
          <w:bCs w:val="0"/>
          <w:color w:val="auto"/>
          <w:sz w:val="21"/>
          <w:szCs w:val="21"/>
          <w:lang w:val="en-US" w:eastAsia="zh-CN"/>
        </w:rPr>
        <w:t xml:space="preserve">                                           </w:t>
      </w:r>
    </w:p>
    <w:p w14:paraId="1B421E5E">
      <w:pPr>
        <w:keepNext w:val="0"/>
        <w:keepLines w:val="0"/>
        <w:pageBreakBefore w:val="0"/>
        <w:widowControl/>
        <w:numPr>
          <w:ilvl w:val="0"/>
          <w:numId w:val="5"/>
        </w:numPr>
        <w:kinsoku/>
        <w:wordWrap/>
        <w:overflowPunct/>
        <w:topLinePunct w:val="0"/>
        <w:autoSpaceDE/>
        <w:autoSpaceDN/>
        <w:bidi w:val="0"/>
        <w:adjustRightInd w:val="0"/>
        <w:snapToGrid w:val="0"/>
        <w:spacing w:after="0" w:line="300" w:lineRule="auto"/>
        <w:ind w:left="0" w:leftChars="0" w:firstLine="0" w:firstLineChars="0"/>
        <w:jc w:val="both"/>
        <w:textAlignment w:val="auto"/>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*+2CO</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+5(</w:t>
      </w:r>
      <w:r>
        <w:rPr>
          <w:rFonts w:hint="eastAsia" w:ascii="Times New Roman" w:hAnsi="Times New Roman" w:cs="Times New Roman"/>
          <w:b w:val="0"/>
          <w:bCs w:val="0"/>
          <w:color w:val="auto"/>
          <w:sz w:val="21"/>
          <w:szCs w:val="21"/>
          <w:lang w:val="en-US" w:eastAsia="zh-CN"/>
        </w:rPr>
        <w:t>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w:t>
      </w:r>
      <w:r>
        <w:rPr>
          <w:rFonts w:hint="eastAsia" w:ascii="Times New Roman" w:hAnsi="Times New Roman" w:cs="Times New Roman"/>
          <w:b w:val="0"/>
          <w:bCs w:val="0"/>
          <w:color w:val="auto"/>
          <w:sz w:val="21"/>
          <w:szCs w:val="21"/>
          <w:vertAlign w:val="superscript"/>
          <w:lang w:val="en-US" w:eastAsia="zh-CN"/>
        </w:rPr>
        <w:t>-</w:t>
      </w:r>
      <w:r>
        <w:rPr>
          <w:rFonts w:hint="default" w:ascii="Times New Roman" w:hAnsi="Times New Roman" w:cs="Times New Roman"/>
          <w:b w:val="0"/>
          <w:bCs w:val="0"/>
          <w:color w:val="auto"/>
          <w:sz w:val="21"/>
          <w:szCs w:val="21"/>
          <w:lang w:val="en-US" w:eastAsia="zh-CN"/>
        </w:rPr>
        <w:t>)→*C</w:t>
      </w:r>
      <w:r>
        <w:rPr>
          <w:rFonts w:hint="eastAsia" w:ascii="Times New Roman" w:hAnsi="Times New Roman" w:cs="Times New Roman"/>
          <w:b w:val="0"/>
          <w:bCs w:val="0"/>
          <w:color w:val="auto"/>
          <w:sz w:val="21"/>
          <w:szCs w:val="21"/>
          <w:lang w:val="en-US" w:eastAsia="zh-CN"/>
        </w:rPr>
        <w:t>HO</w:t>
      </w:r>
      <w:r>
        <w:rPr>
          <w:rFonts w:hint="default" w:ascii="Times New Roman" w:hAnsi="Times New Roman" w:cs="Times New Roman"/>
          <w:b w:val="0"/>
          <w:bCs w:val="0"/>
          <w:color w:val="auto"/>
          <w:sz w:val="21"/>
          <w:szCs w:val="21"/>
          <w:lang w:val="en-US" w:eastAsia="zh-CN"/>
        </w:rPr>
        <w:t>CO+2H</w:t>
      </w:r>
      <w:r>
        <w:rPr>
          <w:rFonts w:hint="default" w:ascii="Times New Roman" w:hAnsi="Times New Roman" w:cs="Times New Roman"/>
          <w:b w:val="0"/>
          <w:bCs w:val="0"/>
          <w:color w:val="auto"/>
          <w:sz w:val="21"/>
          <w:szCs w:val="21"/>
          <w:vertAlign w:val="subscript"/>
          <w:lang w:val="en-US" w:eastAsia="zh-CN"/>
        </w:rPr>
        <w:t>2</w:t>
      </w:r>
      <w:r>
        <w:rPr>
          <w:rFonts w:hint="default" w:ascii="Times New Roman" w:hAnsi="Times New Roman" w:cs="Times New Roman"/>
          <w:b w:val="0"/>
          <w:bCs w:val="0"/>
          <w:color w:val="auto"/>
          <w:sz w:val="21"/>
          <w:szCs w:val="21"/>
          <w:lang w:val="en-US" w:eastAsia="zh-CN"/>
        </w:rPr>
        <w:t>O</w:t>
      </w:r>
      <w:r>
        <w:rPr>
          <w:rFonts w:hint="eastAsia" w:ascii="Times New Roman" w:hAnsi="Times New Roman" w:cs="Times New Roman"/>
          <w:b w:val="0"/>
          <w:bCs w:val="0"/>
          <w:color w:val="auto"/>
          <w:sz w:val="21"/>
          <w:szCs w:val="21"/>
          <w:lang w:val="en-US" w:eastAsia="zh-CN"/>
        </w:rPr>
        <w:t xml:space="preserve">                                             </w:t>
      </w:r>
    </w:p>
    <w:p w14:paraId="7BE4F137">
      <w:pPr>
        <w:keepNext w:val="0"/>
        <w:keepLines w:val="0"/>
        <w:pageBreakBefore w:val="0"/>
        <w:widowControl/>
        <w:numPr>
          <w:ilvl w:val="0"/>
          <w:numId w:val="5"/>
        </w:numPr>
        <w:kinsoku/>
        <w:wordWrap/>
        <w:overflowPunct/>
        <w:topLinePunct w:val="0"/>
        <w:autoSpaceDE/>
        <w:autoSpaceDN/>
        <w:bidi w:val="0"/>
        <w:adjustRightInd w:val="0"/>
        <w:snapToGrid w:val="0"/>
        <w:spacing w:after="0" w:line="300" w:lineRule="auto"/>
        <w:ind w:left="0" w:leftChars="0" w:firstLine="0" w:firstLineChars="0"/>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*+2CO</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+6(H</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+e</w:t>
      </w:r>
      <w:r>
        <w:rPr>
          <w:rFonts w:hint="eastAsia" w:ascii="Times New Roman" w:hAnsi="Times New Roman" w:cs="Times New Roman"/>
          <w:b w:val="0"/>
          <w:bCs w:val="0"/>
          <w:color w:val="auto"/>
          <w:sz w:val="21"/>
          <w:szCs w:val="21"/>
          <w:vertAlign w:val="superscript"/>
          <w:lang w:val="en-US" w:eastAsia="zh-CN"/>
        </w:rPr>
        <w:t>-</w:t>
      </w:r>
      <w:r>
        <w:rPr>
          <w:rFonts w:hint="eastAsia" w:ascii="Times New Roman" w:hAnsi="Times New Roman" w:cs="Times New Roman"/>
          <w:b w:val="0"/>
          <w:bCs w:val="0"/>
          <w:color w:val="auto"/>
          <w:sz w:val="21"/>
          <w:szCs w:val="21"/>
          <w:lang w:val="en-US" w:eastAsia="zh-CN"/>
        </w:rPr>
        <w:t>)→*CH(OH)CO+2H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O                                                                                                                                                   </w:t>
      </w:r>
    </w:p>
    <w:p w14:paraId="0C59C651">
      <w:pPr>
        <w:keepNext w:val="0"/>
        <w:keepLines w:val="0"/>
        <w:pageBreakBefore w:val="0"/>
        <w:numPr>
          <w:ilvl w:val="0"/>
          <w:numId w:val="0"/>
        </w:numPr>
        <w:kinsoku/>
        <w:wordWrap/>
        <w:overflowPunct/>
        <w:topLinePunct w:val="0"/>
        <w:autoSpaceDE/>
        <w:autoSpaceDN/>
        <w:bidi w:val="0"/>
        <w:adjustRightInd w:val="0"/>
        <w:snapToGrid w:val="0"/>
        <w:spacing w:line="300" w:lineRule="auto"/>
        <w:ind w:leftChars="0"/>
        <w:jc w:val="both"/>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 xml:space="preserve">Computational hydrogen electrode model. </w:t>
      </w:r>
    </w:p>
    <w:p w14:paraId="565D9B52">
      <w:pPr>
        <w:keepNext w:val="0"/>
        <w:keepLines w:val="0"/>
        <w:pageBreakBefore w:val="0"/>
        <w:widowControl w:val="0"/>
        <w:kinsoku/>
        <w:wordWrap/>
        <w:overflowPunct/>
        <w:topLinePunct w:val="0"/>
        <w:autoSpaceDE/>
        <w:autoSpaceDN/>
        <w:bidi w:val="0"/>
        <w:adjustRightInd w:val="0"/>
        <w:snapToGrid w:val="0"/>
        <w:spacing w:line="300" w:lineRule="auto"/>
        <w:ind w:left="0" w:firstLine="0" w:firstLineChars="0"/>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The energy of electron and proton pair is calculated as 1/2H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 according to calculated hydrogen electrode (CHE) by Nørskov, which corresponds to reverse hydrogen electrode (RHE). Therefore, in the RH</w:t>
      </w:r>
      <w:r>
        <w:rPr>
          <w:rFonts w:hint="default" w:ascii="Times New Roman" w:hAnsi="Times New Roman" w:cs="Times New Roman"/>
          <w:b w:val="0"/>
          <w:bCs w:val="0"/>
          <w:color w:val="auto"/>
          <w:sz w:val="21"/>
          <w:szCs w:val="21"/>
          <w:lang w:val="en-US" w:eastAsia="zh-CN"/>
        </w:rPr>
        <w:t>E, the chemical potential of a proton−electron pair was de</w:t>
      </w:r>
      <w:r>
        <w:rPr>
          <w:rFonts w:hint="eastAsia" w:ascii="Times New Roman" w:hAnsi="Times New Roman" w:cs="Times New Roman"/>
          <w:b w:val="0"/>
          <w:bCs w:val="0"/>
          <w:color w:val="auto"/>
          <w:sz w:val="21"/>
          <w:szCs w:val="21"/>
          <w:lang w:val="en-US" w:eastAsia="zh-CN"/>
        </w:rPr>
        <w:t>fined as 1/2H</w:t>
      </w:r>
      <w:r>
        <w:rPr>
          <w:rFonts w:hint="eastAsia" w:ascii="Times New Roman" w:hAnsi="Times New Roman" w:cs="Times New Roman"/>
          <w:b w:val="0"/>
          <w:bCs w:val="0"/>
          <w:color w:val="auto"/>
          <w:sz w:val="21"/>
          <w:szCs w:val="21"/>
          <w:vertAlign w:val="subscript"/>
          <w:lang w:val="en-US" w:eastAsia="zh-CN"/>
        </w:rPr>
        <w:t>2</w:t>
      </w:r>
      <w:r>
        <w:rPr>
          <w:rFonts w:hint="eastAsia" w:ascii="Times New Roman" w:hAnsi="Times New Roman" w:cs="Times New Roman"/>
          <w:b w:val="0"/>
          <w:bCs w:val="0"/>
          <w:color w:val="auto"/>
          <w:sz w:val="21"/>
          <w:szCs w:val="21"/>
          <w:lang w:val="en-US" w:eastAsia="zh-CN"/>
        </w:rPr>
        <w:t xml:space="preserve">. Therefore, in the RHE, the chemical potential of a proton-electron pair was defined as: </w:t>
      </w:r>
    </w:p>
    <w:p w14:paraId="6D1CEB92">
      <w:pPr>
        <w:keepNext w:val="0"/>
        <w:keepLines w:val="0"/>
        <w:pageBreakBefore w:val="0"/>
        <w:widowControl w:val="0"/>
        <w:kinsoku/>
        <w:wordWrap/>
        <w:overflowPunct/>
        <w:topLinePunct w:val="0"/>
        <w:autoSpaceDE/>
        <w:autoSpaceDN/>
        <w:bidi w:val="0"/>
        <w:adjustRightInd w:val="0"/>
        <w:snapToGrid w:val="0"/>
        <w:spacing w:line="300" w:lineRule="auto"/>
        <w:ind w:left="0" w:firstLine="0" w:firstLineChars="0"/>
        <w:jc w:val="both"/>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position w:val="-24"/>
          <w:sz w:val="21"/>
          <w:szCs w:val="21"/>
          <w:lang w:val="en-US" w:eastAsia="zh-CN"/>
        </w:rPr>
        <w:object>
          <v:shape id="_x0000_i1049" o:spt="75" type="#_x0000_t75" style="height:31pt;width:124pt;" o:ole="t" filled="f" o:preferrelative="t" stroked="f" coordsize="21600,21600">
            <v:path/>
            <v:fill on="f" focussize="0,0"/>
            <v:stroke on="f"/>
            <v:imagedata r:id="rId39" o:title=""/>
            <o:lock v:ext="edit" aspectratio="t"/>
            <w10:wrap type="none"/>
            <w10:anchorlock/>
          </v:shape>
          <o:OLEObject Type="Embed" ProgID="Equation.KSEE3" ShapeID="_x0000_i1049" DrawAspect="Content" ObjectID="_1468075749" r:id="rId38">
            <o:LockedField>false</o:LockedField>
          </o:OLEObject>
        </w:object>
      </w:r>
      <w:r>
        <w:rPr>
          <w:rFonts w:hint="eastAsia" w:ascii="Times New Roman" w:hAnsi="Times New Roman" w:cs="Times New Roman"/>
          <w:b w:val="0"/>
          <w:bCs w:val="0"/>
          <w:color w:val="auto"/>
          <w:sz w:val="21"/>
          <w:szCs w:val="21"/>
          <w:lang w:val="en-US" w:eastAsia="zh-CN"/>
        </w:rPr>
        <w:t xml:space="preserve">   </w:t>
      </w:r>
      <w:r>
        <w:rPr>
          <w:rFonts w:hint="eastAsia" w:ascii="Times New Roman" w:hAnsi="Times New Roman" w:cs="Times New Roman"/>
          <w:b/>
          <w:bCs/>
          <w:color w:val="auto"/>
          <w:sz w:val="21"/>
          <w:szCs w:val="21"/>
          <w:lang w:val="en-US" w:eastAsia="zh-CN"/>
        </w:rPr>
        <w:t xml:space="preserve">   </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 xml:space="preserve">      </w:t>
      </w:r>
      <w:r>
        <w:rPr>
          <w:rFonts w:hint="default" w:ascii="Times New Roman" w:hAnsi="Times New Roman" w:cs="Times New Roman"/>
          <w:b/>
          <w:bCs/>
          <w:color w:val="auto"/>
          <w:sz w:val="21"/>
          <w:szCs w:val="21"/>
          <w:lang w:val="en-US" w:eastAsia="zh-CN"/>
        </w:rPr>
        <w:t xml:space="preserve"> </w:t>
      </w:r>
    </w:p>
    <w:p w14:paraId="73053622">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auto"/>
        <w:jc w:val="both"/>
        <w:textAlignment w:val="auto"/>
      </w:pPr>
      <w:r>
        <w:rPr>
          <w:rFonts w:hint="eastAsia" w:ascii="Times New Roman" w:hAnsi="Times New Roman" w:cs="Times New Roman"/>
          <w:b/>
          <w:bCs/>
          <w:color w:val="auto"/>
          <w:sz w:val="28"/>
          <w:szCs w:val="28"/>
          <w:lang w:val="en-US" w:eastAsia="zh-CN"/>
        </w:rPr>
        <w:t>Figures:</w:t>
      </w:r>
      <w:r>
        <w:rPr>
          <w:rFonts w:hint="default" w:ascii="Times New Roman" w:hAnsi="Times New Roman" w:cs="Times New Roman"/>
          <w:color w:val="auto"/>
          <w:sz w:val="28"/>
          <w:szCs w:val="28"/>
          <w:lang w:val="en-US" w:eastAsia="zh-CN"/>
        </w:rPr>
        <w:t xml:space="preserve"> </w:t>
      </w:r>
    </w:p>
    <w:p w14:paraId="710C087D">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auto"/>
        <w:jc w:val="both"/>
        <w:textAlignment w:val="auto"/>
      </w:pPr>
      <w:r>
        <w:drawing>
          <wp:inline distT="0" distB="0" distL="114300" distR="114300">
            <wp:extent cx="5269230" cy="3010535"/>
            <wp:effectExtent l="0" t="0" r="7620" b="18415"/>
            <wp:docPr id="14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0"/>
                    <pic:cNvPicPr>
                      <a:picLocks noChangeAspect="1"/>
                    </pic:cNvPicPr>
                  </pic:nvPicPr>
                  <pic:blipFill>
                    <a:blip r:embed="rId40"/>
                    <a:stretch>
                      <a:fillRect/>
                    </a:stretch>
                  </pic:blipFill>
                  <pic:spPr>
                    <a:xfrm>
                      <a:off x="0" y="0"/>
                      <a:ext cx="5269230" cy="3010535"/>
                    </a:xfrm>
                    <a:prstGeom prst="rect">
                      <a:avLst/>
                    </a:prstGeom>
                    <a:noFill/>
                    <a:ln>
                      <a:noFill/>
                    </a:ln>
                  </pic:spPr>
                </pic:pic>
              </a:graphicData>
            </a:graphic>
          </wp:inline>
        </w:drawing>
      </w:r>
      <w:r>
        <w:drawing>
          <wp:inline distT="0" distB="0" distL="114300" distR="114300">
            <wp:extent cx="5272405" cy="1163320"/>
            <wp:effectExtent l="0" t="0" r="4445" b="17780"/>
            <wp:docPr id="14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1"/>
                    <pic:cNvPicPr>
                      <a:picLocks noChangeAspect="1"/>
                    </pic:cNvPicPr>
                  </pic:nvPicPr>
                  <pic:blipFill>
                    <a:blip r:embed="rId41"/>
                    <a:stretch>
                      <a:fillRect/>
                    </a:stretch>
                  </pic:blipFill>
                  <pic:spPr>
                    <a:xfrm>
                      <a:off x="0" y="0"/>
                      <a:ext cx="5272405" cy="1163320"/>
                    </a:xfrm>
                    <a:prstGeom prst="rect">
                      <a:avLst/>
                    </a:prstGeom>
                    <a:noFill/>
                    <a:ln>
                      <a:noFill/>
                    </a:ln>
                  </pic:spPr>
                </pic:pic>
              </a:graphicData>
            </a:graphic>
          </wp:inline>
        </w:drawing>
      </w:r>
    </w:p>
    <w:p w14:paraId="08259294">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auto"/>
        <w:jc w:val="both"/>
        <w:textAlignment w:val="auto"/>
        <w:rPr>
          <w:rFonts w:hint="default"/>
          <w:sz w:val="18"/>
          <w:szCs w:val="18"/>
          <w:lang w:val="en-US" w:eastAsia="zh-CN"/>
        </w:rPr>
      </w:pPr>
      <w:r>
        <w:drawing>
          <wp:inline distT="0" distB="0" distL="114300" distR="114300">
            <wp:extent cx="5271135" cy="2922905"/>
            <wp:effectExtent l="0" t="0" r="5715" b="10795"/>
            <wp:docPr id="13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8"/>
                    <pic:cNvPicPr>
                      <a:picLocks noChangeAspect="1"/>
                    </pic:cNvPicPr>
                  </pic:nvPicPr>
                  <pic:blipFill>
                    <a:blip r:embed="rId42"/>
                    <a:stretch>
                      <a:fillRect/>
                    </a:stretch>
                  </pic:blipFill>
                  <pic:spPr>
                    <a:xfrm>
                      <a:off x="0" y="0"/>
                      <a:ext cx="5271135" cy="2922905"/>
                    </a:xfrm>
                    <a:prstGeom prst="rect">
                      <a:avLst/>
                    </a:prstGeom>
                    <a:noFill/>
                    <a:ln>
                      <a:noFill/>
                    </a:ln>
                  </pic:spPr>
                </pic:pic>
              </a:graphicData>
            </a:graphic>
          </wp:inline>
        </w:drawing>
      </w:r>
      <w:r>
        <w:drawing>
          <wp:inline distT="0" distB="0" distL="114300" distR="114300">
            <wp:extent cx="5266055" cy="1283335"/>
            <wp:effectExtent l="0" t="0" r="10795" b="12065"/>
            <wp:docPr id="13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9"/>
                    <pic:cNvPicPr>
                      <a:picLocks noChangeAspect="1"/>
                    </pic:cNvPicPr>
                  </pic:nvPicPr>
                  <pic:blipFill>
                    <a:blip r:embed="rId43"/>
                    <a:stretch>
                      <a:fillRect/>
                    </a:stretch>
                  </pic:blipFill>
                  <pic:spPr>
                    <a:xfrm>
                      <a:off x="0" y="0"/>
                      <a:ext cx="5266055" cy="1283335"/>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S1.</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 xml:space="preserve">Local atomic configurations of reaction microenvironment with imidazolium salts, including cations, anions and a </w:t>
      </w:r>
      <w:r>
        <w:rPr>
          <w:rFonts w:ascii="Times New Roman" w:hAnsi="Times New Roman"/>
          <w:color w:val="auto"/>
          <w:sz w:val="18"/>
          <w:szCs w:val="18"/>
          <w:lang w:bidi="ar"/>
        </w:rPr>
        <w:t>hydronium</w:t>
      </w:r>
      <w:r>
        <w:rPr>
          <w:rFonts w:hint="eastAsia" w:ascii="Times New Roman" w:hAnsi="Times New Roman"/>
          <w:color w:val="auto"/>
          <w:sz w:val="18"/>
          <w:szCs w:val="18"/>
          <w:lang w:val="en-US" w:eastAsia="zh-CN" w:bidi="ar"/>
        </w:rPr>
        <w:t xml:space="preserve"> </w:t>
      </w:r>
      <w:r>
        <w:rPr>
          <w:rFonts w:ascii="Times New Roman" w:hAnsi="Times New Roman"/>
          <w:color w:val="auto"/>
          <w:sz w:val="18"/>
          <w:szCs w:val="18"/>
          <w:lang w:bidi="ar"/>
        </w:rPr>
        <w:t>[H</w:t>
      </w:r>
      <w:r>
        <w:rPr>
          <w:rFonts w:ascii="Times New Roman" w:hAnsi="Times New Roman"/>
          <w:color w:val="auto"/>
          <w:sz w:val="18"/>
          <w:szCs w:val="18"/>
          <w:vertAlign w:val="subscript"/>
          <w:lang w:bidi="ar"/>
        </w:rPr>
        <w:t>3</w:t>
      </w:r>
      <w:r>
        <w:rPr>
          <w:rFonts w:ascii="Times New Roman" w:hAnsi="Times New Roman"/>
          <w:color w:val="auto"/>
          <w:sz w:val="18"/>
          <w:szCs w:val="18"/>
          <w:lang w:bidi="ar"/>
        </w:rPr>
        <w:t>O]</w:t>
      </w:r>
      <w:r>
        <w:rPr>
          <w:rFonts w:ascii="Times New Roman" w:hAnsi="Times New Roman"/>
          <w:color w:val="auto"/>
          <w:sz w:val="18"/>
          <w:szCs w:val="18"/>
          <w:vertAlign w:val="superscript"/>
          <w:lang w:bidi="ar"/>
        </w:rPr>
        <w:t>+δ</w:t>
      </w:r>
      <w:r>
        <w:rPr>
          <w:rFonts w:hint="eastAsia" w:ascii="Times New Roman" w:hAnsi="Times New Roman" w:cs="Times New Roman"/>
          <w:color w:val="auto"/>
          <w:sz w:val="18"/>
          <w:szCs w:val="18"/>
          <w:lang w:val="en-US" w:eastAsia="zh-CN"/>
        </w:rPr>
        <w:t>.</w:t>
      </w:r>
    </w:p>
    <w:p w14:paraId="14BED255">
      <w:pPr>
        <w:adjustRightInd w:val="0"/>
        <w:snapToGrid w:val="0"/>
        <w:spacing w:line="300" w:lineRule="auto"/>
        <w:ind w:firstLine="0" w:firstLineChars="0"/>
        <w:jc w:val="both"/>
        <w:rPr>
          <w:rFonts w:hint="eastAsia" w:ascii="Times New Roman" w:hAnsi="Times New Roman" w:cs="Times New Roman"/>
          <w:color w:val="auto"/>
          <w:sz w:val="18"/>
          <w:szCs w:val="18"/>
          <w:lang w:val="en-US" w:eastAsia="zh-CN"/>
        </w:rPr>
      </w:pPr>
      <w:r>
        <w:drawing>
          <wp:inline distT="0" distB="0" distL="114300" distR="114300">
            <wp:extent cx="5268595" cy="2231390"/>
            <wp:effectExtent l="0" t="0" r="8255" b="1651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44"/>
                    <a:stretch>
                      <a:fillRect/>
                    </a:stretch>
                  </pic:blipFill>
                  <pic:spPr>
                    <a:xfrm>
                      <a:off x="0" y="0"/>
                      <a:ext cx="5268595" cy="2231390"/>
                    </a:xfrm>
                    <a:prstGeom prst="rect">
                      <a:avLst/>
                    </a:prstGeom>
                    <a:noFill/>
                    <a:ln>
                      <a:noFill/>
                    </a:ln>
                  </pic:spPr>
                </pic:pic>
              </a:graphicData>
            </a:graphic>
          </wp:inline>
        </w:drawing>
      </w:r>
      <w:r>
        <w:drawing>
          <wp:inline distT="0" distB="0" distL="114300" distR="114300">
            <wp:extent cx="5274310" cy="2463165"/>
            <wp:effectExtent l="0" t="0" r="2540" b="13335"/>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45"/>
                    <a:stretch>
                      <a:fillRect/>
                    </a:stretch>
                  </pic:blipFill>
                  <pic:spPr>
                    <a:xfrm>
                      <a:off x="0" y="0"/>
                      <a:ext cx="5274310" cy="2463165"/>
                    </a:xfrm>
                    <a:prstGeom prst="rect">
                      <a:avLst/>
                    </a:prstGeom>
                    <a:noFill/>
                    <a:ln>
                      <a:noFill/>
                    </a:ln>
                  </pic:spPr>
                </pic:pic>
              </a:graphicData>
            </a:graphic>
          </wp:inline>
        </w:drawing>
      </w:r>
      <w:r>
        <w:drawing>
          <wp:inline distT="0" distB="0" distL="114300" distR="114300">
            <wp:extent cx="5273675" cy="2241550"/>
            <wp:effectExtent l="0" t="0" r="3175" b="635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46"/>
                    <a:stretch>
                      <a:fillRect/>
                    </a:stretch>
                  </pic:blipFill>
                  <pic:spPr>
                    <a:xfrm>
                      <a:off x="0" y="0"/>
                      <a:ext cx="5273675" cy="2241550"/>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 xml:space="preserve">2. </w:t>
      </w:r>
      <w:r>
        <w:rPr>
          <w:rFonts w:hint="eastAsia" w:ascii="Times New Roman" w:hAnsi="Times New Roman"/>
          <w:b w:val="0"/>
          <w:bCs w:val="0"/>
          <w:color w:val="auto"/>
          <w:sz w:val="18"/>
          <w:szCs w:val="18"/>
          <w:lang w:val="en-US" w:eastAsia="zh-CN"/>
        </w:rPr>
        <w:t>Molecular electrostatic potential map (MEP) and frontier molecular orbitals of ionic liquid</w:t>
      </w:r>
      <w:r>
        <w:rPr>
          <w:rFonts w:hint="eastAsia" w:ascii="Times New Roman" w:hAnsi="Times New Roman" w:cs="Times New Roman"/>
          <w:color w:val="auto"/>
          <w:sz w:val="18"/>
          <w:szCs w:val="18"/>
          <w:lang w:val="en-US" w:eastAsia="zh-CN"/>
        </w:rPr>
        <w:t>.</w:t>
      </w:r>
    </w:p>
    <w:p w14:paraId="03050412">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p>
    <w:p w14:paraId="53BB41C3">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3675" cy="1406525"/>
            <wp:effectExtent l="0" t="0" r="3175" b="3175"/>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47"/>
                    <a:stretch>
                      <a:fillRect/>
                    </a:stretch>
                  </pic:blipFill>
                  <pic:spPr>
                    <a:xfrm>
                      <a:off x="0" y="0"/>
                      <a:ext cx="5273675" cy="1406525"/>
                    </a:xfrm>
                    <a:prstGeom prst="rect">
                      <a:avLst/>
                    </a:prstGeom>
                    <a:noFill/>
                    <a:ln>
                      <a:noFill/>
                    </a:ln>
                  </pic:spPr>
                </pic:pic>
              </a:graphicData>
            </a:graphic>
          </wp:inline>
        </w:drawing>
      </w:r>
    </w:p>
    <w:p w14:paraId="662801CE">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bookmarkStart w:id="19" w:name="OLE_LINK17"/>
      <w:r>
        <w:rPr>
          <w:rFonts w:hint="eastAsia" w:ascii="Times New Roman" w:hAnsi="Times New Roman" w:cs="Times New Roman"/>
          <w:color w:val="auto"/>
          <w:sz w:val="18"/>
          <w:szCs w:val="18"/>
          <w:lang w:val="en-US" w:eastAsia="zh-CN"/>
        </w:rPr>
        <w:t>(</w:t>
      </w:r>
      <w:r>
        <w:rPr>
          <w:rFonts w:hint="eastAsia" w:ascii="Times New Roman" w:hAnsi="Times New Roman"/>
          <w:b w:val="0"/>
          <w:bCs w:val="0"/>
          <w:color w:val="auto"/>
          <w:sz w:val="18"/>
          <w:szCs w:val="18"/>
          <w:lang w:val="en-US" w:eastAsia="zh-CN"/>
        </w:rPr>
        <w:t>a) Schematic illustration of diversified morphology Ag SAC and CuAg NPs; (b) The formation energies of each morphology of AgCu NPs structures loaded on Cu(111) facet</w:t>
      </w:r>
      <w:r>
        <w:rPr>
          <w:rFonts w:hint="eastAsia" w:ascii="Times New Roman" w:hAnsi="Times New Roman"/>
          <w:color w:val="000000"/>
          <w:sz w:val="18"/>
          <w:szCs w:val="18"/>
          <w:lang w:val="en-US" w:eastAsia="zh-CN"/>
        </w:rPr>
        <w:t>.</w:t>
      </w:r>
    </w:p>
    <w:bookmarkEnd w:id="19"/>
    <w:p w14:paraId="10153FAC">
      <w:pPr>
        <w:adjustRightInd w:val="0"/>
        <w:snapToGrid w:val="0"/>
        <w:spacing w:line="300" w:lineRule="auto"/>
        <w:ind w:firstLine="0" w:firstLineChars="0"/>
        <w:jc w:val="center"/>
      </w:pPr>
      <w:r>
        <w:drawing>
          <wp:inline distT="0" distB="0" distL="114300" distR="114300">
            <wp:extent cx="5271135" cy="2118995"/>
            <wp:effectExtent l="0" t="0" r="5715" b="14605"/>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48"/>
                    <a:stretch>
                      <a:fillRect/>
                    </a:stretch>
                  </pic:blipFill>
                  <pic:spPr>
                    <a:xfrm>
                      <a:off x="0" y="0"/>
                      <a:ext cx="5271135" cy="2118995"/>
                    </a:xfrm>
                    <a:prstGeom prst="rect">
                      <a:avLst/>
                    </a:prstGeom>
                    <a:noFill/>
                    <a:ln>
                      <a:noFill/>
                    </a:ln>
                  </pic:spPr>
                </pic:pic>
              </a:graphicData>
            </a:graphic>
          </wp:inline>
        </w:drawing>
      </w:r>
    </w:p>
    <w:p w14:paraId="38D8C8BF">
      <w:pPr>
        <w:adjustRightInd w:val="0"/>
        <w:snapToGrid w:val="0"/>
        <w:spacing w:line="300" w:lineRule="auto"/>
        <w:ind w:firstLine="0" w:firstLineChars="0"/>
        <w:jc w:val="center"/>
        <w:rPr>
          <w:color w:val="auto"/>
        </w:rPr>
      </w:pPr>
      <w:r>
        <w:drawing>
          <wp:inline distT="0" distB="0" distL="114300" distR="114300">
            <wp:extent cx="4512945" cy="2269490"/>
            <wp:effectExtent l="0" t="0" r="1905" b="1651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49"/>
                    <a:stretch>
                      <a:fillRect/>
                    </a:stretch>
                  </pic:blipFill>
                  <pic:spPr>
                    <a:xfrm>
                      <a:off x="0" y="0"/>
                      <a:ext cx="4512945" cy="2269490"/>
                    </a:xfrm>
                    <a:prstGeom prst="rect">
                      <a:avLst/>
                    </a:prstGeom>
                    <a:noFill/>
                    <a:ln>
                      <a:noFill/>
                    </a:ln>
                  </pic:spPr>
                </pic:pic>
              </a:graphicData>
            </a:graphic>
          </wp:inline>
        </w:drawing>
      </w:r>
    </w:p>
    <w:p w14:paraId="5CB4F20C">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bookmarkStart w:id="20" w:name="OLE_LINK1"/>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4</w:t>
      </w:r>
      <w:bookmarkEnd w:id="20"/>
      <w:r>
        <w:rPr>
          <w:rFonts w:hint="eastAsia" w:ascii="Times New Roman" w:hAnsi="Times New Roman" w:cs="Times New Roman"/>
          <w:color w:val="auto"/>
          <w:sz w:val="18"/>
          <w:szCs w:val="18"/>
          <w:lang w:val="en-US" w:eastAsia="zh-CN"/>
        </w:rPr>
        <w:t xml:space="preserve">. </w:t>
      </w:r>
      <w:r>
        <w:rPr>
          <w:rFonts w:hint="eastAsia" w:ascii="Times New Roman" w:hAnsi="Times New Roman"/>
          <w:b w:val="0"/>
          <w:bCs w:val="0"/>
          <w:color w:val="auto"/>
          <w:sz w:val="18"/>
          <w:szCs w:val="18"/>
          <w:lang w:val="en-US" w:eastAsia="zh-CN"/>
        </w:rPr>
        <w:t>The electronic localization function (ELF) of each morphology of AgCu NPs structures loaded on Cu(111) facet</w:t>
      </w:r>
      <w:r>
        <w:rPr>
          <w:rFonts w:hint="eastAsia" w:ascii="Times New Roman" w:hAnsi="Times New Roman"/>
          <w:color w:val="000000"/>
          <w:sz w:val="18"/>
          <w:szCs w:val="18"/>
          <w:lang w:val="en-US" w:eastAsia="zh-CN"/>
        </w:rPr>
        <w:t>.</w:t>
      </w:r>
      <w:r>
        <w:rPr>
          <w:rFonts w:hint="eastAsia" w:ascii="Times New Roman" w:hAnsi="Times New Roman" w:cs="Times New Roman"/>
          <w:color w:val="auto"/>
          <w:sz w:val="18"/>
          <w:szCs w:val="18"/>
          <w:lang w:val="en-US" w:eastAsia="zh-CN"/>
        </w:rPr>
        <w:t>.</w:t>
      </w:r>
    </w:p>
    <w:p w14:paraId="5A950C23">
      <w:pPr>
        <w:adjustRightInd w:val="0"/>
        <w:snapToGrid w:val="0"/>
        <w:spacing w:line="300" w:lineRule="auto"/>
        <w:ind w:firstLine="0" w:firstLineChars="0"/>
        <w:jc w:val="both"/>
      </w:pPr>
      <w:r>
        <w:drawing>
          <wp:inline distT="0" distB="0" distL="114300" distR="114300">
            <wp:extent cx="5271135" cy="3604895"/>
            <wp:effectExtent l="0" t="0" r="5715" b="14605"/>
            <wp:docPr id="2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1"/>
                    <pic:cNvPicPr>
                      <a:picLocks noChangeAspect="1"/>
                    </pic:cNvPicPr>
                  </pic:nvPicPr>
                  <pic:blipFill>
                    <a:blip r:embed="rId50"/>
                    <a:stretch>
                      <a:fillRect/>
                    </a:stretch>
                  </pic:blipFill>
                  <pic:spPr>
                    <a:xfrm>
                      <a:off x="0" y="0"/>
                      <a:ext cx="5271135" cy="3604895"/>
                    </a:xfrm>
                    <a:prstGeom prst="rect">
                      <a:avLst/>
                    </a:prstGeom>
                    <a:noFill/>
                    <a:ln>
                      <a:noFill/>
                    </a:ln>
                  </pic:spPr>
                </pic:pic>
              </a:graphicData>
            </a:graphic>
          </wp:inline>
        </w:drawing>
      </w:r>
      <w:r>
        <w:drawing>
          <wp:inline distT="0" distB="0" distL="114300" distR="114300">
            <wp:extent cx="5273040" cy="3587750"/>
            <wp:effectExtent l="0" t="0" r="3810" b="12700"/>
            <wp:docPr id="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2"/>
                    <pic:cNvPicPr>
                      <a:picLocks noChangeAspect="1"/>
                    </pic:cNvPicPr>
                  </pic:nvPicPr>
                  <pic:blipFill>
                    <a:blip r:embed="rId51"/>
                    <a:stretch>
                      <a:fillRect/>
                    </a:stretch>
                  </pic:blipFill>
                  <pic:spPr>
                    <a:xfrm>
                      <a:off x="0" y="0"/>
                      <a:ext cx="5273040" cy="3587750"/>
                    </a:xfrm>
                    <a:prstGeom prst="rect">
                      <a:avLst/>
                    </a:prstGeom>
                    <a:noFill/>
                    <a:ln>
                      <a:noFill/>
                    </a:ln>
                  </pic:spPr>
                </pic:pic>
              </a:graphicData>
            </a:graphic>
          </wp:inline>
        </w:drawing>
      </w:r>
      <w:r>
        <w:drawing>
          <wp:inline distT="0" distB="0" distL="114300" distR="114300">
            <wp:extent cx="5271135" cy="3588385"/>
            <wp:effectExtent l="0" t="0" r="5715" b="12065"/>
            <wp:docPr id="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4"/>
                    <pic:cNvPicPr>
                      <a:picLocks noChangeAspect="1"/>
                    </pic:cNvPicPr>
                  </pic:nvPicPr>
                  <pic:blipFill>
                    <a:blip r:embed="rId52"/>
                    <a:stretch>
                      <a:fillRect/>
                    </a:stretch>
                  </pic:blipFill>
                  <pic:spPr>
                    <a:xfrm>
                      <a:off x="0" y="0"/>
                      <a:ext cx="5271135" cy="3588385"/>
                    </a:xfrm>
                    <a:prstGeom prst="rect">
                      <a:avLst/>
                    </a:prstGeom>
                    <a:noFill/>
                    <a:ln>
                      <a:noFill/>
                    </a:ln>
                  </pic:spPr>
                </pic:pic>
              </a:graphicData>
            </a:graphic>
          </wp:inline>
        </w:drawing>
      </w:r>
    </w:p>
    <w:p w14:paraId="74365806">
      <w:pPr>
        <w:adjustRightInd w:val="0"/>
        <w:snapToGrid w:val="0"/>
        <w:spacing w:line="300" w:lineRule="auto"/>
        <w:ind w:firstLine="0" w:firstLineChars="0"/>
        <w:jc w:val="both"/>
        <w:rPr>
          <w:rFonts w:hint="default"/>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reaction barrier values for all potential C</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C</w:t>
      </w:r>
      <w:r>
        <w:rPr>
          <w:rFonts w:hint="eastAsia" w:ascii="Times New Roman" w:hAnsi="Times New Roman"/>
          <w:color w:val="auto"/>
          <w:sz w:val="18"/>
          <w:szCs w:val="18"/>
          <w:lang w:val="en-US" w:eastAsia="zh-CN"/>
        </w:rPr>
        <w:t xml:space="preserve"> coupling in</w:t>
      </w:r>
      <w:r>
        <w:rPr>
          <w:rFonts w:ascii="Times New Roman" w:hAnsi="Times New Roman" w:cs="Times New Roman"/>
          <w:color w:val="000000" w:themeColor="text1"/>
          <w:szCs w:val="21"/>
          <w:lang w:val="en-US"/>
          <w14:textFill>
            <w14:solidFill>
              <w14:schemeClr w14:val="tx1"/>
            </w14:solidFill>
          </w14:textFill>
        </w:rPr>
        <w:t xml:space="preserve"> di</w:t>
      </w:r>
      <w:r>
        <w:rPr>
          <w:rFonts w:ascii="Times New Roman" w:hAnsi="Times New Roman" w:cs="Times New Roman"/>
          <w:color w:val="000000" w:themeColor="text1"/>
          <w:sz w:val="18"/>
          <w:szCs w:val="18"/>
          <w:lang w:val="en-US"/>
          <w14:textFill>
            <w14:solidFill>
              <w14:schemeClr w14:val="tx1"/>
            </w14:solidFill>
          </w14:textFill>
        </w:rPr>
        <w:t>fferent C1 precursors</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in all ionic liquid systems</w:t>
      </w:r>
      <w:r>
        <w:rPr>
          <w:rFonts w:hint="eastAsia" w:ascii="Times New Roman" w:hAnsi="Times New Roman" w:cs="Times New Roman"/>
          <w:color w:val="auto"/>
          <w:sz w:val="18"/>
          <w:szCs w:val="18"/>
          <w:lang w:val="en-US" w:eastAsia="zh-CN"/>
        </w:rPr>
        <w:t xml:space="preserve">. </w:t>
      </w:r>
    </w:p>
    <w:p w14:paraId="43977D78">
      <w:pPr>
        <w:adjustRightInd w:val="0"/>
        <w:snapToGrid w:val="0"/>
        <w:spacing w:line="300" w:lineRule="auto"/>
        <w:ind w:firstLine="0" w:firstLineChars="0"/>
        <w:jc w:val="center"/>
        <w:rPr>
          <w:rFonts w:hint="default" w:ascii="Times New Roman" w:hAnsi="Times New Roman" w:cs="Times New Roman"/>
          <w:color w:val="auto"/>
          <w:sz w:val="18"/>
          <w:szCs w:val="18"/>
          <w:lang w:val="en-US" w:eastAsia="zh-CN"/>
        </w:rPr>
      </w:pPr>
      <w:r>
        <w:drawing>
          <wp:inline distT="0" distB="0" distL="114300" distR="114300">
            <wp:extent cx="5266690" cy="1953260"/>
            <wp:effectExtent l="0" t="0" r="10160" b="8890"/>
            <wp:docPr id="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5"/>
                    <pic:cNvPicPr>
                      <a:picLocks noChangeAspect="1"/>
                    </pic:cNvPicPr>
                  </pic:nvPicPr>
                  <pic:blipFill>
                    <a:blip r:embed="rId53"/>
                    <a:stretch>
                      <a:fillRect/>
                    </a:stretch>
                  </pic:blipFill>
                  <pic:spPr>
                    <a:xfrm>
                      <a:off x="0" y="0"/>
                      <a:ext cx="5266690" cy="1953260"/>
                    </a:xfrm>
                    <a:prstGeom prst="rect">
                      <a:avLst/>
                    </a:prstGeom>
                    <a:noFill/>
                    <a:ln>
                      <a:noFill/>
                    </a:ln>
                  </pic:spPr>
                </pic:pic>
              </a:graphicData>
            </a:graphic>
          </wp:inline>
        </w:drawing>
      </w:r>
      <w:r>
        <w:drawing>
          <wp:inline distT="0" distB="0" distL="114300" distR="114300">
            <wp:extent cx="5271135" cy="1922780"/>
            <wp:effectExtent l="0" t="0" r="5715" b="1270"/>
            <wp:docPr id="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6"/>
                    <pic:cNvPicPr>
                      <a:picLocks noChangeAspect="1"/>
                    </pic:cNvPicPr>
                  </pic:nvPicPr>
                  <pic:blipFill>
                    <a:blip r:embed="rId54"/>
                    <a:stretch>
                      <a:fillRect/>
                    </a:stretch>
                  </pic:blipFill>
                  <pic:spPr>
                    <a:xfrm>
                      <a:off x="0" y="0"/>
                      <a:ext cx="5271135" cy="1922780"/>
                    </a:xfrm>
                    <a:prstGeom prst="rect">
                      <a:avLst/>
                    </a:prstGeom>
                    <a:noFill/>
                    <a:ln>
                      <a:noFill/>
                    </a:ln>
                  </pic:spPr>
                </pic:pic>
              </a:graphicData>
            </a:graphic>
          </wp:inline>
        </w:drawing>
      </w:r>
      <w:r>
        <w:drawing>
          <wp:inline distT="0" distB="0" distL="114300" distR="114300">
            <wp:extent cx="5272405" cy="1948180"/>
            <wp:effectExtent l="0" t="0" r="4445" b="13970"/>
            <wp:docPr id="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7"/>
                    <pic:cNvPicPr>
                      <a:picLocks noChangeAspect="1"/>
                    </pic:cNvPicPr>
                  </pic:nvPicPr>
                  <pic:blipFill>
                    <a:blip r:embed="rId55"/>
                    <a:stretch>
                      <a:fillRect/>
                    </a:stretch>
                  </pic:blipFill>
                  <pic:spPr>
                    <a:xfrm>
                      <a:off x="0" y="0"/>
                      <a:ext cx="5272405" cy="1948180"/>
                    </a:xfrm>
                    <a:prstGeom prst="rect">
                      <a:avLst/>
                    </a:prstGeom>
                    <a:noFill/>
                    <a:ln>
                      <a:noFill/>
                    </a:ln>
                  </pic:spPr>
                </pic:pic>
              </a:graphicData>
            </a:graphic>
          </wp:inline>
        </w:drawing>
      </w:r>
    </w:p>
    <w:p w14:paraId="1C076D0D">
      <w:pPr>
        <w:adjustRightInd w:val="0"/>
        <w:snapToGrid w:val="0"/>
        <w:spacing w:line="300" w:lineRule="auto"/>
        <w:ind w:firstLine="0" w:firstLineChars="0"/>
        <w:jc w:val="both"/>
        <w:rPr>
          <w:rFonts w:hint="default" w:ascii="Times New Roman" w:hAnsi="Times New Roman"/>
          <w:color w:val="auto"/>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6</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Linear relationship for reaction barrier of following C</w:t>
      </w:r>
      <w:r>
        <w:rPr>
          <w:rFonts w:hint="default"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C coupling as a function of binding energies; Coefficient of linear relationship (R</w:t>
      </w:r>
      <w:r>
        <w:rPr>
          <w:rFonts w:hint="eastAsia" w:ascii="Times New Roman" w:hAnsi="Times New Roman"/>
          <w:color w:val="auto"/>
          <w:sz w:val="18"/>
          <w:szCs w:val="18"/>
          <w:vertAlign w:val="superscript"/>
          <w:lang w:val="en-US" w:eastAsia="zh-CN"/>
        </w:rPr>
        <w:t>2</w:t>
      </w:r>
      <w:r>
        <w:rPr>
          <w:rFonts w:hint="eastAsia" w:ascii="Times New Roman" w:hAnsi="Times New Roman"/>
          <w:color w:val="auto"/>
          <w:sz w:val="18"/>
          <w:szCs w:val="18"/>
          <w:lang w:val="en-US" w:eastAsia="zh-CN"/>
        </w:rPr>
        <w:t>) and linear fitting equation were also labeled in the Figures.</w:t>
      </w:r>
    </w:p>
    <w:p w14:paraId="751323E4">
      <w:pPr>
        <w:adjustRightInd w:val="0"/>
        <w:snapToGrid w:val="0"/>
        <w:spacing w:line="300" w:lineRule="auto"/>
        <w:ind w:firstLine="0" w:firstLineChars="0"/>
        <w:jc w:val="center"/>
        <w:rPr>
          <w:color w:val="auto"/>
        </w:rPr>
      </w:pPr>
      <w:r>
        <w:drawing>
          <wp:inline distT="0" distB="0" distL="114300" distR="114300">
            <wp:extent cx="5271770" cy="1943735"/>
            <wp:effectExtent l="0" t="0" r="5080" b="18415"/>
            <wp:docPr id="2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8"/>
                    <pic:cNvPicPr>
                      <a:picLocks noChangeAspect="1"/>
                    </pic:cNvPicPr>
                  </pic:nvPicPr>
                  <pic:blipFill>
                    <a:blip r:embed="rId56"/>
                    <a:stretch>
                      <a:fillRect/>
                    </a:stretch>
                  </pic:blipFill>
                  <pic:spPr>
                    <a:xfrm>
                      <a:off x="0" y="0"/>
                      <a:ext cx="5271770" cy="1943735"/>
                    </a:xfrm>
                    <a:prstGeom prst="rect">
                      <a:avLst/>
                    </a:prstGeom>
                    <a:noFill/>
                    <a:ln>
                      <a:noFill/>
                    </a:ln>
                  </pic:spPr>
                </pic:pic>
              </a:graphicData>
            </a:graphic>
          </wp:inline>
        </w:drawing>
      </w:r>
      <w:r>
        <w:drawing>
          <wp:inline distT="0" distB="0" distL="114300" distR="114300">
            <wp:extent cx="5269230" cy="2066925"/>
            <wp:effectExtent l="0" t="0" r="7620" b="9525"/>
            <wp:docPr id="3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pic:cNvPicPr>
                      <a:picLocks noChangeAspect="1"/>
                    </pic:cNvPicPr>
                  </pic:nvPicPr>
                  <pic:blipFill>
                    <a:blip r:embed="rId57"/>
                    <a:stretch>
                      <a:fillRect/>
                    </a:stretch>
                  </pic:blipFill>
                  <pic:spPr>
                    <a:xfrm>
                      <a:off x="0" y="0"/>
                      <a:ext cx="5269230" cy="2066925"/>
                    </a:xfrm>
                    <a:prstGeom prst="rect">
                      <a:avLst/>
                    </a:prstGeom>
                    <a:noFill/>
                    <a:ln>
                      <a:noFill/>
                    </a:ln>
                  </pic:spPr>
                </pic:pic>
              </a:graphicData>
            </a:graphic>
          </wp:inline>
        </w:drawing>
      </w:r>
    </w:p>
    <w:p w14:paraId="4CAA1623">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7</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Linear relationship for reaction barrier of following C</w:t>
      </w:r>
      <w:r>
        <w:rPr>
          <w:rFonts w:hint="default"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C coupling as a function of binding energies; Coefficient of linear relationship (R</w:t>
      </w:r>
      <w:r>
        <w:rPr>
          <w:rFonts w:hint="eastAsia" w:ascii="Times New Roman" w:hAnsi="Times New Roman"/>
          <w:color w:val="auto"/>
          <w:sz w:val="18"/>
          <w:szCs w:val="18"/>
          <w:vertAlign w:val="superscript"/>
          <w:lang w:val="en-US" w:eastAsia="zh-CN"/>
        </w:rPr>
        <w:t>2</w:t>
      </w:r>
      <w:r>
        <w:rPr>
          <w:rFonts w:hint="eastAsia" w:ascii="Times New Roman" w:hAnsi="Times New Roman"/>
          <w:color w:val="auto"/>
          <w:sz w:val="18"/>
          <w:szCs w:val="18"/>
          <w:lang w:val="en-US" w:eastAsia="zh-CN"/>
        </w:rPr>
        <w:t>) and linear fitting equation were also labeled in the Figures</w:t>
      </w:r>
      <w:r>
        <w:rPr>
          <w:rFonts w:hint="eastAsia" w:ascii="Times New Roman" w:hAnsi="Times New Roman" w:cs="Times New Roman"/>
          <w:color w:val="auto"/>
          <w:sz w:val="18"/>
          <w:szCs w:val="18"/>
          <w:lang w:val="en-US" w:eastAsia="zh-CN"/>
        </w:rPr>
        <w:t>.</w:t>
      </w:r>
    </w:p>
    <w:p w14:paraId="5C6DF8C5">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3675" cy="1858010"/>
            <wp:effectExtent l="0" t="0" r="3175" b="8890"/>
            <wp:docPr id="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8"/>
                    <pic:cNvPicPr>
                      <a:picLocks noChangeAspect="1"/>
                    </pic:cNvPicPr>
                  </pic:nvPicPr>
                  <pic:blipFill>
                    <a:blip r:embed="rId58"/>
                    <a:stretch>
                      <a:fillRect/>
                    </a:stretch>
                  </pic:blipFill>
                  <pic:spPr>
                    <a:xfrm>
                      <a:off x="0" y="0"/>
                      <a:ext cx="5273675" cy="1858010"/>
                    </a:xfrm>
                    <a:prstGeom prst="rect">
                      <a:avLst/>
                    </a:prstGeom>
                    <a:noFill/>
                    <a:ln>
                      <a:noFill/>
                    </a:ln>
                  </pic:spPr>
                </pic:pic>
              </a:graphicData>
            </a:graphic>
          </wp:inline>
        </w:drawing>
      </w:r>
      <w:r>
        <w:drawing>
          <wp:inline distT="0" distB="0" distL="114300" distR="114300">
            <wp:extent cx="5269230" cy="1858010"/>
            <wp:effectExtent l="0" t="0" r="7620" b="8890"/>
            <wp:docPr id="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pic:cNvPicPr>
                      <a:picLocks noChangeAspect="1"/>
                    </pic:cNvPicPr>
                  </pic:nvPicPr>
                  <pic:blipFill>
                    <a:blip r:embed="rId59"/>
                    <a:stretch>
                      <a:fillRect/>
                    </a:stretch>
                  </pic:blipFill>
                  <pic:spPr>
                    <a:xfrm>
                      <a:off x="0" y="0"/>
                      <a:ext cx="5269230" cy="1858010"/>
                    </a:xfrm>
                    <a:prstGeom prst="rect">
                      <a:avLst/>
                    </a:prstGeom>
                    <a:noFill/>
                    <a:ln>
                      <a:noFill/>
                    </a:ln>
                  </pic:spPr>
                </pic:pic>
              </a:graphicData>
            </a:graphic>
          </wp:inline>
        </w:drawing>
      </w:r>
      <w:r>
        <w:drawing>
          <wp:inline distT="0" distB="0" distL="114300" distR="114300">
            <wp:extent cx="5269230" cy="1862455"/>
            <wp:effectExtent l="0" t="0" r="7620" b="4445"/>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60"/>
                    <a:stretch>
                      <a:fillRect/>
                    </a:stretch>
                  </pic:blipFill>
                  <pic:spPr>
                    <a:xfrm>
                      <a:off x="0" y="0"/>
                      <a:ext cx="5269230" cy="1862455"/>
                    </a:xfrm>
                    <a:prstGeom prst="rect">
                      <a:avLst/>
                    </a:prstGeom>
                    <a:noFill/>
                    <a:ln>
                      <a:noFill/>
                    </a:ln>
                  </pic:spPr>
                </pic:pic>
              </a:graphicData>
            </a:graphic>
          </wp:inline>
        </w:drawing>
      </w:r>
      <w:r>
        <w:drawing>
          <wp:inline distT="0" distB="0" distL="114300" distR="114300">
            <wp:extent cx="5269230" cy="1858010"/>
            <wp:effectExtent l="0" t="0" r="7620" b="889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pic:cNvPicPr>
                  </pic:nvPicPr>
                  <pic:blipFill>
                    <a:blip r:embed="rId61"/>
                    <a:stretch>
                      <a:fillRect/>
                    </a:stretch>
                  </pic:blipFill>
                  <pic:spPr>
                    <a:xfrm>
                      <a:off x="0" y="0"/>
                      <a:ext cx="5269230" cy="1858010"/>
                    </a:xfrm>
                    <a:prstGeom prst="rect">
                      <a:avLst/>
                    </a:prstGeom>
                    <a:noFill/>
                    <a:ln>
                      <a:noFill/>
                    </a:ln>
                  </pic:spPr>
                </pic:pic>
              </a:graphicData>
            </a:graphic>
          </wp:inline>
        </w:drawing>
      </w:r>
      <w:r>
        <w:drawing>
          <wp:inline distT="0" distB="0" distL="114300" distR="114300">
            <wp:extent cx="5267960" cy="1849120"/>
            <wp:effectExtent l="0" t="0" r="8890" b="17780"/>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pic:cNvPicPr>
                      <a:picLocks noChangeAspect="1"/>
                    </pic:cNvPicPr>
                  </pic:nvPicPr>
                  <pic:blipFill>
                    <a:blip r:embed="rId62"/>
                    <a:stretch>
                      <a:fillRect/>
                    </a:stretch>
                  </pic:blipFill>
                  <pic:spPr>
                    <a:xfrm>
                      <a:off x="0" y="0"/>
                      <a:ext cx="5267960" cy="1849120"/>
                    </a:xfrm>
                    <a:prstGeom prst="rect">
                      <a:avLst/>
                    </a:prstGeom>
                    <a:noFill/>
                    <a:ln>
                      <a:noFill/>
                    </a:ln>
                  </pic:spPr>
                </pic:pic>
              </a:graphicData>
            </a:graphic>
          </wp:inline>
        </w:drawing>
      </w:r>
      <w:r>
        <w:drawing>
          <wp:inline distT="0" distB="0" distL="114300" distR="114300">
            <wp:extent cx="5273675" cy="1858010"/>
            <wp:effectExtent l="0" t="0" r="3175" b="8890"/>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63"/>
                    <a:stretch>
                      <a:fillRect/>
                    </a:stretch>
                  </pic:blipFill>
                  <pic:spPr>
                    <a:xfrm>
                      <a:off x="0" y="0"/>
                      <a:ext cx="5273675" cy="1858010"/>
                    </a:xfrm>
                    <a:prstGeom prst="rect">
                      <a:avLst/>
                    </a:prstGeom>
                    <a:noFill/>
                    <a:ln>
                      <a:noFill/>
                    </a:ln>
                  </pic:spPr>
                </pic:pic>
              </a:graphicData>
            </a:graphic>
          </wp:inline>
        </w:drawing>
      </w:r>
    </w:p>
    <w:p w14:paraId="4EABDD12">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8</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A2084, B2193, B2194, B2195, B2320, and B2474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ethylene</w:t>
      </w:r>
      <w:r>
        <w:rPr>
          <w:rFonts w:hint="eastAsia" w:ascii="Times New Roman" w:hAnsi="Times New Roman"/>
          <w:color w:val="000000"/>
          <w:sz w:val="18"/>
          <w:szCs w:val="18"/>
          <w:lang w:val="en-US" w:eastAsia="zh-CN"/>
        </w:rPr>
        <w:t>.</w:t>
      </w:r>
    </w:p>
    <w:p w14:paraId="51D50984">
      <w:pPr>
        <w:adjustRightInd w:val="0"/>
        <w:snapToGrid w:val="0"/>
        <w:spacing w:line="300" w:lineRule="auto"/>
        <w:ind w:firstLine="0" w:firstLineChars="0"/>
        <w:jc w:val="both"/>
        <w:rPr>
          <w:rFonts w:hint="default"/>
          <w:lang w:val="en-US" w:eastAsia="zh-CN"/>
        </w:rPr>
      </w:pPr>
      <w:r>
        <w:drawing>
          <wp:inline distT="0" distB="0" distL="114300" distR="114300">
            <wp:extent cx="5273675" cy="1821180"/>
            <wp:effectExtent l="0" t="0" r="3175" b="7620"/>
            <wp:docPr id="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4"/>
                    <pic:cNvPicPr>
                      <a:picLocks noChangeAspect="1"/>
                    </pic:cNvPicPr>
                  </pic:nvPicPr>
                  <pic:blipFill>
                    <a:blip r:embed="rId64"/>
                    <a:stretch>
                      <a:fillRect/>
                    </a:stretch>
                  </pic:blipFill>
                  <pic:spPr>
                    <a:xfrm>
                      <a:off x="0" y="0"/>
                      <a:ext cx="5273675" cy="1821180"/>
                    </a:xfrm>
                    <a:prstGeom prst="rect">
                      <a:avLst/>
                    </a:prstGeom>
                    <a:noFill/>
                    <a:ln>
                      <a:noFill/>
                    </a:ln>
                  </pic:spPr>
                </pic:pic>
              </a:graphicData>
            </a:graphic>
          </wp:inline>
        </w:drawing>
      </w:r>
      <w:bookmarkStart w:id="21" w:name="OLE_LINK16"/>
      <w:r>
        <w:rPr>
          <w:rFonts w:hint="eastAsia" w:ascii="Times New Roman" w:hAnsi="Times New Roman" w:cs="Times New Roman"/>
          <w:color w:val="auto"/>
          <w:sz w:val="18"/>
          <w:szCs w:val="18"/>
          <w:lang w:val="en-US" w:eastAsia="zh-CN"/>
        </w:rPr>
        <w:t xml:space="preserve"> </w:t>
      </w:r>
      <w:bookmarkEnd w:id="21"/>
      <w:r>
        <w:drawing>
          <wp:inline distT="0" distB="0" distL="114300" distR="114300">
            <wp:extent cx="5267960" cy="1812925"/>
            <wp:effectExtent l="0" t="0" r="8890" b="15875"/>
            <wp:docPr id="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5"/>
                    <pic:cNvPicPr>
                      <a:picLocks noChangeAspect="1"/>
                    </pic:cNvPicPr>
                  </pic:nvPicPr>
                  <pic:blipFill>
                    <a:blip r:embed="rId65"/>
                    <a:stretch>
                      <a:fillRect/>
                    </a:stretch>
                  </pic:blipFill>
                  <pic:spPr>
                    <a:xfrm>
                      <a:off x="0" y="0"/>
                      <a:ext cx="5267960" cy="1812925"/>
                    </a:xfrm>
                    <a:prstGeom prst="rect">
                      <a:avLst/>
                    </a:prstGeom>
                    <a:noFill/>
                    <a:ln>
                      <a:noFill/>
                    </a:ln>
                  </pic:spPr>
                </pic:pic>
              </a:graphicData>
            </a:graphic>
          </wp:inline>
        </w:drawing>
      </w:r>
      <w:r>
        <w:drawing>
          <wp:inline distT="0" distB="0" distL="114300" distR="114300">
            <wp:extent cx="5264785" cy="1858010"/>
            <wp:effectExtent l="0" t="0" r="12065" b="8890"/>
            <wp:docPr id="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6"/>
                    <pic:cNvPicPr>
                      <a:picLocks noChangeAspect="1"/>
                    </pic:cNvPicPr>
                  </pic:nvPicPr>
                  <pic:blipFill>
                    <a:blip r:embed="rId66"/>
                    <a:stretch>
                      <a:fillRect/>
                    </a:stretch>
                  </pic:blipFill>
                  <pic:spPr>
                    <a:xfrm>
                      <a:off x="0" y="0"/>
                      <a:ext cx="5264785" cy="1858010"/>
                    </a:xfrm>
                    <a:prstGeom prst="rect">
                      <a:avLst/>
                    </a:prstGeom>
                    <a:noFill/>
                    <a:ln>
                      <a:noFill/>
                    </a:ln>
                  </pic:spPr>
                </pic:pic>
              </a:graphicData>
            </a:graphic>
          </wp:inline>
        </w:drawing>
      </w:r>
      <w:r>
        <w:drawing>
          <wp:inline distT="0" distB="0" distL="114300" distR="114300">
            <wp:extent cx="5269230" cy="1858010"/>
            <wp:effectExtent l="0" t="0" r="7620" b="8890"/>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7"/>
                    <pic:cNvPicPr>
                      <a:picLocks noChangeAspect="1"/>
                    </pic:cNvPicPr>
                  </pic:nvPicPr>
                  <pic:blipFill>
                    <a:blip r:embed="rId67"/>
                    <a:stretch>
                      <a:fillRect/>
                    </a:stretch>
                  </pic:blipFill>
                  <pic:spPr>
                    <a:xfrm>
                      <a:off x="0" y="0"/>
                      <a:ext cx="5269230" cy="1858010"/>
                    </a:xfrm>
                    <a:prstGeom prst="rect">
                      <a:avLst/>
                    </a:prstGeom>
                    <a:noFill/>
                    <a:ln>
                      <a:noFill/>
                    </a:ln>
                  </pic:spPr>
                </pic:pic>
              </a:graphicData>
            </a:graphic>
          </wp:inline>
        </w:drawing>
      </w:r>
      <w:r>
        <w:drawing>
          <wp:inline distT="0" distB="0" distL="114300" distR="114300">
            <wp:extent cx="5266055" cy="1809115"/>
            <wp:effectExtent l="0" t="0" r="10795" b="635"/>
            <wp:docPr id="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8"/>
                    <pic:cNvPicPr>
                      <a:picLocks noChangeAspect="1"/>
                    </pic:cNvPicPr>
                  </pic:nvPicPr>
                  <pic:blipFill>
                    <a:blip r:embed="rId68"/>
                    <a:stretch>
                      <a:fillRect/>
                    </a:stretch>
                  </pic:blipFill>
                  <pic:spPr>
                    <a:xfrm>
                      <a:off x="0" y="0"/>
                      <a:ext cx="5266055" cy="1809115"/>
                    </a:xfrm>
                    <a:prstGeom prst="rect">
                      <a:avLst/>
                    </a:prstGeom>
                    <a:noFill/>
                    <a:ln>
                      <a:noFill/>
                    </a:ln>
                  </pic:spPr>
                </pic:pic>
              </a:graphicData>
            </a:graphic>
          </wp:inline>
        </w:drawing>
      </w:r>
      <w:r>
        <w:drawing>
          <wp:inline distT="0" distB="0" distL="114300" distR="114300">
            <wp:extent cx="5266055" cy="1854835"/>
            <wp:effectExtent l="0" t="0" r="10795" b="12065"/>
            <wp:docPr id="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9"/>
                    <pic:cNvPicPr>
                      <a:picLocks noChangeAspect="1"/>
                    </pic:cNvPicPr>
                  </pic:nvPicPr>
                  <pic:blipFill>
                    <a:blip r:embed="rId69"/>
                    <a:stretch>
                      <a:fillRect/>
                    </a:stretch>
                  </pic:blipFill>
                  <pic:spPr>
                    <a:xfrm>
                      <a:off x="0" y="0"/>
                      <a:ext cx="5266055" cy="1854835"/>
                    </a:xfrm>
                    <a:prstGeom prst="rect">
                      <a:avLst/>
                    </a:prstGeom>
                    <a:noFill/>
                    <a:ln>
                      <a:noFill/>
                    </a:ln>
                  </pic:spPr>
                </pic:pic>
              </a:graphicData>
            </a:graphic>
          </wp:inline>
        </w:drawing>
      </w:r>
    </w:p>
    <w:p w14:paraId="738408D3">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9</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B2474, B2475, B2672, D3341, D4654 and D5348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ethylene</w:t>
      </w:r>
      <w:r>
        <w:rPr>
          <w:rFonts w:hint="eastAsia" w:ascii="Times New Roman" w:hAnsi="Times New Roman"/>
          <w:color w:val="000000"/>
          <w:sz w:val="18"/>
          <w:szCs w:val="18"/>
          <w:lang w:val="en-US" w:eastAsia="zh-CN"/>
        </w:rPr>
        <w:t>.</w:t>
      </w:r>
    </w:p>
    <w:p w14:paraId="280BDC0D">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6055" cy="1854835"/>
            <wp:effectExtent l="0" t="0" r="10795" b="12065"/>
            <wp:docPr id="7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0"/>
                    <pic:cNvPicPr>
                      <a:picLocks noChangeAspect="1"/>
                    </pic:cNvPicPr>
                  </pic:nvPicPr>
                  <pic:blipFill>
                    <a:blip r:embed="rId70"/>
                    <a:stretch>
                      <a:fillRect/>
                    </a:stretch>
                  </pic:blipFill>
                  <pic:spPr>
                    <a:xfrm>
                      <a:off x="0" y="0"/>
                      <a:ext cx="5266055" cy="1854835"/>
                    </a:xfrm>
                    <a:prstGeom prst="rect">
                      <a:avLst/>
                    </a:prstGeom>
                    <a:noFill/>
                    <a:ln>
                      <a:noFill/>
                    </a:ln>
                  </pic:spPr>
                </pic:pic>
              </a:graphicData>
            </a:graphic>
          </wp:inline>
        </w:drawing>
      </w:r>
      <w:r>
        <w:drawing>
          <wp:inline distT="0" distB="0" distL="114300" distR="114300">
            <wp:extent cx="5273675" cy="1862455"/>
            <wp:effectExtent l="0" t="0" r="3175" b="4445"/>
            <wp:docPr id="7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1"/>
                    <pic:cNvPicPr>
                      <a:picLocks noChangeAspect="1"/>
                    </pic:cNvPicPr>
                  </pic:nvPicPr>
                  <pic:blipFill>
                    <a:blip r:embed="rId71"/>
                    <a:stretch>
                      <a:fillRect/>
                    </a:stretch>
                  </pic:blipFill>
                  <pic:spPr>
                    <a:xfrm>
                      <a:off x="0" y="0"/>
                      <a:ext cx="5273675" cy="1862455"/>
                    </a:xfrm>
                    <a:prstGeom prst="rect">
                      <a:avLst/>
                    </a:prstGeom>
                    <a:noFill/>
                    <a:ln>
                      <a:noFill/>
                    </a:ln>
                  </pic:spPr>
                </pic:pic>
              </a:graphicData>
            </a:graphic>
          </wp:inline>
        </w:drawing>
      </w:r>
      <w:r>
        <w:drawing>
          <wp:inline distT="0" distB="0" distL="114300" distR="114300">
            <wp:extent cx="5272405" cy="1854200"/>
            <wp:effectExtent l="0" t="0" r="4445" b="12700"/>
            <wp:docPr id="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2"/>
                    <pic:cNvPicPr>
                      <a:picLocks noChangeAspect="1"/>
                    </pic:cNvPicPr>
                  </pic:nvPicPr>
                  <pic:blipFill>
                    <a:blip r:embed="rId72"/>
                    <a:stretch>
                      <a:fillRect/>
                    </a:stretch>
                  </pic:blipFill>
                  <pic:spPr>
                    <a:xfrm>
                      <a:off x="0" y="0"/>
                      <a:ext cx="5272405" cy="1854200"/>
                    </a:xfrm>
                    <a:prstGeom prst="rect">
                      <a:avLst/>
                    </a:prstGeom>
                    <a:noFill/>
                    <a:ln>
                      <a:noFill/>
                    </a:ln>
                  </pic:spPr>
                </pic:pic>
              </a:graphicData>
            </a:graphic>
          </wp:inline>
        </w:drawing>
      </w:r>
      <w:r>
        <w:drawing>
          <wp:inline distT="0" distB="0" distL="114300" distR="114300">
            <wp:extent cx="5268595" cy="1841500"/>
            <wp:effectExtent l="0" t="0" r="8255" b="6350"/>
            <wp:docPr id="7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3"/>
                    <pic:cNvPicPr>
                      <a:picLocks noChangeAspect="1"/>
                    </pic:cNvPicPr>
                  </pic:nvPicPr>
                  <pic:blipFill>
                    <a:blip r:embed="rId73"/>
                    <a:stretch>
                      <a:fillRect/>
                    </a:stretch>
                  </pic:blipFill>
                  <pic:spPr>
                    <a:xfrm>
                      <a:off x="0" y="0"/>
                      <a:ext cx="5268595" cy="1841500"/>
                    </a:xfrm>
                    <a:prstGeom prst="rect">
                      <a:avLst/>
                    </a:prstGeom>
                    <a:noFill/>
                    <a:ln>
                      <a:noFill/>
                    </a:ln>
                  </pic:spPr>
                </pic:pic>
              </a:graphicData>
            </a:graphic>
          </wp:inline>
        </w:drawing>
      </w:r>
    </w:p>
    <w:p w14:paraId="27419ADA">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10</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E0490, M3036, M3212 and M3214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ethylene</w:t>
      </w:r>
      <w:r>
        <w:rPr>
          <w:rFonts w:hint="eastAsia" w:ascii="Times New Roman" w:hAnsi="Times New Roman"/>
          <w:color w:val="000000"/>
          <w:sz w:val="18"/>
          <w:szCs w:val="18"/>
          <w:lang w:val="en-US" w:eastAsia="zh-CN"/>
        </w:rPr>
        <w:t>.</w:t>
      </w:r>
    </w:p>
    <w:p w14:paraId="2B226C1A">
      <w:pPr>
        <w:adjustRightInd w:val="0"/>
        <w:snapToGrid w:val="0"/>
        <w:spacing w:line="300" w:lineRule="auto"/>
        <w:ind w:firstLine="0" w:firstLineChars="0"/>
        <w:jc w:val="both"/>
      </w:pPr>
      <w:r>
        <w:drawing>
          <wp:inline distT="0" distB="0" distL="114300" distR="114300">
            <wp:extent cx="5268595" cy="1846580"/>
            <wp:effectExtent l="0" t="0" r="8255" b="1270"/>
            <wp:docPr id="7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4"/>
                    <pic:cNvPicPr>
                      <a:picLocks noChangeAspect="1"/>
                    </pic:cNvPicPr>
                  </pic:nvPicPr>
                  <pic:blipFill>
                    <a:blip r:embed="rId74"/>
                    <a:stretch>
                      <a:fillRect/>
                    </a:stretch>
                  </pic:blipFill>
                  <pic:spPr>
                    <a:xfrm>
                      <a:off x="0" y="0"/>
                      <a:ext cx="5268595" cy="1846580"/>
                    </a:xfrm>
                    <a:prstGeom prst="rect">
                      <a:avLst/>
                    </a:prstGeom>
                    <a:noFill/>
                    <a:ln>
                      <a:noFill/>
                    </a:ln>
                  </pic:spPr>
                </pic:pic>
              </a:graphicData>
            </a:graphic>
          </wp:inline>
        </w:drawing>
      </w:r>
      <w:r>
        <w:drawing>
          <wp:inline distT="0" distB="0" distL="114300" distR="114300">
            <wp:extent cx="5268595" cy="1846580"/>
            <wp:effectExtent l="0" t="0" r="8255" b="1270"/>
            <wp:docPr id="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5"/>
                    <pic:cNvPicPr>
                      <a:picLocks noChangeAspect="1"/>
                    </pic:cNvPicPr>
                  </pic:nvPicPr>
                  <pic:blipFill>
                    <a:blip r:embed="rId75"/>
                    <a:stretch>
                      <a:fillRect/>
                    </a:stretch>
                  </pic:blipFill>
                  <pic:spPr>
                    <a:xfrm>
                      <a:off x="0" y="0"/>
                      <a:ext cx="5268595" cy="1846580"/>
                    </a:xfrm>
                    <a:prstGeom prst="rect">
                      <a:avLst/>
                    </a:prstGeom>
                    <a:noFill/>
                    <a:ln>
                      <a:noFill/>
                    </a:ln>
                  </pic:spPr>
                </pic:pic>
              </a:graphicData>
            </a:graphic>
          </wp:inline>
        </w:drawing>
      </w:r>
      <w:r>
        <w:drawing>
          <wp:inline distT="0" distB="0" distL="114300" distR="114300">
            <wp:extent cx="5264150" cy="1846580"/>
            <wp:effectExtent l="0" t="0" r="12700" b="1270"/>
            <wp:docPr id="7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6"/>
                    <pic:cNvPicPr>
                      <a:picLocks noChangeAspect="1"/>
                    </pic:cNvPicPr>
                  </pic:nvPicPr>
                  <pic:blipFill>
                    <a:blip r:embed="rId76"/>
                    <a:stretch>
                      <a:fillRect/>
                    </a:stretch>
                  </pic:blipFill>
                  <pic:spPr>
                    <a:xfrm>
                      <a:off x="0" y="0"/>
                      <a:ext cx="5264150" cy="1846580"/>
                    </a:xfrm>
                    <a:prstGeom prst="rect">
                      <a:avLst/>
                    </a:prstGeom>
                    <a:noFill/>
                    <a:ln>
                      <a:noFill/>
                    </a:ln>
                  </pic:spPr>
                </pic:pic>
              </a:graphicData>
            </a:graphic>
          </wp:inline>
        </w:drawing>
      </w:r>
      <w:r>
        <w:drawing>
          <wp:inline distT="0" distB="0" distL="114300" distR="114300">
            <wp:extent cx="5268595" cy="1846580"/>
            <wp:effectExtent l="0" t="0" r="8255" b="1270"/>
            <wp:docPr id="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7"/>
                    <pic:cNvPicPr>
                      <a:picLocks noChangeAspect="1"/>
                    </pic:cNvPicPr>
                  </pic:nvPicPr>
                  <pic:blipFill>
                    <a:blip r:embed="rId77"/>
                    <a:stretch>
                      <a:fillRect/>
                    </a:stretch>
                  </pic:blipFill>
                  <pic:spPr>
                    <a:xfrm>
                      <a:off x="0" y="0"/>
                      <a:ext cx="5268595" cy="1846580"/>
                    </a:xfrm>
                    <a:prstGeom prst="rect">
                      <a:avLst/>
                    </a:prstGeom>
                    <a:noFill/>
                    <a:ln>
                      <a:noFill/>
                    </a:ln>
                  </pic:spPr>
                </pic:pic>
              </a:graphicData>
            </a:graphic>
          </wp:inline>
        </w:drawing>
      </w:r>
      <w:r>
        <w:drawing>
          <wp:inline distT="0" distB="0" distL="114300" distR="114300">
            <wp:extent cx="5268595" cy="1846580"/>
            <wp:effectExtent l="0" t="0" r="8255" b="1270"/>
            <wp:docPr id="7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8"/>
                    <pic:cNvPicPr>
                      <a:picLocks noChangeAspect="1"/>
                    </pic:cNvPicPr>
                  </pic:nvPicPr>
                  <pic:blipFill>
                    <a:blip r:embed="rId78"/>
                    <a:stretch>
                      <a:fillRect/>
                    </a:stretch>
                  </pic:blipFill>
                  <pic:spPr>
                    <a:xfrm>
                      <a:off x="0" y="0"/>
                      <a:ext cx="5268595" cy="1846580"/>
                    </a:xfrm>
                    <a:prstGeom prst="rect">
                      <a:avLst/>
                    </a:prstGeom>
                    <a:noFill/>
                    <a:ln>
                      <a:noFill/>
                    </a:ln>
                  </pic:spPr>
                </pic:pic>
              </a:graphicData>
            </a:graphic>
          </wp:inline>
        </w:drawing>
      </w:r>
      <w:r>
        <w:drawing>
          <wp:inline distT="0" distB="0" distL="114300" distR="114300">
            <wp:extent cx="5268595" cy="1846580"/>
            <wp:effectExtent l="0" t="0" r="8255" b="1270"/>
            <wp:docPr id="7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9"/>
                    <pic:cNvPicPr>
                      <a:picLocks noChangeAspect="1"/>
                    </pic:cNvPicPr>
                  </pic:nvPicPr>
                  <pic:blipFill>
                    <a:blip r:embed="rId79"/>
                    <a:stretch>
                      <a:fillRect/>
                    </a:stretch>
                  </pic:blipFill>
                  <pic:spPr>
                    <a:xfrm>
                      <a:off x="0" y="0"/>
                      <a:ext cx="5268595" cy="1846580"/>
                    </a:xfrm>
                    <a:prstGeom prst="rect">
                      <a:avLst/>
                    </a:prstGeom>
                    <a:noFill/>
                    <a:ln>
                      <a:noFill/>
                    </a:ln>
                  </pic:spPr>
                </pic:pic>
              </a:graphicData>
            </a:graphic>
          </wp:inline>
        </w:drawing>
      </w:r>
    </w:p>
    <w:p w14:paraId="71B88F0A">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11</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A2084, B2193, B2194, B2195, and B2320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acetamide</w:t>
      </w:r>
      <w:r>
        <w:rPr>
          <w:rFonts w:hint="eastAsia" w:ascii="Times New Roman" w:hAnsi="Times New Roman"/>
          <w:color w:val="000000"/>
          <w:sz w:val="18"/>
          <w:szCs w:val="18"/>
          <w:lang w:val="en-US" w:eastAsia="zh-CN"/>
        </w:rPr>
        <w:t>.</w:t>
      </w:r>
    </w:p>
    <w:p w14:paraId="16F0F3F6">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1770" cy="1842770"/>
            <wp:effectExtent l="0" t="0" r="5080" b="5080"/>
            <wp:docPr id="8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1"/>
                    <pic:cNvPicPr>
                      <a:picLocks noChangeAspect="1"/>
                    </pic:cNvPicPr>
                  </pic:nvPicPr>
                  <pic:blipFill>
                    <a:blip r:embed="rId80"/>
                    <a:stretch>
                      <a:fillRect/>
                    </a:stretch>
                  </pic:blipFill>
                  <pic:spPr>
                    <a:xfrm>
                      <a:off x="0" y="0"/>
                      <a:ext cx="5271770" cy="1842770"/>
                    </a:xfrm>
                    <a:prstGeom prst="rect">
                      <a:avLst/>
                    </a:prstGeom>
                    <a:noFill/>
                    <a:ln>
                      <a:noFill/>
                    </a:ln>
                  </pic:spPr>
                </pic:pic>
              </a:graphicData>
            </a:graphic>
          </wp:inline>
        </w:drawing>
      </w:r>
      <w:r>
        <w:drawing>
          <wp:inline distT="0" distB="0" distL="114300" distR="114300">
            <wp:extent cx="5264150" cy="1846580"/>
            <wp:effectExtent l="0" t="0" r="12700" b="1270"/>
            <wp:docPr id="8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0"/>
                    <pic:cNvPicPr>
                      <a:picLocks noChangeAspect="1"/>
                    </pic:cNvPicPr>
                  </pic:nvPicPr>
                  <pic:blipFill>
                    <a:blip r:embed="rId81"/>
                    <a:stretch>
                      <a:fillRect/>
                    </a:stretch>
                  </pic:blipFill>
                  <pic:spPr>
                    <a:xfrm>
                      <a:off x="0" y="0"/>
                      <a:ext cx="5264150" cy="1846580"/>
                    </a:xfrm>
                    <a:prstGeom prst="rect">
                      <a:avLst/>
                    </a:prstGeom>
                    <a:noFill/>
                    <a:ln>
                      <a:noFill/>
                    </a:ln>
                  </pic:spPr>
                </pic:pic>
              </a:graphicData>
            </a:graphic>
          </wp:inline>
        </w:drawing>
      </w:r>
      <w:r>
        <w:drawing>
          <wp:inline distT="0" distB="0" distL="114300" distR="114300">
            <wp:extent cx="5270500" cy="1854835"/>
            <wp:effectExtent l="0" t="0" r="6350" b="12065"/>
            <wp:docPr id="8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2"/>
                    <pic:cNvPicPr>
                      <a:picLocks noChangeAspect="1"/>
                    </pic:cNvPicPr>
                  </pic:nvPicPr>
                  <pic:blipFill>
                    <a:blip r:embed="rId82"/>
                    <a:stretch>
                      <a:fillRect/>
                    </a:stretch>
                  </pic:blipFill>
                  <pic:spPr>
                    <a:xfrm>
                      <a:off x="0" y="0"/>
                      <a:ext cx="5270500" cy="1854835"/>
                    </a:xfrm>
                    <a:prstGeom prst="rect">
                      <a:avLst/>
                    </a:prstGeom>
                    <a:noFill/>
                    <a:ln>
                      <a:noFill/>
                    </a:ln>
                  </pic:spPr>
                </pic:pic>
              </a:graphicData>
            </a:graphic>
          </wp:inline>
        </w:drawing>
      </w:r>
      <w:r>
        <w:drawing>
          <wp:inline distT="0" distB="0" distL="114300" distR="114300">
            <wp:extent cx="5268595" cy="1846580"/>
            <wp:effectExtent l="0" t="0" r="8255" b="1270"/>
            <wp:docPr id="8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3"/>
                    <pic:cNvPicPr>
                      <a:picLocks noChangeAspect="1"/>
                    </pic:cNvPicPr>
                  </pic:nvPicPr>
                  <pic:blipFill>
                    <a:blip r:embed="rId83"/>
                    <a:stretch>
                      <a:fillRect/>
                    </a:stretch>
                  </pic:blipFill>
                  <pic:spPr>
                    <a:xfrm>
                      <a:off x="0" y="0"/>
                      <a:ext cx="5268595" cy="1846580"/>
                    </a:xfrm>
                    <a:prstGeom prst="rect">
                      <a:avLst/>
                    </a:prstGeom>
                    <a:noFill/>
                    <a:ln>
                      <a:noFill/>
                    </a:ln>
                  </pic:spPr>
                </pic:pic>
              </a:graphicData>
            </a:graphic>
          </wp:inline>
        </w:drawing>
      </w:r>
      <w:r>
        <w:drawing>
          <wp:inline distT="0" distB="0" distL="114300" distR="114300">
            <wp:extent cx="5268595" cy="1846580"/>
            <wp:effectExtent l="0" t="0" r="8255" b="1270"/>
            <wp:docPr id="8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4"/>
                    <pic:cNvPicPr>
                      <a:picLocks noChangeAspect="1"/>
                    </pic:cNvPicPr>
                  </pic:nvPicPr>
                  <pic:blipFill>
                    <a:blip r:embed="rId84"/>
                    <a:stretch>
                      <a:fillRect/>
                    </a:stretch>
                  </pic:blipFill>
                  <pic:spPr>
                    <a:xfrm>
                      <a:off x="0" y="0"/>
                      <a:ext cx="5268595" cy="1846580"/>
                    </a:xfrm>
                    <a:prstGeom prst="rect">
                      <a:avLst/>
                    </a:prstGeom>
                    <a:noFill/>
                    <a:ln>
                      <a:noFill/>
                    </a:ln>
                  </pic:spPr>
                </pic:pic>
              </a:graphicData>
            </a:graphic>
          </wp:inline>
        </w:drawing>
      </w:r>
    </w:p>
    <w:p w14:paraId="78C46F42">
      <w:pPr>
        <w:adjustRightInd w:val="0"/>
        <w:snapToGrid w:val="0"/>
        <w:spacing w:line="300" w:lineRule="auto"/>
        <w:ind w:firstLine="0" w:firstLineChars="0"/>
        <w:jc w:val="both"/>
        <w:rPr>
          <w:rFonts w:hint="default"/>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12</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B2473, B2474, B2475, B2672 and D3341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acetamide</w:t>
      </w:r>
      <w:r>
        <w:rPr>
          <w:rFonts w:hint="eastAsia" w:ascii="Times New Roman" w:hAnsi="Times New Roman"/>
          <w:color w:val="000000"/>
          <w:sz w:val="18"/>
          <w:szCs w:val="18"/>
          <w:lang w:val="en-US" w:eastAsia="zh-CN"/>
        </w:rPr>
        <w:t>.</w:t>
      </w:r>
    </w:p>
    <w:p w14:paraId="1470881D">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drawing>
          <wp:inline distT="0" distB="0" distL="114300" distR="114300">
            <wp:extent cx="5273040" cy="1846580"/>
            <wp:effectExtent l="0" t="0" r="3810" b="1270"/>
            <wp:docPr id="8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5"/>
                    <pic:cNvPicPr>
                      <a:picLocks noChangeAspect="1"/>
                    </pic:cNvPicPr>
                  </pic:nvPicPr>
                  <pic:blipFill>
                    <a:blip r:embed="rId85"/>
                    <a:stretch>
                      <a:fillRect/>
                    </a:stretch>
                  </pic:blipFill>
                  <pic:spPr>
                    <a:xfrm>
                      <a:off x="0" y="0"/>
                      <a:ext cx="5273040" cy="1846580"/>
                    </a:xfrm>
                    <a:prstGeom prst="rect">
                      <a:avLst/>
                    </a:prstGeom>
                    <a:noFill/>
                    <a:ln>
                      <a:noFill/>
                    </a:ln>
                  </pic:spPr>
                </pic:pic>
              </a:graphicData>
            </a:graphic>
          </wp:inline>
        </w:drawing>
      </w:r>
      <w:r>
        <w:drawing>
          <wp:inline distT="0" distB="0" distL="114300" distR="114300">
            <wp:extent cx="5264150" cy="1851025"/>
            <wp:effectExtent l="0" t="0" r="12700" b="15875"/>
            <wp:docPr id="8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6"/>
                    <pic:cNvPicPr>
                      <a:picLocks noChangeAspect="1"/>
                    </pic:cNvPicPr>
                  </pic:nvPicPr>
                  <pic:blipFill>
                    <a:blip r:embed="rId86"/>
                    <a:stretch>
                      <a:fillRect/>
                    </a:stretch>
                  </pic:blipFill>
                  <pic:spPr>
                    <a:xfrm>
                      <a:off x="0" y="0"/>
                      <a:ext cx="5264150" cy="1851025"/>
                    </a:xfrm>
                    <a:prstGeom prst="rect">
                      <a:avLst/>
                    </a:prstGeom>
                    <a:noFill/>
                    <a:ln>
                      <a:noFill/>
                    </a:ln>
                  </pic:spPr>
                </pic:pic>
              </a:graphicData>
            </a:graphic>
          </wp:inline>
        </w:drawing>
      </w:r>
      <w:r>
        <w:drawing>
          <wp:inline distT="0" distB="0" distL="114300" distR="114300">
            <wp:extent cx="5271770" cy="1847215"/>
            <wp:effectExtent l="0" t="0" r="5080" b="635"/>
            <wp:docPr id="8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7"/>
                    <pic:cNvPicPr>
                      <a:picLocks noChangeAspect="1"/>
                    </pic:cNvPicPr>
                  </pic:nvPicPr>
                  <pic:blipFill>
                    <a:blip r:embed="rId87"/>
                    <a:stretch>
                      <a:fillRect/>
                    </a:stretch>
                  </pic:blipFill>
                  <pic:spPr>
                    <a:xfrm>
                      <a:off x="0" y="0"/>
                      <a:ext cx="5271770" cy="1847215"/>
                    </a:xfrm>
                    <a:prstGeom prst="rect">
                      <a:avLst/>
                    </a:prstGeom>
                    <a:noFill/>
                    <a:ln>
                      <a:noFill/>
                    </a:ln>
                  </pic:spPr>
                </pic:pic>
              </a:graphicData>
            </a:graphic>
          </wp:inline>
        </w:drawing>
      </w:r>
      <w:r>
        <w:drawing>
          <wp:inline distT="0" distB="0" distL="114300" distR="114300">
            <wp:extent cx="5273040" cy="1846580"/>
            <wp:effectExtent l="0" t="0" r="3810" b="1270"/>
            <wp:docPr id="8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8"/>
                    <pic:cNvPicPr>
                      <a:picLocks noChangeAspect="1"/>
                    </pic:cNvPicPr>
                  </pic:nvPicPr>
                  <pic:blipFill>
                    <a:blip r:embed="rId88"/>
                    <a:stretch>
                      <a:fillRect/>
                    </a:stretch>
                  </pic:blipFill>
                  <pic:spPr>
                    <a:xfrm>
                      <a:off x="0" y="0"/>
                      <a:ext cx="5273040" cy="1846580"/>
                    </a:xfrm>
                    <a:prstGeom prst="rect">
                      <a:avLst/>
                    </a:prstGeom>
                    <a:noFill/>
                    <a:ln>
                      <a:noFill/>
                    </a:ln>
                  </pic:spPr>
                </pic:pic>
              </a:graphicData>
            </a:graphic>
          </wp:inline>
        </w:drawing>
      </w:r>
      <w:r>
        <w:drawing>
          <wp:inline distT="0" distB="0" distL="114300" distR="114300">
            <wp:extent cx="5268595" cy="1851025"/>
            <wp:effectExtent l="0" t="0" r="8255" b="15875"/>
            <wp:docPr id="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9"/>
                    <pic:cNvPicPr>
                      <a:picLocks noChangeAspect="1"/>
                    </pic:cNvPicPr>
                  </pic:nvPicPr>
                  <pic:blipFill>
                    <a:blip r:embed="rId89"/>
                    <a:stretch>
                      <a:fillRect/>
                    </a:stretch>
                  </pic:blipFill>
                  <pic:spPr>
                    <a:xfrm>
                      <a:off x="0" y="0"/>
                      <a:ext cx="5268595" cy="1851025"/>
                    </a:xfrm>
                    <a:prstGeom prst="rect">
                      <a:avLst/>
                    </a:prstGeom>
                    <a:noFill/>
                    <a:ln>
                      <a:noFill/>
                    </a:ln>
                  </pic:spPr>
                </pic:pic>
              </a:graphicData>
            </a:graphic>
          </wp:inline>
        </w:drawing>
      </w:r>
      <w:r>
        <w:drawing>
          <wp:inline distT="0" distB="0" distL="114300" distR="114300">
            <wp:extent cx="5273040" cy="1846580"/>
            <wp:effectExtent l="0" t="0" r="3810" b="1270"/>
            <wp:docPr id="9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0"/>
                    <pic:cNvPicPr>
                      <a:picLocks noChangeAspect="1"/>
                    </pic:cNvPicPr>
                  </pic:nvPicPr>
                  <pic:blipFill>
                    <a:blip r:embed="rId90"/>
                    <a:stretch>
                      <a:fillRect/>
                    </a:stretch>
                  </pic:blipFill>
                  <pic:spPr>
                    <a:xfrm>
                      <a:off x="0" y="0"/>
                      <a:ext cx="5273040" cy="1846580"/>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13</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D4654, E0490, M3036, M3212 and M3214 ionic liquids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producing ethylene</w:t>
      </w:r>
      <w:r>
        <w:rPr>
          <w:rFonts w:hint="eastAsia" w:ascii="Times New Roman" w:hAnsi="Times New Roman"/>
          <w:color w:val="000000"/>
          <w:sz w:val="18"/>
          <w:szCs w:val="18"/>
          <w:lang w:val="en-US" w:eastAsia="zh-CN"/>
        </w:rPr>
        <w:t>.</w:t>
      </w:r>
    </w:p>
    <w:p w14:paraId="17E36D91">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3040" cy="3169285"/>
            <wp:effectExtent l="0" t="0" r="3810" b="12065"/>
            <wp:docPr id="12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3"/>
                    <pic:cNvPicPr>
                      <a:picLocks noChangeAspect="1"/>
                    </pic:cNvPicPr>
                  </pic:nvPicPr>
                  <pic:blipFill>
                    <a:blip r:embed="rId91"/>
                    <a:stretch>
                      <a:fillRect/>
                    </a:stretch>
                  </pic:blipFill>
                  <pic:spPr>
                    <a:xfrm>
                      <a:off x="0" y="0"/>
                      <a:ext cx="5273040" cy="3169285"/>
                    </a:xfrm>
                    <a:prstGeom prst="rect">
                      <a:avLst/>
                    </a:prstGeom>
                    <a:noFill/>
                    <a:ln>
                      <a:noFill/>
                    </a:ln>
                  </pic:spPr>
                </pic:pic>
              </a:graphicData>
            </a:graphic>
          </wp:inline>
        </w:drawing>
      </w:r>
      <w:r>
        <w:drawing>
          <wp:inline distT="0" distB="0" distL="114300" distR="114300">
            <wp:extent cx="5270500" cy="3453765"/>
            <wp:effectExtent l="0" t="0" r="6350" b="13335"/>
            <wp:docPr id="12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4"/>
                    <pic:cNvPicPr>
                      <a:picLocks noChangeAspect="1"/>
                    </pic:cNvPicPr>
                  </pic:nvPicPr>
                  <pic:blipFill>
                    <a:blip r:embed="rId92"/>
                    <a:stretch>
                      <a:fillRect/>
                    </a:stretch>
                  </pic:blipFill>
                  <pic:spPr>
                    <a:xfrm>
                      <a:off x="0" y="0"/>
                      <a:ext cx="5270500" cy="3453765"/>
                    </a:xfrm>
                    <a:prstGeom prst="rect">
                      <a:avLst/>
                    </a:prstGeom>
                    <a:noFill/>
                    <a:ln>
                      <a:noFill/>
                    </a:ln>
                  </pic:spPr>
                </pic:pic>
              </a:graphicData>
            </a:graphic>
          </wp:inline>
        </w:drawing>
      </w:r>
    </w:p>
    <w:p w14:paraId="4A9594A0">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14</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Gibbs f</w:t>
      </w:r>
      <w:r>
        <w:rPr>
          <w:rFonts w:hint="eastAsia" w:ascii="Times New Roman" w:hAnsi="Times New Roman"/>
          <w:color w:val="auto"/>
          <w:sz w:val="18"/>
          <w:szCs w:val="18"/>
        </w:rPr>
        <w:t xml:space="preserve">ree energy </w:t>
      </w:r>
      <w:r>
        <w:rPr>
          <w:rFonts w:hint="eastAsia" w:ascii="Times New Roman" w:hAnsi="Times New Roman"/>
          <w:color w:val="auto"/>
          <w:sz w:val="18"/>
          <w:szCs w:val="18"/>
          <w:lang w:val="en-US" w:eastAsia="zh-CN"/>
        </w:rPr>
        <w:t>profile of B2320 induced ionic liquid under different applied electrode potentials on CuAg NPs/Ag SA tandem catalyst</w:t>
      </w:r>
      <w:r>
        <w:rPr>
          <w:rFonts w:hint="eastAsia" w:ascii="Times New Roman" w:hAnsi="Times New Roman"/>
          <w:color w:val="auto"/>
          <w:sz w:val="18"/>
          <w:szCs w:val="18"/>
        </w:rPr>
        <w:t xml:space="preserve"> for </w:t>
      </w:r>
      <w:r>
        <w:rPr>
          <w:rFonts w:hint="eastAsia" w:ascii="Times New Roman" w:hAnsi="Times New Roman"/>
          <w:color w:val="auto"/>
          <w:sz w:val="18"/>
          <w:szCs w:val="18"/>
          <w:lang w:val="en-US" w:eastAsia="zh-CN"/>
        </w:rPr>
        <w:t xml:space="preserve">producing (a) </w:t>
      </w:r>
      <w:r>
        <w:rPr>
          <w:rFonts w:hint="eastAsia" w:ascii="Times New Roman" w:hAnsi="Times New Roman"/>
          <w:color w:val="auto"/>
          <w:sz w:val="18"/>
          <w:szCs w:val="18"/>
        </w:rPr>
        <w:t>C</w:t>
      </w:r>
      <w:r>
        <w:rPr>
          <w:rFonts w:hint="eastAsia" w:ascii="Times New Roman" w:hAnsi="Times New Roman"/>
          <w:color w:val="auto"/>
          <w:sz w:val="18"/>
          <w:szCs w:val="18"/>
          <w:vertAlign w:val="subscript"/>
        </w:rPr>
        <w:t>2</w:t>
      </w:r>
      <w:r>
        <w:rPr>
          <w:rFonts w:hint="eastAsia" w:ascii="Times New Roman" w:hAnsi="Times New Roman"/>
          <w:color w:val="auto"/>
          <w:sz w:val="18"/>
          <w:szCs w:val="18"/>
        </w:rPr>
        <w:t>H</w:t>
      </w:r>
      <w:r>
        <w:rPr>
          <w:rFonts w:hint="eastAsia" w:ascii="Times New Roman" w:hAnsi="Times New Roman"/>
          <w:color w:val="auto"/>
          <w:sz w:val="18"/>
          <w:szCs w:val="18"/>
          <w:vertAlign w:val="subscript"/>
        </w:rPr>
        <w:t>4</w:t>
      </w:r>
      <w:r>
        <w:rPr>
          <w:rFonts w:hint="eastAsia" w:ascii="Times New Roman" w:hAnsi="Times New Roman"/>
          <w:color w:val="auto"/>
          <w:sz w:val="18"/>
          <w:szCs w:val="18"/>
          <w:lang w:val="en-US" w:eastAsia="zh-CN"/>
        </w:rPr>
        <w:t xml:space="preserve"> and CH</w:t>
      </w:r>
      <w:r>
        <w:rPr>
          <w:rFonts w:hint="eastAsia" w:ascii="Times New Roman" w:hAnsi="Times New Roman"/>
          <w:color w:val="auto"/>
          <w:sz w:val="18"/>
          <w:szCs w:val="18"/>
          <w:vertAlign w:val="subscript"/>
          <w:lang w:val="en-US" w:eastAsia="zh-CN"/>
        </w:rPr>
        <w:t>3</w:t>
      </w:r>
      <w:r>
        <w:rPr>
          <w:rFonts w:hint="eastAsia" w:ascii="Times New Roman" w:hAnsi="Times New Roman"/>
          <w:color w:val="auto"/>
          <w:sz w:val="18"/>
          <w:szCs w:val="18"/>
          <w:lang w:val="en-US" w:eastAsia="zh-CN"/>
        </w:rPr>
        <w:t>CONH</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 xml:space="preserve"> from e</w:t>
      </w:r>
      <w:r>
        <w:rPr>
          <w:rFonts w:hint="eastAsia" w:ascii="Times New Roman" w:hAnsi="Times New Roman"/>
          <w:color w:val="auto"/>
          <w:sz w:val="18"/>
          <w:szCs w:val="18"/>
        </w:rPr>
        <w:t>CO</w:t>
      </w:r>
      <w:r>
        <w:rPr>
          <w:rFonts w:hint="eastAsia" w:ascii="Times New Roman" w:hAnsi="Times New Roman"/>
          <w:color w:val="auto"/>
          <w:sz w:val="18"/>
          <w:szCs w:val="18"/>
          <w:vertAlign w:val="subscript"/>
        </w:rPr>
        <w:t>2</w:t>
      </w:r>
      <w:r>
        <w:rPr>
          <w:rFonts w:hint="eastAsia" w:ascii="Times New Roman" w:hAnsi="Times New Roman"/>
          <w:color w:val="auto"/>
          <w:sz w:val="18"/>
          <w:szCs w:val="18"/>
          <w:lang w:val="en-US" w:eastAsia="zh-CN"/>
        </w:rPr>
        <w:t>R via the most preferable pathway, respectively.</w:t>
      </w:r>
      <w:r>
        <w:rPr>
          <w:rFonts w:hint="eastAsia" w:ascii="Times New Roman" w:hAnsi="Times New Roman"/>
          <w:color w:val="000000"/>
          <w:sz w:val="18"/>
          <w:szCs w:val="18"/>
          <w:lang w:val="en-US" w:eastAsia="zh-CN"/>
        </w:rPr>
        <w:t>.</w:t>
      </w:r>
    </w:p>
    <w:p w14:paraId="4686172E">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1135" cy="2250440"/>
            <wp:effectExtent l="0" t="0" r="5715" b="16510"/>
            <wp:docPr id="9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1"/>
                    <pic:cNvPicPr>
                      <a:picLocks noChangeAspect="1"/>
                    </pic:cNvPicPr>
                  </pic:nvPicPr>
                  <pic:blipFill>
                    <a:blip r:embed="rId93"/>
                    <a:stretch>
                      <a:fillRect/>
                    </a:stretch>
                  </pic:blipFill>
                  <pic:spPr>
                    <a:xfrm>
                      <a:off x="0" y="0"/>
                      <a:ext cx="5271135" cy="2250440"/>
                    </a:xfrm>
                    <a:prstGeom prst="rect">
                      <a:avLst/>
                    </a:prstGeom>
                    <a:noFill/>
                    <a:ln>
                      <a:noFill/>
                    </a:ln>
                  </pic:spPr>
                </pic:pic>
              </a:graphicData>
            </a:graphic>
          </wp:inline>
        </w:drawing>
      </w:r>
      <w:r>
        <w:drawing>
          <wp:inline distT="0" distB="0" distL="114300" distR="114300">
            <wp:extent cx="5269230" cy="2225675"/>
            <wp:effectExtent l="0" t="0" r="7620" b="3175"/>
            <wp:docPr id="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2"/>
                    <pic:cNvPicPr>
                      <a:picLocks noChangeAspect="1"/>
                    </pic:cNvPicPr>
                  </pic:nvPicPr>
                  <pic:blipFill>
                    <a:blip r:embed="rId94"/>
                    <a:stretch>
                      <a:fillRect/>
                    </a:stretch>
                  </pic:blipFill>
                  <pic:spPr>
                    <a:xfrm>
                      <a:off x="0" y="0"/>
                      <a:ext cx="5269230" cy="2225675"/>
                    </a:xfrm>
                    <a:prstGeom prst="rect">
                      <a:avLst/>
                    </a:prstGeom>
                    <a:noFill/>
                    <a:ln>
                      <a:noFill/>
                    </a:ln>
                  </pic:spPr>
                </pic:pic>
              </a:graphicData>
            </a:graphic>
          </wp:inline>
        </w:drawing>
      </w:r>
      <w:r>
        <w:drawing>
          <wp:inline distT="0" distB="0" distL="114300" distR="114300">
            <wp:extent cx="2606040" cy="1096645"/>
            <wp:effectExtent l="0" t="0" r="3810" b="8255"/>
            <wp:docPr id="9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3"/>
                    <pic:cNvPicPr>
                      <a:picLocks noChangeAspect="1"/>
                    </pic:cNvPicPr>
                  </pic:nvPicPr>
                  <pic:blipFill>
                    <a:blip r:embed="rId95"/>
                    <a:stretch>
                      <a:fillRect/>
                    </a:stretch>
                  </pic:blipFill>
                  <pic:spPr>
                    <a:xfrm>
                      <a:off x="0" y="0"/>
                      <a:ext cx="2606040" cy="1096645"/>
                    </a:xfrm>
                    <a:prstGeom prst="rect">
                      <a:avLst/>
                    </a:prstGeom>
                    <a:noFill/>
                    <a:ln>
                      <a:noFill/>
                    </a:ln>
                  </pic:spPr>
                </pic:pic>
              </a:graphicData>
            </a:graphic>
          </wp:inline>
        </w:drawing>
      </w:r>
    </w:p>
    <w:p w14:paraId="2FB16DE3">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15</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A2084 ionic liquid−water interfaces.</w:t>
      </w:r>
    </w:p>
    <w:p w14:paraId="20EEEE09">
      <w:pPr>
        <w:adjustRightInd w:val="0"/>
        <w:snapToGrid w:val="0"/>
        <w:spacing w:line="300" w:lineRule="auto"/>
        <w:ind w:firstLine="0" w:firstLineChars="0"/>
        <w:jc w:val="both"/>
      </w:pPr>
      <w:r>
        <w:drawing>
          <wp:inline distT="0" distB="0" distL="114300" distR="114300">
            <wp:extent cx="5273675" cy="2233295"/>
            <wp:effectExtent l="0" t="0" r="3175" b="14605"/>
            <wp:docPr id="9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4"/>
                    <pic:cNvPicPr>
                      <a:picLocks noChangeAspect="1"/>
                    </pic:cNvPicPr>
                  </pic:nvPicPr>
                  <pic:blipFill>
                    <a:blip r:embed="rId96"/>
                    <a:stretch>
                      <a:fillRect/>
                    </a:stretch>
                  </pic:blipFill>
                  <pic:spPr>
                    <a:xfrm>
                      <a:off x="0" y="0"/>
                      <a:ext cx="5273675" cy="2233295"/>
                    </a:xfrm>
                    <a:prstGeom prst="rect">
                      <a:avLst/>
                    </a:prstGeom>
                    <a:noFill/>
                    <a:ln>
                      <a:noFill/>
                    </a:ln>
                  </pic:spPr>
                </pic:pic>
              </a:graphicData>
            </a:graphic>
          </wp:inline>
        </w:drawing>
      </w:r>
      <w:r>
        <w:drawing>
          <wp:inline distT="0" distB="0" distL="114300" distR="114300">
            <wp:extent cx="5273040" cy="2205990"/>
            <wp:effectExtent l="0" t="0" r="3810" b="3810"/>
            <wp:docPr id="9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5"/>
                    <pic:cNvPicPr>
                      <a:picLocks noChangeAspect="1"/>
                    </pic:cNvPicPr>
                  </pic:nvPicPr>
                  <pic:blipFill>
                    <a:blip r:embed="rId97"/>
                    <a:stretch>
                      <a:fillRect/>
                    </a:stretch>
                  </pic:blipFill>
                  <pic:spPr>
                    <a:xfrm>
                      <a:off x="0" y="0"/>
                      <a:ext cx="5273040" cy="2205990"/>
                    </a:xfrm>
                    <a:prstGeom prst="rect">
                      <a:avLst/>
                    </a:prstGeom>
                    <a:noFill/>
                    <a:ln>
                      <a:noFill/>
                    </a:ln>
                  </pic:spPr>
                </pic:pic>
              </a:graphicData>
            </a:graphic>
          </wp:inline>
        </w:drawing>
      </w:r>
      <w:r>
        <w:drawing>
          <wp:inline distT="0" distB="0" distL="114300" distR="114300">
            <wp:extent cx="2617470" cy="1089025"/>
            <wp:effectExtent l="0" t="0" r="11430" b="15875"/>
            <wp:docPr id="9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7"/>
                    <pic:cNvPicPr>
                      <a:picLocks noChangeAspect="1"/>
                    </pic:cNvPicPr>
                  </pic:nvPicPr>
                  <pic:blipFill>
                    <a:blip r:embed="rId98"/>
                    <a:stretch>
                      <a:fillRect/>
                    </a:stretch>
                  </pic:blipFill>
                  <pic:spPr>
                    <a:xfrm>
                      <a:off x="0" y="0"/>
                      <a:ext cx="2617470" cy="1089025"/>
                    </a:xfrm>
                    <a:prstGeom prst="rect">
                      <a:avLst/>
                    </a:prstGeom>
                    <a:noFill/>
                    <a:ln>
                      <a:noFill/>
                    </a:ln>
                  </pic:spPr>
                </pic:pic>
              </a:graphicData>
            </a:graphic>
          </wp:inline>
        </w:drawing>
      </w:r>
    </w:p>
    <w:p w14:paraId="0FAB6A7C">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16</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B2193 ionic liquid−water interfaces</w:t>
      </w:r>
      <w:r>
        <w:rPr>
          <w:rFonts w:hint="eastAsia" w:ascii="Times New Roman" w:hAnsi="Times New Roman"/>
          <w:color w:val="000000"/>
          <w:sz w:val="18"/>
          <w:szCs w:val="18"/>
          <w:lang w:val="en-US" w:eastAsia="zh-CN"/>
        </w:rPr>
        <w:t>.</w:t>
      </w:r>
    </w:p>
    <w:p w14:paraId="50B406B6">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4785" cy="2274570"/>
            <wp:effectExtent l="0" t="0" r="12065" b="11430"/>
            <wp:docPr id="10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2"/>
                    <pic:cNvPicPr>
                      <a:picLocks noChangeAspect="1"/>
                    </pic:cNvPicPr>
                  </pic:nvPicPr>
                  <pic:blipFill>
                    <a:blip r:embed="rId99"/>
                    <a:stretch>
                      <a:fillRect/>
                    </a:stretch>
                  </pic:blipFill>
                  <pic:spPr>
                    <a:xfrm>
                      <a:off x="0" y="0"/>
                      <a:ext cx="5264785" cy="2274570"/>
                    </a:xfrm>
                    <a:prstGeom prst="rect">
                      <a:avLst/>
                    </a:prstGeom>
                    <a:noFill/>
                    <a:ln>
                      <a:noFill/>
                    </a:ln>
                  </pic:spPr>
                </pic:pic>
              </a:graphicData>
            </a:graphic>
          </wp:inline>
        </w:drawing>
      </w:r>
      <w:r>
        <w:drawing>
          <wp:inline distT="0" distB="0" distL="114300" distR="114300">
            <wp:extent cx="5264150" cy="2216785"/>
            <wp:effectExtent l="0" t="0" r="12700" b="12065"/>
            <wp:docPr id="10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3"/>
                    <pic:cNvPicPr>
                      <a:picLocks noChangeAspect="1"/>
                    </pic:cNvPicPr>
                  </pic:nvPicPr>
                  <pic:blipFill>
                    <a:blip r:embed="rId100"/>
                    <a:stretch>
                      <a:fillRect/>
                    </a:stretch>
                  </pic:blipFill>
                  <pic:spPr>
                    <a:xfrm>
                      <a:off x="0" y="0"/>
                      <a:ext cx="5264150" cy="2216785"/>
                    </a:xfrm>
                    <a:prstGeom prst="rect">
                      <a:avLst/>
                    </a:prstGeom>
                    <a:noFill/>
                    <a:ln>
                      <a:noFill/>
                    </a:ln>
                  </pic:spPr>
                </pic:pic>
              </a:graphicData>
            </a:graphic>
          </wp:inline>
        </w:drawing>
      </w:r>
      <w:r>
        <w:drawing>
          <wp:inline distT="0" distB="0" distL="114300" distR="114300">
            <wp:extent cx="2554605" cy="1050290"/>
            <wp:effectExtent l="0" t="0" r="17145" b="16510"/>
            <wp:docPr id="10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4"/>
                    <pic:cNvPicPr>
                      <a:picLocks noChangeAspect="1"/>
                    </pic:cNvPicPr>
                  </pic:nvPicPr>
                  <pic:blipFill>
                    <a:blip r:embed="rId101"/>
                    <a:stretch>
                      <a:fillRect/>
                    </a:stretch>
                  </pic:blipFill>
                  <pic:spPr>
                    <a:xfrm>
                      <a:off x="0" y="0"/>
                      <a:ext cx="2554605" cy="1050290"/>
                    </a:xfrm>
                    <a:prstGeom prst="rect">
                      <a:avLst/>
                    </a:prstGeom>
                    <a:noFill/>
                    <a:ln>
                      <a:noFill/>
                    </a:ln>
                  </pic:spPr>
                </pic:pic>
              </a:graphicData>
            </a:graphic>
          </wp:inline>
        </w:drawing>
      </w:r>
    </w:p>
    <w:p w14:paraId="184DF46B">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17</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B2195 ionic liquid−water interfaces</w:t>
      </w:r>
      <w:r>
        <w:rPr>
          <w:rFonts w:hint="eastAsia" w:ascii="Times New Roman" w:hAnsi="Times New Roman"/>
          <w:color w:val="000000"/>
          <w:sz w:val="18"/>
          <w:szCs w:val="18"/>
          <w:lang w:val="en-US" w:eastAsia="zh-CN"/>
        </w:rPr>
        <w:t>..</w:t>
      </w:r>
    </w:p>
    <w:p w14:paraId="339E3E35">
      <w:pPr>
        <w:adjustRightInd w:val="0"/>
        <w:snapToGrid w:val="0"/>
        <w:spacing w:line="300" w:lineRule="auto"/>
        <w:ind w:firstLine="0" w:firstLineChars="0"/>
        <w:jc w:val="both"/>
      </w:pPr>
      <w:r>
        <w:drawing>
          <wp:inline distT="0" distB="0" distL="114300" distR="114300">
            <wp:extent cx="5267325" cy="2238375"/>
            <wp:effectExtent l="0" t="0" r="9525" b="9525"/>
            <wp:docPr id="10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5"/>
                    <pic:cNvPicPr>
                      <a:picLocks noChangeAspect="1"/>
                    </pic:cNvPicPr>
                  </pic:nvPicPr>
                  <pic:blipFill>
                    <a:blip r:embed="rId102"/>
                    <a:stretch>
                      <a:fillRect/>
                    </a:stretch>
                  </pic:blipFill>
                  <pic:spPr>
                    <a:xfrm>
                      <a:off x="0" y="0"/>
                      <a:ext cx="5267325" cy="2238375"/>
                    </a:xfrm>
                    <a:prstGeom prst="rect">
                      <a:avLst/>
                    </a:prstGeom>
                    <a:noFill/>
                    <a:ln>
                      <a:noFill/>
                    </a:ln>
                  </pic:spPr>
                </pic:pic>
              </a:graphicData>
            </a:graphic>
          </wp:inline>
        </w:drawing>
      </w:r>
      <w:r>
        <w:drawing>
          <wp:inline distT="0" distB="0" distL="114300" distR="114300">
            <wp:extent cx="5264150" cy="2254885"/>
            <wp:effectExtent l="0" t="0" r="12700" b="12065"/>
            <wp:docPr id="10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6"/>
                    <pic:cNvPicPr>
                      <a:picLocks noChangeAspect="1"/>
                    </pic:cNvPicPr>
                  </pic:nvPicPr>
                  <pic:blipFill>
                    <a:blip r:embed="rId103"/>
                    <a:stretch>
                      <a:fillRect/>
                    </a:stretch>
                  </pic:blipFill>
                  <pic:spPr>
                    <a:xfrm>
                      <a:off x="0" y="0"/>
                      <a:ext cx="5264150" cy="2254885"/>
                    </a:xfrm>
                    <a:prstGeom prst="rect">
                      <a:avLst/>
                    </a:prstGeom>
                    <a:noFill/>
                    <a:ln>
                      <a:noFill/>
                    </a:ln>
                  </pic:spPr>
                </pic:pic>
              </a:graphicData>
            </a:graphic>
          </wp:inline>
        </w:drawing>
      </w:r>
      <w:r>
        <w:drawing>
          <wp:inline distT="0" distB="0" distL="114300" distR="114300">
            <wp:extent cx="2623185" cy="1165860"/>
            <wp:effectExtent l="0" t="0" r="5715" b="15240"/>
            <wp:docPr id="10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7"/>
                    <pic:cNvPicPr>
                      <a:picLocks noChangeAspect="1"/>
                    </pic:cNvPicPr>
                  </pic:nvPicPr>
                  <pic:blipFill>
                    <a:blip r:embed="rId104"/>
                    <a:stretch>
                      <a:fillRect/>
                    </a:stretch>
                  </pic:blipFill>
                  <pic:spPr>
                    <a:xfrm>
                      <a:off x="0" y="0"/>
                      <a:ext cx="2623185" cy="1165860"/>
                    </a:xfrm>
                    <a:prstGeom prst="rect">
                      <a:avLst/>
                    </a:prstGeom>
                    <a:noFill/>
                    <a:ln>
                      <a:noFill/>
                    </a:ln>
                  </pic:spPr>
                </pic:pic>
              </a:graphicData>
            </a:graphic>
          </wp:inline>
        </w:drawing>
      </w:r>
    </w:p>
    <w:p w14:paraId="2364D8DF">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18</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B2320 ionic liquid−water interfaces</w:t>
      </w:r>
      <w:r>
        <w:rPr>
          <w:rFonts w:hint="eastAsia" w:ascii="Times New Roman" w:hAnsi="Times New Roman"/>
          <w:color w:val="000000"/>
          <w:sz w:val="18"/>
          <w:szCs w:val="18"/>
          <w:lang w:val="en-US" w:eastAsia="zh-CN"/>
        </w:rPr>
        <w:t>.</w:t>
      </w:r>
    </w:p>
    <w:p w14:paraId="1C57DE9A">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3515" cy="2234565"/>
            <wp:effectExtent l="0" t="0" r="13335" b="13335"/>
            <wp:docPr id="9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9"/>
                    <pic:cNvPicPr>
                      <a:picLocks noChangeAspect="1"/>
                    </pic:cNvPicPr>
                  </pic:nvPicPr>
                  <pic:blipFill>
                    <a:blip r:embed="rId105"/>
                    <a:stretch>
                      <a:fillRect/>
                    </a:stretch>
                  </pic:blipFill>
                  <pic:spPr>
                    <a:xfrm>
                      <a:off x="0" y="0"/>
                      <a:ext cx="5263515" cy="2234565"/>
                    </a:xfrm>
                    <a:prstGeom prst="rect">
                      <a:avLst/>
                    </a:prstGeom>
                    <a:noFill/>
                    <a:ln>
                      <a:noFill/>
                    </a:ln>
                  </pic:spPr>
                </pic:pic>
              </a:graphicData>
            </a:graphic>
          </wp:inline>
        </w:drawing>
      </w:r>
      <w:r>
        <w:drawing>
          <wp:inline distT="0" distB="0" distL="114300" distR="114300">
            <wp:extent cx="5273675" cy="2233295"/>
            <wp:effectExtent l="0" t="0" r="3175" b="14605"/>
            <wp:docPr id="10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0"/>
                    <pic:cNvPicPr>
                      <a:picLocks noChangeAspect="1"/>
                    </pic:cNvPicPr>
                  </pic:nvPicPr>
                  <pic:blipFill>
                    <a:blip r:embed="rId106"/>
                    <a:stretch>
                      <a:fillRect/>
                    </a:stretch>
                  </pic:blipFill>
                  <pic:spPr>
                    <a:xfrm>
                      <a:off x="0" y="0"/>
                      <a:ext cx="5273675" cy="2233295"/>
                    </a:xfrm>
                    <a:prstGeom prst="rect">
                      <a:avLst/>
                    </a:prstGeom>
                    <a:noFill/>
                    <a:ln>
                      <a:noFill/>
                    </a:ln>
                  </pic:spPr>
                </pic:pic>
              </a:graphicData>
            </a:graphic>
          </wp:inline>
        </w:drawing>
      </w:r>
      <w:r>
        <w:drawing>
          <wp:inline distT="0" distB="0" distL="114300" distR="114300">
            <wp:extent cx="2700020" cy="1111885"/>
            <wp:effectExtent l="0" t="0" r="5080" b="12065"/>
            <wp:docPr id="10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1"/>
                    <pic:cNvPicPr>
                      <a:picLocks noChangeAspect="1"/>
                    </pic:cNvPicPr>
                  </pic:nvPicPr>
                  <pic:blipFill>
                    <a:blip r:embed="rId107"/>
                    <a:stretch>
                      <a:fillRect/>
                    </a:stretch>
                  </pic:blipFill>
                  <pic:spPr>
                    <a:xfrm>
                      <a:off x="0" y="0"/>
                      <a:ext cx="2700020" cy="1111885"/>
                    </a:xfrm>
                    <a:prstGeom prst="rect">
                      <a:avLst/>
                    </a:prstGeom>
                    <a:noFill/>
                    <a:ln>
                      <a:noFill/>
                    </a:ln>
                  </pic:spPr>
                </pic:pic>
              </a:graphicData>
            </a:graphic>
          </wp:inline>
        </w:drawing>
      </w:r>
    </w:p>
    <w:p w14:paraId="1EB42F71">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19</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B2473 ionic liquid−water interfaces</w:t>
      </w:r>
      <w:r>
        <w:rPr>
          <w:rFonts w:hint="eastAsia" w:ascii="Times New Roman" w:hAnsi="Times New Roman"/>
          <w:color w:val="000000"/>
          <w:sz w:val="18"/>
          <w:szCs w:val="18"/>
          <w:lang w:val="en-US" w:eastAsia="zh-CN"/>
        </w:rPr>
        <w:t>.</w:t>
      </w:r>
    </w:p>
    <w:p w14:paraId="1E061193">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3675" cy="2229485"/>
            <wp:effectExtent l="0" t="0" r="3175" b="18415"/>
            <wp:docPr id="10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8"/>
                    <pic:cNvPicPr>
                      <a:picLocks noChangeAspect="1"/>
                    </pic:cNvPicPr>
                  </pic:nvPicPr>
                  <pic:blipFill>
                    <a:blip r:embed="rId108"/>
                    <a:stretch>
                      <a:fillRect/>
                    </a:stretch>
                  </pic:blipFill>
                  <pic:spPr>
                    <a:xfrm>
                      <a:off x="0" y="0"/>
                      <a:ext cx="5273675" cy="2229485"/>
                    </a:xfrm>
                    <a:prstGeom prst="rect">
                      <a:avLst/>
                    </a:prstGeom>
                    <a:noFill/>
                    <a:ln>
                      <a:noFill/>
                    </a:ln>
                  </pic:spPr>
                </pic:pic>
              </a:graphicData>
            </a:graphic>
          </wp:inline>
        </w:drawing>
      </w:r>
      <w:r>
        <w:drawing>
          <wp:inline distT="0" distB="0" distL="114300" distR="114300">
            <wp:extent cx="5261610" cy="2245360"/>
            <wp:effectExtent l="0" t="0" r="15240" b="2540"/>
            <wp:docPr id="10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9"/>
                    <pic:cNvPicPr>
                      <a:picLocks noChangeAspect="1"/>
                    </pic:cNvPicPr>
                  </pic:nvPicPr>
                  <pic:blipFill>
                    <a:blip r:embed="rId109"/>
                    <a:stretch>
                      <a:fillRect/>
                    </a:stretch>
                  </pic:blipFill>
                  <pic:spPr>
                    <a:xfrm>
                      <a:off x="0" y="0"/>
                      <a:ext cx="5261610" cy="2245360"/>
                    </a:xfrm>
                    <a:prstGeom prst="rect">
                      <a:avLst/>
                    </a:prstGeom>
                    <a:noFill/>
                    <a:ln>
                      <a:noFill/>
                    </a:ln>
                  </pic:spPr>
                </pic:pic>
              </a:graphicData>
            </a:graphic>
          </wp:inline>
        </w:drawing>
      </w:r>
      <w:r>
        <w:drawing>
          <wp:inline distT="0" distB="0" distL="114300" distR="114300">
            <wp:extent cx="2610485" cy="1075055"/>
            <wp:effectExtent l="0" t="0" r="18415" b="10795"/>
            <wp:docPr id="11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0"/>
                    <pic:cNvPicPr>
                      <a:picLocks noChangeAspect="1"/>
                    </pic:cNvPicPr>
                  </pic:nvPicPr>
                  <pic:blipFill>
                    <a:blip r:embed="rId110"/>
                    <a:stretch>
                      <a:fillRect/>
                    </a:stretch>
                  </pic:blipFill>
                  <pic:spPr>
                    <a:xfrm>
                      <a:off x="0" y="0"/>
                      <a:ext cx="2610485" cy="1075055"/>
                    </a:xfrm>
                    <a:prstGeom prst="rect">
                      <a:avLst/>
                    </a:prstGeom>
                    <a:noFill/>
                    <a:ln>
                      <a:noFill/>
                    </a:ln>
                  </pic:spPr>
                </pic:pic>
              </a:graphicData>
            </a:graphic>
          </wp:inline>
        </w:drawing>
      </w:r>
    </w:p>
    <w:p w14:paraId="20BD5623">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20</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B2474 ionic liquid−water interfaces</w:t>
      </w:r>
      <w:r>
        <w:rPr>
          <w:rFonts w:hint="eastAsia" w:ascii="Times New Roman" w:hAnsi="Times New Roman"/>
          <w:color w:val="000000"/>
          <w:sz w:val="18"/>
          <w:szCs w:val="18"/>
          <w:lang w:val="en-US" w:eastAsia="zh-CN"/>
        </w:rPr>
        <w:t>.</w:t>
      </w:r>
    </w:p>
    <w:p w14:paraId="516BFCA9">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6690" cy="2222500"/>
            <wp:effectExtent l="0" t="0" r="10160" b="6350"/>
            <wp:docPr id="11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1"/>
                    <pic:cNvPicPr>
                      <a:picLocks noChangeAspect="1"/>
                    </pic:cNvPicPr>
                  </pic:nvPicPr>
                  <pic:blipFill>
                    <a:blip r:embed="rId111"/>
                    <a:stretch>
                      <a:fillRect/>
                    </a:stretch>
                  </pic:blipFill>
                  <pic:spPr>
                    <a:xfrm>
                      <a:off x="0" y="0"/>
                      <a:ext cx="5266690" cy="2222500"/>
                    </a:xfrm>
                    <a:prstGeom prst="rect">
                      <a:avLst/>
                    </a:prstGeom>
                    <a:noFill/>
                    <a:ln>
                      <a:noFill/>
                    </a:ln>
                  </pic:spPr>
                </pic:pic>
              </a:graphicData>
            </a:graphic>
          </wp:inline>
        </w:drawing>
      </w:r>
      <w:r>
        <w:drawing>
          <wp:inline distT="0" distB="0" distL="114300" distR="114300">
            <wp:extent cx="5267960" cy="2247265"/>
            <wp:effectExtent l="0" t="0" r="8890" b="635"/>
            <wp:docPr id="11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2"/>
                    <pic:cNvPicPr>
                      <a:picLocks noChangeAspect="1"/>
                    </pic:cNvPicPr>
                  </pic:nvPicPr>
                  <pic:blipFill>
                    <a:blip r:embed="rId112"/>
                    <a:stretch>
                      <a:fillRect/>
                    </a:stretch>
                  </pic:blipFill>
                  <pic:spPr>
                    <a:xfrm>
                      <a:off x="0" y="0"/>
                      <a:ext cx="5267960" cy="2247265"/>
                    </a:xfrm>
                    <a:prstGeom prst="rect">
                      <a:avLst/>
                    </a:prstGeom>
                    <a:noFill/>
                    <a:ln>
                      <a:noFill/>
                    </a:ln>
                  </pic:spPr>
                </pic:pic>
              </a:graphicData>
            </a:graphic>
          </wp:inline>
        </w:drawing>
      </w:r>
      <w:r>
        <w:drawing>
          <wp:inline distT="0" distB="0" distL="114300" distR="114300">
            <wp:extent cx="2755265" cy="1134745"/>
            <wp:effectExtent l="0" t="0" r="6985" b="8255"/>
            <wp:docPr id="11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3"/>
                    <pic:cNvPicPr>
                      <a:picLocks noChangeAspect="1"/>
                    </pic:cNvPicPr>
                  </pic:nvPicPr>
                  <pic:blipFill>
                    <a:blip r:embed="rId113"/>
                    <a:stretch>
                      <a:fillRect/>
                    </a:stretch>
                  </pic:blipFill>
                  <pic:spPr>
                    <a:xfrm>
                      <a:off x="0" y="0"/>
                      <a:ext cx="2755265" cy="1134745"/>
                    </a:xfrm>
                    <a:prstGeom prst="rect">
                      <a:avLst/>
                    </a:prstGeom>
                    <a:noFill/>
                    <a:ln>
                      <a:noFill/>
                    </a:ln>
                  </pic:spPr>
                </pic:pic>
              </a:graphicData>
            </a:graphic>
          </wp:inline>
        </w:drawing>
      </w:r>
    </w:p>
    <w:p w14:paraId="7AFA1A6C">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21</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Structures of each reaction intermediate for producing ethylene and acetamide with the B2475 ionic liquid−water interfaces</w:t>
      </w:r>
      <w:r>
        <w:rPr>
          <w:rFonts w:hint="eastAsia" w:ascii="Times New Roman" w:hAnsi="Times New Roman"/>
          <w:color w:val="000000"/>
          <w:sz w:val="18"/>
          <w:szCs w:val="18"/>
          <w:lang w:val="en-US" w:eastAsia="zh-CN"/>
        </w:rPr>
        <w:t>.</w:t>
      </w:r>
    </w:p>
    <w:p w14:paraId="71FD62AD">
      <w:pPr>
        <w:adjustRightInd w:val="0"/>
        <w:snapToGrid w:val="0"/>
        <w:spacing w:line="300" w:lineRule="auto"/>
        <w:ind w:firstLine="0" w:firstLineChars="0"/>
        <w:jc w:val="both"/>
      </w:pPr>
      <w:r>
        <w:drawing>
          <wp:inline distT="0" distB="0" distL="114300" distR="114300">
            <wp:extent cx="5269230" cy="2252980"/>
            <wp:effectExtent l="0" t="0" r="7620" b="13970"/>
            <wp:docPr id="11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4"/>
                    <pic:cNvPicPr>
                      <a:picLocks noChangeAspect="1"/>
                    </pic:cNvPicPr>
                  </pic:nvPicPr>
                  <pic:blipFill>
                    <a:blip r:embed="rId114"/>
                    <a:stretch>
                      <a:fillRect/>
                    </a:stretch>
                  </pic:blipFill>
                  <pic:spPr>
                    <a:xfrm>
                      <a:off x="0" y="0"/>
                      <a:ext cx="5269230" cy="2252980"/>
                    </a:xfrm>
                    <a:prstGeom prst="rect">
                      <a:avLst/>
                    </a:prstGeom>
                    <a:noFill/>
                    <a:ln>
                      <a:noFill/>
                    </a:ln>
                  </pic:spPr>
                </pic:pic>
              </a:graphicData>
            </a:graphic>
          </wp:inline>
        </w:drawing>
      </w:r>
      <w:r>
        <w:drawing>
          <wp:inline distT="0" distB="0" distL="114300" distR="114300">
            <wp:extent cx="5265420" cy="2256790"/>
            <wp:effectExtent l="0" t="0" r="11430" b="10160"/>
            <wp:docPr id="11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5"/>
                    <pic:cNvPicPr>
                      <a:picLocks noChangeAspect="1"/>
                    </pic:cNvPicPr>
                  </pic:nvPicPr>
                  <pic:blipFill>
                    <a:blip r:embed="rId115"/>
                    <a:stretch>
                      <a:fillRect/>
                    </a:stretch>
                  </pic:blipFill>
                  <pic:spPr>
                    <a:xfrm>
                      <a:off x="0" y="0"/>
                      <a:ext cx="5265420" cy="2256790"/>
                    </a:xfrm>
                    <a:prstGeom prst="rect">
                      <a:avLst/>
                    </a:prstGeom>
                    <a:noFill/>
                    <a:ln>
                      <a:noFill/>
                    </a:ln>
                  </pic:spPr>
                </pic:pic>
              </a:graphicData>
            </a:graphic>
          </wp:inline>
        </w:drawing>
      </w:r>
      <w:r>
        <w:drawing>
          <wp:inline distT="0" distB="0" distL="114300" distR="114300">
            <wp:extent cx="2691765" cy="1139190"/>
            <wp:effectExtent l="0" t="0" r="13335" b="381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116"/>
                    <a:stretch>
                      <a:fillRect/>
                    </a:stretch>
                  </pic:blipFill>
                  <pic:spPr>
                    <a:xfrm>
                      <a:off x="0" y="0"/>
                      <a:ext cx="2691765" cy="1139190"/>
                    </a:xfrm>
                    <a:prstGeom prst="rect">
                      <a:avLst/>
                    </a:prstGeom>
                    <a:noFill/>
                    <a:ln>
                      <a:noFill/>
                    </a:ln>
                  </pic:spPr>
                </pic:pic>
              </a:graphicData>
            </a:graphic>
          </wp:inline>
        </w:drawing>
      </w:r>
    </w:p>
    <w:p w14:paraId="0EBDCB38">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22</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Structures of each reaction intermediate for producing ethylene and acetamide with the B2672 ionic liquid−water interfaces</w:t>
      </w:r>
      <w:r>
        <w:rPr>
          <w:rFonts w:hint="eastAsia" w:ascii="Times New Roman" w:hAnsi="Times New Roman"/>
          <w:color w:val="000000"/>
          <w:sz w:val="18"/>
          <w:szCs w:val="18"/>
          <w:lang w:val="en-US" w:eastAsia="zh-CN"/>
        </w:rPr>
        <w:t>.</w:t>
      </w:r>
    </w:p>
    <w:p w14:paraId="2021DB7D">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drawing>
          <wp:inline distT="0" distB="0" distL="114300" distR="114300">
            <wp:extent cx="5267960" cy="2235835"/>
            <wp:effectExtent l="0" t="0" r="8890" b="12065"/>
            <wp:docPr id="11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7"/>
                    <pic:cNvPicPr>
                      <a:picLocks noChangeAspect="1"/>
                    </pic:cNvPicPr>
                  </pic:nvPicPr>
                  <pic:blipFill>
                    <a:blip r:embed="rId117"/>
                    <a:stretch>
                      <a:fillRect/>
                    </a:stretch>
                  </pic:blipFill>
                  <pic:spPr>
                    <a:xfrm>
                      <a:off x="0" y="0"/>
                      <a:ext cx="5267960" cy="2235835"/>
                    </a:xfrm>
                    <a:prstGeom prst="rect">
                      <a:avLst/>
                    </a:prstGeom>
                    <a:noFill/>
                    <a:ln>
                      <a:noFill/>
                    </a:ln>
                  </pic:spPr>
                </pic:pic>
              </a:graphicData>
            </a:graphic>
          </wp:inline>
        </w:drawing>
      </w:r>
      <w:r>
        <w:drawing>
          <wp:inline distT="0" distB="0" distL="114300" distR="114300">
            <wp:extent cx="5269230" cy="2245360"/>
            <wp:effectExtent l="0" t="0" r="7620" b="2540"/>
            <wp:docPr id="11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8"/>
                    <pic:cNvPicPr>
                      <a:picLocks noChangeAspect="1"/>
                    </pic:cNvPicPr>
                  </pic:nvPicPr>
                  <pic:blipFill>
                    <a:blip r:embed="rId118"/>
                    <a:stretch>
                      <a:fillRect/>
                    </a:stretch>
                  </pic:blipFill>
                  <pic:spPr>
                    <a:xfrm>
                      <a:off x="0" y="0"/>
                      <a:ext cx="5269230" cy="2245360"/>
                    </a:xfrm>
                    <a:prstGeom prst="rect">
                      <a:avLst/>
                    </a:prstGeom>
                    <a:noFill/>
                    <a:ln>
                      <a:noFill/>
                    </a:ln>
                  </pic:spPr>
                </pic:pic>
              </a:graphicData>
            </a:graphic>
          </wp:inline>
        </w:drawing>
      </w:r>
      <w:r>
        <w:drawing>
          <wp:inline distT="0" distB="0" distL="114300" distR="114300">
            <wp:extent cx="2679065" cy="1097915"/>
            <wp:effectExtent l="0" t="0" r="6985" b="6985"/>
            <wp:docPr id="11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9"/>
                    <pic:cNvPicPr>
                      <a:picLocks noChangeAspect="1"/>
                    </pic:cNvPicPr>
                  </pic:nvPicPr>
                  <pic:blipFill>
                    <a:blip r:embed="rId119"/>
                    <a:stretch>
                      <a:fillRect/>
                    </a:stretch>
                  </pic:blipFill>
                  <pic:spPr>
                    <a:xfrm>
                      <a:off x="0" y="0"/>
                      <a:ext cx="2679065" cy="1097915"/>
                    </a:xfrm>
                    <a:prstGeom prst="rect">
                      <a:avLst/>
                    </a:prstGeom>
                    <a:noFill/>
                    <a:ln>
                      <a:noFill/>
                    </a:ln>
                  </pic:spPr>
                </pic:pic>
              </a:graphicData>
            </a:graphic>
          </wp:inline>
        </w:drawing>
      </w:r>
    </w:p>
    <w:p w14:paraId="21341925">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23</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D3341 ionic liquid−water interfaces</w:t>
      </w:r>
      <w:r>
        <w:rPr>
          <w:rFonts w:hint="eastAsia" w:ascii="Times New Roman" w:hAnsi="Times New Roman"/>
          <w:color w:val="000000"/>
          <w:sz w:val="18"/>
          <w:szCs w:val="18"/>
          <w:lang w:val="en-US" w:eastAsia="zh-CN"/>
        </w:rPr>
        <w:t>.</w:t>
      </w:r>
    </w:p>
    <w:p w14:paraId="305BF5A2">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9230" cy="2229485"/>
            <wp:effectExtent l="0" t="0" r="7620" b="18415"/>
            <wp:docPr id="12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0"/>
                    <pic:cNvPicPr>
                      <a:picLocks noChangeAspect="1"/>
                    </pic:cNvPicPr>
                  </pic:nvPicPr>
                  <pic:blipFill>
                    <a:blip r:embed="rId120"/>
                    <a:stretch>
                      <a:fillRect/>
                    </a:stretch>
                  </pic:blipFill>
                  <pic:spPr>
                    <a:xfrm>
                      <a:off x="0" y="0"/>
                      <a:ext cx="5269230" cy="2229485"/>
                    </a:xfrm>
                    <a:prstGeom prst="rect">
                      <a:avLst/>
                    </a:prstGeom>
                    <a:noFill/>
                    <a:ln>
                      <a:noFill/>
                    </a:ln>
                  </pic:spPr>
                </pic:pic>
              </a:graphicData>
            </a:graphic>
          </wp:inline>
        </w:drawing>
      </w:r>
      <w:r>
        <w:drawing>
          <wp:inline distT="0" distB="0" distL="114300" distR="114300">
            <wp:extent cx="5264150" cy="2251075"/>
            <wp:effectExtent l="0" t="0" r="12700" b="15875"/>
            <wp:docPr id="12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1"/>
                    <pic:cNvPicPr>
                      <a:picLocks noChangeAspect="1"/>
                    </pic:cNvPicPr>
                  </pic:nvPicPr>
                  <pic:blipFill>
                    <a:blip r:embed="rId121"/>
                    <a:stretch>
                      <a:fillRect/>
                    </a:stretch>
                  </pic:blipFill>
                  <pic:spPr>
                    <a:xfrm>
                      <a:off x="0" y="0"/>
                      <a:ext cx="5264150" cy="2251075"/>
                    </a:xfrm>
                    <a:prstGeom prst="rect">
                      <a:avLst/>
                    </a:prstGeom>
                    <a:noFill/>
                    <a:ln>
                      <a:noFill/>
                    </a:ln>
                  </pic:spPr>
                </pic:pic>
              </a:graphicData>
            </a:graphic>
          </wp:inline>
        </w:drawing>
      </w:r>
      <w:r>
        <w:drawing>
          <wp:inline distT="0" distB="0" distL="114300" distR="114300">
            <wp:extent cx="2717165" cy="1169670"/>
            <wp:effectExtent l="0" t="0" r="6985" b="11430"/>
            <wp:docPr id="12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2"/>
                    <pic:cNvPicPr>
                      <a:picLocks noChangeAspect="1"/>
                    </pic:cNvPicPr>
                  </pic:nvPicPr>
                  <pic:blipFill>
                    <a:blip r:embed="rId122"/>
                    <a:stretch>
                      <a:fillRect/>
                    </a:stretch>
                  </pic:blipFill>
                  <pic:spPr>
                    <a:xfrm>
                      <a:off x="0" y="0"/>
                      <a:ext cx="2717165" cy="1169670"/>
                    </a:xfrm>
                    <a:prstGeom prst="rect">
                      <a:avLst/>
                    </a:prstGeom>
                    <a:noFill/>
                    <a:ln>
                      <a:noFill/>
                    </a:ln>
                  </pic:spPr>
                </pic:pic>
              </a:graphicData>
            </a:graphic>
          </wp:inline>
        </w:drawing>
      </w:r>
    </w:p>
    <w:p w14:paraId="1B45CA3C">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24</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Structures of each reaction intermediate for producing ethylene and acetamide with the E0490 ionic liquid−water interfaces</w:t>
      </w:r>
      <w:r>
        <w:rPr>
          <w:rFonts w:hint="eastAsia" w:ascii="Times New Roman" w:hAnsi="Times New Roman"/>
          <w:color w:val="000000"/>
          <w:sz w:val="18"/>
          <w:szCs w:val="18"/>
          <w:lang w:val="en-US" w:eastAsia="zh-CN"/>
        </w:rPr>
        <w:t>.</w:t>
      </w:r>
    </w:p>
    <w:p w14:paraId="0703A4F6">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7325" cy="1485900"/>
            <wp:effectExtent l="0" t="0" r="9525" b="0"/>
            <wp:docPr id="12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7"/>
                    <pic:cNvPicPr>
                      <a:picLocks noChangeAspect="1"/>
                    </pic:cNvPicPr>
                  </pic:nvPicPr>
                  <pic:blipFill>
                    <a:blip r:embed="rId123"/>
                    <a:stretch>
                      <a:fillRect/>
                    </a:stretch>
                  </pic:blipFill>
                  <pic:spPr>
                    <a:xfrm>
                      <a:off x="0" y="0"/>
                      <a:ext cx="5267325" cy="1485900"/>
                    </a:xfrm>
                    <a:prstGeom prst="rect">
                      <a:avLst/>
                    </a:prstGeom>
                    <a:noFill/>
                    <a:ln>
                      <a:noFill/>
                    </a:ln>
                  </pic:spPr>
                </pic:pic>
              </a:graphicData>
            </a:graphic>
          </wp:inline>
        </w:drawing>
      </w:r>
    </w:p>
    <w:p w14:paraId="76125C26">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25</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total energy variations profiles of A2084 imidazolium salts interfacial EDL versus simulation time during AIMD simulation process under 300K and 600K temperatures; (b) The radial distribution function g</w:t>
      </w:r>
      <w:r>
        <w:rPr>
          <w:rFonts w:hint="eastAsia" w:ascii="Times New Roman" w:hAnsi="Times New Roman"/>
          <w:color w:val="auto"/>
          <w:sz w:val="18"/>
          <w:szCs w:val="18"/>
          <w:vertAlign w:val="subscript"/>
          <w:lang w:val="en-US" w:eastAsia="zh-CN"/>
        </w:rPr>
        <w:t>O-H</w:t>
      </w:r>
      <w:r>
        <w:rPr>
          <w:rFonts w:hint="eastAsia" w:ascii="Times New Roman" w:hAnsi="Times New Roman"/>
          <w:color w:val="auto"/>
          <w:sz w:val="18"/>
          <w:szCs w:val="18"/>
          <w:lang w:val="en-US" w:eastAsia="zh-CN"/>
        </w:rPr>
        <w:t>(r) and g</w:t>
      </w:r>
      <w:r>
        <w:rPr>
          <w:rFonts w:hint="eastAsia" w:ascii="Times New Roman" w:hAnsi="Times New Roman"/>
          <w:color w:val="auto"/>
          <w:sz w:val="18"/>
          <w:szCs w:val="18"/>
          <w:vertAlign w:val="subscript"/>
          <w:lang w:val="en-US" w:eastAsia="zh-CN"/>
        </w:rPr>
        <w:t>Cu-Ag</w:t>
      </w:r>
      <w:r>
        <w:rPr>
          <w:rFonts w:hint="eastAsia" w:ascii="Times New Roman" w:hAnsi="Times New Roman"/>
          <w:color w:val="auto"/>
          <w:sz w:val="18"/>
          <w:szCs w:val="18"/>
          <w:lang w:val="en-US" w:eastAsia="zh-CN"/>
        </w:rPr>
        <w:t>(r), corresponding coordination number (n</w:t>
      </w:r>
      <w:r>
        <w:rPr>
          <w:rFonts w:hint="eastAsia" w:ascii="Times New Roman" w:hAnsi="Times New Roman"/>
          <w:color w:val="auto"/>
          <w:sz w:val="18"/>
          <w:szCs w:val="18"/>
          <w:vertAlign w:val="subscript"/>
          <w:lang w:val="en-US" w:eastAsia="zh-CN"/>
        </w:rPr>
        <w:t>CN</w:t>
      </w:r>
      <w:r>
        <w:rPr>
          <w:rFonts w:hint="eastAsia" w:ascii="Times New Roman" w:hAnsi="Times New Roman"/>
          <w:color w:val="auto"/>
          <w:sz w:val="18"/>
          <w:szCs w:val="18"/>
          <w:lang w:val="en-US" w:eastAsia="zh-CN"/>
        </w:rPr>
        <w:t>) are also plotted by the solid and dashed lines in A2084 ionic liquid system, respectively; and (c) computational model</w:t>
      </w:r>
      <w:r>
        <w:rPr>
          <w:rFonts w:hint="eastAsia" w:ascii="Times New Roman" w:hAnsi="Times New Roman" w:cs="Times New Roman"/>
          <w:color w:val="auto"/>
          <w:sz w:val="18"/>
          <w:szCs w:val="18"/>
          <w:lang w:val="en-US" w:eastAsia="zh-CN"/>
        </w:rPr>
        <w:t xml:space="preserve"> of A2084</w:t>
      </w:r>
      <w:r>
        <w:rPr>
          <w:rFonts w:hint="eastAsia" w:ascii="Times New Roman" w:hAnsi="Times New Roman"/>
          <w:color w:val="auto"/>
          <w:sz w:val="18"/>
          <w:szCs w:val="18"/>
          <w:lang w:val="en-US" w:eastAsia="zh-CN"/>
        </w:rPr>
        <w:t xml:space="preserve"> interfacial EDL microenvironment.</w:t>
      </w:r>
    </w:p>
    <w:p w14:paraId="0259B7A5">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drawing>
          <wp:inline distT="0" distB="0" distL="114300" distR="114300">
            <wp:extent cx="5262880" cy="3308985"/>
            <wp:effectExtent l="0" t="0" r="13970" b="5715"/>
            <wp:docPr id="13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00"/>
                    <pic:cNvPicPr>
                      <a:picLocks noChangeAspect="1"/>
                    </pic:cNvPicPr>
                  </pic:nvPicPr>
                  <pic:blipFill>
                    <a:blip r:embed="rId124"/>
                    <a:stretch>
                      <a:fillRect/>
                    </a:stretch>
                  </pic:blipFill>
                  <pic:spPr>
                    <a:xfrm>
                      <a:off x="0" y="0"/>
                      <a:ext cx="5262880" cy="3308985"/>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26</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radial distribution function of g</w:t>
      </w:r>
      <w:r>
        <w:rPr>
          <w:rFonts w:hint="eastAsia" w:ascii="Times New Roman" w:hAnsi="Times New Roman"/>
          <w:color w:val="auto"/>
          <w:sz w:val="18"/>
          <w:szCs w:val="18"/>
          <w:vertAlign w:val="subscript"/>
          <w:lang w:val="en-US" w:eastAsia="zh-CN"/>
        </w:rPr>
        <w:t>O-H</w:t>
      </w:r>
      <w:r>
        <w:rPr>
          <w:rFonts w:hint="eastAsia" w:ascii="Times New Roman" w:hAnsi="Times New Roman"/>
          <w:color w:val="auto"/>
          <w:sz w:val="18"/>
          <w:szCs w:val="18"/>
          <w:lang w:val="en-US" w:eastAsia="zh-CN"/>
        </w:rPr>
        <w:t>(r) for all considered ionic liquid systems and corresponding coordination number (n</w:t>
      </w:r>
      <w:r>
        <w:rPr>
          <w:rFonts w:hint="eastAsia" w:ascii="Times New Roman" w:hAnsi="Times New Roman"/>
          <w:color w:val="auto"/>
          <w:sz w:val="18"/>
          <w:szCs w:val="18"/>
          <w:vertAlign w:val="subscript"/>
          <w:lang w:val="en-US" w:eastAsia="zh-CN"/>
        </w:rPr>
        <w:t>CN</w:t>
      </w:r>
      <w:r>
        <w:rPr>
          <w:rFonts w:hint="eastAsia" w:ascii="Times New Roman" w:hAnsi="Times New Roman"/>
          <w:color w:val="auto"/>
          <w:sz w:val="18"/>
          <w:szCs w:val="18"/>
          <w:lang w:val="en-US" w:eastAsia="zh-CN"/>
        </w:rPr>
        <w:t>) are plotted by the solid and dashed lines of various imidazolium salts, respectively</w:t>
      </w:r>
      <w:r>
        <w:rPr>
          <w:rFonts w:hint="eastAsia" w:ascii="Times New Roman" w:hAnsi="Times New Roman"/>
          <w:color w:val="000000"/>
          <w:sz w:val="18"/>
          <w:szCs w:val="18"/>
          <w:lang w:val="en-US" w:eastAsia="zh-CN"/>
        </w:rPr>
        <w:t>.</w:t>
      </w:r>
    </w:p>
    <w:p w14:paraId="703D29E2">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drawing>
          <wp:inline distT="0" distB="0" distL="114300" distR="114300">
            <wp:extent cx="5272405" cy="1884680"/>
            <wp:effectExtent l="0" t="0" r="4445" b="1270"/>
            <wp:docPr id="13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1"/>
                    <pic:cNvPicPr>
                      <a:picLocks noChangeAspect="1"/>
                    </pic:cNvPicPr>
                  </pic:nvPicPr>
                  <pic:blipFill>
                    <a:blip r:embed="rId125"/>
                    <a:stretch>
                      <a:fillRect/>
                    </a:stretch>
                  </pic:blipFill>
                  <pic:spPr>
                    <a:xfrm>
                      <a:off x="0" y="0"/>
                      <a:ext cx="5272405" cy="1884680"/>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27</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radial distribution function of g</w:t>
      </w:r>
      <w:r>
        <w:rPr>
          <w:rFonts w:hint="eastAsia" w:ascii="Times New Roman" w:hAnsi="Times New Roman"/>
          <w:color w:val="auto"/>
          <w:sz w:val="18"/>
          <w:szCs w:val="18"/>
          <w:vertAlign w:val="subscript"/>
          <w:lang w:val="en-US" w:eastAsia="zh-CN"/>
        </w:rPr>
        <w:t>O-H</w:t>
      </w:r>
      <w:r>
        <w:rPr>
          <w:rFonts w:hint="eastAsia" w:ascii="Times New Roman" w:hAnsi="Times New Roman"/>
          <w:color w:val="auto"/>
          <w:sz w:val="18"/>
          <w:szCs w:val="18"/>
          <w:lang w:val="en-US" w:eastAsia="zh-CN"/>
        </w:rPr>
        <w:t>(r) for all considered ionic liquid systems are plotted</w:t>
      </w:r>
      <w:r>
        <w:rPr>
          <w:rFonts w:hint="eastAsia" w:ascii="Times New Roman" w:hAnsi="Times New Roman"/>
          <w:color w:val="000000"/>
          <w:sz w:val="18"/>
          <w:szCs w:val="18"/>
          <w:lang w:val="en-US" w:eastAsia="zh-CN"/>
        </w:rPr>
        <w:t>..</w:t>
      </w:r>
    </w:p>
    <w:p w14:paraId="03C662FE">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drawing>
          <wp:inline distT="0" distB="0" distL="114300" distR="114300">
            <wp:extent cx="5264785" cy="1879600"/>
            <wp:effectExtent l="0" t="0" r="12065" b="6350"/>
            <wp:docPr id="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pic:cNvPicPr>
                      <a:picLocks noChangeAspect="1"/>
                    </pic:cNvPicPr>
                  </pic:nvPicPr>
                  <pic:blipFill>
                    <a:blip r:embed="rId126"/>
                    <a:stretch>
                      <a:fillRect/>
                    </a:stretch>
                  </pic:blipFill>
                  <pic:spPr>
                    <a:xfrm>
                      <a:off x="0" y="0"/>
                      <a:ext cx="5264785" cy="1879600"/>
                    </a:xfrm>
                    <a:prstGeom prst="rect">
                      <a:avLst/>
                    </a:prstGeom>
                    <a:noFill/>
                    <a:ln>
                      <a:noFill/>
                    </a:ln>
                  </pic:spPr>
                </pic:pic>
              </a:graphicData>
            </a:graphic>
          </wp:inline>
        </w:drawing>
      </w:r>
      <w:r>
        <w:drawing>
          <wp:inline distT="0" distB="0" distL="114300" distR="114300">
            <wp:extent cx="5266690" cy="3630930"/>
            <wp:effectExtent l="0" t="0" r="10160" b="7620"/>
            <wp:docPr id="13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3"/>
                    <pic:cNvPicPr>
                      <a:picLocks noChangeAspect="1"/>
                    </pic:cNvPicPr>
                  </pic:nvPicPr>
                  <pic:blipFill>
                    <a:blip r:embed="rId127"/>
                    <a:stretch>
                      <a:fillRect/>
                    </a:stretch>
                  </pic:blipFill>
                  <pic:spPr>
                    <a:xfrm>
                      <a:off x="0" y="0"/>
                      <a:ext cx="5266690" cy="3630930"/>
                    </a:xfrm>
                    <a:prstGeom prst="rect">
                      <a:avLst/>
                    </a:prstGeom>
                    <a:noFill/>
                    <a:ln>
                      <a:noFill/>
                    </a:ln>
                  </pic:spPr>
                </pic:pic>
              </a:graphicData>
            </a:graphic>
          </wp:inline>
        </w:drawing>
      </w:r>
      <w:r>
        <w:drawing>
          <wp:inline distT="0" distB="0" distL="114300" distR="114300">
            <wp:extent cx="5264150" cy="3601085"/>
            <wp:effectExtent l="0" t="0" r="12700" b="18415"/>
            <wp:docPr id="13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4"/>
                    <pic:cNvPicPr>
                      <a:picLocks noChangeAspect="1"/>
                    </pic:cNvPicPr>
                  </pic:nvPicPr>
                  <pic:blipFill>
                    <a:blip r:embed="rId128"/>
                    <a:stretch>
                      <a:fillRect/>
                    </a:stretch>
                  </pic:blipFill>
                  <pic:spPr>
                    <a:xfrm>
                      <a:off x="0" y="0"/>
                      <a:ext cx="5264150" cy="3601085"/>
                    </a:xfrm>
                    <a:prstGeom prst="rect">
                      <a:avLst/>
                    </a:prstGeom>
                    <a:noFill/>
                    <a:ln>
                      <a:noFill/>
                    </a:ln>
                  </pic:spPr>
                </pic:pic>
              </a:graphicData>
            </a:graphic>
          </wp:inline>
        </w:drawing>
      </w:r>
      <w:r>
        <w:drawing>
          <wp:inline distT="0" distB="0" distL="114300" distR="114300">
            <wp:extent cx="5273040" cy="3601085"/>
            <wp:effectExtent l="0" t="0" r="3810" b="18415"/>
            <wp:docPr id="13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5"/>
                    <pic:cNvPicPr>
                      <a:picLocks noChangeAspect="1"/>
                    </pic:cNvPicPr>
                  </pic:nvPicPr>
                  <pic:blipFill>
                    <a:blip r:embed="rId129"/>
                    <a:stretch>
                      <a:fillRect/>
                    </a:stretch>
                  </pic:blipFill>
                  <pic:spPr>
                    <a:xfrm>
                      <a:off x="0" y="0"/>
                      <a:ext cx="5273040" cy="3601085"/>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28</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C</w:t>
      </w:r>
      <w:r>
        <w:rPr>
          <w:rFonts w:hint="default" w:ascii="Times New Roman" w:hAnsi="Times New Roman"/>
          <w:color w:val="auto"/>
          <w:sz w:val="18"/>
          <w:szCs w:val="18"/>
          <w:lang w:val="en-US" w:eastAsia="zh-CN"/>
        </w:rPr>
        <w:t>−</w:t>
      </w:r>
      <w:r>
        <w:rPr>
          <w:rFonts w:hint="eastAsia" w:ascii="Times New Roman" w:hAnsi="Times New Roman"/>
          <w:color w:val="auto"/>
          <w:sz w:val="18"/>
          <w:szCs w:val="18"/>
          <w:lang w:val="en-US" w:eastAsia="zh-CN"/>
        </w:rPr>
        <w:t>C and C=O bonds distance profile of between imidazolium ring and adsorbed CO</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 xml:space="preserve"> versus simulation time on CuAg NPs and Ag SA tandem catalyst for all imidazolium salts systems</w:t>
      </w:r>
      <w:r>
        <w:rPr>
          <w:rFonts w:hint="eastAsia" w:ascii="Times New Roman" w:hAnsi="Times New Roman"/>
          <w:color w:val="000000"/>
          <w:sz w:val="18"/>
          <w:szCs w:val="18"/>
          <w:lang w:val="en-US" w:eastAsia="zh-CN"/>
        </w:rPr>
        <w:t>.</w:t>
      </w:r>
    </w:p>
    <w:p w14:paraId="4AA0056F">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drawing>
          <wp:inline distT="0" distB="0" distL="114300" distR="114300">
            <wp:extent cx="5268595" cy="1876425"/>
            <wp:effectExtent l="0" t="0" r="8255" b="9525"/>
            <wp:docPr id="13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6"/>
                    <pic:cNvPicPr>
                      <a:picLocks noChangeAspect="1"/>
                    </pic:cNvPicPr>
                  </pic:nvPicPr>
                  <pic:blipFill>
                    <a:blip r:embed="rId130"/>
                    <a:stretch>
                      <a:fillRect/>
                    </a:stretch>
                  </pic:blipFill>
                  <pic:spPr>
                    <a:xfrm>
                      <a:off x="0" y="0"/>
                      <a:ext cx="5268595" cy="1876425"/>
                    </a:xfrm>
                    <a:prstGeom prst="rect">
                      <a:avLst/>
                    </a:prstGeom>
                    <a:noFill/>
                    <a:ln>
                      <a:noFill/>
                    </a:ln>
                  </pic:spPr>
                </pic:pic>
              </a:graphicData>
            </a:graphic>
          </wp:inline>
        </w:drawing>
      </w:r>
      <w:r>
        <w:drawing>
          <wp:inline distT="0" distB="0" distL="114300" distR="114300">
            <wp:extent cx="5267960" cy="1847215"/>
            <wp:effectExtent l="0" t="0" r="8890" b="635"/>
            <wp:docPr id="13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7"/>
                    <pic:cNvPicPr>
                      <a:picLocks noChangeAspect="1"/>
                    </pic:cNvPicPr>
                  </pic:nvPicPr>
                  <pic:blipFill>
                    <a:blip r:embed="rId131"/>
                    <a:stretch>
                      <a:fillRect/>
                    </a:stretch>
                  </pic:blipFill>
                  <pic:spPr>
                    <a:xfrm>
                      <a:off x="0" y="0"/>
                      <a:ext cx="5267960" cy="1847215"/>
                    </a:xfrm>
                    <a:prstGeom prst="rect">
                      <a:avLst/>
                    </a:prstGeom>
                    <a:noFill/>
                    <a:ln>
                      <a:noFill/>
                    </a:ln>
                  </pic:spPr>
                </pic:pic>
              </a:graphicData>
            </a:graphic>
          </wp:inline>
        </w:drawing>
      </w:r>
    </w:p>
    <w:p w14:paraId="4C6E2E58">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29</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(a-c) </w:t>
      </w:r>
      <w:r>
        <w:rPr>
          <w:rFonts w:hint="eastAsia" w:ascii="Times New Roman" w:hAnsi="Times New Roman"/>
          <w:color w:val="auto"/>
          <w:sz w:val="18"/>
          <w:szCs w:val="18"/>
          <w:lang w:val="en-US" w:eastAsia="zh-CN"/>
        </w:rPr>
        <w:t>The AIMD results of the C=O bond distances variations at 300K for all imidazo</w:t>
      </w:r>
      <w:r>
        <w:rPr>
          <w:rFonts w:hint="eastAsia" w:ascii="Times New Roman" w:hAnsi="Times New Roman"/>
          <w:b/>
          <w:bCs/>
          <w:color w:val="auto"/>
          <w:sz w:val="18"/>
          <w:szCs w:val="18"/>
          <w:lang w:val="en-US" w:eastAsia="zh-CN"/>
        </w:rPr>
        <w:t>lium salt</w:t>
      </w:r>
      <w:r>
        <w:rPr>
          <w:rFonts w:hint="eastAsia" w:ascii="Times New Roman" w:hAnsi="Times New Roman"/>
          <w:color w:val="auto"/>
          <w:sz w:val="18"/>
          <w:szCs w:val="18"/>
          <w:lang w:val="en-US" w:eastAsia="zh-CN"/>
        </w:rPr>
        <w:t>s, (d) The atomic model of interaction mechanism of between the imidazolium salts and adsorbed CO</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 xml:space="preserve"> for B2195 and B2320 imidazolium salts</w:t>
      </w:r>
      <w:r>
        <w:rPr>
          <w:rFonts w:hint="eastAsia" w:ascii="Times New Roman" w:hAnsi="Times New Roman"/>
          <w:color w:val="000000"/>
          <w:sz w:val="18"/>
          <w:szCs w:val="18"/>
          <w:lang w:val="en-US" w:eastAsia="zh-CN"/>
        </w:rPr>
        <w:t>.</w:t>
      </w:r>
    </w:p>
    <w:p w14:paraId="3B507FC6">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drawing>
          <wp:inline distT="0" distB="0" distL="114300" distR="114300">
            <wp:extent cx="5267325" cy="1695450"/>
            <wp:effectExtent l="0" t="0" r="9525" b="0"/>
            <wp:docPr id="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5"/>
                    <pic:cNvPicPr>
                      <a:picLocks noChangeAspect="1"/>
                    </pic:cNvPicPr>
                  </pic:nvPicPr>
                  <pic:blipFill>
                    <a:blip r:embed="rId132"/>
                    <a:stretch>
                      <a:fillRect/>
                    </a:stretch>
                  </pic:blipFill>
                  <pic:spPr>
                    <a:xfrm>
                      <a:off x="0" y="0"/>
                      <a:ext cx="5267325" cy="1695450"/>
                    </a:xfrm>
                    <a:prstGeom prst="rect">
                      <a:avLst/>
                    </a:prstGeom>
                    <a:noFill/>
                    <a:ln>
                      <a:noFill/>
                    </a:ln>
                  </pic:spPr>
                </pic:pic>
              </a:graphicData>
            </a:graphic>
          </wp:inline>
        </w:drawing>
      </w:r>
      <w:r>
        <w:drawing>
          <wp:inline distT="0" distB="0" distL="114300" distR="114300">
            <wp:extent cx="5267325" cy="1684655"/>
            <wp:effectExtent l="0" t="0" r="9525" b="10795"/>
            <wp:docPr id="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pic:cNvPicPr>
                      <a:picLocks noChangeAspect="1"/>
                    </pic:cNvPicPr>
                  </pic:nvPicPr>
                  <pic:blipFill>
                    <a:blip r:embed="rId133"/>
                    <a:stretch>
                      <a:fillRect/>
                    </a:stretch>
                  </pic:blipFill>
                  <pic:spPr>
                    <a:xfrm>
                      <a:off x="0" y="0"/>
                      <a:ext cx="5267325" cy="1684655"/>
                    </a:xfrm>
                    <a:prstGeom prst="rect">
                      <a:avLst/>
                    </a:prstGeom>
                    <a:noFill/>
                    <a:ln>
                      <a:noFill/>
                    </a:ln>
                  </pic:spPr>
                </pic:pic>
              </a:graphicData>
            </a:graphic>
          </wp:inline>
        </w:drawing>
      </w:r>
      <w:r>
        <w:drawing>
          <wp:inline distT="0" distB="0" distL="114300" distR="114300">
            <wp:extent cx="5261610" cy="1678940"/>
            <wp:effectExtent l="0" t="0" r="15240" b="16510"/>
            <wp:docPr id="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7"/>
                    <pic:cNvPicPr>
                      <a:picLocks noChangeAspect="1"/>
                    </pic:cNvPicPr>
                  </pic:nvPicPr>
                  <pic:blipFill>
                    <a:blip r:embed="rId134"/>
                    <a:stretch>
                      <a:fillRect/>
                    </a:stretch>
                  </pic:blipFill>
                  <pic:spPr>
                    <a:xfrm>
                      <a:off x="0" y="0"/>
                      <a:ext cx="5261610" cy="1678940"/>
                    </a:xfrm>
                    <a:prstGeom prst="rect">
                      <a:avLst/>
                    </a:prstGeom>
                    <a:noFill/>
                    <a:ln>
                      <a:noFill/>
                    </a:ln>
                  </pic:spPr>
                </pic:pic>
              </a:graphicData>
            </a:graphic>
          </wp:inline>
        </w:drawing>
      </w:r>
    </w:p>
    <w:p w14:paraId="6ABD2718">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 xml:space="preserve">3 </w:t>
      </w:r>
      <w:r>
        <w:rPr>
          <w:rFonts w:hint="eastAsia" w:ascii="Times New Roman" w:hAnsi="Times New Roman"/>
          <w:color w:val="auto"/>
          <w:sz w:val="18"/>
          <w:szCs w:val="18"/>
          <w:lang w:val="en-US" w:eastAsia="zh-CN"/>
        </w:rPr>
        <w:t>Simulated C</w:t>
      </w:r>
      <w:r>
        <w:rPr>
          <w:rFonts w:hint="eastAsia"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O bond distance and O=C=O bond angle profile in adsorbed CO</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 xml:space="preserve"> versus simulation time for different ionic liquid on CuAg NPs and Ag SA tandem catalyst, respectively</w:t>
      </w:r>
      <w:r>
        <w:rPr>
          <w:rFonts w:hint="eastAsia" w:ascii="Times New Roman" w:hAnsi="Times New Roman"/>
          <w:color w:val="000000"/>
          <w:sz w:val="18"/>
          <w:szCs w:val="18"/>
          <w:lang w:val="en-US" w:eastAsia="zh-CN"/>
        </w:rPr>
        <w:t>.</w:t>
      </w:r>
    </w:p>
    <w:p w14:paraId="5218DD06">
      <w:pPr>
        <w:adjustRightInd w:val="0"/>
        <w:snapToGrid w:val="0"/>
        <w:spacing w:line="300" w:lineRule="auto"/>
        <w:ind w:firstLine="0" w:firstLineChars="0"/>
        <w:jc w:val="both"/>
      </w:pPr>
      <w:r>
        <w:drawing>
          <wp:inline distT="0" distB="0" distL="114300" distR="114300">
            <wp:extent cx="5265420" cy="1676400"/>
            <wp:effectExtent l="0" t="0" r="11430" b="0"/>
            <wp:docPr id="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8"/>
                    <pic:cNvPicPr>
                      <a:picLocks noChangeAspect="1"/>
                    </pic:cNvPicPr>
                  </pic:nvPicPr>
                  <pic:blipFill>
                    <a:blip r:embed="rId135"/>
                    <a:stretch>
                      <a:fillRect/>
                    </a:stretch>
                  </pic:blipFill>
                  <pic:spPr>
                    <a:xfrm>
                      <a:off x="0" y="0"/>
                      <a:ext cx="5265420" cy="1676400"/>
                    </a:xfrm>
                    <a:prstGeom prst="rect">
                      <a:avLst/>
                    </a:prstGeom>
                    <a:noFill/>
                    <a:ln>
                      <a:noFill/>
                    </a:ln>
                  </pic:spPr>
                </pic:pic>
              </a:graphicData>
            </a:graphic>
          </wp:inline>
        </w:drawing>
      </w:r>
      <w:r>
        <w:drawing>
          <wp:inline distT="0" distB="0" distL="114300" distR="114300">
            <wp:extent cx="5271135" cy="1671955"/>
            <wp:effectExtent l="0" t="0" r="5715" b="4445"/>
            <wp:docPr id="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9"/>
                    <pic:cNvPicPr>
                      <a:picLocks noChangeAspect="1"/>
                    </pic:cNvPicPr>
                  </pic:nvPicPr>
                  <pic:blipFill>
                    <a:blip r:embed="rId136"/>
                    <a:stretch>
                      <a:fillRect/>
                    </a:stretch>
                  </pic:blipFill>
                  <pic:spPr>
                    <a:xfrm>
                      <a:off x="0" y="0"/>
                      <a:ext cx="5271135" cy="1671955"/>
                    </a:xfrm>
                    <a:prstGeom prst="rect">
                      <a:avLst/>
                    </a:prstGeom>
                    <a:noFill/>
                    <a:ln>
                      <a:noFill/>
                    </a:ln>
                  </pic:spPr>
                </pic:pic>
              </a:graphicData>
            </a:graphic>
          </wp:inline>
        </w:drawing>
      </w:r>
      <w:r>
        <w:drawing>
          <wp:inline distT="0" distB="0" distL="114300" distR="114300">
            <wp:extent cx="5267325" cy="1675765"/>
            <wp:effectExtent l="0" t="0" r="9525" b="635"/>
            <wp:docPr id="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0"/>
                    <pic:cNvPicPr>
                      <a:picLocks noChangeAspect="1"/>
                    </pic:cNvPicPr>
                  </pic:nvPicPr>
                  <pic:blipFill>
                    <a:blip r:embed="rId137"/>
                    <a:stretch>
                      <a:fillRect/>
                    </a:stretch>
                  </pic:blipFill>
                  <pic:spPr>
                    <a:xfrm>
                      <a:off x="0" y="0"/>
                      <a:ext cx="5267325" cy="1675765"/>
                    </a:xfrm>
                    <a:prstGeom prst="rect">
                      <a:avLst/>
                    </a:prstGeom>
                    <a:noFill/>
                    <a:ln>
                      <a:noFill/>
                    </a:ln>
                  </pic:spPr>
                </pic:pic>
              </a:graphicData>
            </a:graphic>
          </wp:inline>
        </w:drawing>
      </w:r>
    </w:p>
    <w:p w14:paraId="2CC271DE">
      <w:pPr>
        <w:adjustRightInd w:val="0"/>
        <w:snapToGrid w:val="0"/>
        <w:spacing w:line="300" w:lineRule="auto"/>
        <w:ind w:firstLine="0" w:firstLineChars="0"/>
        <w:jc w:val="center"/>
        <w:rPr>
          <w:rFonts w:hint="eastAsia"/>
          <w:lang w:val="en-US" w:eastAsia="zh-CN"/>
        </w:rPr>
      </w:pPr>
      <w:r>
        <w:drawing>
          <wp:inline distT="0" distB="0" distL="114300" distR="114300">
            <wp:extent cx="3763645" cy="1684655"/>
            <wp:effectExtent l="0" t="0" r="8255" b="10795"/>
            <wp:docPr id="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1"/>
                    <pic:cNvPicPr>
                      <a:picLocks noChangeAspect="1"/>
                    </pic:cNvPicPr>
                  </pic:nvPicPr>
                  <pic:blipFill>
                    <a:blip r:embed="rId138"/>
                    <a:stretch>
                      <a:fillRect/>
                    </a:stretch>
                  </pic:blipFill>
                  <pic:spPr>
                    <a:xfrm>
                      <a:off x="0" y="0"/>
                      <a:ext cx="3763645" cy="1684655"/>
                    </a:xfrm>
                    <a:prstGeom prst="rect">
                      <a:avLst/>
                    </a:prstGeom>
                    <a:noFill/>
                    <a:ln>
                      <a:noFill/>
                    </a:ln>
                  </pic:spPr>
                </pic:pic>
              </a:graphicData>
            </a:graphic>
          </wp:inline>
        </w:drawing>
      </w:r>
    </w:p>
    <w:p w14:paraId="1ED53706">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31</w:t>
      </w:r>
      <w:r>
        <w:rPr>
          <w:rFonts w:hint="default"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Simulated C</w:t>
      </w:r>
      <w:r>
        <w:rPr>
          <w:rFonts w:hint="eastAsia"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O bond distance and O=C=O bond angle profile in adsorbed CO</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 xml:space="preserve"> versus simulation time for different ionic liquid on CuAg NPs and Ag SA tandem catalyst, respectively</w:t>
      </w:r>
      <w:r>
        <w:rPr>
          <w:rFonts w:hint="eastAsia" w:ascii="Times New Roman" w:hAnsi="Times New Roman"/>
          <w:color w:val="000000"/>
          <w:sz w:val="18"/>
          <w:szCs w:val="18"/>
          <w:lang w:val="en-US" w:eastAsia="zh-CN"/>
        </w:rPr>
        <w:t>.</w:t>
      </w:r>
    </w:p>
    <w:p w14:paraId="20A151EB">
      <w:pPr>
        <w:adjustRightInd w:val="0"/>
        <w:snapToGrid w:val="0"/>
        <w:spacing w:line="300" w:lineRule="auto"/>
        <w:ind w:firstLine="0" w:firstLineChars="0"/>
        <w:jc w:val="center"/>
        <w:rPr>
          <w:rFonts w:hint="eastAsia" w:ascii="Times New Roman" w:hAnsi="Times New Roman"/>
          <w:color w:val="000000"/>
          <w:sz w:val="18"/>
          <w:szCs w:val="18"/>
          <w:lang w:val="en-US" w:eastAsia="zh-CN"/>
        </w:rPr>
      </w:pPr>
      <w:r>
        <w:drawing>
          <wp:inline distT="0" distB="0" distL="114300" distR="114300">
            <wp:extent cx="5268595" cy="2691765"/>
            <wp:effectExtent l="0" t="0" r="8255" b="13335"/>
            <wp:docPr id="1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2"/>
                    <pic:cNvPicPr>
                      <a:picLocks noChangeAspect="1"/>
                    </pic:cNvPicPr>
                  </pic:nvPicPr>
                  <pic:blipFill>
                    <a:blip r:embed="rId139"/>
                    <a:stretch>
                      <a:fillRect/>
                    </a:stretch>
                  </pic:blipFill>
                  <pic:spPr>
                    <a:xfrm>
                      <a:off x="0" y="0"/>
                      <a:ext cx="5268595" cy="2691765"/>
                    </a:xfrm>
                    <a:prstGeom prst="rect">
                      <a:avLst/>
                    </a:prstGeom>
                    <a:noFill/>
                    <a:ln>
                      <a:noFill/>
                    </a:ln>
                  </pic:spPr>
                </pic:pic>
              </a:graphicData>
            </a:graphic>
          </wp:inline>
        </w:drawing>
      </w:r>
      <w:r>
        <w:drawing>
          <wp:inline distT="0" distB="0" distL="114300" distR="114300">
            <wp:extent cx="2280285" cy="1294130"/>
            <wp:effectExtent l="0" t="0" r="5715" b="1270"/>
            <wp:docPr id="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3"/>
                    <pic:cNvPicPr>
                      <a:picLocks noChangeAspect="1"/>
                    </pic:cNvPicPr>
                  </pic:nvPicPr>
                  <pic:blipFill>
                    <a:blip r:embed="rId140"/>
                    <a:stretch>
                      <a:fillRect/>
                    </a:stretch>
                  </pic:blipFill>
                  <pic:spPr>
                    <a:xfrm>
                      <a:off x="0" y="0"/>
                      <a:ext cx="2280285" cy="1294130"/>
                    </a:xfrm>
                    <a:prstGeom prst="rect">
                      <a:avLst/>
                    </a:prstGeom>
                    <a:noFill/>
                    <a:ln>
                      <a:noFill/>
                    </a:ln>
                  </pic:spPr>
                </pic:pic>
              </a:graphicData>
            </a:graphic>
          </wp:inline>
        </w:drawing>
      </w:r>
    </w:p>
    <w:p w14:paraId="637D7C18">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32</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eastAsia" w:ascii="Times New Roman" w:hAnsi="Times New Roman"/>
          <w:color w:val="auto"/>
          <w:sz w:val="18"/>
          <w:szCs w:val="18"/>
          <w:lang w:val="en-US" w:eastAsia="zh-CN"/>
        </w:rPr>
        <w:t>The atomic model of interaction mechanism of between the imidazolium salts and CO</w:t>
      </w:r>
      <w:r>
        <w:rPr>
          <w:rFonts w:hint="eastAsia" w:ascii="Times New Roman" w:hAnsi="Times New Roman"/>
          <w:color w:val="auto"/>
          <w:sz w:val="18"/>
          <w:szCs w:val="18"/>
          <w:vertAlign w:val="subscript"/>
          <w:lang w:val="en-US" w:eastAsia="zh-CN"/>
        </w:rPr>
        <w:t>2</w:t>
      </w:r>
      <w:r>
        <w:rPr>
          <w:rFonts w:hint="eastAsia" w:ascii="Times New Roman" w:hAnsi="Times New Roman"/>
          <w:color w:val="000000"/>
          <w:sz w:val="18"/>
          <w:szCs w:val="18"/>
          <w:lang w:val="en-US" w:eastAsia="zh-CN"/>
        </w:rPr>
        <w:t xml:space="preserve">, including </w:t>
      </w:r>
      <w:r>
        <w:rPr>
          <w:rFonts w:hint="eastAsia" w:ascii="Times New Roman" w:hAnsi="Times New Roman"/>
          <w:color w:val="auto"/>
          <w:sz w:val="18"/>
          <w:szCs w:val="18"/>
          <w:lang w:val="en-US" w:eastAsia="zh-CN"/>
        </w:rPr>
        <w:t xml:space="preserve"> cations and anions.</w:t>
      </w:r>
      <w:r>
        <w:rPr>
          <w:rFonts w:hint="eastAsia" w:ascii="Times New Roman" w:hAnsi="Times New Roman"/>
          <w:color w:val="000000"/>
          <w:sz w:val="18"/>
          <w:szCs w:val="18"/>
          <w:lang w:val="en-US" w:eastAsia="zh-CN"/>
        </w:rPr>
        <w:t xml:space="preserve"> </w:t>
      </w:r>
    </w:p>
    <w:p w14:paraId="415DD56E">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5420" cy="2663190"/>
            <wp:effectExtent l="0" t="0" r="11430" b="3810"/>
            <wp:docPr id="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5"/>
                    <pic:cNvPicPr>
                      <a:picLocks noChangeAspect="1"/>
                    </pic:cNvPicPr>
                  </pic:nvPicPr>
                  <pic:blipFill>
                    <a:blip r:embed="rId141"/>
                    <a:stretch>
                      <a:fillRect/>
                    </a:stretch>
                  </pic:blipFill>
                  <pic:spPr>
                    <a:xfrm>
                      <a:off x="0" y="0"/>
                      <a:ext cx="5265420" cy="2663190"/>
                    </a:xfrm>
                    <a:prstGeom prst="rect">
                      <a:avLst/>
                    </a:prstGeom>
                    <a:noFill/>
                    <a:ln>
                      <a:noFill/>
                    </a:ln>
                  </pic:spPr>
                </pic:pic>
              </a:graphicData>
            </a:graphic>
          </wp:inline>
        </w:drawing>
      </w:r>
    </w:p>
    <w:p w14:paraId="6A39D457">
      <w:pPr>
        <w:adjustRightInd w:val="0"/>
        <w:snapToGrid w:val="0"/>
        <w:spacing w:line="300" w:lineRule="auto"/>
        <w:ind w:firstLine="0" w:firstLineChars="0"/>
        <w:jc w:val="both"/>
        <w:rPr>
          <w:rFonts w:hint="default"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33</w:t>
      </w:r>
      <w:r>
        <w:rPr>
          <w:rFonts w:hint="default" w:ascii="Times New Roman" w:hAnsi="Times New Roman" w:cs="Times New Roman"/>
          <w:color w:val="auto"/>
          <w:sz w:val="18"/>
          <w:szCs w:val="18"/>
          <w:lang w:val="en-US" w:eastAsia="zh-CN"/>
        </w:rPr>
        <w:t>.</w:t>
      </w:r>
      <w:r>
        <w:rPr>
          <w:rFonts w:hint="eastAsia" w:ascii="Times New Roman" w:hAnsi="Times New Roman"/>
          <w:color w:val="auto"/>
          <w:sz w:val="18"/>
          <w:szCs w:val="18"/>
          <w:lang w:val="en-US" w:eastAsia="zh-CN"/>
        </w:rPr>
        <w:t>Correlation heatmap were plotted based on Pearson</w:t>
      </w:r>
      <w:r>
        <w:rPr>
          <w:rFonts w:hint="default" w:ascii="Times New Roman" w:hAnsi="Times New Roman"/>
          <w:color w:val="auto"/>
          <w:sz w:val="18"/>
          <w:szCs w:val="18"/>
          <w:lang w:val="en-US" w:eastAsia="zh-CN"/>
        </w:rPr>
        <w:t>’</w:t>
      </w:r>
      <w:r>
        <w:rPr>
          <w:rFonts w:hint="eastAsia" w:ascii="Times New Roman" w:hAnsi="Times New Roman"/>
          <w:color w:val="auto"/>
          <w:sz w:val="18"/>
          <w:szCs w:val="18"/>
          <w:lang w:val="en-US" w:eastAsia="zh-CN"/>
        </w:rPr>
        <w:t>s correlation for relationship between binding energy of before and after C</w:t>
      </w:r>
      <w:r>
        <w:rPr>
          <w:rFonts w:hint="default" w:ascii="Times New Roman" w:hAnsi="Times New Roman"/>
          <w:color w:val="auto"/>
          <w:sz w:val="18"/>
          <w:szCs w:val="18"/>
          <w:lang w:val="en-US" w:eastAsia="zh-CN"/>
        </w:rPr>
        <w:t>–</w:t>
      </w:r>
      <w:r>
        <w:rPr>
          <w:rFonts w:hint="eastAsia" w:ascii="Times New Roman" w:hAnsi="Times New Roman"/>
          <w:color w:val="auto"/>
          <w:sz w:val="18"/>
          <w:szCs w:val="18"/>
          <w:lang w:val="en-US" w:eastAsia="zh-CN"/>
        </w:rPr>
        <w:t>C/N bonds coupling of each eCO</w:t>
      </w:r>
      <w:r>
        <w:rPr>
          <w:rFonts w:hint="eastAsia" w:ascii="Times New Roman" w:hAnsi="Times New Roman"/>
          <w:color w:val="auto"/>
          <w:sz w:val="18"/>
          <w:szCs w:val="18"/>
          <w:vertAlign w:val="subscript"/>
          <w:lang w:val="en-US" w:eastAsia="zh-CN"/>
        </w:rPr>
        <w:t>2</w:t>
      </w:r>
      <w:r>
        <w:rPr>
          <w:rFonts w:hint="eastAsia" w:ascii="Times New Roman" w:hAnsi="Times New Roman"/>
          <w:color w:val="auto"/>
          <w:sz w:val="18"/>
          <w:szCs w:val="18"/>
          <w:lang w:val="en-US" w:eastAsia="zh-CN"/>
        </w:rPr>
        <w:t>R C1 intermediate for (a) ethylene synthesis, and (b) acetamide synthesis, respectively.</w:t>
      </w:r>
    </w:p>
    <w:p w14:paraId="6BA347B4">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drawing>
          <wp:inline distT="0" distB="0" distL="114300" distR="114300">
            <wp:extent cx="5262880" cy="2838450"/>
            <wp:effectExtent l="0" t="0" r="13970" b="0"/>
            <wp:docPr id="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6"/>
                    <pic:cNvPicPr>
                      <a:picLocks noChangeAspect="1"/>
                    </pic:cNvPicPr>
                  </pic:nvPicPr>
                  <pic:blipFill>
                    <a:blip r:embed="rId142"/>
                    <a:stretch>
                      <a:fillRect/>
                    </a:stretch>
                  </pic:blipFill>
                  <pic:spPr>
                    <a:xfrm>
                      <a:off x="0" y="0"/>
                      <a:ext cx="5262880" cy="2838450"/>
                    </a:xfrm>
                    <a:prstGeom prst="rect">
                      <a:avLst/>
                    </a:prstGeom>
                    <a:noFill/>
                    <a:ln>
                      <a:noFill/>
                    </a:ln>
                  </pic:spPr>
                </pic:pic>
              </a:graphicData>
            </a:graphic>
          </wp:inline>
        </w:drawing>
      </w: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34</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Comparison of UL prediction results from other regression models, including (a) GBR, (b) DT, (c) ET, (d) RF, and (e) SVR</w:t>
      </w:r>
      <w:r>
        <w:rPr>
          <w:rFonts w:hint="eastAsia" w:ascii="Times New Roman" w:hAnsi="Times New Roman"/>
          <w:color w:val="000000"/>
          <w:sz w:val="18"/>
          <w:szCs w:val="18"/>
          <w:lang w:val="en-US" w:eastAsia="zh-CN"/>
        </w:rPr>
        <w:t>.</w:t>
      </w:r>
    </w:p>
    <w:p w14:paraId="64D8328B">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71135" cy="2849880"/>
            <wp:effectExtent l="0" t="0" r="5715" b="7620"/>
            <wp:docPr id="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7"/>
                    <pic:cNvPicPr>
                      <a:picLocks noChangeAspect="1"/>
                    </pic:cNvPicPr>
                  </pic:nvPicPr>
                  <pic:blipFill>
                    <a:blip r:embed="rId143"/>
                    <a:stretch>
                      <a:fillRect/>
                    </a:stretch>
                  </pic:blipFill>
                  <pic:spPr>
                    <a:xfrm>
                      <a:off x="0" y="0"/>
                      <a:ext cx="5271135" cy="2849880"/>
                    </a:xfrm>
                    <a:prstGeom prst="rect">
                      <a:avLst/>
                    </a:prstGeom>
                    <a:noFill/>
                    <a:ln>
                      <a:noFill/>
                    </a:ln>
                  </pic:spPr>
                </pic:pic>
              </a:graphicData>
            </a:graphic>
          </wp:inline>
        </w:drawing>
      </w:r>
    </w:p>
    <w:p w14:paraId="028A1DAE">
      <w:pPr>
        <w:adjustRightInd w:val="0"/>
        <w:snapToGrid w:val="0"/>
        <w:spacing w:line="300" w:lineRule="auto"/>
        <w:ind w:firstLine="0" w:firstLineChars="0"/>
        <w:jc w:val="both"/>
        <w:rPr>
          <w:rFonts w:hint="eastAsia" w:ascii="Times New Roman" w:hAnsi="Times New Roman"/>
          <w:color w:val="000000"/>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35</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Comparison of U</w:t>
      </w:r>
      <w:r>
        <w:rPr>
          <w:rFonts w:hint="eastAsia" w:ascii="Times New Roman" w:hAnsi="Times New Roman" w:cs="Times New Roman"/>
          <w:color w:val="auto"/>
          <w:sz w:val="18"/>
          <w:szCs w:val="18"/>
          <w:vertAlign w:val="subscript"/>
          <w:lang w:val="en-US" w:eastAsia="zh-CN"/>
        </w:rPr>
        <w:t>L</w:t>
      </w:r>
      <w:r>
        <w:rPr>
          <w:rFonts w:hint="eastAsia" w:ascii="Times New Roman" w:hAnsi="Times New Roman" w:cs="Times New Roman"/>
          <w:color w:val="auto"/>
          <w:sz w:val="18"/>
          <w:szCs w:val="18"/>
          <w:lang w:val="en-US" w:eastAsia="zh-CN"/>
        </w:rPr>
        <w:t xml:space="preserve"> prediction results from other regression models, including (a) GBR, (b) DT, (c) ET, (d) RF, and (e) SVR</w:t>
      </w:r>
      <w:r>
        <w:rPr>
          <w:rFonts w:hint="eastAsia" w:ascii="Times New Roman" w:hAnsi="Times New Roman"/>
          <w:color w:val="000000"/>
          <w:sz w:val="18"/>
          <w:szCs w:val="18"/>
          <w:lang w:val="en-US" w:eastAsia="zh-CN"/>
        </w:rPr>
        <w:t>.</w:t>
      </w:r>
    </w:p>
    <w:p w14:paraId="60FC7B97">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drawing>
          <wp:inline distT="0" distB="0" distL="114300" distR="114300">
            <wp:extent cx="5263515" cy="2068195"/>
            <wp:effectExtent l="0" t="0" r="13335" b="8255"/>
            <wp:docPr id="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8"/>
                    <pic:cNvPicPr>
                      <a:picLocks noChangeAspect="1"/>
                    </pic:cNvPicPr>
                  </pic:nvPicPr>
                  <pic:blipFill>
                    <a:blip r:embed="rId144"/>
                    <a:stretch>
                      <a:fillRect/>
                    </a:stretch>
                  </pic:blipFill>
                  <pic:spPr>
                    <a:xfrm>
                      <a:off x="0" y="0"/>
                      <a:ext cx="5263515" cy="2068195"/>
                    </a:xfrm>
                    <a:prstGeom prst="rect">
                      <a:avLst/>
                    </a:prstGeom>
                    <a:noFill/>
                    <a:ln>
                      <a:noFill/>
                    </a:ln>
                  </pic:spPr>
                </pic:pic>
              </a:graphicData>
            </a:graphic>
          </wp:inline>
        </w:drawing>
      </w:r>
    </w:p>
    <w:p w14:paraId="2341C152">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36</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default" w:ascii="Times New Roman" w:hAnsi="Times New Roman" w:cs="Times New Roman"/>
          <w:color w:val="auto"/>
          <w:sz w:val="18"/>
          <w:szCs w:val="18"/>
          <w:lang w:val="en-US" w:eastAsia="zh-CN"/>
        </w:rPr>
        <w:t>a</w:t>
      </w:r>
      <w:r>
        <w:rPr>
          <w:rFonts w:hint="eastAsia" w:ascii="Times New Roman" w:hAnsi="Times New Roman" w:cs="Times New Roman"/>
          <w:color w:val="auto"/>
          <w:sz w:val="18"/>
          <w:szCs w:val="18"/>
          <w:lang w:val="en-US" w:eastAsia="zh-CN"/>
        </w:rPr>
        <w:t>)</w:t>
      </w:r>
      <w:r>
        <w:rPr>
          <w:rFonts w:hint="default" w:ascii="Times New Roman" w:hAnsi="Times New Roman" w:cs="Times New Roman"/>
          <w:color w:val="auto"/>
          <w:sz w:val="18"/>
          <w:szCs w:val="18"/>
          <w:lang w:val="en-US" w:eastAsia="zh-CN"/>
        </w:rPr>
        <w:t>. Prediction performance of the initial XGB model prior to descriptor selection.</w:t>
      </w:r>
      <w:r>
        <w:rPr>
          <w:rFonts w:hint="eastAsia" w:ascii="Times New Roman" w:hAnsi="Times New Roman" w:cs="Times New Roman"/>
          <w:color w:val="auto"/>
          <w:sz w:val="18"/>
          <w:szCs w:val="18"/>
          <w:lang w:val="en-US" w:eastAsia="zh-CN"/>
        </w:rPr>
        <w:t xml:space="preserve"> (b) Prediction performance of the refined XGB model after eliminating zero-importance descriptors and retraining during for ethylene synthesis.</w:t>
      </w:r>
    </w:p>
    <w:p w14:paraId="1AC12B42">
      <w:pPr>
        <w:adjustRightInd w:val="0"/>
        <w:snapToGrid w:val="0"/>
        <w:spacing w:line="300" w:lineRule="auto"/>
        <w:ind w:firstLine="0" w:firstLineChars="0"/>
        <w:jc w:val="both"/>
      </w:pPr>
      <w:r>
        <w:rPr>
          <w:rFonts w:hint="eastAsia" w:ascii="Times New Roman" w:hAnsi="Times New Roman" w:cs="Times New Roman"/>
          <w:color w:val="auto"/>
          <w:sz w:val="18"/>
          <w:szCs w:val="18"/>
          <w:lang w:val="en-US" w:eastAsia="zh-CN"/>
        </w:rPr>
        <w:t xml:space="preserve"> </w:t>
      </w:r>
      <w:r>
        <w:drawing>
          <wp:inline distT="0" distB="0" distL="114300" distR="114300">
            <wp:extent cx="5266055" cy="2077085"/>
            <wp:effectExtent l="0" t="0" r="10795" b="18415"/>
            <wp:docPr id="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9"/>
                    <pic:cNvPicPr>
                      <a:picLocks noChangeAspect="1"/>
                    </pic:cNvPicPr>
                  </pic:nvPicPr>
                  <pic:blipFill>
                    <a:blip r:embed="rId145"/>
                    <a:stretch>
                      <a:fillRect/>
                    </a:stretch>
                  </pic:blipFill>
                  <pic:spPr>
                    <a:xfrm>
                      <a:off x="0" y="0"/>
                      <a:ext cx="5266055" cy="2077085"/>
                    </a:xfrm>
                    <a:prstGeom prst="rect">
                      <a:avLst/>
                    </a:prstGeom>
                    <a:noFill/>
                    <a:ln>
                      <a:noFill/>
                    </a:ln>
                  </pic:spPr>
                </pic:pic>
              </a:graphicData>
            </a:graphic>
          </wp:inline>
        </w:drawing>
      </w:r>
    </w:p>
    <w:p w14:paraId="1F6332E6">
      <w:pPr>
        <w:adjustRightInd w:val="0"/>
        <w:snapToGrid w:val="0"/>
        <w:spacing w:line="300" w:lineRule="auto"/>
        <w:ind w:firstLine="0" w:firstLineChars="0"/>
        <w:jc w:val="both"/>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Figure S</w:t>
      </w:r>
      <w:r>
        <w:rPr>
          <w:rFonts w:hint="eastAsia" w:ascii="Times New Roman" w:hAnsi="Times New Roman" w:cs="Times New Roman"/>
          <w:color w:val="auto"/>
          <w:sz w:val="18"/>
          <w:szCs w:val="18"/>
          <w:lang w:val="en-US" w:eastAsia="zh-CN"/>
        </w:rPr>
        <w:t>37</w:t>
      </w:r>
      <w:r>
        <w:rPr>
          <w:rFonts w:hint="default" w:ascii="Times New Roman" w:hAnsi="Times New Roman" w:cs="Times New Roman"/>
          <w:color w:val="auto"/>
          <w:sz w:val="18"/>
          <w:szCs w:val="18"/>
          <w:lang w:val="en-US" w:eastAsia="zh-CN"/>
        </w:rPr>
        <w:t>.</w:t>
      </w:r>
      <w:r>
        <w:rPr>
          <w:rFonts w:hint="eastAsia" w:ascii="Times New Roman" w:hAnsi="Times New Roman" w:cs="Times New Roman"/>
          <w:color w:val="auto"/>
          <w:sz w:val="18"/>
          <w:szCs w:val="18"/>
          <w:lang w:val="en-US" w:eastAsia="zh-CN"/>
        </w:rPr>
        <w:t xml:space="preserve"> (</w:t>
      </w:r>
      <w:r>
        <w:rPr>
          <w:rFonts w:hint="default" w:ascii="Times New Roman" w:hAnsi="Times New Roman" w:cs="Times New Roman"/>
          <w:color w:val="auto"/>
          <w:sz w:val="18"/>
          <w:szCs w:val="18"/>
          <w:lang w:val="en-US" w:eastAsia="zh-CN"/>
        </w:rPr>
        <w:t>a</w:t>
      </w:r>
      <w:r>
        <w:rPr>
          <w:rFonts w:hint="eastAsia" w:ascii="Times New Roman" w:hAnsi="Times New Roman" w:cs="Times New Roman"/>
          <w:color w:val="auto"/>
          <w:sz w:val="18"/>
          <w:szCs w:val="18"/>
          <w:lang w:val="en-US" w:eastAsia="zh-CN"/>
        </w:rPr>
        <w:t>)</w:t>
      </w:r>
      <w:r>
        <w:rPr>
          <w:rFonts w:hint="default" w:ascii="Times New Roman" w:hAnsi="Times New Roman" w:cs="Times New Roman"/>
          <w:color w:val="auto"/>
          <w:sz w:val="18"/>
          <w:szCs w:val="18"/>
          <w:lang w:val="en-US" w:eastAsia="zh-CN"/>
        </w:rPr>
        <w:t xml:space="preserve">. Prediction performance of the </w:t>
      </w:r>
      <w:r>
        <w:rPr>
          <w:rFonts w:hint="eastAsia" w:ascii="Times New Roman" w:hAnsi="Times New Roman" w:cs="Times New Roman"/>
          <w:color w:val="auto"/>
          <w:sz w:val="18"/>
          <w:szCs w:val="18"/>
          <w:lang w:val="en-US" w:eastAsia="zh-CN"/>
        </w:rPr>
        <w:t>final</w:t>
      </w:r>
      <w:r>
        <w:rPr>
          <w:rFonts w:hint="default" w:ascii="Times New Roman" w:hAnsi="Times New Roman" w:cs="Times New Roman"/>
          <w:color w:val="auto"/>
          <w:sz w:val="18"/>
          <w:szCs w:val="18"/>
          <w:lang w:val="en-US" w:eastAsia="zh-CN"/>
        </w:rPr>
        <w:t xml:space="preserve"> XGB model prior to descriptor selection.</w:t>
      </w:r>
      <w:r>
        <w:rPr>
          <w:rFonts w:hint="eastAsia" w:ascii="Times New Roman" w:hAnsi="Times New Roman" w:cs="Times New Roman"/>
          <w:color w:val="auto"/>
          <w:sz w:val="18"/>
          <w:szCs w:val="18"/>
          <w:lang w:val="en-US" w:eastAsia="zh-CN"/>
        </w:rPr>
        <w:t xml:space="preserve"> (b) Prediction performance of the refined XGB model after eliminating zero-importance descriptors and retraining during for acetamide synthesis.</w:t>
      </w:r>
    </w:p>
    <w:p w14:paraId="7C9D6085">
      <w:pPr>
        <w:adjustRightInd w:val="0"/>
        <w:snapToGrid w:val="0"/>
        <w:spacing w:line="300" w:lineRule="auto"/>
        <w:ind w:firstLine="0" w:firstLineChars="0"/>
        <w:jc w:val="both"/>
        <w:rPr>
          <w:rFonts w:hint="eastAsia"/>
          <w:lang w:val="en-US" w:eastAsia="zh-CN"/>
        </w:rPr>
      </w:pPr>
    </w:p>
    <w:p w14:paraId="7976DF67">
      <w:pPr>
        <w:adjustRightInd w:val="0"/>
        <w:snapToGrid w:val="0"/>
        <w:spacing w:line="300" w:lineRule="auto"/>
        <w:ind w:firstLine="0" w:firstLineChars="0"/>
        <w:jc w:val="both"/>
        <w:rPr>
          <w:rFonts w:hint="eastAsia" w:ascii="Times New Roman" w:hAnsi="Times New Roman" w:cs="Times New Roman"/>
          <w:color w:val="auto"/>
          <w:sz w:val="18"/>
          <w:szCs w:val="18"/>
          <w:lang w:val="en-US" w:eastAsia="zh-CN"/>
        </w:rPr>
      </w:pPr>
      <w:r>
        <w:rPr>
          <w:rFonts w:hint="eastAsia" w:ascii="Times New Roman" w:hAnsi="Times New Roman" w:cs="Times New Roman"/>
          <w:b/>
          <w:bCs/>
          <w:color w:val="auto"/>
          <w:sz w:val="24"/>
          <w:szCs w:val="24"/>
          <w:lang w:val="en-US" w:eastAsia="zh-CN"/>
        </w:rPr>
        <w:t>Tables.</w:t>
      </w:r>
    </w:p>
    <w:p w14:paraId="7F05D1E4">
      <w:pPr>
        <w:adjustRightInd w:val="0"/>
        <w:snapToGrid w:val="0"/>
        <w:spacing w:line="300" w:lineRule="auto"/>
        <w:ind w:firstLine="0" w:firstLineChars="0"/>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 xml:space="preserve">Table S1 </w:t>
      </w:r>
      <w:r>
        <w:rPr>
          <w:rFonts w:hint="eastAsia" w:ascii="Times New Roman" w:hAnsi="Times New Roman" w:cs="Times New Roman"/>
          <w:b w:val="0"/>
          <w:bCs w:val="0"/>
          <w:color w:val="auto"/>
          <w:sz w:val="18"/>
          <w:szCs w:val="18"/>
          <w:lang w:val="en-US" w:eastAsia="zh-CN"/>
        </w:rPr>
        <w:t>the Gibbs free energy of the gas molecular from the DFT calculation at 298.15 K (T).</w:t>
      </w:r>
    </w:p>
    <w:tbl>
      <w:tblPr>
        <w:tblStyle w:val="9"/>
        <w:tblW w:w="381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93"/>
        <w:gridCol w:w="1221"/>
        <w:gridCol w:w="714"/>
        <w:gridCol w:w="1221"/>
        <w:gridCol w:w="1028"/>
        <w:gridCol w:w="1222"/>
      </w:tblGrid>
      <w:tr w14:paraId="04E49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840" w:type="pct"/>
            <w:tcBorders>
              <w:top w:val="single" w:color="auto" w:sz="12" w:space="0"/>
              <w:left w:val="nil"/>
              <w:bottom w:val="nil"/>
              <w:right w:val="nil"/>
            </w:tcBorders>
            <w:shd w:val="clear" w:color="auto" w:fill="auto"/>
            <w:noWrap/>
            <w:vAlign w:val="center"/>
          </w:tcPr>
          <w:p w14:paraId="23594A6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CO</w:t>
            </w:r>
            <w:r>
              <w:rPr>
                <w:rFonts w:hint="default" w:ascii="Times New Roman" w:hAnsi="Times New Roman" w:eastAsia="宋体" w:cs="Times New Roman"/>
                <w:i w:val="0"/>
                <w:iCs w:val="0"/>
                <w:color w:val="auto"/>
                <w:kern w:val="0"/>
                <w:sz w:val="18"/>
                <w:szCs w:val="18"/>
                <w:u w:val="none"/>
                <w:vertAlign w:val="subscript"/>
                <w:lang w:val="en-US" w:eastAsia="zh-CN" w:bidi="ar"/>
              </w:rPr>
              <w:t>2</w:t>
            </w:r>
          </w:p>
        </w:tc>
        <w:tc>
          <w:tcPr>
            <w:tcW w:w="939" w:type="pct"/>
            <w:tcBorders>
              <w:top w:val="single" w:color="auto" w:sz="12" w:space="0"/>
              <w:left w:val="nil"/>
              <w:bottom w:val="nil"/>
              <w:right w:val="nil"/>
            </w:tcBorders>
            <w:shd w:val="clear" w:color="auto" w:fill="auto"/>
            <w:noWrap/>
            <w:vAlign w:val="center"/>
          </w:tcPr>
          <w:p w14:paraId="2EBB1E7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-23.36583388 </w:t>
            </w:r>
          </w:p>
        </w:tc>
        <w:tc>
          <w:tcPr>
            <w:tcW w:w="566" w:type="pct"/>
            <w:tcBorders>
              <w:top w:val="single" w:color="auto" w:sz="12" w:space="0"/>
              <w:left w:val="nil"/>
              <w:bottom w:val="nil"/>
              <w:right w:val="nil"/>
            </w:tcBorders>
            <w:shd w:val="clear" w:color="auto" w:fill="auto"/>
            <w:noWrap/>
            <w:vAlign w:val="center"/>
          </w:tcPr>
          <w:p w14:paraId="772D92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H</w:t>
            </w:r>
            <w:r>
              <w:rPr>
                <w:rFonts w:hint="default" w:ascii="Times New Roman" w:hAnsi="Times New Roman" w:eastAsia="宋体" w:cs="Times New Roman"/>
                <w:i w:val="0"/>
                <w:iCs w:val="0"/>
                <w:color w:val="auto"/>
                <w:kern w:val="0"/>
                <w:sz w:val="18"/>
                <w:szCs w:val="18"/>
                <w:u w:val="none"/>
                <w:vertAlign w:val="subscript"/>
                <w:lang w:val="en-US" w:eastAsia="zh-CN" w:bidi="ar"/>
              </w:rPr>
              <w:t>2</w:t>
            </w:r>
          </w:p>
        </w:tc>
        <w:tc>
          <w:tcPr>
            <w:tcW w:w="939" w:type="pct"/>
            <w:tcBorders>
              <w:top w:val="single" w:color="auto" w:sz="12" w:space="0"/>
              <w:left w:val="nil"/>
              <w:bottom w:val="nil"/>
              <w:right w:val="nil"/>
            </w:tcBorders>
            <w:shd w:val="clear" w:color="auto" w:fill="auto"/>
            <w:noWrap/>
            <w:vAlign w:val="center"/>
          </w:tcPr>
          <w:p w14:paraId="1117BC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 xml:space="preserve">-6.87426486 </w:t>
            </w:r>
          </w:p>
        </w:tc>
        <w:tc>
          <w:tcPr>
            <w:tcW w:w="807" w:type="pct"/>
            <w:tcBorders>
              <w:top w:val="single" w:color="auto" w:sz="12" w:space="0"/>
              <w:left w:val="nil"/>
              <w:bottom w:val="nil"/>
              <w:right w:val="nil"/>
            </w:tcBorders>
            <w:shd w:val="clear" w:color="auto" w:fill="auto"/>
            <w:noWrap/>
            <w:vAlign w:val="center"/>
          </w:tcPr>
          <w:p w14:paraId="6502452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lang w:val="en-US" w:eastAsia="zh-CN"/>
              </w:rPr>
            </w:pPr>
            <w:r>
              <w:rPr>
                <w:rFonts w:hint="eastAsia" w:ascii="Times New Roman" w:hAnsi="Times New Roman" w:cs="Times New Roman"/>
                <w:i w:val="0"/>
                <w:iCs w:val="0"/>
                <w:color w:val="auto"/>
                <w:sz w:val="18"/>
                <w:szCs w:val="18"/>
                <w:u w:val="none"/>
                <w:lang w:val="en-US" w:eastAsia="zh-CN"/>
              </w:rPr>
              <w:t>CH</w:t>
            </w:r>
            <w:r>
              <w:rPr>
                <w:rFonts w:hint="eastAsia" w:ascii="Times New Roman" w:hAnsi="Times New Roman" w:cs="Times New Roman"/>
                <w:i w:val="0"/>
                <w:iCs w:val="0"/>
                <w:color w:val="auto"/>
                <w:sz w:val="18"/>
                <w:szCs w:val="18"/>
                <w:u w:val="none"/>
                <w:vertAlign w:val="subscript"/>
                <w:lang w:val="en-US" w:eastAsia="zh-CN"/>
              </w:rPr>
              <w:t>2</w:t>
            </w:r>
            <w:r>
              <w:rPr>
                <w:rFonts w:hint="eastAsia" w:ascii="Times New Roman" w:hAnsi="Times New Roman" w:cs="Times New Roman"/>
                <w:i w:val="0"/>
                <w:iCs w:val="0"/>
                <w:color w:val="auto"/>
                <w:sz w:val="18"/>
                <w:szCs w:val="18"/>
                <w:u w:val="none"/>
                <w:lang w:val="en-US" w:eastAsia="zh-CN"/>
              </w:rPr>
              <w:t>CH</w:t>
            </w:r>
            <w:r>
              <w:rPr>
                <w:rFonts w:hint="eastAsia" w:ascii="Times New Roman" w:hAnsi="Times New Roman" w:cs="Times New Roman"/>
                <w:i w:val="0"/>
                <w:iCs w:val="0"/>
                <w:color w:val="auto"/>
                <w:sz w:val="18"/>
                <w:szCs w:val="18"/>
                <w:u w:val="none"/>
                <w:vertAlign w:val="subscript"/>
                <w:lang w:val="en-US" w:eastAsia="zh-CN"/>
              </w:rPr>
              <w:t>2</w:t>
            </w:r>
          </w:p>
        </w:tc>
        <w:tc>
          <w:tcPr>
            <w:tcW w:w="906" w:type="pct"/>
            <w:tcBorders>
              <w:top w:val="single" w:color="auto" w:sz="12" w:space="0"/>
              <w:left w:val="nil"/>
              <w:bottom w:val="nil"/>
              <w:right w:val="nil"/>
            </w:tcBorders>
            <w:shd w:val="clear" w:color="auto" w:fill="auto"/>
            <w:noWrap/>
            <w:vAlign w:val="center"/>
          </w:tcPr>
          <w:p w14:paraId="5BAECD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-28.72437708</w:t>
            </w:r>
          </w:p>
        </w:tc>
      </w:tr>
      <w:tr w14:paraId="09D1C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40" w:type="pct"/>
            <w:tcBorders>
              <w:top w:val="nil"/>
              <w:left w:val="nil"/>
              <w:bottom w:val="single" w:color="auto" w:sz="12" w:space="0"/>
              <w:right w:val="nil"/>
            </w:tcBorders>
            <w:shd w:val="clear" w:color="auto" w:fill="auto"/>
            <w:noWrap/>
            <w:vAlign w:val="center"/>
          </w:tcPr>
          <w:p w14:paraId="4949E32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CH</w:t>
            </w:r>
            <w:r>
              <w:rPr>
                <w:rFonts w:hint="default" w:ascii="Times New Roman" w:hAnsi="Times New Roman" w:eastAsia="宋体" w:cs="Times New Roman"/>
                <w:i w:val="0"/>
                <w:iCs w:val="0"/>
                <w:color w:val="auto"/>
                <w:kern w:val="0"/>
                <w:sz w:val="18"/>
                <w:szCs w:val="18"/>
                <w:u w:val="none"/>
                <w:vertAlign w:val="subscript"/>
                <w:lang w:val="en-US" w:eastAsia="zh-CN" w:bidi="ar"/>
              </w:rPr>
              <w:t>3</w:t>
            </w:r>
            <w:r>
              <w:rPr>
                <w:rFonts w:hint="default" w:ascii="Times New Roman" w:hAnsi="Times New Roman" w:eastAsia="宋体" w:cs="Times New Roman"/>
                <w:i w:val="0"/>
                <w:iCs w:val="0"/>
                <w:color w:val="auto"/>
                <w:kern w:val="0"/>
                <w:sz w:val="18"/>
                <w:szCs w:val="18"/>
                <w:u w:val="none"/>
                <w:lang w:val="en-US" w:eastAsia="zh-CN" w:bidi="ar"/>
              </w:rPr>
              <w:t>CONH</w:t>
            </w:r>
            <w:r>
              <w:rPr>
                <w:rFonts w:hint="default" w:ascii="Times New Roman" w:hAnsi="Times New Roman" w:eastAsia="宋体" w:cs="Times New Roman"/>
                <w:i w:val="0"/>
                <w:iCs w:val="0"/>
                <w:color w:val="auto"/>
                <w:kern w:val="0"/>
                <w:sz w:val="18"/>
                <w:szCs w:val="18"/>
                <w:u w:val="none"/>
                <w:vertAlign w:val="subscript"/>
                <w:lang w:val="en-US" w:eastAsia="zh-CN" w:bidi="ar"/>
              </w:rPr>
              <w:t>2</w:t>
            </w:r>
          </w:p>
        </w:tc>
        <w:tc>
          <w:tcPr>
            <w:tcW w:w="939" w:type="pct"/>
            <w:tcBorders>
              <w:top w:val="nil"/>
              <w:left w:val="nil"/>
              <w:bottom w:val="single" w:color="auto" w:sz="12" w:space="0"/>
              <w:right w:val="nil"/>
            </w:tcBorders>
            <w:shd w:val="clear" w:color="auto" w:fill="auto"/>
            <w:noWrap/>
            <w:vAlign w:val="center"/>
          </w:tcPr>
          <w:p w14:paraId="7A563DF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-52.10930419</w:t>
            </w:r>
          </w:p>
        </w:tc>
        <w:tc>
          <w:tcPr>
            <w:tcW w:w="566" w:type="pct"/>
            <w:tcBorders>
              <w:top w:val="nil"/>
              <w:left w:val="nil"/>
              <w:bottom w:val="single" w:color="auto" w:sz="12" w:space="0"/>
              <w:right w:val="nil"/>
            </w:tcBorders>
            <w:shd w:val="clear" w:color="auto" w:fill="auto"/>
            <w:noWrap/>
            <w:vAlign w:val="center"/>
          </w:tcPr>
          <w:p w14:paraId="203473F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H</w:t>
            </w:r>
            <w:r>
              <w:rPr>
                <w:rFonts w:hint="default" w:ascii="Times New Roman" w:hAnsi="Times New Roman" w:eastAsia="宋体" w:cs="Times New Roman"/>
                <w:i w:val="0"/>
                <w:iCs w:val="0"/>
                <w:color w:val="auto"/>
                <w:kern w:val="0"/>
                <w:sz w:val="18"/>
                <w:szCs w:val="18"/>
                <w:u w:val="none"/>
                <w:vertAlign w:val="subscript"/>
                <w:lang w:val="en-US" w:eastAsia="zh-CN" w:bidi="ar"/>
              </w:rPr>
              <w:t>2</w:t>
            </w:r>
            <w:r>
              <w:rPr>
                <w:rFonts w:hint="default" w:ascii="Times New Roman" w:hAnsi="Times New Roman" w:eastAsia="宋体" w:cs="Times New Roman"/>
                <w:i w:val="0"/>
                <w:iCs w:val="0"/>
                <w:color w:val="auto"/>
                <w:kern w:val="0"/>
                <w:sz w:val="18"/>
                <w:szCs w:val="18"/>
                <w:u w:val="none"/>
                <w:lang w:val="en-US" w:eastAsia="zh-CN" w:bidi="ar"/>
              </w:rPr>
              <w:t>O</w:t>
            </w:r>
          </w:p>
        </w:tc>
        <w:tc>
          <w:tcPr>
            <w:tcW w:w="939" w:type="pct"/>
            <w:tcBorders>
              <w:top w:val="nil"/>
              <w:left w:val="nil"/>
              <w:bottom w:val="single" w:color="auto" w:sz="12" w:space="0"/>
              <w:right w:val="nil"/>
            </w:tcBorders>
            <w:shd w:val="clear" w:color="auto" w:fill="auto"/>
            <w:noWrap/>
            <w:vAlign w:val="center"/>
          </w:tcPr>
          <w:p w14:paraId="07A26BE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-14.21570483 </w:t>
            </w:r>
          </w:p>
        </w:tc>
        <w:tc>
          <w:tcPr>
            <w:tcW w:w="807" w:type="pct"/>
            <w:tcBorders>
              <w:top w:val="nil"/>
              <w:left w:val="nil"/>
              <w:bottom w:val="single" w:color="auto" w:sz="12" w:space="0"/>
              <w:right w:val="nil"/>
            </w:tcBorders>
            <w:shd w:val="clear" w:color="auto" w:fill="auto"/>
            <w:noWrap/>
            <w:vAlign w:val="center"/>
          </w:tcPr>
          <w:p w14:paraId="3DAB73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p>
        </w:tc>
        <w:tc>
          <w:tcPr>
            <w:tcW w:w="906" w:type="pct"/>
            <w:tcBorders>
              <w:top w:val="nil"/>
              <w:left w:val="nil"/>
              <w:bottom w:val="single" w:color="auto" w:sz="12" w:space="0"/>
              <w:right w:val="nil"/>
            </w:tcBorders>
            <w:shd w:val="clear" w:color="auto" w:fill="auto"/>
            <w:noWrap/>
            <w:vAlign w:val="center"/>
          </w:tcPr>
          <w:p w14:paraId="7AF05E7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u w:val="none"/>
              </w:rPr>
            </w:pPr>
          </w:p>
        </w:tc>
      </w:tr>
    </w:tbl>
    <w:p w14:paraId="68169C3C">
      <w:pPr>
        <w:adjustRightInd w:val="0"/>
        <w:snapToGrid w:val="0"/>
        <w:spacing w:line="300" w:lineRule="auto"/>
        <w:ind w:firstLine="0" w:firstLineChars="0"/>
        <w:jc w:val="center"/>
        <w:rPr>
          <w:rFonts w:hint="eastAsia" w:ascii="Times New Roman" w:hAnsi="Times New Roman" w:cs="Times New Roman"/>
          <w:color w:val="auto"/>
          <w:sz w:val="18"/>
          <w:szCs w:val="18"/>
          <w:lang w:val="en-US" w:eastAsia="zh-CN"/>
        </w:rPr>
      </w:pPr>
    </w:p>
    <w:p w14:paraId="24188826">
      <w:pPr>
        <w:adjustRightInd w:val="0"/>
        <w:snapToGrid w:val="0"/>
        <w:spacing w:line="300" w:lineRule="auto"/>
        <w:ind w:firstLine="0" w:firstLineChars="0"/>
        <w:jc w:val="both"/>
        <w:rPr>
          <w:rFonts w:hint="default" w:ascii="Times New Roman" w:hAnsi="Times New Roman" w:cs="Times New Roman"/>
          <w:b/>
          <w:bCs/>
          <w:color w:val="auto"/>
          <w:sz w:val="24"/>
          <w:szCs w:val="24"/>
          <w:lang w:val="en-US" w:eastAsia="zh-CN"/>
        </w:rPr>
      </w:pPr>
      <w:r>
        <w:rPr>
          <w:rFonts w:hint="eastAsia" w:ascii="Times New Roman" w:hAnsi="Times New Roman" w:cs="Times New Roman"/>
          <w:color w:val="auto"/>
          <w:sz w:val="18"/>
          <w:szCs w:val="18"/>
          <w:lang w:val="en-US" w:eastAsia="zh-CN"/>
        </w:rPr>
        <w:t xml:space="preserve">Table S2 </w:t>
      </w:r>
      <w:r>
        <w:rPr>
          <w:rFonts w:hint="eastAsia" w:ascii="Times New Roman" w:hAnsi="Times New Roman" w:cs="Times New Roman"/>
          <w:b w:val="0"/>
          <w:bCs w:val="0"/>
          <w:color w:val="auto"/>
          <w:sz w:val="18"/>
          <w:szCs w:val="18"/>
          <w:lang w:val="en-US" w:eastAsia="zh-CN"/>
        </w:rPr>
        <w:t>the total Gibbs free energy of each carbon-based intermediate from the DFT calculation at 298.15 K (T).</w:t>
      </w:r>
    </w:p>
    <w:tbl>
      <w:tblPr>
        <w:tblStyle w:val="9"/>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88"/>
        <w:gridCol w:w="771"/>
        <w:gridCol w:w="771"/>
        <w:gridCol w:w="771"/>
        <w:gridCol w:w="771"/>
        <w:gridCol w:w="771"/>
        <w:gridCol w:w="771"/>
        <w:gridCol w:w="771"/>
        <w:gridCol w:w="771"/>
      </w:tblGrid>
      <w:tr w14:paraId="2D6D789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bottom w:val="single" w:color="auto" w:sz="8" w:space="0"/>
            </w:tcBorders>
            <w:shd w:val="clear" w:color="auto" w:fill="auto"/>
            <w:noWrap/>
            <w:vAlign w:val="center"/>
          </w:tcPr>
          <w:p w14:paraId="539143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Systems</w:t>
            </w:r>
          </w:p>
        </w:tc>
        <w:tc>
          <w:tcPr>
            <w:tcW w:w="0" w:type="auto"/>
            <w:tcBorders>
              <w:bottom w:val="single" w:color="auto" w:sz="8" w:space="0"/>
            </w:tcBorders>
            <w:shd w:val="clear" w:color="auto" w:fill="auto"/>
            <w:noWrap/>
            <w:vAlign w:val="center"/>
          </w:tcPr>
          <w:p w14:paraId="327DAF5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A2084</w:t>
            </w:r>
          </w:p>
        </w:tc>
        <w:tc>
          <w:tcPr>
            <w:tcW w:w="0" w:type="auto"/>
            <w:tcBorders>
              <w:bottom w:val="single" w:color="auto" w:sz="8" w:space="0"/>
            </w:tcBorders>
            <w:shd w:val="clear" w:color="auto" w:fill="auto"/>
            <w:noWrap/>
            <w:vAlign w:val="center"/>
          </w:tcPr>
          <w:p w14:paraId="44955FB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B2193</w:t>
            </w:r>
          </w:p>
        </w:tc>
        <w:tc>
          <w:tcPr>
            <w:tcW w:w="0" w:type="auto"/>
            <w:tcBorders>
              <w:bottom w:val="single" w:color="auto" w:sz="8" w:space="0"/>
            </w:tcBorders>
            <w:shd w:val="clear" w:color="auto" w:fill="auto"/>
            <w:noWrap/>
            <w:vAlign w:val="center"/>
          </w:tcPr>
          <w:p w14:paraId="05130D3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B2194</w:t>
            </w:r>
          </w:p>
        </w:tc>
        <w:tc>
          <w:tcPr>
            <w:tcW w:w="0" w:type="auto"/>
            <w:tcBorders>
              <w:bottom w:val="single" w:color="auto" w:sz="8" w:space="0"/>
            </w:tcBorders>
            <w:shd w:val="clear" w:color="auto" w:fill="auto"/>
            <w:noWrap/>
            <w:vAlign w:val="center"/>
          </w:tcPr>
          <w:p w14:paraId="1C8F56D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B2195</w:t>
            </w:r>
          </w:p>
        </w:tc>
        <w:tc>
          <w:tcPr>
            <w:tcW w:w="0" w:type="auto"/>
            <w:tcBorders>
              <w:bottom w:val="single" w:color="auto" w:sz="8" w:space="0"/>
            </w:tcBorders>
            <w:shd w:val="clear" w:color="auto" w:fill="auto"/>
            <w:noWrap/>
            <w:vAlign w:val="center"/>
          </w:tcPr>
          <w:p w14:paraId="7319071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B2320</w:t>
            </w:r>
          </w:p>
        </w:tc>
        <w:tc>
          <w:tcPr>
            <w:tcW w:w="0" w:type="auto"/>
            <w:tcBorders>
              <w:bottom w:val="single" w:color="auto" w:sz="8" w:space="0"/>
            </w:tcBorders>
            <w:shd w:val="clear" w:color="auto" w:fill="auto"/>
            <w:noWrap/>
            <w:vAlign w:val="center"/>
          </w:tcPr>
          <w:p w14:paraId="346627B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B2473</w:t>
            </w:r>
          </w:p>
        </w:tc>
        <w:tc>
          <w:tcPr>
            <w:tcW w:w="0" w:type="auto"/>
            <w:tcBorders>
              <w:bottom w:val="single" w:color="auto" w:sz="8" w:space="0"/>
            </w:tcBorders>
            <w:shd w:val="clear" w:color="auto" w:fill="auto"/>
            <w:noWrap/>
            <w:vAlign w:val="center"/>
          </w:tcPr>
          <w:p w14:paraId="437FBB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B2474</w:t>
            </w:r>
          </w:p>
        </w:tc>
        <w:tc>
          <w:tcPr>
            <w:tcW w:w="0" w:type="auto"/>
            <w:tcBorders>
              <w:bottom w:val="single" w:color="auto" w:sz="8" w:space="0"/>
            </w:tcBorders>
            <w:shd w:val="clear" w:color="auto" w:fill="auto"/>
            <w:noWrap/>
            <w:vAlign w:val="center"/>
          </w:tcPr>
          <w:p w14:paraId="2035F55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B2475</w:t>
            </w:r>
          </w:p>
        </w:tc>
      </w:tr>
      <w:tr w14:paraId="31A8BF6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op w:val="single" w:color="auto" w:sz="8" w:space="0"/>
              <w:tl2br w:val="nil"/>
              <w:tr2bl w:val="nil"/>
            </w:tcBorders>
            <w:shd w:val="clear" w:color="auto" w:fill="auto"/>
            <w:noWrap/>
            <w:vAlign w:val="center"/>
          </w:tcPr>
          <w:p w14:paraId="439E6B4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Intermediate </w:t>
            </w:r>
          </w:p>
        </w:tc>
        <w:tc>
          <w:tcPr>
            <w:tcW w:w="0" w:type="auto"/>
            <w:tcBorders>
              <w:top w:val="single" w:color="auto" w:sz="8" w:space="0"/>
              <w:tl2br w:val="nil"/>
              <w:tr2bl w:val="nil"/>
            </w:tcBorders>
            <w:shd w:val="clear" w:color="auto" w:fill="auto"/>
            <w:noWrap/>
            <w:vAlign w:val="center"/>
          </w:tcPr>
          <w:p w14:paraId="4A2537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-768.61 </w:t>
            </w:r>
          </w:p>
        </w:tc>
        <w:tc>
          <w:tcPr>
            <w:tcW w:w="0" w:type="auto"/>
            <w:tcBorders>
              <w:top w:val="single" w:color="auto" w:sz="8" w:space="0"/>
              <w:tl2br w:val="nil"/>
              <w:tr2bl w:val="nil"/>
            </w:tcBorders>
            <w:shd w:val="clear" w:color="auto" w:fill="auto"/>
            <w:noWrap/>
            <w:vAlign w:val="center"/>
          </w:tcPr>
          <w:p w14:paraId="3E09B3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-793.06 </w:t>
            </w:r>
          </w:p>
        </w:tc>
        <w:tc>
          <w:tcPr>
            <w:tcW w:w="0" w:type="auto"/>
            <w:tcBorders>
              <w:top w:val="single" w:color="auto" w:sz="8" w:space="0"/>
              <w:tl2br w:val="nil"/>
              <w:tr2bl w:val="nil"/>
            </w:tcBorders>
            <w:shd w:val="clear" w:color="auto" w:fill="auto"/>
            <w:noWrap/>
            <w:vAlign w:val="center"/>
          </w:tcPr>
          <w:p w14:paraId="0E0D60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-793.98 </w:t>
            </w:r>
          </w:p>
        </w:tc>
        <w:tc>
          <w:tcPr>
            <w:tcW w:w="0" w:type="auto"/>
            <w:tcBorders>
              <w:top w:val="single" w:color="auto" w:sz="8" w:space="0"/>
              <w:tl2br w:val="nil"/>
              <w:tr2bl w:val="nil"/>
            </w:tcBorders>
            <w:shd w:val="clear" w:color="auto" w:fill="auto"/>
            <w:noWrap/>
            <w:vAlign w:val="center"/>
          </w:tcPr>
          <w:p w14:paraId="3AAD8A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-818.05 </w:t>
            </w:r>
          </w:p>
        </w:tc>
        <w:tc>
          <w:tcPr>
            <w:tcW w:w="0" w:type="auto"/>
            <w:tcBorders>
              <w:top w:val="single" w:color="auto" w:sz="8" w:space="0"/>
              <w:tl2br w:val="nil"/>
              <w:tr2bl w:val="nil"/>
            </w:tcBorders>
            <w:shd w:val="clear" w:color="auto" w:fill="auto"/>
            <w:noWrap/>
            <w:vAlign w:val="center"/>
          </w:tcPr>
          <w:p w14:paraId="40B6A3F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-824.73 </w:t>
            </w:r>
          </w:p>
        </w:tc>
        <w:tc>
          <w:tcPr>
            <w:tcW w:w="0" w:type="auto"/>
            <w:tcBorders>
              <w:top w:val="single" w:color="auto" w:sz="8" w:space="0"/>
              <w:tl2br w:val="nil"/>
              <w:tr2bl w:val="nil"/>
            </w:tcBorders>
            <w:shd w:val="clear" w:color="auto" w:fill="auto"/>
            <w:noWrap/>
            <w:vAlign w:val="center"/>
          </w:tcPr>
          <w:p w14:paraId="1E9AF6F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-810.50 </w:t>
            </w:r>
          </w:p>
        </w:tc>
        <w:tc>
          <w:tcPr>
            <w:tcW w:w="0" w:type="auto"/>
            <w:tcBorders>
              <w:top w:val="single" w:color="auto" w:sz="8" w:space="0"/>
              <w:tl2br w:val="nil"/>
              <w:tr2bl w:val="nil"/>
            </w:tcBorders>
            <w:shd w:val="clear" w:color="auto" w:fill="auto"/>
            <w:noWrap/>
            <w:vAlign w:val="center"/>
          </w:tcPr>
          <w:p w14:paraId="3A79C1C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-841.18 </w:t>
            </w:r>
          </w:p>
        </w:tc>
        <w:tc>
          <w:tcPr>
            <w:tcW w:w="0" w:type="auto"/>
            <w:tcBorders>
              <w:top w:val="single" w:color="auto" w:sz="8" w:space="0"/>
              <w:tl2br w:val="nil"/>
              <w:tr2bl w:val="nil"/>
            </w:tcBorders>
            <w:shd w:val="clear" w:color="auto" w:fill="auto"/>
            <w:noWrap/>
            <w:vAlign w:val="center"/>
          </w:tcPr>
          <w:p w14:paraId="50CE35C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-835.04 </w:t>
            </w:r>
          </w:p>
        </w:tc>
      </w:tr>
      <w:tr w14:paraId="241CE79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1FE7B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w:t>
            </w:r>
            <w:r>
              <w:rPr>
                <w:rFonts w:hint="default" w:ascii="Times New Roman" w:hAnsi="Times New Roman" w:eastAsia="宋体" w:cs="Times New Roman"/>
                <w:i w:val="0"/>
                <w:iCs w:val="0"/>
                <w:color w:val="000000"/>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4994DA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-790.17 </w:t>
            </w:r>
          </w:p>
        </w:tc>
        <w:tc>
          <w:tcPr>
            <w:tcW w:w="0" w:type="auto"/>
            <w:tcBorders>
              <w:tl2br w:val="nil"/>
              <w:tr2bl w:val="nil"/>
            </w:tcBorders>
            <w:shd w:val="clear" w:color="auto" w:fill="auto"/>
            <w:noWrap/>
            <w:vAlign w:val="center"/>
          </w:tcPr>
          <w:p w14:paraId="7AEBE9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-814.27 </w:t>
            </w:r>
          </w:p>
        </w:tc>
        <w:tc>
          <w:tcPr>
            <w:tcW w:w="0" w:type="auto"/>
            <w:tcBorders>
              <w:tl2br w:val="nil"/>
              <w:tr2bl w:val="nil"/>
            </w:tcBorders>
            <w:shd w:val="clear" w:color="auto" w:fill="auto"/>
            <w:noWrap/>
            <w:vAlign w:val="center"/>
          </w:tcPr>
          <w:p w14:paraId="7408838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-814.60 </w:t>
            </w:r>
          </w:p>
        </w:tc>
        <w:tc>
          <w:tcPr>
            <w:tcW w:w="0" w:type="auto"/>
            <w:tcBorders>
              <w:tl2br w:val="nil"/>
              <w:tr2bl w:val="nil"/>
            </w:tcBorders>
            <w:shd w:val="clear" w:color="auto" w:fill="auto"/>
            <w:noWrap/>
            <w:vAlign w:val="center"/>
          </w:tcPr>
          <w:p w14:paraId="2A48BF5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-839.80 </w:t>
            </w:r>
          </w:p>
        </w:tc>
        <w:tc>
          <w:tcPr>
            <w:tcW w:w="0" w:type="auto"/>
            <w:tcBorders>
              <w:tl2br w:val="nil"/>
              <w:tr2bl w:val="nil"/>
            </w:tcBorders>
            <w:shd w:val="clear" w:color="auto" w:fill="auto"/>
            <w:noWrap/>
            <w:vAlign w:val="center"/>
          </w:tcPr>
          <w:p w14:paraId="22F3FF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-846.44 </w:t>
            </w:r>
          </w:p>
        </w:tc>
        <w:tc>
          <w:tcPr>
            <w:tcW w:w="0" w:type="auto"/>
            <w:tcBorders>
              <w:tl2br w:val="nil"/>
              <w:tr2bl w:val="nil"/>
            </w:tcBorders>
            <w:shd w:val="clear" w:color="auto" w:fill="auto"/>
            <w:noWrap/>
            <w:vAlign w:val="center"/>
          </w:tcPr>
          <w:p w14:paraId="656554F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-831.63 </w:t>
            </w:r>
          </w:p>
        </w:tc>
        <w:tc>
          <w:tcPr>
            <w:tcW w:w="0" w:type="auto"/>
            <w:tcBorders>
              <w:tl2br w:val="nil"/>
              <w:tr2bl w:val="nil"/>
            </w:tcBorders>
            <w:shd w:val="clear" w:color="auto" w:fill="auto"/>
            <w:noWrap/>
            <w:vAlign w:val="center"/>
          </w:tcPr>
          <w:p w14:paraId="33C2F97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-862.65 </w:t>
            </w:r>
          </w:p>
        </w:tc>
        <w:tc>
          <w:tcPr>
            <w:tcW w:w="0" w:type="auto"/>
            <w:tcBorders>
              <w:tl2br w:val="nil"/>
              <w:tr2bl w:val="nil"/>
            </w:tcBorders>
            <w:shd w:val="clear" w:color="auto" w:fill="auto"/>
            <w:noWrap/>
            <w:vAlign w:val="center"/>
          </w:tcPr>
          <w:p w14:paraId="3669D0F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-856.52 </w:t>
            </w:r>
          </w:p>
        </w:tc>
      </w:tr>
      <w:tr w14:paraId="7F5BCFC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AE064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*COOH</w:t>
            </w:r>
          </w:p>
        </w:tc>
        <w:tc>
          <w:tcPr>
            <w:tcW w:w="0" w:type="auto"/>
            <w:tcBorders>
              <w:tl2br w:val="nil"/>
              <w:tr2bl w:val="nil"/>
            </w:tcBorders>
            <w:shd w:val="clear" w:color="auto" w:fill="auto"/>
            <w:noWrap/>
            <w:vAlign w:val="center"/>
          </w:tcPr>
          <w:p w14:paraId="79F6EE7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-793.77 </w:t>
            </w:r>
          </w:p>
        </w:tc>
        <w:tc>
          <w:tcPr>
            <w:tcW w:w="0" w:type="auto"/>
            <w:tcBorders>
              <w:tl2br w:val="nil"/>
              <w:tr2bl w:val="nil"/>
            </w:tcBorders>
            <w:shd w:val="clear" w:color="auto" w:fill="auto"/>
            <w:noWrap/>
            <w:vAlign w:val="center"/>
          </w:tcPr>
          <w:p w14:paraId="109909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-817.90 </w:t>
            </w:r>
          </w:p>
        </w:tc>
        <w:tc>
          <w:tcPr>
            <w:tcW w:w="0" w:type="auto"/>
            <w:tcBorders>
              <w:tl2br w:val="nil"/>
              <w:tr2bl w:val="nil"/>
            </w:tcBorders>
            <w:shd w:val="clear" w:color="auto" w:fill="auto"/>
            <w:noWrap/>
            <w:vAlign w:val="center"/>
          </w:tcPr>
          <w:p w14:paraId="34F30EA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-818.93 </w:t>
            </w:r>
          </w:p>
        </w:tc>
        <w:tc>
          <w:tcPr>
            <w:tcW w:w="0" w:type="auto"/>
            <w:tcBorders>
              <w:tl2br w:val="nil"/>
              <w:tr2bl w:val="nil"/>
            </w:tcBorders>
            <w:shd w:val="clear" w:color="auto" w:fill="auto"/>
            <w:noWrap/>
            <w:vAlign w:val="center"/>
          </w:tcPr>
          <w:p w14:paraId="467A6CB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-842.70 </w:t>
            </w:r>
          </w:p>
        </w:tc>
        <w:tc>
          <w:tcPr>
            <w:tcW w:w="0" w:type="auto"/>
            <w:tcBorders>
              <w:tl2br w:val="nil"/>
              <w:tr2bl w:val="nil"/>
            </w:tcBorders>
            <w:shd w:val="clear" w:color="auto" w:fill="auto"/>
            <w:noWrap/>
            <w:vAlign w:val="center"/>
          </w:tcPr>
          <w:p w14:paraId="5495F0C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-849.57 </w:t>
            </w:r>
          </w:p>
        </w:tc>
        <w:tc>
          <w:tcPr>
            <w:tcW w:w="0" w:type="auto"/>
            <w:tcBorders>
              <w:tl2br w:val="nil"/>
              <w:tr2bl w:val="nil"/>
            </w:tcBorders>
            <w:shd w:val="clear" w:color="auto" w:fill="auto"/>
            <w:noWrap/>
            <w:vAlign w:val="center"/>
          </w:tcPr>
          <w:p w14:paraId="39728C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-835.29 </w:t>
            </w:r>
          </w:p>
        </w:tc>
        <w:tc>
          <w:tcPr>
            <w:tcW w:w="0" w:type="auto"/>
            <w:tcBorders>
              <w:tl2br w:val="nil"/>
              <w:tr2bl w:val="nil"/>
            </w:tcBorders>
            <w:shd w:val="clear" w:color="auto" w:fill="auto"/>
            <w:noWrap/>
            <w:vAlign w:val="center"/>
          </w:tcPr>
          <w:p w14:paraId="5871CFD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-865.20 </w:t>
            </w:r>
          </w:p>
        </w:tc>
        <w:tc>
          <w:tcPr>
            <w:tcW w:w="0" w:type="auto"/>
            <w:tcBorders>
              <w:tl2br w:val="nil"/>
              <w:tr2bl w:val="nil"/>
            </w:tcBorders>
            <w:shd w:val="clear" w:color="auto" w:fill="auto"/>
            <w:noWrap/>
            <w:vAlign w:val="center"/>
          </w:tcPr>
          <w:p w14:paraId="5762009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-860.21 </w:t>
            </w:r>
          </w:p>
        </w:tc>
      </w:tr>
      <w:tr w14:paraId="5843658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25123F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w:t>
            </w:r>
          </w:p>
        </w:tc>
        <w:tc>
          <w:tcPr>
            <w:tcW w:w="0" w:type="auto"/>
            <w:tcBorders>
              <w:tl2br w:val="nil"/>
              <w:tr2bl w:val="nil"/>
            </w:tcBorders>
            <w:shd w:val="clear" w:color="auto" w:fill="auto"/>
            <w:noWrap/>
            <w:vAlign w:val="center"/>
          </w:tcPr>
          <w:p w14:paraId="65D651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-782.59 </w:t>
            </w:r>
          </w:p>
        </w:tc>
        <w:tc>
          <w:tcPr>
            <w:tcW w:w="0" w:type="auto"/>
            <w:tcBorders>
              <w:tl2br w:val="nil"/>
              <w:tr2bl w:val="nil"/>
            </w:tcBorders>
            <w:shd w:val="clear" w:color="auto" w:fill="auto"/>
            <w:noWrap/>
            <w:vAlign w:val="center"/>
          </w:tcPr>
          <w:p w14:paraId="0625680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-808.08 </w:t>
            </w:r>
          </w:p>
        </w:tc>
        <w:tc>
          <w:tcPr>
            <w:tcW w:w="0" w:type="auto"/>
            <w:tcBorders>
              <w:tl2br w:val="nil"/>
              <w:tr2bl w:val="nil"/>
            </w:tcBorders>
            <w:shd w:val="clear" w:color="auto" w:fill="auto"/>
            <w:noWrap/>
            <w:vAlign w:val="center"/>
          </w:tcPr>
          <w:p w14:paraId="4390F50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-808.57 </w:t>
            </w:r>
          </w:p>
        </w:tc>
        <w:tc>
          <w:tcPr>
            <w:tcW w:w="0" w:type="auto"/>
            <w:tcBorders>
              <w:tl2br w:val="nil"/>
              <w:tr2bl w:val="nil"/>
            </w:tcBorders>
            <w:shd w:val="clear" w:color="auto" w:fill="auto"/>
            <w:noWrap/>
            <w:vAlign w:val="center"/>
          </w:tcPr>
          <w:p w14:paraId="73BDD0A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-832.91 </w:t>
            </w:r>
          </w:p>
        </w:tc>
        <w:tc>
          <w:tcPr>
            <w:tcW w:w="0" w:type="auto"/>
            <w:tcBorders>
              <w:tl2br w:val="nil"/>
              <w:tr2bl w:val="nil"/>
            </w:tcBorders>
            <w:shd w:val="clear" w:color="auto" w:fill="auto"/>
            <w:noWrap/>
            <w:vAlign w:val="center"/>
          </w:tcPr>
          <w:p w14:paraId="2BB47F7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-839.48 </w:t>
            </w:r>
          </w:p>
        </w:tc>
        <w:tc>
          <w:tcPr>
            <w:tcW w:w="0" w:type="auto"/>
            <w:tcBorders>
              <w:tl2br w:val="nil"/>
              <w:tr2bl w:val="nil"/>
            </w:tcBorders>
            <w:shd w:val="clear" w:color="auto" w:fill="auto"/>
            <w:noWrap/>
            <w:vAlign w:val="center"/>
          </w:tcPr>
          <w:p w14:paraId="741097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-825.20 </w:t>
            </w:r>
          </w:p>
        </w:tc>
        <w:tc>
          <w:tcPr>
            <w:tcW w:w="0" w:type="auto"/>
            <w:tcBorders>
              <w:tl2br w:val="nil"/>
              <w:tr2bl w:val="nil"/>
            </w:tcBorders>
            <w:shd w:val="clear" w:color="auto" w:fill="auto"/>
            <w:noWrap/>
            <w:vAlign w:val="center"/>
          </w:tcPr>
          <w:p w14:paraId="3191EA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-855.60 </w:t>
            </w:r>
          </w:p>
        </w:tc>
        <w:tc>
          <w:tcPr>
            <w:tcW w:w="0" w:type="auto"/>
            <w:tcBorders>
              <w:tl2br w:val="nil"/>
              <w:tr2bl w:val="nil"/>
            </w:tcBorders>
            <w:shd w:val="clear" w:color="auto" w:fill="auto"/>
            <w:noWrap/>
            <w:vAlign w:val="center"/>
          </w:tcPr>
          <w:p w14:paraId="481B0CA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-849.95 </w:t>
            </w:r>
          </w:p>
        </w:tc>
      </w:tr>
      <w:tr w14:paraId="60B19EF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3CF7E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*CO+*COOH</w:t>
            </w:r>
          </w:p>
        </w:tc>
        <w:tc>
          <w:tcPr>
            <w:tcW w:w="0" w:type="auto"/>
            <w:tcBorders>
              <w:tl2br w:val="nil"/>
              <w:tr2bl w:val="nil"/>
            </w:tcBorders>
            <w:shd w:val="clear" w:color="auto" w:fill="auto"/>
            <w:noWrap/>
            <w:vAlign w:val="center"/>
          </w:tcPr>
          <w:p w14:paraId="35BE799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-809.24 </w:t>
            </w:r>
          </w:p>
        </w:tc>
        <w:tc>
          <w:tcPr>
            <w:tcW w:w="0" w:type="auto"/>
            <w:tcBorders>
              <w:tl2br w:val="nil"/>
              <w:tr2bl w:val="nil"/>
            </w:tcBorders>
            <w:shd w:val="clear" w:color="auto" w:fill="auto"/>
            <w:noWrap/>
            <w:vAlign w:val="center"/>
          </w:tcPr>
          <w:p w14:paraId="16E5422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-832.31 </w:t>
            </w:r>
          </w:p>
        </w:tc>
        <w:tc>
          <w:tcPr>
            <w:tcW w:w="0" w:type="auto"/>
            <w:tcBorders>
              <w:tl2br w:val="nil"/>
              <w:tr2bl w:val="nil"/>
            </w:tcBorders>
            <w:shd w:val="clear" w:color="auto" w:fill="auto"/>
            <w:noWrap/>
            <w:vAlign w:val="center"/>
          </w:tcPr>
          <w:p w14:paraId="7B53546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-833.92 </w:t>
            </w:r>
          </w:p>
        </w:tc>
        <w:tc>
          <w:tcPr>
            <w:tcW w:w="0" w:type="auto"/>
            <w:tcBorders>
              <w:tl2br w:val="nil"/>
              <w:tr2bl w:val="nil"/>
            </w:tcBorders>
            <w:shd w:val="clear" w:color="auto" w:fill="auto"/>
            <w:noWrap/>
            <w:vAlign w:val="center"/>
          </w:tcPr>
          <w:p w14:paraId="450F04A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-857.35 </w:t>
            </w:r>
          </w:p>
        </w:tc>
        <w:tc>
          <w:tcPr>
            <w:tcW w:w="0" w:type="auto"/>
            <w:tcBorders>
              <w:tl2br w:val="nil"/>
              <w:tr2bl w:val="nil"/>
            </w:tcBorders>
            <w:shd w:val="clear" w:color="auto" w:fill="auto"/>
            <w:noWrap/>
            <w:vAlign w:val="center"/>
          </w:tcPr>
          <w:p w14:paraId="514E893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-864.82 </w:t>
            </w:r>
          </w:p>
        </w:tc>
        <w:tc>
          <w:tcPr>
            <w:tcW w:w="0" w:type="auto"/>
            <w:tcBorders>
              <w:tl2br w:val="nil"/>
              <w:tr2bl w:val="nil"/>
            </w:tcBorders>
            <w:shd w:val="clear" w:color="auto" w:fill="auto"/>
            <w:noWrap/>
            <w:vAlign w:val="center"/>
          </w:tcPr>
          <w:p w14:paraId="77A5B92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-849.60 </w:t>
            </w:r>
          </w:p>
        </w:tc>
        <w:tc>
          <w:tcPr>
            <w:tcW w:w="0" w:type="auto"/>
            <w:tcBorders>
              <w:tl2br w:val="nil"/>
              <w:tr2bl w:val="nil"/>
            </w:tcBorders>
            <w:shd w:val="clear" w:color="auto" w:fill="auto"/>
            <w:noWrap/>
            <w:vAlign w:val="center"/>
          </w:tcPr>
          <w:p w14:paraId="265F594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-879.95 </w:t>
            </w:r>
          </w:p>
        </w:tc>
        <w:tc>
          <w:tcPr>
            <w:tcW w:w="0" w:type="auto"/>
            <w:tcBorders>
              <w:tl2br w:val="nil"/>
              <w:tr2bl w:val="nil"/>
            </w:tcBorders>
            <w:shd w:val="clear" w:color="auto" w:fill="auto"/>
            <w:noWrap/>
            <w:vAlign w:val="center"/>
          </w:tcPr>
          <w:p w14:paraId="5CE764D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-874.13 </w:t>
            </w:r>
          </w:p>
        </w:tc>
      </w:tr>
      <w:tr w14:paraId="5FA8FD7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8A9F78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w:t>
            </w:r>
          </w:p>
        </w:tc>
        <w:tc>
          <w:tcPr>
            <w:tcW w:w="0" w:type="auto"/>
            <w:tcBorders>
              <w:tl2br w:val="nil"/>
              <w:tr2bl w:val="nil"/>
            </w:tcBorders>
            <w:shd w:val="clear" w:color="auto" w:fill="auto"/>
            <w:noWrap/>
            <w:vAlign w:val="center"/>
          </w:tcPr>
          <w:p w14:paraId="25D594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-796.60 </w:t>
            </w:r>
          </w:p>
        </w:tc>
        <w:tc>
          <w:tcPr>
            <w:tcW w:w="0" w:type="auto"/>
            <w:tcBorders>
              <w:tl2br w:val="nil"/>
              <w:tr2bl w:val="nil"/>
            </w:tcBorders>
            <w:shd w:val="clear" w:color="auto" w:fill="auto"/>
            <w:noWrap/>
            <w:vAlign w:val="center"/>
          </w:tcPr>
          <w:p w14:paraId="32C97A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-820.76 </w:t>
            </w:r>
          </w:p>
        </w:tc>
        <w:tc>
          <w:tcPr>
            <w:tcW w:w="0" w:type="auto"/>
            <w:tcBorders>
              <w:tl2br w:val="nil"/>
              <w:tr2bl w:val="nil"/>
            </w:tcBorders>
            <w:shd w:val="clear" w:color="auto" w:fill="auto"/>
            <w:noWrap/>
            <w:vAlign w:val="center"/>
          </w:tcPr>
          <w:p w14:paraId="110587F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-821.58 </w:t>
            </w:r>
          </w:p>
        </w:tc>
        <w:tc>
          <w:tcPr>
            <w:tcW w:w="0" w:type="auto"/>
            <w:tcBorders>
              <w:tl2br w:val="nil"/>
              <w:tr2bl w:val="nil"/>
            </w:tcBorders>
            <w:shd w:val="clear" w:color="auto" w:fill="auto"/>
            <w:noWrap/>
            <w:vAlign w:val="center"/>
          </w:tcPr>
          <w:p w14:paraId="0CB5293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-846.97 </w:t>
            </w:r>
          </w:p>
        </w:tc>
        <w:tc>
          <w:tcPr>
            <w:tcW w:w="0" w:type="auto"/>
            <w:tcBorders>
              <w:tl2br w:val="nil"/>
              <w:tr2bl w:val="nil"/>
            </w:tcBorders>
            <w:shd w:val="clear" w:color="auto" w:fill="auto"/>
            <w:noWrap/>
            <w:vAlign w:val="center"/>
          </w:tcPr>
          <w:p w14:paraId="29A5726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-852.89 </w:t>
            </w:r>
          </w:p>
        </w:tc>
        <w:tc>
          <w:tcPr>
            <w:tcW w:w="0" w:type="auto"/>
            <w:tcBorders>
              <w:tl2br w:val="nil"/>
              <w:tr2bl w:val="nil"/>
            </w:tcBorders>
            <w:shd w:val="clear" w:color="auto" w:fill="auto"/>
            <w:noWrap/>
            <w:vAlign w:val="center"/>
          </w:tcPr>
          <w:p w14:paraId="6BBF3A0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-838.08 </w:t>
            </w:r>
          </w:p>
        </w:tc>
        <w:tc>
          <w:tcPr>
            <w:tcW w:w="0" w:type="auto"/>
            <w:tcBorders>
              <w:tl2br w:val="nil"/>
              <w:tr2bl w:val="nil"/>
            </w:tcBorders>
            <w:shd w:val="clear" w:color="auto" w:fill="auto"/>
            <w:noWrap/>
            <w:vAlign w:val="center"/>
          </w:tcPr>
          <w:p w14:paraId="68FB50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-869.64 </w:t>
            </w:r>
          </w:p>
        </w:tc>
        <w:tc>
          <w:tcPr>
            <w:tcW w:w="0" w:type="auto"/>
            <w:tcBorders>
              <w:tl2br w:val="nil"/>
              <w:tr2bl w:val="nil"/>
            </w:tcBorders>
            <w:shd w:val="clear" w:color="auto" w:fill="auto"/>
            <w:noWrap/>
            <w:vAlign w:val="center"/>
          </w:tcPr>
          <w:p w14:paraId="0A07580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-862.59 </w:t>
            </w:r>
          </w:p>
        </w:tc>
      </w:tr>
      <w:tr w14:paraId="3E2DE85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874B75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*COCOH</w:t>
            </w:r>
          </w:p>
        </w:tc>
        <w:tc>
          <w:tcPr>
            <w:tcW w:w="0" w:type="auto"/>
            <w:tcBorders>
              <w:tl2br w:val="nil"/>
              <w:tr2bl w:val="nil"/>
            </w:tcBorders>
            <w:shd w:val="clear" w:color="auto" w:fill="auto"/>
            <w:noWrap/>
            <w:vAlign w:val="center"/>
          </w:tcPr>
          <w:p w14:paraId="3F6A225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-800.63 </w:t>
            </w:r>
          </w:p>
        </w:tc>
        <w:tc>
          <w:tcPr>
            <w:tcW w:w="0" w:type="auto"/>
            <w:tcBorders>
              <w:tl2br w:val="nil"/>
              <w:tr2bl w:val="nil"/>
            </w:tcBorders>
            <w:shd w:val="clear" w:color="auto" w:fill="auto"/>
            <w:noWrap/>
            <w:vAlign w:val="center"/>
          </w:tcPr>
          <w:p w14:paraId="2B03FF4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-824.92 </w:t>
            </w:r>
          </w:p>
        </w:tc>
        <w:tc>
          <w:tcPr>
            <w:tcW w:w="0" w:type="auto"/>
            <w:tcBorders>
              <w:tl2br w:val="nil"/>
              <w:tr2bl w:val="nil"/>
            </w:tcBorders>
            <w:shd w:val="clear" w:color="auto" w:fill="auto"/>
            <w:noWrap/>
            <w:vAlign w:val="center"/>
          </w:tcPr>
          <w:p w14:paraId="42F6145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-824.92 </w:t>
            </w:r>
          </w:p>
        </w:tc>
        <w:tc>
          <w:tcPr>
            <w:tcW w:w="0" w:type="auto"/>
            <w:tcBorders>
              <w:tl2br w:val="nil"/>
              <w:tr2bl w:val="nil"/>
            </w:tcBorders>
            <w:shd w:val="clear" w:color="auto" w:fill="auto"/>
            <w:noWrap/>
            <w:vAlign w:val="center"/>
          </w:tcPr>
          <w:p w14:paraId="072017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-850.16 </w:t>
            </w:r>
          </w:p>
        </w:tc>
        <w:tc>
          <w:tcPr>
            <w:tcW w:w="0" w:type="auto"/>
            <w:tcBorders>
              <w:tl2br w:val="nil"/>
              <w:tr2bl w:val="nil"/>
            </w:tcBorders>
            <w:shd w:val="clear" w:color="auto" w:fill="auto"/>
            <w:noWrap/>
            <w:vAlign w:val="center"/>
          </w:tcPr>
          <w:p w14:paraId="6AF4306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-856.71 </w:t>
            </w:r>
          </w:p>
        </w:tc>
        <w:tc>
          <w:tcPr>
            <w:tcW w:w="0" w:type="auto"/>
            <w:tcBorders>
              <w:tl2br w:val="nil"/>
              <w:tr2bl w:val="nil"/>
            </w:tcBorders>
            <w:shd w:val="clear" w:color="auto" w:fill="auto"/>
            <w:noWrap/>
            <w:vAlign w:val="center"/>
          </w:tcPr>
          <w:p w14:paraId="12A54B6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-842.38 </w:t>
            </w:r>
          </w:p>
        </w:tc>
        <w:tc>
          <w:tcPr>
            <w:tcW w:w="0" w:type="auto"/>
            <w:tcBorders>
              <w:tl2br w:val="nil"/>
              <w:tr2bl w:val="nil"/>
            </w:tcBorders>
            <w:shd w:val="clear" w:color="auto" w:fill="auto"/>
            <w:noWrap/>
            <w:vAlign w:val="center"/>
          </w:tcPr>
          <w:p w14:paraId="1C54F7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-873.04 </w:t>
            </w:r>
          </w:p>
        </w:tc>
        <w:tc>
          <w:tcPr>
            <w:tcW w:w="0" w:type="auto"/>
            <w:tcBorders>
              <w:tl2br w:val="nil"/>
              <w:tr2bl w:val="nil"/>
            </w:tcBorders>
            <w:shd w:val="clear" w:color="auto" w:fill="auto"/>
            <w:noWrap/>
            <w:vAlign w:val="center"/>
          </w:tcPr>
          <w:p w14:paraId="5244483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-866.87 </w:t>
            </w:r>
          </w:p>
        </w:tc>
      </w:tr>
      <w:tr w14:paraId="2CE5D1E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89CF80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*COHCOH</w:t>
            </w:r>
          </w:p>
        </w:tc>
        <w:tc>
          <w:tcPr>
            <w:tcW w:w="0" w:type="auto"/>
            <w:tcBorders>
              <w:tl2br w:val="nil"/>
              <w:tr2bl w:val="nil"/>
            </w:tcBorders>
            <w:shd w:val="clear" w:color="auto" w:fill="auto"/>
            <w:noWrap/>
            <w:vAlign w:val="center"/>
          </w:tcPr>
          <w:p w14:paraId="48438E1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-802.22 </w:t>
            </w:r>
          </w:p>
        </w:tc>
        <w:tc>
          <w:tcPr>
            <w:tcW w:w="0" w:type="auto"/>
            <w:tcBorders>
              <w:tl2br w:val="nil"/>
              <w:tr2bl w:val="nil"/>
            </w:tcBorders>
            <w:shd w:val="clear" w:color="auto" w:fill="auto"/>
            <w:noWrap/>
            <w:vAlign w:val="center"/>
          </w:tcPr>
          <w:p w14:paraId="022A759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-828.66 </w:t>
            </w:r>
          </w:p>
        </w:tc>
        <w:tc>
          <w:tcPr>
            <w:tcW w:w="0" w:type="auto"/>
            <w:tcBorders>
              <w:tl2br w:val="nil"/>
              <w:tr2bl w:val="nil"/>
            </w:tcBorders>
            <w:shd w:val="clear" w:color="auto" w:fill="auto"/>
            <w:noWrap/>
            <w:vAlign w:val="center"/>
          </w:tcPr>
          <w:p w14:paraId="53BF178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-828.96 </w:t>
            </w:r>
          </w:p>
        </w:tc>
        <w:tc>
          <w:tcPr>
            <w:tcW w:w="0" w:type="auto"/>
            <w:tcBorders>
              <w:tl2br w:val="nil"/>
              <w:tr2bl w:val="nil"/>
            </w:tcBorders>
            <w:shd w:val="clear" w:color="auto" w:fill="auto"/>
            <w:noWrap/>
            <w:vAlign w:val="center"/>
          </w:tcPr>
          <w:p w14:paraId="4A386E1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-853.29 </w:t>
            </w:r>
          </w:p>
        </w:tc>
        <w:tc>
          <w:tcPr>
            <w:tcW w:w="0" w:type="auto"/>
            <w:tcBorders>
              <w:tl2br w:val="nil"/>
              <w:tr2bl w:val="nil"/>
            </w:tcBorders>
            <w:shd w:val="clear" w:color="auto" w:fill="auto"/>
            <w:noWrap/>
            <w:vAlign w:val="center"/>
          </w:tcPr>
          <w:p w14:paraId="75EE9F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-859.86 </w:t>
            </w:r>
          </w:p>
        </w:tc>
        <w:tc>
          <w:tcPr>
            <w:tcW w:w="0" w:type="auto"/>
            <w:tcBorders>
              <w:tl2br w:val="nil"/>
              <w:tr2bl w:val="nil"/>
            </w:tcBorders>
            <w:shd w:val="clear" w:color="auto" w:fill="auto"/>
            <w:noWrap/>
            <w:vAlign w:val="center"/>
          </w:tcPr>
          <w:p w14:paraId="60BE7F2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-846.62 </w:t>
            </w:r>
          </w:p>
        </w:tc>
        <w:tc>
          <w:tcPr>
            <w:tcW w:w="0" w:type="auto"/>
            <w:tcBorders>
              <w:tl2br w:val="nil"/>
              <w:tr2bl w:val="nil"/>
            </w:tcBorders>
            <w:shd w:val="clear" w:color="auto" w:fill="auto"/>
            <w:noWrap/>
            <w:vAlign w:val="center"/>
          </w:tcPr>
          <w:p w14:paraId="3453E6B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-876.32 </w:t>
            </w:r>
          </w:p>
        </w:tc>
        <w:tc>
          <w:tcPr>
            <w:tcW w:w="0" w:type="auto"/>
            <w:tcBorders>
              <w:tl2br w:val="nil"/>
              <w:tr2bl w:val="nil"/>
            </w:tcBorders>
            <w:shd w:val="clear" w:color="auto" w:fill="auto"/>
            <w:noWrap/>
            <w:vAlign w:val="center"/>
          </w:tcPr>
          <w:p w14:paraId="2473483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-868.01 </w:t>
            </w:r>
          </w:p>
        </w:tc>
      </w:tr>
      <w:tr w14:paraId="18545D3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4D1509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*CHOHCOH</w:t>
            </w:r>
          </w:p>
        </w:tc>
        <w:tc>
          <w:tcPr>
            <w:tcW w:w="0" w:type="auto"/>
            <w:tcBorders>
              <w:tl2br w:val="nil"/>
              <w:tr2bl w:val="nil"/>
            </w:tcBorders>
            <w:shd w:val="clear" w:color="auto" w:fill="auto"/>
            <w:noWrap/>
            <w:vAlign w:val="center"/>
          </w:tcPr>
          <w:p w14:paraId="1D0F03C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-806.95 </w:t>
            </w:r>
          </w:p>
        </w:tc>
        <w:tc>
          <w:tcPr>
            <w:tcW w:w="0" w:type="auto"/>
            <w:tcBorders>
              <w:tl2br w:val="nil"/>
              <w:tr2bl w:val="nil"/>
            </w:tcBorders>
            <w:shd w:val="clear" w:color="auto" w:fill="auto"/>
            <w:noWrap/>
            <w:vAlign w:val="center"/>
          </w:tcPr>
          <w:p w14:paraId="2EAD3C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-833.12 </w:t>
            </w:r>
          </w:p>
        </w:tc>
        <w:tc>
          <w:tcPr>
            <w:tcW w:w="0" w:type="auto"/>
            <w:tcBorders>
              <w:tl2br w:val="nil"/>
              <w:tr2bl w:val="nil"/>
            </w:tcBorders>
            <w:shd w:val="clear" w:color="auto" w:fill="auto"/>
            <w:noWrap/>
            <w:vAlign w:val="center"/>
          </w:tcPr>
          <w:p w14:paraId="3BC362A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-833.79 </w:t>
            </w:r>
          </w:p>
        </w:tc>
        <w:tc>
          <w:tcPr>
            <w:tcW w:w="0" w:type="auto"/>
            <w:tcBorders>
              <w:tl2br w:val="nil"/>
              <w:tr2bl w:val="nil"/>
            </w:tcBorders>
            <w:shd w:val="clear" w:color="auto" w:fill="auto"/>
            <w:noWrap/>
            <w:vAlign w:val="center"/>
          </w:tcPr>
          <w:p w14:paraId="558906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-857.13 </w:t>
            </w:r>
          </w:p>
        </w:tc>
        <w:tc>
          <w:tcPr>
            <w:tcW w:w="0" w:type="auto"/>
            <w:tcBorders>
              <w:tl2br w:val="nil"/>
              <w:tr2bl w:val="nil"/>
            </w:tcBorders>
            <w:shd w:val="clear" w:color="auto" w:fill="auto"/>
            <w:noWrap/>
            <w:vAlign w:val="center"/>
          </w:tcPr>
          <w:p w14:paraId="1A6C0DB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-864.12 </w:t>
            </w:r>
          </w:p>
        </w:tc>
        <w:tc>
          <w:tcPr>
            <w:tcW w:w="0" w:type="auto"/>
            <w:tcBorders>
              <w:tl2br w:val="nil"/>
              <w:tr2bl w:val="nil"/>
            </w:tcBorders>
            <w:shd w:val="clear" w:color="auto" w:fill="auto"/>
            <w:noWrap/>
            <w:vAlign w:val="center"/>
          </w:tcPr>
          <w:p w14:paraId="3A15C6C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-850.75 </w:t>
            </w:r>
          </w:p>
        </w:tc>
        <w:tc>
          <w:tcPr>
            <w:tcW w:w="0" w:type="auto"/>
            <w:tcBorders>
              <w:tl2br w:val="nil"/>
              <w:tr2bl w:val="nil"/>
            </w:tcBorders>
            <w:shd w:val="clear" w:color="auto" w:fill="auto"/>
            <w:noWrap/>
            <w:vAlign w:val="center"/>
          </w:tcPr>
          <w:p w14:paraId="1BE44A6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-882.03 </w:t>
            </w:r>
          </w:p>
        </w:tc>
        <w:tc>
          <w:tcPr>
            <w:tcW w:w="0" w:type="auto"/>
            <w:tcBorders>
              <w:tl2br w:val="nil"/>
              <w:tr2bl w:val="nil"/>
            </w:tcBorders>
            <w:shd w:val="clear" w:color="auto" w:fill="auto"/>
            <w:noWrap/>
            <w:vAlign w:val="center"/>
          </w:tcPr>
          <w:p w14:paraId="2E7167B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-875.26 </w:t>
            </w:r>
          </w:p>
        </w:tc>
      </w:tr>
      <w:tr w14:paraId="0831AD4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64B726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*CHOHCHOH</w:t>
            </w:r>
          </w:p>
        </w:tc>
        <w:tc>
          <w:tcPr>
            <w:tcW w:w="0" w:type="auto"/>
            <w:tcBorders>
              <w:tl2br w:val="nil"/>
              <w:tr2bl w:val="nil"/>
            </w:tcBorders>
            <w:shd w:val="clear" w:color="auto" w:fill="auto"/>
            <w:noWrap/>
            <w:vAlign w:val="center"/>
          </w:tcPr>
          <w:p w14:paraId="03A4019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-813.43 </w:t>
            </w:r>
          </w:p>
        </w:tc>
        <w:tc>
          <w:tcPr>
            <w:tcW w:w="0" w:type="auto"/>
            <w:tcBorders>
              <w:tl2br w:val="nil"/>
              <w:tr2bl w:val="nil"/>
            </w:tcBorders>
            <w:shd w:val="clear" w:color="auto" w:fill="auto"/>
            <w:noWrap/>
            <w:vAlign w:val="center"/>
          </w:tcPr>
          <w:p w14:paraId="3706C7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-837.67 </w:t>
            </w:r>
          </w:p>
        </w:tc>
        <w:tc>
          <w:tcPr>
            <w:tcW w:w="0" w:type="auto"/>
            <w:tcBorders>
              <w:tl2br w:val="nil"/>
              <w:tr2bl w:val="nil"/>
            </w:tcBorders>
            <w:shd w:val="clear" w:color="auto" w:fill="auto"/>
            <w:noWrap/>
            <w:vAlign w:val="center"/>
          </w:tcPr>
          <w:p w14:paraId="42D5C1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-838.48 </w:t>
            </w:r>
          </w:p>
        </w:tc>
        <w:tc>
          <w:tcPr>
            <w:tcW w:w="0" w:type="auto"/>
            <w:tcBorders>
              <w:tl2br w:val="nil"/>
              <w:tr2bl w:val="nil"/>
            </w:tcBorders>
            <w:shd w:val="clear" w:color="auto" w:fill="auto"/>
            <w:noWrap/>
            <w:vAlign w:val="center"/>
          </w:tcPr>
          <w:p w14:paraId="04951D5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-862.63 </w:t>
            </w:r>
          </w:p>
        </w:tc>
        <w:tc>
          <w:tcPr>
            <w:tcW w:w="0" w:type="auto"/>
            <w:tcBorders>
              <w:tl2br w:val="nil"/>
              <w:tr2bl w:val="nil"/>
            </w:tcBorders>
            <w:shd w:val="clear" w:color="auto" w:fill="auto"/>
            <w:noWrap/>
            <w:vAlign w:val="center"/>
          </w:tcPr>
          <w:p w14:paraId="667540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-870.04 </w:t>
            </w:r>
          </w:p>
        </w:tc>
        <w:tc>
          <w:tcPr>
            <w:tcW w:w="0" w:type="auto"/>
            <w:tcBorders>
              <w:tl2br w:val="nil"/>
              <w:tr2bl w:val="nil"/>
            </w:tcBorders>
            <w:shd w:val="clear" w:color="auto" w:fill="auto"/>
            <w:noWrap/>
            <w:vAlign w:val="center"/>
          </w:tcPr>
          <w:p w14:paraId="2E6EC5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-855.58 </w:t>
            </w:r>
          </w:p>
        </w:tc>
        <w:tc>
          <w:tcPr>
            <w:tcW w:w="0" w:type="auto"/>
            <w:tcBorders>
              <w:tl2br w:val="nil"/>
              <w:tr2bl w:val="nil"/>
            </w:tcBorders>
            <w:shd w:val="clear" w:color="auto" w:fill="auto"/>
            <w:noWrap/>
            <w:vAlign w:val="center"/>
          </w:tcPr>
          <w:p w14:paraId="1AE87D1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-885.97 </w:t>
            </w:r>
          </w:p>
        </w:tc>
        <w:tc>
          <w:tcPr>
            <w:tcW w:w="0" w:type="auto"/>
            <w:tcBorders>
              <w:tl2br w:val="nil"/>
              <w:tr2bl w:val="nil"/>
            </w:tcBorders>
            <w:shd w:val="clear" w:color="auto" w:fill="auto"/>
            <w:noWrap/>
            <w:vAlign w:val="center"/>
          </w:tcPr>
          <w:p w14:paraId="75D40FE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-878.98 </w:t>
            </w:r>
          </w:p>
        </w:tc>
      </w:tr>
      <w:tr w14:paraId="6C2CAF6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6B2C1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*CHCHOH</w:t>
            </w:r>
          </w:p>
        </w:tc>
        <w:tc>
          <w:tcPr>
            <w:tcW w:w="0" w:type="auto"/>
            <w:tcBorders>
              <w:tl2br w:val="nil"/>
              <w:tr2bl w:val="nil"/>
            </w:tcBorders>
            <w:shd w:val="clear" w:color="auto" w:fill="auto"/>
            <w:noWrap/>
            <w:vAlign w:val="center"/>
          </w:tcPr>
          <w:p w14:paraId="1FCE474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-802.84 </w:t>
            </w:r>
          </w:p>
        </w:tc>
        <w:tc>
          <w:tcPr>
            <w:tcW w:w="0" w:type="auto"/>
            <w:tcBorders>
              <w:tl2br w:val="nil"/>
              <w:tr2bl w:val="nil"/>
            </w:tcBorders>
            <w:shd w:val="clear" w:color="auto" w:fill="auto"/>
            <w:noWrap/>
            <w:vAlign w:val="center"/>
          </w:tcPr>
          <w:p w14:paraId="46D2841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-826.95 </w:t>
            </w:r>
          </w:p>
        </w:tc>
        <w:tc>
          <w:tcPr>
            <w:tcW w:w="0" w:type="auto"/>
            <w:tcBorders>
              <w:tl2br w:val="nil"/>
              <w:tr2bl w:val="nil"/>
            </w:tcBorders>
            <w:shd w:val="clear" w:color="auto" w:fill="auto"/>
            <w:noWrap/>
            <w:vAlign w:val="center"/>
          </w:tcPr>
          <w:p w14:paraId="6CD451C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-827.98 </w:t>
            </w:r>
          </w:p>
        </w:tc>
        <w:tc>
          <w:tcPr>
            <w:tcW w:w="0" w:type="auto"/>
            <w:tcBorders>
              <w:tl2br w:val="nil"/>
              <w:tr2bl w:val="nil"/>
            </w:tcBorders>
            <w:shd w:val="clear" w:color="auto" w:fill="auto"/>
            <w:noWrap/>
            <w:vAlign w:val="center"/>
          </w:tcPr>
          <w:p w14:paraId="032964A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-851.53 </w:t>
            </w:r>
          </w:p>
        </w:tc>
        <w:tc>
          <w:tcPr>
            <w:tcW w:w="0" w:type="auto"/>
            <w:tcBorders>
              <w:tl2br w:val="nil"/>
              <w:tr2bl w:val="nil"/>
            </w:tcBorders>
            <w:shd w:val="clear" w:color="auto" w:fill="auto"/>
            <w:noWrap/>
            <w:vAlign w:val="center"/>
          </w:tcPr>
          <w:p w14:paraId="5CD288E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-858.88 </w:t>
            </w:r>
          </w:p>
        </w:tc>
        <w:tc>
          <w:tcPr>
            <w:tcW w:w="0" w:type="auto"/>
            <w:tcBorders>
              <w:tl2br w:val="nil"/>
              <w:tr2bl w:val="nil"/>
            </w:tcBorders>
            <w:shd w:val="clear" w:color="auto" w:fill="auto"/>
            <w:noWrap/>
            <w:vAlign w:val="center"/>
          </w:tcPr>
          <w:p w14:paraId="16945F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-843.85 </w:t>
            </w:r>
          </w:p>
        </w:tc>
        <w:tc>
          <w:tcPr>
            <w:tcW w:w="0" w:type="auto"/>
            <w:tcBorders>
              <w:tl2br w:val="nil"/>
              <w:tr2bl w:val="nil"/>
            </w:tcBorders>
            <w:shd w:val="clear" w:color="auto" w:fill="auto"/>
            <w:noWrap/>
            <w:vAlign w:val="center"/>
          </w:tcPr>
          <w:p w14:paraId="65CE7E4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-875.07 </w:t>
            </w:r>
          </w:p>
        </w:tc>
        <w:tc>
          <w:tcPr>
            <w:tcW w:w="0" w:type="auto"/>
            <w:tcBorders>
              <w:tl2br w:val="nil"/>
              <w:tr2bl w:val="nil"/>
            </w:tcBorders>
            <w:shd w:val="clear" w:color="auto" w:fill="auto"/>
            <w:noWrap/>
            <w:vAlign w:val="center"/>
          </w:tcPr>
          <w:p w14:paraId="21A7D33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-868.89 </w:t>
            </w:r>
          </w:p>
        </w:tc>
      </w:tr>
      <w:tr w14:paraId="6CDB89C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B24F1E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*CHCH</w:t>
            </w:r>
          </w:p>
        </w:tc>
        <w:tc>
          <w:tcPr>
            <w:tcW w:w="0" w:type="auto"/>
            <w:tcBorders>
              <w:tl2br w:val="nil"/>
              <w:tr2bl w:val="nil"/>
            </w:tcBorders>
            <w:shd w:val="clear" w:color="auto" w:fill="auto"/>
            <w:noWrap/>
            <w:vAlign w:val="center"/>
          </w:tcPr>
          <w:p w14:paraId="779E7A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-791.97 </w:t>
            </w:r>
          </w:p>
        </w:tc>
        <w:tc>
          <w:tcPr>
            <w:tcW w:w="0" w:type="auto"/>
            <w:tcBorders>
              <w:tl2br w:val="nil"/>
              <w:tr2bl w:val="nil"/>
            </w:tcBorders>
            <w:shd w:val="clear" w:color="auto" w:fill="auto"/>
            <w:noWrap/>
            <w:vAlign w:val="center"/>
          </w:tcPr>
          <w:p w14:paraId="7348ED1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-816.20 </w:t>
            </w:r>
          </w:p>
        </w:tc>
        <w:tc>
          <w:tcPr>
            <w:tcW w:w="0" w:type="auto"/>
            <w:tcBorders>
              <w:tl2br w:val="nil"/>
              <w:tr2bl w:val="nil"/>
            </w:tcBorders>
            <w:shd w:val="clear" w:color="auto" w:fill="auto"/>
            <w:noWrap/>
            <w:vAlign w:val="center"/>
          </w:tcPr>
          <w:p w14:paraId="5132CA6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-816.82 </w:t>
            </w:r>
          </w:p>
        </w:tc>
        <w:tc>
          <w:tcPr>
            <w:tcW w:w="0" w:type="auto"/>
            <w:tcBorders>
              <w:tl2br w:val="nil"/>
              <w:tr2bl w:val="nil"/>
            </w:tcBorders>
            <w:shd w:val="clear" w:color="auto" w:fill="auto"/>
            <w:noWrap/>
            <w:vAlign w:val="center"/>
          </w:tcPr>
          <w:p w14:paraId="032A7DF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-842.34 </w:t>
            </w:r>
          </w:p>
        </w:tc>
        <w:tc>
          <w:tcPr>
            <w:tcW w:w="0" w:type="auto"/>
            <w:tcBorders>
              <w:tl2br w:val="nil"/>
              <w:tr2bl w:val="nil"/>
            </w:tcBorders>
            <w:shd w:val="clear" w:color="auto" w:fill="auto"/>
            <w:noWrap/>
            <w:vAlign w:val="center"/>
          </w:tcPr>
          <w:p w14:paraId="6AFEDE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-847.42 </w:t>
            </w:r>
          </w:p>
        </w:tc>
        <w:tc>
          <w:tcPr>
            <w:tcW w:w="0" w:type="auto"/>
            <w:tcBorders>
              <w:tl2br w:val="nil"/>
              <w:tr2bl w:val="nil"/>
            </w:tcBorders>
            <w:shd w:val="clear" w:color="auto" w:fill="auto"/>
            <w:noWrap/>
            <w:vAlign w:val="center"/>
          </w:tcPr>
          <w:p w14:paraId="6828EEE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-833.13 </w:t>
            </w:r>
          </w:p>
        </w:tc>
        <w:tc>
          <w:tcPr>
            <w:tcW w:w="0" w:type="auto"/>
            <w:tcBorders>
              <w:tl2br w:val="nil"/>
              <w:tr2bl w:val="nil"/>
            </w:tcBorders>
            <w:shd w:val="clear" w:color="auto" w:fill="auto"/>
            <w:noWrap/>
            <w:vAlign w:val="center"/>
          </w:tcPr>
          <w:p w14:paraId="0925F79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-864.33 </w:t>
            </w:r>
          </w:p>
        </w:tc>
        <w:tc>
          <w:tcPr>
            <w:tcW w:w="0" w:type="auto"/>
            <w:tcBorders>
              <w:tl2br w:val="nil"/>
              <w:tr2bl w:val="nil"/>
            </w:tcBorders>
            <w:shd w:val="clear" w:color="auto" w:fill="auto"/>
            <w:noWrap/>
            <w:vAlign w:val="center"/>
          </w:tcPr>
          <w:p w14:paraId="40A96D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-857.96 </w:t>
            </w:r>
          </w:p>
        </w:tc>
      </w:tr>
      <w:tr w14:paraId="306A637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722A8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r>
              <w:rPr>
                <w:rFonts w:hint="default" w:ascii="Times New Roman" w:hAnsi="Times New Roman" w:eastAsia="宋体" w:cs="Times New Roman"/>
                <w:i w:val="0"/>
                <w:iCs w:val="0"/>
                <w:color w:val="000000"/>
                <w:kern w:val="0"/>
                <w:sz w:val="18"/>
                <w:szCs w:val="18"/>
                <w:u w:val="none"/>
                <w:lang w:val="en-US" w:eastAsia="zh-CN" w:bidi="ar"/>
              </w:rPr>
              <w:t>CH</w:t>
            </w:r>
          </w:p>
        </w:tc>
        <w:tc>
          <w:tcPr>
            <w:tcW w:w="0" w:type="auto"/>
            <w:tcBorders>
              <w:tl2br w:val="nil"/>
              <w:tr2bl w:val="nil"/>
            </w:tcBorders>
            <w:shd w:val="clear" w:color="auto" w:fill="auto"/>
            <w:noWrap/>
            <w:vAlign w:val="center"/>
          </w:tcPr>
          <w:p w14:paraId="67E3AE1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-795.91 </w:t>
            </w:r>
          </w:p>
        </w:tc>
        <w:tc>
          <w:tcPr>
            <w:tcW w:w="0" w:type="auto"/>
            <w:tcBorders>
              <w:tl2br w:val="nil"/>
              <w:tr2bl w:val="nil"/>
            </w:tcBorders>
            <w:shd w:val="clear" w:color="auto" w:fill="auto"/>
            <w:noWrap/>
            <w:vAlign w:val="center"/>
          </w:tcPr>
          <w:p w14:paraId="43F891C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-820.51 </w:t>
            </w:r>
          </w:p>
        </w:tc>
        <w:tc>
          <w:tcPr>
            <w:tcW w:w="0" w:type="auto"/>
            <w:tcBorders>
              <w:tl2br w:val="nil"/>
              <w:tr2bl w:val="nil"/>
            </w:tcBorders>
            <w:shd w:val="clear" w:color="auto" w:fill="auto"/>
            <w:noWrap/>
            <w:vAlign w:val="center"/>
          </w:tcPr>
          <w:p w14:paraId="68C84C4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-820.49 </w:t>
            </w:r>
          </w:p>
        </w:tc>
        <w:tc>
          <w:tcPr>
            <w:tcW w:w="0" w:type="auto"/>
            <w:tcBorders>
              <w:tl2br w:val="nil"/>
              <w:tr2bl w:val="nil"/>
            </w:tcBorders>
            <w:shd w:val="clear" w:color="auto" w:fill="auto"/>
            <w:noWrap/>
            <w:vAlign w:val="center"/>
          </w:tcPr>
          <w:p w14:paraId="552C65A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-845.52 </w:t>
            </w:r>
          </w:p>
        </w:tc>
        <w:tc>
          <w:tcPr>
            <w:tcW w:w="0" w:type="auto"/>
            <w:tcBorders>
              <w:tl2br w:val="nil"/>
              <w:tr2bl w:val="nil"/>
            </w:tcBorders>
            <w:shd w:val="clear" w:color="auto" w:fill="auto"/>
            <w:noWrap/>
            <w:vAlign w:val="center"/>
          </w:tcPr>
          <w:p w14:paraId="7D7543A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-852.52 </w:t>
            </w:r>
          </w:p>
        </w:tc>
        <w:tc>
          <w:tcPr>
            <w:tcW w:w="0" w:type="auto"/>
            <w:tcBorders>
              <w:tl2br w:val="nil"/>
              <w:tr2bl w:val="nil"/>
            </w:tcBorders>
            <w:shd w:val="clear" w:color="auto" w:fill="auto"/>
            <w:noWrap/>
            <w:vAlign w:val="center"/>
          </w:tcPr>
          <w:p w14:paraId="3B8A731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-837.73 </w:t>
            </w:r>
          </w:p>
        </w:tc>
        <w:tc>
          <w:tcPr>
            <w:tcW w:w="0" w:type="auto"/>
            <w:tcBorders>
              <w:tl2br w:val="nil"/>
              <w:tr2bl w:val="nil"/>
            </w:tcBorders>
            <w:shd w:val="clear" w:color="auto" w:fill="auto"/>
            <w:noWrap/>
            <w:vAlign w:val="center"/>
          </w:tcPr>
          <w:p w14:paraId="4A38E74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-868.54 </w:t>
            </w:r>
          </w:p>
        </w:tc>
        <w:tc>
          <w:tcPr>
            <w:tcW w:w="0" w:type="auto"/>
            <w:tcBorders>
              <w:tl2br w:val="nil"/>
              <w:tr2bl w:val="nil"/>
            </w:tcBorders>
            <w:shd w:val="clear" w:color="auto" w:fill="auto"/>
            <w:noWrap/>
            <w:vAlign w:val="center"/>
          </w:tcPr>
          <w:p w14:paraId="0B9C409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-862.16 </w:t>
            </w:r>
          </w:p>
        </w:tc>
      </w:tr>
      <w:tr w14:paraId="7FE7E88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2B4C5B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568954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-800.14 </w:t>
            </w:r>
          </w:p>
        </w:tc>
        <w:tc>
          <w:tcPr>
            <w:tcW w:w="0" w:type="auto"/>
            <w:tcBorders>
              <w:tl2br w:val="nil"/>
              <w:tr2bl w:val="nil"/>
            </w:tcBorders>
            <w:shd w:val="clear" w:color="auto" w:fill="auto"/>
            <w:noWrap/>
            <w:vAlign w:val="center"/>
          </w:tcPr>
          <w:p w14:paraId="61EAA40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-825.09 </w:t>
            </w:r>
          </w:p>
        </w:tc>
        <w:tc>
          <w:tcPr>
            <w:tcW w:w="0" w:type="auto"/>
            <w:tcBorders>
              <w:tl2br w:val="nil"/>
              <w:tr2bl w:val="nil"/>
            </w:tcBorders>
            <w:shd w:val="clear" w:color="auto" w:fill="auto"/>
            <w:noWrap/>
            <w:vAlign w:val="center"/>
          </w:tcPr>
          <w:p w14:paraId="4B276E1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-825.68 </w:t>
            </w:r>
          </w:p>
        </w:tc>
        <w:tc>
          <w:tcPr>
            <w:tcW w:w="0" w:type="auto"/>
            <w:tcBorders>
              <w:tl2br w:val="nil"/>
              <w:tr2bl w:val="nil"/>
            </w:tcBorders>
            <w:shd w:val="clear" w:color="auto" w:fill="auto"/>
            <w:noWrap/>
            <w:vAlign w:val="center"/>
          </w:tcPr>
          <w:p w14:paraId="75D2C78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-850.01 </w:t>
            </w:r>
          </w:p>
        </w:tc>
        <w:tc>
          <w:tcPr>
            <w:tcW w:w="0" w:type="auto"/>
            <w:tcBorders>
              <w:tl2br w:val="nil"/>
              <w:tr2bl w:val="nil"/>
            </w:tcBorders>
            <w:shd w:val="clear" w:color="auto" w:fill="auto"/>
            <w:noWrap/>
            <w:vAlign w:val="center"/>
          </w:tcPr>
          <w:p w14:paraId="2A0AC61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-856.70 </w:t>
            </w:r>
          </w:p>
        </w:tc>
        <w:tc>
          <w:tcPr>
            <w:tcW w:w="0" w:type="auto"/>
            <w:tcBorders>
              <w:tl2br w:val="nil"/>
              <w:tr2bl w:val="nil"/>
            </w:tcBorders>
            <w:shd w:val="clear" w:color="auto" w:fill="auto"/>
            <w:noWrap/>
            <w:vAlign w:val="center"/>
          </w:tcPr>
          <w:p w14:paraId="5E0BFE2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-842.15 </w:t>
            </w:r>
          </w:p>
        </w:tc>
        <w:tc>
          <w:tcPr>
            <w:tcW w:w="0" w:type="auto"/>
            <w:tcBorders>
              <w:tl2br w:val="nil"/>
              <w:tr2bl w:val="nil"/>
            </w:tcBorders>
            <w:shd w:val="clear" w:color="auto" w:fill="auto"/>
            <w:noWrap/>
            <w:vAlign w:val="center"/>
          </w:tcPr>
          <w:p w14:paraId="3815B1F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-873.40 </w:t>
            </w:r>
          </w:p>
        </w:tc>
        <w:tc>
          <w:tcPr>
            <w:tcW w:w="0" w:type="auto"/>
            <w:tcBorders>
              <w:tl2br w:val="nil"/>
              <w:tr2bl w:val="nil"/>
            </w:tcBorders>
            <w:shd w:val="clear" w:color="auto" w:fill="auto"/>
            <w:noWrap/>
            <w:vAlign w:val="center"/>
          </w:tcPr>
          <w:p w14:paraId="387B7CD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-866.68 </w:t>
            </w:r>
          </w:p>
        </w:tc>
      </w:tr>
      <w:tr w14:paraId="7BEC354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C10386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*H</w:t>
            </w:r>
          </w:p>
        </w:tc>
        <w:tc>
          <w:tcPr>
            <w:tcW w:w="0" w:type="auto"/>
            <w:tcBorders>
              <w:tl2br w:val="nil"/>
              <w:tr2bl w:val="nil"/>
            </w:tcBorders>
            <w:shd w:val="clear" w:color="auto" w:fill="auto"/>
            <w:noWrap/>
            <w:vAlign w:val="center"/>
          </w:tcPr>
          <w:p w14:paraId="46CF840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-771.69 </w:t>
            </w:r>
          </w:p>
        </w:tc>
        <w:tc>
          <w:tcPr>
            <w:tcW w:w="0" w:type="auto"/>
            <w:tcBorders>
              <w:tl2br w:val="nil"/>
              <w:tr2bl w:val="nil"/>
            </w:tcBorders>
            <w:shd w:val="clear" w:color="auto" w:fill="auto"/>
            <w:noWrap/>
            <w:vAlign w:val="center"/>
          </w:tcPr>
          <w:p w14:paraId="1F213F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-796.62 </w:t>
            </w:r>
          </w:p>
        </w:tc>
        <w:tc>
          <w:tcPr>
            <w:tcW w:w="0" w:type="auto"/>
            <w:tcBorders>
              <w:tl2br w:val="nil"/>
              <w:tr2bl w:val="nil"/>
            </w:tcBorders>
            <w:shd w:val="clear" w:color="auto" w:fill="auto"/>
            <w:noWrap/>
            <w:vAlign w:val="center"/>
          </w:tcPr>
          <w:p w14:paraId="0EF5BF7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-797.08 </w:t>
            </w:r>
          </w:p>
        </w:tc>
        <w:tc>
          <w:tcPr>
            <w:tcW w:w="0" w:type="auto"/>
            <w:tcBorders>
              <w:tl2br w:val="nil"/>
              <w:tr2bl w:val="nil"/>
            </w:tcBorders>
            <w:shd w:val="clear" w:color="auto" w:fill="auto"/>
            <w:noWrap/>
            <w:vAlign w:val="center"/>
          </w:tcPr>
          <w:p w14:paraId="3368D51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-822.31 </w:t>
            </w:r>
          </w:p>
        </w:tc>
        <w:tc>
          <w:tcPr>
            <w:tcW w:w="0" w:type="auto"/>
            <w:tcBorders>
              <w:tl2br w:val="nil"/>
              <w:tr2bl w:val="nil"/>
            </w:tcBorders>
            <w:shd w:val="clear" w:color="auto" w:fill="auto"/>
            <w:noWrap/>
            <w:vAlign w:val="center"/>
          </w:tcPr>
          <w:p w14:paraId="411494E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-828.75 </w:t>
            </w:r>
          </w:p>
        </w:tc>
        <w:tc>
          <w:tcPr>
            <w:tcW w:w="0" w:type="auto"/>
            <w:tcBorders>
              <w:tl2br w:val="nil"/>
              <w:tr2bl w:val="nil"/>
            </w:tcBorders>
            <w:shd w:val="clear" w:color="auto" w:fill="auto"/>
            <w:noWrap/>
            <w:vAlign w:val="center"/>
          </w:tcPr>
          <w:p w14:paraId="72FE02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-814.47 </w:t>
            </w:r>
          </w:p>
        </w:tc>
        <w:tc>
          <w:tcPr>
            <w:tcW w:w="0" w:type="auto"/>
            <w:tcBorders>
              <w:tl2br w:val="nil"/>
              <w:tr2bl w:val="nil"/>
            </w:tcBorders>
            <w:shd w:val="clear" w:color="auto" w:fill="auto"/>
            <w:noWrap/>
            <w:vAlign w:val="center"/>
          </w:tcPr>
          <w:p w14:paraId="654EAD7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-844.39 </w:t>
            </w:r>
          </w:p>
        </w:tc>
        <w:tc>
          <w:tcPr>
            <w:tcW w:w="0" w:type="auto"/>
            <w:tcBorders>
              <w:tl2br w:val="nil"/>
              <w:tr2bl w:val="nil"/>
            </w:tcBorders>
            <w:shd w:val="clear" w:color="auto" w:fill="auto"/>
            <w:noWrap/>
            <w:vAlign w:val="center"/>
          </w:tcPr>
          <w:p w14:paraId="4E6761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-838.40 </w:t>
            </w:r>
          </w:p>
        </w:tc>
      </w:tr>
      <w:tr w14:paraId="2C87312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F590FF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w:t>
            </w:r>
          </w:p>
        </w:tc>
        <w:tc>
          <w:tcPr>
            <w:tcW w:w="0" w:type="auto"/>
            <w:tcBorders>
              <w:tl2br w:val="nil"/>
              <w:tr2bl w:val="nil"/>
            </w:tcBorders>
            <w:shd w:val="clear" w:color="auto" w:fill="auto"/>
            <w:noWrap/>
            <w:vAlign w:val="center"/>
          </w:tcPr>
          <w:p w14:paraId="02B6E90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-785.00 </w:t>
            </w:r>
          </w:p>
        </w:tc>
        <w:tc>
          <w:tcPr>
            <w:tcW w:w="0" w:type="auto"/>
            <w:tcBorders>
              <w:tl2br w:val="nil"/>
              <w:tr2bl w:val="nil"/>
            </w:tcBorders>
            <w:shd w:val="clear" w:color="auto" w:fill="auto"/>
            <w:noWrap/>
            <w:vAlign w:val="center"/>
          </w:tcPr>
          <w:p w14:paraId="1338D0D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-810.02 </w:t>
            </w:r>
          </w:p>
        </w:tc>
        <w:tc>
          <w:tcPr>
            <w:tcW w:w="0" w:type="auto"/>
            <w:tcBorders>
              <w:tl2br w:val="nil"/>
              <w:tr2bl w:val="nil"/>
            </w:tcBorders>
            <w:shd w:val="clear" w:color="auto" w:fill="auto"/>
            <w:noWrap/>
            <w:vAlign w:val="center"/>
          </w:tcPr>
          <w:p w14:paraId="4F56BA6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-811.65 </w:t>
            </w:r>
          </w:p>
        </w:tc>
        <w:tc>
          <w:tcPr>
            <w:tcW w:w="0" w:type="auto"/>
            <w:tcBorders>
              <w:tl2br w:val="nil"/>
              <w:tr2bl w:val="nil"/>
            </w:tcBorders>
            <w:shd w:val="clear" w:color="auto" w:fill="auto"/>
            <w:noWrap/>
            <w:vAlign w:val="center"/>
          </w:tcPr>
          <w:p w14:paraId="70AC933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-835.67 </w:t>
            </w:r>
          </w:p>
        </w:tc>
        <w:tc>
          <w:tcPr>
            <w:tcW w:w="0" w:type="auto"/>
            <w:tcBorders>
              <w:tl2br w:val="nil"/>
              <w:tr2bl w:val="nil"/>
            </w:tcBorders>
            <w:shd w:val="clear" w:color="auto" w:fill="auto"/>
            <w:noWrap/>
            <w:vAlign w:val="center"/>
          </w:tcPr>
          <w:p w14:paraId="3CD5DE8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-841.91 </w:t>
            </w:r>
          </w:p>
        </w:tc>
        <w:tc>
          <w:tcPr>
            <w:tcW w:w="0" w:type="auto"/>
            <w:tcBorders>
              <w:tl2br w:val="nil"/>
              <w:tr2bl w:val="nil"/>
            </w:tcBorders>
            <w:shd w:val="clear" w:color="auto" w:fill="auto"/>
            <w:noWrap/>
            <w:vAlign w:val="center"/>
          </w:tcPr>
          <w:p w14:paraId="5781BA0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-827.57 </w:t>
            </w:r>
          </w:p>
        </w:tc>
        <w:tc>
          <w:tcPr>
            <w:tcW w:w="0" w:type="auto"/>
            <w:tcBorders>
              <w:tl2br w:val="nil"/>
              <w:tr2bl w:val="nil"/>
            </w:tcBorders>
            <w:shd w:val="clear" w:color="auto" w:fill="auto"/>
            <w:noWrap/>
            <w:vAlign w:val="center"/>
          </w:tcPr>
          <w:p w14:paraId="63A8910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-858.03 </w:t>
            </w:r>
          </w:p>
        </w:tc>
        <w:tc>
          <w:tcPr>
            <w:tcW w:w="0" w:type="auto"/>
            <w:tcBorders>
              <w:tl2br w:val="nil"/>
              <w:tr2bl w:val="nil"/>
            </w:tcBorders>
            <w:shd w:val="clear" w:color="auto" w:fill="auto"/>
            <w:noWrap/>
            <w:vAlign w:val="center"/>
          </w:tcPr>
          <w:p w14:paraId="799C86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-852.41 </w:t>
            </w:r>
          </w:p>
        </w:tc>
      </w:tr>
      <w:tr w14:paraId="2119A47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470F3A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w:t>
            </w:r>
            <w:r>
              <w:rPr>
                <w:rFonts w:hint="eastAsia" w:ascii="Times New Roman" w:hAnsi="Times New Roman" w:cs="Times New Roman"/>
                <w:i w:val="0"/>
                <w:iCs w:val="0"/>
                <w:color w:val="000000"/>
                <w:kern w:val="0"/>
                <w:sz w:val="18"/>
                <w:szCs w:val="18"/>
                <w:u w:val="none"/>
                <w:lang w:val="en-US" w:eastAsia="zh-CN" w:bidi="ar"/>
              </w:rPr>
              <w:t>+</w:t>
            </w:r>
            <w:r>
              <w:rPr>
                <w:rFonts w:hint="default" w:ascii="Times New Roman" w:hAnsi="Times New Roman" w:eastAsia="宋体" w:cs="Times New Roman"/>
                <w:i w:val="0"/>
                <w:iCs w:val="0"/>
                <w:color w:val="000000"/>
                <w:kern w:val="0"/>
                <w:sz w:val="18"/>
                <w:szCs w:val="18"/>
                <w:u w:val="none"/>
                <w:lang w:val="en-US" w:eastAsia="zh-CN" w:bidi="ar"/>
              </w:rPr>
              <w:t>*COOH</w:t>
            </w:r>
          </w:p>
        </w:tc>
        <w:tc>
          <w:tcPr>
            <w:tcW w:w="0" w:type="auto"/>
            <w:tcBorders>
              <w:tl2br w:val="nil"/>
              <w:tr2bl w:val="nil"/>
            </w:tcBorders>
            <w:shd w:val="clear" w:color="auto" w:fill="auto"/>
            <w:noWrap/>
            <w:vAlign w:val="center"/>
          </w:tcPr>
          <w:p w14:paraId="497C4A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-810.14 </w:t>
            </w:r>
          </w:p>
        </w:tc>
        <w:tc>
          <w:tcPr>
            <w:tcW w:w="0" w:type="auto"/>
            <w:tcBorders>
              <w:tl2br w:val="nil"/>
              <w:tr2bl w:val="nil"/>
            </w:tcBorders>
            <w:shd w:val="clear" w:color="auto" w:fill="auto"/>
            <w:noWrap/>
            <w:vAlign w:val="center"/>
          </w:tcPr>
          <w:p w14:paraId="0743E2C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-834.89 </w:t>
            </w:r>
          </w:p>
        </w:tc>
        <w:tc>
          <w:tcPr>
            <w:tcW w:w="0" w:type="auto"/>
            <w:tcBorders>
              <w:tl2br w:val="nil"/>
              <w:tr2bl w:val="nil"/>
            </w:tcBorders>
            <w:shd w:val="clear" w:color="auto" w:fill="auto"/>
            <w:noWrap/>
            <w:vAlign w:val="center"/>
          </w:tcPr>
          <w:p w14:paraId="127080B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-836.99 </w:t>
            </w:r>
          </w:p>
        </w:tc>
        <w:tc>
          <w:tcPr>
            <w:tcW w:w="0" w:type="auto"/>
            <w:tcBorders>
              <w:tl2br w:val="nil"/>
              <w:tr2bl w:val="nil"/>
            </w:tcBorders>
            <w:shd w:val="clear" w:color="auto" w:fill="auto"/>
            <w:noWrap/>
            <w:vAlign w:val="center"/>
          </w:tcPr>
          <w:p w14:paraId="15CB02E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-861.64 </w:t>
            </w:r>
          </w:p>
        </w:tc>
        <w:tc>
          <w:tcPr>
            <w:tcW w:w="0" w:type="auto"/>
            <w:tcBorders>
              <w:tl2br w:val="nil"/>
              <w:tr2bl w:val="nil"/>
            </w:tcBorders>
            <w:shd w:val="clear" w:color="auto" w:fill="auto"/>
            <w:noWrap/>
            <w:vAlign w:val="center"/>
          </w:tcPr>
          <w:p w14:paraId="5976931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-868.38 </w:t>
            </w:r>
          </w:p>
        </w:tc>
        <w:tc>
          <w:tcPr>
            <w:tcW w:w="0" w:type="auto"/>
            <w:tcBorders>
              <w:tl2br w:val="nil"/>
              <w:tr2bl w:val="nil"/>
            </w:tcBorders>
            <w:shd w:val="clear" w:color="auto" w:fill="auto"/>
            <w:noWrap/>
            <w:vAlign w:val="center"/>
          </w:tcPr>
          <w:p w14:paraId="6C1B1C9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-852.83 </w:t>
            </w:r>
          </w:p>
        </w:tc>
        <w:tc>
          <w:tcPr>
            <w:tcW w:w="0" w:type="auto"/>
            <w:tcBorders>
              <w:tl2br w:val="nil"/>
              <w:tr2bl w:val="nil"/>
            </w:tcBorders>
            <w:shd w:val="clear" w:color="auto" w:fill="auto"/>
            <w:noWrap/>
            <w:vAlign w:val="center"/>
          </w:tcPr>
          <w:p w14:paraId="2D0DA3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-883.86 </w:t>
            </w:r>
          </w:p>
        </w:tc>
        <w:tc>
          <w:tcPr>
            <w:tcW w:w="0" w:type="auto"/>
            <w:tcBorders>
              <w:tl2br w:val="nil"/>
              <w:tr2bl w:val="nil"/>
            </w:tcBorders>
            <w:shd w:val="clear" w:color="auto" w:fill="auto"/>
            <w:noWrap/>
            <w:vAlign w:val="center"/>
          </w:tcPr>
          <w:p w14:paraId="7F1B109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-877.46 </w:t>
            </w:r>
          </w:p>
        </w:tc>
      </w:tr>
      <w:tr w14:paraId="490022B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9736D0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w:t>
            </w:r>
          </w:p>
        </w:tc>
        <w:tc>
          <w:tcPr>
            <w:tcW w:w="0" w:type="auto"/>
            <w:tcBorders>
              <w:tl2br w:val="nil"/>
              <w:tr2bl w:val="nil"/>
            </w:tcBorders>
            <w:shd w:val="clear" w:color="auto" w:fill="auto"/>
            <w:noWrap/>
            <w:vAlign w:val="center"/>
          </w:tcPr>
          <w:p w14:paraId="3F18218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-786.41 </w:t>
            </w:r>
          </w:p>
        </w:tc>
        <w:tc>
          <w:tcPr>
            <w:tcW w:w="0" w:type="auto"/>
            <w:tcBorders>
              <w:tl2br w:val="nil"/>
              <w:tr2bl w:val="nil"/>
            </w:tcBorders>
            <w:shd w:val="clear" w:color="auto" w:fill="auto"/>
            <w:noWrap/>
            <w:vAlign w:val="center"/>
          </w:tcPr>
          <w:p w14:paraId="7E778E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-811.16 </w:t>
            </w:r>
          </w:p>
        </w:tc>
        <w:tc>
          <w:tcPr>
            <w:tcW w:w="0" w:type="auto"/>
            <w:tcBorders>
              <w:tl2br w:val="nil"/>
              <w:tr2bl w:val="nil"/>
            </w:tcBorders>
            <w:shd w:val="clear" w:color="auto" w:fill="auto"/>
            <w:noWrap/>
            <w:vAlign w:val="center"/>
          </w:tcPr>
          <w:p w14:paraId="7754032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-811.74 </w:t>
            </w:r>
          </w:p>
        </w:tc>
        <w:tc>
          <w:tcPr>
            <w:tcW w:w="0" w:type="auto"/>
            <w:tcBorders>
              <w:tl2br w:val="nil"/>
              <w:tr2bl w:val="nil"/>
            </w:tcBorders>
            <w:shd w:val="clear" w:color="auto" w:fill="auto"/>
            <w:noWrap/>
            <w:vAlign w:val="center"/>
          </w:tcPr>
          <w:p w14:paraId="3147CD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-836.42 </w:t>
            </w:r>
          </w:p>
        </w:tc>
        <w:tc>
          <w:tcPr>
            <w:tcW w:w="0" w:type="auto"/>
            <w:tcBorders>
              <w:tl2br w:val="nil"/>
              <w:tr2bl w:val="nil"/>
            </w:tcBorders>
            <w:shd w:val="clear" w:color="auto" w:fill="auto"/>
            <w:noWrap/>
            <w:vAlign w:val="center"/>
          </w:tcPr>
          <w:p w14:paraId="432E147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-842.84 </w:t>
            </w:r>
          </w:p>
        </w:tc>
        <w:tc>
          <w:tcPr>
            <w:tcW w:w="0" w:type="auto"/>
            <w:tcBorders>
              <w:tl2br w:val="nil"/>
              <w:tr2bl w:val="nil"/>
            </w:tcBorders>
            <w:shd w:val="clear" w:color="auto" w:fill="auto"/>
            <w:noWrap/>
            <w:vAlign w:val="center"/>
          </w:tcPr>
          <w:p w14:paraId="44ED93E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-828.64 </w:t>
            </w:r>
          </w:p>
        </w:tc>
        <w:tc>
          <w:tcPr>
            <w:tcW w:w="0" w:type="auto"/>
            <w:tcBorders>
              <w:tl2br w:val="nil"/>
              <w:tr2bl w:val="nil"/>
            </w:tcBorders>
            <w:shd w:val="clear" w:color="auto" w:fill="auto"/>
            <w:noWrap/>
            <w:vAlign w:val="center"/>
          </w:tcPr>
          <w:p w14:paraId="1FD40E0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-859.35 </w:t>
            </w:r>
          </w:p>
        </w:tc>
        <w:tc>
          <w:tcPr>
            <w:tcW w:w="0" w:type="auto"/>
            <w:tcBorders>
              <w:tl2br w:val="nil"/>
              <w:tr2bl w:val="nil"/>
            </w:tcBorders>
            <w:shd w:val="clear" w:color="auto" w:fill="auto"/>
            <w:noWrap/>
            <w:vAlign w:val="center"/>
          </w:tcPr>
          <w:p w14:paraId="08AB355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-852.69 </w:t>
            </w:r>
          </w:p>
        </w:tc>
      </w:tr>
      <w:tr w14:paraId="5666070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0A87B1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*CHO*COOH</w:t>
            </w:r>
          </w:p>
        </w:tc>
        <w:tc>
          <w:tcPr>
            <w:tcW w:w="0" w:type="auto"/>
            <w:tcBorders>
              <w:tl2br w:val="nil"/>
              <w:tr2bl w:val="nil"/>
            </w:tcBorders>
            <w:shd w:val="clear" w:color="auto" w:fill="auto"/>
            <w:noWrap/>
            <w:vAlign w:val="center"/>
          </w:tcPr>
          <w:p w14:paraId="4794D6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-809.58 </w:t>
            </w:r>
          </w:p>
        </w:tc>
        <w:tc>
          <w:tcPr>
            <w:tcW w:w="0" w:type="auto"/>
            <w:tcBorders>
              <w:tl2br w:val="nil"/>
              <w:tr2bl w:val="nil"/>
            </w:tcBorders>
            <w:shd w:val="clear" w:color="auto" w:fill="auto"/>
            <w:noWrap/>
            <w:vAlign w:val="center"/>
          </w:tcPr>
          <w:p w14:paraId="590D8DE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-835.31 </w:t>
            </w:r>
          </w:p>
        </w:tc>
        <w:tc>
          <w:tcPr>
            <w:tcW w:w="0" w:type="auto"/>
            <w:tcBorders>
              <w:tl2br w:val="nil"/>
              <w:tr2bl w:val="nil"/>
            </w:tcBorders>
            <w:shd w:val="clear" w:color="auto" w:fill="auto"/>
            <w:noWrap/>
            <w:vAlign w:val="center"/>
          </w:tcPr>
          <w:p w14:paraId="3EDA9AB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-835.54 </w:t>
            </w:r>
          </w:p>
        </w:tc>
        <w:tc>
          <w:tcPr>
            <w:tcW w:w="0" w:type="auto"/>
            <w:tcBorders>
              <w:tl2br w:val="nil"/>
              <w:tr2bl w:val="nil"/>
            </w:tcBorders>
            <w:shd w:val="clear" w:color="auto" w:fill="auto"/>
            <w:noWrap/>
            <w:vAlign w:val="center"/>
          </w:tcPr>
          <w:p w14:paraId="601ABCD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-860.10 </w:t>
            </w:r>
          </w:p>
        </w:tc>
        <w:tc>
          <w:tcPr>
            <w:tcW w:w="0" w:type="auto"/>
            <w:tcBorders>
              <w:tl2br w:val="nil"/>
              <w:tr2bl w:val="nil"/>
            </w:tcBorders>
            <w:shd w:val="clear" w:color="auto" w:fill="auto"/>
            <w:noWrap/>
            <w:vAlign w:val="center"/>
          </w:tcPr>
          <w:p w14:paraId="6215529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-866.61 </w:t>
            </w:r>
          </w:p>
        </w:tc>
        <w:tc>
          <w:tcPr>
            <w:tcW w:w="0" w:type="auto"/>
            <w:tcBorders>
              <w:tl2br w:val="nil"/>
              <w:tr2bl w:val="nil"/>
            </w:tcBorders>
            <w:shd w:val="clear" w:color="auto" w:fill="auto"/>
            <w:noWrap/>
            <w:vAlign w:val="center"/>
          </w:tcPr>
          <w:p w14:paraId="65A9430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-852.85 </w:t>
            </w:r>
          </w:p>
        </w:tc>
        <w:tc>
          <w:tcPr>
            <w:tcW w:w="0" w:type="auto"/>
            <w:tcBorders>
              <w:tl2br w:val="nil"/>
              <w:tr2bl w:val="nil"/>
            </w:tcBorders>
            <w:shd w:val="clear" w:color="auto" w:fill="auto"/>
            <w:noWrap/>
            <w:vAlign w:val="center"/>
          </w:tcPr>
          <w:p w14:paraId="07E1C42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-883.49 </w:t>
            </w:r>
          </w:p>
        </w:tc>
        <w:tc>
          <w:tcPr>
            <w:tcW w:w="0" w:type="auto"/>
            <w:tcBorders>
              <w:tl2br w:val="nil"/>
              <w:tr2bl w:val="nil"/>
            </w:tcBorders>
            <w:shd w:val="clear" w:color="auto" w:fill="auto"/>
            <w:noWrap/>
            <w:vAlign w:val="center"/>
          </w:tcPr>
          <w:p w14:paraId="7F6AF7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-877.56 </w:t>
            </w:r>
          </w:p>
        </w:tc>
      </w:tr>
      <w:tr w14:paraId="00A437C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04193F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w:t>
            </w:r>
          </w:p>
        </w:tc>
        <w:tc>
          <w:tcPr>
            <w:tcW w:w="0" w:type="auto"/>
            <w:tcBorders>
              <w:tl2br w:val="nil"/>
              <w:tr2bl w:val="nil"/>
            </w:tcBorders>
            <w:shd w:val="clear" w:color="auto" w:fill="auto"/>
            <w:noWrap/>
            <w:vAlign w:val="center"/>
          </w:tcPr>
          <w:p w14:paraId="610926F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-800.55 </w:t>
            </w:r>
          </w:p>
        </w:tc>
        <w:tc>
          <w:tcPr>
            <w:tcW w:w="0" w:type="auto"/>
            <w:tcBorders>
              <w:tl2br w:val="nil"/>
              <w:tr2bl w:val="nil"/>
            </w:tcBorders>
            <w:shd w:val="clear" w:color="auto" w:fill="auto"/>
            <w:noWrap/>
            <w:vAlign w:val="center"/>
          </w:tcPr>
          <w:p w14:paraId="52FC07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-825.40 </w:t>
            </w:r>
          </w:p>
        </w:tc>
        <w:tc>
          <w:tcPr>
            <w:tcW w:w="0" w:type="auto"/>
            <w:tcBorders>
              <w:tl2br w:val="nil"/>
              <w:tr2bl w:val="nil"/>
            </w:tcBorders>
            <w:shd w:val="clear" w:color="auto" w:fill="auto"/>
            <w:noWrap/>
            <w:vAlign w:val="center"/>
          </w:tcPr>
          <w:p w14:paraId="2338F16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-826.49 </w:t>
            </w:r>
          </w:p>
        </w:tc>
        <w:tc>
          <w:tcPr>
            <w:tcW w:w="0" w:type="auto"/>
            <w:tcBorders>
              <w:tl2br w:val="nil"/>
              <w:tr2bl w:val="nil"/>
            </w:tcBorders>
            <w:shd w:val="clear" w:color="auto" w:fill="auto"/>
            <w:noWrap/>
            <w:vAlign w:val="center"/>
          </w:tcPr>
          <w:p w14:paraId="0F184E7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-851.64 </w:t>
            </w:r>
          </w:p>
        </w:tc>
        <w:tc>
          <w:tcPr>
            <w:tcW w:w="0" w:type="auto"/>
            <w:tcBorders>
              <w:tl2br w:val="nil"/>
              <w:tr2bl w:val="nil"/>
            </w:tcBorders>
            <w:shd w:val="clear" w:color="auto" w:fill="auto"/>
            <w:noWrap/>
            <w:vAlign w:val="center"/>
          </w:tcPr>
          <w:p w14:paraId="45C6C9B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-856.57 </w:t>
            </w:r>
          </w:p>
        </w:tc>
        <w:tc>
          <w:tcPr>
            <w:tcW w:w="0" w:type="auto"/>
            <w:tcBorders>
              <w:tl2br w:val="nil"/>
              <w:tr2bl w:val="nil"/>
            </w:tcBorders>
            <w:shd w:val="clear" w:color="auto" w:fill="auto"/>
            <w:noWrap/>
            <w:vAlign w:val="center"/>
          </w:tcPr>
          <w:p w14:paraId="20C8F3F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-842.41 </w:t>
            </w:r>
          </w:p>
        </w:tc>
        <w:tc>
          <w:tcPr>
            <w:tcW w:w="0" w:type="auto"/>
            <w:tcBorders>
              <w:tl2br w:val="nil"/>
              <w:tr2bl w:val="nil"/>
            </w:tcBorders>
            <w:shd w:val="clear" w:color="auto" w:fill="auto"/>
            <w:noWrap/>
            <w:vAlign w:val="center"/>
          </w:tcPr>
          <w:p w14:paraId="1233F53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-873.38 </w:t>
            </w:r>
          </w:p>
        </w:tc>
        <w:tc>
          <w:tcPr>
            <w:tcW w:w="0" w:type="auto"/>
            <w:tcBorders>
              <w:tl2br w:val="nil"/>
              <w:tr2bl w:val="nil"/>
            </w:tcBorders>
            <w:shd w:val="clear" w:color="auto" w:fill="auto"/>
            <w:noWrap/>
            <w:vAlign w:val="center"/>
          </w:tcPr>
          <w:p w14:paraId="27F23C4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-867.83 </w:t>
            </w:r>
          </w:p>
        </w:tc>
      </w:tr>
      <w:tr w14:paraId="06776FC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4A0BB0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*CHOCHO</w:t>
            </w:r>
          </w:p>
        </w:tc>
        <w:tc>
          <w:tcPr>
            <w:tcW w:w="0" w:type="auto"/>
            <w:tcBorders>
              <w:tl2br w:val="nil"/>
              <w:tr2bl w:val="nil"/>
            </w:tcBorders>
            <w:shd w:val="clear" w:color="auto" w:fill="auto"/>
            <w:noWrap/>
            <w:vAlign w:val="center"/>
          </w:tcPr>
          <w:p w14:paraId="7D06977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-807.45 </w:t>
            </w:r>
          </w:p>
        </w:tc>
        <w:tc>
          <w:tcPr>
            <w:tcW w:w="0" w:type="auto"/>
            <w:tcBorders>
              <w:tl2br w:val="nil"/>
              <w:tr2bl w:val="nil"/>
            </w:tcBorders>
            <w:shd w:val="clear" w:color="auto" w:fill="auto"/>
            <w:noWrap/>
            <w:vAlign w:val="center"/>
          </w:tcPr>
          <w:p w14:paraId="3B74D9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-832.51 </w:t>
            </w:r>
          </w:p>
        </w:tc>
        <w:tc>
          <w:tcPr>
            <w:tcW w:w="0" w:type="auto"/>
            <w:tcBorders>
              <w:tl2br w:val="nil"/>
              <w:tr2bl w:val="nil"/>
            </w:tcBorders>
            <w:shd w:val="clear" w:color="auto" w:fill="auto"/>
            <w:noWrap/>
            <w:vAlign w:val="center"/>
          </w:tcPr>
          <w:p w14:paraId="537E7E3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-833.28 </w:t>
            </w:r>
          </w:p>
        </w:tc>
        <w:tc>
          <w:tcPr>
            <w:tcW w:w="0" w:type="auto"/>
            <w:tcBorders>
              <w:tl2br w:val="nil"/>
              <w:tr2bl w:val="nil"/>
            </w:tcBorders>
            <w:shd w:val="clear" w:color="auto" w:fill="auto"/>
            <w:noWrap/>
            <w:vAlign w:val="center"/>
          </w:tcPr>
          <w:p w14:paraId="36BEE1A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-858.29 </w:t>
            </w:r>
          </w:p>
        </w:tc>
        <w:tc>
          <w:tcPr>
            <w:tcW w:w="0" w:type="auto"/>
            <w:tcBorders>
              <w:tl2br w:val="nil"/>
              <w:tr2bl w:val="nil"/>
            </w:tcBorders>
            <w:shd w:val="clear" w:color="auto" w:fill="auto"/>
            <w:noWrap/>
            <w:vAlign w:val="center"/>
          </w:tcPr>
          <w:p w14:paraId="5EEB708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-864.32 </w:t>
            </w:r>
          </w:p>
        </w:tc>
        <w:tc>
          <w:tcPr>
            <w:tcW w:w="0" w:type="auto"/>
            <w:tcBorders>
              <w:tl2br w:val="nil"/>
              <w:tr2bl w:val="nil"/>
            </w:tcBorders>
            <w:shd w:val="clear" w:color="auto" w:fill="auto"/>
            <w:noWrap/>
            <w:vAlign w:val="center"/>
          </w:tcPr>
          <w:p w14:paraId="655201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-849.35 </w:t>
            </w:r>
          </w:p>
        </w:tc>
        <w:tc>
          <w:tcPr>
            <w:tcW w:w="0" w:type="auto"/>
            <w:tcBorders>
              <w:tl2br w:val="nil"/>
              <w:tr2bl w:val="nil"/>
            </w:tcBorders>
            <w:shd w:val="clear" w:color="auto" w:fill="auto"/>
            <w:noWrap/>
            <w:vAlign w:val="center"/>
          </w:tcPr>
          <w:p w14:paraId="5CA3BF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-881.03 </w:t>
            </w:r>
          </w:p>
        </w:tc>
        <w:tc>
          <w:tcPr>
            <w:tcW w:w="0" w:type="auto"/>
            <w:tcBorders>
              <w:tl2br w:val="nil"/>
              <w:tr2bl w:val="nil"/>
            </w:tcBorders>
            <w:shd w:val="clear" w:color="auto" w:fill="auto"/>
            <w:noWrap/>
            <w:vAlign w:val="center"/>
          </w:tcPr>
          <w:p w14:paraId="56BB69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-873.18 </w:t>
            </w:r>
          </w:p>
        </w:tc>
      </w:tr>
      <w:tr w14:paraId="5EB58E9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5E54FA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*CHOHCHO</w:t>
            </w:r>
          </w:p>
        </w:tc>
        <w:tc>
          <w:tcPr>
            <w:tcW w:w="0" w:type="auto"/>
            <w:tcBorders>
              <w:tl2br w:val="nil"/>
              <w:tr2bl w:val="nil"/>
            </w:tcBorders>
            <w:shd w:val="clear" w:color="auto" w:fill="auto"/>
            <w:noWrap/>
            <w:vAlign w:val="center"/>
          </w:tcPr>
          <w:p w14:paraId="47728B7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-809.68 </w:t>
            </w:r>
          </w:p>
        </w:tc>
        <w:tc>
          <w:tcPr>
            <w:tcW w:w="0" w:type="auto"/>
            <w:tcBorders>
              <w:tl2br w:val="nil"/>
              <w:tr2bl w:val="nil"/>
            </w:tcBorders>
            <w:shd w:val="clear" w:color="auto" w:fill="auto"/>
            <w:noWrap/>
            <w:vAlign w:val="center"/>
          </w:tcPr>
          <w:p w14:paraId="4C1924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-834.49 </w:t>
            </w:r>
          </w:p>
        </w:tc>
        <w:tc>
          <w:tcPr>
            <w:tcW w:w="0" w:type="auto"/>
            <w:tcBorders>
              <w:tl2br w:val="nil"/>
              <w:tr2bl w:val="nil"/>
            </w:tcBorders>
            <w:shd w:val="clear" w:color="auto" w:fill="auto"/>
            <w:noWrap/>
            <w:vAlign w:val="center"/>
          </w:tcPr>
          <w:p w14:paraId="1A446AB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-834.52 </w:t>
            </w:r>
          </w:p>
        </w:tc>
        <w:tc>
          <w:tcPr>
            <w:tcW w:w="0" w:type="auto"/>
            <w:tcBorders>
              <w:tl2br w:val="nil"/>
              <w:tr2bl w:val="nil"/>
            </w:tcBorders>
            <w:shd w:val="clear" w:color="auto" w:fill="auto"/>
            <w:noWrap/>
            <w:vAlign w:val="center"/>
          </w:tcPr>
          <w:p w14:paraId="7781F9C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-858.97 </w:t>
            </w:r>
          </w:p>
        </w:tc>
        <w:tc>
          <w:tcPr>
            <w:tcW w:w="0" w:type="auto"/>
            <w:tcBorders>
              <w:tl2br w:val="nil"/>
              <w:tr2bl w:val="nil"/>
            </w:tcBorders>
            <w:shd w:val="clear" w:color="auto" w:fill="auto"/>
            <w:noWrap/>
            <w:vAlign w:val="center"/>
          </w:tcPr>
          <w:p w14:paraId="0B5DF9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-866.40 </w:t>
            </w:r>
          </w:p>
        </w:tc>
        <w:tc>
          <w:tcPr>
            <w:tcW w:w="0" w:type="auto"/>
            <w:tcBorders>
              <w:tl2br w:val="nil"/>
              <w:tr2bl w:val="nil"/>
            </w:tcBorders>
            <w:shd w:val="clear" w:color="auto" w:fill="auto"/>
            <w:noWrap/>
            <w:vAlign w:val="center"/>
          </w:tcPr>
          <w:p w14:paraId="1071AE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-851.83 </w:t>
            </w:r>
          </w:p>
        </w:tc>
        <w:tc>
          <w:tcPr>
            <w:tcW w:w="0" w:type="auto"/>
            <w:tcBorders>
              <w:tl2br w:val="nil"/>
              <w:tr2bl w:val="nil"/>
            </w:tcBorders>
            <w:shd w:val="clear" w:color="auto" w:fill="auto"/>
            <w:noWrap/>
            <w:vAlign w:val="center"/>
          </w:tcPr>
          <w:p w14:paraId="1F4AD2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-882.03 </w:t>
            </w:r>
          </w:p>
        </w:tc>
        <w:tc>
          <w:tcPr>
            <w:tcW w:w="0" w:type="auto"/>
            <w:tcBorders>
              <w:tl2br w:val="nil"/>
              <w:tr2bl w:val="nil"/>
            </w:tcBorders>
            <w:shd w:val="clear" w:color="auto" w:fill="auto"/>
            <w:noWrap/>
            <w:vAlign w:val="center"/>
          </w:tcPr>
          <w:p w14:paraId="724546E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-875.84 </w:t>
            </w:r>
          </w:p>
        </w:tc>
      </w:tr>
      <w:tr w14:paraId="20B076C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8C537A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*CHOCOH</w:t>
            </w:r>
          </w:p>
        </w:tc>
        <w:tc>
          <w:tcPr>
            <w:tcW w:w="0" w:type="auto"/>
            <w:tcBorders>
              <w:tl2br w:val="nil"/>
              <w:tr2bl w:val="nil"/>
            </w:tcBorders>
            <w:shd w:val="clear" w:color="auto" w:fill="auto"/>
            <w:noWrap/>
            <w:vAlign w:val="center"/>
          </w:tcPr>
          <w:p w14:paraId="1C77152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-805.24 </w:t>
            </w:r>
          </w:p>
        </w:tc>
        <w:tc>
          <w:tcPr>
            <w:tcW w:w="0" w:type="auto"/>
            <w:tcBorders>
              <w:tl2br w:val="nil"/>
              <w:tr2bl w:val="nil"/>
            </w:tcBorders>
            <w:shd w:val="clear" w:color="auto" w:fill="auto"/>
            <w:noWrap/>
            <w:vAlign w:val="center"/>
          </w:tcPr>
          <w:p w14:paraId="7DF7984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-829.61 </w:t>
            </w:r>
          </w:p>
        </w:tc>
        <w:tc>
          <w:tcPr>
            <w:tcW w:w="0" w:type="auto"/>
            <w:tcBorders>
              <w:tl2br w:val="nil"/>
              <w:tr2bl w:val="nil"/>
            </w:tcBorders>
            <w:shd w:val="clear" w:color="auto" w:fill="auto"/>
            <w:noWrap/>
            <w:vAlign w:val="center"/>
          </w:tcPr>
          <w:p w14:paraId="506FF8E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-829.97 </w:t>
            </w:r>
          </w:p>
        </w:tc>
        <w:tc>
          <w:tcPr>
            <w:tcW w:w="0" w:type="auto"/>
            <w:tcBorders>
              <w:tl2br w:val="nil"/>
              <w:tr2bl w:val="nil"/>
            </w:tcBorders>
            <w:shd w:val="clear" w:color="auto" w:fill="auto"/>
            <w:noWrap/>
            <w:vAlign w:val="center"/>
          </w:tcPr>
          <w:p w14:paraId="6A61433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-855.70 </w:t>
            </w:r>
          </w:p>
        </w:tc>
        <w:tc>
          <w:tcPr>
            <w:tcW w:w="0" w:type="auto"/>
            <w:tcBorders>
              <w:tl2br w:val="nil"/>
              <w:tr2bl w:val="nil"/>
            </w:tcBorders>
            <w:shd w:val="clear" w:color="auto" w:fill="auto"/>
            <w:noWrap/>
            <w:vAlign w:val="center"/>
          </w:tcPr>
          <w:p w14:paraId="6E49490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-861.04 </w:t>
            </w:r>
          </w:p>
        </w:tc>
        <w:tc>
          <w:tcPr>
            <w:tcW w:w="0" w:type="auto"/>
            <w:tcBorders>
              <w:tl2br w:val="nil"/>
              <w:tr2bl w:val="nil"/>
            </w:tcBorders>
            <w:shd w:val="clear" w:color="auto" w:fill="auto"/>
            <w:noWrap/>
            <w:vAlign w:val="center"/>
          </w:tcPr>
          <w:p w14:paraId="3D0D237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-847.37 </w:t>
            </w:r>
          </w:p>
        </w:tc>
        <w:tc>
          <w:tcPr>
            <w:tcW w:w="0" w:type="auto"/>
            <w:tcBorders>
              <w:tl2br w:val="nil"/>
              <w:tr2bl w:val="nil"/>
            </w:tcBorders>
            <w:shd w:val="clear" w:color="auto" w:fill="auto"/>
            <w:noWrap/>
            <w:vAlign w:val="center"/>
          </w:tcPr>
          <w:p w14:paraId="2A084C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-878.29 </w:t>
            </w:r>
          </w:p>
        </w:tc>
        <w:tc>
          <w:tcPr>
            <w:tcW w:w="0" w:type="auto"/>
            <w:tcBorders>
              <w:tl2br w:val="nil"/>
              <w:tr2bl w:val="nil"/>
            </w:tcBorders>
            <w:shd w:val="clear" w:color="auto" w:fill="auto"/>
            <w:noWrap/>
            <w:vAlign w:val="center"/>
          </w:tcPr>
          <w:p w14:paraId="2D2B4DE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-871.10 </w:t>
            </w:r>
          </w:p>
        </w:tc>
      </w:tr>
      <w:tr w14:paraId="49B2D53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9F1EDD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*CHOHCOH</w:t>
            </w:r>
          </w:p>
        </w:tc>
        <w:tc>
          <w:tcPr>
            <w:tcW w:w="0" w:type="auto"/>
            <w:tcBorders>
              <w:tl2br w:val="nil"/>
              <w:tr2bl w:val="nil"/>
            </w:tcBorders>
            <w:shd w:val="clear" w:color="auto" w:fill="auto"/>
            <w:noWrap/>
            <w:vAlign w:val="center"/>
          </w:tcPr>
          <w:p w14:paraId="4BEEB4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-806.95 </w:t>
            </w:r>
          </w:p>
        </w:tc>
        <w:tc>
          <w:tcPr>
            <w:tcW w:w="0" w:type="auto"/>
            <w:tcBorders>
              <w:tl2br w:val="nil"/>
              <w:tr2bl w:val="nil"/>
            </w:tcBorders>
            <w:shd w:val="clear" w:color="auto" w:fill="auto"/>
            <w:noWrap/>
            <w:vAlign w:val="center"/>
          </w:tcPr>
          <w:p w14:paraId="6FEFD5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-833.12 </w:t>
            </w:r>
          </w:p>
        </w:tc>
        <w:tc>
          <w:tcPr>
            <w:tcW w:w="0" w:type="auto"/>
            <w:tcBorders>
              <w:tl2br w:val="nil"/>
              <w:tr2bl w:val="nil"/>
            </w:tcBorders>
            <w:shd w:val="clear" w:color="auto" w:fill="auto"/>
            <w:noWrap/>
            <w:vAlign w:val="center"/>
          </w:tcPr>
          <w:p w14:paraId="0266D98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-833.79 </w:t>
            </w:r>
          </w:p>
        </w:tc>
        <w:tc>
          <w:tcPr>
            <w:tcW w:w="0" w:type="auto"/>
            <w:tcBorders>
              <w:tl2br w:val="nil"/>
              <w:tr2bl w:val="nil"/>
            </w:tcBorders>
            <w:shd w:val="clear" w:color="auto" w:fill="auto"/>
            <w:noWrap/>
            <w:vAlign w:val="center"/>
          </w:tcPr>
          <w:p w14:paraId="4EB92DC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-857.13 </w:t>
            </w:r>
          </w:p>
        </w:tc>
        <w:tc>
          <w:tcPr>
            <w:tcW w:w="0" w:type="auto"/>
            <w:tcBorders>
              <w:tl2br w:val="nil"/>
              <w:tr2bl w:val="nil"/>
            </w:tcBorders>
            <w:shd w:val="clear" w:color="auto" w:fill="auto"/>
            <w:noWrap/>
            <w:vAlign w:val="center"/>
          </w:tcPr>
          <w:p w14:paraId="34BC3B1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-864.12 </w:t>
            </w:r>
          </w:p>
        </w:tc>
        <w:tc>
          <w:tcPr>
            <w:tcW w:w="0" w:type="auto"/>
            <w:tcBorders>
              <w:tl2br w:val="nil"/>
              <w:tr2bl w:val="nil"/>
            </w:tcBorders>
            <w:shd w:val="clear" w:color="auto" w:fill="auto"/>
            <w:noWrap/>
            <w:vAlign w:val="center"/>
          </w:tcPr>
          <w:p w14:paraId="102898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-850.75 </w:t>
            </w:r>
          </w:p>
        </w:tc>
        <w:tc>
          <w:tcPr>
            <w:tcW w:w="0" w:type="auto"/>
            <w:tcBorders>
              <w:tl2br w:val="nil"/>
              <w:tr2bl w:val="nil"/>
            </w:tcBorders>
            <w:shd w:val="clear" w:color="auto" w:fill="auto"/>
            <w:noWrap/>
            <w:vAlign w:val="center"/>
          </w:tcPr>
          <w:p w14:paraId="1E2A8FD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-882.03 </w:t>
            </w:r>
          </w:p>
        </w:tc>
        <w:tc>
          <w:tcPr>
            <w:tcW w:w="0" w:type="auto"/>
            <w:tcBorders>
              <w:tl2br w:val="nil"/>
              <w:tr2bl w:val="nil"/>
            </w:tcBorders>
            <w:shd w:val="clear" w:color="auto" w:fill="auto"/>
            <w:noWrap/>
            <w:vAlign w:val="center"/>
          </w:tcPr>
          <w:p w14:paraId="25C0F8D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-875.26 </w:t>
            </w:r>
          </w:p>
        </w:tc>
      </w:tr>
      <w:tr w14:paraId="5958714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bottom w:val="single" w:color="auto" w:sz="8" w:space="0"/>
              <w:tl2br w:val="nil"/>
              <w:tr2bl w:val="nil"/>
            </w:tcBorders>
            <w:shd w:val="clear" w:color="auto" w:fill="auto"/>
            <w:noWrap/>
            <w:vAlign w:val="center"/>
          </w:tcPr>
          <w:p w14:paraId="03E771C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w:t>
            </w:r>
          </w:p>
        </w:tc>
        <w:tc>
          <w:tcPr>
            <w:tcW w:w="0" w:type="auto"/>
            <w:tcBorders>
              <w:bottom w:val="single" w:color="auto" w:sz="8" w:space="0"/>
              <w:tl2br w:val="nil"/>
              <w:tr2bl w:val="nil"/>
            </w:tcBorders>
            <w:shd w:val="clear" w:color="auto" w:fill="auto"/>
            <w:noWrap/>
            <w:vAlign w:val="center"/>
          </w:tcPr>
          <w:p w14:paraId="5E30761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-804.66 </w:t>
            </w:r>
          </w:p>
        </w:tc>
        <w:tc>
          <w:tcPr>
            <w:tcW w:w="0" w:type="auto"/>
            <w:tcBorders>
              <w:bottom w:val="single" w:color="auto" w:sz="8" w:space="0"/>
              <w:tl2br w:val="nil"/>
              <w:tr2bl w:val="nil"/>
            </w:tcBorders>
            <w:shd w:val="clear" w:color="auto" w:fill="auto"/>
            <w:noWrap/>
            <w:vAlign w:val="center"/>
          </w:tcPr>
          <w:p w14:paraId="6E2F1DF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-829.07 </w:t>
            </w:r>
          </w:p>
        </w:tc>
        <w:tc>
          <w:tcPr>
            <w:tcW w:w="0" w:type="auto"/>
            <w:tcBorders>
              <w:bottom w:val="single" w:color="auto" w:sz="8" w:space="0"/>
              <w:tl2br w:val="nil"/>
              <w:tr2bl w:val="nil"/>
            </w:tcBorders>
            <w:shd w:val="clear" w:color="auto" w:fill="auto"/>
            <w:noWrap/>
            <w:vAlign w:val="center"/>
          </w:tcPr>
          <w:p w14:paraId="36A37A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-829.92 </w:t>
            </w:r>
          </w:p>
        </w:tc>
        <w:tc>
          <w:tcPr>
            <w:tcW w:w="0" w:type="auto"/>
            <w:tcBorders>
              <w:bottom w:val="single" w:color="auto" w:sz="8" w:space="0"/>
              <w:tl2br w:val="nil"/>
              <w:tr2bl w:val="nil"/>
            </w:tcBorders>
            <w:shd w:val="clear" w:color="auto" w:fill="auto"/>
            <w:noWrap/>
            <w:vAlign w:val="center"/>
          </w:tcPr>
          <w:p w14:paraId="4391A67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-854.39 </w:t>
            </w:r>
          </w:p>
        </w:tc>
        <w:tc>
          <w:tcPr>
            <w:tcW w:w="0" w:type="auto"/>
            <w:tcBorders>
              <w:bottom w:val="single" w:color="auto" w:sz="8" w:space="0"/>
              <w:tl2br w:val="nil"/>
              <w:tr2bl w:val="nil"/>
            </w:tcBorders>
            <w:shd w:val="clear" w:color="auto" w:fill="auto"/>
            <w:noWrap/>
            <w:vAlign w:val="center"/>
          </w:tcPr>
          <w:p w14:paraId="7F97EB1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-861.20 </w:t>
            </w:r>
          </w:p>
        </w:tc>
        <w:tc>
          <w:tcPr>
            <w:tcW w:w="0" w:type="auto"/>
            <w:tcBorders>
              <w:bottom w:val="single" w:color="auto" w:sz="8" w:space="0"/>
              <w:tl2br w:val="nil"/>
              <w:tr2bl w:val="nil"/>
            </w:tcBorders>
            <w:shd w:val="clear" w:color="auto" w:fill="auto"/>
            <w:noWrap/>
            <w:vAlign w:val="center"/>
          </w:tcPr>
          <w:p w14:paraId="7C9A076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-846.00 </w:t>
            </w:r>
          </w:p>
        </w:tc>
        <w:tc>
          <w:tcPr>
            <w:tcW w:w="0" w:type="auto"/>
            <w:tcBorders>
              <w:bottom w:val="single" w:color="auto" w:sz="8" w:space="0"/>
              <w:tl2br w:val="nil"/>
              <w:tr2bl w:val="nil"/>
            </w:tcBorders>
            <w:shd w:val="clear" w:color="auto" w:fill="auto"/>
            <w:noWrap/>
            <w:vAlign w:val="center"/>
          </w:tcPr>
          <w:p w14:paraId="0B8F43D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-873.38 </w:t>
            </w:r>
          </w:p>
        </w:tc>
        <w:tc>
          <w:tcPr>
            <w:tcW w:w="0" w:type="auto"/>
            <w:tcBorders>
              <w:bottom w:val="single" w:color="auto" w:sz="8" w:space="0"/>
              <w:tl2br w:val="nil"/>
              <w:tr2bl w:val="nil"/>
            </w:tcBorders>
            <w:shd w:val="clear" w:color="auto" w:fill="auto"/>
            <w:noWrap/>
            <w:vAlign w:val="center"/>
          </w:tcPr>
          <w:p w14:paraId="0EAA8F5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-870.37 </w:t>
            </w:r>
          </w:p>
        </w:tc>
      </w:tr>
      <w:tr w14:paraId="1C89C19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op w:val="single" w:color="auto" w:sz="8" w:space="0"/>
              <w:bottom w:val="single" w:color="auto" w:sz="8" w:space="0"/>
            </w:tcBorders>
            <w:shd w:val="clear" w:color="auto" w:fill="auto"/>
            <w:noWrap/>
            <w:vAlign w:val="center"/>
          </w:tcPr>
          <w:p w14:paraId="275CAE4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Systems</w:t>
            </w:r>
          </w:p>
        </w:tc>
        <w:tc>
          <w:tcPr>
            <w:tcW w:w="0" w:type="auto"/>
            <w:tcBorders>
              <w:top w:val="single" w:color="auto" w:sz="8" w:space="0"/>
              <w:bottom w:val="single" w:color="auto" w:sz="8" w:space="0"/>
            </w:tcBorders>
            <w:shd w:val="clear" w:color="auto" w:fill="auto"/>
            <w:noWrap/>
            <w:vAlign w:val="center"/>
          </w:tcPr>
          <w:p w14:paraId="6CA71C8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B2672</w:t>
            </w:r>
          </w:p>
        </w:tc>
        <w:tc>
          <w:tcPr>
            <w:tcW w:w="0" w:type="auto"/>
            <w:tcBorders>
              <w:top w:val="single" w:color="auto" w:sz="8" w:space="0"/>
              <w:bottom w:val="single" w:color="auto" w:sz="8" w:space="0"/>
            </w:tcBorders>
            <w:shd w:val="clear" w:color="auto" w:fill="auto"/>
            <w:noWrap/>
            <w:vAlign w:val="center"/>
          </w:tcPr>
          <w:p w14:paraId="5433C3F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D3341</w:t>
            </w:r>
          </w:p>
        </w:tc>
        <w:tc>
          <w:tcPr>
            <w:tcW w:w="0" w:type="auto"/>
            <w:tcBorders>
              <w:top w:val="single" w:color="auto" w:sz="8" w:space="0"/>
              <w:bottom w:val="single" w:color="auto" w:sz="8" w:space="0"/>
            </w:tcBorders>
            <w:shd w:val="clear" w:color="auto" w:fill="auto"/>
            <w:noWrap/>
            <w:vAlign w:val="center"/>
          </w:tcPr>
          <w:p w14:paraId="04A9C4F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D4654</w:t>
            </w:r>
          </w:p>
        </w:tc>
        <w:tc>
          <w:tcPr>
            <w:tcW w:w="0" w:type="auto"/>
            <w:tcBorders>
              <w:top w:val="single" w:color="auto" w:sz="8" w:space="0"/>
              <w:bottom w:val="single" w:color="auto" w:sz="8" w:space="0"/>
            </w:tcBorders>
            <w:shd w:val="clear" w:color="auto" w:fill="auto"/>
            <w:noWrap/>
            <w:vAlign w:val="center"/>
          </w:tcPr>
          <w:p w14:paraId="74E42A7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D5348</w:t>
            </w:r>
          </w:p>
        </w:tc>
        <w:tc>
          <w:tcPr>
            <w:tcW w:w="0" w:type="auto"/>
            <w:tcBorders>
              <w:top w:val="single" w:color="auto" w:sz="8" w:space="0"/>
              <w:bottom w:val="single" w:color="auto" w:sz="8" w:space="0"/>
            </w:tcBorders>
            <w:shd w:val="clear" w:color="auto" w:fill="auto"/>
            <w:noWrap/>
            <w:vAlign w:val="center"/>
          </w:tcPr>
          <w:p w14:paraId="59D4FF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E0490</w:t>
            </w:r>
          </w:p>
        </w:tc>
        <w:tc>
          <w:tcPr>
            <w:tcW w:w="0" w:type="auto"/>
            <w:tcBorders>
              <w:top w:val="single" w:color="auto" w:sz="8" w:space="0"/>
              <w:bottom w:val="single" w:color="auto" w:sz="8" w:space="0"/>
            </w:tcBorders>
            <w:shd w:val="clear" w:color="auto" w:fill="auto"/>
            <w:noWrap/>
            <w:vAlign w:val="center"/>
          </w:tcPr>
          <w:p w14:paraId="1C1266A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M3036</w:t>
            </w:r>
          </w:p>
        </w:tc>
        <w:tc>
          <w:tcPr>
            <w:tcW w:w="0" w:type="auto"/>
            <w:tcBorders>
              <w:top w:val="single" w:color="auto" w:sz="8" w:space="0"/>
              <w:bottom w:val="single" w:color="auto" w:sz="8" w:space="0"/>
            </w:tcBorders>
            <w:shd w:val="clear" w:color="auto" w:fill="auto"/>
            <w:noWrap/>
            <w:vAlign w:val="center"/>
          </w:tcPr>
          <w:p w14:paraId="16F01E9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M3212</w:t>
            </w:r>
          </w:p>
        </w:tc>
        <w:tc>
          <w:tcPr>
            <w:tcW w:w="0" w:type="auto"/>
            <w:tcBorders>
              <w:top w:val="single" w:color="auto" w:sz="8" w:space="0"/>
              <w:bottom w:val="single" w:color="auto" w:sz="8" w:space="0"/>
            </w:tcBorders>
            <w:shd w:val="clear" w:color="auto" w:fill="auto"/>
            <w:noWrap/>
            <w:vAlign w:val="center"/>
          </w:tcPr>
          <w:p w14:paraId="04EFB3B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M3214</w:t>
            </w:r>
          </w:p>
        </w:tc>
      </w:tr>
      <w:tr w14:paraId="3D90AC7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op w:val="single" w:color="auto" w:sz="8" w:space="0"/>
              <w:tl2br w:val="nil"/>
              <w:tr2bl w:val="nil"/>
            </w:tcBorders>
            <w:shd w:val="clear" w:color="auto" w:fill="auto"/>
            <w:noWrap/>
            <w:vAlign w:val="center"/>
          </w:tcPr>
          <w:p w14:paraId="717B6A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w:t>
            </w:r>
            <w:r>
              <w:rPr>
                <w:rFonts w:hint="default" w:ascii="Times New Roman" w:hAnsi="Times New Roman" w:eastAsia="宋体" w:cs="Times New Roman"/>
                <w:i w:val="0"/>
                <w:iCs w:val="0"/>
                <w:color w:val="000000"/>
                <w:kern w:val="0"/>
                <w:sz w:val="18"/>
                <w:szCs w:val="18"/>
                <w:u w:val="none"/>
                <w:vertAlign w:val="subscript"/>
                <w:lang w:val="en-US" w:eastAsia="zh-CN" w:bidi="ar"/>
              </w:rPr>
              <w:t>2</w:t>
            </w:r>
          </w:p>
        </w:tc>
        <w:tc>
          <w:tcPr>
            <w:tcW w:w="0" w:type="auto"/>
            <w:tcBorders>
              <w:top w:val="single" w:color="auto" w:sz="8" w:space="0"/>
              <w:tl2br w:val="nil"/>
              <w:tr2bl w:val="nil"/>
            </w:tcBorders>
            <w:shd w:val="clear" w:color="auto" w:fill="auto"/>
            <w:noWrap/>
            <w:vAlign w:val="center"/>
          </w:tcPr>
          <w:p w14:paraId="323A424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-812.15 </w:t>
            </w:r>
          </w:p>
        </w:tc>
        <w:tc>
          <w:tcPr>
            <w:tcW w:w="0" w:type="auto"/>
            <w:tcBorders>
              <w:top w:val="single" w:color="auto" w:sz="8" w:space="0"/>
              <w:tl2br w:val="nil"/>
              <w:tr2bl w:val="nil"/>
            </w:tcBorders>
            <w:shd w:val="clear" w:color="auto" w:fill="auto"/>
            <w:noWrap/>
            <w:vAlign w:val="center"/>
          </w:tcPr>
          <w:p w14:paraId="35D54E3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-744.19 </w:t>
            </w:r>
          </w:p>
        </w:tc>
        <w:tc>
          <w:tcPr>
            <w:tcW w:w="0" w:type="auto"/>
            <w:tcBorders>
              <w:top w:val="single" w:color="auto" w:sz="8" w:space="0"/>
              <w:tl2br w:val="nil"/>
              <w:tr2bl w:val="nil"/>
            </w:tcBorders>
            <w:shd w:val="clear" w:color="auto" w:fill="auto"/>
            <w:noWrap/>
            <w:vAlign w:val="center"/>
          </w:tcPr>
          <w:p w14:paraId="1CE3EEA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-742.57 </w:t>
            </w:r>
          </w:p>
        </w:tc>
        <w:tc>
          <w:tcPr>
            <w:tcW w:w="0" w:type="auto"/>
            <w:tcBorders>
              <w:top w:val="single" w:color="auto" w:sz="8" w:space="0"/>
              <w:tl2br w:val="nil"/>
              <w:tr2bl w:val="nil"/>
            </w:tcBorders>
            <w:shd w:val="clear" w:color="auto" w:fill="auto"/>
            <w:noWrap/>
            <w:vAlign w:val="center"/>
          </w:tcPr>
          <w:p w14:paraId="21483C4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-789.34 </w:t>
            </w:r>
          </w:p>
        </w:tc>
        <w:tc>
          <w:tcPr>
            <w:tcW w:w="0" w:type="auto"/>
            <w:tcBorders>
              <w:top w:val="single" w:color="auto" w:sz="8" w:space="0"/>
              <w:tl2br w:val="nil"/>
              <w:tr2bl w:val="nil"/>
            </w:tcBorders>
            <w:shd w:val="clear" w:color="auto" w:fill="auto"/>
            <w:noWrap/>
            <w:vAlign w:val="center"/>
          </w:tcPr>
          <w:p w14:paraId="0E6ADE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-761.19 </w:t>
            </w:r>
          </w:p>
        </w:tc>
        <w:tc>
          <w:tcPr>
            <w:tcW w:w="0" w:type="auto"/>
            <w:tcBorders>
              <w:top w:val="single" w:color="auto" w:sz="8" w:space="0"/>
              <w:tl2br w:val="nil"/>
              <w:tr2bl w:val="nil"/>
            </w:tcBorders>
            <w:shd w:val="clear" w:color="auto" w:fill="auto"/>
            <w:noWrap/>
            <w:vAlign w:val="center"/>
          </w:tcPr>
          <w:p w14:paraId="3645971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-800.50 </w:t>
            </w:r>
          </w:p>
        </w:tc>
        <w:tc>
          <w:tcPr>
            <w:tcW w:w="0" w:type="auto"/>
            <w:tcBorders>
              <w:top w:val="single" w:color="auto" w:sz="8" w:space="0"/>
              <w:tl2br w:val="nil"/>
              <w:tr2bl w:val="nil"/>
            </w:tcBorders>
            <w:shd w:val="clear" w:color="auto" w:fill="auto"/>
            <w:noWrap/>
            <w:vAlign w:val="center"/>
          </w:tcPr>
          <w:p w14:paraId="0D8B75C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-725.55 </w:t>
            </w:r>
          </w:p>
        </w:tc>
        <w:tc>
          <w:tcPr>
            <w:tcW w:w="0" w:type="auto"/>
            <w:tcBorders>
              <w:top w:val="single" w:color="auto" w:sz="8" w:space="0"/>
              <w:tl2br w:val="nil"/>
              <w:tr2bl w:val="nil"/>
            </w:tcBorders>
            <w:shd w:val="clear" w:color="auto" w:fill="auto"/>
            <w:noWrap/>
            <w:vAlign w:val="center"/>
          </w:tcPr>
          <w:p w14:paraId="6050198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-769.30 </w:t>
            </w:r>
          </w:p>
        </w:tc>
      </w:tr>
      <w:tr w14:paraId="7AF6C43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246E76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*COOH</w:t>
            </w:r>
          </w:p>
        </w:tc>
        <w:tc>
          <w:tcPr>
            <w:tcW w:w="0" w:type="auto"/>
            <w:tcBorders>
              <w:tl2br w:val="nil"/>
              <w:tr2bl w:val="nil"/>
            </w:tcBorders>
            <w:shd w:val="clear" w:color="auto" w:fill="auto"/>
            <w:noWrap/>
            <w:vAlign w:val="center"/>
          </w:tcPr>
          <w:p w14:paraId="7FC8989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-833.28 </w:t>
            </w:r>
          </w:p>
        </w:tc>
        <w:tc>
          <w:tcPr>
            <w:tcW w:w="0" w:type="auto"/>
            <w:tcBorders>
              <w:tl2br w:val="nil"/>
              <w:tr2bl w:val="nil"/>
            </w:tcBorders>
            <w:shd w:val="clear" w:color="auto" w:fill="auto"/>
            <w:noWrap/>
            <w:vAlign w:val="center"/>
          </w:tcPr>
          <w:p w14:paraId="47799E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-764.93 </w:t>
            </w:r>
          </w:p>
        </w:tc>
        <w:tc>
          <w:tcPr>
            <w:tcW w:w="0" w:type="auto"/>
            <w:tcBorders>
              <w:tl2br w:val="nil"/>
              <w:tr2bl w:val="nil"/>
            </w:tcBorders>
            <w:shd w:val="clear" w:color="auto" w:fill="auto"/>
            <w:noWrap/>
            <w:vAlign w:val="center"/>
          </w:tcPr>
          <w:p w14:paraId="64F501C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-764.46 </w:t>
            </w:r>
          </w:p>
        </w:tc>
        <w:tc>
          <w:tcPr>
            <w:tcW w:w="0" w:type="auto"/>
            <w:tcBorders>
              <w:tl2br w:val="nil"/>
              <w:tr2bl w:val="nil"/>
            </w:tcBorders>
            <w:shd w:val="clear" w:color="auto" w:fill="auto"/>
            <w:noWrap/>
            <w:vAlign w:val="center"/>
          </w:tcPr>
          <w:p w14:paraId="7EB8B0C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-814.65 </w:t>
            </w:r>
          </w:p>
        </w:tc>
        <w:tc>
          <w:tcPr>
            <w:tcW w:w="0" w:type="auto"/>
            <w:tcBorders>
              <w:tl2br w:val="nil"/>
              <w:tr2bl w:val="nil"/>
            </w:tcBorders>
            <w:shd w:val="clear" w:color="auto" w:fill="auto"/>
            <w:noWrap/>
            <w:vAlign w:val="center"/>
          </w:tcPr>
          <w:p w14:paraId="09055F8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-782.65 </w:t>
            </w:r>
          </w:p>
        </w:tc>
        <w:tc>
          <w:tcPr>
            <w:tcW w:w="0" w:type="auto"/>
            <w:tcBorders>
              <w:tl2br w:val="nil"/>
              <w:tr2bl w:val="nil"/>
            </w:tcBorders>
            <w:shd w:val="clear" w:color="auto" w:fill="auto"/>
            <w:noWrap/>
            <w:vAlign w:val="center"/>
          </w:tcPr>
          <w:p w14:paraId="07FE0D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-821.17 </w:t>
            </w:r>
          </w:p>
        </w:tc>
        <w:tc>
          <w:tcPr>
            <w:tcW w:w="0" w:type="auto"/>
            <w:tcBorders>
              <w:tl2br w:val="nil"/>
              <w:tr2bl w:val="nil"/>
            </w:tcBorders>
            <w:shd w:val="clear" w:color="auto" w:fill="auto"/>
            <w:noWrap/>
            <w:vAlign w:val="center"/>
          </w:tcPr>
          <w:p w14:paraId="21114F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-748.66 </w:t>
            </w:r>
          </w:p>
        </w:tc>
        <w:tc>
          <w:tcPr>
            <w:tcW w:w="0" w:type="auto"/>
            <w:tcBorders>
              <w:tl2br w:val="nil"/>
              <w:tr2bl w:val="nil"/>
            </w:tcBorders>
            <w:shd w:val="clear" w:color="auto" w:fill="auto"/>
            <w:noWrap/>
            <w:vAlign w:val="center"/>
          </w:tcPr>
          <w:p w14:paraId="3A3A2A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-789.54 </w:t>
            </w:r>
          </w:p>
        </w:tc>
      </w:tr>
      <w:tr w14:paraId="7C51F35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0CCB65C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w:t>
            </w:r>
          </w:p>
        </w:tc>
        <w:tc>
          <w:tcPr>
            <w:tcW w:w="0" w:type="auto"/>
            <w:tcBorders>
              <w:tl2br w:val="nil"/>
              <w:tr2bl w:val="nil"/>
            </w:tcBorders>
            <w:shd w:val="clear" w:color="auto" w:fill="auto"/>
            <w:noWrap/>
            <w:vAlign w:val="center"/>
          </w:tcPr>
          <w:p w14:paraId="266C165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-836.65 </w:t>
            </w:r>
          </w:p>
        </w:tc>
        <w:tc>
          <w:tcPr>
            <w:tcW w:w="0" w:type="auto"/>
            <w:tcBorders>
              <w:tl2br w:val="nil"/>
              <w:tr2bl w:val="nil"/>
            </w:tcBorders>
            <w:shd w:val="clear" w:color="auto" w:fill="auto"/>
            <w:noWrap/>
            <w:vAlign w:val="center"/>
          </w:tcPr>
          <w:p w14:paraId="240A5B2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-769.58 </w:t>
            </w:r>
          </w:p>
        </w:tc>
        <w:tc>
          <w:tcPr>
            <w:tcW w:w="0" w:type="auto"/>
            <w:tcBorders>
              <w:tl2br w:val="nil"/>
              <w:tr2bl w:val="nil"/>
            </w:tcBorders>
            <w:shd w:val="clear" w:color="auto" w:fill="auto"/>
            <w:noWrap/>
            <w:vAlign w:val="center"/>
          </w:tcPr>
          <w:p w14:paraId="72CA028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-768.16 </w:t>
            </w:r>
          </w:p>
        </w:tc>
        <w:tc>
          <w:tcPr>
            <w:tcW w:w="0" w:type="auto"/>
            <w:tcBorders>
              <w:tl2br w:val="nil"/>
              <w:tr2bl w:val="nil"/>
            </w:tcBorders>
            <w:shd w:val="clear" w:color="auto" w:fill="auto"/>
            <w:noWrap/>
            <w:vAlign w:val="center"/>
          </w:tcPr>
          <w:p w14:paraId="391D6B5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-816.19 </w:t>
            </w:r>
          </w:p>
        </w:tc>
        <w:tc>
          <w:tcPr>
            <w:tcW w:w="0" w:type="auto"/>
            <w:tcBorders>
              <w:tl2br w:val="nil"/>
              <w:tr2bl w:val="nil"/>
            </w:tcBorders>
            <w:shd w:val="clear" w:color="auto" w:fill="auto"/>
            <w:noWrap/>
            <w:vAlign w:val="center"/>
          </w:tcPr>
          <w:p w14:paraId="0E3A47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-785.09 </w:t>
            </w:r>
          </w:p>
        </w:tc>
        <w:tc>
          <w:tcPr>
            <w:tcW w:w="0" w:type="auto"/>
            <w:tcBorders>
              <w:tl2br w:val="nil"/>
              <w:tr2bl w:val="nil"/>
            </w:tcBorders>
            <w:shd w:val="clear" w:color="auto" w:fill="auto"/>
            <w:noWrap/>
            <w:vAlign w:val="center"/>
          </w:tcPr>
          <w:p w14:paraId="5C003E4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-824.65 </w:t>
            </w:r>
          </w:p>
        </w:tc>
        <w:tc>
          <w:tcPr>
            <w:tcW w:w="0" w:type="auto"/>
            <w:tcBorders>
              <w:tl2br w:val="nil"/>
              <w:tr2bl w:val="nil"/>
            </w:tcBorders>
            <w:shd w:val="clear" w:color="auto" w:fill="auto"/>
            <w:noWrap/>
            <w:vAlign w:val="center"/>
          </w:tcPr>
          <w:p w14:paraId="1FF310B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-753.26 </w:t>
            </w:r>
          </w:p>
        </w:tc>
        <w:tc>
          <w:tcPr>
            <w:tcW w:w="0" w:type="auto"/>
            <w:tcBorders>
              <w:tl2br w:val="nil"/>
              <w:tr2bl w:val="nil"/>
            </w:tcBorders>
            <w:shd w:val="clear" w:color="auto" w:fill="auto"/>
            <w:noWrap/>
            <w:vAlign w:val="center"/>
          </w:tcPr>
          <w:p w14:paraId="4C722E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-794.87 </w:t>
            </w:r>
          </w:p>
        </w:tc>
      </w:tr>
      <w:tr w14:paraId="576D7F2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51A44F2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*CO+*COOH</w:t>
            </w:r>
          </w:p>
        </w:tc>
        <w:tc>
          <w:tcPr>
            <w:tcW w:w="0" w:type="auto"/>
            <w:tcBorders>
              <w:tl2br w:val="nil"/>
              <w:tr2bl w:val="nil"/>
            </w:tcBorders>
            <w:shd w:val="clear" w:color="auto" w:fill="auto"/>
            <w:noWrap/>
            <w:vAlign w:val="center"/>
          </w:tcPr>
          <w:p w14:paraId="3AF9A0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-824.55 </w:t>
            </w:r>
          </w:p>
        </w:tc>
        <w:tc>
          <w:tcPr>
            <w:tcW w:w="0" w:type="auto"/>
            <w:tcBorders>
              <w:tl2br w:val="nil"/>
              <w:tr2bl w:val="nil"/>
            </w:tcBorders>
            <w:shd w:val="clear" w:color="auto" w:fill="auto"/>
            <w:noWrap/>
            <w:vAlign w:val="center"/>
          </w:tcPr>
          <w:p w14:paraId="45FB5A8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-758.42 </w:t>
            </w:r>
          </w:p>
        </w:tc>
        <w:tc>
          <w:tcPr>
            <w:tcW w:w="0" w:type="auto"/>
            <w:tcBorders>
              <w:tl2br w:val="nil"/>
              <w:tr2bl w:val="nil"/>
            </w:tcBorders>
            <w:shd w:val="clear" w:color="auto" w:fill="auto"/>
            <w:noWrap/>
            <w:vAlign w:val="center"/>
          </w:tcPr>
          <w:p w14:paraId="787698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-755.28 </w:t>
            </w:r>
          </w:p>
        </w:tc>
        <w:tc>
          <w:tcPr>
            <w:tcW w:w="0" w:type="auto"/>
            <w:tcBorders>
              <w:tl2br w:val="nil"/>
              <w:tr2bl w:val="nil"/>
            </w:tcBorders>
            <w:shd w:val="clear" w:color="auto" w:fill="auto"/>
            <w:noWrap/>
            <w:vAlign w:val="center"/>
          </w:tcPr>
          <w:p w14:paraId="4E97689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-802.88 </w:t>
            </w:r>
          </w:p>
        </w:tc>
        <w:tc>
          <w:tcPr>
            <w:tcW w:w="0" w:type="auto"/>
            <w:tcBorders>
              <w:tl2br w:val="nil"/>
              <w:tr2bl w:val="nil"/>
            </w:tcBorders>
            <w:shd w:val="clear" w:color="auto" w:fill="auto"/>
            <w:noWrap/>
            <w:vAlign w:val="center"/>
          </w:tcPr>
          <w:p w14:paraId="7926781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-775.44 </w:t>
            </w:r>
          </w:p>
        </w:tc>
        <w:tc>
          <w:tcPr>
            <w:tcW w:w="0" w:type="auto"/>
            <w:tcBorders>
              <w:tl2br w:val="nil"/>
              <w:tr2bl w:val="nil"/>
            </w:tcBorders>
            <w:shd w:val="clear" w:color="auto" w:fill="auto"/>
            <w:noWrap/>
            <w:vAlign w:val="center"/>
          </w:tcPr>
          <w:p w14:paraId="7F842E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-814.86 </w:t>
            </w:r>
          </w:p>
        </w:tc>
        <w:tc>
          <w:tcPr>
            <w:tcW w:w="0" w:type="auto"/>
            <w:tcBorders>
              <w:tl2br w:val="nil"/>
              <w:tr2bl w:val="nil"/>
            </w:tcBorders>
            <w:shd w:val="clear" w:color="auto" w:fill="auto"/>
            <w:noWrap/>
            <w:vAlign w:val="center"/>
          </w:tcPr>
          <w:p w14:paraId="12A1AA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-738.60 </w:t>
            </w:r>
          </w:p>
        </w:tc>
        <w:tc>
          <w:tcPr>
            <w:tcW w:w="0" w:type="auto"/>
            <w:tcBorders>
              <w:tl2br w:val="nil"/>
              <w:tr2bl w:val="nil"/>
            </w:tcBorders>
            <w:shd w:val="clear" w:color="auto" w:fill="auto"/>
            <w:noWrap/>
            <w:vAlign w:val="center"/>
          </w:tcPr>
          <w:p w14:paraId="05C9F4B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-782.42 </w:t>
            </w:r>
          </w:p>
        </w:tc>
      </w:tr>
      <w:tr w14:paraId="773CD23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2A9EBD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w:t>
            </w:r>
          </w:p>
        </w:tc>
        <w:tc>
          <w:tcPr>
            <w:tcW w:w="0" w:type="auto"/>
            <w:tcBorders>
              <w:tl2br w:val="nil"/>
              <w:tr2bl w:val="nil"/>
            </w:tcBorders>
            <w:shd w:val="clear" w:color="auto" w:fill="auto"/>
            <w:noWrap/>
            <w:vAlign w:val="center"/>
          </w:tcPr>
          <w:p w14:paraId="4D33B31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-850.90 </w:t>
            </w:r>
          </w:p>
        </w:tc>
        <w:tc>
          <w:tcPr>
            <w:tcW w:w="0" w:type="auto"/>
            <w:tcBorders>
              <w:tl2br w:val="nil"/>
              <w:tr2bl w:val="nil"/>
            </w:tcBorders>
            <w:shd w:val="clear" w:color="auto" w:fill="auto"/>
            <w:noWrap/>
            <w:vAlign w:val="center"/>
          </w:tcPr>
          <w:p w14:paraId="4536C79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-783.66 </w:t>
            </w:r>
          </w:p>
        </w:tc>
        <w:tc>
          <w:tcPr>
            <w:tcW w:w="0" w:type="auto"/>
            <w:tcBorders>
              <w:tl2br w:val="nil"/>
              <w:tr2bl w:val="nil"/>
            </w:tcBorders>
            <w:shd w:val="clear" w:color="auto" w:fill="auto"/>
            <w:noWrap/>
            <w:vAlign w:val="center"/>
          </w:tcPr>
          <w:p w14:paraId="488CA7F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-784.12 </w:t>
            </w:r>
          </w:p>
        </w:tc>
        <w:tc>
          <w:tcPr>
            <w:tcW w:w="0" w:type="auto"/>
            <w:tcBorders>
              <w:tl2br w:val="nil"/>
              <w:tr2bl w:val="nil"/>
            </w:tcBorders>
            <w:shd w:val="clear" w:color="auto" w:fill="auto"/>
            <w:noWrap/>
            <w:vAlign w:val="center"/>
          </w:tcPr>
          <w:p w14:paraId="1F1C137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-827.94 </w:t>
            </w:r>
          </w:p>
        </w:tc>
        <w:tc>
          <w:tcPr>
            <w:tcW w:w="0" w:type="auto"/>
            <w:tcBorders>
              <w:tl2br w:val="nil"/>
              <w:tr2bl w:val="nil"/>
            </w:tcBorders>
            <w:shd w:val="clear" w:color="auto" w:fill="auto"/>
            <w:noWrap/>
            <w:vAlign w:val="center"/>
          </w:tcPr>
          <w:p w14:paraId="373A61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-800.63 </w:t>
            </w:r>
          </w:p>
        </w:tc>
        <w:tc>
          <w:tcPr>
            <w:tcW w:w="0" w:type="auto"/>
            <w:tcBorders>
              <w:tl2br w:val="nil"/>
              <w:tr2bl w:val="nil"/>
            </w:tcBorders>
            <w:shd w:val="clear" w:color="auto" w:fill="auto"/>
            <w:noWrap/>
            <w:vAlign w:val="center"/>
          </w:tcPr>
          <w:p w14:paraId="346804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-839.84 </w:t>
            </w:r>
          </w:p>
        </w:tc>
        <w:tc>
          <w:tcPr>
            <w:tcW w:w="0" w:type="auto"/>
            <w:tcBorders>
              <w:tl2br w:val="nil"/>
              <w:tr2bl w:val="nil"/>
            </w:tcBorders>
            <w:shd w:val="clear" w:color="auto" w:fill="auto"/>
            <w:noWrap/>
            <w:vAlign w:val="center"/>
          </w:tcPr>
          <w:p w14:paraId="1060044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-768.18 </w:t>
            </w:r>
          </w:p>
        </w:tc>
        <w:tc>
          <w:tcPr>
            <w:tcW w:w="0" w:type="auto"/>
            <w:tcBorders>
              <w:tl2br w:val="nil"/>
              <w:tr2bl w:val="nil"/>
            </w:tcBorders>
            <w:shd w:val="clear" w:color="auto" w:fill="auto"/>
            <w:noWrap/>
            <w:vAlign w:val="center"/>
          </w:tcPr>
          <w:p w14:paraId="34986E5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-807.87 </w:t>
            </w:r>
          </w:p>
        </w:tc>
      </w:tr>
      <w:tr w14:paraId="0103649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58B13FC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*COCOH</w:t>
            </w:r>
          </w:p>
        </w:tc>
        <w:tc>
          <w:tcPr>
            <w:tcW w:w="0" w:type="auto"/>
            <w:tcBorders>
              <w:tl2br w:val="nil"/>
              <w:tr2bl w:val="nil"/>
            </w:tcBorders>
            <w:shd w:val="clear" w:color="auto" w:fill="auto"/>
            <w:noWrap/>
            <w:vAlign w:val="center"/>
          </w:tcPr>
          <w:p w14:paraId="7EC390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-837.15 </w:t>
            </w:r>
          </w:p>
        </w:tc>
        <w:tc>
          <w:tcPr>
            <w:tcW w:w="0" w:type="auto"/>
            <w:tcBorders>
              <w:tl2br w:val="nil"/>
              <w:tr2bl w:val="nil"/>
            </w:tcBorders>
            <w:shd w:val="clear" w:color="auto" w:fill="auto"/>
            <w:noWrap/>
            <w:vAlign w:val="center"/>
          </w:tcPr>
          <w:p w14:paraId="360A004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-770.73 </w:t>
            </w:r>
          </w:p>
        </w:tc>
        <w:tc>
          <w:tcPr>
            <w:tcW w:w="0" w:type="auto"/>
            <w:tcBorders>
              <w:tl2br w:val="nil"/>
              <w:tr2bl w:val="nil"/>
            </w:tcBorders>
            <w:shd w:val="clear" w:color="auto" w:fill="auto"/>
            <w:noWrap/>
            <w:vAlign w:val="center"/>
          </w:tcPr>
          <w:p w14:paraId="4E6E06B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-768.98 </w:t>
            </w:r>
          </w:p>
        </w:tc>
        <w:tc>
          <w:tcPr>
            <w:tcW w:w="0" w:type="auto"/>
            <w:tcBorders>
              <w:tl2br w:val="nil"/>
              <w:tr2bl w:val="nil"/>
            </w:tcBorders>
            <w:shd w:val="clear" w:color="auto" w:fill="auto"/>
            <w:noWrap/>
            <w:vAlign w:val="center"/>
          </w:tcPr>
          <w:p w14:paraId="02F539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-821.46 </w:t>
            </w:r>
          </w:p>
        </w:tc>
        <w:tc>
          <w:tcPr>
            <w:tcW w:w="0" w:type="auto"/>
            <w:tcBorders>
              <w:tl2br w:val="nil"/>
              <w:tr2bl w:val="nil"/>
            </w:tcBorders>
            <w:shd w:val="clear" w:color="auto" w:fill="auto"/>
            <w:noWrap/>
            <w:vAlign w:val="center"/>
          </w:tcPr>
          <w:p w14:paraId="0117983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-787.71 </w:t>
            </w:r>
          </w:p>
        </w:tc>
        <w:tc>
          <w:tcPr>
            <w:tcW w:w="0" w:type="auto"/>
            <w:tcBorders>
              <w:tl2br w:val="nil"/>
              <w:tr2bl w:val="nil"/>
            </w:tcBorders>
            <w:shd w:val="clear" w:color="auto" w:fill="auto"/>
            <w:noWrap/>
            <w:vAlign w:val="center"/>
          </w:tcPr>
          <w:p w14:paraId="246A3E7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-827.78 </w:t>
            </w:r>
          </w:p>
        </w:tc>
        <w:tc>
          <w:tcPr>
            <w:tcW w:w="0" w:type="auto"/>
            <w:tcBorders>
              <w:tl2br w:val="nil"/>
              <w:tr2bl w:val="nil"/>
            </w:tcBorders>
            <w:shd w:val="clear" w:color="auto" w:fill="auto"/>
            <w:noWrap/>
            <w:vAlign w:val="center"/>
          </w:tcPr>
          <w:p w14:paraId="63F87B3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-753.27 </w:t>
            </w:r>
          </w:p>
        </w:tc>
        <w:tc>
          <w:tcPr>
            <w:tcW w:w="0" w:type="auto"/>
            <w:tcBorders>
              <w:tl2br w:val="nil"/>
              <w:tr2bl w:val="nil"/>
            </w:tcBorders>
            <w:shd w:val="clear" w:color="auto" w:fill="auto"/>
            <w:noWrap/>
            <w:vAlign w:val="center"/>
          </w:tcPr>
          <w:p w14:paraId="15E9433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-797.34 </w:t>
            </w:r>
          </w:p>
        </w:tc>
      </w:tr>
      <w:tr w14:paraId="418ADD6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5DE4C34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*COHCOH</w:t>
            </w:r>
          </w:p>
        </w:tc>
        <w:tc>
          <w:tcPr>
            <w:tcW w:w="0" w:type="auto"/>
            <w:tcBorders>
              <w:tl2br w:val="nil"/>
              <w:tr2bl w:val="nil"/>
            </w:tcBorders>
            <w:shd w:val="clear" w:color="auto" w:fill="auto"/>
            <w:noWrap/>
            <w:vAlign w:val="center"/>
          </w:tcPr>
          <w:p w14:paraId="79C5919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-843.19 </w:t>
            </w:r>
          </w:p>
        </w:tc>
        <w:tc>
          <w:tcPr>
            <w:tcW w:w="0" w:type="auto"/>
            <w:tcBorders>
              <w:tl2br w:val="nil"/>
              <w:tr2bl w:val="nil"/>
            </w:tcBorders>
            <w:shd w:val="clear" w:color="auto" w:fill="auto"/>
            <w:noWrap/>
            <w:vAlign w:val="center"/>
          </w:tcPr>
          <w:p w14:paraId="322F350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-777.05 </w:t>
            </w:r>
          </w:p>
        </w:tc>
        <w:tc>
          <w:tcPr>
            <w:tcW w:w="0" w:type="auto"/>
            <w:tcBorders>
              <w:tl2br w:val="nil"/>
              <w:tr2bl w:val="nil"/>
            </w:tcBorders>
            <w:shd w:val="clear" w:color="auto" w:fill="auto"/>
            <w:noWrap/>
            <w:vAlign w:val="center"/>
          </w:tcPr>
          <w:p w14:paraId="3CB8E7B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-775.28 </w:t>
            </w:r>
          </w:p>
        </w:tc>
        <w:tc>
          <w:tcPr>
            <w:tcW w:w="0" w:type="auto"/>
            <w:tcBorders>
              <w:tl2br w:val="nil"/>
              <w:tr2bl w:val="nil"/>
            </w:tcBorders>
            <w:shd w:val="clear" w:color="auto" w:fill="auto"/>
            <w:noWrap/>
            <w:vAlign w:val="center"/>
          </w:tcPr>
          <w:p w14:paraId="21D13AF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-822.73 </w:t>
            </w:r>
          </w:p>
        </w:tc>
        <w:tc>
          <w:tcPr>
            <w:tcW w:w="0" w:type="auto"/>
            <w:tcBorders>
              <w:tl2br w:val="nil"/>
              <w:tr2bl w:val="nil"/>
            </w:tcBorders>
            <w:shd w:val="clear" w:color="auto" w:fill="auto"/>
            <w:noWrap/>
            <w:vAlign w:val="center"/>
          </w:tcPr>
          <w:p w14:paraId="3D1F39E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-792.01 </w:t>
            </w:r>
          </w:p>
        </w:tc>
        <w:tc>
          <w:tcPr>
            <w:tcW w:w="0" w:type="auto"/>
            <w:tcBorders>
              <w:tl2br w:val="nil"/>
              <w:tr2bl w:val="nil"/>
            </w:tcBorders>
            <w:shd w:val="clear" w:color="auto" w:fill="auto"/>
            <w:noWrap/>
            <w:vAlign w:val="center"/>
          </w:tcPr>
          <w:p w14:paraId="707CCCA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-832.83 </w:t>
            </w:r>
          </w:p>
        </w:tc>
        <w:tc>
          <w:tcPr>
            <w:tcW w:w="0" w:type="auto"/>
            <w:tcBorders>
              <w:tl2br w:val="nil"/>
              <w:tr2bl w:val="nil"/>
            </w:tcBorders>
            <w:shd w:val="clear" w:color="auto" w:fill="auto"/>
            <w:noWrap/>
            <w:vAlign w:val="center"/>
          </w:tcPr>
          <w:p w14:paraId="58D049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-759.48 </w:t>
            </w:r>
          </w:p>
        </w:tc>
        <w:tc>
          <w:tcPr>
            <w:tcW w:w="0" w:type="auto"/>
            <w:tcBorders>
              <w:tl2br w:val="nil"/>
              <w:tr2bl w:val="nil"/>
            </w:tcBorders>
            <w:shd w:val="clear" w:color="auto" w:fill="auto"/>
            <w:noWrap/>
            <w:vAlign w:val="center"/>
          </w:tcPr>
          <w:p w14:paraId="0BFC7B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-801.98 </w:t>
            </w:r>
          </w:p>
        </w:tc>
      </w:tr>
      <w:tr w14:paraId="49C308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459D092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*CHOHCOH</w:t>
            </w:r>
          </w:p>
        </w:tc>
        <w:tc>
          <w:tcPr>
            <w:tcW w:w="0" w:type="auto"/>
            <w:tcBorders>
              <w:tl2br w:val="nil"/>
              <w:tr2bl w:val="nil"/>
            </w:tcBorders>
            <w:shd w:val="clear" w:color="auto" w:fill="auto"/>
            <w:noWrap/>
            <w:vAlign w:val="center"/>
          </w:tcPr>
          <w:p w14:paraId="2AB0BC5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-845.25 </w:t>
            </w:r>
          </w:p>
        </w:tc>
        <w:tc>
          <w:tcPr>
            <w:tcW w:w="0" w:type="auto"/>
            <w:tcBorders>
              <w:tl2br w:val="nil"/>
              <w:tr2bl w:val="nil"/>
            </w:tcBorders>
            <w:shd w:val="clear" w:color="auto" w:fill="auto"/>
            <w:noWrap/>
            <w:vAlign w:val="center"/>
          </w:tcPr>
          <w:p w14:paraId="443BD1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-776.72 </w:t>
            </w:r>
          </w:p>
        </w:tc>
        <w:tc>
          <w:tcPr>
            <w:tcW w:w="0" w:type="auto"/>
            <w:tcBorders>
              <w:tl2br w:val="nil"/>
              <w:tr2bl w:val="nil"/>
            </w:tcBorders>
            <w:shd w:val="clear" w:color="auto" w:fill="auto"/>
            <w:noWrap/>
            <w:vAlign w:val="center"/>
          </w:tcPr>
          <w:p w14:paraId="30F0EAE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-776.25 </w:t>
            </w:r>
          </w:p>
        </w:tc>
        <w:tc>
          <w:tcPr>
            <w:tcW w:w="0" w:type="auto"/>
            <w:tcBorders>
              <w:tl2br w:val="nil"/>
              <w:tr2bl w:val="nil"/>
            </w:tcBorders>
            <w:shd w:val="clear" w:color="auto" w:fill="auto"/>
            <w:noWrap/>
            <w:vAlign w:val="center"/>
          </w:tcPr>
          <w:p w14:paraId="26A92A0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-824.32 </w:t>
            </w:r>
          </w:p>
        </w:tc>
        <w:tc>
          <w:tcPr>
            <w:tcW w:w="0" w:type="auto"/>
            <w:tcBorders>
              <w:tl2br w:val="nil"/>
              <w:tr2bl w:val="nil"/>
            </w:tcBorders>
            <w:shd w:val="clear" w:color="auto" w:fill="auto"/>
            <w:noWrap/>
            <w:vAlign w:val="center"/>
          </w:tcPr>
          <w:p w14:paraId="2D9C914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-793.66 </w:t>
            </w:r>
          </w:p>
        </w:tc>
        <w:tc>
          <w:tcPr>
            <w:tcW w:w="0" w:type="auto"/>
            <w:tcBorders>
              <w:tl2br w:val="nil"/>
              <w:tr2bl w:val="nil"/>
            </w:tcBorders>
            <w:shd w:val="clear" w:color="auto" w:fill="auto"/>
            <w:noWrap/>
            <w:vAlign w:val="center"/>
          </w:tcPr>
          <w:p w14:paraId="1FC88B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-834.06 </w:t>
            </w:r>
          </w:p>
        </w:tc>
        <w:tc>
          <w:tcPr>
            <w:tcW w:w="0" w:type="auto"/>
            <w:tcBorders>
              <w:tl2br w:val="nil"/>
              <w:tr2bl w:val="nil"/>
            </w:tcBorders>
            <w:shd w:val="clear" w:color="auto" w:fill="auto"/>
            <w:noWrap/>
            <w:vAlign w:val="center"/>
          </w:tcPr>
          <w:p w14:paraId="6265552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-762.63 </w:t>
            </w:r>
          </w:p>
        </w:tc>
        <w:tc>
          <w:tcPr>
            <w:tcW w:w="0" w:type="auto"/>
            <w:tcBorders>
              <w:tl2br w:val="nil"/>
              <w:tr2bl w:val="nil"/>
            </w:tcBorders>
            <w:shd w:val="clear" w:color="auto" w:fill="auto"/>
            <w:noWrap/>
            <w:vAlign w:val="center"/>
          </w:tcPr>
          <w:p w14:paraId="2367324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-803.72 </w:t>
            </w:r>
          </w:p>
        </w:tc>
      </w:tr>
      <w:tr w14:paraId="03A2272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160AFED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*CHOHCHOH</w:t>
            </w:r>
          </w:p>
        </w:tc>
        <w:tc>
          <w:tcPr>
            <w:tcW w:w="0" w:type="auto"/>
            <w:tcBorders>
              <w:tl2br w:val="nil"/>
              <w:tr2bl w:val="nil"/>
            </w:tcBorders>
            <w:shd w:val="clear" w:color="auto" w:fill="auto"/>
            <w:noWrap/>
            <w:vAlign w:val="center"/>
          </w:tcPr>
          <w:p w14:paraId="032983B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-852.21 </w:t>
            </w:r>
          </w:p>
        </w:tc>
        <w:tc>
          <w:tcPr>
            <w:tcW w:w="0" w:type="auto"/>
            <w:tcBorders>
              <w:tl2br w:val="nil"/>
              <w:tr2bl w:val="nil"/>
            </w:tcBorders>
            <w:shd w:val="clear" w:color="auto" w:fill="auto"/>
            <w:noWrap/>
            <w:vAlign w:val="center"/>
          </w:tcPr>
          <w:p w14:paraId="40BEEF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-784.20 </w:t>
            </w:r>
          </w:p>
        </w:tc>
        <w:tc>
          <w:tcPr>
            <w:tcW w:w="0" w:type="auto"/>
            <w:tcBorders>
              <w:tl2br w:val="nil"/>
              <w:tr2bl w:val="nil"/>
            </w:tcBorders>
            <w:shd w:val="clear" w:color="auto" w:fill="auto"/>
            <w:noWrap/>
            <w:vAlign w:val="center"/>
          </w:tcPr>
          <w:p w14:paraId="6A9DBB2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-782.91 </w:t>
            </w:r>
          </w:p>
        </w:tc>
        <w:tc>
          <w:tcPr>
            <w:tcW w:w="0" w:type="auto"/>
            <w:tcBorders>
              <w:tl2br w:val="nil"/>
              <w:tr2bl w:val="nil"/>
            </w:tcBorders>
            <w:shd w:val="clear" w:color="auto" w:fill="auto"/>
            <w:noWrap/>
            <w:vAlign w:val="center"/>
          </w:tcPr>
          <w:p w14:paraId="2FB6C0A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-833.20 </w:t>
            </w:r>
          </w:p>
        </w:tc>
        <w:tc>
          <w:tcPr>
            <w:tcW w:w="0" w:type="auto"/>
            <w:tcBorders>
              <w:tl2br w:val="nil"/>
              <w:tr2bl w:val="nil"/>
            </w:tcBorders>
            <w:shd w:val="clear" w:color="auto" w:fill="auto"/>
            <w:noWrap/>
            <w:vAlign w:val="center"/>
          </w:tcPr>
          <w:p w14:paraId="2B992C4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-800.24 </w:t>
            </w:r>
          </w:p>
        </w:tc>
        <w:tc>
          <w:tcPr>
            <w:tcW w:w="0" w:type="auto"/>
            <w:tcBorders>
              <w:tl2br w:val="nil"/>
              <w:tr2bl w:val="nil"/>
            </w:tcBorders>
            <w:shd w:val="clear" w:color="auto" w:fill="auto"/>
            <w:noWrap/>
            <w:vAlign w:val="center"/>
          </w:tcPr>
          <w:p w14:paraId="607BF6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-839.33 </w:t>
            </w:r>
          </w:p>
        </w:tc>
        <w:tc>
          <w:tcPr>
            <w:tcW w:w="0" w:type="auto"/>
            <w:tcBorders>
              <w:tl2br w:val="nil"/>
              <w:tr2bl w:val="nil"/>
            </w:tcBorders>
            <w:shd w:val="clear" w:color="auto" w:fill="auto"/>
            <w:noWrap/>
            <w:vAlign w:val="center"/>
          </w:tcPr>
          <w:p w14:paraId="2463F4D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-765.11 </w:t>
            </w:r>
          </w:p>
        </w:tc>
        <w:tc>
          <w:tcPr>
            <w:tcW w:w="0" w:type="auto"/>
            <w:tcBorders>
              <w:tl2br w:val="nil"/>
              <w:tr2bl w:val="nil"/>
            </w:tcBorders>
            <w:shd w:val="clear" w:color="auto" w:fill="auto"/>
            <w:noWrap/>
            <w:vAlign w:val="center"/>
          </w:tcPr>
          <w:p w14:paraId="7D1E0F2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-810.14 </w:t>
            </w:r>
          </w:p>
        </w:tc>
      </w:tr>
      <w:tr w14:paraId="1B1ADE0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5D9DA0B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*CHCHOH</w:t>
            </w:r>
          </w:p>
        </w:tc>
        <w:tc>
          <w:tcPr>
            <w:tcW w:w="0" w:type="auto"/>
            <w:tcBorders>
              <w:tl2br w:val="nil"/>
              <w:tr2bl w:val="nil"/>
            </w:tcBorders>
            <w:shd w:val="clear" w:color="auto" w:fill="auto"/>
            <w:noWrap/>
            <w:vAlign w:val="center"/>
          </w:tcPr>
          <w:p w14:paraId="3379D93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-853.99 </w:t>
            </w:r>
          </w:p>
        </w:tc>
        <w:tc>
          <w:tcPr>
            <w:tcW w:w="0" w:type="auto"/>
            <w:tcBorders>
              <w:tl2br w:val="nil"/>
              <w:tr2bl w:val="nil"/>
            </w:tcBorders>
            <w:shd w:val="clear" w:color="auto" w:fill="auto"/>
            <w:noWrap/>
            <w:vAlign w:val="center"/>
          </w:tcPr>
          <w:p w14:paraId="378EE2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-788.96 </w:t>
            </w:r>
          </w:p>
        </w:tc>
        <w:tc>
          <w:tcPr>
            <w:tcW w:w="0" w:type="auto"/>
            <w:tcBorders>
              <w:tl2br w:val="nil"/>
              <w:tr2bl w:val="nil"/>
            </w:tcBorders>
            <w:shd w:val="clear" w:color="auto" w:fill="auto"/>
            <w:noWrap/>
            <w:vAlign w:val="center"/>
          </w:tcPr>
          <w:p w14:paraId="2778799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-788.13 </w:t>
            </w:r>
          </w:p>
        </w:tc>
        <w:tc>
          <w:tcPr>
            <w:tcW w:w="0" w:type="auto"/>
            <w:tcBorders>
              <w:tl2br w:val="nil"/>
              <w:tr2bl w:val="nil"/>
            </w:tcBorders>
            <w:shd w:val="clear" w:color="auto" w:fill="auto"/>
            <w:noWrap/>
            <w:vAlign w:val="center"/>
          </w:tcPr>
          <w:p w14:paraId="6FDC23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-837.48 </w:t>
            </w:r>
          </w:p>
        </w:tc>
        <w:tc>
          <w:tcPr>
            <w:tcW w:w="0" w:type="auto"/>
            <w:tcBorders>
              <w:tl2br w:val="nil"/>
              <w:tr2bl w:val="nil"/>
            </w:tcBorders>
            <w:shd w:val="clear" w:color="auto" w:fill="auto"/>
            <w:noWrap/>
            <w:vAlign w:val="center"/>
          </w:tcPr>
          <w:p w14:paraId="51A45A5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-806.00 </w:t>
            </w:r>
          </w:p>
        </w:tc>
        <w:tc>
          <w:tcPr>
            <w:tcW w:w="0" w:type="auto"/>
            <w:tcBorders>
              <w:tl2br w:val="nil"/>
              <w:tr2bl w:val="nil"/>
            </w:tcBorders>
            <w:shd w:val="clear" w:color="auto" w:fill="auto"/>
            <w:noWrap/>
            <w:vAlign w:val="center"/>
          </w:tcPr>
          <w:p w14:paraId="4054AB6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-845.13 </w:t>
            </w:r>
          </w:p>
        </w:tc>
        <w:tc>
          <w:tcPr>
            <w:tcW w:w="0" w:type="auto"/>
            <w:tcBorders>
              <w:tl2br w:val="nil"/>
              <w:tr2bl w:val="nil"/>
            </w:tcBorders>
            <w:shd w:val="clear" w:color="auto" w:fill="auto"/>
            <w:noWrap/>
            <w:vAlign w:val="center"/>
          </w:tcPr>
          <w:p w14:paraId="6E6A26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-770.64 </w:t>
            </w:r>
          </w:p>
        </w:tc>
        <w:tc>
          <w:tcPr>
            <w:tcW w:w="0" w:type="auto"/>
            <w:tcBorders>
              <w:tl2br w:val="nil"/>
              <w:tr2bl w:val="nil"/>
            </w:tcBorders>
            <w:shd w:val="clear" w:color="auto" w:fill="auto"/>
            <w:noWrap/>
            <w:vAlign w:val="center"/>
          </w:tcPr>
          <w:p w14:paraId="646658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-812.44 </w:t>
            </w:r>
          </w:p>
        </w:tc>
      </w:tr>
      <w:tr w14:paraId="1AD5D68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022B1F5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*CHCH</w:t>
            </w:r>
          </w:p>
        </w:tc>
        <w:tc>
          <w:tcPr>
            <w:tcW w:w="0" w:type="auto"/>
            <w:tcBorders>
              <w:tl2br w:val="nil"/>
              <w:tr2bl w:val="nil"/>
            </w:tcBorders>
            <w:shd w:val="clear" w:color="auto" w:fill="auto"/>
            <w:noWrap/>
            <w:vAlign w:val="center"/>
          </w:tcPr>
          <w:p w14:paraId="24C7175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-844.45 </w:t>
            </w:r>
          </w:p>
        </w:tc>
        <w:tc>
          <w:tcPr>
            <w:tcW w:w="0" w:type="auto"/>
            <w:tcBorders>
              <w:tl2br w:val="nil"/>
              <w:tr2bl w:val="nil"/>
            </w:tcBorders>
            <w:shd w:val="clear" w:color="auto" w:fill="auto"/>
            <w:noWrap/>
            <w:vAlign w:val="center"/>
          </w:tcPr>
          <w:p w14:paraId="43A9F4E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-778.15 </w:t>
            </w:r>
          </w:p>
        </w:tc>
        <w:tc>
          <w:tcPr>
            <w:tcW w:w="0" w:type="auto"/>
            <w:tcBorders>
              <w:tl2br w:val="nil"/>
              <w:tr2bl w:val="nil"/>
            </w:tcBorders>
            <w:shd w:val="clear" w:color="auto" w:fill="auto"/>
            <w:noWrap/>
            <w:vAlign w:val="center"/>
          </w:tcPr>
          <w:p w14:paraId="300853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-776.70 </w:t>
            </w:r>
          </w:p>
        </w:tc>
        <w:tc>
          <w:tcPr>
            <w:tcW w:w="0" w:type="auto"/>
            <w:tcBorders>
              <w:tl2br w:val="nil"/>
              <w:tr2bl w:val="nil"/>
            </w:tcBorders>
            <w:shd w:val="clear" w:color="auto" w:fill="auto"/>
            <w:noWrap/>
            <w:vAlign w:val="center"/>
          </w:tcPr>
          <w:p w14:paraId="6803763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-822.29 </w:t>
            </w:r>
          </w:p>
        </w:tc>
        <w:tc>
          <w:tcPr>
            <w:tcW w:w="0" w:type="auto"/>
            <w:tcBorders>
              <w:tl2br w:val="nil"/>
              <w:tr2bl w:val="nil"/>
            </w:tcBorders>
            <w:shd w:val="clear" w:color="auto" w:fill="auto"/>
            <w:noWrap/>
            <w:vAlign w:val="center"/>
          </w:tcPr>
          <w:p w14:paraId="2C51B0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-794.73 </w:t>
            </w:r>
          </w:p>
        </w:tc>
        <w:tc>
          <w:tcPr>
            <w:tcW w:w="0" w:type="auto"/>
            <w:tcBorders>
              <w:tl2br w:val="nil"/>
              <w:tr2bl w:val="nil"/>
            </w:tcBorders>
            <w:shd w:val="clear" w:color="auto" w:fill="auto"/>
            <w:noWrap/>
            <w:vAlign w:val="center"/>
          </w:tcPr>
          <w:p w14:paraId="2DF9E57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-833.92 </w:t>
            </w:r>
          </w:p>
        </w:tc>
        <w:tc>
          <w:tcPr>
            <w:tcW w:w="0" w:type="auto"/>
            <w:tcBorders>
              <w:tl2br w:val="nil"/>
              <w:tr2bl w:val="nil"/>
            </w:tcBorders>
            <w:shd w:val="clear" w:color="auto" w:fill="auto"/>
            <w:noWrap/>
            <w:vAlign w:val="center"/>
          </w:tcPr>
          <w:p w14:paraId="296780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-759.37 </w:t>
            </w:r>
          </w:p>
        </w:tc>
        <w:tc>
          <w:tcPr>
            <w:tcW w:w="0" w:type="auto"/>
            <w:tcBorders>
              <w:tl2br w:val="nil"/>
              <w:tr2bl w:val="nil"/>
            </w:tcBorders>
            <w:shd w:val="clear" w:color="auto" w:fill="auto"/>
            <w:noWrap/>
            <w:vAlign w:val="center"/>
          </w:tcPr>
          <w:p w14:paraId="31E8303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-801.84 </w:t>
            </w:r>
          </w:p>
        </w:tc>
      </w:tr>
      <w:tr w14:paraId="1910292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68CC74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r>
              <w:rPr>
                <w:rFonts w:hint="default" w:ascii="Times New Roman" w:hAnsi="Times New Roman" w:eastAsia="宋体" w:cs="Times New Roman"/>
                <w:i w:val="0"/>
                <w:iCs w:val="0"/>
                <w:color w:val="000000"/>
                <w:kern w:val="0"/>
                <w:sz w:val="18"/>
                <w:szCs w:val="18"/>
                <w:u w:val="none"/>
                <w:lang w:val="en-US" w:eastAsia="zh-CN" w:bidi="ar"/>
              </w:rPr>
              <w:t>CH</w:t>
            </w:r>
          </w:p>
        </w:tc>
        <w:tc>
          <w:tcPr>
            <w:tcW w:w="0" w:type="auto"/>
            <w:tcBorders>
              <w:tl2br w:val="nil"/>
              <w:tr2bl w:val="nil"/>
            </w:tcBorders>
            <w:shd w:val="clear" w:color="auto" w:fill="auto"/>
            <w:noWrap/>
            <w:vAlign w:val="center"/>
          </w:tcPr>
          <w:p w14:paraId="7C905AD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-833.77 </w:t>
            </w:r>
          </w:p>
        </w:tc>
        <w:tc>
          <w:tcPr>
            <w:tcW w:w="0" w:type="auto"/>
            <w:tcBorders>
              <w:tl2br w:val="nil"/>
              <w:tr2bl w:val="nil"/>
            </w:tcBorders>
            <w:shd w:val="clear" w:color="auto" w:fill="auto"/>
            <w:noWrap/>
            <w:vAlign w:val="center"/>
          </w:tcPr>
          <w:p w14:paraId="69D99A8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-767.61 </w:t>
            </w:r>
          </w:p>
        </w:tc>
        <w:tc>
          <w:tcPr>
            <w:tcW w:w="0" w:type="auto"/>
            <w:tcBorders>
              <w:tl2br w:val="nil"/>
              <w:tr2bl w:val="nil"/>
            </w:tcBorders>
            <w:shd w:val="clear" w:color="auto" w:fill="auto"/>
            <w:noWrap/>
            <w:vAlign w:val="center"/>
          </w:tcPr>
          <w:p w14:paraId="57F7210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-766.90 </w:t>
            </w:r>
          </w:p>
        </w:tc>
        <w:tc>
          <w:tcPr>
            <w:tcW w:w="0" w:type="auto"/>
            <w:tcBorders>
              <w:tl2br w:val="nil"/>
              <w:tr2bl w:val="nil"/>
            </w:tcBorders>
            <w:shd w:val="clear" w:color="auto" w:fill="auto"/>
            <w:noWrap/>
            <w:vAlign w:val="center"/>
          </w:tcPr>
          <w:p w14:paraId="41BB926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-816.58 </w:t>
            </w:r>
          </w:p>
        </w:tc>
        <w:tc>
          <w:tcPr>
            <w:tcW w:w="0" w:type="auto"/>
            <w:tcBorders>
              <w:tl2br w:val="nil"/>
              <w:tr2bl w:val="nil"/>
            </w:tcBorders>
            <w:shd w:val="clear" w:color="auto" w:fill="auto"/>
            <w:noWrap/>
            <w:vAlign w:val="center"/>
          </w:tcPr>
          <w:p w14:paraId="7192A8B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-784.57 </w:t>
            </w:r>
          </w:p>
        </w:tc>
        <w:tc>
          <w:tcPr>
            <w:tcW w:w="0" w:type="auto"/>
            <w:tcBorders>
              <w:tl2br w:val="nil"/>
              <w:tr2bl w:val="nil"/>
            </w:tcBorders>
            <w:shd w:val="clear" w:color="auto" w:fill="auto"/>
            <w:noWrap/>
            <w:vAlign w:val="center"/>
          </w:tcPr>
          <w:p w14:paraId="3AE3060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-822.14 </w:t>
            </w:r>
          </w:p>
        </w:tc>
        <w:tc>
          <w:tcPr>
            <w:tcW w:w="0" w:type="auto"/>
            <w:tcBorders>
              <w:tl2br w:val="nil"/>
              <w:tr2bl w:val="nil"/>
            </w:tcBorders>
            <w:shd w:val="clear" w:color="auto" w:fill="auto"/>
            <w:noWrap/>
            <w:vAlign w:val="center"/>
          </w:tcPr>
          <w:p w14:paraId="1B4389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-747.79 </w:t>
            </w:r>
          </w:p>
        </w:tc>
        <w:tc>
          <w:tcPr>
            <w:tcW w:w="0" w:type="auto"/>
            <w:tcBorders>
              <w:tl2br w:val="nil"/>
              <w:tr2bl w:val="nil"/>
            </w:tcBorders>
            <w:shd w:val="clear" w:color="auto" w:fill="auto"/>
            <w:noWrap/>
            <w:vAlign w:val="center"/>
          </w:tcPr>
          <w:p w14:paraId="3DD9FE5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-788.67 </w:t>
            </w:r>
          </w:p>
        </w:tc>
      </w:tr>
      <w:tr w14:paraId="76FD9F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7D91864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r>
              <w:rPr>
                <w:rFonts w:hint="default" w:ascii="Times New Roman" w:hAnsi="Times New Roman" w:eastAsia="宋体" w:cs="Times New Roman"/>
                <w:i w:val="0"/>
                <w:iCs w:val="0"/>
                <w:color w:val="000000"/>
                <w:kern w:val="0"/>
                <w:sz w:val="18"/>
                <w:szCs w:val="18"/>
                <w:u w:val="none"/>
                <w:lang w:val="en-US" w:eastAsia="zh-CN" w:bidi="ar"/>
              </w:rPr>
              <w:t>CH</w:t>
            </w:r>
            <w:r>
              <w:rPr>
                <w:rFonts w:hint="default" w:ascii="Times New Roman" w:hAnsi="Times New Roman" w:eastAsia="宋体" w:cs="Times New Roman"/>
                <w:i w:val="0"/>
                <w:iCs w:val="0"/>
                <w:color w:val="000000"/>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7160AA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-837.14 </w:t>
            </w:r>
          </w:p>
        </w:tc>
        <w:tc>
          <w:tcPr>
            <w:tcW w:w="0" w:type="auto"/>
            <w:tcBorders>
              <w:tl2br w:val="nil"/>
              <w:tr2bl w:val="nil"/>
            </w:tcBorders>
            <w:shd w:val="clear" w:color="auto" w:fill="auto"/>
            <w:noWrap/>
            <w:vAlign w:val="center"/>
          </w:tcPr>
          <w:p w14:paraId="0A27CA5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-771.21 </w:t>
            </w:r>
          </w:p>
        </w:tc>
        <w:tc>
          <w:tcPr>
            <w:tcW w:w="0" w:type="auto"/>
            <w:tcBorders>
              <w:tl2br w:val="nil"/>
              <w:tr2bl w:val="nil"/>
            </w:tcBorders>
            <w:shd w:val="clear" w:color="auto" w:fill="auto"/>
            <w:noWrap/>
            <w:vAlign w:val="center"/>
          </w:tcPr>
          <w:p w14:paraId="52C2A71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-770.03 </w:t>
            </w:r>
          </w:p>
        </w:tc>
        <w:tc>
          <w:tcPr>
            <w:tcW w:w="0" w:type="auto"/>
            <w:tcBorders>
              <w:tl2br w:val="nil"/>
              <w:tr2bl w:val="nil"/>
            </w:tcBorders>
            <w:shd w:val="clear" w:color="auto" w:fill="auto"/>
            <w:noWrap/>
            <w:vAlign w:val="center"/>
          </w:tcPr>
          <w:p w14:paraId="581C8FB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-815.76 </w:t>
            </w:r>
          </w:p>
        </w:tc>
        <w:tc>
          <w:tcPr>
            <w:tcW w:w="0" w:type="auto"/>
            <w:tcBorders>
              <w:tl2br w:val="nil"/>
              <w:tr2bl w:val="nil"/>
            </w:tcBorders>
            <w:shd w:val="clear" w:color="auto" w:fill="auto"/>
            <w:noWrap/>
            <w:vAlign w:val="center"/>
          </w:tcPr>
          <w:p w14:paraId="0F903F6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-787.56 </w:t>
            </w:r>
          </w:p>
        </w:tc>
        <w:tc>
          <w:tcPr>
            <w:tcW w:w="0" w:type="auto"/>
            <w:tcBorders>
              <w:tl2br w:val="nil"/>
              <w:tr2bl w:val="nil"/>
            </w:tcBorders>
            <w:shd w:val="clear" w:color="auto" w:fill="auto"/>
            <w:noWrap/>
            <w:vAlign w:val="center"/>
          </w:tcPr>
          <w:p w14:paraId="02875B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-827.04 </w:t>
            </w:r>
          </w:p>
        </w:tc>
        <w:tc>
          <w:tcPr>
            <w:tcW w:w="0" w:type="auto"/>
            <w:tcBorders>
              <w:tl2br w:val="nil"/>
              <w:tr2bl w:val="nil"/>
            </w:tcBorders>
            <w:shd w:val="clear" w:color="auto" w:fill="auto"/>
            <w:noWrap/>
            <w:vAlign w:val="center"/>
          </w:tcPr>
          <w:p w14:paraId="5A70DD2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-752.59 </w:t>
            </w:r>
          </w:p>
        </w:tc>
        <w:tc>
          <w:tcPr>
            <w:tcW w:w="0" w:type="auto"/>
            <w:tcBorders>
              <w:tl2br w:val="nil"/>
              <w:tr2bl w:val="nil"/>
            </w:tcBorders>
            <w:shd w:val="clear" w:color="auto" w:fill="auto"/>
            <w:noWrap/>
            <w:vAlign w:val="center"/>
          </w:tcPr>
          <w:p w14:paraId="6479AA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-796.28 </w:t>
            </w:r>
          </w:p>
        </w:tc>
      </w:tr>
      <w:tr w14:paraId="1A261A9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6F4B1A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*H</w:t>
            </w:r>
          </w:p>
        </w:tc>
        <w:tc>
          <w:tcPr>
            <w:tcW w:w="0" w:type="auto"/>
            <w:tcBorders>
              <w:tl2br w:val="nil"/>
              <w:tr2bl w:val="nil"/>
            </w:tcBorders>
            <w:shd w:val="clear" w:color="auto" w:fill="auto"/>
            <w:noWrap/>
            <w:vAlign w:val="center"/>
          </w:tcPr>
          <w:p w14:paraId="6FC641A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-842.67 </w:t>
            </w:r>
          </w:p>
        </w:tc>
        <w:tc>
          <w:tcPr>
            <w:tcW w:w="0" w:type="auto"/>
            <w:tcBorders>
              <w:tl2br w:val="nil"/>
              <w:tr2bl w:val="nil"/>
            </w:tcBorders>
            <w:shd w:val="clear" w:color="auto" w:fill="auto"/>
            <w:noWrap/>
            <w:vAlign w:val="center"/>
          </w:tcPr>
          <w:p w14:paraId="3F470B2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-775.65 </w:t>
            </w:r>
          </w:p>
        </w:tc>
        <w:tc>
          <w:tcPr>
            <w:tcW w:w="0" w:type="auto"/>
            <w:tcBorders>
              <w:tl2br w:val="nil"/>
              <w:tr2bl w:val="nil"/>
            </w:tcBorders>
            <w:shd w:val="clear" w:color="auto" w:fill="auto"/>
            <w:noWrap/>
            <w:vAlign w:val="center"/>
          </w:tcPr>
          <w:p w14:paraId="64037BE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-774.80 </w:t>
            </w:r>
          </w:p>
        </w:tc>
        <w:tc>
          <w:tcPr>
            <w:tcW w:w="0" w:type="auto"/>
            <w:tcBorders>
              <w:tl2br w:val="nil"/>
              <w:tr2bl w:val="nil"/>
            </w:tcBorders>
            <w:shd w:val="clear" w:color="auto" w:fill="auto"/>
            <w:noWrap/>
            <w:vAlign w:val="center"/>
          </w:tcPr>
          <w:p w14:paraId="2EC1201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-820.63 </w:t>
            </w:r>
          </w:p>
        </w:tc>
        <w:tc>
          <w:tcPr>
            <w:tcW w:w="0" w:type="auto"/>
            <w:tcBorders>
              <w:tl2br w:val="nil"/>
              <w:tr2bl w:val="nil"/>
            </w:tcBorders>
            <w:shd w:val="clear" w:color="auto" w:fill="auto"/>
            <w:noWrap/>
            <w:vAlign w:val="center"/>
          </w:tcPr>
          <w:p w14:paraId="5E3C363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-792.26 </w:t>
            </w:r>
          </w:p>
        </w:tc>
        <w:tc>
          <w:tcPr>
            <w:tcW w:w="0" w:type="auto"/>
            <w:tcBorders>
              <w:tl2br w:val="nil"/>
              <w:tr2bl w:val="nil"/>
            </w:tcBorders>
            <w:shd w:val="clear" w:color="auto" w:fill="auto"/>
            <w:noWrap/>
            <w:vAlign w:val="center"/>
          </w:tcPr>
          <w:p w14:paraId="16F0091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-832.35 </w:t>
            </w:r>
          </w:p>
        </w:tc>
        <w:tc>
          <w:tcPr>
            <w:tcW w:w="0" w:type="auto"/>
            <w:tcBorders>
              <w:tl2br w:val="nil"/>
              <w:tr2bl w:val="nil"/>
            </w:tcBorders>
            <w:shd w:val="clear" w:color="auto" w:fill="auto"/>
            <w:noWrap/>
            <w:vAlign w:val="center"/>
          </w:tcPr>
          <w:p w14:paraId="4D889B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-757.15 </w:t>
            </w:r>
          </w:p>
        </w:tc>
        <w:tc>
          <w:tcPr>
            <w:tcW w:w="0" w:type="auto"/>
            <w:tcBorders>
              <w:tl2br w:val="nil"/>
              <w:tr2bl w:val="nil"/>
            </w:tcBorders>
            <w:shd w:val="clear" w:color="auto" w:fill="auto"/>
            <w:noWrap/>
            <w:vAlign w:val="center"/>
          </w:tcPr>
          <w:p w14:paraId="44AC78A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-799.82 </w:t>
            </w:r>
          </w:p>
        </w:tc>
      </w:tr>
      <w:tr w14:paraId="568EBF6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7EAAA21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w:t>
            </w:r>
          </w:p>
        </w:tc>
        <w:tc>
          <w:tcPr>
            <w:tcW w:w="0" w:type="auto"/>
            <w:tcBorders>
              <w:tl2br w:val="nil"/>
              <w:tr2bl w:val="nil"/>
            </w:tcBorders>
            <w:shd w:val="clear" w:color="auto" w:fill="auto"/>
            <w:noWrap/>
            <w:vAlign w:val="center"/>
          </w:tcPr>
          <w:p w14:paraId="476C04F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-814.68 </w:t>
            </w:r>
          </w:p>
        </w:tc>
        <w:tc>
          <w:tcPr>
            <w:tcW w:w="0" w:type="auto"/>
            <w:tcBorders>
              <w:tl2br w:val="nil"/>
              <w:tr2bl w:val="nil"/>
            </w:tcBorders>
            <w:shd w:val="clear" w:color="auto" w:fill="auto"/>
            <w:noWrap/>
            <w:vAlign w:val="center"/>
          </w:tcPr>
          <w:p w14:paraId="54F45C5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-747.75 </w:t>
            </w:r>
          </w:p>
        </w:tc>
        <w:tc>
          <w:tcPr>
            <w:tcW w:w="0" w:type="auto"/>
            <w:tcBorders>
              <w:tl2br w:val="nil"/>
              <w:tr2bl w:val="nil"/>
            </w:tcBorders>
            <w:shd w:val="clear" w:color="auto" w:fill="auto"/>
            <w:noWrap/>
            <w:vAlign w:val="center"/>
          </w:tcPr>
          <w:p w14:paraId="5C4D4A4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-746.40 </w:t>
            </w:r>
          </w:p>
        </w:tc>
        <w:tc>
          <w:tcPr>
            <w:tcW w:w="0" w:type="auto"/>
            <w:tcBorders>
              <w:tl2br w:val="nil"/>
              <w:tr2bl w:val="nil"/>
            </w:tcBorders>
            <w:shd w:val="clear" w:color="auto" w:fill="auto"/>
            <w:noWrap/>
            <w:vAlign w:val="center"/>
          </w:tcPr>
          <w:p w14:paraId="164983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-793.27 </w:t>
            </w:r>
          </w:p>
        </w:tc>
        <w:tc>
          <w:tcPr>
            <w:tcW w:w="0" w:type="auto"/>
            <w:tcBorders>
              <w:tl2br w:val="nil"/>
              <w:tr2bl w:val="nil"/>
            </w:tcBorders>
            <w:shd w:val="clear" w:color="auto" w:fill="auto"/>
            <w:noWrap/>
            <w:vAlign w:val="center"/>
          </w:tcPr>
          <w:p w14:paraId="21C8C6C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-764.99 </w:t>
            </w:r>
          </w:p>
        </w:tc>
        <w:tc>
          <w:tcPr>
            <w:tcW w:w="0" w:type="auto"/>
            <w:tcBorders>
              <w:tl2br w:val="nil"/>
              <w:tr2bl w:val="nil"/>
            </w:tcBorders>
            <w:shd w:val="clear" w:color="auto" w:fill="auto"/>
            <w:noWrap/>
            <w:vAlign w:val="center"/>
          </w:tcPr>
          <w:p w14:paraId="0DB606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-806.02 </w:t>
            </w:r>
          </w:p>
        </w:tc>
        <w:tc>
          <w:tcPr>
            <w:tcW w:w="0" w:type="auto"/>
            <w:tcBorders>
              <w:tl2br w:val="nil"/>
              <w:tr2bl w:val="nil"/>
            </w:tcBorders>
            <w:shd w:val="clear" w:color="auto" w:fill="auto"/>
            <w:noWrap/>
            <w:vAlign w:val="center"/>
          </w:tcPr>
          <w:p w14:paraId="44AAA60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-728.03 </w:t>
            </w:r>
          </w:p>
        </w:tc>
        <w:tc>
          <w:tcPr>
            <w:tcW w:w="0" w:type="auto"/>
            <w:tcBorders>
              <w:tl2br w:val="nil"/>
              <w:tr2bl w:val="nil"/>
            </w:tcBorders>
            <w:shd w:val="clear" w:color="auto" w:fill="auto"/>
            <w:noWrap/>
            <w:vAlign w:val="center"/>
          </w:tcPr>
          <w:p w14:paraId="4EF65D5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-770.39 </w:t>
            </w:r>
          </w:p>
        </w:tc>
      </w:tr>
      <w:tr w14:paraId="591DD4C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00FF409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*COH</w:t>
            </w:r>
            <w:r>
              <w:rPr>
                <w:rFonts w:hint="eastAsia" w:ascii="Times New Roman" w:hAnsi="Times New Roman" w:cs="Times New Roman"/>
                <w:i w:val="0"/>
                <w:iCs w:val="0"/>
                <w:color w:val="000000"/>
                <w:kern w:val="0"/>
                <w:sz w:val="18"/>
                <w:szCs w:val="18"/>
                <w:u w:val="none"/>
                <w:lang w:val="en-US" w:eastAsia="zh-CN" w:bidi="ar"/>
              </w:rPr>
              <w:t>+</w:t>
            </w:r>
            <w:r>
              <w:rPr>
                <w:rFonts w:hint="default" w:ascii="Times New Roman" w:hAnsi="Times New Roman" w:eastAsia="宋体" w:cs="Times New Roman"/>
                <w:i w:val="0"/>
                <w:iCs w:val="0"/>
                <w:color w:val="000000"/>
                <w:kern w:val="0"/>
                <w:sz w:val="18"/>
                <w:szCs w:val="18"/>
                <w:u w:val="none"/>
                <w:lang w:val="en-US" w:eastAsia="zh-CN" w:bidi="ar"/>
              </w:rPr>
              <w:t>*COOH</w:t>
            </w:r>
          </w:p>
        </w:tc>
        <w:tc>
          <w:tcPr>
            <w:tcW w:w="0" w:type="auto"/>
            <w:tcBorders>
              <w:tl2br w:val="nil"/>
              <w:tr2bl w:val="nil"/>
            </w:tcBorders>
            <w:shd w:val="clear" w:color="auto" w:fill="auto"/>
            <w:noWrap/>
            <w:vAlign w:val="center"/>
          </w:tcPr>
          <w:p w14:paraId="3C2432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-827.19 </w:t>
            </w:r>
          </w:p>
        </w:tc>
        <w:tc>
          <w:tcPr>
            <w:tcW w:w="0" w:type="auto"/>
            <w:tcBorders>
              <w:tl2br w:val="nil"/>
              <w:tr2bl w:val="nil"/>
            </w:tcBorders>
            <w:shd w:val="clear" w:color="auto" w:fill="auto"/>
            <w:noWrap/>
            <w:vAlign w:val="center"/>
          </w:tcPr>
          <w:p w14:paraId="541C36E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-761.52 </w:t>
            </w:r>
          </w:p>
        </w:tc>
        <w:tc>
          <w:tcPr>
            <w:tcW w:w="0" w:type="auto"/>
            <w:tcBorders>
              <w:tl2br w:val="nil"/>
              <w:tr2bl w:val="nil"/>
            </w:tcBorders>
            <w:shd w:val="clear" w:color="auto" w:fill="auto"/>
            <w:noWrap/>
            <w:vAlign w:val="center"/>
          </w:tcPr>
          <w:p w14:paraId="4BF3BB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-760.38 </w:t>
            </w:r>
          </w:p>
        </w:tc>
        <w:tc>
          <w:tcPr>
            <w:tcW w:w="0" w:type="auto"/>
            <w:tcBorders>
              <w:tl2br w:val="nil"/>
              <w:tr2bl w:val="nil"/>
            </w:tcBorders>
            <w:shd w:val="clear" w:color="auto" w:fill="auto"/>
            <w:noWrap/>
            <w:vAlign w:val="center"/>
          </w:tcPr>
          <w:p w14:paraId="151780D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-805.99 </w:t>
            </w:r>
          </w:p>
        </w:tc>
        <w:tc>
          <w:tcPr>
            <w:tcW w:w="0" w:type="auto"/>
            <w:tcBorders>
              <w:tl2br w:val="nil"/>
              <w:tr2bl w:val="nil"/>
            </w:tcBorders>
            <w:shd w:val="clear" w:color="auto" w:fill="auto"/>
            <w:noWrap/>
            <w:vAlign w:val="center"/>
          </w:tcPr>
          <w:p w14:paraId="2B5D411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-778.02 </w:t>
            </w:r>
          </w:p>
        </w:tc>
        <w:tc>
          <w:tcPr>
            <w:tcW w:w="0" w:type="auto"/>
            <w:tcBorders>
              <w:tl2br w:val="nil"/>
              <w:tr2bl w:val="nil"/>
            </w:tcBorders>
            <w:shd w:val="clear" w:color="auto" w:fill="auto"/>
            <w:noWrap/>
            <w:vAlign w:val="center"/>
          </w:tcPr>
          <w:p w14:paraId="6299227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-817.37 </w:t>
            </w:r>
          </w:p>
        </w:tc>
        <w:tc>
          <w:tcPr>
            <w:tcW w:w="0" w:type="auto"/>
            <w:tcBorders>
              <w:tl2br w:val="nil"/>
              <w:tr2bl w:val="nil"/>
            </w:tcBorders>
            <w:shd w:val="clear" w:color="auto" w:fill="auto"/>
            <w:noWrap/>
            <w:vAlign w:val="center"/>
          </w:tcPr>
          <w:p w14:paraId="069025F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-741.33 </w:t>
            </w:r>
          </w:p>
        </w:tc>
        <w:tc>
          <w:tcPr>
            <w:tcW w:w="0" w:type="auto"/>
            <w:tcBorders>
              <w:tl2br w:val="nil"/>
              <w:tr2bl w:val="nil"/>
            </w:tcBorders>
            <w:shd w:val="clear" w:color="auto" w:fill="auto"/>
            <w:noWrap/>
            <w:vAlign w:val="center"/>
          </w:tcPr>
          <w:p w14:paraId="2694EBD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-788.10 </w:t>
            </w:r>
          </w:p>
        </w:tc>
      </w:tr>
      <w:tr w14:paraId="673FE3D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6D881E7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w:t>
            </w:r>
          </w:p>
        </w:tc>
        <w:tc>
          <w:tcPr>
            <w:tcW w:w="0" w:type="auto"/>
            <w:tcBorders>
              <w:tl2br w:val="nil"/>
              <w:tr2bl w:val="nil"/>
            </w:tcBorders>
            <w:shd w:val="clear" w:color="auto" w:fill="auto"/>
            <w:noWrap/>
            <w:vAlign w:val="center"/>
          </w:tcPr>
          <w:p w14:paraId="74B392B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-854.77 </w:t>
            </w:r>
          </w:p>
        </w:tc>
        <w:tc>
          <w:tcPr>
            <w:tcW w:w="0" w:type="auto"/>
            <w:tcBorders>
              <w:tl2br w:val="nil"/>
              <w:tr2bl w:val="nil"/>
            </w:tcBorders>
            <w:shd w:val="clear" w:color="auto" w:fill="auto"/>
            <w:noWrap/>
            <w:vAlign w:val="center"/>
          </w:tcPr>
          <w:p w14:paraId="3757729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-785.90 </w:t>
            </w:r>
          </w:p>
        </w:tc>
        <w:tc>
          <w:tcPr>
            <w:tcW w:w="0" w:type="auto"/>
            <w:tcBorders>
              <w:tl2br w:val="nil"/>
              <w:tr2bl w:val="nil"/>
            </w:tcBorders>
            <w:shd w:val="clear" w:color="auto" w:fill="auto"/>
            <w:noWrap/>
            <w:vAlign w:val="center"/>
          </w:tcPr>
          <w:p w14:paraId="3B2745C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-784.75 </w:t>
            </w:r>
          </w:p>
        </w:tc>
        <w:tc>
          <w:tcPr>
            <w:tcW w:w="0" w:type="auto"/>
            <w:tcBorders>
              <w:tl2br w:val="nil"/>
              <w:tr2bl w:val="nil"/>
            </w:tcBorders>
            <w:shd w:val="clear" w:color="auto" w:fill="auto"/>
            <w:noWrap/>
            <w:vAlign w:val="center"/>
          </w:tcPr>
          <w:p w14:paraId="367AE4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-834.29 </w:t>
            </w:r>
          </w:p>
        </w:tc>
        <w:tc>
          <w:tcPr>
            <w:tcW w:w="0" w:type="auto"/>
            <w:tcBorders>
              <w:tl2br w:val="nil"/>
              <w:tr2bl w:val="nil"/>
            </w:tcBorders>
            <w:shd w:val="clear" w:color="auto" w:fill="auto"/>
            <w:noWrap/>
            <w:vAlign w:val="center"/>
          </w:tcPr>
          <w:p w14:paraId="1572A70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-802.07 </w:t>
            </w:r>
          </w:p>
        </w:tc>
        <w:tc>
          <w:tcPr>
            <w:tcW w:w="0" w:type="auto"/>
            <w:tcBorders>
              <w:tl2br w:val="nil"/>
              <w:tr2bl w:val="nil"/>
            </w:tcBorders>
            <w:shd w:val="clear" w:color="auto" w:fill="auto"/>
            <w:noWrap/>
            <w:vAlign w:val="center"/>
          </w:tcPr>
          <w:p w14:paraId="21FBB76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-840.52 </w:t>
            </w:r>
          </w:p>
        </w:tc>
        <w:tc>
          <w:tcPr>
            <w:tcW w:w="0" w:type="auto"/>
            <w:tcBorders>
              <w:tl2br w:val="nil"/>
              <w:tr2bl w:val="nil"/>
            </w:tcBorders>
            <w:shd w:val="clear" w:color="auto" w:fill="auto"/>
            <w:noWrap/>
            <w:vAlign w:val="center"/>
          </w:tcPr>
          <w:p w14:paraId="15137CD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-768.75 </w:t>
            </w:r>
          </w:p>
        </w:tc>
        <w:tc>
          <w:tcPr>
            <w:tcW w:w="0" w:type="auto"/>
            <w:tcBorders>
              <w:tl2br w:val="nil"/>
              <w:tr2bl w:val="nil"/>
            </w:tcBorders>
            <w:shd w:val="clear" w:color="auto" w:fill="auto"/>
            <w:noWrap/>
            <w:vAlign w:val="center"/>
          </w:tcPr>
          <w:p w14:paraId="770F9DE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-810.69 </w:t>
            </w:r>
          </w:p>
        </w:tc>
      </w:tr>
      <w:tr w14:paraId="3C35FB7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2A96CB3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*CHO*COOH</w:t>
            </w:r>
          </w:p>
        </w:tc>
        <w:tc>
          <w:tcPr>
            <w:tcW w:w="0" w:type="auto"/>
            <w:tcBorders>
              <w:tl2br w:val="nil"/>
              <w:tr2bl w:val="nil"/>
            </w:tcBorders>
            <w:shd w:val="clear" w:color="auto" w:fill="auto"/>
            <w:noWrap/>
            <w:vAlign w:val="center"/>
          </w:tcPr>
          <w:p w14:paraId="7CD2CF6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-829.11 </w:t>
            </w:r>
          </w:p>
        </w:tc>
        <w:tc>
          <w:tcPr>
            <w:tcW w:w="0" w:type="auto"/>
            <w:tcBorders>
              <w:tl2br w:val="nil"/>
              <w:tr2bl w:val="nil"/>
            </w:tcBorders>
            <w:shd w:val="clear" w:color="auto" w:fill="auto"/>
            <w:noWrap/>
            <w:vAlign w:val="center"/>
          </w:tcPr>
          <w:p w14:paraId="6D0860F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-761.70 </w:t>
            </w:r>
          </w:p>
        </w:tc>
        <w:tc>
          <w:tcPr>
            <w:tcW w:w="0" w:type="auto"/>
            <w:tcBorders>
              <w:tl2br w:val="nil"/>
              <w:tr2bl w:val="nil"/>
            </w:tcBorders>
            <w:shd w:val="clear" w:color="auto" w:fill="auto"/>
            <w:noWrap/>
            <w:vAlign w:val="center"/>
          </w:tcPr>
          <w:p w14:paraId="4C0E711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-761.23 </w:t>
            </w:r>
          </w:p>
        </w:tc>
        <w:tc>
          <w:tcPr>
            <w:tcW w:w="0" w:type="auto"/>
            <w:tcBorders>
              <w:tl2br w:val="nil"/>
              <w:tr2bl w:val="nil"/>
            </w:tcBorders>
            <w:shd w:val="clear" w:color="auto" w:fill="auto"/>
            <w:noWrap/>
            <w:vAlign w:val="center"/>
          </w:tcPr>
          <w:p w14:paraId="341A7B2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-806.91 </w:t>
            </w:r>
          </w:p>
        </w:tc>
        <w:tc>
          <w:tcPr>
            <w:tcW w:w="0" w:type="auto"/>
            <w:tcBorders>
              <w:tl2br w:val="nil"/>
              <w:tr2bl w:val="nil"/>
            </w:tcBorders>
            <w:shd w:val="clear" w:color="auto" w:fill="auto"/>
            <w:noWrap/>
            <w:vAlign w:val="center"/>
          </w:tcPr>
          <w:p w14:paraId="40C91E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-778.77 </w:t>
            </w:r>
          </w:p>
        </w:tc>
        <w:tc>
          <w:tcPr>
            <w:tcW w:w="0" w:type="auto"/>
            <w:tcBorders>
              <w:tl2br w:val="nil"/>
              <w:tr2bl w:val="nil"/>
            </w:tcBorders>
            <w:shd w:val="clear" w:color="auto" w:fill="auto"/>
            <w:noWrap/>
            <w:vAlign w:val="center"/>
          </w:tcPr>
          <w:p w14:paraId="56784D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-819.88 </w:t>
            </w:r>
          </w:p>
        </w:tc>
        <w:tc>
          <w:tcPr>
            <w:tcW w:w="0" w:type="auto"/>
            <w:tcBorders>
              <w:tl2br w:val="nil"/>
              <w:tr2bl w:val="nil"/>
            </w:tcBorders>
            <w:shd w:val="clear" w:color="auto" w:fill="auto"/>
            <w:noWrap/>
            <w:vAlign w:val="center"/>
          </w:tcPr>
          <w:p w14:paraId="3FA052F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-746.26 </w:t>
            </w:r>
          </w:p>
        </w:tc>
        <w:tc>
          <w:tcPr>
            <w:tcW w:w="0" w:type="auto"/>
            <w:tcBorders>
              <w:tl2br w:val="nil"/>
              <w:tr2bl w:val="nil"/>
            </w:tcBorders>
            <w:shd w:val="clear" w:color="auto" w:fill="auto"/>
            <w:noWrap/>
            <w:vAlign w:val="center"/>
          </w:tcPr>
          <w:p w14:paraId="549BA50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-786.14 </w:t>
            </w:r>
          </w:p>
        </w:tc>
      </w:tr>
      <w:tr w14:paraId="5A57D2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7E7CA71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w:t>
            </w:r>
          </w:p>
        </w:tc>
        <w:tc>
          <w:tcPr>
            <w:tcW w:w="0" w:type="auto"/>
            <w:tcBorders>
              <w:tl2br w:val="nil"/>
              <w:tr2bl w:val="nil"/>
            </w:tcBorders>
            <w:shd w:val="clear" w:color="auto" w:fill="auto"/>
            <w:noWrap/>
            <w:vAlign w:val="center"/>
          </w:tcPr>
          <w:p w14:paraId="54D3EE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-851.60 </w:t>
            </w:r>
          </w:p>
        </w:tc>
        <w:tc>
          <w:tcPr>
            <w:tcW w:w="0" w:type="auto"/>
            <w:tcBorders>
              <w:tl2br w:val="nil"/>
              <w:tr2bl w:val="nil"/>
            </w:tcBorders>
            <w:shd w:val="clear" w:color="auto" w:fill="auto"/>
            <w:noWrap/>
            <w:vAlign w:val="center"/>
          </w:tcPr>
          <w:p w14:paraId="3E586E9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-786.44 </w:t>
            </w:r>
          </w:p>
        </w:tc>
        <w:tc>
          <w:tcPr>
            <w:tcW w:w="0" w:type="auto"/>
            <w:tcBorders>
              <w:tl2br w:val="nil"/>
              <w:tr2bl w:val="nil"/>
            </w:tcBorders>
            <w:shd w:val="clear" w:color="auto" w:fill="auto"/>
            <w:noWrap/>
            <w:vAlign w:val="center"/>
          </w:tcPr>
          <w:p w14:paraId="16CBC2E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-785.50 </w:t>
            </w:r>
          </w:p>
        </w:tc>
        <w:tc>
          <w:tcPr>
            <w:tcW w:w="0" w:type="auto"/>
            <w:tcBorders>
              <w:tl2br w:val="nil"/>
              <w:tr2bl w:val="nil"/>
            </w:tcBorders>
            <w:shd w:val="clear" w:color="auto" w:fill="auto"/>
            <w:noWrap/>
            <w:vAlign w:val="center"/>
          </w:tcPr>
          <w:p w14:paraId="618967C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-835.50 </w:t>
            </w:r>
          </w:p>
        </w:tc>
        <w:tc>
          <w:tcPr>
            <w:tcW w:w="0" w:type="auto"/>
            <w:tcBorders>
              <w:tl2br w:val="nil"/>
              <w:tr2bl w:val="nil"/>
            </w:tcBorders>
            <w:shd w:val="clear" w:color="auto" w:fill="auto"/>
            <w:noWrap/>
            <w:vAlign w:val="center"/>
          </w:tcPr>
          <w:p w14:paraId="2937F08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-802.81 </w:t>
            </w:r>
          </w:p>
        </w:tc>
        <w:tc>
          <w:tcPr>
            <w:tcW w:w="0" w:type="auto"/>
            <w:tcBorders>
              <w:tl2br w:val="nil"/>
              <w:tr2bl w:val="nil"/>
            </w:tcBorders>
            <w:shd w:val="clear" w:color="auto" w:fill="auto"/>
            <w:noWrap/>
            <w:vAlign w:val="center"/>
          </w:tcPr>
          <w:p w14:paraId="1C9429C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-842.83 </w:t>
            </w:r>
          </w:p>
        </w:tc>
        <w:tc>
          <w:tcPr>
            <w:tcW w:w="0" w:type="auto"/>
            <w:tcBorders>
              <w:tl2br w:val="nil"/>
              <w:tr2bl w:val="nil"/>
            </w:tcBorders>
            <w:shd w:val="clear" w:color="auto" w:fill="auto"/>
            <w:noWrap/>
            <w:vAlign w:val="center"/>
          </w:tcPr>
          <w:p w14:paraId="2420F85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-770.06 </w:t>
            </w:r>
          </w:p>
        </w:tc>
        <w:tc>
          <w:tcPr>
            <w:tcW w:w="0" w:type="auto"/>
            <w:tcBorders>
              <w:tl2br w:val="nil"/>
              <w:tr2bl w:val="nil"/>
            </w:tcBorders>
            <w:shd w:val="clear" w:color="auto" w:fill="auto"/>
            <w:noWrap/>
            <w:vAlign w:val="center"/>
          </w:tcPr>
          <w:p w14:paraId="3BD5FED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-811.81 </w:t>
            </w:r>
          </w:p>
        </w:tc>
      </w:tr>
      <w:tr w14:paraId="4EBE276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2A569C9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*CHOCHO</w:t>
            </w:r>
          </w:p>
        </w:tc>
        <w:tc>
          <w:tcPr>
            <w:tcW w:w="0" w:type="auto"/>
            <w:tcBorders>
              <w:tl2br w:val="nil"/>
              <w:tr2bl w:val="nil"/>
            </w:tcBorders>
            <w:shd w:val="clear" w:color="auto" w:fill="auto"/>
            <w:noWrap/>
            <w:vAlign w:val="center"/>
          </w:tcPr>
          <w:p w14:paraId="40DE6B3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-842.70 </w:t>
            </w:r>
          </w:p>
        </w:tc>
        <w:tc>
          <w:tcPr>
            <w:tcW w:w="0" w:type="auto"/>
            <w:tcBorders>
              <w:tl2br w:val="nil"/>
              <w:tr2bl w:val="nil"/>
            </w:tcBorders>
            <w:shd w:val="clear" w:color="auto" w:fill="auto"/>
            <w:noWrap/>
            <w:vAlign w:val="center"/>
          </w:tcPr>
          <w:p w14:paraId="2FB29DA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-776.59 </w:t>
            </w:r>
          </w:p>
        </w:tc>
        <w:tc>
          <w:tcPr>
            <w:tcW w:w="0" w:type="auto"/>
            <w:tcBorders>
              <w:tl2br w:val="nil"/>
              <w:tr2bl w:val="nil"/>
            </w:tcBorders>
            <w:shd w:val="clear" w:color="auto" w:fill="auto"/>
            <w:noWrap/>
            <w:vAlign w:val="center"/>
          </w:tcPr>
          <w:p w14:paraId="5F3CE9C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-772.28 </w:t>
            </w:r>
          </w:p>
        </w:tc>
        <w:tc>
          <w:tcPr>
            <w:tcW w:w="0" w:type="auto"/>
            <w:tcBorders>
              <w:tl2br w:val="nil"/>
              <w:tr2bl w:val="nil"/>
            </w:tcBorders>
            <w:shd w:val="clear" w:color="auto" w:fill="auto"/>
            <w:noWrap/>
            <w:vAlign w:val="center"/>
          </w:tcPr>
          <w:p w14:paraId="655E9AC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-825.59 </w:t>
            </w:r>
          </w:p>
        </w:tc>
        <w:tc>
          <w:tcPr>
            <w:tcW w:w="0" w:type="auto"/>
            <w:tcBorders>
              <w:tl2br w:val="nil"/>
              <w:tr2bl w:val="nil"/>
            </w:tcBorders>
            <w:shd w:val="clear" w:color="auto" w:fill="auto"/>
            <w:noWrap/>
            <w:vAlign w:val="center"/>
          </w:tcPr>
          <w:p w14:paraId="5DB1AD4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-794.01 </w:t>
            </w:r>
          </w:p>
        </w:tc>
        <w:tc>
          <w:tcPr>
            <w:tcW w:w="0" w:type="auto"/>
            <w:tcBorders>
              <w:tl2br w:val="nil"/>
              <w:tr2bl w:val="nil"/>
            </w:tcBorders>
            <w:shd w:val="clear" w:color="auto" w:fill="auto"/>
            <w:noWrap/>
            <w:vAlign w:val="center"/>
          </w:tcPr>
          <w:p w14:paraId="18EED05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-829.75 </w:t>
            </w:r>
          </w:p>
        </w:tc>
        <w:tc>
          <w:tcPr>
            <w:tcW w:w="0" w:type="auto"/>
            <w:tcBorders>
              <w:tl2br w:val="nil"/>
              <w:tr2bl w:val="nil"/>
            </w:tcBorders>
            <w:shd w:val="clear" w:color="auto" w:fill="auto"/>
            <w:noWrap/>
            <w:vAlign w:val="center"/>
          </w:tcPr>
          <w:p w14:paraId="6E37DC2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-761.13 </w:t>
            </w:r>
          </w:p>
        </w:tc>
        <w:tc>
          <w:tcPr>
            <w:tcW w:w="0" w:type="auto"/>
            <w:tcBorders>
              <w:tl2br w:val="nil"/>
              <w:tr2bl w:val="nil"/>
            </w:tcBorders>
            <w:shd w:val="clear" w:color="auto" w:fill="auto"/>
            <w:noWrap/>
            <w:vAlign w:val="center"/>
          </w:tcPr>
          <w:p w14:paraId="7FE0692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-802.16 </w:t>
            </w:r>
          </w:p>
        </w:tc>
      </w:tr>
      <w:tr w14:paraId="3CB94B9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1F9B19A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*CHOHCHO</w:t>
            </w:r>
          </w:p>
        </w:tc>
        <w:tc>
          <w:tcPr>
            <w:tcW w:w="0" w:type="auto"/>
            <w:tcBorders>
              <w:tl2br w:val="nil"/>
              <w:tr2bl w:val="nil"/>
            </w:tcBorders>
            <w:shd w:val="clear" w:color="auto" w:fill="auto"/>
            <w:noWrap/>
            <w:vAlign w:val="center"/>
          </w:tcPr>
          <w:p w14:paraId="46F4D75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-848.96 </w:t>
            </w:r>
          </w:p>
        </w:tc>
        <w:tc>
          <w:tcPr>
            <w:tcW w:w="0" w:type="auto"/>
            <w:tcBorders>
              <w:tl2br w:val="nil"/>
              <w:tr2bl w:val="nil"/>
            </w:tcBorders>
            <w:shd w:val="clear" w:color="auto" w:fill="auto"/>
            <w:noWrap/>
            <w:vAlign w:val="center"/>
          </w:tcPr>
          <w:p w14:paraId="0BDB355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-783.06 </w:t>
            </w:r>
          </w:p>
        </w:tc>
        <w:tc>
          <w:tcPr>
            <w:tcW w:w="0" w:type="auto"/>
            <w:tcBorders>
              <w:tl2br w:val="nil"/>
              <w:tr2bl w:val="nil"/>
            </w:tcBorders>
            <w:shd w:val="clear" w:color="auto" w:fill="auto"/>
            <w:noWrap/>
            <w:vAlign w:val="center"/>
          </w:tcPr>
          <w:p w14:paraId="75C3CE7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-781.54 </w:t>
            </w:r>
          </w:p>
        </w:tc>
        <w:tc>
          <w:tcPr>
            <w:tcW w:w="0" w:type="auto"/>
            <w:tcBorders>
              <w:tl2br w:val="nil"/>
              <w:tr2bl w:val="nil"/>
            </w:tcBorders>
            <w:shd w:val="clear" w:color="auto" w:fill="auto"/>
            <w:noWrap/>
            <w:vAlign w:val="center"/>
          </w:tcPr>
          <w:p w14:paraId="2847B2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-830.32 </w:t>
            </w:r>
          </w:p>
        </w:tc>
        <w:tc>
          <w:tcPr>
            <w:tcW w:w="0" w:type="auto"/>
            <w:tcBorders>
              <w:tl2br w:val="nil"/>
              <w:tr2bl w:val="nil"/>
            </w:tcBorders>
            <w:shd w:val="clear" w:color="auto" w:fill="auto"/>
            <w:noWrap/>
            <w:vAlign w:val="center"/>
          </w:tcPr>
          <w:p w14:paraId="3E84193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-799.74 </w:t>
            </w:r>
          </w:p>
        </w:tc>
        <w:tc>
          <w:tcPr>
            <w:tcW w:w="0" w:type="auto"/>
            <w:tcBorders>
              <w:tl2br w:val="nil"/>
              <w:tr2bl w:val="nil"/>
            </w:tcBorders>
            <w:shd w:val="clear" w:color="auto" w:fill="auto"/>
            <w:noWrap/>
            <w:vAlign w:val="center"/>
          </w:tcPr>
          <w:p w14:paraId="0D03DD6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-840.52 </w:t>
            </w:r>
          </w:p>
        </w:tc>
        <w:tc>
          <w:tcPr>
            <w:tcW w:w="0" w:type="auto"/>
            <w:tcBorders>
              <w:tl2br w:val="nil"/>
              <w:tr2bl w:val="nil"/>
            </w:tcBorders>
            <w:shd w:val="clear" w:color="auto" w:fill="auto"/>
            <w:noWrap/>
            <w:vAlign w:val="center"/>
          </w:tcPr>
          <w:p w14:paraId="33EC173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-764.97 </w:t>
            </w:r>
          </w:p>
        </w:tc>
        <w:tc>
          <w:tcPr>
            <w:tcW w:w="0" w:type="auto"/>
            <w:tcBorders>
              <w:tl2br w:val="nil"/>
              <w:tr2bl w:val="nil"/>
            </w:tcBorders>
            <w:shd w:val="clear" w:color="auto" w:fill="auto"/>
            <w:noWrap/>
            <w:vAlign w:val="center"/>
          </w:tcPr>
          <w:p w14:paraId="52EB6F1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-803.65 </w:t>
            </w:r>
          </w:p>
        </w:tc>
      </w:tr>
      <w:tr w14:paraId="5412E9F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7C3C093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*CHOCOH</w:t>
            </w:r>
          </w:p>
        </w:tc>
        <w:tc>
          <w:tcPr>
            <w:tcW w:w="0" w:type="auto"/>
            <w:tcBorders>
              <w:tl2br w:val="nil"/>
              <w:tr2bl w:val="nil"/>
            </w:tcBorders>
            <w:shd w:val="clear" w:color="auto" w:fill="auto"/>
            <w:noWrap/>
            <w:vAlign w:val="center"/>
          </w:tcPr>
          <w:p w14:paraId="159EA07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-850.43 </w:t>
            </w:r>
          </w:p>
        </w:tc>
        <w:tc>
          <w:tcPr>
            <w:tcW w:w="0" w:type="auto"/>
            <w:tcBorders>
              <w:tl2br w:val="nil"/>
              <w:tr2bl w:val="nil"/>
            </w:tcBorders>
            <w:shd w:val="clear" w:color="auto" w:fill="auto"/>
            <w:noWrap/>
            <w:vAlign w:val="center"/>
          </w:tcPr>
          <w:p w14:paraId="63ED59F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-784.72 </w:t>
            </w:r>
          </w:p>
        </w:tc>
        <w:tc>
          <w:tcPr>
            <w:tcW w:w="0" w:type="auto"/>
            <w:tcBorders>
              <w:tl2br w:val="nil"/>
              <w:tr2bl w:val="nil"/>
            </w:tcBorders>
            <w:shd w:val="clear" w:color="auto" w:fill="auto"/>
            <w:noWrap/>
            <w:vAlign w:val="center"/>
          </w:tcPr>
          <w:p w14:paraId="1C7D85F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-784.18 </w:t>
            </w:r>
          </w:p>
        </w:tc>
        <w:tc>
          <w:tcPr>
            <w:tcW w:w="0" w:type="auto"/>
            <w:tcBorders>
              <w:tl2br w:val="nil"/>
              <w:tr2bl w:val="nil"/>
            </w:tcBorders>
            <w:shd w:val="clear" w:color="auto" w:fill="auto"/>
            <w:noWrap/>
            <w:vAlign w:val="center"/>
          </w:tcPr>
          <w:p w14:paraId="12E423C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-833.10 </w:t>
            </w:r>
          </w:p>
        </w:tc>
        <w:tc>
          <w:tcPr>
            <w:tcW w:w="0" w:type="auto"/>
            <w:tcBorders>
              <w:tl2br w:val="nil"/>
              <w:tr2bl w:val="nil"/>
            </w:tcBorders>
            <w:shd w:val="clear" w:color="auto" w:fill="auto"/>
            <w:noWrap/>
            <w:vAlign w:val="center"/>
          </w:tcPr>
          <w:p w14:paraId="47F7195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-801.77 </w:t>
            </w:r>
          </w:p>
        </w:tc>
        <w:tc>
          <w:tcPr>
            <w:tcW w:w="0" w:type="auto"/>
            <w:tcBorders>
              <w:tl2br w:val="nil"/>
              <w:tr2bl w:val="nil"/>
            </w:tcBorders>
            <w:shd w:val="clear" w:color="auto" w:fill="auto"/>
            <w:noWrap/>
            <w:vAlign w:val="center"/>
          </w:tcPr>
          <w:p w14:paraId="53A887D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-840.56 </w:t>
            </w:r>
          </w:p>
        </w:tc>
        <w:tc>
          <w:tcPr>
            <w:tcW w:w="0" w:type="auto"/>
            <w:tcBorders>
              <w:tl2br w:val="nil"/>
              <w:tr2bl w:val="nil"/>
            </w:tcBorders>
            <w:shd w:val="clear" w:color="auto" w:fill="auto"/>
            <w:noWrap/>
            <w:vAlign w:val="center"/>
          </w:tcPr>
          <w:p w14:paraId="34E882D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-766.56 </w:t>
            </w:r>
          </w:p>
        </w:tc>
        <w:tc>
          <w:tcPr>
            <w:tcW w:w="0" w:type="auto"/>
            <w:tcBorders>
              <w:tl2br w:val="nil"/>
              <w:tr2bl w:val="nil"/>
            </w:tcBorders>
            <w:shd w:val="clear" w:color="auto" w:fill="auto"/>
            <w:noWrap/>
            <w:vAlign w:val="center"/>
          </w:tcPr>
          <w:p w14:paraId="2354F5F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-808.66 </w:t>
            </w:r>
          </w:p>
        </w:tc>
      </w:tr>
      <w:tr w14:paraId="032D547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79516ED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*CHOHCOH</w:t>
            </w:r>
          </w:p>
        </w:tc>
        <w:tc>
          <w:tcPr>
            <w:tcW w:w="0" w:type="auto"/>
            <w:tcBorders>
              <w:tl2br w:val="nil"/>
              <w:tr2bl w:val="nil"/>
            </w:tcBorders>
            <w:shd w:val="clear" w:color="auto" w:fill="auto"/>
            <w:noWrap/>
            <w:vAlign w:val="center"/>
          </w:tcPr>
          <w:p w14:paraId="1BEC623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-847.01 </w:t>
            </w:r>
          </w:p>
        </w:tc>
        <w:tc>
          <w:tcPr>
            <w:tcW w:w="0" w:type="auto"/>
            <w:tcBorders>
              <w:tl2br w:val="nil"/>
              <w:tr2bl w:val="nil"/>
            </w:tcBorders>
            <w:shd w:val="clear" w:color="auto" w:fill="auto"/>
            <w:noWrap/>
            <w:vAlign w:val="center"/>
          </w:tcPr>
          <w:p w14:paraId="14DEF8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-780.80 </w:t>
            </w:r>
          </w:p>
        </w:tc>
        <w:tc>
          <w:tcPr>
            <w:tcW w:w="0" w:type="auto"/>
            <w:tcBorders>
              <w:tl2br w:val="nil"/>
              <w:tr2bl w:val="nil"/>
            </w:tcBorders>
            <w:shd w:val="clear" w:color="auto" w:fill="auto"/>
            <w:noWrap/>
            <w:vAlign w:val="center"/>
          </w:tcPr>
          <w:p w14:paraId="6A41F2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-779.16 </w:t>
            </w:r>
          </w:p>
        </w:tc>
        <w:tc>
          <w:tcPr>
            <w:tcW w:w="0" w:type="auto"/>
            <w:tcBorders>
              <w:tl2br w:val="nil"/>
              <w:tr2bl w:val="nil"/>
            </w:tcBorders>
            <w:shd w:val="clear" w:color="auto" w:fill="auto"/>
            <w:noWrap/>
            <w:vAlign w:val="center"/>
          </w:tcPr>
          <w:p w14:paraId="220019B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-829.79 </w:t>
            </w:r>
          </w:p>
        </w:tc>
        <w:tc>
          <w:tcPr>
            <w:tcW w:w="0" w:type="auto"/>
            <w:tcBorders>
              <w:tl2br w:val="nil"/>
              <w:tr2bl w:val="nil"/>
            </w:tcBorders>
            <w:shd w:val="clear" w:color="auto" w:fill="auto"/>
            <w:noWrap/>
            <w:vAlign w:val="center"/>
          </w:tcPr>
          <w:p w14:paraId="433FD0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-797.22 </w:t>
            </w:r>
          </w:p>
        </w:tc>
        <w:tc>
          <w:tcPr>
            <w:tcW w:w="0" w:type="auto"/>
            <w:tcBorders>
              <w:tl2br w:val="nil"/>
              <w:tr2bl w:val="nil"/>
            </w:tcBorders>
            <w:shd w:val="clear" w:color="auto" w:fill="auto"/>
            <w:noWrap/>
            <w:vAlign w:val="center"/>
          </w:tcPr>
          <w:p w14:paraId="1C94C5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-838.19 </w:t>
            </w:r>
          </w:p>
        </w:tc>
        <w:tc>
          <w:tcPr>
            <w:tcW w:w="0" w:type="auto"/>
            <w:tcBorders>
              <w:tl2br w:val="nil"/>
              <w:tr2bl w:val="nil"/>
            </w:tcBorders>
            <w:shd w:val="clear" w:color="auto" w:fill="auto"/>
            <w:noWrap/>
            <w:vAlign w:val="center"/>
          </w:tcPr>
          <w:p w14:paraId="2854E23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-763.48 </w:t>
            </w:r>
          </w:p>
        </w:tc>
        <w:tc>
          <w:tcPr>
            <w:tcW w:w="0" w:type="auto"/>
            <w:tcBorders>
              <w:tl2br w:val="nil"/>
              <w:tr2bl w:val="nil"/>
            </w:tcBorders>
            <w:shd w:val="clear" w:color="auto" w:fill="auto"/>
            <w:noWrap/>
            <w:vAlign w:val="center"/>
          </w:tcPr>
          <w:p w14:paraId="5E313E6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-801.43 </w:t>
            </w:r>
          </w:p>
        </w:tc>
      </w:tr>
      <w:tr w14:paraId="0B1206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18958A6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*CHOHCO</w:t>
            </w:r>
          </w:p>
        </w:tc>
        <w:tc>
          <w:tcPr>
            <w:tcW w:w="0" w:type="auto"/>
            <w:tcBorders>
              <w:tl2br w:val="nil"/>
              <w:tr2bl w:val="nil"/>
            </w:tcBorders>
            <w:shd w:val="clear" w:color="auto" w:fill="auto"/>
            <w:noWrap/>
            <w:vAlign w:val="center"/>
          </w:tcPr>
          <w:p w14:paraId="7D1257A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-852.21 </w:t>
            </w:r>
          </w:p>
        </w:tc>
        <w:tc>
          <w:tcPr>
            <w:tcW w:w="0" w:type="auto"/>
            <w:tcBorders>
              <w:tl2br w:val="nil"/>
              <w:tr2bl w:val="nil"/>
            </w:tcBorders>
            <w:shd w:val="clear" w:color="auto" w:fill="auto"/>
            <w:noWrap/>
            <w:vAlign w:val="center"/>
          </w:tcPr>
          <w:p w14:paraId="529A8F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-784.20 </w:t>
            </w:r>
          </w:p>
        </w:tc>
        <w:tc>
          <w:tcPr>
            <w:tcW w:w="0" w:type="auto"/>
            <w:tcBorders>
              <w:tl2br w:val="nil"/>
              <w:tr2bl w:val="nil"/>
            </w:tcBorders>
            <w:shd w:val="clear" w:color="auto" w:fill="auto"/>
            <w:noWrap/>
            <w:vAlign w:val="center"/>
          </w:tcPr>
          <w:p w14:paraId="23AEA60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-782.91 </w:t>
            </w:r>
          </w:p>
        </w:tc>
        <w:tc>
          <w:tcPr>
            <w:tcW w:w="0" w:type="auto"/>
            <w:tcBorders>
              <w:tl2br w:val="nil"/>
              <w:tr2bl w:val="nil"/>
            </w:tcBorders>
            <w:shd w:val="clear" w:color="auto" w:fill="auto"/>
            <w:noWrap/>
            <w:vAlign w:val="center"/>
          </w:tcPr>
          <w:p w14:paraId="2812A28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-833.20 </w:t>
            </w:r>
          </w:p>
        </w:tc>
        <w:tc>
          <w:tcPr>
            <w:tcW w:w="0" w:type="auto"/>
            <w:tcBorders>
              <w:tl2br w:val="nil"/>
              <w:tr2bl w:val="nil"/>
            </w:tcBorders>
            <w:shd w:val="clear" w:color="auto" w:fill="auto"/>
            <w:noWrap/>
            <w:vAlign w:val="center"/>
          </w:tcPr>
          <w:p w14:paraId="564CA7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-800.24 </w:t>
            </w:r>
          </w:p>
        </w:tc>
        <w:tc>
          <w:tcPr>
            <w:tcW w:w="0" w:type="auto"/>
            <w:tcBorders>
              <w:tl2br w:val="nil"/>
              <w:tr2bl w:val="nil"/>
            </w:tcBorders>
            <w:shd w:val="clear" w:color="auto" w:fill="auto"/>
            <w:noWrap/>
            <w:vAlign w:val="center"/>
          </w:tcPr>
          <w:p w14:paraId="080282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-839.33 </w:t>
            </w:r>
          </w:p>
        </w:tc>
        <w:tc>
          <w:tcPr>
            <w:tcW w:w="0" w:type="auto"/>
            <w:tcBorders>
              <w:tl2br w:val="nil"/>
              <w:tr2bl w:val="nil"/>
            </w:tcBorders>
            <w:shd w:val="clear" w:color="auto" w:fill="auto"/>
            <w:noWrap/>
            <w:vAlign w:val="center"/>
          </w:tcPr>
          <w:p w14:paraId="5EA12BF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-765.11 </w:t>
            </w:r>
          </w:p>
        </w:tc>
        <w:tc>
          <w:tcPr>
            <w:tcW w:w="0" w:type="auto"/>
            <w:tcBorders>
              <w:tl2br w:val="nil"/>
              <w:tr2bl w:val="nil"/>
            </w:tcBorders>
            <w:shd w:val="clear" w:color="auto" w:fill="auto"/>
            <w:noWrap/>
            <w:vAlign w:val="center"/>
          </w:tcPr>
          <w:p w14:paraId="0268706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-810.14 </w:t>
            </w:r>
          </w:p>
        </w:tc>
      </w:tr>
      <w:tr w14:paraId="2F4491F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1388" w:type="dxa"/>
            <w:tcBorders>
              <w:tl2br w:val="nil"/>
              <w:tr2bl w:val="nil"/>
            </w:tcBorders>
            <w:shd w:val="clear" w:color="auto" w:fill="auto"/>
            <w:noWrap/>
            <w:vAlign w:val="center"/>
          </w:tcPr>
          <w:p w14:paraId="6C72AA5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w:t>
            </w:r>
            <w:r>
              <w:rPr>
                <w:rFonts w:hint="default" w:ascii="Times New Roman" w:hAnsi="Times New Roman" w:eastAsia="宋体" w:cs="Times New Roman"/>
                <w:i w:val="0"/>
                <w:iCs w:val="0"/>
                <w:color w:val="000000"/>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28A0C10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-846.59 </w:t>
            </w:r>
          </w:p>
        </w:tc>
        <w:tc>
          <w:tcPr>
            <w:tcW w:w="0" w:type="auto"/>
            <w:tcBorders>
              <w:tl2br w:val="nil"/>
              <w:tr2bl w:val="nil"/>
            </w:tcBorders>
            <w:shd w:val="clear" w:color="auto" w:fill="auto"/>
            <w:noWrap/>
            <w:vAlign w:val="center"/>
          </w:tcPr>
          <w:p w14:paraId="5B61803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-780.78 </w:t>
            </w:r>
          </w:p>
        </w:tc>
        <w:tc>
          <w:tcPr>
            <w:tcW w:w="0" w:type="auto"/>
            <w:tcBorders>
              <w:tl2br w:val="nil"/>
              <w:tr2bl w:val="nil"/>
            </w:tcBorders>
            <w:shd w:val="clear" w:color="auto" w:fill="auto"/>
            <w:noWrap/>
            <w:vAlign w:val="center"/>
          </w:tcPr>
          <w:p w14:paraId="321F05C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-779.48 </w:t>
            </w:r>
          </w:p>
        </w:tc>
        <w:tc>
          <w:tcPr>
            <w:tcW w:w="0" w:type="auto"/>
            <w:tcBorders>
              <w:tl2br w:val="nil"/>
              <w:tr2bl w:val="nil"/>
            </w:tcBorders>
            <w:shd w:val="clear" w:color="auto" w:fill="auto"/>
            <w:noWrap/>
            <w:vAlign w:val="center"/>
          </w:tcPr>
          <w:p w14:paraId="5CB7EA8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-824.41 </w:t>
            </w:r>
          </w:p>
        </w:tc>
        <w:tc>
          <w:tcPr>
            <w:tcW w:w="0" w:type="auto"/>
            <w:tcBorders>
              <w:tl2br w:val="nil"/>
              <w:tr2bl w:val="nil"/>
            </w:tcBorders>
            <w:shd w:val="clear" w:color="auto" w:fill="auto"/>
            <w:noWrap/>
            <w:vAlign w:val="center"/>
          </w:tcPr>
          <w:p w14:paraId="16290F1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-796.15 </w:t>
            </w:r>
          </w:p>
        </w:tc>
        <w:tc>
          <w:tcPr>
            <w:tcW w:w="0" w:type="auto"/>
            <w:tcBorders>
              <w:tl2br w:val="nil"/>
              <w:tr2bl w:val="nil"/>
            </w:tcBorders>
            <w:shd w:val="clear" w:color="auto" w:fill="auto"/>
            <w:noWrap/>
            <w:vAlign w:val="center"/>
          </w:tcPr>
          <w:p w14:paraId="6EF7715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-835.66 </w:t>
            </w:r>
          </w:p>
        </w:tc>
        <w:tc>
          <w:tcPr>
            <w:tcW w:w="0" w:type="auto"/>
            <w:tcBorders>
              <w:tl2br w:val="nil"/>
              <w:tr2bl w:val="nil"/>
            </w:tcBorders>
            <w:shd w:val="clear" w:color="auto" w:fill="auto"/>
            <w:noWrap/>
            <w:vAlign w:val="center"/>
          </w:tcPr>
          <w:p w14:paraId="6799ABD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-764.18 </w:t>
            </w:r>
          </w:p>
        </w:tc>
        <w:tc>
          <w:tcPr>
            <w:tcW w:w="0" w:type="auto"/>
            <w:tcBorders>
              <w:tl2br w:val="nil"/>
              <w:tr2bl w:val="nil"/>
            </w:tcBorders>
            <w:shd w:val="clear" w:color="auto" w:fill="auto"/>
            <w:noWrap/>
            <w:vAlign w:val="center"/>
          </w:tcPr>
          <w:p w14:paraId="75D76EA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-802.56 </w:t>
            </w:r>
          </w:p>
        </w:tc>
      </w:tr>
    </w:tbl>
    <w:p w14:paraId="695290EF">
      <w:pPr>
        <w:adjustRightInd w:val="0"/>
        <w:snapToGrid w:val="0"/>
        <w:spacing w:line="300" w:lineRule="auto"/>
        <w:ind w:firstLine="0" w:firstLineChars="0"/>
        <w:jc w:val="both"/>
        <w:rPr>
          <w:rFonts w:hint="eastAsia" w:ascii="Times New Roman" w:hAnsi="Times New Roman" w:cs="Times New Roman"/>
          <w:color w:val="auto"/>
          <w:sz w:val="18"/>
          <w:szCs w:val="18"/>
          <w:lang w:val="en-US" w:eastAsia="zh-CN"/>
        </w:rPr>
      </w:pPr>
    </w:p>
    <w:p w14:paraId="26A2FBDC">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r>
        <w:rPr>
          <w:rFonts w:hint="eastAsia" w:ascii="Times New Roman" w:hAnsi="Times New Roman" w:cs="Times New Roman"/>
          <w:color w:val="auto"/>
          <w:sz w:val="18"/>
          <w:szCs w:val="18"/>
          <w:lang w:val="en-US" w:eastAsia="zh-CN"/>
        </w:rPr>
        <w:t xml:space="preserve">Table S3 </w:t>
      </w:r>
      <w:r>
        <w:rPr>
          <w:rFonts w:hint="eastAsia" w:ascii="Times New Roman" w:hAnsi="Times New Roman" w:cs="Times New Roman"/>
          <w:b w:val="0"/>
          <w:bCs w:val="0"/>
          <w:color w:val="auto"/>
          <w:sz w:val="18"/>
          <w:szCs w:val="18"/>
          <w:lang w:val="en-US" w:eastAsia="zh-CN"/>
        </w:rPr>
        <w:t xml:space="preserve">The coupling energy of both </w:t>
      </w:r>
      <w:r>
        <w:rPr>
          <w:rFonts w:ascii="Times New Roman" w:hAnsi="Times New Roman" w:cs="Times New Roman"/>
          <w:color w:val="auto"/>
          <w:szCs w:val="21"/>
          <w:lang w:val="en-US"/>
        </w:rPr>
        <w:t>C–C</w:t>
      </w:r>
      <w:r>
        <w:rPr>
          <w:rFonts w:hint="eastAsia" w:ascii="Times New Roman" w:hAnsi="Times New Roman" w:cs="Times New Roman"/>
          <w:color w:val="auto"/>
          <w:szCs w:val="21"/>
          <w:lang w:val="en-US" w:eastAsia="zh-CN"/>
        </w:rPr>
        <w:t xml:space="preserve"> and </w:t>
      </w:r>
      <w:r>
        <w:rPr>
          <w:rFonts w:ascii="Times New Roman" w:hAnsi="Times New Roman" w:cs="Times New Roman"/>
          <w:color w:val="auto"/>
          <w:szCs w:val="21"/>
          <w:lang w:val="en-US"/>
        </w:rPr>
        <w:t>C–</w:t>
      </w:r>
      <w:r>
        <w:rPr>
          <w:rFonts w:hint="eastAsia" w:ascii="Times New Roman" w:hAnsi="Times New Roman" w:cs="Times New Roman"/>
          <w:color w:val="auto"/>
          <w:szCs w:val="21"/>
          <w:lang w:val="en-US" w:eastAsia="zh-CN"/>
        </w:rPr>
        <w:t>N</w:t>
      </w:r>
      <w:r>
        <w:rPr>
          <w:rFonts w:ascii="Times New Roman" w:hAnsi="Times New Roman" w:cs="Times New Roman"/>
          <w:color w:val="auto"/>
          <w:szCs w:val="21"/>
          <w:lang w:val="en-US"/>
        </w:rPr>
        <w:t xml:space="preserve"> coupling</w:t>
      </w:r>
      <w:r>
        <w:rPr>
          <w:rFonts w:hint="eastAsia" w:ascii="Times New Roman" w:hAnsi="Times New Roman" w:cs="Times New Roman"/>
          <w:color w:val="auto"/>
          <w:szCs w:val="21"/>
          <w:lang w:val="en-US" w:eastAsia="zh-CN"/>
        </w:rPr>
        <w:t xml:space="preserve"> during ethylene and acetamide synthesis</w:t>
      </w:r>
      <w:r>
        <w:rPr>
          <w:rFonts w:hint="eastAsia" w:ascii="Times New Roman" w:hAnsi="Times New Roman" w:cs="Times New Roman"/>
          <w:b w:val="0"/>
          <w:bCs w:val="0"/>
          <w:color w:val="auto"/>
          <w:sz w:val="18"/>
          <w:szCs w:val="18"/>
          <w:lang w:val="en-US" w:eastAsia="zh-CN"/>
        </w:rPr>
        <w:t>.</w:t>
      </w:r>
    </w:p>
    <w:tbl>
      <w:tblPr>
        <w:tblStyle w:val="9"/>
        <w:tblW w:w="8823" w:type="dxa"/>
        <w:tblInd w:w="91"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39"/>
        <w:gridCol w:w="640"/>
        <w:gridCol w:w="694"/>
        <w:gridCol w:w="616"/>
        <w:gridCol w:w="703"/>
        <w:gridCol w:w="710"/>
        <w:gridCol w:w="569"/>
        <w:gridCol w:w="631"/>
        <w:gridCol w:w="655"/>
        <w:gridCol w:w="632"/>
        <w:gridCol w:w="632"/>
        <w:gridCol w:w="639"/>
        <w:gridCol w:w="663"/>
      </w:tblGrid>
      <w:tr w14:paraId="0273E85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bottom w:val="single" w:color="auto" w:sz="8" w:space="0"/>
            </w:tcBorders>
            <w:shd w:val="clear" w:color="auto" w:fill="auto"/>
            <w:noWrap/>
            <w:vAlign w:val="center"/>
          </w:tcPr>
          <w:p w14:paraId="24FD034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Systems</w:t>
            </w:r>
          </w:p>
        </w:tc>
        <w:tc>
          <w:tcPr>
            <w:tcW w:w="1950" w:type="dxa"/>
            <w:gridSpan w:val="3"/>
            <w:tcBorders>
              <w:bottom w:val="single" w:color="auto" w:sz="8" w:space="0"/>
            </w:tcBorders>
            <w:shd w:val="clear" w:color="auto" w:fill="auto"/>
            <w:noWrap/>
            <w:vAlign w:val="center"/>
          </w:tcPr>
          <w:p w14:paraId="5BCFB2D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Bmim</w:t>
            </w:r>
          </w:p>
        </w:tc>
        <w:tc>
          <w:tcPr>
            <w:tcW w:w="1982" w:type="dxa"/>
            <w:gridSpan w:val="3"/>
            <w:tcBorders>
              <w:bottom w:val="single" w:color="auto" w:sz="8" w:space="0"/>
            </w:tcBorders>
            <w:shd w:val="clear" w:color="auto" w:fill="auto"/>
            <w:noWrap/>
            <w:vAlign w:val="center"/>
          </w:tcPr>
          <w:p w14:paraId="2E9C69E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M3212</w:t>
            </w:r>
          </w:p>
        </w:tc>
        <w:tc>
          <w:tcPr>
            <w:tcW w:w="1918" w:type="dxa"/>
            <w:gridSpan w:val="3"/>
            <w:tcBorders>
              <w:bottom w:val="single" w:color="auto" w:sz="8" w:space="0"/>
            </w:tcBorders>
            <w:shd w:val="clear" w:color="auto" w:fill="auto"/>
            <w:noWrap/>
            <w:vAlign w:val="center"/>
          </w:tcPr>
          <w:p w14:paraId="2D6A079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M3214</w:t>
            </w:r>
          </w:p>
        </w:tc>
        <w:tc>
          <w:tcPr>
            <w:tcW w:w="1934" w:type="dxa"/>
            <w:gridSpan w:val="3"/>
            <w:tcBorders>
              <w:bottom w:val="single" w:color="auto" w:sz="8" w:space="0"/>
            </w:tcBorders>
            <w:shd w:val="clear" w:color="auto" w:fill="auto"/>
            <w:noWrap/>
            <w:vAlign w:val="center"/>
          </w:tcPr>
          <w:p w14:paraId="798D7AD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A2084</w:t>
            </w:r>
          </w:p>
        </w:tc>
      </w:tr>
      <w:tr w14:paraId="35D4B47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1039" w:type="dxa"/>
            <w:tcBorders>
              <w:top w:val="single" w:color="auto" w:sz="8" w:space="0"/>
              <w:tl2br w:val="nil"/>
              <w:tr2bl w:val="nil"/>
            </w:tcBorders>
            <w:shd w:val="clear" w:color="auto" w:fill="auto"/>
            <w:noWrap/>
            <w:vAlign w:val="center"/>
          </w:tcPr>
          <w:p w14:paraId="7AD125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eastAsia" w:ascii="Times New Roman" w:hAnsi="Times New Roman" w:cs="Times New Roman"/>
                <w:i w:val="0"/>
                <w:iCs w:val="0"/>
                <w:color w:val="000000"/>
                <w:kern w:val="0"/>
                <w:sz w:val="13"/>
                <w:szCs w:val="13"/>
                <w:u w:val="none"/>
                <w:lang w:val="en-US" w:eastAsia="zh-CN" w:bidi="ar"/>
              </w:rPr>
              <w:t>S</w:t>
            </w:r>
            <w:r>
              <w:rPr>
                <w:rFonts w:hint="default" w:ascii="Times New Roman" w:hAnsi="Times New Roman" w:eastAsia="宋体" w:cs="Times New Roman"/>
                <w:i w:val="0"/>
                <w:iCs w:val="0"/>
                <w:color w:val="000000"/>
                <w:kern w:val="0"/>
                <w:sz w:val="13"/>
                <w:szCs w:val="13"/>
                <w:u w:val="none"/>
                <w:lang w:val="en-US" w:eastAsia="zh-CN" w:bidi="ar"/>
              </w:rPr>
              <w:t>pecies</w:t>
            </w:r>
          </w:p>
        </w:tc>
        <w:tc>
          <w:tcPr>
            <w:tcW w:w="640" w:type="dxa"/>
            <w:tcBorders>
              <w:top w:val="single" w:color="auto" w:sz="8" w:space="0"/>
              <w:tl2br w:val="nil"/>
              <w:tr2bl w:val="nil"/>
            </w:tcBorders>
            <w:shd w:val="clear" w:color="auto" w:fill="auto"/>
            <w:noWrap/>
            <w:vAlign w:val="center"/>
          </w:tcPr>
          <w:p w14:paraId="31B97B0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94" w:type="dxa"/>
            <w:tcBorders>
              <w:top w:val="single" w:color="auto" w:sz="8" w:space="0"/>
              <w:tl2br w:val="nil"/>
              <w:tr2bl w:val="nil"/>
            </w:tcBorders>
            <w:shd w:val="clear" w:color="auto" w:fill="auto"/>
            <w:noWrap/>
            <w:vAlign w:val="center"/>
          </w:tcPr>
          <w:p w14:paraId="03D1CE93">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16" w:type="dxa"/>
            <w:tcBorders>
              <w:top w:val="single" w:color="auto" w:sz="8" w:space="0"/>
              <w:tl2br w:val="nil"/>
              <w:tr2bl w:val="nil"/>
            </w:tcBorders>
            <w:shd w:val="clear" w:color="auto" w:fill="auto"/>
            <w:noWrap/>
            <w:vAlign w:val="center"/>
          </w:tcPr>
          <w:p w14:paraId="06A94AEC">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703" w:type="dxa"/>
            <w:tcBorders>
              <w:top w:val="single" w:color="auto" w:sz="8" w:space="0"/>
              <w:tl2br w:val="nil"/>
              <w:tr2bl w:val="nil"/>
            </w:tcBorders>
            <w:shd w:val="clear" w:color="auto" w:fill="auto"/>
            <w:noWrap/>
            <w:vAlign w:val="center"/>
          </w:tcPr>
          <w:p w14:paraId="7582CE0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710" w:type="dxa"/>
            <w:tcBorders>
              <w:top w:val="single" w:color="auto" w:sz="8" w:space="0"/>
              <w:tl2br w:val="nil"/>
              <w:tr2bl w:val="nil"/>
            </w:tcBorders>
            <w:shd w:val="clear" w:color="auto" w:fill="auto"/>
            <w:noWrap/>
            <w:vAlign w:val="center"/>
          </w:tcPr>
          <w:p w14:paraId="29EB0492">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569" w:type="dxa"/>
            <w:tcBorders>
              <w:top w:val="single" w:color="auto" w:sz="8" w:space="0"/>
              <w:tl2br w:val="nil"/>
              <w:tr2bl w:val="nil"/>
            </w:tcBorders>
            <w:shd w:val="clear" w:color="auto" w:fill="auto"/>
            <w:noWrap/>
            <w:vAlign w:val="center"/>
          </w:tcPr>
          <w:p w14:paraId="1599CB1A">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1" w:type="dxa"/>
            <w:tcBorders>
              <w:top w:val="single" w:color="auto" w:sz="8" w:space="0"/>
              <w:tl2br w:val="nil"/>
              <w:tr2bl w:val="nil"/>
            </w:tcBorders>
            <w:shd w:val="clear" w:color="auto" w:fill="auto"/>
            <w:noWrap/>
            <w:vAlign w:val="center"/>
          </w:tcPr>
          <w:p w14:paraId="1DB3014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55" w:type="dxa"/>
            <w:tcBorders>
              <w:top w:val="single" w:color="auto" w:sz="8" w:space="0"/>
              <w:tl2br w:val="nil"/>
              <w:tr2bl w:val="nil"/>
            </w:tcBorders>
            <w:shd w:val="clear" w:color="auto" w:fill="auto"/>
            <w:noWrap/>
            <w:vAlign w:val="center"/>
          </w:tcPr>
          <w:p w14:paraId="17CE02DB">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32" w:type="dxa"/>
            <w:tcBorders>
              <w:top w:val="single" w:color="auto" w:sz="8" w:space="0"/>
              <w:tl2br w:val="nil"/>
              <w:tr2bl w:val="nil"/>
            </w:tcBorders>
            <w:shd w:val="clear" w:color="auto" w:fill="auto"/>
            <w:noWrap/>
            <w:vAlign w:val="center"/>
          </w:tcPr>
          <w:p w14:paraId="5C3322A4">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2" w:type="dxa"/>
            <w:tcBorders>
              <w:top w:val="single" w:color="auto" w:sz="8" w:space="0"/>
              <w:tl2br w:val="nil"/>
              <w:tr2bl w:val="nil"/>
            </w:tcBorders>
            <w:shd w:val="clear" w:color="auto" w:fill="auto"/>
            <w:noWrap/>
            <w:vAlign w:val="center"/>
          </w:tcPr>
          <w:p w14:paraId="01BD55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39" w:type="dxa"/>
            <w:tcBorders>
              <w:top w:val="single" w:color="auto" w:sz="8" w:space="0"/>
              <w:tl2br w:val="nil"/>
              <w:tr2bl w:val="nil"/>
            </w:tcBorders>
            <w:shd w:val="clear" w:color="auto" w:fill="auto"/>
            <w:noWrap/>
            <w:vAlign w:val="center"/>
          </w:tcPr>
          <w:p w14:paraId="59897E31">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63" w:type="dxa"/>
            <w:tcBorders>
              <w:top w:val="single" w:color="auto" w:sz="8" w:space="0"/>
              <w:tl2br w:val="nil"/>
              <w:tr2bl w:val="nil"/>
            </w:tcBorders>
            <w:shd w:val="clear" w:color="auto" w:fill="auto"/>
            <w:noWrap/>
            <w:vAlign w:val="center"/>
          </w:tcPr>
          <w:p w14:paraId="4DCF9C87">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r>
      <w:tr w14:paraId="4CF93EB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F3673C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CCONH</w:t>
            </w:r>
            <w:r>
              <w:rPr>
                <w:rFonts w:hint="default" w:ascii="Times New Roman" w:hAnsi="Times New Roman" w:eastAsia="宋体" w:cs="Times New Roman"/>
                <w:i w:val="0"/>
                <w:iCs w:val="0"/>
                <w:color w:val="000000"/>
                <w:kern w:val="0"/>
                <w:sz w:val="13"/>
                <w:szCs w:val="13"/>
                <w:u w:val="none"/>
                <w:vertAlign w:val="subscript"/>
                <w:lang w:val="en-US" w:eastAsia="zh-CN" w:bidi="ar"/>
              </w:rPr>
              <w:t>2</w:t>
            </w:r>
          </w:p>
        </w:tc>
        <w:tc>
          <w:tcPr>
            <w:tcW w:w="640" w:type="dxa"/>
            <w:tcBorders>
              <w:tl2br w:val="nil"/>
              <w:tr2bl w:val="nil"/>
            </w:tcBorders>
            <w:shd w:val="clear" w:color="auto" w:fill="auto"/>
            <w:noWrap/>
            <w:vAlign w:val="center"/>
          </w:tcPr>
          <w:p w14:paraId="6E822E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-842.88 </w:t>
            </w:r>
          </w:p>
        </w:tc>
        <w:tc>
          <w:tcPr>
            <w:tcW w:w="694" w:type="dxa"/>
            <w:tcBorders>
              <w:tl2br w:val="nil"/>
              <w:tr2bl w:val="nil"/>
            </w:tcBorders>
            <w:shd w:val="clear" w:color="auto" w:fill="auto"/>
            <w:noWrap/>
            <w:vAlign w:val="center"/>
          </w:tcPr>
          <w:p w14:paraId="7EC052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-840.61 </w:t>
            </w:r>
          </w:p>
        </w:tc>
        <w:tc>
          <w:tcPr>
            <w:tcW w:w="616" w:type="dxa"/>
            <w:tcBorders>
              <w:tl2br w:val="nil"/>
              <w:tr2bl w:val="nil"/>
            </w:tcBorders>
            <w:shd w:val="clear" w:color="auto" w:fill="auto"/>
            <w:noWrap/>
            <w:vAlign w:val="center"/>
          </w:tcPr>
          <w:p w14:paraId="340C0BC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-2.26 </w:t>
            </w:r>
          </w:p>
        </w:tc>
        <w:tc>
          <w:tcPr>
            <w:tcW w:w="703" w:type="dxa"/>
            <w:tcBorders>
              <w:tl2br w:val="nil"/>
              <w:tr2bl w:val="nil"/>
            </w:tcBorders>
            <w:shd w:val="clear" w:color="auto" w:fill="auto"/>
            <w:noWrap/>
            <w:vAlign w:val="center"/>
          </w:tcPr>
          <w:p w14:paraId="64AF47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-767.83 </w:t>
            </w:r>
          </w:p>
        </w:tc>
        <w:tc>
          <w:tcPr>
            <w:tcW w:w="710" w:type="dxa"/>
            <w:tcBorders>
              <w:tl2br w:val="nil"/>
              <w:tr2bl w:val="nil"/>
            </w:tcBorders>
            <w:shd w:val="clear" w:color="auto" w:fill="auto"/>
            <w:noWrap/>
            <w:vAlign w:val="center"/>
          </w:tcPr>
          <w:p w14:paraId="538C10A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-769.44 </w:t>
            </w:r>
          </w:p>
        </w:tc>
        <w:tc>
          <w:tcPr>
            <w:tcW w:w="569" w:type="dxa"/>
            <w:tcBorders>
              <w:tl2br w:val="nil"/>
              <w:tr2bl w:val="nil"/>
            </w:tcBorders>
            <w:shd w:val="clear" w:color="auto" w:fill="auto"/>
            <w:noWrap/>
            <w:vAlign w:val="center"/>
          </w:tcPr>
          <w:p w14:paraId="6080FBC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1.61 </w:t>
            </w:r>
          </w:p>
        </w:tc>
        <w:tc>
          <w:tcPr>
            <w:tcW w:w="631" w:type="dxa"/>
            <w:tcBorders>
              <w:tl2br w:val="nil"/>
              <w:tr2bl w:val="nil"/>
            </w:tcBorders>
            <w:shd w:val="clear" w:color="auto" w:fill="auto"/>
            <w:noWrap/>
            <w:vAlign w:val="center"/>
          </w:tcPr>
          <w:p w14:paraId="5D2193C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-808.69 </w:t>
            </w:r>
          </w:p>
        </w:tc>
        <w:tc>
          <w:tcPr>
            <w:tcW w:w="655" w:type="dxa"/>
            <w:tcBorders>
              <w:tl2br w:val="nil"/>
              <w:tr2bl w:val="nil"/>
            </w:tcBorders>
            <w:shd w:val="clear" w:color="auto" w:fill="auto"/>
            <w:noWrap/>
            <w:vAlign w:val="center"/>
          </w:tcPr>
          <w:p w14:paraId="04F6FE8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-806.66 </w:t>
            </w:r>
          </w:p>
        </w:tc>
        <w:tc>
          <w:tcPr>
            <w:tcW w:w="632" w:type="dxa"/>
            <w:tcBorders>
              <w:tl2br w:val="nil"/>
              <w:tr2bl w:val="nil"/>
            </w:tcBorders>
            <w:shd w:val="clear" w:color="auto" w:fill="auto"/>
            <w:noWrap/>
            <w:vAlign w:val="center"/>
          </w:tcPr>
          <w:p w14:paraId="5FAE237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-2.03 </w:t>
            </w:r>
          </w:p>
        </w:tc>
        <w:tc>
          <w:tcPr>
            <w:tcW w:w="632" w:type="dxa"/>
            <w:tcBorders>
              <w:tl2br w:val="nil"/>
              <w:tr2bl w:val="nil"/>
            </w:tcBorders>
            <w:shd w:val="clear" w:color="auto" w:fill="auto"/>
            <w:noWrap/>
            <w:vAlign w:val="center"/>
          </w:tcPr>
          <w:p w14:paraId="47C3B04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-811.73 </w:t>
            </w:r>
          </w:p>
        </w:tc>
        <w:tc>
          <w:tcPr>
            <w:tcW w:w="639" w:type="dxa"/>
            <w:tcBorders>
              <w:tl2br w:val="nil"/>
              <w:tr2bl w:val="nil"/>
            </w:tcBorders>
            <w:shd w:val="clear" w:color="auto" w:fill="auto"/>
            <w:noWrap/>
            <w:vAlign w:val="center"/>
          </w:tcPr>
          <w:p w14:paraId="761E6C6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-810.46 </w:t>
            </w:r>
          </w:p>
        </w:tc>
        <w:tc>
          <w:tcPr>
            <w:tcW w:w="663" w:type="dxa"/>
            <w:tcBorders>
              <w:tl2br w:val="nil"/>
              <w:tr2bl w:val="nil"/>
            </w:tcBorders>
            <w:shd w:val="clear" w:color="auto" w:fill="auto"/>
            <w:noWrap/>
            <w:vAlign w:val="center"/>
          </w:tcPr>
          <w:p w14:paraId="7A1EC0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-1.27 </w:t>
            </w:r>
          </w:p>
        </w:tc>
      </w:tr>
      <w:tr w14:paraId="0E3B549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2EBC25C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w:t>
            </w:r>
          </w:p>
        </w:tc>
        <w:tc>
          <w:tcPr>
            <w:tcW w:w="640" w:type="dxa"/>
            <w:tcBorders>
              <w:tl2br w:val="nil"/>
              <w:tr2bl w:val="nil"/>
            </w:tcBorders>
            <w:shd w:val="clear" w:color="auto" w:fill="auto"/>
            <w:noWrap/>
            <w:vAlign w:val="center"/>
          </w:tcPr>
          <w:p w14:paraId="14FF5F1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-828.82 </w:t>
            </w:r>
          </w:p>
        </w:tc>
        <w:tc>
          <w:tcPr>
            <w:tcW w:w="694" w:type="dxa"/>
            <w:tcBorders>
              <w:tl2br w:val="nil"/>
              <w:tr2bl w:val="nil"/>
            </w:tcBorders>
            <w:shd w:val="clear" w:color="auto" w:fill="auto"/>
            <w:noWrap/>
            <w:vAlign w:val="center"/>
          </w:tcPr>
          <w:p w14:paraId="6F4EE3C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-827.78 </w:t>
            </w:r>
          </w:p>
        </w:tc>
        <w:tc>
          <w:tcPr>
            <w:tcW w:w="616" w:type="dxa"/>
            <w:tcBorders>
              <w:tl2br w:val="nil"/>
              <w:tr2bl w:val="nil"/>
            </w:tcBorders>
            <w:shd w:val="clear" w:color="auto" w:fill="auto"/>
            <w:noWrap/>
            <w:vAlign w:val="center"/>
          </w:tcPr>
          <w:p w14:paraId="5F5970C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-1.04 </w:t>
            </w:r>
          </w:p>
        </w:tc>
        <w:tc>
          <w:tcPr>
            <w:tcW w:w="703" w:type="dxa"/>
            <w:tcBorders>
              <w:tl2br w:val="nil"/>
              <w:tr2bl w:val="nil"/>
            </w:tcBorders>
            <w:shd w:val="clear" w:color="auto" w:fill="auto"/>
            <w:noWrap/>
            <w:vAlign w:val="center"/>
          </w:tcPr>
          <w:p w14:paraId="5E7135C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-755.97 </w:t>
            </w:r>
          </w:p>
        </w:tc>
        <w:tc>
          <w:tcPr>
            <w:tcW w:w="710" w:type="dxa"/>
            <w:tcBorders>
              <w:tl2br w:val="nil"/>
              <w:tr2bl w:val="nil"/>
            </w:tcBorders>
            <w:shd w:val="clear" w:color="auto" w:fill="auto"/>
            <w:noWrap/>
            <w:vAlign w:val="center"/>
          </w:tcPr>
          <w:p w14:paraId="426D824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-753.27 </w:t>
            </w:r>
          </w:p>
        </w:tc>
        <w:tc>
          <w:tcPr>
            <w:tcW w:w="569" w:type="dxa"/>
            <w:tcBorders>
              <w:tl2br w:val="nil"/>
              <w:tr2bl w:val="nil"/>
            </w:tcBorders>
            <w:shd w:val="clear" w:color="auto" w:fill="auto"/>
            <w:noWrap/>
            <w:vAlign w:val="center"/>
          </w:tcPr>
          <w:p w14:paraId="64B8577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-2.70 </w:t>
            </w:r>
          </w:p>
        </w:tc>
        <w:tc>
          <w:tcPr>
            <w:tcW w:w="631" w:type="dxa"/>
            <w:tcBorders>
              <w:tl2br w:val="nil"/>
              <w:tr2bl w:val="nil"/>
            </w:tcBorders>
            <w:shd w:val="clear" w:color="auto" w:fill="auto"/>
            <w:noWrap/>
            <w:vAlign w:val="center"/>
          </w:tcPr>
          <w:p w14:paraId="0BFC836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-799.44 </w:t>
            </w:r>
          </w:p>
        </w:tc>
        <w:tc>
          <w:tcPr>
            <w:tcW w:w="655" w:type="dxa"/>
            <w:tcBorders>
              <w:tl2br w:val="nil"/>
              <w:tr2bl w:val="nil"/>
            </w:tcBorders>
            <w:shd w:val="clear" w:color="auto" w:fill="auto"/>
            <w:noWrap/>
            <w:vAlign w:val="center"/>
          </w:tcPr>
          <w:p w14:paraId="7F0EB79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-797.34 </w:t>
            </w:r>
          </w:p>
        </w:tc>
        <w:tc>
          <w:tcPr>
            <w:tcW w:w="632" w:type="dxa"/>
            <w:tcBorders>
              <w:tl2br w:val="nil"/>
              <w:tr2bl w:val="nil"/>
            </w:tcBorders>
            <w:shd w:val="clear" w:color="auto" w:fill="auto"/>
            <w:noWrap/>
            <w:vAlign w:val="center"/>
          </w:tcPr>
          <w:p w14:paraId="23E0B90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-2.10 </w:t>
            </w:r>
          </w:p>
        </w:tc>
        <w:tc>
          <w:tcPr>
            <w:tcW w:w="632" w:type="dxa"/>
            <w:tcBorders>
              <w:tl2br w:val="nil"/>
              <w:tr2bl w:val="nil"/>
            </w:tcBorders>
            <w:shd w:val="clear" w:color="auto" w:fill="auto"/>
            <w:noWrap/>
            <w:vAlign w:val="center"/>
          </w:tcPr>
          <w:p w14:paraId="776210E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-797.42 </w:t>
            </w:r>
          </w:p>
        </w:tc>
        <w:tc>
          <w:tcPr>
            <w:tcW w:w="639" w:type="dxa"/>
            <w:tcBorders>
              <w:tl2br w:val="nil"/>
              <w:tr2bl w:val="nil"/>
            </w:tcBorders>
            <w:shd w:val="clear" w:color="auto" w:fill="auto"/>
            <w:noWrap/>
            <w:vAlign w:val="center"/>
          </w:tcPr>
          <w:p w14:paraId="401E0FA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-796.60 </w:t>
            </w:r>
          </w:p>
        </w:tc>
        <w:tc>
          <w:tcPr>
            <w:tcW w:w="663" w:type="dxa"/>
            <w:tcBorders>
              <w:tl2br w:val="nil"/>
              <w:tr2bl w:val="nil"/>
            </w:tcBorders>
            <w:shd w:val="clear" w:color="auto" w:fill="auto"/>
            <w:noWrap/>
            <w:vAlign w:val="center"/>
          </w:tcPr>
          <w:p w14:paraId="48A5192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-0.82 </w:t>
            </w:r>
          </w:p>
        </w:tc>
      </w:tr>
      <w:tr w14:paraId="69FDA4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5D72712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CHOCHO</w:t>
            </w:r>
          </w:p>
        </w:tc>
        <w:tc>
          <w:tcPr>
            <w:tcW w:w="640" w:type="dxa"/>
            <w:tcBorders>
              <w:tl2br w:val="nil"/>
              <w:tr2bl w:val="nil"/>
            </w:tcBorders>
            <w:shd w:val="clear" w:color="auto" w:fill="auto"/>
            <w:noWrap/>
            <w:vAlign w:val="center"/>
          </w:tcPr>
          <w:p w14:paraId="33CFF32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-836.41 </w:t>
            </w:r>
          </w:p>
        </w:tc>
        <w:tc>
          <w:tcPr>
            <w:tcW w:w="694" w:type="dxa"/>
            <w:tcBorders>
              <w:tl2br w:val="nil"/>
              <w:tr2bl w:val="nil"/>
            </w:tcBorders>
            <w:shd w:val="clear" w:color="auto" w:fill="auto"/>
            <w:noWrap/>
            <w:vAlign w:val="center"/>
          </w:tcPr>
          <w:p w14:paraId="764D438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-840.52 </w:t>
            </w:r>
          </w:p>
        </w:tc>
        <w:tc>
          <w:tcPr>
            <w:tcW w:w="616" w:type="dxa"/>
            <w:tcBorders>
              <w:tl2br w:val="nil"/>
              <w:tr2bl w:val="nil"/>
            </w:tcBorders>
            <w:shd w:val="clear" w:color="auto" w:fill="auto"/>
            <w:noWrap/>
            <w:vAlign w:val="center"/>
          </w:tcPr>
          <w:p w14:paraId="4F12354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4.11 </w:t>
            </w:r>
          </w:p>
        </w:tc>
        <w:tc>
          <w:tcPr>
            <w:tcW w:w="703" w:type="dxa"/>
            <w:tcBorders>
              <w:tl2br w:val="nil"/>
              <w:tr2bl w:val="nil"/>
            </w:tcBorders>
            <w:shd w:val="clear" w:color="auto" w:fill="auto"/>
            <w:noWrap/>
            <w:vAlign w:val="center"/>
          </w:tcPr>
          <w:p w14:paraId="6BF489F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-761.55 </w:t>
            </w:r>
          </w:p>
        </w:tc>
        <w:tc>
          <w:tcPr>
            <w:tcW w:w="710" w:type="dxa"/>
            <w:tcBorders>
              <w:tl2br w:val="nil"/>
              <w:tr2bl w:val="nil"/>
            </w:tcBorders>
            <w:shd w:val="clear" w:color="auto" w:fill="auto"/>
            <w:noWrap/>
            <w:vAlign w:val="center"/>
          </w:tcPr>
          <w:p w14:paraId="682BBEB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-764.97 </w:t>
            </w:r>
          </w:p>
        </w:tc>
        <w:tc>
          <w:tcPr>
            <w:tcW w:w="569" w:type="dxa"/>
            <w:tcBorders>
              <w:tl2br w:val="nil"/>
              <w:tr2bl w:val="nil"/>
            </w:tcBorders>
            <w:shd w:val="clear" w:color="auto" w:fill="auto"/>
            <w:noWrap/>
            <w:vAlign w:val="center"/>
          </w:tcPr>
          <w:p w14:paraId="1B20D50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3.42 </w:t>
            </w:r>
          </w:p>
        </w:tc>
        <w:tc>
          <w:tcPr>
            <w:tcW w:w="631" w:type="dxa"/>
            <w:tcBorders>
              <w:tl2br w:val="nil"/>
              <w:tr2bl w:val="nil"/>
            </w:tcBorders>
            <w:shd w:val="clear" w:color="auto" w:fill="auto"/>
            <w:noWrap/>
            <w:vAlign w:val="center"/>
          </w:tcPr>
          <w:p w14:paraId="77C8B9F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-802.35 </w:t>
            </w:r>
          </w:p>
        </w:tc>
        <w:tc>
          <w:tcPr>
            <w:tcW w:w="655" w:type="dxa"/>
            <w:tcBorders>
              <w:tl2br w:val="nil"/>
              <w:tr2bl w:val="nil"/>
            </w:tcBorders>
            <w:shd w:val="clear" w:color="auto" w:fill="auto"/>
            <w:noWrap/>
            <w:vAlign w:val="center"/>
          </w:tcPr>
          <w:p w14:paraId="16C7B8E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-803.65 </w:t>
            </w:r>
          </w:p>
        </w:tc>
        <w:tc>
          <w:tcPr>
            <w:tcW w:w="632" w:type="dxa"/>
            <w:tcBorders>
              <w:tl2br w:val="nil"/>
              <w:tr2bl w:val="nil"/>
            </w:tcBorders>
            <w:shd w:val="clear" w:color="auto" w:fill="auto"/>
            <w:noWrap/>
            <w:vAlign w:val="center"/>
          </w:tcPr>
          <w:p w14:paraId="79FF710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1.30 </w:t>
            </w:r>
          </w:p>
        </w:tc>
        <w:tc>
          <w:tcPr>
            <w:tcW w:w="632" w:type="dxa"/>
            <w:tcBorders>
              <w:tl2br w:val="nil"/>
              <w:tr2bl w:val="nil"/>
            </w:tcBorders>
            <w:shd w:val="clear" w:color="auto" w:fill="auto"/>
            <w:noWrap/>
            <w:vAlign w:val="center"/>
          </w:tcPr>
          <w:p w14:paraId="7E316C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-804.42 </w:t>
            </w:r>
          </w:p>
        </w:tc>
        <w:tc>
          <w:tcPr>
            <w:tcW w:w="639" w:type="dxa"/>
            <w:tcBorders>
              <w:tl2br w:val="nil"/>
              <w:tr2bl w:val="nil"/>
            </w:tcBorders>
            <w:shd w:val="clear" w:color="auto" w:fill="auto"/>
            <w:noWrap/>
            <w:vAlign w:val="center"/>
          </w:tcPr>
          <w:p w14:paraId="7B44D2F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-807.45 </w:t>
            </w:r>
          </w:p>
        </w:tc>
        <w:tc>
          <w:tcPr>
            <w:tcW w:w="663" w:type="dxa"/>
            <w:tcBorders>
              <w:tl2br w:val="nil"/>
              <w:tr2bl w:val="nil"/>
            </w:tcBorders>
            <w:shd w:val="clear" w:color="auto" w:fill="auto"/>
            <w:noWrap/>
            <w:vAlign w:val="center"/>
          </w:tcPr>
          <w:p w14:paraId="336333C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3.03 </w:t>
            </w:r>
          </w:p>
        </w:tc>
      </w:tr>
      <w:tr w14:paraId="0CA6365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3C435C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COHCOH</w:t>
            </w:r>
          </w:p>
        </w:tc>
        <w:tc>
          <w:tcPr>
            <w:tcW w:w="640" w:type="dxa"/>
            <w:tcBorders>
              <w:tl2br w:val="nil"/>
              <w:tr2bl w:val="nil"/>
            </w:tcBorders>
            <w:shd w:val="clear" w:color="auto" w:fill="auto"/>
            <w:noWrap/>
            <w:vAlign w:val="center"/>
          </w:tcPr>
          <w:p w14:paraId="4F1905C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-834.87 </w:t>
            </w:r>
          </w:p>
        </w:tc>
        <w:tc>
          <w:tcPr>
            <w:tcW w:w="694" w:type="dxa"/>
            <w:tcBorders>
              <w:tl2br w:val="nil"/>
              <w:tr2bl w:val="nil"/>
            </w:tcBorders>
            <w:shd w:val="clear" w:color="auto" w:fill="auto"/>
            <w:noWrap/>
            <w:vAlign w:val="center"/>
          </w:tcPr>
          <w:p w14:paraId="419FF93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-834.06 </w:t>
            </w:r>
          </w:p>
        </w:tc>
        <w:tc>
          <w:tcPr>
            <w:tcW w:w="616" w:type="dxa"/>
            <w:tcBorders>
              <w:tl2br w:val="nil"/>
              <w:tr2bl w:val="nil"/>
            </w:tcBorders>
            <w:shd w:val="clear" w:color="auto" w:fill="auto"/>
            <w:noWrap/>
            <w:vAlign w:val="center"/>
          </w:tcPr>
          <w:p w14:paraId="4A76F1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-0.81 </w:t>
            </w:r>
          </w:p>
        </w:tc>
        <w:tc>
          <w:tcPr>
            <w:tcW w:w="703" w:type="dxa"/>
            <w:tcBorders>
              <w:tl2br w:val="nil"/>
              <w:tr2bl w:val="nil"/>
            </w:tcBorders>
            <w:shd w:val="clear" w:color="auto" w:fill="auto"/>
            <w:noWrap/>
            <w:vAlign w:val="center"/>
          </w:tcPr>
          <w:p w14:paraId="4159A51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-760.36 </w:t>
            </w:r>
          </w:p>
        </w:tc>
        <w:tc>
          <w:tcPr>
            <w:tcW w:w="710" w:type="dxa"/>
            <w:tcBorders>
              <w:tl2br w:val="nil"/>
              <w:tr2bl w:val="nil"/>
            </w:tcBorders>
            <w:shd w:val="clear" w:color="auto" w:fill="auto"/>
            <w:noWrap/>
            <w:vAlign w:val="center"/>
          </w:tcPr>
          <w:p w14:paraId="612093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-762.63 </w:t>
            </w:r>
          </w:p>
        </w:tc>
        <w:tc>
          <w:tcPr>
            <w:tcW w:w="569" w:type="dxa"/>
            <w:tcBorders>
              <w:tl2br w:val="nil"/>
              <w:tr2bl w:val="nil"/>
            </w:tcBorders>
            <w:shd w:val="clear" w:color="auto" w:fill="auto"/>
            <w:noWrap/>
            <w:vAlign w:val="center"/>
          </w:tcPr>
          <w:p w14:paraId="2058C56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2.27 </w:t>
            </w:r>
          </w:p>
        </w:tc>
        <w:tc>
          <w:tcPr>
            <w:tcW w:w="631" w:type="dxa"/>
            <w:tcBorders>
              <w:tl2br w:val="nil"/>
              <w:tr2bl w:val="nil"/>
            </w:tcBorders>
            <w:shd w:val="clear" w:color="auto" w:fill="auto"/>
            <w:noWrap/>
            <w:vAlign w:val="center"/>
          </w:tcPr>
          <w:p w14:paraId="4DC93C3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-806.38 </w:t>
            </w:r>
          </w:p>
        </w:tc>
        <w:tc>
          <w:tcPr>
            <w:tcW w:w="655" w:type="dxa"/>
            <w:tcBorders>
              <w:tl2br w:val="nil"/>
              <w:tr2bl w:val="nil"/>
            </w:tcBorders>
            <w:shd w:val="clear" w:color="auto" w:fill="auto"/>
            <w:noWrap/>
            <w:vAlign w:val="center"/>
          </w:tcPr>
          <w:p w14:paraId="653C6B8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-803.72 </w:t>
            </w:r>
          </w:p>
        </w:tc>
        <w:tc>
          <w:tcPr>
            <w:tcW w:w="632" w:type="dxa"/>
            <w:tcBorders>
              <w:tl2br w:val="nil"/>
              <w:tr2bl w:val="nil"/>
            </w:tcBorders>
            <w:shd w:val="clear" w:color="auto" w:fill="auto"/>
            <w:noWrap/>
            <w:vAlign w:val="center"/>
          </w:tcPr>
          <w:p w14:paraId="0875AF0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-2.66 </w:t>
            </w:r>
          </w:p>
        </w:tc>
        <w:tc>
          <w:tcPr>
            <w:tcW w:w="632" w:type="dxa"/>
            <w:tcBorders>
              <w:tl2br w:val="nil"/>
              <w:tr2bl w:val="nil"/>
            </w:tcBorders>
            <w:shd w:val="clear" w:color="auto" w:fill="auto"/>
            <w:noWrap/>
            <w:vAlign w:val="center"/>
          </w:tcPr>
          <w:p w14:paraId="1858CB8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-802.07 </w:t>
            </w:r>
          </w:p>
        </w:tc>
        <w:tc>
          <w:tcPr>
            <w:tcW w:w="639" w:type="dxa"/>
            <w:tcBorders>
              <w:tl2br w:val="nil"/>
              <w:tr2bl w:val="nil"/>
            </w:tcBorders>
            <w:shd w:val="clear" w:color="auto" w:fill="auto"/>
            <w:noWrap/>
            <w:vAlign w:val="center"/>
          </w:tcPr>
          <w:p w14:paraId="0384E20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-802.22 </w:t>
            </w:r>
          </w:p>
        </w:tc>
        <w:tc>
          <w:tcPr>
            <w:tcW w:w="663" w:type="dxa"/>
            <w:tcBorders>
              <w:tl2br w:val="nil"/>
              <w:tr2bl w:val="nil"/>
            </w:tcBorders>
            <w:shd w:val="clear" w:color="auto" w:fill="auto"/>
            <w:noWrap/>
            <w:vAlign w:val="center"/>
          </w:tcPr>
          <w:p w14:paraId="766C5D1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0.16 </w:t>
            </w:r>
          </w:p>
        </w:tc>
      </w:tr>
      <w:tr w14:paraId="3E9B14E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5DDFB20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p>
        </w:tc>
        <w:tc>
          <w:tcPr>
            <w:tcW w:w="640" w:type="dxa"/>
            <w:tcBorders>
              <w:tl2br w:val="nil"/>
              <w:tr2bl w:val="nil"/>
            </w:tcBorders>
            <w:shd w:val="clear" w:color="auto" w:fill="auto"/>
            <w:noWrap/>
            <w:vAlign w:val="center"/>
          </w:tcPr>
          <w:p w14:paraId="70208D5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-830.29 </w:t>
            </w:r>
          </w:p>
        </w:tc>
        <w:tc>
          <w:tcPr>
            <w:tcW w:w="694" w:type="dxa"/>
            <w:tcBorders>
              <w:tl2br w:val="nil"/>
              <w:tr2bl w:val="nil"/>
            </w:tcBorders>
            <w:shd w:val="clear" w:color="auto" w:fill="auto"/>
            <w:noWrap/>
            <w:vAlign w:val="center"/>
          </w:tcPr>
          <w:p w14:paraId="28E7F51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-832.35 </w:t>
            </w:r>
          </w:p>
        </w:tc>
        <w:tc>
          <w:tcPr>
            <w:tcW w:w="616" w:type="dxa"/>
            <w:tcBorders>
              <w:tl2br w:val="nil"/>
              <w:tr2bl w:val="nil"/>
            </w:tcBorders>
            <w:shd w:val="clear" w:color="auto" w:fill="auto"/>
            <w:noWrap/>
            <w:vAlign w:val="center"/>
          </w:tcPr>
          <w:p w14:paraId="2BA9238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2.06 </w:t>
            </w:r>
          </w:p>
        </w:tc>
        <w:tc>
          <w:tcPr>
            <w:tcW w:w="703" w:type="dxa"/>
            <w:tcBorders>
              <w:tl2br w:val="nil"/>
              <w:tr2bl w:val="nil"/>
            </w:tcBorders>
            <w:shd w:val="clear" w:color="auto" w:fill="auto"/>
            <w:noWrap/>
            <w:vAlign w:val="center"/>
          </w:tcPr>
          <w:p w14:paraId="41BF4A0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-755.76 </w:t>
            </w:r>
          </w:p>
        </w:tc>
        <w:tc>
          <w:tcPr>
            <w:tcW w:w="710" w:type="dxa"/>
            <w:tcBorders>
              <w:tl2br w:val="nil"/>
              <w:tr2bl w:val="nil"/>
            </w:tcBorders>
            <w:shd w:val="clear" w:color="auto" w:fill="auto"/>
            <w:noWrap/>
            <w:vAlign w:val="center"/>
          </w:tcPr>
          <w:p w14:paraId="438B5F3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-757.15 </w:t>
            </w:r>
          </w:p>
        </w:tc>
        <w:tc>
          <w:tcPr>
            <w:tcW w:w="569" w:type="dxa"/>
            <w:tcBorders>
              <w:tl2br w:val="nil"/>
              <w:tr2bl w:val="nil"/>
            </w:tcBorders>
            <w:shd w:val="clear" w:color="auto" w:fill="auto"/>
            <w:noWrap/>
            <w:vAlign w:val="center"/>
          </w:tcPr>
          <w:p w14:paraId="6B8560D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1.39 </w:t>
            </w:r>
          </w:p>
        </w:tc>
        <w:tc>
          <w:tcPr>
            <w:tcW w:w="631" w:type="dxa"/>
            <w:tcBorders>
              <w:tl2br w:val="nil"/>
              <w:tr2bl w:val="nil"/>
            </w:tcBorders>
            <w:shd w:val="clear" w:color="auto" w:fill="auto"/>
            <w:noWrap/>
            <w:vAlign w:val="center"/>
          </w:tcPr>
          <w:p w14:paraId="6C01B7A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-800.23 </w:t>
            </w:r>
          </w:p>
        </w:tc>
        <w:tc>
          <w:tcPr>
            <w:tcW w:w="655" w:type="dxa"/>
            <w:tcBorders>
              <w:tl2br w:val="nil"/>
              <w:tr2bl w:val="nil"/>
            </w:tcBorders>
            <w:shd w:val="clear" w:color="auto" w:fill="auto"/>
            <w:noWrap/>
            <w:vAlign w:val="center"/>
          </w:tcPr>
          <w:p w14:paraId="4D9B1BC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-799.82 </w:t>
            </w:r>
          </w:p>
        </w:tc>
        <w:tc>
          <w:tcPr>
            <w:tcW w:w="632" w:type="dxa"/>
            <w:tcBorders>
              <w:tl2br w:val="nil"/>
              <w:tr2bl w:val="nil"/>
            </w:tcBorders>
            <w:shd w:val="clear" w:color="auto" w:fill="auto"/>
            <w:noWrap/>
            <w:vAlign w:val="center"/>
          </w:tcPr>
          <w:p w14:paraId="484A044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-0.41 </w:t>
            </w:r>
          </w:p>
        </w:tc>
        <w:tc>
          <w:tcPr>
            <w:tcW w:w="632" w:type="dxa"/>
            <w:tcBorders>
              <w:tl2br w:val="nil"/>
              <w:tr2bl w:val="nil"/>
            </w:tcBorders>
            <w:shd w:val="clear" w:color="auto" w:fill="auto"/>
            <w:noWrap/>
            <w:vAlign w:val="center"/>
          </w:tcPr>
          <w:p w14:paraId="64475D9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-798.88 </w:t>
            </w:r>
          </w:p>
        </w:tc>
        <w:tc>
          <w:tcPr>
            <w:tcW w:w="639" w:type="dxa"/>
            <w:tcBorders>
              <w:tl2br w:val="nil"/>
              <w:tr2bl w:val="nil"/>
            </w:tcBorders>
            <w:shd w:val="clear" w:color="auto" w:fill="auto"/>
            <w:noWrap/>
            <w:vAlign w:val="center"/>
          </w:tcPr>
          <w:p w14:paraId="756D58A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-800.14 </w:t>
            </w:r>
          </w:p>
        </w:tc>
        <w:tc>
          <w:tcPr>
            <w:tcW w:w="663" w:type="dxa"/>
            <w:tcBorders>
              <w:tl2br w:val="nil"/>
              <w:tr2bl w:val="nil"/>
            </w:tcBorders>
            <w:shd w:val="clear" w:color="auto" w:fill="auto"/>
            <w:noWrap/>
            <w:vAlign w:val="center"/>
          </w:tcPr>
          <w:p w14:paraId="21A209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1.26 </w:t>
            </w:r>
          </w:p>
        </w:tc>
      </w:tr>
      <w:tr w14:paraId="4A3AC2D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8E312F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CHCH</w:t>
            </w:r>
          </w:p>
        </w:tc>
        <w:tc>
          <w:tcPr>
            <w:tcW w:w="640" w:type="dxa"/>
            <w:tcBorders>
              <w:tl2br w:val="nil"/>
              <w:tr2bl w:val="nil"/>
            </w:tcBorders>
            <w:shd w:val="clear" w:color="auto" w:fill="auto"/>
            <w:noWrap/>
            <w:vAlign w:val="center"/>
          </w:tcPr>
          <w:p w14:paraId="59B63F4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-823.00 </w:t>
            </w:r>
          </w:p>
        </w:tc>
        <w:tc>
          <w:tcPr>
            <w:tcW w:w="694" w:type="dxa"/>
            <w:tcBorders>
              <w:tl2br w:val="nil"/>
              <w:tr2bl w:val="nil"/>
            </w:tcBorders>
            <w:shd w:val="clear" w:color="auto" w:fill="auto"/>
            <w:noWrap/>
            <w:vAlign w:val="center"/>
          </w:tcPr>
          <w:p w14:paraId="1BB9528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-822.14 </w:t>
            </w:r>
          </w:p>
        </w:tc>
        <w:tc>
          <w:tcPr>
            <w:tcW w:w="616" w:type="dxa"/>
            <w:tcBorders>
              <w:tl2br w:val="nil"/>
              <w:tr2bl w:val="nil"/>
            </w:tcBorders>
            <w:shd w:val="clear" w:color="auto" w:fill="auto"/>
            <w:noWrap/>
            <w:vAlign w:val="center"/>
          </w:tcPr>
          <w:p w14:paraId="0D4DE4F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-0.85 </w:t>
            </w:r>
          </w:p>
        </w:tc>
        <w:tc>
          <w:tcPr>
            <w:tcW w:w="703" w:type="dxa"/>
            <w:tcBorders>
              <w:tl2br w:val="nil"/>
              <w:tr2bl w:val="nil"/>
            </w:tcBorders>
            <w:shd w:val="clear" w:color="auto" w:fill="auto"/>
            <w:noWrap/>
            <w:vAlign w:val="center"/>
          </w:tcPr>
          <w:p w14:paraId="683A5F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-747.49 </w:t>
            </w:r>
          </w:p>
        </w:tc>
        <w:tc>
          <w:tcPr>
            <w:tcW w:w="710" w:type="dxa"/>
            <w:tcBorders>
              <w:tl2br w:val="nil"/>
              <w:tr2bl w:val="nil"/>
            </w:tcBorders>
            <w:shd w:val="clear" w:color="auto" w:fill="auto"/>
            <w:noWrap/>
            <w:vAlign w:val="center"/>
          </w:tcPr>
          <w:p w14:paraId="2C55651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-747.79 </w:t>
            </w:r>
          </w:p>
        </w:tc>
        <w:tc>
          <w:tcPr>
            <w:tcW w:w="569" w:type="dxa"/>
            <w:tcBorders>
              <w:tl2br w:val="nil"/>
              <w:tr2bl w:val="nil"/>
            </w:tcBorders>
            <w:shd w:val="clear" w:color="auto" w:fill="auto"/>
            <w:noWrap/>
            <w:vAlign w:val="center"/>
          </w:tcPr>
          <w:p w14:paraId="6536345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0.31 </w:t>
            </w:r>
          </w:p>
        </w:tc>
        <w:tc>
          <w:tcPr>
            <w:tcW w:w="631" w:type="dxa"/>
            <w:tcBorders>
              <w:tl2br w:val="nil"/>
              <w:tr2bl w:val="nil"/>
            </w:tcBorders>
            <w:shd w:val="clear" w:color="auto" w:fill="auto"/>
            <w:noWrap/>
            <w:vAlign w:val="center"/>
          </w:tcPr>
          <w:p w14:paraId="293D169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-790.17 </w:t>
            </w:r>
          </w:p>
        </w:tc>
        <w:tc>
          <w:tcPr>
            <w:tcW w:w="655" w:type="dxa"/>
            <w:tcBorders>
              <w:tl2br w:val="nil"/>
              <w:tr2bl w:val="nil"/>
            </w:tcBorders>
            <w:shd w:val="clear" w:color="auto" w:fill="auto"/>
            <w:noWrap/>
            <w:vAlign w:val="center"/>
          </w:tcPr>
          <w:p w14:paraId="7701648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-788.67 </w:t>
            </w:r>
          </w:p>
        </w:tc>
        <w:tc>
          <w:tcPr>
            <w:tcW w:w="632" w:type="dxa"/>
            <w:tcBorders>
              <w:tl2br w:val="nil"/>
              <w:tr2bl w:val="nil"/>
            </w:tcBorders>
            <w:shd w:val="clear" w:color="auto" w:fill="auto"/>
            <w:noWrap/>
            <w:vAlign w:val="center"/>
          </w:tcPr>
          <w:p w14:paraId="711BB1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-1.50 </w:t>
            </w:r>
          </w:p>
        </w:tc>
        <w:tc>
          <w:tcPr>
            <w:tcW w:w="632" w:type="dxa"/>
            <w:tcBorders>
              <w:tl2br w:val="nil"/>
              <w:tr2bl w:val="nil"/>
            </w:tcBorders>
            <w:shd w:val="clear" w:color="auto" w:fill="auto"/>
            <w:noWrap/>
            <w:vAlign w:val="center"/>
          </w:tcPr>
          <w:p w14:paraId="78EE44B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-790.65 </w:t>
            </w:r>
          </w:p>
        </w:tc>
        <w:tc>
          <w:tcPr>
            <w:tcW w:w="639" w:type="dxa"/>
            <w:tcBorders>
              <w:tl2br w:val="nil"/>
              <w:tr2bl w:val="nil"/>
            </w:tcBorders>
            <w:shd w:val="clear" w:color="auto" w:fill="auto"/>
            <w:noWrap/>
            <w:vAlign w:val="center"/>
          </w:tcPr>
          <w:p w14:paraId="4597B7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-791.97 </w:t>
            </w:r>
          </w:p>
        </w:tc>
        <w:tc>
          <w:tcPr>
            <w:tcW w:w="663" w:type="dxa"/>
            <w:tcBorders>
              <w:tl2br w:val="nil"/>
              <w:tr2bl w:val="nil"/>
            </w:tcBorders>
            <w:shd w:val="clear" w:color="auto" w:fill="auto"/>
            <w:noWrap/>
            <w:vAlign w:val="center"/>
          </w:tcPr>
          <w:p w14:paraId="13A731D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1.31 </w:t>
            </w:r>
          </w:p>
        </w:tc>
      </w:tr>
      <w:tr w14:paraId="0ED8FD0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1AC969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CHOHCHOH</w:t>
            </w:r>
          </w:p>
        </w:tc>
        <w:tc>
          <w:tcPr>
            <w:tcW w:w="640" w:type="dxa"/>
            <w:tcBorders>
              <w:tl2br w:val="nil"/>
              <w:tr2bl w:val="nil"/>
            </w:tcBorders>
            <w:shd w:val="clear" w:color="auto" w:fill="auto"/>
            <w:noWrap/>
            <w:vAlign w:val="center"/>
          </w:tcPr>
          <w:p w14:paraId="64217B5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-842.09 </w:t>
            </w:r>
          </w:p>
        </w:tc>
        <w:tc>
          <w:tcPr>
            <w:tcW w:w="694" w:type="dxa"/>
            <w:tcBorders>
              <w:tl2br w:val="nil"/>
              <w:tr2bl w:val="nil"/>
            </w:tcBorders>
            <w:shd w:val="clear" w:color="auto" w:fill="auto"/>
            <w:noWrap/>
            <w:vAlign w:val="center"/>
          </w:tcPr>
          <w:p w14:paraId="37F03DD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-845.13 </w:t>
            </w:r>
          </w:p>
        </w:tc>
        <w:tc>
          <w:tcPr>
            <w:tcW w:w="616" w:type="dxa"/>
            <w:tcBorders>
              <w:tl2br w:val="nil"/>
              <w:tr2bl w:val="nil"/>
            </w:tcBorders>
            <w:shd w:val="clear" w:color="auto" w:fill="auto"/>
            <w:noWrap/>
            <w:vAlign w:val="center"/>
          </w:tcPr>
          <w:p w14:paraId="6B6138A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3.04 </w:t>
            </w:r>
          </w:p>
        </w:tc>
        <w:tc>
          <w:tcPr>
            <w:tcW w:w="703" w:type="dxa"/>
            <w:tcBorders>
              <w:tl2br w:val="nil"/>
              <w:tr2bl w:val="nil"/>
            </w:tcBorders>
            <w:shd w:val="clear" w:color="auto" w:fill="auto"/>
            <w:noWrap/>
            <w:vAlign w:val="center"/>
          </w:tcPr>
          <w:p w14:paraId="2F63797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-766.20 </w:t>
            </w:r>
          </w:p>
        </w:tc>
        <w:tc>
          <w:tcPr>
            <w:tcW w:w="710" w:type="dxa"/>
            <w:tcBorders>
              <w:tl2br w:val="nil"/>
              <w:tr2bl w:val="nil"/>
            </w:tcBorders>
            <w:shd w:val="clear" w:color="auto" w:fill="auto"/>
            <w:noWrap/>
            <w:vAlign w:val="center"/>
          </w:tcPr>
          <w:p w14:paraId="29D5455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-770.64 </w:t>
            </w:r>
          </w:p>
        </w:tc>
        <w:tc>
          <w:tcPr>
            <w:tcW w:w="569" w:type="dxa"/>
            <w:tcBorders>
              <w:tl2br w:val="nil"/>
              <w:tr2bl w:val="nil"/>
            </w:tcBorders>
            <w:shd w:val="clear" w:color="auto" w:fill="auto"/>
            <w:noWrap/>
            <w:vAlign w:val="center"/>
          </w:tcPr>
          <w:p w14:paraId="035FAE8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4.43 </w:t>
            </w:r>
          </w:p>
        </w:tc>
        <w:tc>
          <w:tcPr>
            <w:tcW w:w="631" w:type="dxa"/>
            <w:tcBorders>
              <w:tl2br w:val="nil"/>
              <w:tr2bl w:val="nil"/>
            </w:tcBorders>
            <w:shd w:val="clear" w:color="auto" w:fill="auto"/>
            <w:noWrap/>
            <w:vAlign w:val="center"/>
          </w:tcPr>
          <w:p w14:paraId="28BD785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-806.74 </w:t>
            </w:r>
          </w:p>
        </w:tc>
        <w:tc>
          <w:tcPr>
            <w:tcW w:w="655" w:type="dxa"/>
            <w:tcBorders>
              <w:tl2br w:val="nil"/>
              <w:tr2bl w:val="nil"/>
            </w:tcBorders>
            <w:shd w:val="clear" w:color="auto" w:fill="auto"/>
            <w:noWrap/>
            <w:vAlign w:val="center"/>
          </w:tcPr>
          <w:p w14:paraId="76EAA37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-812.44 </w:t>
            </w:r>
          </w:p>
        </w:tc>
        <w:tc>
          <w:tcPr>
            <w:tcW w:w="632" w:type="dxa"/>
            <w:tcBorders>
              <w:tl2br w:val="nil"/>
              <w:tr2bl w:val="nil"/>
            </w:tcBorders>
            <w:shd w:val="clear" w:color="auto" w:fill="auto"/>
            <w:noWrap/>
            <w:vAlign w:val="center"/>
          </w:tcPr>
          <w:p w14:paraId="692863D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5.70 </w:t>
            </w:r>
          </w:p>
        </w:tc>
        <w:tc>
          <w:tcPr>
            <w:tcW w:w="632" w:type="dxa"/>
            <w:tcBorders>
              <w:tl2br w:val="nil"/>
              <w:tr2bl w:val="nil"/>
            </w:tcBorders>
            <w:shd w:val="clear" w:color="auto" w:fill="auto"/>
            <w:noWrap/>
            <w:vAlign w:val="center"/>
          </w:tcPr>
          <w:p w14:paraId="2EDF081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-810.12 </w:t>
            </w:r>
          </w:p>
        </w:tc>
        <w:tc>
          <w:tcPr>
            <w:tcW w:w="639" w:type="dxa"/>
            <w:tcBorders>
              <w:tl2br w:val="nil"/>
              <w:tr2bl w:val="nil"/>
            </w:tcBorders>
            <w:shd w:val="clear" w:color="auto" w:fill="auto"/>
            <w:noWrap/>
            <w:vAlign w:val="center"/>
          </w:tcPr>
          <w:p w14:paraId="569F6D1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-813.43 </w:t>
            </w:r>
          </w:p>
        </w:tc>
        <w:tc>
          <w:tcPr>
            <w:tcW w:w="663" w:type="dxa"/>
            <w:tcBorders>
              <w:tl2br w:val="nil"/>
              <w:tr2bl w:val="nil"/>
            </w:tcBorders>
            <w:shd w:val="clear" w:color="auto" w:fill="auto"/>
            <w:noWrap/>
            <w:vAlign w:val="center"/>
          </w:tcPr>
          <w:p w14:paraId="5BBD858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3.31 </w:t>
            </w:r>
          </w:p>
        </w:tc>
      </w:tr>
      <w:tr w14:paraId="41DF3D7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0BE04E2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w:t>
            </w:r>
          </w:p>
        </w:tc>
        <w:tc>
          <w:tcPr>
            <w:tcW w:w="640" w:type="dxa"/>
            <w:tcBorders>
              <w:tl2br w:val="nil"/>
              <w:tr2bl w:val="nil"/>
            </w:tcBorders>
            <w:shd w:val="clear" w:color="auto" w:fill="auto"/>
            <w:noWrap/>
            <w:vAlign w:val="center"/>
          </w:tcPr>
          <w:p w14:paraId="4E76A24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-835.76 </w:t>
            </w:r>
          </w:p>
        </w:tc>
        <w:tc>
          <w:tcPr>
            <w:tcW w:w="694" w:type="dxa"/>
            <w:tcBorders>
              <w:tl2br w:val="nil"/>
              <w:tr2bl w:val="nil"/>
            </w:tcBorders>
            <w:shd w:val="clear" w:color="auto" w:fill="auto"/>
            <w:noWrap/>
            <w:vAlign w:val="center"/>
          </w:tcPr>
          <w:p w14:paraId="13AF4AB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-835.66 </w:t>
            </w:r>
          </w:p>
        </w:tc>
        <w:tc>
          <w:tcPr>
            <w:tcW w:w="616" w:type="dxa"/>
            <w:tcBorders>
              <w:tl2br w:val="nil"/>
              <w:tr2bl w:val="nil"/>
            </w:tcBorders>
            <w:shd w:val="clear" w:color="auto" w:fill="auto"/>
            <w:noWrap/>
            <w:vAlign w:val="center"/>
          </w:tcPr>
          <w:p w14:paraId="28AD979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-0.10 </w:t>
            </w:r>
          </w:p>
        </w:tc>
        <w:tc>
          <w:tcPr>
            <w:tcW w:w="703" w:type="dxa"/>
            <w:tcBorders>
              <w:tl2br w:val="nil"/>
              <w:tr2bl w:val="nil"/>
            </w:tcBorders>
            <w:shd w:val="clear" w:color="auto" w:fill="auto"/>
            <w:noWrap/>
            <w:vAlign w:val="center"/>
          </w:tcPr>
          <w:p w14:paraId="59A54AB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-759.36 </w:t>
            </w:r>
          </w:p>
        </w:tc>
        <w:tc>
          <w:tcPr>
            <w:tcW w:w="710" w:type="dxa"/>
            <w:tcBorders>
              <w:tl2br w:val="nil"/>
              <w:tr2bl w:val="nil"/>
            </w:tcBorders>
            <w:shd w:val="clear" w:color="auto" w:fill="auto"/>
            <w:noWrap/>
            <w:vAlign w:val="center"/>
          </w:tcPr>
          <w:p w14:paraId="6CBE5A8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-764.18 </w:t>
            </w:r>
          </w:p>
        </w:tc>
        <w:tc>
          <w:tcPr>
            <w:tcW w:w="569" w:type="dxa"/>
            <w:tcBorders>
              <w:tl2br w:val="nil"/>
              <w:tr2bl w:val="nil"/>
            </w:tcBorders>
            <w:shd w:val="clear" w:color="auto" w:fill="auto"/>
            <w:noWrap/>
            <w:vAlign w:val="center"/>
          </w:tcPr>
          <w:p w14:paraId="391EB1F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4.81 </w:t>
            </w:r>
          </w:p>
        </w:tc>
        <w:tc>
          <w:tcPr>
            <w:tcW w:w="631" w:type="dxa"/>
            <w:tcBorders>
              <w:tl2br w:val="nil"/>
              <w:tr2bl w:val="nil"/>
            </w:tcBorders>
            <w:shd w:val="clear" w:color="auto" w:fill="auto"/>
            <w:noWrap/>
            <w:vAlign w:val="center"/>
          </w:tcPr>
          <w:p w14:paraId="5855E63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-803.19 </w:t>
            </w:r>
          </w:p>
        </w:tc>
        <w:tc>
          <w:tcPr>
            <w:tcW w:w="655" w:type="dxa"/>
            <w:tcBorders>
              <w:tl2br w:val="nil"/>
              <w:tr2bl w:val="nil"/>
            </w:tcBorders>
            <w:shd w:val="clear" w:color="auto" w:fill="auto"/>
            <w:noWrap/>
            <w:vAlign w:val="center"/>
          </w:tcPr>
          <w:p w14:paraId="7D3B0B7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-802.56 </w:t>
            </w:r>
          </w:p>
        </w:tc>
        <w:tc>
          <w:tcPr>
            <w:tcW w:w="632" w:type="dxa"/>
            <w:tcBorders>
              <w:tl2br w:val="nil"/>
              <w:tr2bl w:val="nil"/>
            </w:tcBorders>
            <w:shd w:val="clear" w:color="auto" w:fill="auto"/>
            <w:noWrap/>
            <w:vAlign w:val="center"/>
          </w:tcPr>
          <w:p w14:paraId="32DCBBD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-0.63 </w:t>
            </w:r>
          </w:p>
        </w:tc>
        <w:tc>
          <w:tcPr>
            <w:tcW w:w="632" w:type="dxa"/>
            <w:tcBorders>
              <w:tl2br w:val="nil"/>
              <w:tr2bl w:val="nil"/>
            </w:tcBorders>
            <w:shd w:val="clear" w:color="auto" w:fill="auto"/>
            <w:noWrap/>
            <w:vAlign w:val="center"/>
          </w:tcPr>
          <w:p w14:paraId="55EAF60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-803.97 </w:t>
            </w:r>
          </w:p>
        </w:tc>
        <w:tc>
          <w:tcPr>
            <w:tcW w:w="639" w:type="dxa"/>
            <w:tcBorders>
              <w:tl2br w:val="nil"/>
              <w:tr2bl w:val="nil"/>
            </w:tcBorders>
            <w:shd w:val="clear" w:color="auto" w:fill="auto"/>
            <w:noWrap/>
            <w:vAlign w:val="center"/>
          </w:tcPr>
          <w:p w14:paraId="60889F8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-804.66 </w:t>
            </w:r>
          </w:p>
        </w:tc>
        <w:tc>
          <w:tcPr>
            <w:tcW w:w="663" w:type="dxa"/>
            <w:tcBorders>
              <w:tl2br w:val="nil"/>
              <w:tr2bl w:val="nil"/>
            </w:tcBorders>
            <w:shd w:val="clear" w:color="auto" w:fill="auto"/>
            <w:noWrap/>
            <w:vAlign w:val="center"/>
          </w:tcPr>
          <w:p w14:paraId="03B3185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0.69 </w:t>
            </w:r>
          </w:p>
        </w:tc>
      </w:tr>
      <w:tr w14:paraId="1D14D3C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4E8B8DD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w:t>
            </w:r>
          </w:p>
        </w:tc>
        <w:tc>
          <w:tcPr>
            <w:tcW w:w="640" w:type="dxa"/>
            <w:tcBorders>
              <w:tl2br w:val="nil"/>
              <w:tr2bl w:val="nil"/>
            </w:tcBorders>
            <w:shd w:val="clear" w:color="auto" w:fill="auto"/>
            <w:noWrap/>
            <w:vAlign w:val="center"/>
          </w:tcPr>
          <w:p w14:paraId="5941BE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-840.29 </w:t>
            </w:r>
          </w:p>
        </w:tc>
        <w:tc>
          <w:tcPr>
            <w:tcW w:w="694" w:type="dxa"/>
            <w:tcBorders>
              <w:tl2br w:val="nil"/>
              <w:tr2bl w:val="nil"/>
            </w:tcBorders>
            <w:shd w:val="clear" w:color="auto" w:fill="auto"/>
            <w:noWrap/>
            <w:vAlign w:val="center"/>
          </w:tcPr>
          <w:p w14:paraId="03D74B1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-840.56 </w:t>
            </w:r>
          </w:p>
        </w:tc>
        <w:tc>
          <w:tcPr>
            <w:tcW w:w="616" w:type="dxa"/>
            <w:tcBorders>
              <w:tl2br w:val="nil"/>
              <w:tr2bl w:val="nil"/>
            </w:tcBorders>
            <w:shd w:val="clear" w:color="auto" w:fill="auto"/>
            <w:noWrap/>
            <w:vAlign w:val="center"/>
          </w:tcPr>
          <w:p w14:paraId="09B5024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0.27 </w:t>
            </w:r>
          </w:p>
        </w:tc>
        <w:tc>
          <w:tcPr>
            <w:tcW w:w="703" w:type="dxa"/>
            <w:tcBorders>
              <w:tl2br w:val="nil"/>
              <w:tr2bl w:val="nil"/>
            </w:tcBorders>
            <w:shd w:val="clear" w:color="auto" w:fill="auto"/>
            <w:noWrap/>
            <w:vAlign w:val="center"/>
          </w:tcPr>
          <w:p w14:paraId="3800A5A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-764.46 </w:t>
            </w:r>
          </w:p>
        </w:tc>
        <w:tc>
          <w:tcPr>
            <w:tcW w:w="710" w:type="dxa"/>
            <w:tcBorders>
              <w:tl2br w:val="nil"/>
              <w:tr2bl w:val="nil"/>
            </w:tcBorders>
            <w:shd w:val="clear" w:color="auto" w:fill="auto"/>
            <w:noWrap/>
            <w:vAlign w:val="center"/>
          </w:tcPr>
          <w:p w14:paraId="1A0AB6D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-766.56 </w:t>
            </w:r>
          </w:p>
        </w:tc>
        <w:tc>
          <w:tcPr>
            <w:tcW w:w="569" w:type="dxa"/>
            <w:tcBorders>
              <w:tl2br w:val="nil"/>
              <w:tr2bl w:val="nil"/>
            </w:tcBorders>
            <w:shd w:val="clear" w:color="auto" w:fill="auto"/>
            <w:noWrap/>
            <w:vAlign w:val="center"/>
          </w:tcPr>
          <w:p w14:paraId="26B7AFE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2.10 </w:t>
            </w:r>
          </w:p>
        </w:tc>
        <w:tc>
          <w:tcPr>
            <w:tcW w:w="631" w:type="dxa"/>
            <w:tcBorders>
              <w:tl2br w:val="nil"/>
              <w:tr2bl w:val="nil"/>
            </w:tcBorders>
            <w:shd w:val="clear" w:color="auto" w:fill="auto"/>
            <w:noWrap/>
            <w:vAlign w:val="center"/>
          </w:tcPr>
          <w:p w14:paraId="54C0E5F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-806.71 </w:t>
            </w:r>
          </w:p>
        </w:tc>
        <w:tc>
          <w:tcPr>
            <w:tcW w:w="655" w:type="dxa"/>
            <w:tcBorders>
              <w:tl2br w:val="nil"/>
              <w:tr2bl w:val="nil"/>
            </w:tcBorders>
            <w:shd w:val="clear" w:color="auto" w:fill="auto"/>
            <w:noWrap/>
            <w:vAlign w:val="center"/>
          </w:tcPr>
          <w:p w14:paraId="0834295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-808.66 </w:t>
            </w:r>
          </w:p>
        </w:tc>
        <w:tc>
          <w:tcPr>
            <w:tcW w:w="632" w:type="dxa"/>
            <w:tcBorders>
              <w:tl2br w:val="nil"/>
              <w:tr2bl w:val="nil"/>
            </w:tcBorders>
            <w:shd w:val="clear" w:color="auto" w:fill="auto"/>
            <w:noWrap/>
            <w:vAlign w:val="center"/>
          </w:tcPr>
          <w:p w14:paraId="5F7F268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1.95 </w:t>
            </w:r>
          </w:p>
        </w:tc>
        <w:tc>
          <w:tcPr>
            <w:tcW w:w="632" w:type="dxa"/>
            <w:tcBorders>
              <w:tl2br w:val="nil"/>
              <w:tr2bl w:val="nil"/>
            </w:tcBorders>
            <w:shd w:val="clear" w:color="auto" w:fill="auto"/>
            <w:noWrap/>
            <w:vAlign w:val="center"/>
          </w:tcPr>
          <w:p w14:paraId="66B9863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-806.59 </w:t>
            </w:r>
          </w:p>
        </w:tc>
        <w:tc>
          <w:tcPr>
            <w:tcW w:w="639" w:type="dxa"/>
            <w:tcBorders>
              <w:tl2br w:val="nil"/>
              <w:tr2bl w:val="nil"/>
            </w:tcBorders>
            <w:shd w:val="clear" w:color="auto" w:fill="auto"/>
            <w:noWrap/>
            <w:vAlign w:val="center"/>
          </w:tcPr>
          <w:p w14:paraId="1CFAE7E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-809.68 </w:t>
            </w:r>
          </w:p>
        </w:tc>
        <w:tc>
          <w:tcPr>
            <w:tcW w:w="663" w:type="dxa"/>
            <w:tcBorders>
              <w:tl2br w:val="nil"/>
              <w:tr2bl w:val="nil"/>
            </w:tcBorders>
            <w:shd w:val="clear" w:color="auto" w:fill="auto"/>
            <w:noWrap/>
            <w:vAlign w:val="center"/>
          </w:tcPr>
          <w:p w14:paraId="7C94216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3.09 </w:t>
            </w:r>
          </w:p>
        </w:tc>
      </w:tr>
      <w:tr w14:paraId="335CA8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544753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CHOHCOH</w:t>
            </w:r>
          </w:p>
        </w:tc>
        <w:tc>
          <w:tcPr>
            <w:tcW w:w="640" w:type="dxa"/>
            <w:tcBorders>
              <w:tl2br w:val="nil"/>
              <w:tr2bl w:val="nil"/>
            </w:tcBorders>
            <w:shd w:val="clear" w:color="auto" w:fill="auto"/>
            <w:noWrap/>
            <w:vAlign w:val="center"/>
          </w:tcPr>
          <w:p w14:paraId="6FB95B8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-838.32 </w:t>
            </w:r>
          </w:p>
        </w:tc>
        <w:tc>
          <w:tcPr>
            <w:tcW w:w="694" w:type="dxa"/>
            <w:tcBorders>
              <w:tl2br w:val="nil"/>
              <w:tr2bl w:val="nil"/>
            </w:tcBorders>
            <w:shd w:val="clear" w:color="auto" w:fill="auto"/>
            <w:noWrap/>
            <w:vAlign w:val="center"/>
          </w:tcPr>
          <w:p w14:paraId="01CD146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-839.33 </w:t>
            </w:r>
          </w:p>
        </w:tc>
        <w:tc>
          <w:tcPr>
            <w:tcW w:w="616" w:type="dxa"/>
            <w:tcBorders>
              <w:tl2br w:val="nil"/>
              <w:tr2bl w:val="nil"/>
            </w:tcBorders>
            <w:shd w:val="clear" w:color="auto" w:fill="auto"/>
            <w:noWrap/>
            <w:vAlign w:val="center"/>
          </w:tcPr>
          <w:p w14:paraId="0DC971F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1.01 </w:t>
            </w:r>
          </w:p>
        </w:tc>
        <w:tc>
          <w:tcPr>
            <w:tcW w:w="703" w:type="dxa"/>
            <w:tcBorders>
              <w:tl2br w:val="nil"/>
              <w:tr2bl w:val="nil"/>
            </w:tcBorders>
            <w:shd w:val="clear" w:color="auto" w:fill="auto"/>
            <w:noWrap/>
            <w:vAlign w:val="center"/>
          </w:tcPr>
          <w:p w14:paraId="189B43E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-761.78 </w:t>
            </w:r>
          </w:p>
        </w:tc>
        <w:tc>
          <w:tcPr>
            <w:tcW w:w="710" w:type="dxa"/>
            <w:tcBorders>
              <w:tl2br w:val="nil"/>
              <w:tr2bl w:val="nil"/>
            </w:tcBorders>
            <w:shd w:val="clear" w:color="auto" w:fill="auto"/>
            <w:noWrap/>
            <w:vAlign w:val="center"/>
          </w:tcPr>
          <w:p w14:paraId="2EEA949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-765.11 </w:t>
            </w:r>
          </w:p>
        </w:tc>
        <w:tc>
          <w:tcPr>
            <w:tcW w:w="569" w:type="dxa"/>
            <w:tcBorders>
              <w:tl2br w:val="nil"/>
              <w:tr2bl w:val="nil"/>
            </w:tcBorders>
            <w:shd w:val="clear" w:color="auto" w:fill="auto"/>
            <w:noWrap/>
            <w:vAlign w:val="center"/>
          </w:tcPr>
          <w:p w14:paraId="1B017C8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3.33 </w:t>
            </w:r>
          </w:p>
        </w:tc>
        <w:tc>
          <w:tcPr>
            <w:tcW w:w="631" w:type="dxa"/>
            <w:tcBorders>
              <w:tl2br w:val="nil"/>
              <w:tr2bl w:val="nil"/>
            </w:tcBorders>
            <w:shd w:val="clear" w:color="auto" w:fill="auto"/>
            <w:noWrap/>
            <w:vAlign w:val="center"/>
          </w:tcPr>
          <w:p w14:paraId="58B3B4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-807.67 </w:t>
            </w:r>
          </w:p>
        </w:tc>
        <w:tc>
          <w:tcPr>
            <w:tcW w:w="655" w:type="dxa"/>
            <w:tcBorders>
              <w:tl2br w:val="nil"/>
              <w:tr2bl w:val="nil"/>
            </w:tcBorders>
            <w:shd w:val="clear" w:color="auto" w:fill="auto"/>
            <w:noWrap/>
            <w:vAlign w:val="center"/>
          </w:tcPr>
          <w:p w14:paraId="0280950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-810.14 </w:t>
            </w:r>
          </w:p>
        </w:tc>
        <w:tc>
          <w:tcPr>
            <w:tcW w:w="632" w:type="dxa"/>
            <w:tcBorders>
              <w:tl2br w:val="nil"/>
              <w:tr2bl w:val="nil"/>
            </w:tcBorders>
            <w:shd w:val="clear" w:color="auto" w:fill="auto"/>
            <w:noWrap/>
            <w:vAlign w:val="center"/>
          </w:tcPr>
          <w:p w14:paraId="36EAD06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2.48 </w:t>
            </w:r>
          </w:p>
        </w:tc>
        <w:tc>
          <w:tcPr>
            <w:tcW w:w="632" w:type="dxa"/>
            <w:tcBorders>
              <w:tl2br w:val="nil"/>
              <w:tr2bl w:val="nil"/>
            </w:tcBorders>
            <w:shd w:val="clear" w:color="auto" w:fill="auto"/>
            <w:noWrap/>
            <w:vAlign w:val="center"/>
          </w:tcPr>
          <w:p w14:paraId="6D1168D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-806.42 </w:t>
            </w:r>
          </w:p>
        </w:tc>
        <w:tc>
          <w:tcPr>
            <w:tcW w:w="639" w:type="dxa"/>
            <w:tcBorders>
              <w:tl2br w:val="nil"/>
              <w:tr2bl w:val="nil"/>
            </w:tcBorders>
            <w:shd w:val="clear" w:color="auto" w:fill="auto"/>
            <w:noWrap/>
            <w:vAlign w:val="center"/>
          </w:tcPr>
          <w:p w14:paraId="06FFB96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-806.95 </w:t>
            </w:r>
          </w:p>
        </w:tc>
        <w:tc>
          <w:tcPr>
            <w:tcW w:w="663" w:type="dxa"/>
            <w:tcBorders>
              <w:tl2br w:val="nil"/>
              <w:tr2bl w:val="nil"/>
            </w:tcBorders>
            <w:shd w:val="clear" w:color="auto" w:fill="auto"/>
            <w:noWrap/>
            <w:vAlign w:val="center"/>
          </w:tcPr>
          <w:p w14:paraId="3E67B0D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0.52 </w:t>
            </w:r>
          </w:p>
        </w:tc>
      </w:tr>
      <w:tr w14:paraId="36A5E43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2486338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COCOH</w:t>
            </w:r>
          </w:p>
        </w:tc>
        <w:tc>
          <w:tcPr>
            <w:tcW w:w="640" w:type="dxa"/>
            <w:tcBorders>
              <w:tl2br w:val="nil"/>
              <w:tr2bl w:val="nil"/>
            </w:tcBorders>
            <w:shd w:val="clear" w:color="auto" w:fill="auto"/>
            <w:noWrap/>
            <w:vAlign w:val="center"/>
          </w:tcPr>
          <w:p w14:paraId="14FB091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-832.89 </w:t>
            </w:r>
          </w:p>
        </w:tc>
        <w:tc>
          <w:tcPr>
            <w:tcW w:w="694" w:type="dxa"/>
            <w:tcBorders>
              <w:tl2br w:val="nil"/>
              <w:tr2bl w:val="nil"/>
            </w:tcBorders>
            <w:shd w:val="clear" w:color="auto" w:fill="auto"/>
            <w:noWrap/>
            <w:vAlign w:val="center"/>
          </w:tcPr>
          <w:p w14:paraId="7FEB4D3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-832.83 </w:t>
            </w:r>
          </w:p>
        </w:tc>
        <w:tc>
          <w:tcPr>
            <w:tcW w:w="616" w:type="dxa"/>
            <w:tcBorders>
              <w:tl2br w:val="nil"/>
              <w:tr2bl w:val="nil"/>
            </w:tcBorders>
            <w:shd w:val="clear" w:color="auto" w:fill="auto"/>
            <w:noWrap/>
            <w:vAlign w:val="center"/>
          </w:tcPr>
          <w:p w14:paraId="679221C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-0.06 </w:t>
            </w:r>
          </w:p>
        </w:tc>
        <w:tc>
          <w:tcPr>
            <w:tcW w:w="703" w:type="dxa"/>
            <w:tcBorders>
              <w:tl2br w:val="nil"/>
              <w:tr2bl w:val="nil"/>
            </w:tcBorders>
            <w:shd w:val="clear" w:color="auto" w:fill="auto"/>
            <w:noWrap/>
            <w:vAlign w:val="center"/>
          </w:tcPr>
          <w:p w14:paraId="5464FFD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-758.01 </w:t>
            </w:r>
          </w:p>
        </w:tc>
        <w:tc>
          <w:tcPr>
            <w:tcW w:w="710" w:type="dxa"/>
            <w:tcBorders>
              <w:tl2br w:val="nil"/>
              <w:tr2bl w:val="nil"/>
            </w:tcBorders>
            <w:shd w:val="clear" w:color="auto" w:fill="auto"/>
            <w:noWrap/>
            <w:vAlign w:val="center"/>
          </w:tcPr>
          <w:p w14:paraId="21CB821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-759.48 </w:t>
            </w:r>
          </w:p>
        </w:tc>
        <w:tc>
          <w:tcPr>
            <w:tcW w:w="569" w:type="dxa"/>
            <w:tcBorders>
              <w:tl2br w:val="nil"/>
              <w:tr2bl w:val="nil"/>
            </w:tcBorders>
            <w:shd w:val="clear" w:color="auto" w:fill="auto"/>
            <w:noWrap/>
            <w:vAlign w:val="center"/>
          </w:tcPr>
          <w:p w14:paraId="3925B81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1.46 </w:t>
            </w:r>
          </w:p>
        </w:tc>
        <w:tc>
          <w:tcPr>
            <w:tcW w:w="631" w:type="dxa"/>
            <w:tcBorders>
              <w:tl2br w:val="nil"/>
              <w:tr2bl w:val="nil"/>
            </w:tcBorders>
            <w:shd w:val="clear" w:color="auto" w:fill="auto"/>
            <w:noWrap/>
            <w:vAlign w:val="center"/>
          </w:tcPr>
          <w:p w14:paraId="4B19149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-800.29 </w:t>
            </w:r>
          </w:p>
        </w:tc>
        <w:tc>
          <w:tcPr>
            <w:tcW w:w="655" w:type="dxa"/>
            <w:tcBorders>
              <w:tl2br w:val="nil"/>
              <w:tr2bl w:val="nil"/>
            </w:tcBorders>
            <w:shd w:val="clear" w:color="auto" w:fill="auto"/>
            <w:noWrap/>
            <w:vAlign w:val="center"/>
          </w:tcPr>
          <w:p w14:paraId="26EC48B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-801.98 </w:t>
            </w:r>
          </w:p>
        </w:tc>
        <w:tc>
          <w:tcPr>
            <w:tcW w:w="632" w:type="dxa"/>
            <w:tcBorders>
              <w:tl2br w:val="nil"/>
              <w:tr2bl w:val="nil"/>
            </w:tcBorders>
            <w:shd w:val="clear" w:color="auto" w:fill="auto"/>
            <w:noWrap/>
            <w:vAlign w:val="center"/>
          </w:tcPr>
          <w:p w14:paraId="68B795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1.69 </w:t>
            </w:r>
          </w:p>
        </w:tc>
        <w:tc>
          <w:tcPr>
            <w:tcW w:w="632" w:type="dxa"/>
            <w:tcBorders>
              <w:tl2br w:val="nil"/>
              <w:tr2bl w:val="nil"/>
            </w:tcBorders>
            <w:shd w:val="clear" w:color="auto" w:fill="auto"/>
            <w:noWrap/>
            <w:vAlign w:val="center"/>
          </w:tcPr>
          <w:p w14:paraId="4B69B35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-801.17 </w:t>
            </w:r>
          </w:p>
        </w:tc>
        <w:tc>
          <w:tcPr>
            <w:tcW w:w="639" w:type="dxa"/>
            <w:tcBorders>
              <w:tl2br w:val="nil"/>
              <w:tr2bl w:val="nil"/>
            </w:tcBorders>
            <w:shd w:val="clear" w:color="auto" w:fill="auto"/>
            <w:noWrap/>
            <w:vAlign w:val="center"/>
          </w:tcPr>
          <w:p w14:paraId="4DC9125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-800.63 </w:t>
            </w:r>
          </w:p>
        </w:tc>
        <w:tc>
          <w:tcPr>
            <w:tcW w:w="663" w:type="dxa"/>
            <w:tcBorders>
              <w:tl2br w:val="nil"/>
              <w:tr2bl w:val="nil"/>
            </w:tcBorders>
            <w:shd w:val="clear" w:color="auto" w:fill="auto"/>
            <w:noWrap/>
            <w:vAlign w:val="center"/>
          </w:tcPr>
          <w:p w14:paraId="402896C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-0.54 </w:t>
            </w:r>
          </w:p>
        </w:tc>
      </w:tr>
      <w:tr w14:paraId="798F96F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72DC9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COCHO</w:t>
            </w:r>
          </w:p>
        </w:tc>
        <w:tc>
          <w:tcPr>
            <w:tcW w:w="640" w:type="dxa"/>
            <w:tcBorders>
              <w:tl2br w:val="nil"/>
              <w:tr2bl w:val="nil"/>
            </w:tcBorders>
            <w:shd w:val="clear" w:color="auto" w:fill="auto"/>
            <w:noWrap/>
            <w:vAlign w:val="center"/>
          </w:tcPr>
          <w:p w14:paraId="0DF3A21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-831.97 </w:t>
            </w:r>
          </w:p>
        </w:tc>
        <w:tc>
          <w:tcPr>
            <w:tcW w:w="694" w:type="dxa"/>
            <w:tcBorders>
              <w:tl2br w:val="nil"/>
              <w:tr2bl w:val="nil"/>
            </w:tcBorders>
            <w:shd w:val="clear" w:color="auto" w:fill="auto"/>
            <w:noWrap/>
            <w:vAlign w:val="center"/>
          </w:tcPr>
          <w:p w14:paraId="726D4D7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-829.75 </w:t>
            </w:r>
          </w:p>
        </w:tc>
        <w:tc>
          <w:tcPr>
            <w:tcW w:w="616" w:type="dxa"/>
            <w:tcBorders>
              <w:tl2br w:val="nil"/>
              <w:tr2bl w:val="nil"/>
            </w:tcBorders>
            <w:shd w:val="clear" w:color="auto" w:fill="auto"/>
            <w:noWrap/>
            <w:vAlign w:val="center"/>
          </w:tcPr>
          <w:p w14:paraId="354A2DB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-2.22 </w:t>
            </w:r>
          </w:p>
        </w:tc>
        <w:tc>
          <w:tcPr>
            <w:tcW w:w="703" w:type="dxa"/>
            <w:tcBorders>
              <w:tl2br w:val="nil"/>
              <w:tr2bl w:val="nil"/>
            </w:tcBorders>
            <w:shd w:val="clear" w:color="auto" w:fill="auto"/>
            <w:noWrap/>
            <w:vAlign w:val="center"/>
          </w:tcPr>
          <w:p w14:paraId="1B92342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-758.80 </w:t>
            </w:r>
          </w:p>
        </w:tc>
        <w:tc>
          <w:tcPr>
            <w:tcW w:w="710" w:type="dxa"/>
            <w:tcBorders>
              <w:tl2br w:val="nil"/>
              <w:tr2bl w:val="nil"/>
            </w:tcBorders>
            <w:shd w:val="clear" w:color="auto" w:fill="auto"/>
            <w:noWrap/>
            <w:vAlign w:val="center"/>
          </w:tcPr>
          <w:p w14:paraId="1CCE73C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-761.13 </w:t>
            </w:r>
          </w:p>
        </w:tc>
        <w:tc>
          <w:tcPr>
            <w:tcW w:w="569" w:type="dxa"/>
            <w:tcBorders>
              <w:tl2br w:val="nil"/>
              <w:tr2bl w:val="nil"/>
            </w:tcBorders>
            <w:shd w:val="clear" w:color="auto" w:fill="auto"/>
            <w:noWrap/>
            <w:vAlign w:val="center"/>
          </w:tcPr>
          <w:p w14:paraId="55BBE80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2.33 </w:t>
            </w:r>
          </w:p>
        </w:tc>
        <w:tc>
          <w:tcPr>
            <w:tcW w:w="631" w:type="dxa"/>
            <w:tcBorders>
              <w:tl2br w:val="nil"/>
              <w:tr2bl w:val="nil"/>
            </w:tcBorders>
            <w:shd w:val="clear" w:color="auto" w:fill="auto"/>
            <w:noWrap/>
            <w:vAlign w:val="center"/>
          </w:tcPr>
          <w:p w14:paraId="13FFA43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-803.11 </w:t>
            </w:r>
          </w:p>
        </w:tc>
        <w:tc>
          <w:tcPr>
            <w:tcW w:w="655" w:type="dxa"/>
            <w:tcBorders>
              <w:tl2br w:val="nil"/>
              <w:tr2bl w:val="nil"/>
            </w:tcBorders>
            <w:shd w:val="clear" w:color="auto" w:fill="auto"/>
            <w:noWrap/>
            <w:vAlign w:val="center"/>
          </w:tcPr>
          <w:p w14:paraId="6733D4F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-802.16 </w:t>
            </w:r>
          </w:p>
        </w:tc>
        <w:tc>
          <w:tcPr>
            <w:tcW w:w="632" w:type="dxa"/>
            <w:tcBorders>
              <w:tl2br w:val="nil"/>
              <w:tr2bl w:val="nil"/>
            </w:tcBorders>
            <w:shd w:val="clear" w:color="auto" w:fill="auto"/>
            <w:noWrap/>
            <w:vAlign w:val="center"/>
          </w:tcPr>
          <w:p w14:paraId="6EC5D62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-0.95 </w:t>
            </w:r>
          </w:p>
        </w:tc>
        <w:tc>
          <w:tcPr>
            <w:tcW w:w="632" w:type="dxa"/>
            <w:tcBorders>
              <w:tl2br w:val="nil"/>
              <w:tr2bl w:val="nil"/>
            </w:tcBorders>
            <w:shd w:val="clear" w:color="auto" w:fill="auto"/>
            <w:noWrap/>
            <w:vAlign w:val="center"/>
          </w:tcPr>
          <w:p w14:paraId="12415D1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-799.65 </w:t>
            </w:r>
          </w:p>
        </w:tc>
        <w:tc>
          <w:tcPr>
            <w:tcW w:w="639" w:type="dxa"/>
            <w:tcBorders>
              <w:tl2br w:val="nil"/>
              <w:tr2bl w:val="nil"/>
            </w:tcBorders>
            <w:shd w:val="clear" w:color="auto" w:fill="auto"/>
            <w:noWrap/>
            <w:vAlign w:val="center"/>
          </w:tcPr>
          <w:p w14:paraId="388C55A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-800.55 </w:t>
            </w:r>
          </w:p>
        </w:tc>
        <w:tc>
          <w:tcPr>
            <w:tcW w:w="663" w:type="dxa"/>
            <w:tcBorders>
              <w:tl2br w:val="nil"/>
              <w:tr2bl w:val="nil"/>
            </w:tcBorders>
            <w:shd w:val="clear" w:color="auto" w:fill="auto"/>
            <w:noWrap/>
            <w:vAlign w:val="center"/>
          </w:tcPr>
          <w:p w14:paraId="52660C2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0.90 </w:t>
            </w:r>
          </w:p>
        </w:tc>
      </w:tr>
      <w:tr w14:paraId="6C5CED6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bottom w:val="single" w:color="auto" w:sz="8" w:space="0"/>
              <w:tl2br w:val="nil"/>
              <w:tr2bl w:val="nil"/>
            </w:tcBorders>
            <w:shd w:val="clear" w:color="auto" w:fill="auto"/>
            <w:noWrap/>
            <w:vAlign w:val="center"/>
          </w:tcPr>
          <w:p w14:paraId="75D2A59E">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CHOCOH</w:t>
            </w:r>
          </w:p>
        </w:tc>
        <w:tc>
          <w:tcPr>
            <w:tcW w:w="640" w:type="dxa"/>
            <w:tcBorders>
              <w:bottom w:val="single" w:color="auto" w:sz="8" w:space="0"/>
              <w:tl2br w:val="nil"/>
              <w:tr2bl w:val="nil"/>
            </w:tcBorders>
            <w:shd w:val="clear" w:color="auto" w:fill="auto"/>
            <w:noWrap/>
            <w:vAlign w:val="center"/>
          </w:tcPr>
          <w:p w14:paraId="2DFF0E9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-837.58 </w:t>
            </w:r>
          </w:p>
        </w:tc>
        <w:tc>
          <w:tcPr>
            <w:tcW w:w="694" w:type="dxa"/>
            <w:tcBorders>
              <w:bottom w:val="single" w:color="auto" w:sz="8" w:space="0"/>
              <w:tl2br w:val="nil"/>
              <w:tr2bl w:val="nil"/>
            </w:tcBorders>
            <w:shd w:val="clear" w:color="auto" w:fill="auto"/>
            <w:noWrap/>
            <w:vAlign w:val="center"/>
          </w:tcPr>
          <w:p w14:paraId="701EDE8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-840.61 </w:t>
            </w:r>
          </w:p>
        </w:tc>
        <w:tc>
          <w:tcPr>
            <w:tcW w:w="616" w:type="dxa"/>
            <w:tcBorders>
              <w:bottom w:val="single" w:color="auto" w:sz="8" w:space="0"/>
              <w:tl2br w:val="nil"/>
              <w:tr2bl w:val="nil"/>
            </w:tcBorders>
            <w:shd w:val="clear" w:color="auto" w:fill="auto"/>
            <w:noWrap/>
            <w:vAlign w:val="center"/>
          </w:tcPr>
          <w:p w14:paraId="7625D51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3.04 </w:t>
            </w:r>
          </w:p>
        </w:tc>
        <w:tc>
          <w:tcPr>
            <w:tcW w:w="703" w:type="dxa"/>
            <w:tcBorders>
              <w:bottom w:val="single" w:color="auto" w:sz="8" w:space="0"/>
              <w:tl2br w:val="nil"/>
              <w:tr2bl w:val="nil"/>
            </w:tcBorders>
            <w:shd w:val="clear" w:color="auto" w:fill="auto"/>
            <w:noWrap/>
            <w:vAlign w:val="center"/>
          </w:tcPr>
          <w:p w14:paraId="1997F05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-759.41 </w:t>
            </w:r>
          </w:p>
        </w:tc>
        <w:tc>
          <w:tcPr>
            <w:tcW w:w="710" w:type="dxa"/>
            <w:tcBorders>
              <w:bottom w:val="single" w:color="auto" w:sz="8" w:space="0"/>
              <w:tl2br w:val="nil"/>
              <w:tr2bl w:val="nil"/>
            </w:tcBorders>
            <w:shd w:val="clear" w:color="auto" w:fill="auto"/>
            <w:noWrap/>
            <w:vAlign w:val="center"/>
          </w:tcPr>
          <w:p w14:paraId="0F7B9E4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-763.48 </w:t>
            </w:r>
          </w:p>
        </w:tc>
        <w:tc>
          <w:tcPr>
            <w:tcW w:w="569" w:type="dxa"/>
            <w:tcBorders>
              <w:bottom w:val="single" w:color="auto" w:sz="8" w:space="0"/>
              <w:tl2br w:val="nil"/>
              <w:tr2bl w:val="nil"/>
            </w:tcBorders>
            <w:shd w:val="clear" w:color="auto" w:fill="auto"/>
            <w:noWrap/>
            <w:vAlign w:val="center"/>
          </w:tcPr>
          <w:p w14:paraId="6EFE6FE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4.07 </w:t>
            </w:r>
          </w:p>
        </w:tc>
        <w:tc>
          <w:tcPr>
            <w:tcW w:w="631" w:type="dxa"/>
            <w:tcBorders>
              <w:bottom w:val="single" w:color="auto" w:sz="8" w:space="0"/>
              <w:tl2br w:val="nil"/>
              <w:tr2bl w:val="nil"/>
            </w:tcBorders>
            <w:shd w:val="clear" w:color="auto" w:fill="auto"/>
            <w:noWrap/>
            <w:vAlign w:val="center"/>
          </w:tcPr>
          <w:p w14:paraId="31111B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-804.03 </w:t>
            </w:r>
          </w:p>
        </w:tc>
        <w:tc>
          <w:tcPr>
            <w:tcW w:w="655" w:type="dxa"/>
            <w:tcBorders>
              <w:bottom w:val="single" w:color="auto" w:sz="8" w:space="0"/>
              <w:tl2br w:val="nil"/>
              <w:tr2bl w:val="nil"/>
            </w:tcBorders>
            <w:shd w:val="clear" w:color="auto" w:fill="auto"/>
            <w:noWrap/>
            <w:vAlign w:val="center"/>
          </w:tcPr>
          <w:p w14:paraId="502EB99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-801.43 </w:t>
            </w:r>
          </w:p>
        </w:tc>
        <w:tc>
          <w:tcPr>
            <w:tcW w:w="632" w:type="dxa"/>
            <w:tcBorders>
              <w:bottom w:val="single" w:color="auto" w:sz="8" w:space="0"/>
              <w:tl2br w:val="nil"/>
              <w:tr2bl w:val="nil"/>
            </w:tcBorders>
            <w:shd w:val="clear" w:color="auto" w:fill="auto"/>
            <w:noWrap/>
            <w:vAlign w:val="center"/>
          </w:tcPr>
          <w:p w14:paraId="5317BBF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-2.60 </w:t>
            </w:r>
          </w:p>
        </w:tc>
        <w:tc>
          <w:tcPr>
            <w:tcW w:w="632" w:type="dxa"/>
            <w:tcBorders>
              <w:bottom w:val="single" w:color="auto" w:sz="8" w:space="0"/>
              <w:tl2br w:val="nil"/>
              <w:tr2bl w:val="nil"/>
            </w:tcBorders>
            <w:shd w:val="clear" w:color="auto" w:fill="auto"/>
            <w:noWrap/>
            <w:vAlign w:val="center"/>
          </w:tcPr>
          <w:p w14:paraId="18D14AA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-802.80 </w:t>
            </w:r>
          </w:p>
        </w:tc>
        <w:tc>
          <w:tcPr>
            <w:tcW w:w="639" w:type="dxa"/>
            <w:tcBorders>
              <w:bottom w:val="single" w:color="auto" w:sz="8" w:space="0"/>
              <w:tl2br w:val="nil"/>
              <w:tr2bl w:val="nil"/>
            </w:tcBorders>
            <w:shd w:val="clear" w:color="auto" w:fill="auto"/>
            <w:noWrap/>
            <w:vAlign w:val="center"/>
          </w:tcPr>
          <w:p w14:paraId="15847DA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-805.24 </w:t>
            </w:r>
          </w:p>
        </w:tc>
        <w:tc>
          <w:tcPr>
            <w:tcW w:w="663" w:type="dxa"/>
            <w:tcBorders>
              <w:bottom w:val="single" w:color="auto" w:sz="8" w:space="0"/>
              <w:tl2br w:val="nil"/>
              <w:tr2bl w:val="nil"/>
            </w:tcBorders>
            <w:shd w:val="clear" w:color="auto" w:fill="auto"/>
            <w:noWrap/>
            <w:vAlign w:val="center"/>
          </w:tcPr>
          <w:p w14:paraId="36F4DA7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2.44 </w:t>
            </w:r>
          </w:p>
        </w:tc>
      </w:tr>
      <w:tr w14:paraId="60A52EA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trPr>
        <w:tc>
          <w:tcPr>
            <w:tcW w:w="1039" w:type="dxa"/>
            <w:tcBorders>
              <w:bottom w:val="single" w:color="auto" w:sz="8" w:space="0"/>
              <w:tl2br w:val="nil"/>
              <w:tr2bl w:val="nil"/>
            </w:tcBorders>
            <w:shd w:val="clear" w:color="auto" w:fill="auto"/>
            <w:noWrap/>
            <w:vAlign w:val="center"/>
          </w:tcPr>
          <w:p w14:paraId="6B18B559">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18"/>
                <w:szCs w:val="18"/>
                <w:u w:val="single"/>
                <w:lang w:val="en-US" w:eastAsia="zh-CN" w:bidi="ar"/>
              </w:rPr>
            </w:pPr>
            <w:r>
              <w:rPr>
                <w:rFonts w:hint="default" w:ascii="Times New Roman" w:hAnsi="Times New Roman" w:eastAsia="宋体" w:cs="Times New Roman"/>
                <w:i w:val="0"/>
                <w:iCs w:val="0"/>
                <w:color w:val="0000FF"/>
                <w:kern w:val="0"/>
                <w:sz w:val="18"/>
                <w:szCs w:val="18"/>
                <w:u w:val="single"/>
                <w:lang w:val="en-US" w:eastAsia="zh-CN" w:bidi="ar"/>
              </w:rPr>
              <w:t>Systems</w:t>
            </w:r>
          </w:p>
        </w:tc>
        <w:tc>
          <w:tcPr>
            <w:tcW w:w="1950" w:type="dxa"/>
            <w:gridSpan w:val="3"/>
            <w:tcBorders>
              <w:bottom w:val="single" w:color="auto" w:sz="8" w:space="0"/>
              <w:tl2br w:val="nil"/>
              <w:tr2bl w:val="nil"/>
            </w:tcBorders>
            <w:shd w:val="clear" w:color="auto" w:fill="auto"/>
            <w:noWrap/>
            <w:vAlign w:val="center"/>
          </w:tcPr>
          <w:p w14:paraId="755837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D3341</w:t>
            </w:r>
          </w:p>
        </w:tc>
        <w:tc>
          <w:tcPr>
            <w:tcW w:w="1982" w:type="dxa"/>
            <w:gridSpan w:val="3"/>
            <w:tcBorders>
              <w:bottom w:val="single" w:color="auto" w:sz="8" w:space="0"/>
              <w:tl2br w:val="nil"/>
              <w:tr2bl w:val="nil"/>
            </w:tcBorders>
            <w:shd w:val="clear" w:color="auto" w:fill="auto"/>
            <w:noWrap/>
            <w:vAlign w:val="center"/>
          </w:tcPr>
          <w:p w14:paraId="7B135EA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i w:val="0"/>
                <w:iCs w:val="0"/>
                <w:color w:val="000000"/>
                <w:kern w:val="0"/>
                <w:sz w:val="18"/>
                <w:szCs w:val="18"/>
                <w:u w:val="none"/>
                <w:lang w:val="en-US" w:eastAsia="zh-CN" w:bidi="ar"/>
              </w:rPr>
              <w:t>E0490</w:t>
            </w:r>
          </w:p>
        </w:tc>
        <w:tc>
          <w:tcPr>
            <w:tcW w:w="1918" w:type="dxa"/>
            <w:gridSpan w:val="3"/>
            <w:tcBorders>
              <w:bottom w:val="single" w:color="auto" w:sz="8" w:space="0"/>
              <w:tl2br w:val="nil"/>
              <w:tr2bl w:val="nil"/>
            </w:tcBorders>
            <w:shd w:val="clear" w:color="auto" w:fill="auto"/>
            <w:noWrap/>
            <w:vAlign w:val="center"/>
          </w:tcPr>
          <w:p w14:paraId="41EC64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i w:val="0"/>
                <w:iCs w:val="0"/>
                <w:color w:val="000000"/>
                <w:kern w:val="0"/>
                <w:sz w:val="18"/>
                <w:szCs w:val="18"/>
                <w:u w:val="none"/>
                <w:lang w:val="en-US" w:eastAsia="zh-CN" w:bidi="ar"/>
              </w:rPr>
              <w:t>D5348</w:t>
            </w:r>
          </w:p>
        </w:tc>
        <w:tc>
          <w:tcPr>
            <w:tcW w:w="1934" w:type="dxa"/>
            <w:gridSpan w:val="3"/>
            <w:tcBorders>
              <w:bottom w:val="single" w:color="auto" w:sz="8" w:space="0"/>
              <w:tl2br w:val="nil"/>
              <w:tr2bl w:val="nil"/>
            </w:tcBorders>
            <w:shd w:val="clear" w:color="auto" w:fill="auto"/>
            <w:noWrap/>
            <w:vAlign w:val="center"/>
          </w:tcPr>
          <w:p w14:paraId="6BDCF2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i w:val="0"/>
                <w:iCs w:val="0"/>
                <w:color w:val="000000"/>
                <w:kern w:val="0"/>
                <w:sz w:val="18"/>
                <w:szCs w:val="18"/>
                <w:u w:val="none"/>
                <w:lang w:val="en-US" w:eastAsia="zh-CN" w:bidi="ar"/>
              </w:rPr>
              <w:t>D4654</w:t>
            </w:r>
          </w:p>
        </w:tc>
      </w:tr>
      <w:tr w14:paraId="3AD5A9F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op w:val="single" w:color="auto" w:sz="8" w:space="0"/>
              <w:bottom w:val="single" w:color="auto" w:sz="8" w:space="0"/>
            </w:tcBorders>
            <w:shd w:val="clear" w:color="auto" w:fill="auto"/>
            <w:noWrap/>
            <w:vAlign w:val="center"/>
          </w:tcPr>
          <w:p w14:paraId="750BCAB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p>
        </w:tc>
        <w:tc>
          <w:tcPr>
            <w:tcW w:w="640" w:type="dxa"/>
            <w:tcBorders>
              <w:top w:val="single" w:color="auto" w:sz="8" w:space="0"/>
              <w:bottom w:val="single" w:color="auto" w:sz="8" w:space="0"/>
            </w:tcBorders>
            <w:shd w:val="clear" w:color="auto" w:fill="auto"/>
            <w:noWrap/>
            <w:vAlign w:val="center"/>
          </w:tcPr>
          <w:p w14:paraId="0DCD38E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94" w:type="dxa"/>
            <w:tcBorders>
              <w:top w:val="single" w:color="auto" w:sz="8" w:space="0"/>
              <w:bottom w:val="single" w:color="auto" w:sz="8" w:space="0"/>
            </w:tcBorders>
            <w:shd w:val="clear" w:color="auto" w:fill="auto"/>
            <w:noWrap/>
            <w:vAlign w:val="center"/>
          </w:tcPr>
          <w:p w14:paraId="69CF36D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16" w:type="dxa"/>
            <w:tcBorders>
              <w:top w:val="single" w:color="auto" w:sz="8" w:space="0"/>
              <w:bottom w:val="single" w:color="auto" w:sz="8" w:space="0"/>
            </w:tcBorders>
            <w:shd w:val="clear" w:color="auto" w:fill="auto"/>
            <w:noWrap/>
            <w:vAlign w:val="center"/>
          </w:tcPr>
          <w:p w14:paraId="0047F3C0">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703" w:type="dxa"/>
            <w:tcBorders>
              <w:top w:val="single" w:color="auto" w:sz="8" w:space="0"/>
              <w:bottom w:val="single" w:color="auto" w:sz="8" w:space="0"/>
            </w:tcBorders>
            <w:shd w:val="clear" w:color="auto" w:fill="auto"/>
            <w:noWrap/>
            <w:vAlign w:val="center"/>
          </w:tcPr>
          <w:p w14:paraId="3A4795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710" w:type="dxa"/>
            <w:tcBorders>
              <w:top w:val="single" w:color="auto" w:sz="8" w:space="0"/>
              <w:bottom w:val="single" w:color="auto" w:sz="8" w:space="0"/>
            </w:tcBorders>
            <w:shd w:val="clear" w:color="auto" w:fill="auto"/>
            <w:noWrap/>
            <w:vAlign w:val="center"/>
          </w:tcPr>
          <w:p w14:paraId="4660427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569" w:type="dxa"/>
            <w:tcBorders>
              <w:top w:val="single" w:color="auto" w:sz="8" w:space="0"/>
              <w:bottom w:val="single" w:color="auto" w:sz="8" w:space="0"/>
            </w:tcBorders>
            <w:shd w:val="clear" w:color="auto" w:fill="auto"/>
            <w:noWrap/>
            <w:vAlign w:val="center"/>
          </w:tcPr>
          <w:p w14:paraId="7371B4B5">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1" w:type="dxa"/>
            <w:tcBorders>
              <w:top w:val="single" w:color="auto" w:sz="8" w:space="0"/>
              <w:bottom w:val="single" w:color="auto" w:sz="8" w:space="0"/>
            </w:tcBorders>
            <w:shd w:val="clear" w:color="auto" w:fill="auto"/>
            <w:noWrap/>
            <w:vAlign w:val="center"/>
          </w:tcPr>
          <w:p w14:paraId="2CF4E4F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55" w:type="dxa"/>
            <w:tcBorders>
              <w:top w:val="single" w:color="auto" w:sz="8" w:space="0"/>
              <w:bottom w:val="single" w:color="auto" w:sz="8" w:space="0"/>
            </w:tcBorders>
            <w:shd w:val="clear" w:color="auto" w:fill="auto"/>
            <w:noWrap/>
            <w:vAlign w:val="center"/>
          </w:tcPr>
          <w:p w14:paraId="08D02A33">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32" w:type="dxa"/>
            <w:tcBorders>
              <w:top w:val="single" w:color="auto" w:sz="8" w:space="0"/>
              <w:bottom w:val="single" w:color="auto" w:sz="8" w:space="0"/>
            </w:tcBorders>
            <w:shd w:val="clear" w:color="auto" w:fill="auto"/>
            <w:noWrap/>
            <w:vAlign w:val="center"/>
          </w:tcPr>
          <w:p w14:paraId="3E000020">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2" w:type="dxa"/>
            <w:tcBorders>
              <w:top w:val="single" w:color="auto" w:sz="8" w:space="0"/>
              <w:bottom w:val="single" w:color="auto" w:sz="8" w:space="0"/>
            </w:tcBorders>
            <w:shd w:val="clear" w:color="auto" w:fill="auto"/>
            <w:noWrap/>
            <w:vAlign w:val="center"/>
          </w:tcPr>
          <w:p w14:paraId="52AE46F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39" w:type="dxa"/>
            <w:tcBorders>
              <w:top w:val="single" w:color="auto" w:sz="8" w:space="0"/>
              <w:bottom w:val="single" w:color="auto" w:sz="8" w:space="0"/>
            </w:tcBorders>
            <w:shd w:val="clear" w:color="auto" w:fill="auto"/>
            <w:noWrap/>
            <w:vAlign w:val="center"/>
          </w:tcPr>
          <w:p w14:paraId="795A421E">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63" w:type="dxa"/>
            <w:tcBorders>
              <w:top w:val="single" w:color="auto" w:sz="8" w:space="0"/>
              <w:bottom w:val="single" w:color="auto" w:sz="8" w:space="0"/>
            </w:tcBorders>
            <w:shd w:val="clear" w:color="auto" w:fill="auto"/>
            <w:noWrap/>
            <w:vAlign w:val="center"/>
          </w:tcPr>
          <w:p w14:paraId="5462BB1B">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r>
      <w:tr w14:paraId="3EAC932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op w:val="single" w:color="auto" w:sz="8" w:space="0"/>
              <w:tl2br w:val="nil"/>
              <w:tr2bl w:val="nil"/>
            </w:tcBorders>
            <w:shd w:val="clear" w:color="auto" w:fill="auto"/>
            <w:noWrap/>
            <w:vAlign w:val="center"/>
          </w:tcPr>
          <w:p w14:paraId="32FC1E2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CCONH</w:t>
            </w:r>
            <w:r>
              <w:rPr>
                <w:rFonts w:hint="default" w:ascii="Times New Roman" w:hAnsi="Times New Roman" w:cs="Times New Roman"/>
                <w:i w:val="0"/>
                <w:iCs w:val="0"/>
                <w:color w:val="000000"/>
                <w:kern w:val="0"/>
                <w:sz w:val="13"/>
                <w:szCs w:val="13"/>
                <w:u w:val="none"/>
                <w:vertAlign w:val="subscript"/>
                <w:lang w:val="en-US" w:eastAsia="zh-CN" w:bidi="ar"/>
              </w:rPr>
              <w:t>3</w:t>
            </w:r>
          </w:p>
        </w:tc>
        <w:tc>
          <w:tcPr>
            <w:tcW w:w="640" w:type="dxa"/>
            <w:tcBorders>
              <w:top w:val="single" w:color="auto" w:sz="8" w:space="0"/>
              <w:tl2br w:val="nil"/>
              <w:tr2bl w:val="nil"/>
            </w:tcBorders>
            <w:shd w:val="clear" w:color="auto" w:fill="auto"/>
            <w:noWrap/>
            <w:vAlign w:val="center"/>
          </w:tcPr>
          <w:p w14:paraId="63CB09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-787.00 </w:t>
            </w:r>
          </w:p>
        </w:tc>
        <w:tc>
          <w:tcPr>
            <w:tcW w:w="694" w:type="dxa"/>
            <w:tcBorders>
              <w:top w:val="single" w:color="auto" w:sz="8" w:space="0"/>
              <w:tl2br w:val="nil"/>
              <w:tr2bl w:val="nil"/>
            </w:tcBorders>
            <w:shd w:val="clear" w:color="auto" w:fill="auto"/>
            <w:noWrap/>
            <w:vAlign w:val="center"/>
          </w:tcPr>
          <w:p w14:paraId="2AECE5C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-785.80 </w:t>
            </w:r>
          </w:p>
        </w:tc>
        <w:tc>
          <w:tcPr>
            <w:tcW w:w="616" w:type="dxa"/>
            <w:tcBorders>
              <w:top w:val="single" w:color="auto" w:sz="8" w:space="0"/>
              <w:tl2br w:val="nil"/>
              <w:tr2bl w:val="nil"/>
            </w:tcBorders>
            <w:shd w:val="clear" w:color="auto" w:fill="auto"/>
            <w:noWrap/>
            <w:vAlign w:val="center"/>
          </w:tcPr>
          <w:p w14:paraId="40D4E7E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-1.20 </w:t>
            </w:r>
          </w:p>
        </w:tc>
        <w:tc>
          <w:tcPr>
            <w:tcW w:w="703" w:type="dxa"/>
            <w:tcBorders>
              <w:top w:val="single" w:color="auto" w:sz="8" w:space="0"/>
              <w:tl2br w:val="nil"/>
              <w:tr2bl w:val="nil"/>
            </w:tcBorders>
            <w:shd w:val="clear" w:color="auto" w:fill="auto"/>
            <w:noWrap/>
            <w:vAlign w:val="center"/>
          </w:tcPr>
          <w:p w14:paraId="604CB0A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-802.83 </w:t>
            </w:r>
          </w:p>
        </w:tc>
        <w:tc>
          <w:tcPr>
            <w:tcW w:w="710" w:type="dxa"/>
            <w:tcBorders>
              <w:top w:val="single" w:color="auto" w:sz="8" w:space="0"/>
              <w:tl2br w:val="nil"/>
              <w:tr2bl w:val="nil"/>
            </w:tcBorders>
            <w:shd w:val="clear" w:color="auto" w:fill="auto"/>
            <w:noWrap/>
            <w:vAlign w:val="center"/>
          </w:tcPr>
          <w:p w14:paraId="4B23DF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-802.61 </w:t>
            </w:r>
          </w:p>
        </w:tc>
        <w:tc>
          <w:tcPr>
            <w:tcW w:w="569" w:type="dxa"/>
            <w:tcBorders>
              <w:top w:val="single" w:color="auto" w:sz="8" w:space="0"/>
              <w:tl2br w:val="nil"/>
              <w:tr2bl w:val="nil"/>
            </w:tcBorders>
            <w:shd w:val="clear" w:color="auto" w:fill="auto"/>
            <w:noWrap/>
            <w:vAlign w:val="center"/>
          </w:tcPr>
          <w:p w14:paraId="00634B5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-0.22 </w:t>
            </w:r>
          </w:p>
        </w:tc>
        <w:tc>
          <w:tcPr>
            <w:tcW w:w="631" w:type="dxa"/>
            <w:tcBorders>
              <w:top w:val="single" w:color="auto" w:sz="8" w:space="0"/>
              <w:tl2br w:val="nil"/>
              <w:tr2bl w:val="nil"/>
            </w:tcBorders>
            <w:shd w:val="clear" w:color="auto" w:fill="auto"/>
            <w:noWrap/>
            <w:vAlign w:val="center"/>
          </w:tcPr>
          <w:p w14:paraId="63F3205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-834.53 </w:t>
            </w:r>
          </w:p>
        </w:tc>
        <w:tc>
          <w:tcPr>
            <w:tcW w:w="655" w:type="dxa"/>
            <w:tcBorders>
              <w:top w:val="single" w:color="auto" w:sz="8" w:space="0"/>
              <w:tl2br w:val="nil"/>
              <w:tr2bl w:val="nil"/>
            </w:tcBorders>
            <w:shd w:val="clear" w:color="auto" w:fill="auto"/>
            <w:noWrap/>
            <w:vAlign w:val="center"/>
          </w:tcPr>
          <w:p w14:paraId="064C47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-833.15 </w:t>
            </w:r>
          </w:p>
        </w:tc>
        <w:tc>
          <w:tcPr>
            <w:tcW w:w="632" w:type="dxa"/>
            <w:tcBorders>
              <w:top w:val="single" w:color="auto" w:sz="8" w:space="0"/>
              <w:tl2br w:val="nil"/>
              <w:tr2bl w:val="nil"/>
            </w:tcBorders>
            <w:shd w:val="clear" w:color="auto" w:fill="auto"/>
            <w:noWrap/>
            <w:vAlign w:val="center"/>
          </w:tcPr>
          <w:p w14:paraId="329B781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-1.39 </w:t>
            </w:r>
          </w:p>
        </w:tc>
        <w:tc>
          <w:tcPr>
            <w:tcW w:w="632" w:type="dxa"/>
            <w:tcBorders>
              <w:top w:val="single" w:color="auto" w:sz="8" w:space="0"/>
              <w:tl2br w:val="nil"/>
              <w:tr2bl w:val="nil"/>
            </w:tcBorders>
            <w:shd w:val="clear" w:color="auto" w:fill="auto"/>
            <w:noWrap/>
            <w:vAlign w:val="center"/>
          </w:tcPr>
          <w:p w14:paraId="04CDABF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-785.46 </w:t>
            </w:r>
          </w:p>
        </w:tc>
        <w:tc>
          <w:tcPr>
            <w:tcW w:w="639" w:type="dxa"/>
            <w:tcBorders>
              <w:top w:val="single" w:color="auto" w:sz="8" w:space="0"/>
              <w:tl2br w:val="nil"/>
              <w:tr2bl w:val="nil"/>
            </w:tcBorders>
            <w:shd w:val="clear" w:color="auto" w:fill="auto"/>
            <w:noWrap/>
            <w:vAlign w:val="center"/>
          </w:tcPr>
          <w:p w14:paraId="325CEAC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-784.97 </w:t>
            </w:r>
          </w:p>
        </w:tc>
        <w:tc>
          <w:tcPr>
            <w:tcW w:w="663" w:type="dxa"/>
            <w:tcBorders>
              <w:top w:val="single" w:color="auto" w:sz="8" w:space="0"/>
              <w:tl2br w:val="nil"/>
              <w:tr2bl w:val="nil"/>
            </w:tcBorders>
            <w:shd w:val="clear" w:color="auto" w:fill="auto"/>
            <w:noWrap/>
            <w:vAlign w:val="center"/>
          </w:tcPr>
          <w:p w14:paraId="53AE7B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-0.50 </w:t>
            </w:r>
          </w:p>
        </w:tc>
      </w:tr>
      <w:tr w14:paraId="62F9FCA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CD0695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w:t>
            </w:r>
          </w:p>
        </w:tc>
        <w:tc>
          <w:tcPr>
            <w:tcW w:w="640" w:type="dxa"/>
            <w:tcBorders>
              <w:tl2br w:val="nil"/>
              <w:tr2bl w:val="nil"/>
            </w:tcBorders>
            <w:shd w:val="clear" w:color="auto" w:fill="auto"/>
            <w:noWrap/>
            <w:vAlign w:val="center"/>
          </w:tcPr>
          <w:p w14:paraId="42D2CE3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-773.65 </w:t>
            </w:r>
          </w:p>
        </w:tc>
        <w:tc>
          <w:tcPr>
            <w:tcW w:w="694" w:type="dxa"/>
            <w:tcBorders>
              <w:tl2br w:val="nil"/>
              <w:tr2bl w:val="nil"/>
            </w:tcBorders>
            <w:shd w:val="clear" w:color="auto" w:fill="auto"/>
            <w:noWrap/>
            <w:vAlign w:val="center"/>
          </w:tcPr>
          <w:p w14:paraId="74F118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-770.73 </w:t>
            </w:r>
          </w:p>
        </w:tc>
        <w:tc>
          <w:tcPr>
            <w:tcW w:w="616" w:type="dxa"/>
            <w:tcBorders>
              <w:tl2br w:val="nil"/>
              <w:tr2bl w:val="nil"/>
            </w:tcBorders>
            <w:shd w:val="clear" w:color="auto" w:fill="auto"/>
            <w:noWrap/>
            <w:vAlign w:val="center"/>
          </w:tcPr>
          <w:p w14:paraId="70ACFEB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-2.92 </w:t>
            </w:r>
          </w:p>
        </w:tc>
        <w:tc>
          <w:tcPr>
            <w:tcW w:w="703" w:type="dxa"/>
            <w:tcBorders>
              <w:tl2br w:val="nil"/>
              <w:tr2bl w:val="nil"/>
            </w:tcBorders>
            <w:shd w:val="clear" w:color="auto" w:fill="auto"/>
            <w:noWrap/>
            <w:vAlign w:val="center"/>
          </w:tcPr>
          <w:p w14:paraId="7FB53B3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-790.21 </w:t>
            </w:r>
          </w:p>
        </w:tc>
        <w:tc>
          <w:tcPr>
            <w:tcW w:w="710" w:type="dxa"/>
            <w:tcBorders>
              <w:tl2br w:val="nil"/>
              <w:tr2bl w:val="nil"/>
            </w:tcBorders>
            <w:shd w:val="clear" w:color="auto" w:fill="auto"/>
            <w:noWrap/>
            <w:vAlign w:val="center"/>
          </w:tcPr>
          <w:p w14:paraId="3D81929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-787.71 </w:t>
            </w:r>
          </w:p>
        </w:tc>
        <w:tc>
          <w:tcPr>
            <w:tcW w:w="569" w:type="dxa"/>
            <w:tcBorders>
              <w:tl2br w:val="nil"/>
              <w:tr2bl w:val="nil"/>
            </w:tcBorders>
            <w:shd w:val="clear" w:color="auto" w:fill="auto"/>
            <w:noWrap/>
            <w:vAlign w:val="center"/>
          </w:tcPr>
          <w:p w14:paraId="69BD9CC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-2.50 </w:t>
            </w:r>
          </w:p>
        </w:tc>
        <w:tc>
          <w:tcPr>
            <w:tcW w:w="631" w:type="dxa"/>
            <w:tcBorders>
              <w:tl2br w:val="nil"/>
              <w:tr2bl w:val="nil"/>
            </w:tcBorders>
            <w:shd w:val="clear" w:color="auto" w:fill="auto"/>
            <w:noWrap/>
            <w:vAlign w:val="center"/>
          </w:tcPr>
          <w:p w14:paraId="4F33AE9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-817.85 </w:t>
            </w:r>
          </w:p>
        </w:tc>
        <w:tc>
          <w:tcPr>
            <w:tcW w:w="655" w:type="dxa"/>
            <w:tcBorders>
              <w:tl2br w:val="nil"/>
              <w:tr2bl w:val="nil"/>
            </w:tcBorders>
            <w:shd w:val="clear" w:color="auto" w:fill="auto"/>
            <w:noWrap/>
            <w:vAlign w:val="center"/>
          </w:tcPr>
          <w:p w14:paraId="08C3658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-821.46 </w:t>
            </w:r>
          </w:p>
        </w:tc>
        <w:tc>
          <w:tcPr>
            <w:tcW w:w="632" w:type="dxa"/>
            <w:tcBorders>
              <w:tl2br w:val="nil"/>
              <w:tr2bl w:val="nil"/>
            </w:tcBorders>
            <w:shd w:val="clear" w:color="auto" w:fill="auto"/>
            <w:noWrap/>
            <w:vAlign w:val="center"/>
          </w:tcPr>
          <w:p w14:paraId="28B740C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3.60 </w:t>
            </w:r>
          </w:p>
        </w:tc>
        <w:tc>
          <w:tcPr>
            <w:tcW w:w="632" w:type="dxa"/>
            <w:tcBorders>
              <w:tl2br w:val="nil"/>
              <w:tr2bl w:val="nil"/>
            </w:tcBorders>
            <w:shd w:val="clear" w:color="auto" w:fill="auto"/>
            <w:noWrap/>
            <w:vAlign w:val="center"/>
          </w:tcPr>
          <w:p w14:paraId="12F27A8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-772.90 </w:t>
            </w:r>
          </w:p>
        </w:tc>
        <w:tc>
          <w:tcPr>
            <w:tcW w:w="639" w:type="dxa"/>
            <w:tcBorders>
              <w:tl2br w:val="nil"/>
              <w:tr2bl w:val="nil"/>
            </w:tcBorders>
            <w:shd w:val="clear" w:color="auto" w:fill="auto"/>
            <w:noWrap/>
            <w:vAlign w:val="center"/>
          </w:tcPr>
          <w:p w14:paraId="17D1832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-768.98 </w:t>
            </w:r>
          </w:p>
        </w:tc>
        <w:tc>
          <w:tcPr>
            <w:tcW w:w="663" w:type="dxa"/>
            <w:tcBorders>
              <w:tl2br w:val="nil"/>
              <w:tr2bl w:val="nil"/>
            </w:tcBorders>
            <w:shd w:val="clear" w:color="auto" w:fill="auto"/>
            <w:noWrap/>
            <w:vAlign w:val="center"/>
          </w:tcPr>
          <w:p w14:paraId="3685E57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-3.93 </w:t>
            </w:r>
          </w:p>
        </w:tc>
      </w:tr>
      <w:tr w14:paraId="0873E2C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5DC4C6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CHOCHO</w:t>
            </w:r>
          </w:p>
        </w:tc>
        <w:tc>
          <w:tcPr>
            <w:tcW w:w="640" w:type="dxa"/>
            <w:tcBorders>
              <w:tl2br w:val="nil"/>
              <w:tr2bl w:val="nil"/>
            </w:tcBorders>
            <w:shd w:val="clear" w:color="auto" w:fill="auto"/>
            <w:noWrap/>
            <w:vAlign w:val="center"/>
          </w:tcPr>
          <w:p w14:paraId="602E73E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-780.25 </w:t>
            </w:r>
          </w:p>
        </w:tc>
        <w:tc>
          <w:tcPr>
            <w:tcW w:w="694" w:type="dxa"/>
            <w:tcBorders>
              <w:tl2br w:val="nil"/>
              <w:tr2bl w:val="nil"/>
            </w:tcBorders>
            <w:shd w:val="clear" w:color="auto" w:fill="auto"/>
            <w:noWrap/>
            <w:vAlign w:val="center"/>
          </w:tcPr>
          <w:p w14:paraId="664A96A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-783.06 </w:t>
            </w:r>
          </w:p>
        </w:tc>
        <w:tc>
          <w:tcPr>
            <w:tcW w:w="616" w:type="dxa"/>
            <w:tcBorders>
              <w:tl2br w:val="nil"/>
              <w:tr2bl w:val="nil"/>
            </w:tcBorders>
            <w:shd w:val="clear" w:color="auto" w:fill="auto"/>
            <w:noWrap/>
            <w:vAlign w:val="center"/>
          </w:tcPr>
          <w:p w14:paraId="055B22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2.81 </w:t>
            </w:r>
          </w:p>
        </w:tc>
        <w:tc>
          <w:tcPr>
            <w:tcW w:w="703" w:type="dxa"/>
            <w:tcBorders>
              <w:tl2br w:val="nil"/>
              <w:tr2bl w:val="nil"/>
            </w:tcBorders>
            <w:shd w:val="clear" w:color="auto" w:fill="auto"/>
            <w:noWrap/>
            <w:vAlign w:val="center"/>
          </w:tcPr>
          <w:p w14:paraId="02428E1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-796.63 </w:t>
            </w:r>
          </w:p>
        </w:tc>
        <w:tc>
          <w:tcPr>
            <w:tcW w:w="710" w:type="dxa"/>
            <w:tcBorders>
              <w:tl2br w:val="nil"/>
              <w:tr2bl w:val="nil"/>
            </w:tcBorders>
            <w:shd w:val="clear" w:color="auto" w:fill="auto"/>
            <w:noWrap/>
            <w:vAlign w:val="center"/>
          </w:tcPr>
          <w:p w14:paraId="033E109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-799.74 </w:t>
            </w:r>
          </w:p>
        </w:tc>
        <w:tc>
          <w:tcPr>
            <w:tcW w:w="569" w:type="dxa"/>
            <w:tcBorders>
              <w:tl2br w:val="nil"/>
              <w:tr2bl w:val="nil"/>
            </w:tcBorders>
            <w:shd w:val="clear" w:color="auto" w:fill="auto"/>
            <w:noWrap/>
            <w:vAlign w:val="center"/>
          </w:tcPr>
          <w:p w14:paraId="651E79A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3.12 </w:t>
            </w:r>
          </w:p>
        </w:tc>
        <w:tc>
          <w:tcPr>
            <w:tcW w:w="631" w:type="dxa"/>
            <w:tcBorders>
              <w:tl2br w:val="nil"/>
              <w:tr2bl w:val="nil"/>
            </w:tcBorders>
            <w:shd w:val="clear" w:color="auto" w:fill="auto"/>
            <w:noWrap/>
            <w:vAlign w:val="center"/>
          </w:tcPr>
          <w:p w14:paraId="59B7831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-824.89 </w:t>
            </w:r>
          </w:p>
        </w:tc>
        <w:tc>
          <w:tcPr>
            <w:tcW w:w="655" w:type="dxa"/>
            <w:tcBorders>
              <w:tl2br w:val="nil"/>
              <w:tr2bl w:val="nil"/>
            </w:tcBorders>
            <w:shd w:val="clear" w:color="auto" w:fill="auto"/>
            <w:noWrap/>
            <w:vAlign w:val="center"/>
          </w:tcPr>
          <w:p w14:paraId="66C140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-830.32 </w:t>
            </w:r>
          </w:p>
        </w:tc>
        <w:tc>
          <w:tcPr>
            <w:tcW w:w="632" w:type="dxa"/>
            <w:tcBorders>
              <w:tl2br w:val="nil"/>
              <w:tr2bl w:val="nil"/>
            </w:tcBorders>
            <w:shd w:val="clear" w:color="auto" w:fill="auto"/>
            <w:noWrap/>
            <w:vAlign w:val="center"/>
          </w:tcPr>
          <w:p w14:paraId="0C8516E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5.43 </w:t>
            </w:r>
          </w:p>
        </w:tc>
        <w:tc>
          <w:tcPr>
            <w:tcW w:w="632" w:type="dxa"/>
            <w:tcBorders>
              <w:tl2br w:val="nil"/>
              <w:tr2bl w:val="nil"/>
            </w:tcBorders>
            <w:shd w:val="clear" w:color="auto" w:fill="auto"/>
            <w:noWrap/>
            <w:vAlign w:val="center"/>
          </w:tcPr>
          <w:p w14:paraId="787C22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-780.07 </w:t>
            </w:r>
          </w:p>
        </w:tc>
        <w:tc>
          <w:tcPr>
            <w:tcW w:w="639" w:type="dxa"/>
            <w:tcBorders>
              <w:tl2br w:val="nil"/>
              <w:tr2bl w:val="nil"/>
            </w:tcBorders>
            <w:shd w:val="clear" w:color="auto" w:fill="auto"/>
            <w:noWrap/>
            <w:vAlign w:val="center"/>
          </w:tcPr>
          <w:p w14:paraId="2FC83D0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-781.54 </w:t>
            </w:r>
          </w:p>
        </w:tc>
        <w:tc>
          <w:tcPr>
            <w:tcW w:w="663" w:type="dxa"/>
            <w:tcBorders>
              <w:tl2br w:val="nil"/>
              <w:tr2bl w:val="nil"/>
            </w:tcBorders>
            <w:shd w:val="clear" w:color="auto" w:fill="auto"/>
            <w:noWrap/>
            <w:vAlign w:val="center"/>
          </w:tcPr>
          <w:p w14:paraId="06686BF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1.47 </w:t>
            </w:r>
          </w:p>
        </w:tc>
      </w:tr>
      <w:tr w14:paraId="29BAF07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3E14D81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COHCOH</w:t>
            </w:r>
          </w:p>
        </w:tc>
        <w:tc>
          <w:tcPr>
            <w:tcW w:w="640" w:type="dxa"/>
            <w:tcBorders>
              <w:tl2br w:val="nil"/>
              <w:tr2bl w:val="nil"/>
            </w:tcBorders>
            <w:shd w:val="clear" w:color="auto" w:fill="auto"/>
            <w:noWrap/>
            <w:vAlign w:val="center"/>
          </w:tcPr>
          <w:p w14:paraId="4D13547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-779.00 </w:t>
            </w:r>
          </w:p>
        </w:tc>
        <w:tc>
          <w:tcPr>
            <w:tcW w:w="694" w:type="dxa"/>
            <w:tcBorders>
              <w:tl2br w:val="nil"/>
              <w:tr2bl w:val="nil"/>
            </w:tcBorders>
            <w:shd w:val="clear" w:color="auto" w:fill="auto"/>
            <w:noWrap/>
            <w:vAlign w:val="center"/>
          </w:tcPr>
          <w:p w14:paraId="3C9EB9E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-776.72 </w:t>
            </w:r>
          </w:p>
        </w:tc>
        <w:tc>
          <w:tcPr>
            <w:tcW w:w="616" w:type="dxa"/>
            <w:tcBorders>
              <w:tl2br w:val="nil"/>
              <w:tr2bl w:val="nil"/>
            </w:tcBorders>
            <w:shd w:val="clear" w:color="auto" w:fill="auto"/>
            <w:noWrap/>
            <w:vAlign w:val="center"/>
          </w:tcPr>
          <w:p w14:paraId="0213852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-2.28 </w:t>
            </w:r>
          </w:p>
        </w:tc>
        <w:tc>
          <w:tcPr>
            <w:tcW w:w="703" w:type="dxa"/>
            <w:tcBorders>
              <w:tl2br w:val="nil"/>
              <w:tr2bl w:val="nil"/>
            </w:tcBorders>
            <w:shd w:val="clear" w:color="auto" w:fill="auto"/>
            <w:noWrap/>
            <w:vAlign w:val="center"/>
          </w:tcPr>
          <w:p w14:paraId="1CDCA89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-794.14 </w:t>
            </w:r>
          </w:p>
        </w:tc>
        <w:tc>
          <w:tcPr>
            <w:tcW w:w="710" w:type="dxa"/>
            <w:tcBorders>
              <w:tl2br w:val="nil"/>
              <w:tr2bl w:val="nil"/>
            </w:tcBorders>
            <w:shd w:val="clear" w:color="auto" w:fill="auto"/>
            <w:noWrap/>
            <w:vAlign w:val="center"/>
          </w:tcPr>
          <w:p w14:paraId="591050F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-793.66 </w:t>
            </w:r>
          </w:p>
        </w:tc>
        <w:tc>
          <w:tcPr>
            <w:tcW w:w="569" w:type="dxa"/>
            <w:tcBorders>
              <w:tl2br w:val="nil"/>
              <w:tr2bl w:val="nil"/>
            </w:tcBorders>
            <w:shd w:val="clear" w:color="auto" w:fill="auto"/>
            <w:noWrap/>
            <w:vAlign w:val="center"/>
          </w:tcPr>
          <w:p w14:paraId="27AE3A4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-0.48 </w:t>
            </w:r>
          </w:p>
        </w:tc>
        <w:tc>
          <w:tcPr>
            <w:tcW w:w="631" w:type="dxa"/>
            <w:tcBorders>
              <w:tl2br w:val="nil"/>
              <w:tr2bl w:val="nil"/>
            </w:tcBorders>
            <w:shd w:val="clear" w:color="auto" w:fill="auto"/>
            <w:noWrap/>
            <w:vAlign w:val="center"/>
          </w:tcPr>
          <w:p w14:paraId="5CE77EF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-827.92 </w:t>
            </w:r>
          </w:p>
        </w:tc>
        <w:tc>
          <w:tcPr>
            <w:tcW w:w="655" w:type="dxa"/>
            <w:tcBorders>
              <w:tl2br w:val="nil"/>
              <w:tr2bl w:val="nil"/>
            </w:tcBorders>
            <w:shd w:val="clear" w:color="auto" w:fill="auto"/>
            <w:noWrap/>
            <w:vAlign w:val="center"/>
          </w:tcPr>
          <w:p w14:paraId="7B37A0B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-824.32 </w:t>
            </w:r>
          </w:p>
        </w:tc>
        <w:tc>
          <w:tcPr>
            <w:tcW w:w="632" w:type="dxa"/>
            <w:tcBorders>
              <w:tl2br w:val="nil"/>
              <w:tr2bl w:val="nil"/>
            </w:tcBorders>
            <w:shd w:val="clear" w:color="auto" w:fill="auto"/>
            <w:noWrap/>
            <w:vAlign w:val="center"/>
          </w:tcPr>
          <w:p w14:paraId="4851768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-3.60 </w:t>
            </w:r>
          </w:p>
        </w:tc>
        <w:tc>
          <w:tcPr>
            <w:tcW w:w="632" w:type="dxa"/>
            <w:tcBorders>
              <w:tl2br w:val="nil"/>
              <w:tr2bl w:val="nil"/>
            </w:tcBorders>
            <w:shd w:val="clear" w:color="auto" w:fill="auto"/>
            <w:noWrap/>
            <w:vAlign w:val="center"/>
          </w:tcPr>
          <w:p w14:paraId="43E908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-778.91 </w:t>
            </w:r>
          </w:p>
        </w:tc>
        <w:tc>
          <w:tcPr>
            <w:tcW w:w="639" w:type="dxa"/>
            <w:tcBorders>
              <w:tl2br w:val="nil"/>
              <w:tr2bl w:val="nil"/>
            </w:tcBorders>
            <w:shd w:val="clear" w:color="auto" w:fill="auto"/>
            <w:noWrap/>
            <w:vAlign w:val="center"/>
          </w:tcPr>
          <w:p w14:paraId="336387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-776.25 </w:t>
            </w:r>
          </w:p>
        </w:tc>
        <w:tc>
          <w:tcPr>
            <w:tcW w:w="663" w:type="dxa"/>
            <w:tcBorders>
              <w:tl2br w:val="nil"/>
              <w:tr2bl w:val="nil"/>
            </w:tcBorders>
            <w:shd w:val="clear" w:color="auto" w:fill="auto"/>
            <w:noWrap/>
            <w:vAlign w:val="center"/>
          </w:tcPr>
          <w:p w14:paraId="67A103F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-2.66 </w:t>
            </w:r>
          </w:p>
        </w:tc>
      </w:tr>
      <w:tr w14:paraId="6D5670D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ED30D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p>
        </w:tc>
        <w:tc>
          <w:tcPr>
            <w:tcW w:w="640" w:type="dxa"/>
            <w:tcBorders>
              <w:tl2br w:val="nil"/>
              <w:tr2bl w:val="nil"/>
            </w:tcBorders>
            <w:shd w:val="clear" w:color="auto" w:fill="auto"/>
            <w:noWrap/>
            <w:vAlign w:val="center"/>
          </w:tcPr>
          <w:p w14:paraId="48DC34D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-773.19 </w:t>
            </w:r>
          </w:p>
        </w:tc>
        <w:tc>
          <w:tcPr>
            <w:tcW w:w="694" w:type="dxa"/>
            <w:tcBorders>
              <w:tl2br w:val="nil"/>
              <w:tr2bl w:val="nil"/>
            </w:tcBorders>
            <w:shd w:val="clear" w:color="auto" w:fill="auto"/>
            <w:noWrap/>
            <w:vAlign w:val="center"/>
          </w:tcPr>
          <w:p w14:paraId="14438E2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-775.65 </w:t>
            </w:r>
          </w:p>
        </w:tc>
        <w:tc>
          <w:tcPr>
            <w:tcW w:w="616" w:type="dxa"/>
            <w:tcBorders>
              <w:tl2br w:val="nil"/>
              <w:tr2bl w:val="nil"/>
            </w:tcBorders>
            <w:shd w:val="clear" w:color="auto" w:fill="auto"/>
            <w:noWrap/>
            <w:vAlign w:val="center"/>
          </w:tcPr>
          <w:p w14:paraId="6D2FE19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2.46 </w:t>
            </w:r>
          </w:p>
        </w:tc>
        <w:tc>
          <w:tcPr>
            <w:tcW w:w="703" w:type="dxa"/>
            <w:tcBorders>
              <w:tl2br w:val="nil"/>
              <w:tr2bl w:val="nil"/>
            </w:tcBorders>
            <w:shd w:val="clear" w:color="auto" w:fill="auto"/>
            <w:noWrap/>
            <w:vAlign w:val="center"/>
          </w:tcPr>
          <w:p w14:paraId="7483D0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-791.34 </w:t>
            </w:r>
          </w:p>
        </w:tc>
        <w:tc>
          <w:tcPr>
            <w:tcW w:w="710" w:type="dxa"/>
            <w:tcBorders>
              <w:tl2br w:val="nil"/>
              <w:tr2bl w:val="nil"/>
            </w:tcBorders>
            <w:shd w:val="clear" w:color="auto" w:fill="auto"/>
            <w:noWrap/>
            <w:vAlign w:val="center"/>
          </w:tcPr>
          <w:p w14:paraId="0EC8780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-792.26 </w:t>
            </w:r>
          </w:p>
        </w:tc>
        <w:tc>
          <w:tcPr>
            <w:tcW w:w="569" w:type="dxa"/>
            <w:tcBorders>
              <w:tl2br w:val="nil"/>
              <w:tr2bl w:val="nil"/>
            </w:tcBorders>
            <w:shd w:val="clear" w:color="auto" w:fill="auto"/>
            <w:noWrap/>
            <w:vAlign w:val="center"/>
          </w:tcPr>
          <w:p w14:paraId="57BB3ED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0.91 </w:t>
            </w:r>
          </w:p>
        </w:tc>
        <w:tc>
          <w:tcPr>
            <w:tcW w:w="631" w:type="dxa"/>
            <w:tcBorders>
              <w:tl2br w:val="nil"/>
              <w:tr2bl w:val="nil"/>
            </w:tcBorders>
            <w:shd w:val="clear" w:color="auto" w:fill="auto"/>
            <w:noWrap/>
            <w:vAlign w:val="center"/>
          </w:tcPr>
          <w:p w14:paraId="33AA9A1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-815.33 </w:t>
            </w:r>
          </w:p>
        </w:tc>
        <w:tc>
          <w:tcPr>
            <w:tcW w:w="655" w:type="dxa"/>
            <w:tcBorders>
              <w:tl2br w:val="nil"/>
              <w:tr2bl w:val="nil"/>
            </w:tcBorders>
            <w:shd w:val="clear" w:color="auto" w:fill="auto"/>
            <w:noWrap/>
            <w:vAlign w:val="center"/>
          </w:tcPr>
          <w:p w14:paraId="0488BF7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-820.63 </w:t>
            </w:r>
          </w:p>
        </w:tc>
        <w:tc>
          <w:tcPr>
            <w:tcW w:w="632" w:type="dxa"/>
            <w:tcBorders>
              <w:tl2br w:val="nil"/>
              <w:tr2bl w:val="nil"/>
            </w:tcBorders>
            <w:shd w:val="clear" w:color="auto" w:fill="auto"/>
            <w:noWrap/>
            <w:vAlign w:val="center"/>
          </w:tcPr>
          <w:p w14:paraId="208BF13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5.30 </w:t>
            </w:r>
          </w:p>
        </w:tc>
        <w:tc>
          <w:tcPr>
            <w:tcW w:w="632" w:type="dxa"/>
            <w:tcBorders>
              <w:tl2br w:val="nil"/>
              <w:tr2bl w:val="nil"/>
            </w:tcBorders>
            <w:shd w:val="clear" w:color="auto" w:fill="auto"/>
            <w:noWrap/>
            <w:vAlign w:val="center"/>
          </w:tcPr>
          <w:p w14:paraId="10535E5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-773.40 </w:t>
            </w:r>
          </w:p>
        </w:tc>
        <w:tc>
          <w:tcPr>
            <w:tcW w:w="639" w:type="dxa"/>
            <w:tcBorders>
              <w:tl2br w:val="nil"/>
              <w:tr2bl w:val="nil"/>
            </w:tcBorders>
            <w:shd w:val="clear" w:color="auto" w:fill="auto"/>
            <w:noWrap/>
            <w:vAlign w:val="center"/>
          </w:tcPr>
          <w:p w14:paraId="065B65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-774.80 </w:t>
            </w:r>
          </w:p>
        </w:tc>
        <w:tc>
          <w:tcPr>
            <w:tcW w:w="663" w:type="dxa"/>
            <w:tcBorders>
              <w:tl2br w:val="nil"/>
              <w:tr2bl w:val="nil"/>
            </w:tcBorders>
            <w:shd w:val="clear" w:color="auto" w:fill="auto"/>
            <w:noWrap/>
            <w:vAlign w:val="center"/>
          </w:tcPr>
          <w:p w14:paraId="54CC9ED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1.40 </w:t>
            </w:r>
          </w:p>
        </w:tc>
      </w:tr>
      <w:tr w14:paraId="2F41547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E8D106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CHCH</w:t>
            </w:r>
          </w:p>
        </w:tc>
        <w:tc>
          <w:tcPr>
            <w:tcW w:w="640" w:type="dxa"/>
            <w:tcBorders>
              <w:tl2br w:val="nil"/>
              <w:tr2bl w:val="nil"/>
            </w:tcBorders>
            <w:shd w:val="clear" w:color="auto" w:fill="auto"/>
            <w:noWrap/>
            <w:vAlign w:val="center"/>
          </w:tcPr>
          <w:p w14:paraId="1602F2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-766.24 </w:t>
            </w:r>
          </w:p>
        </w:tc>
        <w:tc>
          <w:tcPr>
            <w:tcW w:w="694" w:type="dxa"/>
            <w:tcBorders>
              <w:tl2br w:val="nil"/>
              <w:tr2bl w:val="nil"/>
            </w:tcBorders>
            <w:shd w:val="clear" w:color="auto" w:fill="auto"/>
            <w:noWrap/>
            <w:vAlign w:val="center"/>
          </w:tcPr>
          <w:p w14:paraId="703AEEC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-767.61 </w:t>
            </w:r>
          </w:p>
        </w:tc>
        <w:tc>
          <w:tcPr>
            <w:tcW w:w="616" w:type="dxa"/>
            <w:tcBorders>
              <w:tl2br w:val="nil"/>
              <w:tr2bl w:val="nil"/>
            </w:tcBorders>
            <w:shd w:val="clear" w:color="auto" w:fill="auto"/>
            <w:noWrap/>
            <w:vAlign w:val="center"/>
          </w:tcPr>
          <w:p w14:paraId="3874DB4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1.37 </w:t>
            </w:r>
          </w:p>
        </w:tc>
        <w:tc>
          <w:tcPr>
            <w:tcW w:w="703" w:type="dxa"/>
            <w:tcBorders>
              <w:tl2br w:val="nil"/>
              <w:tr2bl w:val="nil"/>
            </w:tcBorders>
            <w:shd w:val="clear" w:color="auto" w:fill="auto"/>
            <w:noWrap/>
            <w:vAlign w:val="center"/>
          </w:tcPr>
          <w:p w14:paraId="24C4A2A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-783.57 </w:t>
            </w:r>
          </w:p>
        </w:tc>
        <w:tc>
          <w:tcPr>
            <w:tcW w:w="710" w:type="dxa"/>
            <w:tcBorders>
              <w:tl2br w:val="nil"/>
              <w:tr2bl w:val="nil"/>
            </w:tcBorders>
            <w:shd w:val="clear" w:color="auto" w:fill="auto"/>
            <w:noWrap/>
            <w:vAlign w:val="center"/>
          </w:tcPr>
          <w:p w14:paraId="09D8BE6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-784.57 </w:t>
            </w:r>
          </w:p>
        </w:tc>
        <w:tc>
          <w:tcPr>
            <w:tcW w:w="569" w:type="dxa"/>
            <w:tcBorders>
              <w:tl2br w:val="nil"/>
              <w:tr2bl w:val="nil"/>
            </w:tcBorders>
            <w:shd w:val="clear" w:color="auto" w:fill="auto"/>
            <w:noWrap/>
            <w:vAlign w:val="center"/>
          </w:tcPr>
          <w:p w14:paraId="627B25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1.00 </w:t>
            </w:r>
          </w:p>
        </w:tc>
        <w:tc>
          <w:tcPr>
            <w:tcW w:w="631" w:type="dxa"/>
            <w:tcBorders>
              <w:tl2br w:val="nil"/>
              <w:tr2bl w:val="nil"/>
            </w:tcBorders>
            <w:shd w:val="clear" w:color="auto" w:fill="auto"/>
            <w:noWrap/>
            <w:vAlign w:val="center"/>
          </w:tcPr>
          <w:p w14:paraId="1E5E0CF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-811.22 </w:t>
            </w:r>
          </w:p>
        </w:tc>
        <w:tc>
          <w:tcPr>
            <w:tcW w:w="655" w:type="dxa"/>
            <w:tcBorders>
              <w:tl2br w:val="nil"/>
              <w:tr2bl w:val="nil"/>
            </w:tcBorders>
            <w:shd w:val="clear" w:color="auto" w:fill="auto"/>
            <w:noWrap/>
            <w:vAlign w:val="center"/>
          </w:tcPr>
          <w:p w14:paraId="19D9281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-816.58 </w:t>
            </w:r>
          </w:p>
        </w:tc>
        <w:tc>
          <w:tcPr>
            <w:tcW w:w="632" w:type="dxa"/>
            <w:tcBorders>
              <w:tl2br w:val="nil"/>
              <w:tr2bl w:val="nil"/>
            </w:tcBorders>
            <w:shd w:val="clear" w:color="auto" w:fill="auto"/>
            <w:noWrap/>
            <w:vAlign w:val="center"/>
          </w:tcPr>
          <w:p w14:paraId="245622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5.36 </w:t>
            </w:r>
          </w:p>
        </w:tc>
        <w:tc>
          <w:tcPr>
            <w:tcW w:w="632" w:type="dxa"/>
            <w:tcBorders>
              <w:tl2br w:val="nil"/>
              <w:tr2bl w:val="nil"/>
            </w:tcBorders>
            <w:shd w:val="clear" w:color="auto" w:fill="auto"/>
            <w:noWrap/>
            <w:vAlign w:val="center"/>
          </w:tcPr>
          <w:p w14:paraId="30C0FA0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-765.18 </w:t>
            </w:r>
          </w:p>
        </w:tc>
        <w:tc>
          <w:tcPr>
            <w:tcW w:w="639" w:type="dxa"/>
            <w:tcBorders>
              <w:tl2br w:val="nil"/>
              <w:tr2bl w:val="nil"/>
            </w:tcBorders>
            <w:shd w:val="clear" w:color="auto" w:fill="auto"/>
            <w:noWrap/>
            <w:vAlign w:val="center"/>
          </w:tcPr>
          <w:p w14:paraId="036DD76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-766.90 </w:t>
            </w:r>
          </w:p>
        </w:tc>
        <w:tc>
          <w:tcPr>
            <w:tcW w:w="663" w:type="dxa"/>
            <w:tcBorders>
              <w:tl2br w:val="nil"/>
              <w:tr2bl w:val="nil"/>
            </w:tcBorders>
            <w:shd w:val="clear" w:color="auto" w:fill="auto"/>
            <w:noWrap/>
            <w:vAlign w:val="center"/>
          </w:tcPr>
          <w:p w14:paraId="0964244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1.72 </w:t>
            </w:r>
          </w:p>
        </w:tc>
      </w:tr>
      <w:tr w14:paraId="1F15178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D20BCC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CHOHCHOH</w:t>
            </w:r>
          </w:p>
        </w:tc>
        <w:tc>
          <w:tcPr>
            <w:tcW w:w="640" w:type="dxa"/>
            <w:tcBorders>
              <w:tl2br w:val="nil"/>
              <w:tr2bl w:val="nil"/>
            </w:tcBorders>
            <w:shd w:val="clear" w:color="auto" w:fill="auto"/>
            <w:noWrap/>
            <w:vAlign w:val="center"/>
          </w:tcPr>
          <w:p w14:paraId="75F402B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-785.53 </w:t>
            </w:r>
          </w:p>
        </w:tc>
        <w:tc>
          <w:tcPr>
            <w:tcW w:w="694" w:type="dxa"/>
            <w:tcBorders>
              <w:tl2br w:val="nil"/>
              <w:tr2bl w:val="nil"/>
            </w:tcBorders>
            <w:shd w:val="clear" w:color="auto" w:fill="auto"/>
            <w:noWrap/>
            <w:vAlign w:val="center"/>
          </w:tcPr>
          <w:p w14:paraId="408E11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-788.96 </w:t>
            </w:r>
          </w:p>
        </w:tc>
        <w:tc>
          <w:tcPr>
            <w:tcW w:w="616" w:type="dxa"/>
            <w:tcBorders>
              <w:tl2br w:val="nil"/>
              <w:tr2bl w:val="nil"/>
            </w:tcBorders>
            <w:shd w:val="clear" w:color="auto" w:fill="auto"/>
            <w:noWrap/>
            <w:vAlign w:val="center"/>
          </w:tcPr>
          <w:p w14:paraId="3E38725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3.43 </w:t>
            </w:r>
          </w:p>
        </w:tc>
        <w:tc>
          <w:tcPr>
            <w:tcW w:w="703" w:type="dxa"/>
            <w:tcBorders>
              <w:tl2br w:val="nil"/>
              <w:tr2bl w:val="nil"/>
            </w:tcBorders>
            <w:shd w:val="clear" w:color="auto" w:fill="auto"/>
            <w:noWrap/>
            <w:vAlign w:val="center"/>
          </w:tcPr>
          <w:p w14:paraId="642144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-801.61 </w:t>
            </w:r>
          </w:p>
        </w:tc>
        <w:tc>
          <w:tcPr>
            <w:tcW w:w="710" w:type="dxa"/>
            <w:tcBorders>
              <w:tl2br w:val="nil"/>
              <w:tr2bl w:val="nil"/>
            </w:tcBorders>
            <w:shd w:val="clear" w:color="auto" w:fill="auto"/>
            <w:noWrap/>
            <w:vAlign w:val="center"/>
          </w:tcPr>
          <w:p w14:paraId="23CFF77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-806.00 </w:t>
            </w:r>
          </w:p>
        </w:tc>
        <w:tc>
          <w:tcPr>
            <w:tcW w:w="569" w:type="dxa"/>
            <w:tcBorders>
              <w:tl2br w:val="nil"/>
              <w:tr2bl w:val="nil"/>
            </w:tcBorders>
            <w:shd w:val="clear" w:color="auto" w:fill="auto"/>
            <w:noWrap/>
            <w:vAlign w:val="center"/>
          </w:tcPr>
          <w:p w14:paraId="6C198A7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4.39 </w:t>
            </w:r>
          </w:p>
        </w:tc>
        <w:tc>
          <w:tcPr>
            <w:tcW w:w="631" w:type="dxa"/>
            <w:tcBorders>
              <w:tl2br w:val="nil"/>
              <w:tr2bl w:val="nil"/>
            </w:tcBorders>
            <w:shd w:val="clear" w:color="auto" w:fill="auto"/>
            <w:noWrap/>
            <w:vAlign w:val="center"/>
          </w:tcPr>
          <w:p w14:paraId="117A24E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-835.01 </w:t>
            </w:r>
          </w:p>
        </w:tc>
        <w:tc>
          <w:tcPr>
            <w:tcW w:w="655" w:type="dxa"/>
            <w:tcBorders>
              <w:tl2br w:val="nil"/>
              <w:tr2bl w:val="nil"/>
            </w:tcBorders>
            <w:shd w:val="clear" w:color="auto" w:fill="auto"/>
            <w:noWrap/>
            <w:vAlign w:val="center"/>
          </w:tcPr>
          <w:p w14:paraId="6CB3621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-837.48 </w:t>
            </w:r>
          </w:p>
        </w:tc>
        <w:tc>
          <w:tcPr>
            <w:tcW w:w="632" w:type="dxa"/>
            <w:tcBorders>
              <w:tl2br w:val="nil"/>
              <w:tr2bl w:val="nil"/>
            </w:tcBorders>
            <w:shd w:val="clear" w:color="auto" w:fill="auto"/>
            <w:noWrap/>
            <w:vAlign w:val="center"/>
          </w:tcPr>
          <w:p w14:paraId="3AFDDF9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2.46 </w:t>
            </w:r>
          </w:p>
        </w:tc>
        <w:tc>
          <w:tcPr>
            <w:tcW w:w="632" w:type="dxa"/>
            <w:tcBorders>
              <w:tl2br w:val="nil"/>
              <w:tr2bl w:val="nil"/>
            </w:tcBorders>
            <w:shd w:val="clear" w:color="auto" w:fill="auto"/>
            <w:noWrap/>
            <w:vAlign w:val="center"/>
          </w:tcPr>
          <w:p w14:paraId="4261CC7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-783.54 </w:t>
            </w:r>
          </w:p>
        </w:tc>
        <w:tc>
          <w:tcPr>
            <w:tcW w:w="639" w:type="dxa"/>
            <w:tcBorders>
              <w:tl2br w:val="nil"/>
              <w:tr2bl w:val="nil"/>
            </w:tcBorders>
            <w:shd w:val="clear" w:color="auto" w:fill="auto"/>
            <w:noWrap/>
            <w:vAlign w:val="center"/>
          </w:tcPr>
          <w:p w14:paraId="71E4652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-788.13 </w:t>
            </w:r>
          </w:p>
        </w:tc>
        <w:tc>
          <w:tcPr>
            <w:tcW w:w="663" w:type="dxa"/>
            <w:tcBorders>
              <w:tl2br w:val="nil"/>
              <w:tr2bl w:val="nil"/>
            </w:tcBorders>
            <w:shd w:val="clear" w:color="auto" w:fill="auto"/>
            <w:noWrap/>
            <w:vAlign w:val="center"/>
          </w:tcPr>
          <w:p w14:paraId="0B8FF6B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4.59 </w:t>
            </w:r>
          </w:p>
        </w:tc>
      </w:tr>
      <w:tr w14:paraId="350764F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379699D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w:t>
            </w:r>
          </w:p>
        </w:tc>
        <w:tc>
          <w:tcPr>
            <w:tcW w:w="640" w:type="dxa"/>
            <w:tcBorders>
              <w:tl2br w:val="nil"/>
              <w:tr2bl w:val="nil"/>
            </w:tcBorders>
            <w:shd w:val="clear" w:color="auto" w:fill="auto"/>
            <w:noWrap/>
            <w:vAlign w:val="center"/>
          </w:tcPr>
          <w:p w14:paraId="46A8DAF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-778.85 </w:t>
            </w:r>
          </w:p>
        </w:tc>
        <w:tc>
          <w:tcPr>
            <w:tcW w:w="694" w:type="dxa"/>
            <w:tcBorders>
              <w:tl2br w:val="nil"/>
              <w:tr2bl w:val="nil"/>
            </w:tcBorders>
            <w:shd w:val="clear" w:color="auto" w:fill="auto"/>
            <w:noWrap/>
            <w:vAlign w:val="center"/>
          </w:tcPr>
          <w:p w14:paraId="02AB749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-780.78 </w:t>
            </w:r>
          </w:p>
        </w:tc>
        <w:tc>
          <w:tcPr>
            <w:tcW w:w="616" w:type="dxa"/>
            <w:tcBorders>
              <w:tl2br w:val="nil"/>
              <w:tr2bl w:val="nil"/>
            </w:tcBorders>
            <w:shd w:val="clear" w:color="auto" w:fill="auto"/>
            <w:noWrap/>
            <w:vAlign w:val="center"/>
          </w:tcPr>
          <w:p w14:paraId="741B2C2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1.93 </w:t>
            </w:r>
          </w:p>
        </w:tc>
        <w:tc>
          <w:tcPr>
            <w:tcW w:w="703" w:type="dxa"/>
            <w:tcBorders>
              <w:tl2br w:val="nil"/>
              <w:tr2bl w:val="nil"/>
            </w:tcBorders>
            <w:shd w:val="clear" w:color="auto" w:fill="auto"/>
            <w:noWrap/>
            <w:vAlign w:val="center"/>
          </w:tcPr>
          <w:p w14:paraId="4D0AE5D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-795.31 </w:t>
            </w:r>
          </w:p>
        </w:tc>
        <w:tc>
          <w:tcPr>
            <w:tcW w:w="710" w:type="dxa"/>
            <w:tcBorders>
              <w:tl2br w:val="nil"/>
              <w:tr2bl w:val="nil"/>
            </w:tcBorders>
            <w:shd w:val="clear" w:color="auto" w:fill="auto"/>
            <w:noWrap/>
            <w:vAlign w:val="center"/>
          </w:tcPr>
          <w:p w14:paraId="71F6E1B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-796.15 </w:t>
            </w:r>
          </w:p>
        </w:tc>
        <w:tc>
          <w:tcPr>
            <w:tcW w:w="569" w:type="dxa"/>
            <w:tcBorders>
              <w:tl2br w:val="nil"/>
              <w:tr2bl w:val="nil"/>
            </w:tcBorders>
            <w:shd w:val="clear" w:color="auto" w:fill="auto"/>
            <w:noWrap/>
            <w:vAlign w:val="center"/>
          </w:tcPr>
          <w:p w14:paraId="7EE8964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0.84 </w:t>
            </w:r>
          </w:p>
        </w:tc>
        <w:tc>
          <w:tcPr>
            <w:tcW w:w="631" w:type="dxa"/>
            <w:tcBorders>
              <w:tl2br w:val="nil"/>
              <w:tr2bl w:val="nil"/>
            </w:tcBorders>
            <w:shd w:val="clear" w:color="auto" w:fill="auto"/>
            <w:noWrap/>
            <w:vAlign w:val="center"/>
          </w:tcPr>
          <w:p w14:paraId="27DF5E8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-823.82 </w:t>
            </w:r>
          </w:p>
        </w:tc>
        <w:tc>
          <w:tcPr>
            <w:tcW w:w="655" w:type="dxa"/>
            <w:tcBorders>
              <w:tl2br w:val="nil"/>
              <w:tr2bl w:val="nil"/>
            </w:tcBorders>
            <w:shd w:val="clear" w:color="auto" w:fill="auto"/>
            <w:noWrap/>
            <w:vAlign w:val="center"/>
          </w:tcPr>
          <w:p w14:paraId="1BA7835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-824.41 </w:t>
            </w:r>
          </w:p>
        </w:tc>
        <w:tc>
          <w:tcPr>
            <w:tcW w:w="632" w:type="dxa"/>
            <w:tcBorders>
              <w:tl2br w:val="nil"/>
              <w:tr2bl w:val="nil"/>
            </w:tcBorders>
            <w:shd w:val="clear" w:color="auto" w:fill="auto"/>
            <w:noWrap/>
            <w:vAlign w:val="center"/>
          </w:tcPr>
          <w:p w14:paraId="161FEBF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0.59 </w:t>
            </w:r>
          </w:p>
        </w:tc>
        <w:tc>
          <w:tcPr>
            <w:tcW w:w="632" w:type="dxa"/>
            <w:tcBorders>
              <w:tl2br w:val="nil"/>
              <w:tr2bl w:val="nil"/>
            </w:tcBorders>
            <w:shd w:val="clear" w:color="auto" w:fill="auto"/>
            <w:noWrap/>
            <w:vAlign w:val="center"/>
          </w:tcPr>
          <w:p w14:paraId="1CB12DC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-778.13 </w:t>
            </w:r>
          </w:p>
        </w:tc>
        <w:tc>
          <w:tcPr>
            <w:tcW w:w="639" w:type="dxa"/>
            <w:tcBorders>
              <w:tl2br w:val="nil"/>
              <w:tr2bl w:val="nil"/>
            </w:tcBorders>
            <w:shd w:val="clear" w:color="auto" w:fill="auto"/>
            <w:noWrap/>
            <w:vAlign w:val="center"/>
          </w:tcPr>
          <w:p w14:paraId="2F3645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-779.48 </w:t>
            </w:r>
          </w:p>
        </w:tc>
        <w:tc>
          <w:tcPr>
            <w:tcW w:w="663" w:type="dxa"/>
            <w:tcBorders>
              <w:tl2br w:val="nil"/>
              <w:tr2bl w:val="nil"/>
            </w:tcBorders>
            <w:shd w:val="clear" w:color="auto" w:fill="auto"/>
            <w:noWrap/>
            <w:vAlign w:val="center"/>
          </w:tcPr>
          <w:p w14:paraId="13F0C2E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1.35 </w:t>
            </w:r>
          </w:p>
        </w:tc>
      </w:tr>
      <w:tr w14:paraId="709DE32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3F8B622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w:t>
            </w:r>
          </w:p>
        </w:tc>
        <w:tc>
          <w:tcPr>
            <w:tcW w:w="640" w:type="dxa"/>
            <w:tcBorders>
              <w:tl2br w:val="nil"/>
              <w:tr2bl w:val="nil"/>
            </w:tcBorders>
            <w:shd w:val="clear" w:color="auto" w:fill="auto"/>
            <w:noWrap/>
            <w:vAlign w:val="center"/>
          </w:tcPr>
          <w:p w14:paraId="4C3026B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-782.70 </w:t>
            </w:r>
          </w:p>
        </w:tc>
        <w:tc>
          <w:tcPr>
            <w:tcW w:w="694" w:type="dxa"/>
            <w:tcBorders>
              <w:tl2br w:val="nil"/>
              <w:tr2bl w:val="nil"/>
            </w:tcBorders>
            <w:shd w:val="clear" w:color="auto" w:fill="auto"/>
            <w:noWrap/>
            <w:vAlign w:val="center"/>
          </w:tcPr>
          <w:p w14:paraId="5D60732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-784.72 </w:t>
            </w:r>
          </w:p>
        </w:tc>
        <w:tc>
          <w:tcPr>
            <w:tcW w:w="616" w:type="dxa"/>
            <w:tcBorders>
              <w:tl2br w:val="nil"/>
              <w:tr2bl w:val="nil"/>
            </w:tcBorders>
            <w:shd w:val="clear" w:color="auto" w:fill="auto"/>
            <w:noWrap/>
            <w:vAlign w:val="center"/>
          </w:tcPr>
          <w:p w14:paraId="4F8C6F5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2.03 </w:t>
            </w:r>
          </w:p>
        </w:tc>
        <w:tc>
          <w:tcPr>
            <w:tcW w:w="703" w:type="dxa"/>
            <w:tcBorders>
              <w:tl2br w:val="nil"/>
              <w:tr2bl w:val="nil"/>
            </w:tcBorders>
            <w:shd w:val="clear" w:color="auto" w:fill="auto"/>
            <w:noWrap/>
            <w:vAlign w:val="center"/>
          </w:tcPr>
          <w:p w14:paraId="5DE1809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-798.20 </w:t>
            </w:r>
          </w:p>
        </w:tc>
        <w:tc>
          <w:tcPr>
            <w:tcW w:w="710" w:type="dxa"/>
            <w:tcBorders>
              <w:tl2br w:val="nil"/>
              <w:tr2bl w:val="nil"/>
            </w:tcBorders>
            <w:shd w:val="clear" w:color="auto" w:fill="auto"/>
            <w:noWrap/>
            <w:vAlign w:val="center"/>
          </w:tcPr>
          <w:p w14:paraId="16F18A1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-801.77 </w:t>
            </w:r>
          </w:p>
        </w:tc>
        <w:tc>
          <w:tcPr>
            <w:tcW w:w="569" w:type="dxa"/>
            <w:tcBorders>
              <w:tl2br w:val="nil"/>
              <w:tr2bl w:val="nil"/>
            </w:tcBorders>
            <w:shd w:val="clear" w:color="auto" w:fill="auto"/>
            <w:noWrap/>
            <w:vAlign w:val="center"/>
          </w:tcPr>
          <w:p w14:paraId="05C6586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3.57 </w:t>
            </w:r>
          </w:p>
        </w:tc>
        <w:tc>
          <w:tcPr>
            <w:tcW w:w="631" w:type="dxa"/>
            <w:tcBorders>
              <w:tl2br w:val="nil"/>
              <w:tr2bl w:val="nil"/>
            </w:tcBorders>
            <w:shd w:val="clear" w:color="auto" w:fill="auto"/>
            <w:noWrap/>
            <w:vAlign w:val="center"/>
          </w:tcPr>
          <w:p w14:paraId="23E2EBE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-827.51 </w:t>
            </w:r>
          </w:p>
        </w:tc>
        <w:tc>
          <w:tcPr>
            <w:tcW w:w="655" w:type="dxa"/>
            <w:tcBorders>
              <w:tl2br w:val="nil"/>
              <w:tr2bl w:val="nil"/>
            </w:tcBorders>
            <w:shd w:val="clear" w:color="auto" w:fill="auto"/>
            <w:noWrap/>
            <w:vAlign w:val="center"/>
          </w:tcPr>
          <w:p w14:paraId="73FC915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-833.10 </w:t>
            </w:r>
          </w:p>
        </w:tc>
        <w:tc>
          <w:tcPr>
            <w:tcW w:w="632" w:type="dxa"/>
            <w:tcBorders>
              <w:tl2br w:val="nil"/>
              <w:tr2bl w:val="nil"/>
            </w:tcBorders>
            <w:shd w:val="clear" w:color="auto" w:fill="auto"/>
            <w:noWrap/>
            <w:vAlign w:val="center"/>
          </w:tcPr>
          <w:p w14:paraId="36A00D4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5.60 </w:t>
            </w:r>
          </w:p>
        </w:tc>
        <w:tc>
          <w:tcPr>
            <w:tcW w:w="632" w:type="dxa"/>
            <w:tcBorders>
              <w:tl2br w:val="nil"/>
              <w:tr2bl w:val="nil"/>
            </w:tcBorders>
            <w:shd w:val="clear" w:color="auto" w:fill="auto"/>
            <w:noWrap/>
            <w:vAlign w:val="center"/>
          </w:tcPr>
          <w:p w14:paraId="6C044AB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-780.93 </w:t>
            </w:r>
          </w:p>
        </w:tc>
        <w:tc>
          <w:tcPr>
            <w:tcW w:w="639" w:type="dxa"/>
            <w:tcBorders>
              <w:tl2br w:val="nil"/>
              <w:tr2bl w:val="nil"/>
            </w:tcBorders>
            <w:shd w:val="clear" w:color="auto" w:fill="auto"/>
            <w:noWrap/>
            <w:vAlign w:val="center"/>
          </w:tcPr>
          <w:p w14:paraId="3A0E9A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-784.18 </w:t>
            </w:r>
          </w:p>
        </w:tc>
        <w:tc>
          <w:tcPr>
            <w:tcW w:w="663" w:type="dxa"/>
            <w:tcBorders>
              <w:tl2br w:val="nil"/>
              <w:tr2bl w:val="nil"/>
            </w:tcBorders>
            <w:shd w:val="clear" w:color="auto" w:fill="auto"/>
            <w:noWrap/>
            <w:vAlign w:val="center"/>
          </w:tcPr>
          <w:p w14:paraId="5B39BA8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3.25 </w:t>
            </w:r>
          </w:p>
        </w:tc>
      </w:tr>
      <w:tr w14:paraId="221E582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3303A0D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CHOHCOH</w:t>
            </w:r>
          </w:p>
        </w:tc>
        <w:tc>
          <w:tcPr>
            <w:tcW w:w="640" w:type="dxa"/>
            <w:tcBorders>
              <w:tl2br w:val="nil"/>
              <w:tr2bl w:val="nil"/>
            </w:tcBorders>
            <w:shd w:val="clear" w:color="auto" w:fill="auto"/>
            <w:noWrap/>
            <w:vAlign w:val="center"/>
          </w:tcPr>
          <w:p w14:paraId="49A895D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-778.94 </w:t>
            </w:r>
          </w:p>
        </w:tc>
        <w:tc>
          <w:tcPr>
            <w:tcW w:w="694" w:type="dxa"/>
            <w:tcBorders>
              <w:tl2br w:val="nil"/>
              <w:tr2bl w:val="nil"/>
            </w:tcBorders>
            <w:shd w:val="clear" w:color="auto" w:fill="auto"/>
            <w:noWrap/>
            <w:vAlign w:val="center"/>
          </w:tcPr>
          <w:p w14:paraId="6107A0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-784.20 </w:t>
            </w:r>
          </w:p>
        </w:tc>
        <w:tc>
          <w:tcPr>
            <w:tcW w:w="616" w:type="dxa"/>
            <w:tcBorders>
              <w:tl2br w:val="nil"/>
              <w:tr2bl w:val="nil"/>
            </w:tcBorders>
            <w:shd w:val="clear" w:color="auto" w:fill="auto"/>
            <w:noWrap/>
            <w:vAlign w:val="center"/>
          </w:tcPr>
          <w:p w14:paraId="3C3B9C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5.26 </w:t>
            </w:r>
          </w:p>
        </w:tc>
        <w:tc>
          <w:tcPr>
            <w:tcW w:w="703" w:type="dxa"/>
            <w:tcBorders>
              <w:tl2br w:val="nil"/>
              <w:tr2bl w:val="nil"/>
            </w:tcBorders>
            <w:shd w:val="clear" w:color="auto" w:fill="auto"/>
            <w:noWrap/>
            <w:vAlign w:val="center"/>
          </w:tcPr>
          <w:p w14:paraId="717B010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-798.03 </w:t>
            </w:r>
          </w:p>
        </w:tc>
        <w:tc>
          <w:tcPr>
            <w:tcW w:w="710" w:type="dxa"/>
            <w:tcBorders>
              <w:tl2br w:val="nil"/>
              <w:tr2bl w:val="nil"/>
            </w:tcBorders>
            <w:shd w:val="clear" w:color="auto" w:fill="auto"/>
            <w:noWrap/>
            <w:vAlign w:val="center"/>
          </w:tcPr>
          <w:p w14:paraId="6DBECAC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-800.24 </w:t>
            </w:r>
          </w:p>
        </w:tc>
        <w:tc>
          <w:tcPr>
            <w:tcW w:w="569" w:type="dxa"/>
            <w:tcBorders>
              <w:tl2br w:val="nil"/>
              <w:tr2bl w:val="nil"/>
            </w:tcBorders>
            <w:shd w:val="clear" w:color="auto" w:fill="auto"/>
            <w:noWrap/>
            <w:vAlign w:val="center"/>
          </w:tcPr>
          <w:p w14:paraId="4B7A2DA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2.21 </w:t>
            </w:r>
          </w:p>
        </w:tc>
        <w:tc>
          <w:tcPr>
            <w:tcW w:w="631" w:type="dxa"/>
            <w:tcBorders>
              <w:tl2br w:val="nil"/>
              <w:tr2bl w:val="nil"/>
            </w:tcBorders>
            <w:shd w:val="clear" w:color="auto" w:fill="auto"/>
            <w:noWrap/>
            <w:vAlign w:val="center"/>
          </w:tcPr>
          <w:p w14:paraId="24B5268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-829.44 </w:t>
            </w:r>
          </w:p>
        </w:tc>
        <w:tc>
          <w:tcPr>
            <w:tcW w:w="655" w:type="dxa"/>
            <w:tcBorders>
              <w:tl2br w:val="nil"/>
              <w:tr2bl w:val="nil"/>
            </w:tcBorders>
            <w:shd w:val="clear" w:color="auto" w:fill="auto"/>
            <w:noWrap/>
            <w:vAlign w:val="center"/>
          </w:tcPr>
          <w:p w14:paraId="3F5F73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-833.20 </w:t>
            </w:r>
          </w:p>
        </w:tc>
        <w:tc>
          <w:tcPr>
            <w:tcW w:w="632" w:type="dxa"/>
            <w:tcBorders>
              <w:tl2br w:val="nil"/>
              <w:tr2bl w:val="nil"/>
            </w:tcBorders>
            <w:shd w:val="clear" w:color="auto" w:fill="auto"/>
            <w:noWrap/>
            <w:vAlign w:val="center"/>
          </w:tcPr>
          <w:p w14:paraId="4E874F3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3.76 </w:t>
            </w:r>
          </w:p>
        </w:tc>
        <w:tc>
          <w:tcPr>
            <w:tcW w:w="632" w:type="dxa"/>
            <w:tcBorders>
              <w:tl2br w:val="nil"/>
              <w:tr2bl w:val="nil"/>
            </w:tcBorders>
            <w:shd w:val="clear" w:color="auto" w:fill="auto"/>
            <w:noWrap/>
            <w:vAlign w:val="center"/>
          </w:tcPr>
          <w:p w14:paraId="1F54AB0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-779.75 </w:t>
            </w:r>
          </w:p>
        </w:tc>
        <w:tc>
          <w:tcPr>
            <w:tcW w:w="639" w:type="dxa"/>
            <w:tcBorders>
              <w:tl2br w:val="nil"/>
              <w:tr2bl w:val="nil"/>
            </w:tcBorders>
            <w:shd w:val="clear" w:color="auto" w:fill="auto"/>
            <w:noWrap/>
            <w:vAlign w:val="center"/>
          </w:tcPr>
          <w:p w14:paraId="28D409A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-782.91 </w:t>
            </w:r>
          </w:p>
        </w:tc>
        <w:tc>
          <w:tcPr>
            <w:tcW w:w="663" w:type="dxa"/>
            <w:tcBorders>
              <w:tl2br w:val="nil"/>
              <w:tr2bl w:val="nil"/>
            </w:tcBorders>
            <w:shd w:val="clear" w:color="auto" w:fill="auto"/>
            <w:noWrap/>
            <w:vAlign w:val="center"/>
          </w:tcPr>
          <w:p w14:paraId="7F23B95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3.16 </w:t>
            </w:r>
          </w:p>
        </w:tc>
      </w:tr>
      <w:tr w14:paraId="659ED44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1EEFD3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COCOH</w:t>
            </w:r>
          </w:p>
        </w:tc>
        <w:tc>
          <w:tcPr>
            <w:tcW w:w="640" w:type="dxa"/>
            <w:tcBorders>
              <w:tl2br w:val="nil"/>
              <w:tr2bl w:val="nil"/>
            </w:tcBorders>
            <w:shd w:val="clear" w:color="auto" w:fill="auto"/>
            <w:noWrap/>
            <w:vAlign w:val="center"/>
          </w:tcPr>
          <w:p w14:paraId="12DEFAC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-776.81 </w:t>
            </w:r>
          </w:p>
        </w:tc>
        <w:tc>
          <w:tcPr>
            <w:tcW w:w="694" w:type="dxa"/>
            <w:tcBorders>
              <w:tl2br w:val="nil"/>
              <w:tr2bl w:val="nil"/>
            </w:tcBorders>
            <w:shd w:val="clear" w:color="auto" w:fill="auto"/>
            <w:noWrap/>
            <w:vAlign w:val="center"/>
          </w:tcPr>
          <w:p w14:paraId="2613AA4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-777.05 </w:t>
            </w:r>
          </w:p>
        </w:tc>
        <w:tc>
          <w:tcPr>
            <w:tcW w:w="616" w:type="dxa"/>
            <w:tcBorders>
              <w:tl2br w:val="nil"/>
              <w:tr2bl w:val="nil"/>
            </w:tcBorders>
            <w:shd w:val="clear" w:color="auto" w:fill="auto"/>
            <w:noWrap/>
            <w:vAlign w:val="center"/>
          </w:tcPr>
          <w:p w14:paraId="6EE62FA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0.24 </w:t>
            </w:r>
          </w:p>
        </w:tc>
        <w:tc>
          <w:tcPr>
            <w:tcW w:w="703" w:type="dxa"/>
            <w:tcBorders>
              <w:tl2br w:val="nil"/>
              <w:tr2bl w:val="nil"/>
            </w:tcBorders>
            <w:shd w:val="clear" w:color="auto" w:fill="auto"/>
            <w:noWrap/>
            <w:vAlign w:val="center"/>
          </w:tcPr>
          <w:p w14:paraId="6189594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-793.10 </w:t>
            </w:r>
          </w:p>
        </w:tc>
        <w:tc>
          <w:tcPr>
            <w:tcW w:w="710" w:type="dxa"/>
            <w:tcBorders>
              <w:tl2br w:val="nil"/>
              <w:tr2bl w:val="nil"/>
            </w:tcBorders>
            <w:shd w:val="clear" w:color="auto" w:fill="auto"/>
            <w:noWrap/>
            <w:vAlign w:val="center"/>
          </w:tcPr>
          <w:p w14:paraId="71A5964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-792.01 </w:t>
            </w:r>
          </w:p>
        </w:tc>
        <w:tc>
          <w:tcPr>
            <w:tcW w:w="569" w:type="dxa"/>
            <w:tcBorders>
              <w:tl2br w:val="nil"/>
              <w:tr2bl w:val="nil"/>
            </w:tcBorders>
            <w:shd w:val="clear" w:color="auto" w:fill="auto"/>
            <w:noWrap/>
            <w:vAlign w:val="center"/>
          </w:tcPr>
          <w:p w14:paraId="74A02B8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-1.08 </w:t>
            </w:r>
          </w:p>
        </w:tc>
        <w:tc>
          <w:tcPr>
            <w:tcW w:w="631" w:type="dxa"/>
            <w:tcBorders>
              <w:tl2br w:val="nil"/>
              <w:tr2bl w:val="nil"/>
            </w:tcBorders>
            <w:shd w:val="clear" w:color="auto" w:fill="auto"/>
            <w:noWrap/>
            <w:vAlign w:val="center"/>
          </w:tcPr>
          <w:p w14:paraId="1BD8E08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-818.25 </w:t>
            </w:r>
          </w:p>
        </w:tc>
        <w:tc>
          <w:tcPr>
            <w:tcW w:w="655" w:type="dxa"/>
            <w:tcBorders>
              <w:tl2br w:val="nil"/>
              <w:tr2bl w:val="nil"/>
            </w:tcBorders>
            <w:shd w:val="clear" w:color="auto" w:fill="auto"/>
            <w:noWrap/>
            <w:vAlign w:val="center"/>
          </w:tcPr>
          <w:p w14:paraId="34A738D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-822.73 </w:t>
            </w:r>
          </w:p>
        </w:tc>
        <w:tc>
          <w:tcPr>
            <w:tcW w:w="632" w:type="dxa"/>
            <w:tcBorders>
              <w:tl2br w:val="nil"/>
              <w:tr2bl w:val="nil"/>
            </w:tcBorders>
            <w:shd w:val="clear" w:color="auto" w:fill="auto"/>
            <w:noWrap/>
            <w:vAlign w:val="center"/>
          </w:tcPr>
          <w:p w14:paraId="71CDB33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4.49 </w:t>
            </w:r>
          </w:p>
        </w:tc>
        <w:tc>
          <w:tcPr>
            <w:tcW w:w="632" w:type="dxa"/>
            <w:tcBorders>
              <w:tl2br w:val="nil"/>
              <w:tr2bl w:val="nil"/>
            </w:tcBorders>
            <w:shd w:val="clear" w:color="auto" w:fill="auto"/>
            <w:noWrap/>
            <w:vAlign w:val="center"/>
          </w:tcPr>
          <w:p w14:paraId="2A0E78E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-775.64 </w:t>
            </w:r>
          </w:p>
        </w:tc>
        <w:tc>
          <w:tcPr>
            <w:tcW w:w="639" w:type="dxa"/>
            <w:tcBorders>
              <w:tl2br w:val="nil"/>
              <w:tr2bl w:val="nil"/>
            </w:tcBorders>
            <w:shd w:val="clear" w:color="auto" w:fill="auto"/>
            <w:noWrap/>
            <w:vAlign w:val="center"/>
          </w:tcPr>
          <w:p w14:paraId="3A76F77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-775.28 </w:t>
            </w:r>
          </w:p>
        </w:tc>
        <w:tc>
          <w:tcPr>
            <w:tcW w:w="663" w:type="dxa"/>
            <w:tcBorders>
              <w:tl2br w:val="nil"/>
              <w:tr2bl w:val="nil"/>
            </w:tcBorders>
            <w:shd w:val="clear" w:color="auto" w:fill="auto"/>
            <w:noWrap/>
            <w:vAlign w:val="center"/>
          </w:tcPr>
          <w:p w14:paraId="19E5796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-0.37 </w:t>
            </w:r>
          </w:p>
        </w:tc>
      </w:tr>
      <w:tr w14:paraId="6B8F5D8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2C6CDD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COCHO</w:t>
            </w:r>
          </w:p>
        </w:tc>
        <w:tc>
          <w:tcPr>
            <w:tcW w:w="640" w:type="dxa"/>
            <w:tcBorders>
              <w:tl2br w:val="nil"/>
              <w:tr2bl w:val="nil"/>
            </w:tcBorders>
            <w:shd w:val="clear" w:color="auto" w:fill="auto"/>
            <w:noWrap/>
            <w:vAlign w:val="center"/>
          </w:tcPr>
          <w:p w14:paraId="5B8AB35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-776.41 </w:t>
            </w:r>
          </w:p>
        </w:tc>
        <w:tc>
          <w:tcPr>
            <w:tcW w:w="694" w:type="dxa"/>
            <w:tcBorders>
              <w:tl2br w:val="nil"/>
              <w:tr2bl w:val="nil"/>
            </w:tcBorders>
            <w:shd w:val="clear" w:color="auto" w:fill="auto"/>
            <w:noWrap/>
            <w:vAlign w:val="center"/>
          </w:tcPr>
          <w:p w14:paraId="63A815B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-776.59 </w:t>
            </w:r>
          </w:p>
        </w:tc>
        <w:tc>
          <w:tcPr>
            <w:tcW w:w="616" w:type="dxa"/>
            <w:tcBorders>
              <w:tl2br w:val="nil"/>
              <w:tr2bl w:val="nil"/>
            </w:tcBorders>
            <w:shd w:val="clear" w:color="auto" w:fill="auto"/>
            <w:noWrap/>
            <w:vAlign w:val="center"/>
          </w:tcPr>
          <w:p w14:paraId="63E4E8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0.18 </w:t>
            </w:r>
          </w:p>
        </w:tc>
        <w:tc>
          <w:tcPr>
            <w:tcW w:w="703" w:type="dxa"/>
            <w:tcBorders>
              <w:tl2br w:val="nil"/>
              <w:tr2bl w:val="nil"/>
            </w:tcBorders>
            <w:shd w:val="clear" w:color="auto" w:fill="auto"/>
            <w:noWrap/>
            <w:vAlign w:val="center"/>
          </w:tcPr>
          <w:p w14:paraId="542E36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-793.18 </w:t>
            </w:r>
          </w:p>
        </w:tc>
        <w:tc>
          <w:tcPr>
            <w:tcW w:w="710" w:type="dxa"/>
            <w:tcBorders>
              <w:tl2br w:val="nil"/>
              <w:tr2bl w:val="nil"/>
            </w:tcBorders>
            <w:shd w:val="clear" w:color="auto" w:fill="auto"/>
            <w:noWrap/>
            <w:vAlign w:val="center"/>
          </w:tcPr>
          <w:p w14:paraId="4A5DEB0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-794.01 </w:t>
            </w:r>
          </w:p>
        </w:tc>
        <w:tc>
          <w:tcPr>
            <w:tcW w:w="569" w:type="dxa"/>
            <w:tcBorders>
              <w:tl2br w:val="nil"/>
              <w:tr2bl w:val="nil"/>
            </w:tcBorders>
            <w:shd w:val="clear" w:color="auto" w:fill="auto"/>
            <w:noWrap/>
            <w:vAlign w:val="center"/>
          </w:tcPr>
          <w:p w14:paraId="354A909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0.83 </w:t>
            </w:r>
          </w:p>
        </w:tc>
        <w:tc>
          <w:tcPr>
            <w:tcW w:w="631" w:type="dxa"/>
            <w:tcBorders>
              <w:tl2br w:val="nil"/>
              <w:tr2bl w:val="nil"/>
            </w:tcBorders>
            <w:shd w:val="clear" w:color="auto" w:fill="auto"/>
            <w:noWrap/>
            <w:vAlign w:val="center"/>
          </w:tcPr>
          <w:p w14:paraId="70D0D03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-826.13 </w:t>
            </w:r>
          </w:p>
        </w:tc>
        <w:tc>
          <w:tcPr>
            <w:tcW w:w="655" w:type="dxa"/>
            <w:tcBorders>
              <w:tl2br w:val="nil"/>
              <w:tr2bl w:val="nil"/>
            </w:tcBorders>
            <w:shd w:val="clear" w:color="auto" w:fill="auto"/>
            <w:noWrap/>
            <w:vAlign w:val="center"/>
          </w:tcPr>
          <w:p w14:paraId="261D0D1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-825.59 </w:t>
            </w:r>
          </w:p>
        </w:tc>
        <w:tc>
          <w:tcPr>
            <w:tcW w:w="632" w:type="dxa"/>
            <w:tcBorders>
              <w:tl2br w:val="nil"/>
              <w:tr2bl w:val="nil"/>
            </w:tcBorders>
            <w:shd w:val="clear" w:color="auto" w:fill="auto"/>
            <w:noWrap/>
            <w:vAlign w:val="center"/>
          </w:tcPr>
          <w:p w14:paraId="293F900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-0.54 </w:t>
            </w:r>
          </w:p>
        </w:tc>
        <w:tc>
          <w:tcPr>
            <w:tcW w:w="632" w:type="dxa"/>
            <w:tcBorders>
              <w:tl2br w:val="nil"/>
              <w:tr2bl w:val="nil"/>
            </w:tcBorders>
            <w:shd w:val="clear" w:color="auto" w:fill="auto"/>
            <w:noWrap/>
            <w:vAlign w:val="center"/>
          </w:tcPr>
          <w:p w14:paraId="12223F5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-775.92 </w:t>
            </w:r>
          </w:p>
        </w:tc>
        <w:tc>
          <w:tcPr>
            <w:tcW w:w="639" w:type="dxa"/>
            <w:tcBorders>
              <w:tl2br w:val="nil"/>
              <w:tr2bl w:val="nil"/>
            </w:tcBorders>
            <w:shd w:val="clear" w:color="auto" w:fill="auto"/>
            <w:noWrap/>
            <w:vAlign w:val="center"/>
          </w:tcPr>
          <w:p w14:paraId="7AAC512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-772.28 </w:t>
            </w:r>
          </w:p>
        </w:tc>
        <w:tc>
          <w:tcPr>
            <w:tcW w:w="663" w:type="dxa"/>
            <w:tcBorders>
              <w:tl2br w:val="nil"/>
              <w:tr2bl w:val="nil"/>
            </w:tcBorders>
            <w:shd w:val="clear" w:color="auto" w:fill="auto"/>
            <w:noWrap/>
            <w:vAlign w:val="center"/>
          </w:tcPr>
          <w:p w14:paraId="0CA04B4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-3.64 </w:t>
            </w:r>
          </w:p>
        </w:tc>
      </w:tr>
      <w:tr w14:paraId="58959F5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bottom w:val="single" w:color="auto" w:sz="8" w:space="0"/>
              <w:tl2br w:val="nil"/>
              <w:tr2bl w:val="nil"/>
            </w:tcBorders>
            <w:shd w:val="clear" w:color="auto" w:fill="auto"/>
            <w:noWrap/>
            <w:vAlign w:val="center"/>
          </w:tcPr>
          <w:p w14:paraId="2A00FE72">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CHOCOH</w:t>
            </w:r>
          </w:p>
        </w:tc>
        <w:tc>
          <w:tcPr>
            <w:tcW w:w="640" w:type="dxa"/>
            <w:tcBorders>
              <w:bottom w:val="single" w:color="auto" w:sz="8" w:space="0"/>
              <w:tl2br w:val="nil"/>
              <w:tr2bl w:val="nil"/>
            </w:tcBorders>
            <w:shd w:val="clear" w:color="auto" w:fill="auto"/>
            <w:noWrap/>
            <w:vAlign w:val="center"/>
          </w:tcPr>
          <w:p w14:paraId="438FB91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-778.51 </w:t>
            </w:r>
          </w:p>
        </w:tc>
        <w:tc>
          <w:tcPr>
            <w:tcW w:w="694" w:type="dxa"/>
            <w:tcBorders>
              <w:bottom w:val="single" w:color="auto" w:sz="8" w:space="0"/>
              <w:tl2br w:val="nil"/>
              <w:tr2bl w:val="nil"/>
            </w:tcBorders>
            <w:shd w:val="clear" w:color="auto" w:fill="auto"/>
            <w:noWrap/>
            <w:vAlign w:val="center"/>
          </w:tcPr>
          <w:p w14:paraId="4AB1CD4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-780.80 </w:t>
            </w:r>
          </w:p>
        </w:tc>
        <w:tc>
          <w:tcPr>
            <w:tcW w:w="616" w:type="dxa"/>
            <w:tcBorders>
              <w:bottom w:val="single" w:color="auto" w:sz="8" w:space="0"/>
              <w:tl2br w:val="nil"/>
              <w:tr2bl w:val="nil"/>
            </w:tcBorders>
            <w:shd w:val="clear" w:color="auto" w:fill="auto"/>
            <w:noWrap/>
            <w:vAlign w:val="center"/>
          </w:tcPr>
          <w:p w14:paraId="5F04DE3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2.29 </w:t>
            </w:r>
          </w:p>
        </w:tc>
        <w:tc>
          <w:tcPr>
            <w:tcW w:w="703" w:type="dxa"/>
            <w:tcBorders>
              <w:bottom w:val="single" w:color="auto" w:sz="8" w:space="0"/>
              <w:tl2br w:val="nil"/>
              <w:tr2bl w:val="nil"/>
            </w:tcBorders>
            <w:shd w:val="clear" w:color="auto" w:fill="auto"/>
            <w:noWrap/>
            <w:vAlign w:val="center"/>
          </w:tcPr>
          <w:p w14:paraId="3CF9FBA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-794.70 </w:t>
            </w:r>
          </w:p>
        </w:tc>
        <w:tc>
          <w:tcPr>
            <w:tcW w:w="710" w:type="dxa"/>
            <w:tcBorders>
              <w:bottom w:val="single" w:color="auto" w:sz="8" w:space="0"/>
              <w:tl2br w:val="nil"/>
              <w:tr2bl w:val="nil"/>
            </w:tcBorders>
            <w:shd w:val="clear" w:color="auto" w:fill="auto"/>
            <w:noWrap/>
            <w:vAlign w:val="center"/>
          </w:tcPr>
          <w:p w14:paraId="0ABDFE3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-797.22 </w:t>
            </w:r>
          </w:p>
        </w:tc>
        <w:tc>
          <w:tcPr>
            <w:tcW w:w="569" w:type="dxa"/>
            <w:tcBorders>
              <w:bottom w:val="single" w:color="auto" w:sz="8" w:space="0"/>
              <w:tl2br w:val="nil"/>
              <w:tr2bl w:val="nil"/>
            </w:tcBorders>
            <w:shd w:val="clear" w:color="auto" w:fill="auto"/>
            <w:noWrap/>
            <w:vAlign w:val="center"/>
          </w:tcPr>
          <w:p w14:paraId="4AD2447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2.52 </w:t>
            </w:r>
          </w:p>
        </w:tc>
        <w:tc>
          <w:tcPr>
            <w:tcW w:w="631" w:type="dxa"/>
            <w:tcBorders>
              <w:bottom w:val="single" w:color="auto" w:sz="8" w:space="0"/>
              <w:tl2br w:val="nil"/>
              <w:tr2bl w:val="nil"/>
            </w:tcBorders>
            <w:shd w:val="clear" w:color="auto" w:fill="auto"/>
            <w:noWrap/>
            <w:vAlign w:val="center"/>
          </w:tcPr>
          <w:p w14:paraId="2F5C5B8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-829.30 </w:t>
            </w:r>
          </w:p>
        </w:tc>
        <w:tc>
          <w:tcPr>
            <w:tcW w:w="655" w:type="dxa"/>
            <w:tcBorders>
              <w:bottom w:val="single" w:color="auto" w:sz="8" w:space="0"/>
              <w:tl2br w:val="nil"/>
              <w:tr2bl w:val="nil"/>
            </w:tcBorders>
            <w:shd w:val="clear" w:color="auto" w:fill="auto"/>
            <w:noWrap/>
            <w:vAlign w:val="center"/>
          </w:tcPr>
          <w:p w14:paraId="4B49A7D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-829.79 </w:t>
            </w:r>
          </w:p>
        </w:tc>
        <w:tc>
          <w:tcPr>
            <w:tcW w:w="632" w:type="dxa"/>
            <w:tcBorders>
              <w:bottom w:val="single" w:color="auto" w:sz="8" w:space="0"/>
              <w:tl2br w:val="nil"/>
              <w:tr2bl w:val="nil"/>
            </w:tcBorders>
            <w:shd w:val="clear" w:color="auto" w:fill="auto"/>
            <w:noWrap/>
            <w:vAlign w:val="center"/>
          </w:tcPr>
          <w:p w14:paraId="1C5FA1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0.50 </w:t>
            </w:r>
          </w:p>
        </w:tc>
        <w:tc>
          <w:tcPr>
            <w:tcW w:w="632" w:type="dxa"/>
            <w:tcBorders>
              <w:bottom w:val="single" w:color="auto" w:sz="8" w:space="0"/>
              <w:tl2br w:val="nil"/>
              <w:tr2bl w:val="nil"/>
            </w:tcBorders>
            <w:shd w:val="clear" w:color="auto" w:fill="auto"/>
            <w:noWrap/>
            <w:vAlign w:val="center"/>
          </w:tcPr>
          <w:p w14:paraId="5D966B5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-777.45 </w:t>
            </w:r>
          </w:p>
        </w:tc>
        <w:tc>
          <w:tcPr>
            <w:tcW w:w="639" w:type="dxa"/>
            <w:tcBorders>
              <w:bottom w:val="single" w:color="auto" w:sz="8" w:space="0"/>
              <w:tl2br w:val="nil"/>
              <w:tr2bl w:val="nil"/>
            </w:tcBorders>
            <w:shd w:val="clear" w:color="auto" w:fill="auto"/>
            <w:noWrap/>
            <w:vAlign w:val="center"/>
          </w:tcPr>
          <w:p w14:paraId="010E08B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-779.16 </w:t>
            </w:r>
          </w:p>
        </w:tc>
        <w:tc>
          <w:tcPr>
            <w:tcW w:w="663" w:type="dxa"/>
            <w:tcBorders>
              <w:bottom w:val="single" w:color="auto" w:sz="8" w:space="0"/>
              <w:tl2br w:val="nil"/>
              <w:tr2bl w:val="nil"/>
            </w:tcBorders>
            <w:shd w:val="clear" w:color="auto" w:fill="auto"/>
            <w:noWrap/>
            <w:vAlign w:val="center"/>
          </w:tcPr>
          <w:p w14:paraId="439A1D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1.71 </w:t>
            </w:r>
          </w:p>
        </w:tc>
      </w:tr>
      <w:tr w14:paraId="69828D1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op w:val="single" w:color="auto" w:sz="8" w:space="0"/>
              <w:bottom w:val="single" w:color="auto" w:sz="8" w:space="0"/>
            </w:tcBorders>
            <w:shd w:val="clear" w:color="auto" w:fill="auto"/>
            <w:noWrap/>
            <w:vAlign w:val="center"/>
          </w:tcPr>
          <w:p w14:paraId="75E71513">
            <w:pPr>
              <w:keepNext w:val="0"/>
              <w:keepLines w:val="0"/>
              <w:widowControl/>
              <w:suppressLineNumbers w:val="0"/>
              <w:jc w:val="center"/>
              <w:textAlignment w:val="center"/>
              <w:rPr>
                <w:rFonts w:hint="default" w:ascii="Times New Roman" w:hAnsi="Times New Roman" w:eastAsia="宋体" w:cs="Times New Roman"/>
                <w:i w:val="0"/>
                <w:iCs w:val="0"/>
                <w:color w:val="0000FF"/>
                <w:sz w:val="18"/>
                <w:szCs w:val="18"/>
                <w:u w:val="single"/>
              </w:rPr>
            </w:pPr>
            <w:r>
              <w:rPr>
                <w:rFonts w:hint="default" w:ascii="Times New Roman" w:hAnsi="Times New Roman" w:eastAsia="宋体" w:cs="Times New Roman"/>
                <w:i w:val="0"/>
                <w:iCs w:val="0"/>
                <w:color w:val="0000FF"/>
                <w:kern w:val="0"/>
                <w:sz w:val="18"/>
                <w:szCs w:val="18"/>
                <w:u w:val="single"/>
                <w:lang w:val="en-US" w:eastAsia="zh-CN" w:bidi="ar"/>
              </w:rPr>
              <w:t>Systems</w:t>
            </w:r>
          </w:p>
        </w:tc>
        <w:tc>
          <w:tcPr>
            <w:tcW w:w="1950" w:type="dxa"/>
            <w:gridSpan w:val="3"/>
            <w:tcBorders>
              <w:top w:val="single" w:color="auto" w:sz="8" w:space="0"/>
              <w:bottom w:val="single" w:color="auto" w:sz="8" w:space="0"/>
            </w:tcBorders>
            <w:shd w:val="clear" w:color="auto" w:fill="auto"/>
            <w:noWrap/>
            <w:vAlign w:val="center"/>
          </w:tcPr>
          <w:p w14:paraId="7FF9C00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B2193</w:t>
            </w:r>
          </w:p>
        </w:tc>
        <w:tc>
          <w:tcPr>
            <w:tcW w:w="1982" w:type="dxa"/>
            <w:gridSpan w:val="3"/>
            <w:tcBorders>
              <w:top w:val="single" w:color="auto" w:sz="8" w:space="0"/>
              <w:bottom w:val="single" w:color="auto" w:sz="8" w:space="0"/>
            </w:tcBorders>
            <w:shd w:val="clear" w:color="auto" w:fill="auto"/>
            <w:noWrap/>
            <w:vAlign w:val="center"/>
          </w:tcPr>
          <w:p w14:paraId="036F4A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B2194</w:t>
            </w:r>
          </w:p>
        </w:tc>
        <w:tc>
          <w:tcPr>
            <w:tcW w:w="1918" w:type="dxa"/>
            <w:gridSpan w:val="3"/>
            <w:tcBorders>
              <w:top w:val="single" w:color="auto" w:sz="8" w:space="0"/>
              <w:bottom w:val="single" w:color="auto" w:sz="8" w:space="0"/>
            </w:tcBorders>
            <w:shd w:val="clear" w:color="auto" w:fill="auto"/>
            <w:noWrap/>
            <w:vAlign w:val="center"/>
          </w:tcPr>
          <w:p w14:paraId="6BA21C8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B2195</w:t>
            </w:r>
          </w:p>
        </w:tc>
        <w:tc>
          <w:tcPr>
            <w:tcW w:w="1934" w:type="dxa"/>
            <w:gridSpan w:val="3"/>
            <w:tcBorders>
              <w:top w:val="single" w:color="auto" w:sz="8" w:space="0"/>
              <w:bottom w:val="single" w:color="auto" w:sz="8" w:space="0"/>
            </w:tcBorders>
            <w:shd w:val="clear" w:color="auto" w:fill="auto"/>
            <w:noWrap/>
            <w:vAlign w:val="center"/>
          </w:tcPr>
          <w:p w14:paraId="377750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B2320</w:t>
            </w:r>
          </w:p>
        </w:tc>
      </w:tr>
      <w:tr w14:paraId="4A8D58F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op w:val="single" w:color="auto" w:sz="8" w:space="0"/>
              <w:tl2br w:val="nil"/>
              <w:tr2bl w:val="nil"/>
            </w:tcBorders>
            <w:shd w:val="clear" w:color="auto" w:fill="auto"/>
            <w:noWrap/>
            <w:vAlign w:val="center"/>
          </w:tcPr>
          <w:p w14:paraId="3C5708A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eastAsia" w:ascii="Times New Roman" w:hAnsi="Times New Roman" w:cs="Times New Roman"/>
                <w:i w:val="0"/>
                <w:iCs w:val="0"/>
                <w:color w:val="000000"/>
                <w:kern w:val="0"/>
                <w:sz w:val="13"/>
                <w:szCs w:val="13"/>
                <w:u w:val="none"/>
                <w:lang w:val="en-US" w:eastAsia="zh-CN" w:bidi="ar"/>
              </w:rPr>
              <w:t>S</w:t>
            </w:r>
            <w:r>
              <w:rPr>
                <w:rFonts w:hint="default" w:ascii="Times New Roman" w:hAnsi="Times New Roman" w:eastAsia="宋体" w:cs="Times New Roman"/>
                <w:i w:val="0"/>
                <w:iCs w:val="0"/>
                <w:color w:val="000000"/>
                <w:kern w:val="0"/>
                <w:sz w:val="13"/>
                <w:szCs w:val="13"/>
                <w:u w:val="none"/>
                <w:lang w:val="en-US" w:eastAsia="zh-CN" w:bidi="ar"/>
              </w:rPr>
              <w:t>pecies</w:t>
            </w:r>
          </w:p>
        </w:tc>
        <w:tc>
          <w:tcPr>
            <w:tcW w:w="640" w:type="dxa"/>
            <w:tcBorders>
              <w:top w:val="single" w:color="auto" w:sz="8" w:space="0"/>
              <w:tl2br w:val="nil"/>
              <w:tr2bl w:val="nil"/>
            </w:tcBorders>
            <w:shd w:val="clear" w:color="auto" w:fill="auto"/>
            <w:noWrap/>
            <w:vAlign w:val="center"/>
          </w:tcPr>
          <w:p w14:paraId="770B8E4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94" w:type="dxa"/>
            <w:tcBorders>
              <w:top w:val="single" w:color="auto" w:sz="8" w:space="0"/>
              <w:tl2br w:val="nil"/>
              <w:tr2bl w:val="nil"/>
            </w:tcBorders>
            <w:shd w:val="clear" w:color="auto" w:fill="auto"/>
            <w:noWrap/>
            <w:vAlign w:val="center"/>
          </w:tcPr>
          <w:p w14:paraId="3F609976">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16" w:type="dxa"/>
            <w:tcBorders>
              <w:top w:val="single" w:color="auto" w:sz="8" w:space="0"/>
              <w:tl2br w:val="nil"/>
              <w:tr2bl w:val="nil"/>
            </w:tcBorders>
            <w:shd w:val="clear" w:color="auto" w:fill="auto"/>
            <w:noWrap/>
            <w:vAlign w:val="center"/>
          </w:tcPr>
          <w:p w14:paraId="43DAFC4D">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703" w:type="dxa"/>
            <w:tcBorders>
              <w:top w:val="single" w:color="auto" w:sz="8" w:space="0"/>
              <w:tl2br w:val="nil"/>
              <w:tr2bl w:val="nil"/>
            </w:tcBorders>
            <w:shd w:val="clear" w:color="auto" w:fill="auto"/>
            <w:noWrap/>
            <w:vAlign w:val="center"/>
          </w:tcPr>
          <w:p w14:paraId="02D1908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710" w:type="dxa"/>
            <w:tcBorders>
              <w:top w:val="single" w:color="auto" w:sz="8" w:space="0"/>
              <w:tl2br w:val="nil"/>
              <w:tr2bl w:val="nil"/>
            </w:tcBorders>
            <w:shd w:val="clear" w:color="auto" w:fill="auto"/>
            <w:noWrap/>
            <w:vAlign w:val="center"/>
          </w:tcPr>
          <w:p w14:paraId="73AFBAD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569" w:type="dxa"/>
            <w:tcBorders>
              <w:top w:val="single" w:color="auto" w:sz="8" w:space="0"/>
              <w:tl2br w:val="nil"/>
              <w:tr2bl w:val="nil"/>
            </w:tcBorders>
            <w:shd w:val="clear" w:color="auto" w:fill="auto"/>
            <w:noWrap/>
            <w:vAlign w:val="center"/>
          </w:tcPr>
          <w:p w14:paraId="6EE45D28">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1" w:type="dxa"/>
            <w:tcBorders>
              <w:top w:val="single" w:color="auto" w:sz="8" w:space="0"/>
              <w:tl2br w:val="nil"/>
              <w:tr2bl w:val="nil"/>
            </w:tcBorders>
            <w:shd w:val="clear" w:color="auto" w:fill="auto"/>
            <w:noWrap/>
            <w:vAlign w:val="center"/>
          </w:tcPr>
          <w:p w14:paraId="596623E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55" w:type="dxa"/>
            <w:tcBorders>
              <w:top w:val="single" w:color="auto" w:sz="8" w:space="0"/>
              <w:tl2br w:val="nil"/>
              <w:tr2bl w:val="nil"/>
            </w:tcBorders>
            <w:shd w:val="clear" w:color="auto" w:fill="auto"/>
            <w:noWrap/>
            <w:vAlign w:val="center"/>
          </w:tcPr>
          <w:p w14:paraId="68A67EB3">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32" w:type="dxa"/>
            <w:tcBorders>
              <w:top w:val="single" w:color="auto" w:sz="8" w:space="0"/>
              <w:tl2br w:val="nil"/>
              <w:tr2bl w:val="nil"/>
            </w:tcBorders>
            <w:shd w:val="clear" w:color="auto" w:fill="auto"/>
            <w:noWrap/>
            <w:vAlign w:val="center"/>
          </w:tcPr>
          <w:p w14:paraId="0F2DEA18">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2" w:type="dxa"/>
            <w:tcBorders>
              <w:top w:val="single" w:color="auto" w:sz="8" w:space="0"/>
              <w:tl2br w:val="nil"/>
              <w:tr2bl w:val="nil"/>
            </w:tcBorders>
            <w:shd w:val="clear" w:color="auto" w:fill="auto"/>
            <w:noWrap/>
            <w:vAlign w:val="center"/>
          </w:tcPr>
          <w:p w14:paraId="10AEE71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39" w:type="dxa"/>
            <w:tcBorders>
              <w:top w:val="single" w:color="auto" w:sz="8" w:space="0"/>
              <w:tl2br w:val="nil"/>
              <w:tr2bl w:val="nil"/>
            </w:tcBorders>
            <w:shd w:val="clear" w:color="auto" w:fill="auto"/>
            <w:noWrap/>
            <w:vAlign w:val="center"/>
          </w:tcPr>
          <w:p w14:paraId="361D9264">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63" w:type="dxa"/>
            <w:tcBorders>
              <w:top w:val="single" w:color="auto" w:sz="8" w:space="0"/>
              <w:tl2br w:val="nil"/>
              <w:tr2bl w:val="nil"/>
            </w:tcBorders>
            <w:shd w:val="clear" w:color="auto" w:fill="auto"/>
            <w:noWrap/>
            <w:vAlign w:val="center"/>
          </w:tcPr>
          <w:p w14:paraId="6913807E">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r>
      <w:tr w14:paraId="2D676B1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0DA6E8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CCONH</w:t>
            </w:r>
            <w:r>
              <w:rPr>
                <w:rFonts w:hint="default" w:ascii="Times New Roman" w:hAnsi="Times New Roman" w:cs="Times New Roman"/>
                <w:i w:val="0"/>
                <w:iCs w:val="0"/>
                <w:color w:val="000000"/>
                <w:kern w:val="0"/>
                <w:sz w:val="13"/>
                <w:szCs w:val="13"/>
                <w:u w:val="none"/>
                <w:vertAlign w:val="subscript"/>
                <w:lang w:val="en-US" w:eastAsia="zh-CN" w:bidi="ar"/>
              </w:rPr>
              <w:t>3</w:t>
            </w:r>
          </w:p>
        </w:tc>
        <w:tc>
          <w:tcPr>
            <w:tcW w:w="640" w:type="dxa"/>
            <w:tcBorders>
              <w:tl2br w:val="nil"/>
              <w:tr2bl w:val="nil"/>
            </w:tcBorders>
            <w:shd w:val="clear" w:color="auto" w:fill="auto"/>
            <w:noWrap/>
            <w:vAlign w:val="center"/>
          </w:tcPr>
          <w:p w14:paraId="50CDA71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-836.38 </w:t>
            </w:r>
          </w:p>
        </w:tc>
        <w:tc>
          <w:tcPr>
            <w:tcW w:w="694" w:type="dxa"/>
            <w:tcBorders>
              <w:tl2br w:val="nil"/>
              <w:tr2bl w:val="nil"/>
            </w:tcBorders>
            <w:shd w:val="clear" w:color="auto" w:fill="auto"/>
            <w:noWrap/>
            <w:vAlign w:val="center"/>
          </w:tcPr>
          <w:p w14:paraId="604F63D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-835.13 </w:t>
            </w:r>
          </w:p>
        </w:tc>
        <w:tc>
          <w:tcPr>
            <w:tcW w:w="616" w:type="dxa"/>
            <w:tcBorders>
              <w:tl2br w:val="nil"/>
              <w:tr2bl w:val="nil"/>
            </w:tcBorders>
            <w:shd w:val="clear" w:color="auto" w:fill="auto"/>
            <w:noWrap/>
            <w:vAlign w:val="center"/>
          </w:tcPr>
          <w:p w14:paraId="6390BF7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-1.25 </w:t>
            </w:r>
          </w:p>
        </w:tc>
        <w:tc>
          <w:tcPr>
            <w:tcW w:w="703" w:type="dxa"/>
            <w:tcBorders>
              <w:tl2br w:val="nil"/>
              <w:tr2bl w:val="nil"/>
            </w:tcBorders>
            <w:shd w:val="clear" w:color="auto" w:fill="auto"/>
            <w:noWrap/>
            <w:vAlign w:val="center"/>
          </w:tcPr>
          <w:p w14:paraId="083CBA4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-836.14 </w:t>
            </w:r>
          </w:p>
        </w:tc>
        <w:tc>
          <w:tcPr>
            <w:tcW w:w="710" w:type="dxa"/>
            <w:tcBorders>
              <w:tl2br w:val="nil"/>
              <w:tr2bl w:val="nil"/>
            </w:tcBorders>
            <w:shd w:val="clear" w:color="auto" w:fill="auto"/>
            <w:noWrap/>
            <w:vAlign w:val="center"/>
          </w:tcPr>
          <w:p w14:paraId="31035AD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-835.89 </w:t>
            </w:r>
          </w:p>
        </w:tc>
        <w:tc>
          <w:tcPr>
            <w:tcW w:w="569" w:type="dxa"/>
            <w:tcBorders>
              <w:tl2br w:val="nil"/>
              <w:tr2bl w:val="nil"/>
            </w:tcBorders>
            <w:shd w:val="clear" w:color="auto" w:fill="auto"/>
            <w:noWrap/>
            <w:vAlign w:val="center"/>
          </w:tcPr>
          <w:p w14:paraId="7B893F5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-0.25 </w:t>
            </w:r>
          </w:p>
        </w:tc>
        <w:tc>
          <w:tcPr>
            <w:tcW w:w="631" w:type="dxa"/>
            <w:tcBorders>
              <w:tl2br w:val="nil"/>
              <w:tr2bl w:val="nil"/>
            </w:tcBorders>
            <w:shd w:val="clear" w:color="auto" w:fill="auto"/>
            <w:noWrap/>
            <w:vAlign w:val="center"/>
          </w:tcPr>
          <w:p w14:paraId="1F532BB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-861.40 </w:t>
            </w:r>
          </w:p>
        </w:tc>
        <w:tc>
          <w:tcPr>
            <w:tcW w:w="655" w:type="dxa"/>
            <w:tcBorders>
              <w:tl2br w:val="nil"/>
              <w:tr2bl w:val="nil"/>
            </w:tcBorders>
            <w:shd w:val="clear" w:color="auto" w:fill="auto"/>
            <w:noWrap/>
            <w:vAlign w:val="center"/>
          </w:tcPr>
          <w:p w14:paraId="68D0B4F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-860.32 </w:t>
            </w:r>
          </w:p>
        </w:tc>
        <w:tc>
          <w:tcPr>
            <w:tcW w:w="632" w:type="dxa"/>
            <w:tcBorders>
              <w:tl2br w:val="nil"/>
              <w:tr2bl w:val="nil"/>
            </w:tcBorders>
            <w:shd w:val="clear" w:color="auto" w:fill="auto"/>
            <w:noWrap/>
            <w:vAlign w:val="center"/>
          </w:tcPr>
          <w:p w14:paraId="6D7694E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-1.07 </w:t>
            </w:r>
          </w:p>
        </w:tc>
        <w:tc>
          <w:tcPr>
            <w:tcW w:w="632" w:type="dxa"/>
            <w:tcBorders>
              <w:tl2br w:val="nil"/>
              <w:tr2bl w:val="nil"/>
            </w:tcBorders>
            <w:shd w:val="clear" w:color="auto" w:fill="auto"/>
            <w:noWrap/>
            <w:vAlign w:val="center"/>
          </w:tcPr>
          <w:p w14:paraId="10BAA53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-867.52 </w:t>
            </w:r>
          </w:p>
        </w:tc>
        <w:tc>
          <w:tcPr>
            <w:tcW w:w="639" w:type="dxa"/>
            <w:tcBorders>
              <w:tl2br w:val="nil"/>
              <w:tr2bl w:val="nil"/>
            </w:tcBorders>
            <w:shd w:val="clear" w:color="auto" w:fill="auto"/>
            <w:noWrap/>
            <w:vAlign w:val="center"/>
          </w:tcPr>
          <w:p w14:paraId="2791430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-867.12 </w:t>
            </w:r>
          </w:p>
        </w:tc>
        <w:tc>
          <w:tcPr>
            <w:tcW w:w="663" w:type="dxa"/>
            <w:tcBorders>
              <w:tl2br w:val="nil"/>
              <w:tr2bl w:val="nil"/>
            </w:tcBorders>
            <w:shd w:val="clear" w:color="auto" w:fill="auto"/>
            <w:noWrap/>
            <w:vAlign w:val="center"/>
          </w:tcPr>
          <w:p w14:paraId="13E95A2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-0.39 </w:t>
            </w:r>
          </w:p>
        </w:tc>
      </w:tr>
      <w:tr w14:paraId="062B897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F563E4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w:t>
            </w:r>
          </w:p>
        </w:tc>
        <w:tc>
          <w:tcPr>
            <w:tcW w:w="640" w:type="dxa"/>
            <w:tcBorders>
              <w:tl2br w:val="nil"/>
              <w:tr2bl w:val="nil"/>
            </w:tcBorders>
            <w:shd w:val="clear" w:color="auto" w:fill="auto"/>
            <w:noWrap/>
            <w:vAlign w:val="center"/>
          </w:tcPr>
          <w:p w14:paraId="3975705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-823.00 </w:t>
            </w:r>
          </w:p>
        </w:tc>
        <w:tc>
          <w:tcPr>
            <w:tcW w:w="694" w:type="dxa"/>
            <w:tcBorders>
              <w:tl2br w:val="nil"/>
              <w:tr2bl w:val="nil"/>
            </w:tcBorders>
            <w:shd w:val="clear" w:color="auto" w:fill="auto"/>
            <w:noWrap/>
            <w:vAlign w:val="center"/>
          </w:tcPr>
          <w:p w14:paraId="35B2DA8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-820.76 </w:t>
            </w:r>
          </w:p>
        </w:tc>
        <w:tc>
          <w:tcPr>
            <w:tcW w:w="616" w:type="dxa"/>
            <w:tcBorders>
              <w:tl2br w:val="nil"/>
              <w:tr2bl w:val="nil"/>
            </w:tcBorders>
            <w:shd w:val="clear" w:color="auto" w:fill="auto"/>
            <w:noWrap/>
            <w:vAlign w:val="center"/>
          </w:tcPr>
          <w:p w14:paraId="3774D63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-2.24 </w:t>
            </w:r>
          </w:p>
        </w:tc>
        <w:tc>
          <w:tcPr>
            <w:tcW w:w="703" w:type="dxa"/>
            <w:tcBorders>
              <w:tl2br w:val="nil"/>
              <w:tr2bl w:val="nil"/>
            </w:tcBorders>
            <w:shd w:val="clear" w:color="auto" w:fill="auto"/>
            <w:noWrap/>
            <w:vAlign w:val="center"/>
          </w:tcPr>
          <w:p w14:paraId="7AADC8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-823.51 </w:t>
            </w:r>
          </w:p>
        </w:tc>
        <w:tc>
          <w:tcPr>
            <w:tcW w:w="710" w:type="dxa"/>
            <w:tcBorders>
              <w:tl2br w:val="nil"/>
              <w:tr2bl w:val="nil"/>
            </w:tcBorders>
            <w:shd w:val="clear" w:color="auto" w:fill="auto"/>
            <w:noWrap/>
            <w:vAlign w:val="center"/>
          </w:tcPr>
          <w:p w14:paraId="742F5F9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-821.58 </w:t>
            </w:r>
          </w:p>
        </w:tc>
        <w:tc>
          <w:tcPr>
            <w:tcW w:w="569" w:type="dxa"/>
            <w:tcBorders>
              <w:tl2br w:val="nil"/>
              <w:tr2bl w:val="nil"/>
            </w:tcBorders>
            <w:shd w:val="clear" w:color="auto" w:fill="auto"/>
            <w:noWrap/>
            <w:vAlign w:val="center"/>
          </w:tcPr>
          <w:p w14:paraId="1269696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-1.94 </w:t>
            </w:r>
          </w:p>
        </w:tc>
        <w:tc>
          <w:tcPr>
            <w:tcW w:w="631" w:type="dxa"/>
            <w:tcBorders>
              <w:tl2br w:val="nil"/>
              <w:tr2bl w:val="nil"/>
            </w:tcBorders>
            <w:shd w:val="clear" w:color="auto" w:fill="auto"/>
            <w:noWrap/>
            <w:vAlign w:val="center"/>
          </w:tcPr>
          <w:p w14:paraId="07B8D14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-847.87 </w:t>
            </w:r>
          </w:p>
        </w:tc>
        <w:tc>
          <w:tcPr>
            <w:tcW w:w="655" w:type="dxa"/>
            <w:tcBorders>
              <w:tl2br w:val="nil"/>
              <w:tr2bl w:val="nil"/>
            </w:tcBorders>
            <w:shd w:val="clear" w:color="auto" w:fill="auto"/>
            <w:noWrap/>
            <w:vAlign w:val="center"/>
          </w:tcPr>
          <w:p w14:paraId="5CBBA1C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-846.97 </w:t>
            </w:r>
          </w:p>
        </w:tc>
        <w:tc>
          <w:tcPr>
            <w:tcW w:w="632" w:type="dxa"/>
            <w:tcBorders>
              <w:tl2br w:val="nil"/>
              <w:tr2bl w:val="nil"/>
            </w:tcBorders>
            <w:shd w:val="clear" w:color="auto" w:fill="auto"/>
            <w:noWrap/>
            <w:vAlign w:val="center"/>
          </w:tcPr>
          <w:p w14:paraId="2CD04BA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-0.90 </w:t>
            </w:r>
          </w:p>
        </w:tc>
        <w:tc>
          <w:tcPr>
            <w:tcW w:w="632" w:type="dxa"/>
            <w:tcBorders>
              <w:tl2br w:val="nil"/>
              <w:tr2bl w:val="nil"/>
            </w:tcBorders>
            <w:shd w:val="clear" w:color="auto" w:fill="auto"/>
            <w:noWrap/>
            <w:vAlign w:val="center"/>
          </w:tcPr>
          <w:p w14:paraId="1ADA90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-854.99 </w:t>
            </w:r>
          </w:p>
        </w:tc>
        <w:tc>
          <w:tcPr>
            <w:tcW w:w="639" w:type="dxa"/>
            <w:tcBorders>
              <w:tl2br w:val="nil"/>
              <w:tr2bl w:val="nil"/>
            </w:tcBorders>
            <w:shd w:val="clear" w:color="auto" w:fill="auto"/>
            <w:noWrap/>
            <w:vAlign w:val="center"/>
          </w:tcPr>
          <w:p w14:paraId="1E2BAF9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-852.89 </w:t>
            </w:r>
          </w:p>
        </w:tc>
        <w:tc>
          <w:tcPr>
            <w:tcW w:w="663" w:type="dxa"/>
            <w:tcBorders>
              <w:tl2br w:val="nil"/>
              <w:tr2bl w:val="nil"/>
            </w:tcBorders>
            <w:shd w:val="clear" w:color="auto" w:fill="auto"/>
            <w:noWrap/>
            <w:vAlign w:val="center"/>
          </w:tcPr>
          <w:p w14:paraId="67A0C30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-2.10 </w:t>
            </w:r>
          </w:p>
        </w:tc>
      </w:tr>
      <w:tr w14:paraId="223E276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36C2B2C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CHOCHO</w:t>
            </w:r>
          </w:p>
        </w:tc>
        <w:tc>
          <w:tcPr>
            <w:tcW w:w="640" w:type="dxa"/>
            <w:tcBorders>
              <w:tl2br w:val="nil"/>
              <w:tr2bl w:val="nil"/>
            </w:tcBorders>
            <w:shd w:val="clear" w:color="auto" w:fill="auto"/>
            <w:noWrap/>
            <w:vAlign w:val="center"/>
          </w:tcPr>
          <w:p w14:paraId="1E37B75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-829.26 </w:t>
            </w:r>
          </w:p>
        </w:tc>
        <w:tc>
          <w:tcPr>
            <w:tcW w:w="694" w:type="dxa"/>
            <w:tcBorders>
              <w:tl2br w:val="nil"/>
              <w:tr2bl w:val="nil"/>
            </w:tcBorders>
            <w:shd w:val="clear" w:color="auto" w:fill="auto"/>
            <w:noWrap/>
            <w:vAlign w:val="center"/>
          </w:tcPr>
          <w:p w14:paraId="640389A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-832.51 </w:t>
            </w:r>
          </w:p>
        </w:tc>
        <w:tc>
          <w:tcPr>
            <w:tcW w:w="616" w:type="dxa"/>
            <w:tcBorders>
              <w:tl2br w:val="nil"/>
              <w:tr2bl w:val="nil"/>
            </w:tcBorders>
            <w:shd w:val="clear" w:color="auto" w:fill="auto"/>
            <w:noWrap/>
            <w:vAlign w:val="center"/>
          </w:tcPr>
          <w:p w14:paraId="76527D1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3.25 </w:t>
            </w:r>
          </w:p>
        </w:tc>
        <w:tc>
          <w:tcPr>
            <w:tcW w:w="703" w:type="dxa"/>
            <w:tcBorders>
              <w:tl2br w:val="nil"/>
              <w:tr2bl w:val="nil"/>
            </w:tcBorders>
            <w:shd w:val="clear" w:color="auto" w:fill="auto"/>
            <w:noWrap/>
            <w:vAlign w:val="center"/>
          </w:tcPr>
          <w:p w14:paraId="73FDE81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-830.07 </w:t>
            </w:r>
          </w:p>
        </w:tc>
        <w:tc>
          <w:tcPr>
            <w:tcW w:w="710" w:type="dxa"/>
            <w:tcBorders>
              <w:tl2br w:val="nil"/>
              <w:tr2bl w:val="nil"/>
            </w:tcBorders>
            <w:shd w:val="clear" w:color="auto" w:fill="auto"/>
            <w:noWrap/>
            <w:vAlign w:val="center"/>
          </w:tcPr>
          <w:p w14:paraId="4E38F32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-833.28 </w:t>
            </w:r>
          </w:p>
        </w:tc>
        <w:tc>
          <w:tcPr>
            <w:tcW w:w="569" w:type="dxa"/>
            <w:tcBorders>
              <w:tl2br w:val="nil"/>
              <w:tr2bl w:val="nil"/>
            </w:tcBorders>
            <w:shd w:val="clear" w:color="auto" w:fill="auto"/>
            <w:noWrap/>
            <w:vAlign w:val="center"/>
          </w:tcPr>
          <w:p w14:paraId="4E7B84F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3.20 </w:t>
            </w:r>
          </w:p>
        </w:tc>
        <w:tc>
          <w:tcPr>
            <w:tcW w:w="631" w:type="dxa"/>
            <w:tcBorders>
              <w:tl2br w:val="nil"/>
              <w:tr2bl w:val="nil"/>
            </w:tcBorders>
            <w:shd w:val="clear" w:color="auto" w:fill="auto"/>
            <w:noWrap/>
            <w:vAlign w:val="center"/>
          </w:tcPr>
          <w:p w14:paraId="5CB267B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-854.63 </w:t>
            </w:r>
          </w:p>
        </w:tc>
        <w:tc>
          <w:tcPr>
            <w:tcW w:w="655" w:type="dxa"/>
            <w:tcBorders>
              <w:tl2br w:val="nil"/>
              <w:tr2bl w:val="nil"/>
            </w:tcBorders>
            <w:shd w:val="clear" w:color="auto" w:fill="auto"/>
            <w:noWrap/>
            <w:vAlign w:val="center"/>
          </w:tcPr>
          <w:p w14:paraId="5EC871C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-858.29 </w:t>
            </w:r>
          </w:p>
        </w:tc>
        <w:tc>
          <w:tcPr>
            <w:tcW w:w="632" w:type="dxa"/>
            <w:tcBorders>
              <w:tl2br w:val="nil"/>
              <w:tr2bl w:val="nil"/>
            </w:tcBorders>
            <w:shd w:val="clear" w:color="auto" w:fill="auto"/>
            <w:noWrap/>
            <w:vAlign w:val="center"/>
          </w:tcPr>
          <w:p w14:paraId="396FE74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3.66 </w:t>
            </w:r>
          </w:p>
        </w:tc>
        <w:tc>
          <w:tcPr>
            <w:tcW w:w="632" w:type="dxa"/>
            <w:tcBorders>
              <w:tl2br w:val="nil"/>
              <w:tr2bl w:val="nil"/>
            </w:tcBorders>
            <w:shd w:val="clear" w:color="auto" w:fill="auto"/>
            <w:noWrap/>
            <w:vAlign w:val="center"/>
          </w:tcPr>
          <w:p w14:paraId="3C56478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-860.42 </w:t>
            </w:r>
          </w:p>
        </w:tc>
        <w:tc>
          <w:tcPr>
            <w:tcW w:w="639" w:type="dxa"/>
            <w:tcBorders>
              <w:tl2br w:val="nil"/>
              <w:tr2bl w:val="nil"/>
            </w:tcBorders>
            <w:shd w:val="clear" w:color="auto" w:fill="auto"/>
            <w:noWrap/>
            <w:vAlign w:val="center"/>
          </w:tcPr>
          <w:p w14:paraId="2FB6B67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-864.32 </w:t>
            </w:r>
          </w:p>
        </w:tc>
        <w:tc>
          <w:tcPr>
            <w:tcW w:w="663" w:type="dxa"/>
            <w:tcBorders>
              <w:tl2br w:val="nil"/>
              <w:tr2bl w:val="nil"/>
            </w:tcBorders>
            <w:shd w:val="clear" w:color="auto" w:fill="auto"/>
            <w:noWrap/>
            <w:vAlign w:val="center"/>
          </w:tcPr>
          <w:p w14:paraId="535D85A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3.90 </w:t>
            </w:r>
          </w:p>
        </w:tc>
      </w:tr>
      <w:tr w14:paraId="17825E0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C83EB1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COHCOH</w:t>
            </w:r>
          </w:p>
        </w:tc>
        <w:tc>
          <w:tcPr>
            <w:tcW w:w="640" w:type="dxa"/>
            <w:tcBorders>
              <w:tl2br w:val="nil"/>
              <w:tr2bl w:val="nil"/>
            </w:tcBorders>
            <w:shd w:val="clear" w:color="auto" w:fill="auto"/>
            <w:noWrap/>
            <w:vAlign w:val="center"/>
          </w:tcPr>
          <w:p w14:paraId="3E8BA4C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-828.29 </w:t>
            </w:r>
          </w:p>
        </w:tc>
        <w:tc>
          <w:tcPr>
            <w:tcW w:w="694" w:type="dxa"/>
            <w:tcBorders>
              <w:tl2br w:val="nil"/>
              <w:tr2bl w:val="nil"/>
            </w:tcBorders>
            <w:shd w:val="clear" w:color="auto" w:fill="auto"/>
            <w:noWrap/>
            <w:vAlign w:val="center"/>
          </w:tcPr>
          <w:p w14:paraId="09145B3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-828.66 </w:t>
            </w:r>
          </w:p>
        </w:tc>
        <w:tc>
          <w:tcPr>
            <w:tcW w:w="616" w:type="dxa"/>
            <w:tcBorders>
              <w:tl2br w:val="nil"/>
              <w:tr2bl w:val="nil"/>
            </w:tcBorders>
            <w:shd w:val="clear" w:color="auto" w:fill="auto"/>
            <w:noWrap/>
            <w:vAlign w:val="center"/>
          </w:tcPr>
          <w:p w14:paraId="516984F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0.36 </w:t>
            </w:r>
          </w:p>
        </w:tc>
        <w:tc>
          <w:tcPr>
            <w:tcW w:w="703" w:type="dxa"/>
            <w:tcBorders>
              <w:tl2br w:val="nil"/>
              <w:tr2bl w:val="nil"/>
            </w:tcBorders>
            <w:shd w:val="clear" w:color="auto" w:fill="auto"/>
            <w:noWrap/>
            <w:vAlign w:val="center"/>
          </w:tcPr>
          <w:p w14:paraId="2B0972C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-828.59 </w:t>
            </w:r>
          </w:p>
        </w:tc>
        <w:tc>
          <w:tcPr>
            <w:tcW w:w="710" w:type="dxa"/>
            <w:tcBorders>
              <w:tl2br w:val="nil"/>
              <w:tr2bl w:val="nil"/>
            </w:tcBorders>
            <w:shd w:val="clear" w:color="auto" w:fill="auto"/>
            <w:noWrap/>
            <w:vAlign w:val="center"/>
          </w:tcPr>
          <w:p w14:paraId="1E2D4A2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-828.96 </w:t>
            </w:r>
          </w:p>
        </w:tc>
        <w:tc>
          <w:tcPr>
            <w:tcW w:w="569" w:type="dxa"/>
            <w:tcBorders>
              <w:tl2br w:val="nil"/>
              <w:tr2bl w:val="nil"/>
            </w:tcBorders>
            <w:shd w:val="clear" w:color="auto" w:fill="auto"/>
            <w:noWrap/>
            <w:vAlign w:val="center"/>
          </w:tcPr>
          <w:p w14:paraId="072D9D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0.36 </w:t>
            </w:r>
          </w:p>
        </w:tc>
        <w:tc>
          <w:tcPr>
            <w:tcW w:w="631" w:type="dxa"/>
            <w:tcBorders>
              <w:tl2br w:val="nil"/>
              <w:tr2bl w:val="nil"/>
            </w:tcBorders>
            <w:shd w:val="clear" w:color="auto" w:fill="auto"/>
            <w:noWrap/>
            <w:vAlign w:val="center"/>
          </w:tcPr>
          <w:p w14:paraId="03A2F2E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-853.47 </w:t>
            </w:r>
          </w:p>
        </w:tc>
        <w:tc>
          <w:tcPr>
            <w:tcW w:w="655" w:type="dxa"/>
            <w:tcBorders>
              <w:tl2br w:val="nil"/>
              <w:tr2bl w:val="nil"/>
            </w:tcBorders>
            <w:shd w:val="clear" w:color="auto" w:fill="auto"/>
            <w:noWrap/>
            <w:vAlign w:val="center"/>
          </w:tcPr>
          <w:p w14:paraId="2BEBDA7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-853.29 </w:t>
            </w:r>
          </w:p>
        </w:tc>
        <w:tc>
          <w:tcPr>
            <w:tcW w:w="632" w:type="dxa"/>
            <w:tcBorders>
              <w:tl2br w:val="nil"/>
              <w:tr2bl w:val="nil"/>
            </w:tcBorders>
            <w:shd w:val="clear" w:color="auto" w:fill="auto"/>
            <w:noWrap/>
            <w:vAlign w:val="center"/>
          </w:tcPr>
          <w:p w14:paraId="5D2CA6A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-0.18 </w:t>
            </w:r>
          </w:p>
        </w:tc>
        <w:tc>
          <w:tcPr>
            <w:tcW w:w="632" w:type="dxa"/>
            <w:tcBorders>
              <w:tl2br w:val="nil"/>
              <w:tr2bl w:val="nil"/>
            </w:tcBorders>
            <w:shd w:val="clear" w:color="auto" w:fill="auto"/>
            <w:noWrap/>
            <w:vAlign w:val="center"/>
          </w:tcPr>
          <w:p w14:paraId="7972B7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-859.38 </w:t>
            </w:r>
          </w:p>
        </w:tc>
        <w:tc>
          <w:tcPr>
            <w:tcW w:w="639" w:type="dxa"/>
            <w:tcBorders>
              <w:tl2br w:val="nil"/>
              <w:tr2bl w:val="nil"/>
            </w:tcBorders>
            <w:shd w:val="clear" w:color="auto" w:fill="auto"/>
            <w:noWrap/>
            <w:vAlign w:val="center"/>
          </w:tcPr>
          <w:p w14:paraId="31220E9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-859.86 </w:t>
            </w:r>
          </w:p>
        </w:tc>
        <w:tc>
          <w:tcPr>
            <w:tcW w:w="663" w:type="dxa"/>
            <w:tcBorders>
              <w:tl2br w:val="nil"/>
              <w:tr2bl w:val="nil"/>
            </w:tcBorders>
            <w:shd w:val="clear" w:color="auto" w:fill="auto"/>
            <w:noWrap/>
            <w:vAlign w:val="center"/>
          </w:tcPr>
          <w:p w14:paraId="185EA23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0.48 </w:t>
            </w:r>
          </w:p>
        </w:tc>
      </w:tr>
      <w:tr w14:paraId="3AF8E8A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3B7D3EB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p>
        </w:tc>
        <w:tc>
          <w:tcPr>
            <w:tcW w:w="640" w:type="dxa"/>
            <w:tcBorders>
              <w:tl2br w:val="nil"/>
              <w:tr2bl w:val="nil"/>
            </w:tcBorders>
            <w:shd w:val="clear" w:color="auto" w:fill="auto"/>
            <w:noWrap/>
            <w:vAlign w:val="center"/>
          </w:tcPr>
          <w:p w14:paraId="3473301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-823.83 </w:t>
            </w:r>
          </w:p>
        </w:tc>
        <w:tc>
          <w:tcPr>
            <w:tcW w:w="694" w:type="dxa"/>
            <w:tcBorders>
              <w:tl2br w:val="nil"/>
              <w:tr2bl w:val="nil"/>
            </w:tcBorders>
            <w:shd w:val="clear" w:color="auto" w:fill="auto"/>
            <w:noWrap/>
            <w:vAlign w:val="center"/>
          </w:tcPr>
          <w:p w14:paraId="6AF65D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-825.09 </w:t>
            </w:r>
          </w:p>
        </w:tc>
        <w:tc>
          <w:tcPr>
            <w:tcW w:w="616" w:type="dxa"/>
            <w:tcBorders>
              <w:tl2br w:val="nil"/>
              <w:tr2bl w:val="nil"/>
            </w:tcBorders>
            <w:shd w:val="clear" w:color="auto" w:fill="auto"/>
            <w:noWrap/>
            <w:vAlign w:val="center"/>
          </w:tcPr>
          <w:p w14:paraId="11A233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1.27 </w:t>
            </w:r>
          </w:p>
        </w:tc>
        <w:tc>
          <w:tcPr>
            <w:tcW w:w="703" w:type="dxa"/>
            <w:tcBorders>
              <w:tl2br w:val="nil"/>
              <w:tr2bl w:val="nil"/>
            </w:tcBorders>
            <w:shd w:val="clear" w:color="auto" w:fill="auto"/>
            <w:noWrap/>
            <w:vAlign w:val="center"/>
          </w:tcPr>
          <w:p w14:paraId="3BAA57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-824.04 </w:t>
            </w:r>
          </w:p>
        </w:tc>
        <w:tc>
          <w:tcPr>
            <w:tcW w:w="710" w:type="dxa"/>
            <w:tcBorders>
              <w:tl2br w:val="nil"/>
              <w:tr2bl w:val="nil"/>
            </w:tcBorders>
            <w:shd w:val="clear" w:color="auto" w:fill="auto"/>
            <w:noWrap/>
            <w:vAlign w:val="center"/>
          </w:tcPr>
          <w:p w14:paraId="7AEAF0A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-825.68 </w:t>
            </w:r>
          </w:p>
        </w:tc>
        <w:tc>
          <w:tcPr>
            <w:tcW w:w="569" w:type="dxa"/>
            <w:tcBorders>
              <w:tl2br w:val="nil"/>
              <w:tr2bl w:val="nil"/>
            </w:tcBorders>
            <w:shd w:val="clear" w:color="auto" w:fill="auto"/>
            <w:noWrap/>
            <w:vAlign w:val="center"/>
          </w:tcPr>
          <w:p w14:paraId="0B68755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1.64 </w:t>
            </w:r>
          </w:p>
        </w:tc>
        <w:tc>
          <w:tcPr>
            <w:tcW w:w="631" w:type="dxa"/>
            <w:tcBorders>
              <w:tl2br w:val="nil"/>
              <w:tr2bl w:val="nil"/>
            </w:tcBorders>
            <w:shd w:val="clear" w:color="auto" w:fill="auto"/>
            <w:noWrap/>
            <w:vAlign w:val="center"/>
          </w:tcPr>
          <w:p w14:paraId="0D5C5B5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-849.19 </w:t>
            </w:r>
          </w:p>
        </w:tc>
        <w:tc>
          <w:tcPr>
            <w:tcW w:w="655" w:type="dxa"/>
            <w:tcBorders>
              <w:tl2br w:val="nil"/>
              <w:tr2bl w:val="nil"/>
            </w:tcBorders>
            <w:shd w:val="clear" w:color="auto" w:fill="auto"/>
            <w:noWrap/>
            <w:vAlign w:val="center"/>
          </w:tcPr>
          <w:p w14:paraId="52FBF7C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-850.01 </w:t>
            </w:r>
          </w:p>
        </w:tc>
        <w:tc>
          <w:tcPr>
            <w:tcW w:w="632" w:type="dxa"/>
            <w:tcBorders>
              <w:tl2br w:val="nil"/>
              <w:tr2bl w:val="nil"/>
            </w:tcBorders>
            <w:shd w:val="clear" w:color="auto" w:fill="auto"/>
            <w:noWrap/>
            <w:vAlign w:val="center"/>
          </w:tcPr>
          <w:p w14:paraId="20D9869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0.81 </w:t>
            </w:r>
          </w:p>
        </w:tc>
        <w:tc>
          <w:tcPr>
            <w:tcW w:w="632" w:type="dxa"/>
            <w:tcBorders>
              <w:tl2br w:val="nil"/>
              <w:tr2bl w:val="nil"/>
            </w:tcBorders>
            <w:shd w:val="clear" w:color="auto" w:fill="auto"/>
            <w:noWrap/>
            <w:vAlign w:val="center"/>
          </w:tcPr>
          <w:p w14:paraId="4A528B3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-855.84 </w:t>
            </w:r>
          </w:p>
        </w:tc>
        <w:tc>
          <w:tcPr>
            <w:tcW w:w="639" w:type="dxa"/>
            <w:tcBorders>
              <w:tl2br w:val="nil"/>
              <w:tr2bl w:val="nil"/>
            </w:tcBorders>
            <w:shd w:val="clear" w:color="auto" w:fill="auto"/>
            <w:noWrap/>
            <w:vAlign w:val="center"/>
          </w:tcPr>
          <w:p w14:paraId="644E2E9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-856.70 </w:t>
            </w:r>
          </w:p>
        </w:tc>
        <w:tc>
          <w:tcPr>
            <w:tcW w:w="663" w:type="dxa"/>
            <w:tcBorders>
              <w:tl2br w:val="nil"/>
              <w:tr2bl w:val="nil"/>
            </w:tcBorders>
            <w:shd w:val="clear" w:color="auto" w:fill="auto"/>
            <w:noWrap/>
            <w:vAlign w:val="center"/>
          </w:tcPr>
          <w:p w14:paraId="77F020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0.86 </w:t>
            </w:r>
          </w:p>
        </w:tc>
      </w:tr>
      <w:tr w14:paraId="76A5F63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B048E5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CHCH</w:t>
            </w:r>
          </w:p>
        </w:tc>
        <w:tc>
          <w:tcPr>
            <w:tcW w:w="640" w:type="dxa"/>
            <w:tcBorders>
              <w:tl2br w:val="nil"/>
              <w:tr2bl w:val="nil"/>
            </w:tcBorders>
            <w:shd w:val="clear" w:color="auto" w:fill="auto"/>
            <w:noWrap/>
            <w:vAlign w:val="center"/>
          </w:tcPr>
          <w:p w14:paraId="30F8E2A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-815.54 </w:t>
            </w:r>
          </w:p>
        </w:tc>
        <w:tc>
          <w:tcPr>
            <w:tcW w:w="694" w:type="dxa"/>
            <w:tcBorders>
              <w:tl2br w:val="nil"/>
              <w:tr2bl w:val="nil"/>
            </w:tcBorders>
            <w:shd w:val="clear" w:color="auto" w:fill="auto"/>
            <w:noWrap/>
            <w:vAlign w:val="center"/>
          </w:tcPr>
          <w:p w14:paraId="33A4F28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-816.20 </w:t>
            </w:r>
          </w:p>
        </w:tc>
        <w:tc>
          <w:tcPr>
            <w:tcW w:w="616" w:type="dxa"/>
            <w:tcBorders>
              <w:tl2br w:val="nil"/>
              <w:tr2bl w:val="nil"/>
            </w:tcBorders>
            <w:shd w:val="clear" w:color="auto" w:fill="auto"/>
            <w:noWrap/>
            <w:vAlign w:val="center"/>
          </w:tcPr>
          <w:p w14:paraId="0BCB9C2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0.67 </w:t>
            </w:r>
          </w:p>
        </w:tc>
        <w:tc>
          <w:tcPr>
            <w:tcW w:w="703" w:type="dxa"/>
            <w:tcBorders>
              <w:tl2br w:val="nil"/>
              <w:tr2bl w:val="nil"/>
            </w:tcBorders>
            <w:shd w:val="clear" w:color="auto" w:fill="auto"/>
            <w:noWrap/>
            <w:vAlign w:val="center"/>
          </w:tcPr>
          <w:p w14:paraId="710F780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-816.04 </w:t>
            </w:r>
          </w:p>
        </w:tc>
        <w:tc>
          <w:tcPr>
            <w:tcW w:w="710" w:type="dxa"/>
            <w:tcBorders>
              <w:tl2br w:val="nil"/>
              <w:tr2bl w:val="nil"/>
            </w:tcBorders>
            <w:shd w:val="clear" w:color="auto" w:fill="auto"/>
            <w:noWrap/>
            <w:vAlign w:val="center"/>
          </w:tcPr>
          <w:p w14:paraId="3AF91B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-816.82 </w:t>
            </w:r>
          </w:p>
        </w:tc>
        <w:tc>
          <w:tcPr>
            <w:tcW w:w="569" w:type="dxa"/>
            <w:tcBorders>
              <w:tl2br w:val="nil"/>
              <w:tr2bl w:val="nil"/>
            </w:tcBorders>
            <w:shd w:val="clear" w:color="auto" w:fill="auto"/>
            <w:noWrap/>
            <w:vAlign w:val="center"/>
          </w:tcPr>
          <w:p w14:paraId="61B43A9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0.77 </w:t>
            </w:r>
          </w:p>
        </w:tc>
        <w:tc>
          <w:tcPr>
            <w:tcW w:w="631" w:type="dxa"/>
            <w:tcBorders>
              <w:tl2br w:val="nil"/>
              <w:tr2bl w:val="nil"/>
            </w:tcBorders>
            <w:shd w:val="clear" w:color="auto" w:fill="auto"/>
            <w:noWrap/>
            <w:vAlign w:val="center"/>
          </w:tcPr>
          <w:p w14:paraId="21AD2E4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-840.87 </w:t>
            </w:r>
          </w:p>
        </w:tc>
        <w:tc>
          <w:tcPr>
            <w:tcW w:w="655" w:type="dxa"/>
            <w:tcBorders>
              <w:tl2br w:val="nil"/>
              <w:tr2bl w:val="nil"/>
            </w:tcBorders>
            <w:shd w:val="clear" w:color="auto" w:fill="auto"/>
            <w:noWrap/>
            <w:vAlign w:val="center"/>
          </w:tcPr>
          <w:p w14:paraId="477936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-842.34 </w:t>
            </w:r>
          </w:p>
        </w:tc>
        <w:tc>
          <w:tcPr>
            <w:tcW w:w="632" w:type="dxa"/>
            <w:tcBorders>
              <w:tl2br w:val="nil"/>
              <w:tr2bl w:val="nil"/>
            </w:tcBorders>
            <w:shd w:val="clear" w:color="auto" w:fill="auto"/>
            <w:noWrap/>
            <w:vAlign w:val="center"/>
          </w:tcPr>
          <w:p w14:paraId="353E6E9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1.47 </w:t>
            </w:r>
          </w:p>
        </w:tc>
        <w:tc>
          <w:tcPr>
            <w:tcW w:w="632" w:type="dxa"/>
            <w:tcBorders>
              <w:tl2br w:val="nil"/>
              <w:tr2bl w:val="nil"/>
            </w:tcBorders>
            <w:shd w:val="clear" w:color="auto" w:fill="auto"/>
            <w:noWrap/>
            <w:vAlign w:val="center"/>
          </w:tcPr>
          <w:p w14:paraId="0E1C425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-846.69 </w:t>
            </w:r>
          </w:p>
        </w:tc>
        <w:tc>
          <w:tcPr>
            <w:tcW w:w="639" w:type="dxa"/>
            <w:tcBorders>
              <w:tl2br w:val="nil"/>
              <w:tr2bl w:val="nil"/>
            </w:tcBorders>
            <w:shd w:val="clear" w:color="auto" w:fill="auto"/>
            <w:noWrap/>
            <w:vAlign w:val="center"/>
          </w:tcPr>
          <w:p w14:paraId="7D7CBDA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-847.42 </w:t>
            </w:r>
          </w:p>
        </w:tc>
        <w:tc>
          <w:tcPr>
            <w:tcW w:w="663" w:type="dxa"/>
            <w:tcBorders>
              <w:tl2br w:val="nil"/>
              <w:tr2bl w:val="nil"/>
            </w:tcBorders>
            <w:shd w:val="clear" w:color="auto" w:fill="auto"/>
            <w:noWrap/>
            <w:vAlign w:val="center"/>
          </w:tcPr>
          <w:p w14:paraId="356E0F8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0.73 </w:t>
            </w:r>
          </w:p>
        </w:tc>
      </w:tr>
      <w:tr w14:paraId="65C4379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D94C32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CHOHCHOH</w:t>
            </w:r>
          </w:p>
        </w:tc>
        <w:tc>
          <w:tcPr>
            <w:tcW w:w="640" w:type="dxa"/>
            <w:tcBorders>
              <w:tl2br w:val="nil"/>
              <w:tr2bl w:val="nil"/>
            </w:tcBorders>
            <w:shd w:val="clear" w:color="auto" w:fill="auto"/>
            <w:noWrap/>
            <w:vAlign w:val="center"/>
          </w:tcPr>
          <w:p w14:paraId="5DF4C2A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-834.33 </w:t>
            </w:r>
          </w:p>
        </w:tc>
        <w:tc>
          <w:tcPr>
            <w:tcW w:w="694" w:type="dxa"/>
            <w:tcBorders>
              <w:tl2br w:val="nil"/>
              <w:tr2bl w:val="nil"/>
            </w:tcBorders>
            <w:shd w:val="clear" w:color="auto" w:fill="auto"/>
            <w:noWrap/>
            <w:vAlign w:val="center"/>
          </w:tcPr>
          <w:p w14:paraId="011B580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-837.67 </w:t>
            </w:r>
          </w:p>
        </w:tc>
        <w:tc>
          <w:tcPr>
            <w:tcW w:w="616" w:type="dxa"/>
            <w:tcBorders>
              <w:tl2br w:val="nil"/>
              <w:tr2bl w:val="nil"/>
            </w:tcBorders>
            <w:shd w:val="clear" w:color="auto" w:fill="auto"/>
            <w:noWrap/>
            <w:vAlign w:val="center"/>
          </w:tcPr>
          <w:p w14:paraId="3787AC7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3.34 </w:t>
            </w:r>
          </w:p>
        </w:tc>
        <w:tc>
          <w:tcPr>
            <w:tcW w:w="703" w:type="dxa"/>
            <w:tcBorders>
              <w:tl2br w:val="nil"/>
              <w:tr2bl w:val="nil"/>
            </w:tcBorders>
            <w:shd w:val="clear" w:color="auto" w:fill="auto"/>
            <w:noWrap/>
            <w:vAlign w:val="center"/>
          </w:tcPr>
          <w:p w14:paraId="180BD51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-834.98 </w:t>
            </w:r>
          </w:p>
        </w:tc>
        <w:tc>
          <w:tcPr>
            <w:tcW w:w="710" w:type="dxa"/>
            <w:tcBorders>
              <w:tl2br w:val="nil"/>
              <w:tr2bl w:val="nil"/>
            </w:tcBorders>
            <w:shd w:val="clear" w:color="auto" w:fill="auto"/>
            <w:noWrap/>
            <w:vAlign w:val="center"/>
          </w:tcPr>
          <w:p w14:paraId="7B54097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-838.48 </w:t>
            </w:r>
          </w:p>
        </w:tc>
        <w:tc>
          <w:tcPr>
            <w:tcW w:w="569" w:type="dxa"/>
            <w:tcBorders>
              <w:tl2br w:val="nil"/>
              <w:tr2bl w:val="nil"/>
            </w:tcBorders>
            <w:shd w:val="clear" w:color="auto" w:fill="auto"/>
            <w:noWrap/>
            <w:vAlign w:val="center"/>
          </w:tcPr>
          <w:p w14:paraId="5D0E82C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3.50 </w:t>
            </w:r>
          </w:p>
        </w:tc>
        <w:tc>
          <w:tcPr>
            <w:tcW w:w="631" w:type="dxa"/>
            <w:tcBorders>
              <w:tl2br w:val="nil"/>
              <w:tr2bl w:val="nil"/>
            </w:tcBorders>
            <w:shd w:val="clear" w:color="auto" w:fill="auto"/>
            <w:noWrap/>
            <w:vAlign w:val="center"/>
          </w:tcPr>
          <w:p w14:paraId="4500FDB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-861.23 </w:t>
            </w:r>
          </w:p>
        </w:tc>
        <w:tc>
          <w:tcPr>
            <w:tcW w:w="655" w:type="dxa"/>
            <w:tcBorders>
              <w:tl2br w:val="nil"/>
              <w:tr2bl w:val="nil"/>
            </w:tcBorders>
            <w:shd w:val="clear" w:color="auto" w:fill="auto"/>
            <w:noWrap/>
            <w:vAlign w:val="center"/>
          </w:tcPr>
          <w:p w14:paraId="0E290B8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-862.63 </w:t>
            </w:r>
          </w:p>
        </w:tc>
        <w:tc>
          <w:tcPr>
            <w:tcW w:w="632" w:type="dxa"/>
            <w:tcBorders>
              <w:tl2br w:val="nil"/>
              <w:tr2bl w:val="nil"/>
            </w:tcBorders>
            <w:shd w:val="clear" w:color="auto" w:fill="auto"/>
            <w:noWrap/>
            <w:vAlign w:val="center"/>
          </w:tcPr>
          <w:p w14:paraId="41A0148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1.40 </w:t>
            </w:r>
          </w:p>
        </w:tc>
        <w:tc>
          <w:tcPr>
            <w:tcW w:w="632" w:type="dxa"/>
            <w:tcBorders>
              <w:tl2br w:val="nil"/>
              <w:tr2bl w:val="nil"/>
            </w:tcBorders>
            <w:shd w:val="clear" w:color="auto" w:fill="auto"/>
            <w:noWrap/>
            <w:vAlign w:val="center"/>
          </w:tcPr>
          <w:p w14:paraId="27627DB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-866.38 </w:t>
            </w:r>
          </w:p>
        </w:tc>
        <w:tc>
          <w:tcPr>
            <w:tcW w:w="639" w:type="dxa"/>
            <w:tcBorders>
              <w:tl2br w:val="nil"/>
              <w:tr2bl w:val="nil"/>
            </w:tcBorders>
            <w:shd w:val="clear" w:color="auto" w:fill="auto"/>
            <w:noWrap/>
            <w:vAlign w:val="center"/>
          </w:tcPr>
          <w:p w14:paraId="12AAC19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-870.04 </w:t>
            </w:r>
          </w:p>
        </w:tc>
        <w:tc>
          <w:tcPr>
            <w:tcW w:w="663" w:type="dxa"/>
            <w:tcBorders>
              <w:tl2br w:val="nil"/>
              <w:tr2bl w:val="nil"/>
            </w:tcBorders>
            <w:shd w:val="clear" w:color="auto" w:fill="auto"/>
            <w:noWrap/>
            <w:vAlign w:val="center"/>
          </w:tcPr>
          <w:p w14:paraId="6564345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3.66 </w:t>
            </w:r>
          </w:p>
        </w:tc>
      </w:tr>
      <w:tr w14:paraId="7C4547C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1070F06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w:t>
            </w:r>
          </w:p>
        </w:tc>
        <w:tc>
          <w:tcPr>
            <w:tcW w:w="640" w:type="dxa"/>
            <w:tcBorders>
              <w:tl2br w:val="nil"/>
              <w:tr2bl w:val="nil"/>
            </w:tcBorders>
            <w:shd w:val="clear" w:color="auto" w:fill="auto"/>
            <w:noWrap/>
            <w:vAlign w:val="center"/>
          </w:tcPr>
          <w:p w14:paraId="3647496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-828.29 </w:t>
            </w:r>
          </w:p>
        </w:tc>
        <w:tc>
          <w:tcPr>
            <w:tcW w:w="694" w:type="dxa"/>
            <w:tcBorders>
              <w:tl2br w:val="nil"/>
              <w:tr2bl w:val="nil"/>
            </w:tcBorders>
            <w:shd w:val="clear" w:color="auto" w:fill="auto"/>
            <w:noWrap/>
            <w:vAlign w:val="center"/>
          </w:tcPr>
          <w:p w14:paraId="1D13627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-829.07 </w:t>
            </w:r>
          </w:p>
        </w:tc>
        <w:tc>
          <w:tcPr>
            <w:tcW w:w="616" w:type="dxa"/>
            <w:tcBorders>
              <w:tl2br w:val="nil"/>
              <w:tr2bl w:val="nil"/>
            </w:tcBorders>
            <w:shd w:val="clear" w:color="auto" w:fill="auto"/>
            <w:noWrap/>
            <w:vAlign w:val="center"/>
          </w:tcPr>
          <w:p w14:paraId="00C9BEB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0.78 </w:t>
            </w:r>
          </w:p>
        </w:tc>
        <w:tc>
          <w:tcPr>
            <w:tcW w:w="703" w:type="dxa"/>
            <w:tcBorders>
              <w:tl2br w:val="nil"/>
              <w:tr2bl w:val="nil"/>
            </w:tcBorders>
            <w:shd w:val="clear" w:color="auto" w:fill="auto"/>
            <w:noWrap/>
            <w:vAlign w:val="center"/>
          </w:tcPr>
          <w:p w14:paraId="5A0056A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-828.51 </w:t>
            </w:r>
          </w:p>
        </w:tc>
        <w:tc>
          <w:tcPr>
            <w:tcW w:w="710" w:type="dxa"/>
            <w:tcBorders>
              <w:tl2br w:val="nil"/>
              <w:tr2bl w:val="nil"/>
            </w:tcBorders>
            <w:shd w:val="clear" w:color="auto" w:fill="auto"/>
            <w:noWrap/>
            <w:vAlign w:val="center"/>
          </w:tcPr>
          <w:p w14:paraId="69C5849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-829.92 </w:t>
            </w:r>
          </w:p>
        </w:tc>
        <w:tc>
          <w:tcPr>
            <w:tcW w:w="569" w:type="dxa"/>
            <w:tcBorders>
              <w:tl2br w:val="nil"/>
              <w:tr2bl w:val="nil"/>
            </w:tcBorders>
            <w:shd w:val="clear" w:color="auto" w:fill="auto"/>
            <w:noWrap/>
            <w:vAlign w:val="center"/>
          </w:tcPr>
          <w:p w14:paraId="041A024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1.41 </w:t>
            </w:r>
          </w:p>
        </w:tc>
        <w:tc>
          <w:tcPr>
            <w:tcW w:w="631" w:type="dxa"/>
            <w:tcBorders>
              <w:tl2br w:val="nil"/>
              <w:tr2bl w:val="nil"/>
            </w:tcBorders>
            <w:shd w:val="clear" w:color="auto" w:fill="auto"/>
            <w:noWrap/>
            <w:vAlign w:val="center"/>
          </w:tcPr>
          <w:p w14:paraId="4A3469C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-853.31 </w:t>
            </w:r>
          </w:p>
        </w:tc>
        <w:tc>
          <w:tcPr>
            <w:tcW w:w="655" w:type="dxa"/>
            <w:tcBorders>
              <w:tl2br w:val="nil"/>
              <w:tr2bl w:val="nil"/>
            </w:tcBorders>
            <w:shd w:val="clear" w:color="auto" w:fill="auto"/>
            <w:noWrap/>
            <w:vAlign w:val="center"/>
          </w:tcPr>
          <w:p w14:paraId="264D860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-854.39 </w:t>
            </w:r>
          </w:p>
        </w:tc>
        <w:tc>
          <w:tcPr>
            <w:tcW w:w="632" w:type="dxa"/>
            <w:tcBorders>
              <w:tl2br w:val="nil"/>
              <w:tr2bl w:val="nil"/>
            </w:tcBorders>
            <w:shd w:val="clear" w:color="auto" w:fill="auto"/>
            <w:noWrap/>
            <w:vAlign w:val="center"/>
          </w:tcPr>
          <w:p w14:paraId="174BF36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1.08 </w:t>
            </w:r>
          </w:p>
        </w:tc>
        <w:tc>
          <w:tcPr>
            <w:tcW w:w="632" w:type="dxa"/>
            <w:tcBorders>
              <w:tl2br w:val="nil"/>
              <w:tr2bl w:val="nil"/>
            </w:tcBorders>
            <w:shd w:val="clear" w:color="auto" w:fill="auto"/>
            <w:noWrap/>
            <w:vAlign w:val="center"/>
          </w:tcPr>
          <w:p w14:paraId="4D1D5F7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-860.41 </w:t>
            </w:r>
          </w:p>
        </w:tc>
        <w:tc>
          <w:tcPr>
            <w:tcW w:w="639" w:type="dxa"/>
            <w:tcBorders>
              <w:tl2br w:val="nil"/>
              <w:tr2bl w:val="nil"/>
            </w:tcBorders>
            <w:shd w:val="clear" w:color="auto" w:fill="auto"/>
            <w:noWrap/>
            <w:vAlign w:val="center"/>
          </w:tcPr>
          <w:p w14:paraId="5A1B30E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-861.20 </w:t>
            </w:r>
          </w:p>
        </w:tc>
        <w:tc>
          <w:tcPr>
            <w:tcW w:w="663" w:type="dxa"/>
            <w:tcBorders>
              <w:tl2br w:val="nil"/>
              <w:tr2bl w:val="nil"/>
            </w:tcBorders>
            <w:shd w:val="clear" w:color="auto" w:fill="auto"/>
            <w:noWrap/>
            <w:vAlign w:val="center"/>
          </w:tcPr>
          <w:p w14:paraId="636580C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0.79 </w:t>
            </w:r>
          </w:p>
        </w:tc>
      </w:tr>
      <w:tr w14:paraId="2E83AA8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1D2B94C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w:t>
            </w:r>
          </w:p>
        </w:tc>
        <w:tc>
          <w:tcPr>
            <w:tcW w:w="640" w:type="dxa"/>
            <w:tcBorders>
              <w:tl2br w:val="nil"/>
              <w:tr2bl w:val="nil"/>
            </w:tcBorders>
            <w:shd w:val="clear" w:color="auto" w:fill="auto"/>
            <w:noWrap/>
            <w:vAlign w:val="center"/>
          </w:tcPr>
          <w:p w14:paraId="43D167D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-831.20 </w:t>
            </w:r>
          </w:p>
        </w:tc>
        <w:tc>
          <w:tcPr>
            <w:tcW w:w="694" w:type="dxa"/>
            <w:tcBorders>
              <w:tl2br w:val="nil"/>
              <w:tr2bl w:val="nil"/>
            </w:tcBorders>
            <w:shd w:val="clear" w:color="auto" w:fill="auto"/>
            <w:noWrap/>
            <w:vAlign w:val="center"/>
          </w:tcPr>
          <w:p w14:paraId="48241B3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-834.49 </w:t>
            </w:r>
          </w:p>
        </w:tc>
        <w:tc>
          <w:tcPr>
            <w:tcW w:w="616" w:type="dxa"/>
            <w:tcBorders>
              <w:tl2br w:val="nil"/>
              <w:tr2bl w:val="nil"/>
            </w:tcBorders>
            <w:shd w:val="clear" w:color="auto" w:fill="auto"/>
            <w:noWrap/>
            <w:vAlign w:val="center"/>
          </w:tcPr>
          <w:p w14:paraId="57BE4FD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3.29 </w:t>
            </w:r>
          </w:p>
        </w:tc>
        <w:tc>
          <w:tcPr>
            <w:tcW w:w="703" w:type="dxa"/>
            <w:tcBorders>
              <w:tl2br w:val="nil"/>
              <w:tr2bl w:val="nil"/>
            </w:tcBorders>
            <w:shd w:val="clear" w:color="auto" w:fill="auto"/>
            <w:noWrap/>
            <w:vAlign w:val="center"/>
          </w:tcPr>
          <w:p w14:paraId="51D9BF3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-832.26 </w:t>
            </w:r>
          </w:p>
        </w:tc>
        <w:tc>
          <w:tcPr>
            <w:tcW w:w="710" w:type="dxa"/>
            <w:tcBorders>
              <w:tl2br w:val="nil"/>
              <w:tr2bl w:val="nil"/>
            </w:tcBorders>
            <w:shd w:val="clear" w:color="auto" w:fill="auto"/>
            <w:noWrap/>
            <w:vAlign w:val="center"/>
          </w:tcPr>
          <w:p w14:paraId="42B5F3B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-834.52 </w:t>
            </w:r>
          </w:p>
        </w:tc>
        <w:tc>
          <w:tcPr>
            <w:tcW w:w="569" w:type="dxa"/>
            <w:tcBorders>
              <w:tl2br w:val="nil"/>
              <w:tr2bl w:val="nil"/>
            </w:tcBorders>
            <w:shd w:val="clear" w:color="auto" w:fill="auto"/>
            <w:noWrap/>
            <w:vAlign w:val="center"/>
          </w:tcPr>
          <w:p w14:paraId="68E4625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2.26 </w:t>
            </w:r>
          </w:p>
        </w:tc>
        <w:tc>
          <w:tcPr>
            <w:tcW w:w="631" w:type="dxa"/>
            <w:tcBorders>
              <w:tl2br w:val="nil"/>
              <w:tr2bl w:val="nil"/>
            </w:tcBorders>
            <w:shd w:val="clear" w:color="auto" w:fill="auto"/>
            <w:noWrap/>
            <w:vAlign w:val="center"/>
          </w:tcPr>
          <w:p w14:paraId="72A0981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-856.82 </w:t>
            </w:r>
          </w:p>
        </w:tc>
        <w:tc>
          <w:tcPr>
            <w:tcW w:w="655" w:type="dxa"/>
            <w:tcBorders>
              <w:tl2br w:val="nil"/>
              <w:tr2bl w:val="nil"/>
            </w:tcBorders>
            <w:shd w:val="clear" w:color="auto" w:fill="auto"/>
            <w:noWrap/>
            <w:vAlign w:val="center"/>
          </w:tcPr>
          <w:p w14:paraId="54B92F2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-858.97 </w:t>
            </w:r>
          </w:p>
        </w:tc>
        <w:tc>
          <w:tcPr>
            <w:tcW w:w="632" w:type="dxa"/>
            <w:tcBorders>
              <w:tl2br w:val="nil"/>
              <w:tr2bl w:val="nil"/>
            </w:tcBorders>
            <w:shd w:val="clear" w:color="auto" w:fill="auto"/>
            <w:noWrap/>
            <w:vAlign w:val="center"/>
          </w:tcPr>
          <w:p w14:paraId="6770E38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2.15 </w:t>
            </w:r>
          </w:p>
        </w:tc>
        <w:tc>
          <w:tcPr>
            <w:tcW w:w="632" w:type="dxa"/>
            <w:tcBorders>
              <w:tl2br w:val="nil"/>
              <w:tr2bl w:val="nil"/>
            </w:tcBorders>
            <w:shd w:val="clear" w:color="auto" w:fill="auto"/>
            <w:noWrap/>
            <w:vAlign w:val="center"/>
          </w:tcPr>
          <w:p w14:paraId="2256D75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-863.40 </w:t>
            </w:r>
          </w:p>
        </w:tc>
        <w:tc>
          <w:tcPr>
            <w:tcW w:w="639" w:type="dxa"/>
            <w:tcBorders>
              <w:tl2br w:val="nil"/>
              <w:tr2bl w:val="nil"/>
            </w:tcBorders>
            <w:shd w:val="clear" w:color="auto" w:fill="auto"/>
            <w:noWrap/>
            <w:vAlign w:val="center"/>
          </w:tcPr>
          <w:p w14:paraId="79E4999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-866.40 </w:t>
            </w:r>
          </w:p>
        </w:tc>
        <w:tc>
          <w:tcPr>
            <w:tcW w:w="663" w:type="dxa"/>
            <w:tcBorders>
              <w:tl2br w:val="nil"/>
              <w:tr2bl w:val="nil"/>
            </w:tcBorders>
            <w:shd w:val="clear" w:color="auto" w:fill="auto"/>
            <w:noWrap/>
            <w:vAlign w:val="center"/>
          </w:tcPr>
          <w:p w14:paraId="22B2C42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2.99 </w:t>
            </w:r>
          </w:p>
        </w:tc>
      </w:tr>
      <w:tr w14:paraId="66509EE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7A17A5A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CHOHCOH</w:t>
            </w:r>
          </w:p>
        </w:tc>
        <w:tc>
          <w:tcPr>
            <w:tcW w:w="640" w:type="dxa"/>
            <w:tcBorders>
              <w:tl2br w:val="nil"/>
              <w:tr2bl w:val="nil"/>
            </w:tcBorders>
            <w:shd w:val="clear" w:color="auto" w:fill="auto"/>
            <w:noWrap/>
            <w:vAlign w:val="center"/>
          </w:tcPr>
          <w:p w14:paraId="0AE7A7A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-830.31 </w:t>
            </w:r>
          </w:p>
        </w:tc>
        <w:tc>
          <w:tcPr>
            <w:tcW w:w="694" w:type="dxa"/>
            <w:tcBorders>
              <w:tl2br w:val="nil"/>
              <w:tr2bl w:val="nil"/>
            </w:tcBorders>
            <w:shd w:val="clear" w:color="auto" w:fill="auto"/>
            <w:noWrap/>
            <w:vAlign w:val="center"/>
          </w:tcPr>
          <w:p w14:paraId="3CD6C82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-833.12 </w:t>
            </w:r>
          </w:p>
        </w:tc>
        <w:tc>
          <w:tcPr>
            <w:tcW w:w="616" w:type="dxa"/>
            <w:tcBorders>
              <w:tl2br w:val="nil"/>
              <w:tr2bl w:val="nil"/>
            </w:tcBorders>
            <w:shd w:val="clear" w:color="auto" w:fill="auto"/>
            <w:noWrap/>
            <w:vAlign w:val="center"/>
          </w:tcPr>
          <w:p w14:paraId="5CC5AF9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2.81 </w:t>
            </w:r>
          </w:p>
        </w:tc>
        <w:tc>
          <w:tcPr>
            <w:tcW w:w="703" w:type="dxa"/>
            <w:tcBorders>
              <w:tl2br w:val="nil"/>
              <w:tr2bl w:val="nil"/>
            </w:tcBorders>
            <w:shd w:val="clear" w:color="auto" w:fill="auto"/>
            <w:noWrap/>
            <w:vAlign w:val="center"/>
          </w:tcPr>
          <w:p w14:paraId="4BD3FEB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-831.11 </w:t>
            </w:r>
          </w:p>
        </w:tc>
        <w:tc>
          <w:tcPr>
            <w:tcW w:w="710" w:type="dxa"/>
            <w:tcBorders>
              <w:tl2br w:val="nil"/>
              <w:tr2bl w:val="nil"/>
            </w:tcBorders>
            <w:shd w:val="clear" w:color="auto" w:fill="auto"/>
            <w:noWrap/>
            <w:vAlign w:val="center"/>
          </w:tcPr>
          <w:p w14:paraId="1CB3871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-833.79 </w:t>
            </w:r>
          </w:p>
        </w:tc>
        <w:tc>
          <w:tcPr>
            <w:tcW w:w="569" w:type="dxa"/>
            <w:tcBorders>
              <w:tl2br w:val="nil"/>
              <w:tr2bl w:val="nil"/>
            </w:tcBorders>
            <w:shd w:val="clear" w:color="auto" w:fill="auto"/>
            <w:noWrap/>
            <w:vAlign w:val="center"/>
          </w:tcPr>
          <w:p w14:paraId="215F4BF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2.67 </w:t>
            </w:r>
          </w:p>
        </w:tc>
        <w:tc>
          <w:tcPr>
            <w:tcW w:w="631" w:type="dxa"/>
            <w:tcBorders>
              <w:tl2br w:val="nil"/>
              <w:tr2bl w:val="nil"/>
            </w:tcBorders>
            <w:shd w:val="clear" w:color="auto" w:fill="auto"/>
            <w:noWrap/>
            <w:vAlign w:val="center"/>
          </w:tcPr>
          <w:p w14:paraId="4DF6702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-856.06 </w:t>
            </w:r>
          </w:p>
        </w:tc>
        <w:tc>
          <w:tcPr>
            <w:tcW w:w="655" w:type="dxa"/>
            <w:tcBorders>
              <w:tl2br w:val="nil"/>
              <w:tr2bl w:val="nil"/>
            </w:tcBorders>
            <w:shd w:val="clear" w:color="auto" w:fill="auto"/>
            <w:noWrap/>
            <w:vAlign w:val="center"/>
          </w:tcPr>
          <w:p w14:paraId="2FDE81B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-857.13 </w:t>
            </w:r>
          </w:p>
        </w:tc>
        <w:tc>
          <w:tcPr>
            <w:tcW w:w="632" w:type="dxa"/>
            <w:tcBorders>
              <w:tl2br w:val="nil"/>
              <w:tr2bl w:val="nil"/>
            </w:tcBorders>
            <w:shd w:val="clear" w:color="auto" w:fill="auto"/>
            <w:noWrap/>
            <w:vAlign w:val="center"/>
          </w:tcPr>
          <w:p w14:paraId="4341648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1.08 </w:t>
            </w:r>
          </w:p>
        </w:tc>
        <w:tc>
          <w:tcPr>
            <w:tcW w:w="632" w:type="dxa"/>
            <w:tcBorders>
              <w:tl2br w:val="nil"/>
              <w:tr2bl w:val="nil"/>
            </w:tcBorders>
            <w:shd w:val="clear" w:color="auto" w:fill="auto"/>
            <w:noWrap/>
            <w:vAlign w:val="center"/>
          </w:tcPr>
          <w:p w14:paraId="6EA80CE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-862.14 </w:t>
            </w:r>
          </w:p>
        </w:tc>
        <w:tc>
          <w:tcPr>
            <w:tcW w:w="639" w:type="dxa"/>
            <w:tcBorders>
              <w:tl2br w:val="nil"/>
              <w:tr2bl w:val="nil"/>
            </w:tcBorders>
            <w:shd w:val="clear" w:color="auto" w:fill="auto"/>
            <w:noWrap/>
            <w:vAlign w:val="center"/>
          </w:tcPr>
          <w:p w14:paraId="189CD7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-864.12 </w:t>
            </w:r>
          </w:p>
        </w:tc>
        <w:tc>
          <w:tcPr>
            <w:tcW w:w="663" w:type="dxa"/>
            <w:tcBorders>
              <w:tl2br w:val="nil"/>
              <w:tr2bl w:val="nil"/>
            </w:tcBorders>
            <w:shd w:val="clear" w:color="auto" w:fill="auto"/>
            <w:noWrap/>
            <w:vAlign w:val="center"/>
          </w:tcPr>
          <w:p w14:paraId="06C1561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1.99 </w:t>
            </w:r>
          </w:p>
        </w:tc>
      </w:tr>
      <w:tr w14:paraId="2456E89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06D84E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COCOH</w:t>
            </w:r>
          </w:p>
        </w:tc>
        <w:tc>
          <w:tcPr>
            <w:tcW w:w="640" w:type="dxa"/>
            <w:tcBorders>
              <w:tl2br w:val="nil"/>
              <w:tr2bl w:val="nil"/>
            </w:tcBorders>
            <w:shd w:val="clear" w:color="auto" w:fill="auto"/>
            <w:noWrap/>
            <w:vAlign w:val="center"/>
          </w:tcPr>
          <w:p w14:paraId="6901DC4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-826.12 </w:t>
            </w:r>
          </w:p>
        </w:tc>
        <w:tc>
          <w:tcPr>
            <w:tcW w:w="694" w:type="dxa"/>
            <w:tcBorders>
              <w:tl2br w:val="nil"/>
              <w:tr2bl w:val="nil"/>
            </w:tcBorders>
            <w:shd w:val="clear" w:color="auto" w:fill="auto"/>
            <w:noWrap/>
            <w:vAlign w:val="center"/>
          </w:tcPr>
          <w:p w14:paraId="14CCF16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-824.92 </w:t>
            </w:r>
          </w:p>
        </w:tc>
        <w:tc>
          <w:tcPr>
            <w:tcW w:w="616" w:type="dxa"/>
            <w:tcBorders>
              <w:tl2br w:val="nil"/>
              <w:tr2bl w:val="nil"/>
            </w:tcBorders>
            <w:shd w:val="clear" w:color="auto" w:fill="auto"/>
            <w:noWrap/>
            <w:vAlign w:val="center"/>
          </w:tcPr>
          <w:p w14:paraId="7DC68A6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-1.19 </w:t>
            </w:r>
          </w:p>
        </w:tc>
        <w:tc>
          <w:tcPr>
            <w:tcW w:w="703" w:type="dxa"/>
            <w:tcBorders>
              <w:tl2br w:val="nil"/>
              <w:tr2bl w:val="nil"/>
            </w:tcBorders>
            <w:shd w:val="clear" w:color="auto" w:fill="auto"/>
            <w:noWrap/>
            <w:vAlign w:val="center"/>
          </w:tcPr>
          <w:p w14:paraId="01F1922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-826.40 </w:t>
            </w:r>
          </w:p>
        </w:tc>
        <w:tc>
          <w:tcPr>
            <w:tcW w:w="710" w:type="dxa"/>
            <w:tcBorders>
              <w:tl2br w:val="nil"/>
              <w:tr2bl w:val="nil"/>
            </w:tcBorders>
            <w:shd w:val="clear" w:color="auto" w:fill="auto"/>
            <w:noWrap/>
            <w:vAlign w:val="center"/>
          </w:tcPr>
          <w:p w14:paraId="78042B3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-824.92 </w:t>
            </w:r>
          </w:p>
        </w:tc>
        <w:tc>
          <w:tcPr>
            <w:tcW w:w="569" w:type="dxa"/>
            <w:tcBorders>
              <w:tl2br w:val="nil"/>
              <w:tr2bl w:val="nil"/>
            </w:tcBorders>
            <w:shd w:val="clear" w:color="auto" w:fill="auto"/>
            <w:noWrap/>
            <w:vAlign w:val="center"/>
          </w:tcPr>
          <w:p w14:paraId="15C573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-1.48 </w:t>
            </w:r>
          </w:p>
        </w:tc>
        <w:tc>
          <w:tcPr>
            <w:tcW w:w="631" w:type="dxa"/>
            <w:tcBorders>
              <w:tl2br w:val="nil"/>
              <w:tr2bl w:val="nil"/>
            </w:tcBorders>
            <w:shd w:val="clear" w:color="auto" w:fill="auto"/>
            <w:noWrap/>
            <w:vAlign w:val="center"/>
          </w:tcPr>
          <w:p w14:paraId="335D75F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-850.46 </w:t>
            </w:r>
          </w:p>
        </w:tc>
        <w:tc>
          <w:tcPr>
            <w:tcW w:w="655" w:type="dxa"/>
            <w:tcBorders>
              <w:tl2br w:val="nil"/>
              <w:tr2bl w:val="nil"/>
            </w:tcBorders>
            <w:shd w:val="clear" w:color="auto" w:fill="auto"/>
            <w:noWrap/>
            <w:vAlign w:val="center"/>
          </w:tcPr>
          <w:p w14:paraId="3AFF614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-850.16 </w:t>
            </w:r>
          </w:p>
        </w:tc>
        <w:tc>
          <w:tcPr>
            <w:tcW w:w="632" w:type="dxa"/>
            <w:tcBorders>
              <w:tl2br w:val="nil"/>
              <w:tr2bl w:val="nil"/>
            </w:tcBorders>
            <w:shd w:val="clear" w:color="auto" w:fill="auto"/>
            <w:noWrap/>
            <w:vAlign w:val="center"/>
          </w:tcPr>
          <w:p w14:paraId="73B3AB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-0.30 </w:t>
            </w:r>
          </w:p>
        </w:tc>
        <w:tc>
          <w:tcPr>
            <w:tcW w:w="632" w:type="dxa"/>
            <w:tcBorders>
              <w:tl2br w:val="nil"/>
              <w:tr2bl w:val="nil"/>
            </w:tcBorders>
            <w:shd w:val="clear" w:color="auto" w:fill="auto"/>
            <w:noWrap/>
            <w:vAlign w:val="center"/>
          </w:tcPr>
          <w:p w14:paraId="1169C69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-857.24 </w:t>
            </w:r>
          </w:p>
        </w:tc>
        <w:tc>
          <w:tcPr>
            <w:tcW w:w="639" w:type="dxa"/>
            <w:tcBorders>
              <w:tl2br w:val="nil"/>
              <w:tr2bl w:val="nil"/>
            </w:tcBorders>
            <w:shd w:val="clear" w:color="auto" w:fill="auto"/>
            <w:noWrap/>
            <w:vAlign w:val="center"/>
          </w:tcPr>
          <w:p w14:paraId="334286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-856.71 </w:t>
            </w:r>
          </w:p>
        </w:tc>
        <w:tc>
          <w:tcPr>
            <w:tcW w:w="663" w:type="dxa"/>
            <w:tcBorders>
              <w:tl2br w:val="nil"/>
              <w:tr2bl w:val="nil"/>
            </w:tcBorders>
            <w:shd w:val="clear" w:color="auto" w:fill="auto"/>
            <w:noWrap/>
            <w:vAlign w:val="center"/>
          </w:tcPr>
          <w:p w14:paraId="0FEC181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-0.53 </w:t>
            </w:r>
          </w:p>
        </w:tc>
      </w:tr>
      <w:tr w14:paraId="051065C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D2D9B4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COCHO</w:t>
            </w:r>
          </w:p>
        </w:tc>
        <w:tc>
          <w:tcPr>
            <w:tcW w:w="640" w:type="dxa"/>
            <w:tcBorders>
              <w:tl2br w:val="nil"/>
              <w:tr2bl w:val="nil"/>
            </w:tcBorders>
            <w:shd w:val="clear" w:color="auto" w:fill="auto"/>
            <w:noWrap/>
            <w:vAlign w:val="center"/>
          </w:tcPr>
          <w:p w14:paraId="15B98D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-825.60 </w:t>
            </w:r>
          </w:p>
        </w:tc>
        <w:tc>
          <w:tcPr>
            <w:tcW w:w="694" w:type="dxa"/>
            <w:tcBorders>
              <w:tl2br w:val="nil"/>
              <w:tr2bl w:val="nil"/>
            </w:tcBorders>
            <w:shd w:val="clear" w:color="auto" w:fill="auto"/>
            <w:noWrap/>
            <w:vAlign w:val="center"/>
          </w:tcPr>
          <w:p w14:paraId="3D251E3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-825.40 </w:t>
            </w:r>
          </w:p>
        </w:tc>
        <w:tc>
          <w:tcPr>
            <w:tcW w:w="616" w:type="dxa"/>
            <w:tcBorders>
              <w:tl2br w:val="nil"/>
              <w:tr2bl w:val="nil"/>
            </w:tcBorders>
            <w:shd w:val="clear" w:color="auto" w:fill="auto"/>
            <w:noWrap/>
            <w:vAlign w:val="center"/>
          </w:tcPr>
          <w:p w14:paraId="52355AC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-0.20 </w:t>
            </w:r>
          </w:p>
        </w:tc>
        <w:tc>
          <w:tcPr>
            <w:tcW w:w="703" w:type="dxa"/>
            <w:tcBorders>
              <w:tl2br w:val="nil"/>
              <w:tr2bl w:val="nil"/>
            </w:tcBorders>
            <w:shd w:val="clear" w:color="auto" w:fill="auto"/>
            <w:noWrap/>
            <w:vAlign w:val="center"/>
          </w:tcPr>
          <w:p w14:paraId="01C6F89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-826.34 </w:t>
            </w:r>
          </w:p>
        </w:tc>
        <w:tc>
          <w:tcPr>
            <w:tcW w:w="710" w:type="dxa"/>
            <w:tcBorders>
              <w:tl2br w:val="nil"/>
              <w:tr2bl w:val="nil"/>
            </w:tcBorders>
            <w:shd w:val="clear" w:color="auto" w:fill="auto"/>
            <w:noWrap/>
            <w:vAlign w:val="center"/>
          </w:tcPr>
          <w:p w14:paraId="3484B73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-826.49 </w:t>
            </w:r>
          </w:p>
        </w:tc>
        <w:tc>
          <w:tcPr>
            <w:tcW w:w="569" w:type="dxa"/>
            <w:tcBorders>
              <w:tl2br w:val="nil"/>
              <w:tr2bl w:val="nil"/>
            </w:tcBorders>
            <w:shd w:val="clear" w:color="auto" w:fill="auto"/>
            <w:noWrap/>
            <w:vAlign w:val="center"/>
          </w:tcPr>
          <w:p w14:paraId="5797183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0.15 </w:t>
            </w:r>
          </w:p>
        </w:tc>
        <w:tc>
          <w:tcPr>
            <w:tcW w:w="631" w:type="dxa"/>
            <w:tcBorders>
              <w:tl2br w:val="nil"/>
              <w:tr2bl w:val="nil"/>
            </w:tcBorders>
            <w:shd w:val="clear" w:color="auto" w:fill="auto"/>
            <w:noWrap/>
            <w:vAlign w:val="center"/>
          </w:tcPr>
          <w:p w14:paraId="54868E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-850.55 </w:t>
            </w:r>
          </w:p>
        </w:tc>
        <w:tc>
          <w:tcPr>
            <w:tcW w:w="655" w:type="dxa"/>
            <w:tcBorders>
              <w:tl2br w:val="nil"/>
              <w:tr2bl w:val="nil"/>
            </w:tcBorders>
            <w:shd w:val="clear" w:color="auto" w:fill="auto"/>
            <w:noWrap/>
            <w:vAlign w:val="center"/>
          </w:tcPr>
          <w:p w14:paraId="3DCD11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-851.64 </w:t>
            </w:r>
          </w:p>
        </w:tc>
        <w:tc>
          <w:tcPr>
            <w:tcW w:w="632" w:type="dxa"/>
            <w:tcBorders>
              <w:tl2br w:val="nil"/>
              <w:tr2bl w:val="nil"/>
            </w:tcBorders>
            <w:shd w:val="clear" w:color="auto" w:fill="auto"/>
            <w:noWrap/>
            <w:vAlign w:val="center"/>
          </w:tcPr>
          <w:p w14:paraId="3240AE2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1.09 </w:t>
            </w:r>
          </w:p>
        </w:tc>
        <w:tc>
          <w:tcPr>
            <w:tcW w:w="632" w:type="dxa"/>
            <w:tcBorders>
              <w:tl2br w:val="nil"/>
              <w:tr2bl w:val="nil"/>
            </w:tcBorders>
            <w:shd w:val="clear" w:color="auto" w:fill="auto"/>
            <w:noWrap/>
            <w:vAlign w:val="center"/>
          </w:tcPr>
          <w:p w14:paraId="4B3839F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-858.17 </w:t>
            </w:r>
          </w:p>
        </w:tc>
        <w:tc>
          <w:tcPr>
            <w:tcW w:w="639" w:type="dxa"/>
            <w:tcBorders>
              <w:tl2br w:val="nil"/>
              <w:tr2bl w:val="nil"/>
            </w:tcBorders>
            <w:shd w:val="clear" w:color="auto" w:fill="auto"/>
            <w:noWrap/>
            <w:vAlign w:val="center"/>
          </w:tcPr>
          <w:p w14:paraId="765539A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-856.57 </w:t>
            </w:r>
          </w:p>
        </w:tc>
        <w:tc>
          <w:tcPr>
            <w:tcW w:w="663" w:type="dxa"/>
            <w:tcBorders>
              <w:tl2br w:val="nil"/>
              <w:tr2bl w:val="nil"/>
            </w:tcBorders>
            <w:shd w:val="clear" w:color="auto" w:fill="auto"/>
            <w:noWrap/>
            <w:vAlign w:val="center"/>
          </w:tcPr>
          <w:p w14:paraId="634A625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-1.61 </w:t>
            </w:r>
          </w:p>
        </w:tc>
      </w:tr>
      <w:tr w14:paraId="061D934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bottom w:val="single" w:color="auto" w:sz="8" w:space="0"/>
              <w:tl2br w:val="nil"/>
              <w:tr2bl w:val="nil"/>
            </w:tcBorders>
            <w:shd w:val="clear" w:color="auto" w:fill="auto"/>
            <w:noWrap/>
            <w:vAlign w:val="center"/>
          </w:tcPr>
          <w:p w14:paraId="04998B24">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CHOCOH</w:t>
            </w:r>
          </w:p>
        </w:tc>
        <w:tc>
          <w:tcPr>
            <w:tcW w:w="640" w:type="dxa"/>
            <w:tcBorders>
              <w:bottom w:val="single" w:color="auto" w:sz="8" w:space="0"/>
              <w:tl2br w:val="nil"/>
              <w:tr2bl w:val="nil"/>
            </w:tcBorders>
            <w:shd w:val="clear" w:color="auto" w:fill="auto"/>
            <w:noWrap/>
            <w:vAlign w:val="center"/>
          </w:tcPr>
          <w:p w14:paraId="1708DC2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-826.63 </w:t>
            </w:r>
          </w:p>
        </w:tc>
        <w:tc>
          <w:tcPr>
            <w:tcW w:w="694" w:type="dxa"/>
            <w:tcBorders>
              <w:bottom w:val="single" w:color="auto" w:sz="8" w:space="0"/>
              <w:tl2br w:val="nil"/>
              <w:tr2bl w:val="nil"/>
            </w:tcBorders>
            <w:shd w:val="clear" w:color="auto" w:fill="auto"/>
            <w:noWrap/>
            <w:vAlign w:val="center"/>
          </w:tcPr>
          <w:p w14:paraId="279C275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-829.61 </w:t>
            </w:r>
          </w:p>
        </w:tc>
        <w:tc>
          <w:tcPr>
            <w:tcW w:w="616" w:type="dxa"/>
            <w:tcBorders>
              <w:bottom w:val="single" w:color="auto" w:sz="8" w:space="0"/>
              <w:tl2br w:val="nil"/>
              <w:tr2bl w:val="nil"/>
            </w:tcBorders>
            <w:shd w:val="clear" w:color="auto" w:fill="auto"/>
            <w:noWrap/>
            <w:vAlign w:val="center"/>
          </w:tcPr>
          <w:p w14:paraId="63DF6CE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2.98 </w:t>
            </w:r>
          </w:p>
        </w:tc>
        <w:tc>
          <w:tcPr>
            <w:tcW w:w="703" w:type="dxa"/>
            <w:tcBorders>
              <w:bottom w:val="single" w:color="auto" w:sz="8" w:space="0"/>
              <w:tl2br w:val="nil"/>
              <w:tr2bl w:val="nil"/>
            </w:tcBorders>
            <w:shd w:val="clear" w:color="auto" w:fill="auto"/>
            <w:noWrap/>
            <w:vAlign w:val="center"/>
          </w:tcPr>
          <w:p w14:paraId="659480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-827.56 </w:t>
            </w:r>
          </w:p>
        </w:tc>
        <w:tc>
          <w:tcPr>
            <w:tcW w:w="710" w:type="dxa"/>
            <w:tcBorders>
              <w:bottom w:val="single" w:color="auto" w:sz="8" w:space="0"/>
              <w:tl2br w:val="nil"/>
              <w:tr2bl w:val="nil"/>
            </w:tcBorders>
            <w:shd w:val="clear" w:color="auto" w:fill="auto"/>
            <w:noWrap/>
            <w:vAlign w:val="center"/>
          </w:tcPr>
          <w:p w14:paraId="2DB05A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-829.97 </w:t>
            </w:r>
          </w:p>
        </w:tc>
        <w:tc>
          <w:tcPr>
            <w:tcW w:w="569" w:type="dxa"/>
            <w:tcBorders>
              <w:bottom w:val="single" w:color="auto" w:sz="8" w:space="0"/>
              <w:tl2br w:val="nil"/>
              <w:tr2bl w:val="nil"/>
            </w:tcBorders>
            <w:shd w:val="clear" w:color="auto" w:fill="auto"/>
            <w:noWrap/>
            <w:vAlign w:val="center"/>
          </w:tcPr>
          <w:p w14:paraId="5B9AD21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2.41 </w:t>
            </w:r>
          </w:p>
        </w:tc>
        <w:tc>
          <w:tcPr>
            <w:tcW w:w="631" w:type="dxa"/>
            <w:tcBorders>
              <w:bottom w:val="single" w:color="auto" w:sz="8" w:space="0"/>
              <w:tl2br w:val="nil"/>
              <w:tr2bl w:val="nil"/>
            </w:tcBorders>
            <w:shd w:val="clear" w:color="auto" w:fill="auto"/>
            <w:noWrap/>
            <w:vAlign w:val="center"/>
          </w:tcPr>
          <w:p w14:paraId="68EA993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-854.39 </w:t>
            </w:r>
          </w:p>
        </w:tc>
        <w:tc>
          <w:tcPr>
            <w:tcW w:w="655" w:type="dxa"/>
            <w:tcBorders>
              <w:bottom w:val="single" w:color="auto" w:sz="8" w:space="0"/>
              <w:tl2br w:val="nil"/>
              <w:tr2bl w:val="nil"/>
            </w:tcBorders>
            <w:shd w:val="clear" w:color="auto" w:fill="auto"/>
            <w:noWrap/>
            <w:vAlign w:val="center"/>
          </w:tcPr>
          <w:p w14:paraId="2F70F21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-855.70 </w:t>
            </w:r>
          </w:p>
        </w:tc>
        <w:tc>
          <w:tcPr>
            <w:tcW w:w="632" w:type="dxa"/>
            <w:tcBorders>
              <w:bottom w:val="single" w:color="auto" w:sz="8" w:space="0"/>
              <w:tl2br w:val="nil"/>
              <w:tr2bl w:val="nil"/>
            </w:tcBorders>
            <w:shd w:val="clear" w:color="auto" w:fill="auto"/>
            <w:noWrap/>
            <w:vAlign w:val="center"/>
          </w:tcPr>
          <w:p w14:paraId="113FDD5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1.31 </w:t>
            </w:r>
          </w:p>
        </w:tc>
        <w:tc>
          <w:tcPr>
            <w:tcW w:w="632" w:type="dxa"/>
            <w:tcBorders>
              <w:bottom w:val="single" w:color="auto" w:sz="8" w:space="0"/>
              <w:tl2br w:val="nil"/>
              <w:tr2bl w:val="nil"/>
            </w:tcBorders>
            <w:shd w:val="clear" w:color="auto" w:fill="auto"/>
            <w:noWrap/>
            <w:vAlign w:val="center"/>
          </w:tcPr>
          <w:p w14:paraId="7CDF75B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-859.78 </w:t>
            </w:r>
          </w:p>
        </w:tc>
        <w:tc>
          <w:tcPr>
            <w:tcW w:w="639" w:type="dxa"/>
            <w:tcBorders>
              <w:bottom w:val="single" w:color="auto" w:sz="8" w:space="0"/>
              <w:tl2br w:val="nil"/>
              <w:tr2bl w:val="nil"/>
            </w:tcBorders>
            <w:shd w:val="clear" w:color="auto" w:fill="auto"/>
            <w:noWrap/>
            <w:vAlign w:val="center"/>
          </w:tcPr>
          <w:p w14:paraId="1978D68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-861.04 </w:t>
            </w:r>
          </w:p>
        </w:tc>
        <w:tc>
          <w:tcPr>
            <w:tcW w:w="663" w:type="dxa"/>
            <w:tcBorders>
              <w:bottom w:val="single" w:color="auto" w:sz="8" w:space="0"/>
              <w:tl2br w:val="nil"/>
              <w:tr2bl w:val="nil"/>
            </w:tcBorders>
            <w:shd w:val="clear" w:color="auto" w:fill="auto"/>
            <w:noWrap/>
            <w:vAlign w:val="center"/>
          </w:tcPr>
          <w:p w14:paraId="03C5143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1.26 </w:t>
            </w:r>
          </w:p>
        </w:tc>
      </w:tr>
      <w:tr w14:paraId="79D8FC1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39" w:type="dxa"/>
            <w:tcBorders>
              <w:top w:val="single" w:color="auto" w:sz="8" w:space="0"/>
              <w:bottom w:val="single" w:color="auto" w:sz="8" w:space="0"/>
            </w:tcBorders>
            <w:shd w:val="clear" w:color="auto" w:fill="auto"/>
            <w:noWrap/>
            <w:vAlign w:val="center"/>
          </w:tcPr>
          <w:p w14:paraId="3E5C459B">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FF"/>
                <w:sz w:val="18"/>
                <w:szCs w:val="18"/>
                <w:u w:val="single"/>
              </w:rPr>
            </w:pPr>
            <w:r>
              <w:rPr>
                <w:rFonts w:hint="default" w:ascii="Times New Roman" w:hAnsi="Times New Roman" w:eastAsia="宋体" w:cs="Times New Roman"/>
                <w:b w:val="0"/>
                <w:bCs w:val="0"/>
                <w:i w:val="0"/>
                <w:iCs w:val="0"/>
                <w:color w:val="0000FF"/>
                <w:kern w:val="0"/>
                <w:sz w:val="18"/>
                <w:szCs w:val="18"/>
                <w:u w:val="single"/>
                <w:lang w:val="en-US" w:eastAsia="zh-CN" w:bidi="ar"/>
              </w:rPr>
              <w:t>Systems</w:t>
            </w:r>
          </w:p>
        </w:tc>
        <w:tc>
          <w:tcPr>
            <w:tcW w:w="1950" w:type="dxa"/>
            <w:gridSpan w:val="3"/>
            <w:tcBorders>
              <w:top w:val="single" w:color="auto" w:sz="8" w:space="0"/>
              <w:bottom w:val="single" w:color="auto" w:sz="8" w:space="0"/>
            </w:tcBorders>
            <w:shd w:val="clear" w:color="auto" w:fill="auto"/>
            <w:noWrap/>
            <w:vAlign w:val="center"/>
          </w:tcPr>
          <w:p w14:paraId="23EDA2F5">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B2473</w:t>
            </w:r>
          </w:p>
        </w:tc>
        <w:tc>
          <w:tcPr>
            <w:tcW w:w="1982" w:type="dxa"/>
            <w:gridSpan w:val="3"/>
            <w:tcBorders>
              <w:top w:val="single" w:color="auto" w:sz="8" w:space="0"/>
              <w:bottom w:val="single" w:color="auto" w:sz="8" w:space="0"/>
            </w:tcBorders>
            <w:shd w:val="clear" w:color="auto" w:fill="auto"/>
            <w:noWrap/>
            <w:vAlign w:val="center"/>
          </w:tcPr>
          <w:p w14:paraId="1EA52087">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B2474</w:t>
            </w:r>
          </w:p>
        </w:tc>
        <w:tc>
          <w:tcPr>
            <w:tcW w:w="1918" w:type="dxa"/>
            <w:gridSpan w:val="3"/>
            <w:tcBorders>
              <w:top w:val="single" w:color="auto" w:sz="8" w:space="0"/>
              <w:bottom w:val="single" w:color="auto" w:sz="8" w:space="0"/>
            </w:tcBorders>
            <w:shd w:val="clear" w:color="auto" w:fill="auto"/>
            <w:noWrap/>
            <w:vAlign w:val="center"/>
          </w:tcPr>
          <w:p w14:paraId="69D3EDF1">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B2475</w:t>
            </w:r>
          </w:p>
        </w:tc>
        <w:tc>
          <w:tcPr>
            <w:tcW w:w="1934" w:type="dxa"/>
            <w:gridSpan w:val="3"/>
            <w:tcBorders>
              <w:top w:val="single" w:color="auto" w:sz="8" w:space="0"/>
              <w:bottom w:val="single" w:color="auto" w:sz="8" w:space="0"/>
            </w:tcBorders>
            <w:shd w:val="clear" w:color="auto" w:fill="auto"/>
            <w:noWrap/>
            <w:vAlign w:val="center"/>
          </w:tcPr>
          <w:p w14:paraId="7E0F6DB6">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B2672</w:t>
            </w:r>
          </w:p>
        </w:tc>
      </w:tr>
      <w:tr w14:paraId="24F909E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039" w:type="dxa"/>
            <w:tcBorders>
              <w:top w:val="single" w:color="auto" w:sz="8" w:space="0"/>
              <w:tl2br w:val="nil"/>
              <w:tr2bl w:val="nil"/>
            </w:tcBorders>
            <w:shd w:val="clear" w:color="auto" w:fill="auto"/>
            <w:noWrap/>
            <w:vAlign w:val="center"/>
          </w:tcPr>
          <w:p w14:paraId="70AEEC1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eastAsia" w:ascii="Times New Roman" w:hAnsi="Times New Roman" w:cs="Times New Roman"/>
                <w:i w:val="0"/>
                <w:iCs w:val="0"/>
                <w:color w:val="000000"/>
                <w:kern w:val="0"/>
                <w:sz w:val="13"/>
                <w:szCs w:val="13"/>
                <w:u w:val="none"/>
                <w:lang w:val="en-US" w:eastAsia="zh-CN" w:bidi="ar"/>
              </w:rPr>
              <w:t>S</w:t>
            </w:r>
            <w:r>
              <w:rPr>
                <w:rFonts w:hint="default" w:ascii="Times New Roman" w:hAnsi="Times New Roman" w:eastAsia="宋体" w:cs="Times New Roman"/>
                <w:i w:val="0"/>
                <w:iCs w:val="0"/>
                <w:color w:val="000000"/>
                <w:kern w:val="0"/>
                <w:sz w:val="13"/>
                <w:szCs w:val="13"/>
                <w:u w:val="none"/>
                <w:lang w:val="en-US" w:eastAsia="zh-CN" w:bidi="ar"/>
              </w:rPr>
              <w:t>pecies</w:t>
            </w:r>
          </w:p>
        </w:tc>
        <w:tc>
          <w:tcPr>
            <w:tcW w:w="640" w:type="dxa"/>
            <w:tcBorders>
              <w:top w:val="single" w:color="auto" w:sz="8" w:space="0"/>
              <w:tl2br w:val="nil"/>
              <w:tr2bl w:val="nil"/>
            </w:tcBorders>
            <w:shd w:val="clear" w:color="auto" w:fill="auto"/>
            <w:noWrap/>
            <w:vAlign w:val="center"/>
          </w:tcPr>
          <w:p w14:paraId="098E6CF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94" w:type="dxa"/>
            <w:tcBorders>
              <w:top w:val="single" w:color="auto" w:sz="8" w:space="0"/>
              <w:tl2br w:val="nil"/>
              <w:tr2bl w:val="nil"/>
            </w:tcBorders>
            <w:shd w:val="clear" w:color="auto" w:fill="auto"/>
            <w:noWrap/>
            <w:vAlign w:val="center"/>
          </w:tcPr>
          <w:p w14:paraId="3B02F337">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16" w:type="dxa"/>
            <w:tcBorders>
              <w:top w:val="single" w:color="auto" w:sz="8" w:space="0"/>
              <w:tl2br w:val="nil"/>
              <w:tr2bl w:val="nil"/>
            </w:tcBorders>
            <w:shd w:val="clear" w:color="auto" w:fill="auto"/>
            <w:noWrap/>
            <w:vAlign w:val="center"/>
          </w:tcPr>
          <w:p w14:paraId="7944A555">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703" w:type="dxa"/>
            <w:tcBorders>
              <w:top w:val="single" w:color="auto" w:sz="8" w:space="0"/>
              <w:tl2br w:val="nil"/>
              <w:tr2bl w:val="nil"/>
            </w:tcBorders>
            <w:shd w:val="clear" w:color="auto" w:fill="auto"/>
            <w:noWrap/>
            <w:vAlign w:val="center"/>
          </w:tcPr>
          <w:p w14:paraId="4F1D386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710" w:type="dxa"/>
            <w:tcBorders>
              <w:top w:val="single" w:color="auto" w:sz="8" w:space="0"/>
              <w:tl2br w:val="nil"/>
              <w:tr2bl w:val="nil"/>
            </w:tcBorders>
            <w:shd w:val="clear" w:color="auto" w:fill="auto"/>
            <w:noWrap/>
            <w:vAlign w:val="center"/>
          </w:tcPr>
          <w:p w14:paraId="46D44C1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569" w:type="dxa"/>
            <w:tcBorders>
              <w:top w:val="single" w:color="auto" w:sz="8" w:space="0"/>
              <w:tl2br w:val="nil"/>
              <w:tr2bl w:val="nil"/>
            </w:tcBorders>
            <w:shd w:val="clear" w:color="auto" w:fill="auto"/>
            <w:noWrap/>
            <w:vAlign w:val="center"/>
          </w:tcPr>
          <w:p w14:paraId="573C65D8">
            <w:pPr>
              <w:jc w:val="center"/>
              <w:rPr>
                <w:rFonts w:hint="default" w:ascii="Times New Roman" w:hAnsi="Times New Roman" w:eastAsia="宋体" w:cs="Times New Roman"/>
                <w:i w:val="0"/>
                <w:iCs w:val="0"/>
                <w:color w:val="0000FF"/>
                <w:sz w:val="13"/>
                <w:szCs w:val="13"/>
                <w:u w:val="single"/>
              </w:rPr>
            </w:pPr>
          </w:p>
        </w:tc>
        <w:tc>
          <w:tcPr>
            <w:tcW w:w="631" w:type="dxa"/>
            <w:tcBorders>
              <w:top w:val="single" w:color="auto" w:sz="8" w:space="0"/>
              <w:tl2br w:val="nil"/>
              <w:tr2bl w:val="nil"/>
            </w:tcBorders>
            <w:shd w:val="clear" w:color="auto" w:fill="auto"/>
            <w:noWrap/>
            <w:vAlign w:val="center"/>
          </w:tcPr>
          <w:p w14:paraId="024E699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55" w:type="dxa"/>
            <w:tcBorders>
              <w:top w:val="single" w:color="auto" w:sz="8" w:space="0"/>
              <w:tl2br w:val="nil"/>
              <w:tr2bl w:val="nil"/>
            </w:tcBorders>
            <w:shd w:val="clear" w:color="auto" w:fill="auto"/>
            <w:noWrap/>
            <w:vAlign w:val="center"/>
          </w:tcPr>
          <w:p w14:paraId="1A1F7AE0">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32" w:type="dxa"/>
            <w:tcBorders>
              <w:top w:val="single" w:color="auto" w:sz="8" w:space="0"/>
              <w:tl2br w:val="nil"/>
              <w:tr2bl w:val="nil"/>
            </w:tcBorders>
            <w:shd w:val="clear" w:color="auto" w:fill="auto"/>
            <w:noWrap/>
            <w:vAlign w:val="center"/>
          </w:tcPr>
          <w:p w14:paraId="081241D5">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c>
          <w:tcPr>
            <w:tcW w:w="632" w:type="dxa"/>
            <w:tcBorders>
              <w:top w:val="single" w:color="auto" w:sz="8" w:space="0"/>
              <w:tl2br w:val="nil"/>
              <w:tr2bl w:val="nil"/>
            </w:tcBorders>
            <w:shd w:val="clear" w:color="auto" w:fill="auto"/>
            <w:noWrap/>
            <w:vAlign w:val="center"/>
          </w:tcPr>
          <w:p w14:paraId="0F69643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Before</w:t>
            </w:r>
          </w:p>
        </w:tc>
        <w:tc>
          <w:tcPr>
            <w:tcW w:w="639" w:type="dxa"/>
            <w:tcBorders>
              <w:top w:val="single" w:color="auto" w:sz="8" w:space="0"/>
              <w:tl2br w:val="nil"/>
              <w:tr2bl w:val="nil"/>
            </w:tcBorders>
            <w:shd w:val="clear" w:color="auto" w:fill="auto"/>
            <w:noWrap/>
            <w:vAlign w:val="center"/>
          </w:tcPr>
          <w:p w14:paraId="77277FC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After</w:t>
            </w:r>
          </w:p>
        </w:tc>
        <w:tc>
          <w:tcPr>
            <w:tcW w:w="663" w:type="dxa"/>
            <w:tcBorders>
              <w:top w:val="single" w:color="auto" w:sz="8" w:space="0"/>
              <w:tl2br w:val="nil"/>
              <w:tr2bl w:val="nil"/>
            </w:tcBorders>
            <w:shd w:val="clear" w:color="auto" w:fill="auto"/>
            <w:noWrap/>
            <w:vAlign w:val="center"/>
          </w:tcPr>
          <w:p w14:paraId="6E8DE69F">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微软雅黑" w:cs="Times New Roman"/>
                <w:i w:val="0"/>
                <w:iCs w:val="0"/>
                <w:color w:val="0000FF"/>
                <w:kern w:val="0"/>
                <w:sz w:val="13"/>
                <w:szCs w:val="13"/>
                <w:u w:val="single"/>
                <w:lang w:val="en-US" w:eastAsia="zh-CN" w:bidi="ar"/>
              </w:rPr>
              <w:t>Δ</w:t>
            </w:r>
            <w:r>
              <w:rPr>
                <w:rFonts w:hint="default" w:ascii="Times New Roman" w:hAnsi="Times New Roman" w:cs="Times New Roman"/>
                <w:i w:val="0"/>
                <w:iCs w:val="0"/>
                <w:color w:val="0000FF"/>
                <w:kern w:val="0"/>
                <w:sz w:val="13"/>
                <w:szCs w:val="13"/>
                <w:u w:val="single"/>
                <w:lang w:val="en-US" w:eastAsia="zh-CN" w:bidi="ar"/>
              </w:rPr>
              <w:t>E</w:t>
            </w:r>
            <w:r>
              <w:rPr>
                <w:rFonts w:hint="default" w:ascii="Times New Roman" w:hAnsi="Times New Roman" w:eastAsia="宋体" w:cs="Times New Roman"/>
                <w:i w:val="0"/>
                <w:iCs w:val="0"/>
                <w:color w:val="0000FF"/>
                <w:kern w:val="0"/>
                <w:sz w:val="13"/>
                <w:szCs w:val="13"/>
                <w:u w:val="single"/>
                <w:vertAlign w:val="subscript"/>
                <w:lang w:val="en-US" w:eastAsia="zh-CN" w:bidi="ar"/>
              </w:rPr>
              <w:t>Coup</w:t>
            </w:r>
          </w:p>
        </w:tc>
      </w:tr>
      <w:tr w14:paraId="0D4BD9C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294B23B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CCONH</w:t>
            </w:r>
            <w:r>
              <w:rPr>
                <w:rFonts w:hint="default" w:ascii="Times New Roman" w:hAnsi="Times New Roman" w:cs="Times New Roman"/>
                <w:i w:val="0"/>
                <w:iCs w:val="0"/>
                <w:color w:val="000000"/>
                <w:kern w:val="0"/>
                <w:sz w:val="13"/>
                <w:szCs w:val="13"/>
                <w:u w:val="none"/>
                <w:vertAlign w:val="subscript"/>
                <w:lang w:val="en-US" w:eastAsia="zh-CN" w:bidi="ar"/>
              </w:rPr>
              <w:t>3</w:t>
            </w:r>
          </w:p>
        </w:tc>
        <w:tc>
          <w:tcPr>
            <w:tcW w:w="640" w:type="dxa"/>
            <w:tcBorders>
              <w:tl2br w:val="nil"/>
              <w:tr2bl w:val="nil"/>
            </w:tcBorders>
            <w:shd w:val="clear" w:color="auto" w:fill="auto"/>
            <w:noWrap/>
            <w:vAlign w:val="center"/>
          </w:tcPr>
          <w:p w14:paraId="18C4EC9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-852.71 </w:t>
            </w:r>
          </w:p>
        </w:tc>
        <w:tc>
          <w:tcPr>
            <w:tcW w:w="694" w:type="dxa"/>
            <w:tcBorders>
              <w:tl2br w:val="nil"/>
              <w:tr2bl w:val="nil"/>
            </w:tcBorders>
            <w:shd w:val="clear" w:color="auto" w:fill="auto"/>
            <w:noWrap/>
            <w:vAlign w:val="center"/>
          </w:tcPr>
          <w:p w14:paraId="3A355A7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-852.75 </w:t>
            </w:r>
          </w:p>
        </w:tc>
        <w:tc>
          <w:tcPr>
            <w:tcW w:w="616" w:type="dxa"/>
            <w:tcBorders>
              <w:tl2br w:val="nil"/>
              <w:tr2bl w:val="nil"/>
            </w:tcBorders>
            <w:shd w:val="clear" w:color="auto" w:fill="auto"/>
            <w:noWrap/>
            <w:vAlign w:val="center"/>
          </w:tcPr>
          <w:p w14:paraId="13D1729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0.05 </w:t>
            </w:r>
          </w:p>
        </w:tc>
        <w:tc>
          <w:tcPr>
            <w:tcW w:w="703" w:type="dxa"/>
            <w:tcBorders>
              <w:tl2br w:val="nil"/>
              <w:tr2bl w:val="nil"/>
            </w:tcBorders>
            <w:shd w:val="clear" w:color="auto" w:fill="auto"/>
            <w:noWrap/>
            <w:vAlign w:val="center"/>
          </w:tcPr>
          <w:p w14:paraId="62586A0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-883.20 </w:t>
            </w:r>
          </w:p>
        </w:tc>
        <w:tc>
          <w:tcPr>
            <w:tcW w:w="710" w:type="dxa"/>
            <w:tcBorders>
              <w:tl2br w:val="nil"/>
              <w:tr2bl w:val="nil"/>
            </w:tcBorders>
            <w:shd w:val="clear" w:color="auto" w:fill="auto"/>
            <w:noWrap/>
            <w:vAlign w:val="center"/>
          </w:tcPr>
          <w:p w14:paraId="207809C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-883.74 </w:t>
            </w:r>
          </w:p>
        </w:tc>
        <w:tc>
          <w:tcPr>
            <w:tcW w:w="569" w:type="dxa"/>
            <w:tcBorders>
              <w:tl2br w:val="nil"/>
              <w:tr2bl w:val="nil"/>
            </w:tcBorders>
            <w:shd w:val="clear" w:color="auto" w:fill="auto"/>
            <w:noWrap/>
            <w:vAlign w:val="center"/>
          </w:tcPr>
          <w:p w14:paraId="7D4E814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0.53 </w:t>
            </w:r>
          </w:p>
        </w:tc>
        <w:tc>
          <w:tcPr>
            <w:tcW w:w="631" w:type="dxa"/>
            <w:tcBorders>
              <w:tl2br w:val="nil"/>
              <w:tr2bl w:val="nil"/>
            </w:tcBorders>
            <w:shd w:val="clear" w:color="auto" w:fill="auto"/>
            <w:noWrap/>
            <w:vAlign w:val="center"/>
          </w:tcPr>
          <w:p w14:paraId="63D4DB1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-876.58 </w:t>
            </w:r>
          </w:p>
        </w:tc>
        <w:tc>
          <w:tcPr>
            <w:tcW w:w="655" w:type="dxa"/>
            <w:tcBorders>
              <w:tl2br w:val="nil"/>
              <w:tr2bl w:val="nil"/>
            </w:tcBorders>
            <w:shd w:val="clear" w:color="auto" w:fill="auto"/>
            <w:noWrap/>
            <w:vAlign w:val="center"/>
          </w:tcPr>
          <w:p w14:paraId="6B4A8F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-877.06 </w:t>
            </w:r>
          </w:p>
        </w:tc>
        <w:tc>
          <w:tcPr>
            <w:tcW w:w="632" w:type="dxa"/>
            <w:tcBorders>
              <w:tl2br w:val="nil"/>
              <w:tr2bl w:val="nil"/>
            </w:tcBorders>
            <w:shd w:val="clear" w:color="auto" w:fill="auto"/>
            <w:noWrap/>
            <w:vAlign w:val="center"/>
          </w:tcPr>
          <w:p w14:paraId="0387D93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0.47 </w:t>
            </w:r>
          </w:p>
        </w:tc>
        <w:tc>
          <w:tcPr>
            <w:tcW w:w="632" w:type="dxa"/>
            <w:tcBorders>
              <w:tl2br w:val="nil"/>
              <w:tr2bl w:val="nil"/>
            </w:tcBorders>
            <w:shd w:val="clear" w:color="auto" w:fill="auto"/>
            <w:noWrap/>
            <w:vAlign w:val="center"/>
          </w:tcPr>
          <w:p w14:paraId="7AF6133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-853.41 </w:t>
            </w:r>
          </w:p>
        </w:tc>
        <w:tc>
          <w:tcPr>
            <w:tcW w:w="639" w:type="dxa"/>
            <w:tcBorders>
              <w:tl2br w:val="nil"/>
              <w:tr2bl w:val="nil"/>
            </w:tcBorders>
            <w:shd w:val="clear" w:color="auto" w:fill="auto"/>
            <w:noWrap/>
            <w:vAlign w:val="center"/>
          </w:tcPr>
          <w:p w14:paraId="1B868B3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-851.44 </w:t>
            </w:r>
          </w:p>
        </w:tc>
        <w:tc>
          <w:tcPr>
            <w:tcW w:w="663" w:type="dxa"/>
            <w:tcBorders>
              <w:tl2br w:val="nil"/>
              <w:tr2bl w:val="nil"/>
            </w:tcBorders>
            <w:shd w:val="clear" w:color="auto" w:fill="auto"/>
            <w:noWrap/>
            <w:vAlign w:val="center"/>
          </w:tcPr>
          <w:p w14:paraId="5DD492C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-1.96 </w:t>
            </w:r>
          </w:p>
        </w:tc>
      </w:tr>
      <w:tr w14:paraId="07ED09F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CC6126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w:t>
            </w:r>
          </w:p>
        </w:tc>
        <w:tc>
          <w:tcPr>
            <w:tcW w:w="640" w:type="dxa"/>
            <w:tcBorders>
              <w:tl2br w:val="nil"/>
              <w:tr2bl w:val="nil"/>
            </w:tcBorders>
            <w:shd w:val="clear" w:color="auto" w:fill="auto"/>
            <w:noWrap/>
            <w:vAlign w:val="center"/>
          </w:tcPr>
          <w:p w14:paraId="48AAAF6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-839.67 </w:t>
            </w:r>
          </w:p>
        </w:tc>
        <w:tc>
          <w:tcPr>
            <w:tcW w:w="694" w:type="dxa"/>
            <w:tcBorders>
              <w:tl2br w:val="nil"/>
              <w:tr2bl w:val="nil"/>
            </w:tcBorders>
            <w:shd w:val="clear" w:color="auto" w:fill="auto"/>
            <w:noWrap/>
            <w:vAlign w:val="center"/>
          </w:tcPr>
          <w:p w14:paraId="79107C3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-838.08 </w:t>
            </w:r>
          </w:p>
        </w:tc>
        <w:tc>
          <w:tcPr>
            <w:tcW w:w="616" w:type="dxa"/>
            <w:tcBorders>
              <w:tl2br w:val="nil"/>
              <w:tr2bl w:val="nil"/>
            </w:tcBorders>
            <w:shd w:val="clear" w:color="auto" w:fill="auto"/>
            <w:noWrap/>
            <w:vAlign w:val="center"/>
          </w:tcPr>
          <w:p w14:paraId="118A095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-1.59 </w:t>
            </w:r>
          </w:p>
        </w:tc>
        <w:tc>
          <w:tcPr>
            <w:tcW w:w="703" w:type="dxa"/>
            <w:tcBorders>
              <w:tl2br w:val="nil"/>
              <w:tr2bl w:val="nil"/>
            </w:tcBorders>
            <w:shd w:val="clear" w:color="auto" w:fill="auto"/>
            <w:noWrap/>
            <w:vAlign w:val="center"/>
          </w:tcPr>
          <w:p w14:paraId="08CF126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-870.43 </w:t>
            </w:r>
          </w:p>
        </w:tc>
        <w:tc>
          <w:tcPr>
            <w:tcW w:w="710" w:type="dxa"/>
            <w:tcBorders>
              <w:tl2br w:val="nil"/>
              <w:tr2bl w:val="nil"/>
            </w:tcBorders>
            <w:shd w:val="clear" w:color="auto" w:fill="auto"/>
            <w:noWrap/>
            <w:vAlign w:val="center"/>
          </w:tcPr>
          <w:p w14:paraId="156BEEB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-869.64 </w:t>
            </w:r>
          </w:p>
        </w:tc>
        <w:tc>
          <w:tcPr>
            <w:tcW w:w="569" w:type="dxa"/>
            <w:tcBorders>
              <w:tl2br w:val="nil"/>
              <w:tr2bl w:val="nil"/>
            </w:tcBorders>
            <w:shd w:val="clear" w:color="auto" w:fill="auto"/>
            <w:noWrap/>
            <w:vAlign w:val="center"/>
          </w:tcPr>
          <w:p w14:paraId="25B67F6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-0.79 </w:t>
            </w:r>
          </w:p>
        </w:tc>
        <w:tc>
          <w:tcPr>
            <w:tcW w:w="631" w:type="dxa"/>
            <w:tcBorders>
              <w:tl2br w:val="nil"/>
              <w:tr2bl w:val="nil"/>
            </w:tcBorders>
            <w:shd w:val="clear" w:color="auto" w:fill="auto"/>
            <w:noWrap/>
            <w:vAlign w:val="center"/>
          </w:tcPr>
          <w:p w14:paraId="4B8FB18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-862.77 </w:t>
            </w:r>
          </w:p>
        </w:tc>
        <w:tc>
          <w:tcPr>
            <w:tcW w:w="655" w:type="dxa"/>
            <w:tcBorders>
              <w:tl2br w:val="nil"/>
              <w:tr2bl w:val="nil"/>
            </w:tcBorders>
            <w:shd w:val="clear" w:color="auto" w:fill="auto"/>
            <w:noWrap/>
            <w:vAlign w:val="center"/>
          </w:tcPr>
          <w:p w14:paraId="4747357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-862.59 </w:t>
            </w:r>
          </w:p>
        </w:tc>
        <w:tc>
          <w:tcPr>
            <w:tcW w:w="632" w:type="dxa"/>
            <w:tcBorders>
              <w:tl2br w:val="nil"/>
              <w:tr2bl w:val="nil"/>
            </w:tcBorders>
            <w:shd w:val="clear" w:color="auto" w:fill="auto"/>
            <w:noWrap/>
            <w:vAlign w:val="center"/>
          </w:tcPr>
          <w:p w14:paraId="29F5F6B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-0.18 </w:t>
            </w:r>
          </w:p>
        </w:tc>
        <w:tc>
          <w:tcPr>
            <w:tcW w:w="632" w:type="dxa"/>
            <w:tcBorders>
              <w:tl2br w:val="nil"/>
              <w:tr2bl w:val="nil"/>
            </w:tcBorders>
            <w:shd w:val="clear" w:color="auto" w:fill="auto"/>
            <w:noWrap/>
            <w:vAlign w:val="center"/>
          </w:tcPr>
          <w:p w14:paraId="4C8C795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-841.32 </w:t>
            </w:r>
          </w:p>
        </w:tc>
        <w:tc>
          <w:tcPr>
            <w:tcW w:w="639" w:type="dxa"/>
            <w:tcBorders>
              <w:tl2br w:val="nil"/>
              <w:tr2bl w:val="nil"/>
            </w:tcBorders>
            <w:shd w:val="clear" w:color="auto" w:fill="auto"/>
            <w:noWrap/>
            <w:vAlign w:val="center"/>
          </w:tcPr>
          <w:p w14:paraId="2B957A6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-837.15 </w:t>
            </w:r>
          </w:p>
        </w:tc>
        <w:tc>
          <w:tcPr>
            <w:tcW w:w="663" w:type="dxa"/>
            <w:tcBorders>
              <w:tl2br w:val="nil"/>
              <w:tr2bl w:val="nil"/>
            </w:tcBorders>
            <w:shd w:val="clear" w:color="auto" w:fill="auto"/>
            <w:noWrap/>
            <w:vAlign w:val="center"/>
          </w:tcPr>
          <w:p w14:paraId="7E8AC7B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-4.16 </w:t>
            </w:r>
          </w:p>
        </w:tc>
      </w:tr>
      <w:tr w14:paraId="25F2819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F12368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CHOCHO</w:t>
            </w:r>
          </w:p>
        </w:tc>
        <w:tc>
          <w:tcPr>
            <w:tcW w:w="640" w:type="dxa"/>
            <w:tcBorders>
              <w:tl2br w:val="nil"/>
              <w:tr2bl w:val="nil"/>
            </w:tcBorders>
            <w:shd w:val="clear" w:color="auto" w:fill="auto"/>
            <w:noWrap/>
            <w:vAlign w:val="center"/>
          </w:tcPr>
          <w:p w14:paraId="653EF04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-846.52 </w:t>
            </w:r>
          </w:p>
        </w:tc>
        <w:tc>
          <w:tcPr>
            <w:tcW w:w="694" w:type="dxa"/>
            <w:tcBorders>
              <w:tl2br w:val="nil"/>
              <w:tr2bl w:val="nil"/>
            </w:tcBorders>
            <w:shd w:val="clear" w:color="auto" w:fill="auto"/>
            <w:noWrap/>
            <w:vAlign w:val="center"/>
          </w:tcPr>
          <w:p w14:paraId="351556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-849.35 </w:t>
            </w:r>
          </w:p>
        </w:tc>
        <w:tc>
          <w:tcPr>
            <w:tcW w:w="616" w:type="dxa"/>
            <w:tcBorders>
              <w:tl2br w:val="nil"/>
              <w:tr2bl w:val="nil"/>
            </w:tcBorders>
            <w:shd w:val="clear" w:color="auto" w:fill="auto"/>
            <w:noWrap/>
            <w:vAlign w:val="center"/>
          </w:tcPr>
          <w:p w14:paraId="5D9CB4C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2.84 </w:t>
            </w:r>
          </w:p>
        </w:tc>
        <w:tc>
          <w:tcPr>
            <w:tcW w:w="703" w:type="dxa"/>
            <w:tcBorders>
              <w:tl2br w:val="nil"/>
              <w:tr2bl w:val="nil"/>
            </w:tcBorders>
            <w:shd w:val="clear" w:color="auto" w:fill="auto"/>
            <w:noWrap/>
            <w:vAlign w:val="center"/>
          </w:tcPr>
          <w:p w14:paraId="122A3B0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-877.44 </w:t>
            </w:r>
          </w:p>
        </w:tc>
        <w:tc>
          <w:tcPr>
            <w:tcW w:w="710" w:type="dxa"/>
            <w:tcBorders>
              <w:tl2br w:val="nil"/>
              <w:tr2bl w:val="nil"/>
            </w:tcBorders>
            <w:shd w:val="clear" w:color="auto" w:fill="auto"/>
            <w:noWrap/>
            <w:vAlign w:val="center"/>
          </w:tcPr>
          <w:p w14:paraId="429D8F9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-881.03 </w:t>
            </w:r>
          </w:p>
        </w:tc>
        <w:tc>
          <w:tcPr>
            <w:tcW w:w="569" w:type="dxa"/>
            <w:tcBorders>
              <w:tl2br w:val="nil"/>
              <w:tr2bl w:val="nil"/>
            </w:tcBorders>
            <w:shd w:val="clear" w:color="auto" w:fill="auto"/>
            <w:noWrap/>
            <w:vAlign w:val="center"/>
          </w:tcPr>
          <w:p w14:paraId="32B32AE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3.59 </w:t>
            </w:r>
          </w:p>
        </w:tc>
        <w:tc>
          <w:tcPr>
            <w:tcW w:w="631" w:type="dxa"/>
            <w:tcBorders>
              <w:tl2br w:val="nil"/>
              <w:tr2bl w:val="nil"/>
            </w:tcBorders>
            <w:shd w:val="clear" w:color="auto" w:fill="auto"/>
            <w:noWrap/>
            <w:vAlign w:val="center"/>
          </w:tcPr>
          <w:p w14:paraId="6BCE45D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-870.00 </w:t>
            </w:r>
          </w:p>
        </w:tc>
        <w:tc>
          <w:tcPr>
            <w:tcW w:w="655" w:type="dxa"/>
            <w:tcBorders>
              <w:tl2br w:val="nil"/>
              <w:tr2bl w:val="nil"/>
            </w:tcBorders>
            <w:shd w:val="clear" w:color="auto" w:fill="auto"/>
            <w:noWrap/>
            <w:vAlign w:val="center"/>
          </w:tcPr>
          <w:p w14:paraId="3683024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-873.18 </w:t>
            </w:r>
          </w:p>
        </w:tc>
        <w:tc>
          <w:tcPr>
            <w:tcW w:w="632" w:type="dxa"/>
            <w:tcBorders>
              <w:tl2br w:val="nil"/>
              <w:tr2bl w:val="nil"/>
            </w:tcBorders>
            <w:shd w:val="clear" w:color="auto" w:fill="auto"/>
            <w:noWrap/>
            <w:vAlign w:val="center"/>
          </w:tcPr>
          <w:p w14:paraId="5E48242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3.18 </w:t>
            </w:r>
          </w:p>
        </w:tc>
        <w:tc>
          <w:tcPr>
            <w:tcW w:w="632" w:type="dxa"/>
            <w:tcBorders>
              <w:tl2br w:val="nil"/>
              <w:tr2bl w:val="nil"/>
            </w:tcBorders>
            <w:shd w:val="clear" w:color="auto" w:fill="auto"/>
            <w:noWrap/>
            <w:vAlign w:val="center"/>
          </w:tcPr>
          <w:p w14:paraId="6EBEB5B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-846.42 </w:t>
            </w:r>
          </w:p>
        </w:tc>
        <w:tc>
          <w:tcPr>
            <w:tcW w:w="639" w:type="dxa"/>
            <w:tcBorders>
              <w:tl2br w:val="nil"/>
              <w:tr2bl w:val="nil"/>
            </w:tcBorders>
            <w:shd w:val="clear" w:color="auto" w:fill="auto"/>
            <w:noWrap/>
            <w:vAlign w:val="center"/>
          </w:tcPr>
          <w:p w14:paraId="6A11EA4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-848.96 </w:t>
            </w:r>
          </w:p>
        </w:tc>
        <w:tc>
          <w:tcPr>
            <w:tcW w:w="663" w:type="dxa"/>
            <w:tcBorders>
              <w:tl2br w:val="nil"/>
              <w:tr2bl w:val="nil"/>
            </w:tcBorders>
            <w:shd w:val="clear" w:color="auto" w:fill="auto"/>
            <w:noWrap/>
            <w:vAlign w:val="center"/>
          </w:tcPr>
          <w:p w14:paraId="3480969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2.54 </w:t>
            </w:r>
          </w:p>
        </w:tc>
      </w:tr>
      <w:tr w14:paraId="2D0F06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3D3F3E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COHCOH</w:t>
            </w:r>
          </w:p>
        </w:tc>
        <w:tc>
          <w:tcPr>
            <w:tcW w:w="640" w:type="dxa"/>
            <w:tcBorders>
              <w:tl2br w:val="nil"/>
              <w:tr2bl w:val="nil"/>
            </w:tcBorders>
            <w:shd w:val="clear" w:color="auto" w:fill="auto"/>
            <w:noWrap/>
            <w:vAlign w:val="center"/>
          </w:tcPr>
          <w:p w14:paraId="2A87870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-845.27 </w:t>
            </w:r>
          </w:p>
        </w:tc>
        <w:tc>
          <w:tcPr>
            <w:tcW w:w="694" w:type="dxa"/>
            <w:tcBorders>
              <w:tl2br w:val="nil"/>
              <w:tr2bl w:val="nil"/>
            </w:tcBorders>
            <w:shd w:val="clear" w:color="auto" w:fill="auto"/>
            <w:noWrap/>
            <w:vAlign w:val="center"/>
          </w:tcPr>
          <w:p w14:paraId="4DCB032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-846.62 </w:t>
            </w:r>
          </w:p>
        </w:tc>
        <w:tc>
          <w:tcPr>
            <w:tcW w:w="616" w:type="dxa"/>
            <w:tcBorders>
              <w:tl2br w:val="nil"/>
              <w:tr2bl w:val="nil"/>
            </w:tcBorders>
            <w:shd w:val="clear" w:color="auto" w:fill="auto"/>
            <w:noWrap/>
            <w:vAlign w:val="center"/>
          </w:tcPr>
          <w:p w14:paraId="6055FD9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1.35 </w:t>
            </w:r>
          </w:p>
        </w:tc>
        <w:tc>
          <w:tcPr>
            <w:tcW w:w="703" w:type="dxa"/>
            <w:tcBorders>
              <w:tl2br w:val="nil"/>
              <w:tr2bl w:val="nil"/>
            </w:tcBorders>
            <w:shd w:val="clear" w:color="auto" w:fill="auto"/>
            <w:noWrap/>
            <w:vAlign w:val="center"/>
          </w:tcPr>
          <w:p w14:paraId="3852983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-876.29 </w:t>
            </w:r>
          </w:p>
        </w:tc>
        <w:tc>
          <w:tcPr>
            <w:tcW w:w="710" w:type="dxa"/>
            <w:tcBorders>
              <w:tl2br w:val="nil"/>
              <w:tr2bl w:val="nil"/>
            </w:tcBorders>
            <w:shd w:val="clear" w:color="auto" w:fill="auto"/>
            <w:noWrap/>
            <w:vAlign w:val="center"/>
          </w:tcPr>
          <w:p w14:paraId="622D852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-876.32 </w:t>
            </w:r>
          </w:p>
        </w:tc>
        <w:tc>
          <w:tcPr>
            <w:tcW w:w="569" w:type="dxa"/>
            <w:tcBorders>
              <w:tl2br w:val="nil"/>
              <w:tr2bl w:val="nil"/>
            </w:tcBorders>
            <w:shd w:val="clear" w:color="auto" w:fill="auto"/>
            <w:noWrap/>
            <w:vAlign w:val="center"/>
          </w:tcPr>
          <w:p w14:paraId="7937F1F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0.03 </w:t>
            </w:r>
          </w:p>
        </w:tc>
        <w:tc>
          <w:tcPr>
            <w:tcW w:w="631" w:type="dxa"/>
            <w:tcBorders>
              <w:tl2br w:val="nil"/>
              <w:tr2bl w:val="nil"/>
            </w:tcBorders>
            <w:shd w:val="clear" w:color="auto" w:fill="auto"/>
            <w:noWrap/>
            <w:vAlign w:val="center"/>
          </w:tcPr>
          <w:p w14:paraId="4839C64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-868.14 </w:t>
            </w:r>
          </w:p>
        </w:tc>
        <w:tc>
          <w:tcPr>
            <w:tcW w:w="655" w:type="dxa"/>
            <w:tcBorders>
              <w:tl2br w:val="nil"/>
              <w:tr2bl w:val="nil"/>
            </w:tcBorders>
            <w:shd w:val="clear" w:color="auto" w:fill="auto"/>
            <w:noWrap/>
            <w:vAlign w:val="center"/>
          </w:tcPr>
          <w:p w14:paraId="02A915E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-868.01 </w:t>
            </w:r>
          </w:p>
        </w:tc>
        <w:tc>
          <w:tcPr>
            <w:tcW w:w="632" w:type="dxa"/>
            <w:tcBorders>
              <w:tl2br w:val="nil"/>
              <w:tr2bl w:val="nil"/>
            </w:tcBorders>
            <w:shd w:val="clear" w:color="auto" w:fill="auto"/>
            <w:noWrap/>
            <w:vAlign w:val="center"/>
          </w:tcPr>
          <w:p w14:paraId="36C118E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-0.14 </w:t>
            </w:r>
          </w:p>
        </w:tc>
        <w:tc>
          <w:tcPr>
            <w:tcW w:w="632" w:type="dxa"/>
            <w:tcBorders>
              <w:tl2br w:val="nil"/>
              <w:tr2bl w:val="nil"/>
            </w:tcBorders>
            <w:shd w:val="clear" w:color="auto" w:fill="auto"/>
            <w:noWrap/>
            <w:vAlign w:val="center"/>
          </w:tcPr>
          <w:p w14:paraId="20D93C8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-843.36 </w:t>
            </w:r>
          </w:p>
        </w:tc>
        <w:tc>
          <w:tcPr>
            <w:tcW w:w="639" w:type="dxa"/>
            <w:tcBorders>
              <w:tl2br w:val="nil"/>
              <w:tr2bl w:val="nil"/>
            </w:tcBorders>
            <w:shd w:val="clear" w:color="auto" w:fill="auto"/>
            <w:noWrap/>
            <w:vAlign w:val="center"/>
          </w:tcPr>
          <w:p w14:paraId="511BA40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-848.96 </w:t>
            </w:r>
          </w:p>
        </w:tc>
        <w:tc>
          <w:tcPr>
            <w:tcW w:w="663" w:type="dxa"/>
            <w:tcBorders>
              <w:tl2br w:val="nil"/>
              <w:tr2bl w:val="nil"/>
            </w:tcBorders>
            <w:shd w:val="clear" w:color="auto" w:fill="auto"/>
            <w:noWrap/>
            <w:vAlign w:val="center"/>
          </w:tcPr>
          <w:p w14:paraId="4CE4A6D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5.60 </w:t>
            </w:r>
          </w:p>
        </w:tc>
      </w:tr>
      <w:tr w14:paraId="6AF5A17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3679824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r>
              <w:rPr>
                <w:rFonts w:hint="default" w:ascii="Times New Roman" w:hAnsi="Times New Roman" w:eastAsia="宋体" w:cs="Times New Roman"/>
                <w:i w:val="0"/>
                <w:iCs w:val="0"/>
                <w:color w:val="000000"/>
                <w:kern w:val="0"/>
                <w:sz w:val="13"/>
                <w:szCs w:val="13"/>
                <w:u w:val="none"/>
                <w:lang w:val="en-US" w:eastAsia="zh-CN" w:bidi="ar"/>
              </w:rPr>
              <w:t>CH</w:t>
            </w:r>
            <w:r>
              <w:rPr>
                <w:rFonts w:hint="default" w:ascii="Times New Roman" w:hAnsi="Times New Roman" w:eastAsia="宋体" w:cs="Times New Roman"/>
                <w:i w:val="0"/>
                <w:iCs w:val="0"/>
                <w:color w:val="000000"/>
                <w:kern w:val="0"/>
                <w:sz w:val="13"/>
                <w:szCs w:val="13"/>
                <w:u w:val="none"/>
                <w:vertAlign w:val="subscript"/>
                <w:lang w:val="en-US" w:eastAsia="zh-CN" w:bidi="ar"/>
              </w:rPr>
              <w:t>2</w:t>
            </w:r>
          </w:p>
        </w:tc>
        <w:tc>
          <w:tcPr>
            <w:tcW w:w="640" w:type="dxa"/>
            <w:tcBorders>
              <w:tl2br w:val="nil"/>
              <w:tr2bl w:val="nil"/>
            </w:tcBorders>
            <w:shd w:val="clear" w:color="auto" w:fill="auto"/>
            <w:noWrap/>
            <w:vAlign w:val="center"/>
          </w:tcPr>
          <w:p w14:paraId="61C3A20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-840.60 </w:t>
            </w:r>
          </w:p>
        </w:tc>
        <w:tc>
          <w:tcPr>
            <w:tcW w:w="694" w:type="dxa"/>
            <w:tcBorders>
              <w:tl2br w:val="nil"/>
              <w:tr2bl w:val="nil"/>
            </w:tcBorders>
            <w:shd w:val="clear" w:color="auto" w:fill="auto"/>
            <w:noWrap/>
            <w:vAlign w:val="center"/>
          </w:tcPr>
          <w:p w14:paraId="126A2B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-842.15 </w:t>
            </w:r>
          </w:p>
        </w:tc>
        <w:tc>
          <w:tcPr>
            <w:tcW w:w="616" w:type="dxa"/>
            <w:tcBorders>
              <w:tl2br w:val="nil"/>
              <w:tr2bl w:val="nil"/>
            </w:tcBorders>
            <w:shd w:val="clear" w:color="auto" w:fill="auto"/>
            <w:noWrap/>
            <w:vAlign w:val="center"/>
          </w:tcPr>
          <w:p w14:paraId="74538F0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1.55 </w:t>
            </w:r>
          </w:p>
        </w:tc>
        <w:tc>
          <w:tcPr>
            <w:tcW w:w="703" w:type="dxa"/>
            <w:tcBorders>
              <w:tl2br w:val="nil"/>
              <w:tr2bl w:val="nil"/>
            </w:tcBorders>
            <w:shd w:val="clear" w:color="auto" w:fill="auto"/>
            <w:noWrap/>
            <w:vAlign w:val="center"/>
          </w:tcPr>
          <w:p w14:paraId="503C040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-869.59 </w:t>
            </w:r>
          </w:p>
        </w:tc>
        <w:tc>
          <w:tcPr>
            <w:tcW w:w="710" w:type="dxa"/>
            <w:tcBorders>
              <w:tl2br w:val="nil"/>
              <w:tr2bl w:val="nil"/>
            </w:tcBorders>
            <w:shd w:val="clear" w:color="auto" w:fill="auto"/>
            <w:noWrap/>
            <w:vAlign w:val="center"/>
          </w:tcPr>
          <w:p w14:paraId="7E55CA6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-873.40 </w:t>
            </w:r>
          </w:p>
        </w:tc>
        <w:tc>
          <w:tcPr>
            <w:tcW w:w="569" w:type="dxa"/>
            <w:tcBorders>
              <w:tl2br w:val="nil"/>
              <w:tr2bl w:val="nil"/>
            </w:tcBorders>
            <w:shd w:val="clear" w:color="auto" w:fill="auto"/>
            <w:noWrap/>
            <w:vAlign w:val="center"/>
          </w:tcPr>
          <w:p w14:paraId="05423F3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3.81 </w:t>
            </w:r>
          </w:p>
        </w:tc>
        <w:tc>
          <w:tcPr>
            <w:tcW w:w="631" w:type="dxa"/>
            <w:tcBorders>
              <w:tl2br w:val="nil"/>
              <w:tr2bl w:val="nil"/>
            </w:tcBorders>
            <w:shd w:val="clear" w:color="auto" w:fill="auto"/>
            <w:noWrap/>
            <w:vAlign w:val="center"/>
          </w:tcPr>
          <w:p w14:paraId="558906A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-864.11 </w:t>
            </w:r>
          </w:p>
        </w:tc>
        <w:tc>
          <w:tcPr>
            <w:tcW w:w="655" w:type="dxa"/>
            <w:tcBorders>
              <w:tl2br w:val="nil"/>
              <w:tr2bl w:val="nil"/>
            </w:tcBorders>
            <w:shd w:val="clear" w:color="auto" w:fill="auto"/>
            <w:noWrap/>
            <w:vAlign w:val="center"/>
          </w:tcPr>
          <w:p w14:paraId="2F4D02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-866.68 </w:t>
            </w:r>
          </w:p>
        </w:tc>
        <w:tc>
          <w:tcPr>
            <w:tcW w:w="632" w:type="dxa"/>
            <w:tcBorders>
              <w:tl2br w:val="nil"/>
              <w:tr2bl w:val="nil"/>
            </w:tcBorders>
            <w:shd w:val="clear" w:color="auto" w:fill="auto"/>
            <w:noWrap/>
            <w:vAlign w:val="center"/>
          </w:tcPr>
          <w:p w14:paraId="5A304B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2.57 </w:t>
            </w:r>
          </w:p>
        </w:tc>
        <w:tc>
          <w:tcPr>
            <w:tcW w:w="632" w:type="dxa"/>
            <w:tcBorders>
              <w:tl2br w:val="nil"/>
              <w:tr2bl w:val="nil"/>
            </w:tcBorders>
            <w:shd w:val="clear" w:color="auto" w:fill="auto"/>
            <w:noWrap/>
            <w:vAlign w:val="center"/>
          </w:tcPr>
          <w:p w14:paraId="46CA747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-840.30 </w:t>
            </w:r>
          </w:p>
        </w:tc>
        <w:tc>
          <w:tcPr>
            <w:tcW w:w="639" w:type="dxa"/>
            <w:tcBorders>
              <w:tl2br w:val="nil"/>
              <w:tr2bl w:val="nil"/>
            </w:tcBorders>
            <w:shd w:val="clear" w:color="auto" w:fill="auto"/>
            <w:noWrap/>
            <w:vAlign w:val="center"/>
          </w:tcPr>
          <w:p w14:paraId="6A2145C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-842.67 </w:t>
            </w:r>
          </w:p>
        </w:tc>
        <w:tc>
          <w:tcPr>
            <w:tcW w:w="663" w:type="dxa"/>
            <w:tcBorders>
              <w:tl2br w:val="nil"/>
              <w:tr2bl w:val="nil"/>
            </w:tcBorders>
            <w:shd w:val="clear" w:color="auto" w:fill="auto"/>
            <w:noWrap/>
            <w:vAlign w:val="center"/>
          </w:tcPr>
          <w:p w14:paraId="67C3154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2.38 </w:t>
            </w:r>
          </w:p>
        </w:tc>
      </w:tr>
      <w:tr w14:paraId="65AAB1E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27967A2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CHCH</w:t>
            </w:r>
          </w:p>
        </w:tc>
        <w:tc>
          <w:tcPr>
            <w:tcW w:w="640" w:type="dxa"/>
            <w:tcBorders>
              <w:tl2br w:val="nil"/>
              <w:tr2bl w:val="nil"/>
            </w:tcBorders>
            <w:shd w:val="clear" w:color="auto" w:fill="auto"/>
            <w:noWrap/>
            <w:vAlign w:val="center"/>
          </w:tcPr>
          <w:p w14:paraId="74D8CA8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-833.04 </w:t>
            </w:r>
          </w:p>
        </w:tc>
        <w:tc>
          <w:tcPr>
            <w:tcW w:w="694" w:type="dxa"/>
            <w:tcBorders>
              <w:tl2br w:val="nil"/>
              <w:tr2bl w:val="nil"/>
            </w:tcBorders>
            <w:shd w:val="clear" w:color="auto" w:fill="auto"/>
            <w:noWrap/>
            <w:vAlign w:val="center"/>
          </w:tcPr>
          <w:p w14:paraId="0A8A16B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-833.13 </w:t>
            </w:r>
          </w:p>
        </w:tc>
        <w:tc>
          <w:tcPr>
            <w:tcW w:w="616" w:type="dxa"/>
            <w:tcBorders>
              <w:tl2br w:val="nil"/>
              <w:tr2bl w:val="nil"/>
            </w:tcBorders>
            <w:shd w:val="clear" w:color="auto" w:fill="auto"/>
            <w:noWrap/>
            <w:vAlign w:val="center"/>
          </w:tcPr>
          <w:p w14:paraId="3CE6ABF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0.09 </w:t>
            </w:r>
          </w:p>
        </w:tc>
        <w:tc>
          <w:tcPr>
            <w:tcW w:w="703" w:type="dxa"/>
            <w:tcBorders>
              <w:tl2br w:val="nil"/>
              <w:tr2bl w:val="nil"/>
            </w:tcBorders>
            <w:shd w:val="clear" w:color="auto" w:fill="auto"/>
            <w:noWrap/>
            <w:vAlign w:val="center"/>
          </w:tcPr>
          <w:p w14:paraId="0D11716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-863.09 </w:t>
            </w:r>
          </w:p>
        </w:tc>
        <w:tc>
          <w:tcPr>
            <w:tcW w:w="710" w:type="dxa"/>
            <w:tcBorders>
              <w:tl2br w:val="nil"/>
              <w:tr2bl w:val="nil"/>
            </w:tcBorders>
            <w:shd w:val="clear" w:color="auto" w:fill="auto"/>
            <w:noWrap/>
            <w:vAlign w:val="center"/>
          </w:tcPr>
          <w:p w14:paraId="30BF465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-864.33 </w:t>
            </w:r>
          </w:p>
        </w:tc>
        <w:tc>
          <w:tcPr>
            <w:tcW w:w="569" w:type="dxa"/>
            <w:tcBorders>
              <w:tl2br w:val="nil"/>
              <w:tr2bl w:val="nil"/>
            </w:tcBorders>
            <w:shd w:val="clear" w:color="auto" w:fill="auto"/>
            <w:noWrap/>
            <w:vAlign w:val="center"/>
          </w:tcPr>
          <w:p w14:paraId="65DCB9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1.23 </w:t>
            </w:r>
          </w:p>
        </w:tc>
        <w:tc>
          <w:tcPr>
            <w:tcW w:w="631" w:type="dxa"/>
            <w:tcBorders>
              <w:tl2br w:val="nil"/>
              <w:tr2bl w:val="nil"/>
            </w:tcBorders>
            <w:shd w:val="clear" w:color="auto" w:fill="auto"/>
            <w:noWrap/>
            <w:vAlign w:val="center"/>
          </w:tcPr>
          <w:p w14:paraId="289FFEB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-856.45 </w:t>
            </w:r>
          </w:p>
        </w:tc>
        <w:tc>
          <w:tcPr>
            <w:tcW w:w="655" w:type="dxa"/>
            <w:tcBorders>
              <w:tl2br w:val="nil"/>
              <w:tr2bl w:val="nil"/>
            </w:tcBorders>
            <w:shd w:val="clear" w:color="auto" w:fill="auto"/>
            <w:noWrap/>
            <w:vAlign w:val="center"/>
          </w:tcPr>
          <w:p w14:paraId="2331C03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-857.96 </w:t>
            </w:r>
          </w:p>
        </w:tc>
        <w:tc>
          <w:tcPr>
            <w:tcW w:w="632" w:type="dxa"/>
            <w:tcBorders>
              <w:tl2br w:val="nil"/>
              <w:tr2bl w:val="nil"/>
            </w:tcBorders>
            <w:shd w:val="clear" w:color="auto" w:fill="auto"/>
            <w:noWrap/>
            <w:vAlign w:val="center"/>
          </w:tcPr>
          <w:p w14:paraId="1CC1475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1.52 </w:t>
            </w:r>
          </w:p>
        </w:tc>
        <w:tc>
          <w:tcPr>
            <w:tcW w:w="632" w:type="dxa"/>
            <w:tcBorders>
              <w:tl2br w:val="nil"/>
              <w:tr2bl w:val="nil"/>
            </w:tcBorders>
            <w:shd w:val="clear" w:color="auto" w:fill="auto"/>
            <w:noWrap/>
            <w:vAlign w:val="center"/>
          </w:tcPr>
          <w:p w14:paraId="0D66C42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-832.04 </w:t>
            </w:r>
          </w:p>
        </w:tc>
        <w:tc>
          <w:tcPr>
            <w:tcW w:w="639" w:type="dxa"/>
            <w:tcBorders>
              <w:tl2br w:val="nil"/>
              <w:tr2bl w:val="nil"/>
            </w:tcBorders>
            <w:shd w:val="clear" w:color="auto" w:fill="auto"/>
            <w:noWrap/>
            <w:vAlign w:val="center"/>
          </w:tcPr>
          <w:p w14:paraId="1BCAB3D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-833.77 </w:t>
            </w:r>
          </w:p>
        </w:tc>
        <w:tc>
          <w:tcPr>
            <w:tcW w:w="663" w:type="dxa"/>
            <w:tcBorders>
              <w:tl2br w:val="nil"/>
              <w:tr2bl w:val="nil"/>
            </w:tcBorders>
            <w:shd w:val="clear" w:color="auto" w:fill="auto"/>
            <w:noWrap/>
            <w:vAlign w:val="center"/>
          </w:tcPr>
          <w:p w14:paraId="656A9DF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1.72 </w:t>
            </w:r>
          </w:p>
        </w:tc>
      </w:tr>
      <w:tr w14:paraId="6F19487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3700B3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CHOHCHOH</w:t>
            </w:r>
          </w:p>
        </w:tc>
        <w:tc>
          <w:tcPr>
            <w:tcW w:w="640" w:type="dxa"/>
            <w:tcBorders>
              <w:tl2br w:val="nil"/>
              <w:tr2bl w:val="nil"/>
            </w:tcBorders>
            <w:shd w:val="clear" w:color="auto" w:fill="auto"/>
            <w:noWrap/>
            <w:vAlign w:val="center"/>
          </w:tcPr>
          <w:p w14:paraId="020FB25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-852.41 </w:t>
            </w:r>
          </w:p>
        </w:tc>
        <w:tc>
          <w:tcPr>
            <w:tcW w:w="694" w:type="dxa"/>
            <w:tcBorders>
              <w:tl2br w:val="nil"/>
              <w:tr2bl w:val="nil"/>
            </w:tcBorders>
            <w:shd w:val="clear" w:color="auto" w:fill="auto"/>
            <w:noWrap/>
            <w:vAlign w:val="center"/>
          </w:tcPr>
          <w:p w14:paraId="69FB406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-855.58 </w:t>
            </w:r>
          </w:p>
        </w:tc>
        <w:tc>
          <w:tcPr>
            <w:tcW w:w="616" w:type="dxa"/>
            <w:tcBorders>
              <w:tl2br w:val="nil"/>
              <w:tr2bl w:val="nil"/>
            </w:tcBorders>
            <w:shd w:val="clear" w:color="auto" w:fill="auto"/>
            <w:noWrap/>
            <w:vAlign w:val="center"/>
          </w:tcPr>
          <w:p w14:paraId="31CB4D1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3.17 </w:t>
            </w:r>
          </w:p>
        </w:tc>
        <w:tc>
          <w:tcPr>
            <w:tcW w:w="703" w:type="dxa"/>
            <w:tcBorders>
              <w:tl2br w:val="nil"/>
              <w:tr2bl w:val="nil"/>
            </w:tcBorders>
            <w:shd w:val="clear" w:color="auto" w:fill="auto"/>
            <w:noWrap/>
            <w:vAlign w:val="center"/>
          </w:tcPr>
          <w:p w14:paraId="2E240F6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-882.53 </w:t>
            </w:r>
          </w:p>
        </w:tc>
        <w:tc>
          <w:tcPr>
            <w:tcW w:w="710" w:type="dxa"/>
            <w:tcBorders>
              <w:tl2br w:val="nil"/>
              <w:tr2bl w:val="nil"/>
            </w:tcBorders>
            <w:shd w:val="clear" w:color="auto" w:fill="auto"/>
            <w:noWrap/>
            <w:vAlign w:val="center"/>
          </w:tcPr>
          <w:p w14:paraId="26A7E5B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-885.97 </w:t>
            </w:r>
          </w:p>
        </w:tc>
        <w:tc>
          <w:tcPr>
            <w:tcW w:w="569" w:type="dxa"/>
            <w:tcBorders>
              <w:tl2br w:val="nil"/>
              <w:tr2bl w:val="nil"/>
            </w:tcBorders>
            <w:shd w:val="clear" w:color="auto" w:fill="auto"/>
            <w:noWrap/>
            <w:vAlign w:val="center"/>
          </w:tcPr>
          <w:p w14:paraId="094E375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3.44 </w:t>
            </w:r>
          </w:p>
        </w:tc>
        <w:tc>
          <w:tcPr>
            <w:tcW w:w="631" w:type="dxa"/>
            <w:tcBorders>
              <w:tl2br w:val="nil"/>
              <w:tr2bl w:val="nil"/>
            </w:tcBorders>
            <w:shd w:val="clear" w:color="auto" w:fill="auto"/>
            <w:noWrap/>
            <w:vAlign w:val="center"/>
          </w:tcPr>
          <w:p w14:paraId="322BD4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-875.39 </w:t>
            </w:r>
          </w:p>
        </w:tc>
        <w:tc>
          <w:tcPr>
            <w:tcW w:w="655" w:type="dxa"/>
            <w:tcBorders>
              <w:tl2br w:val="nil"/>
              <w:tr2bl w:val="nil"/>
            </w:tcBorders>
            <w:shd w:val="clear" w:color="auto" w:fill="auto"/>
            <w:noWrap/>
            <w:vAlign w:val="center"/>
          </w:tcPr>
          <w:p w14:paraId="79B5CF6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-878.98 </w:t>
            </w:r>
          </w:p>
        </w:tc>
        <w:tc>
          <w:tcPr>
            <w:tcW w:w="632" w:type="dxa"/>
            <w:tcBorders>
              <w:tl2br w:val="nil"/>
              <w:tr2bl w:val="nil"/>
            </w:tcBorders>
            <w:shd w:val="clear" w:color="auto" w:fill="auto"/>
            <w:noWrap/>
            <w:vAlign w:val="center"/>
          </w:tcPr>
          <w:p w14:paraId="3CD9D7B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3.59 </w:t>
            </w:r>
          </w:p>
        </w:tc>
        <w:tc>
          <w:tcPr>
            <w:tcW w:w="632" w:type="dxa"/>
            <w:tcBorders>
              <w:tl2br w:val="nil"/>
              <w:tr2bl w:val="nil"/>
            </w:tcBorders>
            <w:shd w:val="clear" w:color="auto" w:fill="auto"/>
            <w:noWrap/>
            <w:vAlign w:val="center"/>
          </w:tcPr>
          <w:p w14:paraId="09C8D9A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-851.84 </w:t>
            </w:r>
          </w:p>
        </w:tc>
        <w:tc>
          <w:tcPr>
            <w:tcW w:w="639" w:type="dxa"/>
            <w:tcBorders>
              <w:tl2br w:val="nil"/>
              <w:tr2bl w:val="nil"/>
            </w:tcBorders>
            <w:shd w:val="clear" w:color="auto" w:fill="auto"/>
            <w:noWrap/>
            <w:vAlign w:val="center"/>
          </w:tcPr>
          <w:p w14:paraId="3AFC2E9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-853.99 </w:t>
            </w:r>
          </w:p>
        </w:tc>
        <w:tc>
          <w:tcPr>
            <w:tcW w:w="663" w:type="dxa"/>
            <w:tcBorders>
              <w:tl2br w:val="nil"/>
              <w:tr2bl w:val="nil"/>
            </w:tcBorders>
            <w:shd w:val="clear" w:color="auto" w:fill="auto"/>
            <w:noWrap/>
            <w:vAlign w:val="center"/>
          </w:tcPr>
          <w:p w14:paraId="1416830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2.15 </w:t>
            </w:r>
          </w:p>
        </w:tc>
      </w:tr>
      <w:tr w14:paraId="470D81B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B25C88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w:t>
            </w:r>
          </w:p>
        </w:tc>
        <w:tc>
          <w:tcPr>
            <w:tcW w:w="640" w:type="dxa"/>
            <w:tcBorders>
              <w:tl2br w:val="nil"/>
              <w:tr2bl w:val="nil"/>
            </w:tcBorders>
            <w:shd w:val="clear" w:color="auto" w:fill="auto"/>
            <w:noWrap/>
            <w:vAlign w:val="center"/>
          </w:tcPr>
          <w:p w14:paraId="73EF05E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-845.23 </w:t>
            </w:r>
          </w:p>
        </w:tc>
        <w:tc>
          <w:tcPr>
            <w:tcW w:w="694" w:type="dxa"/>
            <w:tcBorders>
              <w:tl2br w:val="nil"/>
              <w:tr2bl w:val="nil"/>
            </w:tcBorders>
            <w:shd w:val="clear" w:color="auto" w:fill="auto"/>
            <w:noWrap/>
            <w:vAlign w:val="center"/>
          </w:tcPr>
          <w:p w14:paraId="082CD1E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-846.00 </w:t>
            </w:r>
          </w:p>
        </w:tc>
        <w:tc>
          <w:tcPr>
            <w:tcW w:w="616" w:type="dxa"/>
            <w:tcBorders>
              <w:tl2br w:val="nil"/>
              <w:tr2bl w:val="nil"/>
            </w:tcBorders>
            <w:shd w:val="clear" w:color="auto" w:fill="auto"/>
            <w:noWrap/>
            <w:vAlign w:val="center"/>
          </w:tcPr>
          <w:p w14:paraId="055A862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0.78 </w:t>
            </w:r>
          </w:p>
        </w:tc>
        <w:tc>
          <w:tcPr>
            <w:tcW w:w="703" w:type="dxa"/>
            <w:tcBorders>
              <w:tl2br w:val="nil"/>
              <w:tr2bl w:val="nil"/>
            </w:tcBorders>
            <w:shd w:val="clear" w:color="auto" w:fill="auto"/>
            <w:noWrap/>
            <w:vAlign w:val="center"/>
          </w:tcPr>
          <w:p w14:paraId="008491B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-875.88 </w:t>
            </w:r>
          </w:p>
        </w:tc>
        <w:tc>
          <w:tcPr>
            <w:tcW w:w="710" w:type="dxa"/>
            <w:tcBorders>
              <w:tl2br w:val="nil"/>
              <w:tr2bl w:val="nil"/>
            </w:tcBorders>
            <w:shd w:val="clear" w:color="auto" w:fill="auto"/>
            <w:noWrap/>
            <w:vAlign w:val="center"/>
          </w:tcPr>
          <w:p w14:paraId="6339D96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-873.38 </w:t>
            </w:r>
          </w:p>
        </w:tc>
        <w:tc>
          <w:tcPr>
            <w:tcW w:w="569" w:type="dxa"/>
            <w:tcBorders>
              <w:tl2br w:val="nil"/>
              <w:tr2bl w:val="nil"/>
            </w:tcBorders>
            <w:shd w:val="clear" w:color="auto" w:fill="auto"/>
            <w:noWrap/>
            <w:vAlign w:val="center"/>
          </w:tcPr>
          <w:p w14:paraId="0F598F0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-2.49 </w:t>
            </w:r>
          </w:p>
        </w:tc>
        <w:tc>
          <w:tcPr>
            <w:tcW w:w="631" w:type="dxa"/>
            <w:tcBorders>
              <w:tl2br w:val="nil"/>
              <w:tr2bl w:val="nil"/>
            </w:tcBorders>
            <w:shd w:val="clear" w:color="auto" w:fill="auto"/>
            <w:noWrap/>
            <w:vAlign w:val="center"/>
          </w:tcPr>
          <w:p w14:paraId="2A0CF6E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-868.94 </w:t>
            </w:r>
          </w:p>
        </w:tc>
        <w:tc>
          <w:tcPr>
            <w:tcW w:w="655" w:type="dxa"/>
            <w:tcBorders>
              <w:tl2br w:val="nil"/>
              <w:tr2bl w:val="nil"/>
            </w:tcBorders>
            <w:shd w:val="clear" w:color="auto" w:fill="auto"/>
            <w:noWrap/>
            <w:vAlign w:val="center"/>
          </w:tcPr>
          <w:p w14:paraId="4039E13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-870.37 </w:t>
            </w:r>
          </w:p>
        </w:tc>
        <w:tc>
          <w:tcPr>
            <w:tcW w:w="632" w:type="dxa"/>
            <w:tcBorders>
              <w:tl2br w:val="nil"/>
              <w:tr2bl w:val="nil"/>
            </w:tcBorders>
            <w:shd w:val="clear" w:color="auto" w:fill="auto"/>
            <w:noWrap/>
            <w:vAlign w:val="center"/>
          </w:tcPr>
          <w:p w14:paraId="0B05085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1.43 </w:t>
            </w:r>
          </w:p>
        </w:tc>
        <w:tc>
          <w:tcPr>
            <w:tcW w:w="632" w:type="dxa"/>
            <w:tcBorders>
              <w:tl2br w:val="nil"/>
              <w:tr2bl w:val="nil"/>
            </w:tcBorders>
            <w:shd w:val="clear" w:color="auto" w:fill="auto"/>
            <w:noWrap/>
            <w:vAlign w:val="center"/>
          </w:tcPr>
          <w:p w14:paraId="25EAEEA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-844.44 </w:t>
            </w:r>
          </w:p>
        </w:tc>
        <w:tc>
          <w:tcPr>
            <w:tcW w:w="639" w:type="dxa"/>
            <w:tcBorders>
              <w:tl2br w:val="nil"/>
              <w:tr2bl w:val="nil"/>
            </w:tcBorders>
            <w:shd w:val="clear" w:color="auto" w:fill="auto"/>
            <w:noWrap/>
            <w:vAlign w:val="center"/>
          </w:tcPr>
          <w:p w14:paraId="372F9F9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-846.59 </w:t>
            </w:r>
          </w:p>
        </w:tc>
        <w:tc>
          <w:tcPr>
            <w:tcW w:w="663" w:type="dxa"/>
            <w:tcBorders>
              <w:tl2br w:val="nil"/>
              <w:tr2bl w:val="nil"/>
            </w:tcBorders>
            <w:shd w:val="clear" w:color="auto" w:fill="auto"/>
            <w:noWrap/>
            <w:vAlign w:val="center"/>
          </w:tcPr>
          <w:p w14:paraId="1D52C6F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2.15 </w:t>
            </w:r>
          </w:p>
        </w:tc>
      </w:tr>
      <w:tr w14:paraId="5E3DC64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5C6C184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CHOHCHO</w:t>
            </w:r>
          </w:p>
        </w:tc>
        <w:tc>
          <w:tcPr>
            <w:tcW w:w="640" w:type="dxa"/>
            <w:tcBorders>
              <w:tl2br w:val="nil"/>
              <w:tr2bl w:val="nil"/>
            </w:tcBorders>
            <w:shd w:val="clear" w:color="auto" w:fill="auto"/>
            <w:noWrap/>
            <w:vAlign w:val="center"/>
          </w:tcPr>
          <w:p w14:paraId="0C758D7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-848.72 </w:t>
            </w:r>
          </w:p>
        </w:tc>
        <w:tc>
          <w:tcPr>
            <w:tcW w:w="694" w:type="dxa"/>
            <w:tcBorders>
              <w:tl2br w:val="nil"/>
              <w:tr2bl w:val="nil"/>
            </w:tcBorders>
            <w:shd w:val="clear" w:color="auto" w:fill="auto"/>
            <w:noWrap/>
            <w:vAlign w:val="center"/>
          </w:tcPr>
          <w:p w14:paraId="0987928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-851.83 </w:t>
            </w:r>
          </w:p>
        </w:tc>
        <w:tc>
          <w:tcPr>
            <w:tcW w:w="616" w:type="dxa"/>
            <w:tcBorders>
              <w:tl2br w:val="nil"/>
              <w:tr2bl w:val="nil"/>
            </w:tcBorders>
            <w:shd w:val="clear" w:color="auto" w:fill="auto"/>
            <w:noWrap/>
            <w:vAlign w:val="center"/>
          </w:tcPr>
          <w:p w14:paraId="51CE17E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3.12 </w:t>
            </w:r>
          </w:p>
        </w:tc>
        <w:tc>
          <w:tcPr>
            <w:tcW w:w="703" w:type="dxa"/>
            <w:tcBorders>
              <w:tl2br w:val="nil"/>
              <w:tr2bl w:val="nil"/>
            </w:tcBorders>
            <w:shd w:val="clear" w:color="auto" w:fill="auto"/>
            <w:noWrap/>
            <w:vAlign w:val="center"/>
          </w:tcPr>
          <w:p w14:paraId="097088F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-879.74 </w:t>
            </w:r>
          </w:p>
        </w:tc>
        <w:tc>
          <w:tcPr>
            <w:tcW w:w="710" w:type="dxa"/>
            <w:tcBorders>
              <w:tl2br w:val="nil"/>
              <w:tr2bl w:val="nil"/>
            </w:tcBorders>
            <w:shd w:val="clear" w:color="auto" w:fill="auto"/>
            <w:noWrap/>
            <w:vAlign w:val="center"/>
          </w:tcPr>
          <w:p w14:paraId="5A8243B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-882.03 </w:t>
            </w:r>
          </w:p>
        </w:tc>
        <w:tc>
          <w:tcPr>
            <w:tcW w:w="569" w:type="dxa"/>
            <w:tcBorders>
              <w:tl2br w:val="nil"/>
              <w:tr2bl w:val="nil"/>
            </w:tcBorders>
            <w:shd w:val="clear" w:color="auto" w:fill="auto"/>
            <w:noWrap/>
            <w:vAlign w:val="center"/>
          </w:tcPr>
          <w:p w14:paraId="19CB501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2.29 </w:t>
            </w:r>
          </w:p>
        </w:tc>
        <w:tc>
          <w:tcPr>
            <w:tcW w:w="631" w:type="dxa"/>
            <w:tcBorders>
              <w:tl2br w:val="nil"/>
              <w:tr2bl w:val="nil"/>
            </w:tcBorders>
            <w:shd w:val="clear" w:color="auto" w:fill="auto"/>
            <w:noWrap/>
            <w:vAlign w:val="center"/>
          </w:tcPr>
          <w:p w14:paraId="4887648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-872.68 </w:t>
            </w:r>
          </w:p>
        </w:tc>
        <w:tc>
          <w:tcPr>
            <w:tcW w:w="655" w:type="dxa"/>
            <w:tcBorders>
              <w:tl2br w:val="nil"/>
              <w:tr2bl w:val="nil"/>
            </w:tcBorders>
            <w:shd w:val="clear" w:color="auto" w:fill="auto"/>
            <w:noWrap/>
            <w:vAlign w:val="center"/>
          </w:tcPr>
          <w:p w14:paraId="00AF9485">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-875.84 </w:t>
            </w:r>
          </w:p>
        </w:tc>
        <w:tc>
          <w:tcPr>
            <w:tcW w:w="632" w:type="dxa"/>
            <w:tcBorders>
              <w:tl2br w:val="nil"/>
              <w:tr2bl w:val="nil"/>
            </w:tcBorders>
            <w:shd w:val="clear" w:color="auto" w:fill="auto"/>
            <w:noWrap/>
            <w:vAlign w:val="center"/>
          </w:tcPr>
          <w:p w14:paraId="17CC2E0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3.16 </w:t>
            </w:r>
          </w:p>
        </w:tc>
        <w:tc>
          <w:tcPr>
            <w:tcW w:w="632" w:type="dxa"/>
            <w:tcBorders>
              <w:tl2br w:val="nil"/>
              <w:tr2bl w:val="nil"/>
            </w:tcBorders>
            <w:shd w:val="clear" w:color="auto" w:fill="auto"/>
            <w:noWrap/>
            <w:vAlign w:val="center"/>
          </w:tcPr>
          <w:p w14:paraId="43E8A47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-851.16 </w:t>
            </w:r>
          </w:p>
        </w:tc>
        <w:tc>
          <w:tcPr>
            <w:tcW w:w="639" w:type="dxa"/>
            <w:tcBorders>
              <w:tl2br w:val="nil"/>
              <w:tr2bl w:val="nil"/>
            </w:tcBorders>
            <w:shd w:val="clear" w:color="auto" w:fill="auto"/>
            <w:noWrap/>
            <w:vAlign w:val="center"/>
          </w:tcPr>
          <w:p w14:paraId="4E78512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-850.43 </w:t>
            </w:r>
          </w:p>
        </w:tc>
        <w:tc>
          <w:tcPr>
            <w:tcW w:w="663" w:type="dxa"/>
            <w:tcBorders>
              <w:tl2br w:val="nil"/>
              <w:tr2bl w:val="nil"/>
            </w:tcBorders>
            <w:shd w:val="clear" w:color="auto" w:fill="auto"/>
            <w:noWrap/>
            <w:vAlign w:val="center"/>
          </w:tcPr>
          <w:p w14:paraId="4478B5E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-0.73 </w:t>
            </w:r>
          </w:p>
        </w:tc>
      </w:tr>
      <w:tr w14:paraId="2E847E4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39" w:type="dxa"/>
            <w:tcBorders>
              <w:tl2br w:val="nil"/>
              <w:tr2bl w:val="nil"/>
            </w:tcBorders>
            <w:shd w:val="clear" w:color="auto" w:fill="auto"/>
            <w:noWrap/>
            <w:vAlign w:val="center"/>
          </w:tcPr>
          <w:p w14:paraId="4153F72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CHOHCOH</w:t>
            </w:r>
          </w:p>
        </w:tc>
        <w:tc>
          <w:tcPr>
            <w:tcW w:w="640" w:type="dxa"/>
            <w:tcBorders>
              <w:tl2br w:val="nil"/>
              <w:tr2bl w:val="nil"/>
            </w:tcBorders>
            <w:shd w:val="clear" w:color="auto" w:fill="auto"/>
            <w:noWrap/>
            <w:vAlign w:val="center"/>
          </w:tcPr>
          <w:p w14:paraId="4921D18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-849.20 </w:t>
            </w:r>
          </w:p>
        </w:tc>
        <w:tc>
          <w:tcPr>
            <w:tcW w:w="694" w:type="dxa"/>
            <w:tcBorders>
              <w:tl2br w:val="nil"/>
              <w:tr2bl w:val="nil"/>
            </w:tcBorders>
            <w:shd w:val="clear" w:color="auto" w:fill="auto"/>
            <w:noWrap/>
            <w:vAlign w:val="center"/>
          </w:tcPr>
          <w:p w14:paraId="0B5C1C9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-850.75 </w:t>
            </w:r>
          </w:p>
        </w:tc>
        <w:tc>
          <w:tcPr>
            <w:tcW w:w="616" w:type="dxa"/>
            <w:tcBorders>
              <w:tl2br w:val="nil"/>
              <w:tr2bl w:val="nil"/>
            </w:tcBorders>
            <w:shd w:val="clear" w:color="auto" w:fill="auto"/>
            <w:noWrap/>
            <w:vAlign w:val="center"/>
          </w:tcPr>
          <w:p w14:paraId="3953068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1.54 </w:t>
            </w:r>
          </w:p>
        </w:tc>
        <w:tc>
          <w:tcPr>
            <w:tcW w:w="703" w:type="dxa"/>
            <w:tcBorders>
              <w:tl2br w:val="nil"/>
              <w:tr2bl w:val="nil"/>
            </w:tcBorders>
            <w:shd w:val="clear" w:color="auto" w:fill="auto"/>
            <w:noWrap/>
            <w:vAlign w:val="center"/>
          </w:tcPr>
          <w:p w14:paraId="2F76246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-879.12 </w:t>
            </w:r>
          </w:p>
        </w:tc>
        <w:tc>
          <w:tcPr>
            <w:tcW w:w="710" w:type="dxa"/>
            <w:tcBorders>
              <w:tl2br w:val="nil"/>
              <w:tr2bl w:val="nil"/>
            </w:tcBorders>
            <w:shd w:val="clear" w:color="auto" w:fill="auto"/>
            <w:noWrap/>
            <w:vAlign w:val="center"/>
          </w:tcPr>
          <w:p w14:paraId="6E341B1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-882.03 </w:t>
            </w:r>
          </w:p>
        </w:tc>
        <w:tc>
          <w:tcPr>
            <w:tcW w:w="569" w:type="dxa"/>
            <w:tcBorders>
              <w:tl2br w:val="nil"/>
              <w:tr2bl w:val="nil"/>
            </w:tcBorders>
            <w:shd w:val="clear" w:color="auto" w:fill="auto"/>
            <w:noWrap/>
            <w:vAlign w:val="center"/>
          </w:tcPr>
          <w:p w14:paraId="3AAF0E0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2.91 </w:t>
            </w:r>
          </w:p>
        </w:tc>
        <w:tc>
          <w:tcPr>
            <w:tcW w:w="631" w:type="dxa"/>
            <w:tcBorders>
              <w:tl2br w:val="nil"/>
              <w:tr2bl w:val="nil"/>
            </w:tcBorders>
            <w:shd w:val="clear" w:color="auto" w:fill="auto"/>
            <w:noWrap/>
            <w:vAlign w:val="center"/>
          </w:tcPr>
          <w:p w14:paraId="37484E7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-871.53 </w:t>
            </w:r>
          </w:p>
        </w:tc>
        <w:tc>
          <w:tcPr>
            <w:tcW w:w="655" w:type="dxa"/>
            <w:tcBorders>
              <w:tl2br w:val="nil"/>
              <w:tr2bl w:val="nil"/>
            </w:tcBorders>
            <w:shd w:val="clear" w:color="auto" w:fill="auto"/>
            <w:noWrap/>
            <w:vAlign w:val="center"/>
          </w:tcPr>
          <w:p w14:paraId="40C8A39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-875.26 </w:t>
            </w:r>
          </w:p>
        </w:tc>
        <w:tc>
          <w:tcPr>
            <w:tcW w:w="632" w:type="dxa"/>
            <w:tcBorders>
              <w:tl2br w:val="nil"/>
              <w:tr2bl w:val="nil"/>
            </w:tcBorders>
            <w:shd w:val="clear" w:color="auto" w:fill="auto"/>
            <w:noWrap/>
            <w:vAlign w:val="center"/>
          </w:tcPr>
          <w:p w14:paraId="2E2FC68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3.72 </w:t>
            </w:r>
          </w:p>
        </w:tc>
        <w:tc>
          <w:tcPr>
            <w:tcW w:w="632" w:type="dxa"/>
            <w:tcBorders>
              <w:tl2br w:val="nil"/>
              <w:tr2bl w:val="nil"/>
            </w:tcBorders>
            <w:shd w:val="clear" w:color="auto" w:fill="auto"/>
            <w:noWrap/>
            <w:vAlign w:val="center"/>
          </w:tcPr>
          <w:p w14:paraId="332FE40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-847.97 </w:t>
            </w:r>
          </w:p>
        </w:tc>
        <w:tc>
          <w:tcPr>
            <w:tcW w:w="639" w:type="dxa"/>
            <w:tcBorders>
              <w:tl2br w:val="nil"/>
              <w:tr2bl w:val="nil"/>
            </w:tcBorders>
            <w:shd w:val="clear" w:color="auto" w:fill="auto"/>
            <w:noWrap/>
            <w:vAlign w:val="center"/>
          </w:tcPr>
          <w:p w14:paraId="298ADC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-852.21 </w:t>
            </w:r>
          </w:p>
        </w:tc>
        <w:tc>
          <w:tcPr>
            <w:tcW w:w="663" w:type="dxa"/>
            <w:tcBorders>
              <w:tl2br w:val="nil"/>
              <w:tr2bl w:val="nil"/>
            </w:tcBorders>
            <w:shd w:val="clear" w:color="auto" w:fill="auto"/>
            <w:noWrap/>
            <w:vAlign w:val="center"/>
          </w:tcPr>
          <w:p w14:paraId="28FD1BF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4.24 </w:t>
            </w:r>
          </w:p>
        </w:tc>
      </w:tr>
      <w:tr w14:paraId="3017D4E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7DF07CE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COCOH</w:t>
            </w:r>
          </w:p>
        </w:tc>
        <w:tc>
          <w:tcPr>
            <w:tcW w:w="640" w:type="dxa"/>
            <w:tcBorders>
              <w:tl2br w:val="nil"/>
              <w:tr2bl w:val="nil"/>
            </w:tcBorders>
            <w:shd w:val="clear" w:color="auto" w:fill="auto"/>
            <w:noWrap/>
            <w:vAlign w:val="center"/>
          </w:tcPr>
          <w:p w14:paraId="677A9AE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-842.70 </w:t>
            </w:r>
          </w:p>
        </w:tc>
        <w:tc>
          <w:tcPr>
            <w:tcW w:w="694" w:type="dxa"/>
            <w:tcBorders>
              <w:tl2br w:val="nil"/>
              <w:tr2bl w:val="nil"/>
            </w:tcBorders>
            <w:shd w:val="clear" w:color="auto" w:fill="auto"/>
            <w:noWrap/>
            <w:vAlign w:val="center"/>
          </w:tcPr>
          <w:p w14:paraId="0F78B3E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-842.38 </w:t>
            </w:r>
          </w:p>
        </w:tc>
        <w:tc>
          <w:tcPr>
            <w:tcW w:w="616" w:type="dxa"/>
            <w:tcBorders>
              <w:tl2br w:val="nil"/>
              <w:tr2bl w:val="nil"/>
            </w:tcBorders>
            <w:shd w:val="clear" w:color="auto" w:fill="auto"/>
            <w:noWrap/>
            <w:vAlign w:val="center"/>
          </w:tcPr>
          <w:p w14:paraId="0BB9301E">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-0.31 </w:t>
            </w:r>
          </w:p>
        </w:tc>
        <w:tc>
          <w:tcPr>
            <w:tcW w:w="703" w:type="dxa"/>
            <w:tcBorders>
              <w:tl2br w:val="nil"/>
              <w:tr2bl w:val="nil"/>
            </w:tcBorders>
            <w:shd w:val="clear" w:color="auto" w:fill="auto"/>
            <w:noWrap/>
            <w:vAlign w:val="center"/>
          </w:tcPr>
          <w:p w14:paraId="3BD9E14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-873.54 </w:t>
            </w:r>
          </w:p>
        </w:tc>
        <w:tc>
          <w:tcPr>
            <w:tcW w:w="710" w:type="dxa"/>
            <w:tcBorders>
              <w:tl2br w:val="nil"/>
              <w:tr2bl w:val="nil"/>
            </w:tcBorders>
            <w:shd w:val="clear" w:color="auto" w:fill="auto"/>
            <w:noWrap/>
            <w:vAlign w:val="center"/>
          </w:tcPr>
          <w:p w14:paraId="3865373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-873.04 </w:t>
            </w:r>
          </w:p>
        </w:tc>
        <w:tc>
          <w:tcPr>
            <w:tcW w:w="569" w:type="dxa"/>
            <w:tcBorders>
              <w:tl2br w:val="nil"/>
              <w:tr2bl w:val="nil"/>
            </w:tcBorders>
            <w:shd w:val="clear" w:color="auto" w:fill="auto"/>
            <w:noWrap/>
            <w:vAlign w:val="center"/>
          </w:tcPr>
          <w:p w14:paraId="4ACC7E39">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-0.50 </w:t>
            </w:r>
          </w:p>
        </w:tc>
        <w:tc>
          <w:tcPr>
            <w:tcW w:w="631" w:type="dxa"/>
            <w:tcBorders>
              <w:tl2br w:val="nil"/>
              <w:tr2bl w:val="nil"/>
            </w:tcBorders>
            <w:shd w:val="clear" w:color="auto" w:fill="auto"/>
            <w:noWrap/>
            <w:vAlign w:val="center"/>
          </w:tcPr>
          <w:p w14:paraId="30A9DFA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-867.43 </w:t>
            </w:r>
          </w:p>
        </w:tc>
        <w:tc>
          <w:tcPr>
            <w:tcW w:w="655" w:type="dxa"/>
            <w:tcBorders>
              <w:tl2br w:val="nil"/>
              <w:tr2bl w:val="nil"/>
            </w:tcBorders>
            <w:shd w:val="clear" w:color="auto" w:fill="auto"/>
            <w:noWrap/>
            <w:vAlign w:val="center"/>
          </w:tcPr>
          <w:p w14:paraId="1B3AF3CF">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-866.87 </w:t>
            </w:r>
          </w:p>
        </w:tc>
        <w:tc>
          <w:tcPr>
            <w:tcW w:w="632" w:type="dxa"/>
            <w:tcBorders>
              <w:tl2br w:val="nil"/>
              <w:tr2bl w:val="nil"/>
            </w:tcBorders>
            <w:shd w:val="clear" w:color="auto" w:fill="auto"/>
            <w:noWrap/>
            <w:vAlign w:val="center"/>
          </w:tcPr>
          <w:p w14:paraId="1E29F4A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-0.55 </w:t>
            </w:r>
          </w:p>
        </w:tc>
        <w:tc>
          <w:tcPr>
            <w:tcW w:w="632" w:type="dxa"/>
            <w:tcBorders>
              <w:tl2br w:val="nil"/>
              <w:tr2bl w:val="nil"/>
            </w:tcBorders>
            <w:shd w:val="clear" w:color="auto" w:fill="auto"/>
            <w:noWrap/>
            <w:vAlign w:val="center"/>
          </w:tcPr>
          <w:p w14:paraId="07D461F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-844.10 </w:t>
            </w:r>
          </w:p>
        </w:tc>
        <w:tc>
          <w:tcPr>
            <w:tcW w:w="639" w:type="dxa"/>
            <w:tcBorders>
              <w:tl2br w:val="nil"/>
              <w:tr2bl w:val="nil"/>
            </w:tcBorders>
            <w:shd w:val="clear" w:color="auto" w:fill="auto"/>
            <w:noWrap/>
            <w:vAlign w:val="center"/>
          </w:tcPr>
          <w:p w14:paraId="120F63E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-843.19 </w:t>
            </w:r>
          </w:p>
        </w:tc>
        <w:tc>
          <w:tcPr>
            <w:tcW w:w="663" w:type="dxa"/>
            <w:tcBorders>
              <w:tl2br w:val="nil"/>
              <w:tr2bl w:val="nil"/>
            </w:tcBorders>
            <w:shd w:val="clear" w:color="auto" w:fill="auto"/>
            <w:noWrap/>
            <w:vAlign w:val="center"/>
          </w:tcPr>
          <w:p w14:paraId="1B1A231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-0.91 </w:t>
            </w:r>
          </w:p>
        </w:tc>
      </w:tr>
      <w:tr w14:paraId="3839C32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01EDD16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COCHO</w:t>
            </w:r>
          </w:p>
        </w:tc>
        <w:tc>
          <w:tcPr>
            <w:tcW w:w="640" w:type="dxa"/>
            <w:tcBorders>
              <w:tl2br w:val="nil"/>
              <w:tr2bl w:val="nil"/>
            </w:tcBorders>
            <w:shd w:val="clear" w:color="auto" w:fill="auto"/>
            <w:noWrap/>
            <w:vAlign w:val="center"/>
          </w:tcPr>
          <w:p w14:paraId="6FACEF26">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-843.12 </w:t>
            </w:r>
          </w:p>
        </w:tc>
        <w:tc>
          <w:tcPr>
            <w:tcW w:w="694" w:type="dxa"/>
            <w:tcBorders>
              <w:tl2br w:val="nil"/>
              <w:tr2bl w:val="nil"/>
            </w:tcBorders>
            <w:shd w:val="clear" w:color="auto" w:fill="auto"/>
            <w:noWrap/>
            <w:vAlign w:val="center"/>
          </w:tcPr>
          <w:p w14:paraId="12C2860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-842.41 </w:t>
            </w:r>
          </w:p>
        </w:tc>
        <w:tc>
          <w:tcPr>
            <w:tcW w:w="616" w:type="dxa"/>
            <w:tcBorders>
              <w:tl2br w:val="nil"/>
              <w:tr2bl w:val="nil"/>
            </w:tcBorders>
            <w:shd w:val="clear" w:color="auto" w:fill="auto"/>
            <w:noWrap/>
            <w:vAlign w:val="center"/>
          </w:tcPr>
          <w:p w14:paraId="6AA4E51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-0.71 </w:t>
            </w:r>
          </w:p>
        </w:tc>
        <w:tc>
          <w:tcPr>
            <w:tcW w:w="703" w:type="dxa"/>
            <w:tcBorders>
              <w:tl2br w:val="nil"/>
              <w:tr2bl w:val="nil"/>
            </w:tcBorders>
            <w:shd w:val="clear" w:color="auto" w:fill="auto"/>
            <w:noWrap/>
            <w:vAlign w:val="center"/>
          </w:tcPr>
          <w:p w14:paraId="55BCD19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-874.28 </w:t>
            </w:r>
          </w:p>
        </w:tc>
        <w:tc>
          <w:tcPr>
            <w:tcW w:w="710" w:type="dxa"/>
            <w:tcBorders>
              <w:tl2br w:val="nil"/>
              <w:tr2bl w:val="nil"/>
            </w:tcBorders>
            <w:shd w:val="clear" w:color="auto" w:fill="auto"/>
            <w:noWrap/>
            <w:vAlign w:val="center"/>
          </w:tcPr>
          <w:p w14:paraId="28460B68">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-873.38 </w:t>
            </w:r>
          </w:p>
        </w:tc>
        <w:tc>
          <w:tcPr>
            <w:tcW w:w="569" w:type="dxa"/>
            <w:tcBorders>
              <w:tl2br w:val="nil"/>
              <w:tr2bl w:val="nil"/>
            </w:tcBorders>
            <w:shd w:val="clear" w:color="auto" w:fill="auto"/>
            <w:noWrap/>
            <w:vAlign w:val="center"/>
          </w:tcPr>
          <w:p w14:paraId="0EE8AF50">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-0.90 </w:t>
            </w:r>
          </w:p>
        </w:tc>
        <w:tc>
          <w:tcPr>
            <w:tcW w:w="631" w:type="dxa"/>
            <w:tcBorders>
              <w:tl2br w:val="nil"/>
              <w:tr2bl w:val="nil"/>
            </w:tcBorders>
            <w:shd w:val="clear" w:color="auto" w:fill="auto"/>
            <w:noWrap/>
            <w:vAlign w:val="center"/>
          </w:tcPr>
          <w:p w14:paraId="18012783">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-866.12 </w:t>
            </w:r>
          </w:p>
        </w:tc>
        <w:tc>
          <w:tcPr>
            <w:tcW w:w="655" w:type="dxa"/>
            <w:tcBorders>
              <w:tl2br w:val="nil"/>
              <w:tr2bl w:val="nil"/>
            </w:tcBorders>
            <w:shd w:val="clear" w:color="auto" w:fill="auto"/>
            <w:noWrap/>
            <w:vAlign w:val="center"/>
          </w:tcPr>
          <w:p w14:paraId="1BE25E1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-867.83 </w:t>
            </w:r>
          </w:p>
        </w:tc>
        <w:tc>
          <w:tcPr>
            <w:tcW w:w="632" w:type="dxa"/>
            <w:tcBorders>
              <w:tl2br w:val="nil"/>
              <w:tr2bl w:val="nil"/>
            </w:tcBorders>
            <w:shd w:val="clear" w:color="auto" w:fill="auto"/>
            <w:noWrap/>
            <w:vAlign w:val="center"/>
          </w:tcPr>
          <w:p w14:paraId="0C606EE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1.71 </w:t>
            </w:r>
          </w:p>
        </w:tc>
        <w:tc>
          <w:tcPr>
            <w:tcW w:w="632" w:type="dxa"/>
            <w:tcBorders>
              <w:tl2br w:val="nil"/>
              <w:tr2bl w:val="nil"/>
            </w:tcBorders>
            <w:shd w:val="clear" w:color="auto" w:fill="auto"/>
            <w:noWrap/>
            <w:vAlign w:val="center"/>
          </w:tcPr>
          <w:p w14:paraId="3534061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-843.72 </w:t>
            </w:r>
          </w:p>
        </w:tc>
        <w:tc>
          <w:tcPr>
            <w:tcW w:w="639" w:type="dxa"/>
            <w:tcBorders>
              <w:tl2br w:val="nil"/>
              <w:tr2bl w:val="nil"/>
            </w:tcBorders>
            <w:shd w:val="clear" w:color="auto" w:fill="auto"/>
            <w:noWrap/>
            <w:vAlign w:val="center"/>
          </w:tcPr>
          <w:p w14:paraId="7A317F7D">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-842.70 </w:t>
            </w:r>
          </w:p>
        </w:tc>
        <w:tc>
          <w:tcPr>
            <w:tcW w:w="663" w:type="dxa"/>
            <w:tcBorders>
              <w:tl2br w:val="nil"/>
              <w:tr2bl w:val="nil"/>
            </w:tcBorders>
            <w:shd w:val="clear" w:color="auto" w:fill="auto"/>
            <w:noWrap/>
            <w:vAlign w:val="center"/>
          </w:tcPr>
          <w:p w14:paraId="125941F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-1.02 </w:t>
            </w:r>
          </w:p>
        </w:tc>
      </w:tr>
      <w:tr w14:paraId="3E391B3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39" w:type="dxa"/>
            <w:tcBorders>
              <w:tl2br w:val="nil"/>
              <w:tr2bl w:val="nil"/>
            </w:tcBorders>
            <w:shd w:val="clear" w:color="auto" w:fill="auto"/>
            <w:noWrap/>
            <w:vAlign w:val="center"/>
          </w:tcPr>
          <w:p w14:paraId="6F566F27">
            <w:pPr>
              <w:keepNext w:val="0"/>
              <w:keepLines w:val="0"/>
              <w:widowControl/>
              <w:suppressLineNumbers w:val="0"/>
              <w:jc w:val="center"/>
              <w:textAlignment w:val="center"/>
              <w:rPr>
                <w:rFonts w:hint="default" w:ascii="Times New Roman" w:hAnsi="Times New Roman" w:eastAsia="宋体" w:cs="Times New Roman"/>
                <w:i w:val="0"/>
                <w:iCs w:val="0"/>
                <w:color w:val="0000FF"/>
                <w:sz w:val="13"/>
                <w:szCs w:val="13"/>
                <w:u w:val="single"/>
              </w:rPr>
            </w:pPr>
            <w:r>
              <w:rPr>
                <w:rFonts w:hint="default" w:ascii="Times New Roman" w:hAnsi="Times New Roman" w:eastAsia="宋体" w:cs="Times New Roman"/>
                <w:i w:val="0"/>
                <w:iCs w:val="0"/>
                <w:color w:val="0000FF"/>
                <w:kern w:val="0"/>
                <w:sz w:val="13"/>
                <w:szCs w:val="13"/>
                <w:u w:val="single"/>
                <w:lang w:val="en-US" w:eastAsia="zh-CN" w:bidi="ar"/>
              </w:rPr>
              <w:t>CHOCOH</w:t>
            </w:r>
          </w:p>
        </w:tc>
        <w:tc>
          <w:tcPr>
            <w:tcW w:w="640" w:type="dxa"/>
            <w:tcBorders>
              <w:tl2br w:val="nil"/>
              <w:tr2bl w:val="nil"/>
            </w:tcBorders>
            <w:shd w:val="clear" w:color="auto" w:fill="auto"/>
            <w:noWrap/>
            <w:vAlign w:val="center"/>
          </w:tcPr>
          <w:p w14:paraId="64C1873A">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-843.94 </w:t>
            </w:r>
          </w:p>
        </w:tc>
        <w:tc>
          <w:tcPr>
            <w:tcW w:w="694" w:type="dxa"/>
            <w:tcBorders>
              <w:tl2br w:val="nil"/>
              <w:tr2bl w:val="nil"/>
            </w:tcBorders>
            <w:shd w:val="clear" w:color="auto" w:fill="auto"/>
            <w:noWrap/>
            <w:vAlign w:val="center"/>
          </w:tcPr>
          <w:p w14:paraId="0A4E058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-847.37 </w:t>
            </w:r>
          </w:p>
        </w:tc>
        <w:tc>
          <w:tcPr>
            <w:tcW w:w="616" w:type="dxa"/>
            <w:tcBorders>
              <w:tl2br w:val="nil"/>
              <w:tr2bl w:val="nil"/>
            </w:tcBorders>
            <w:shd w:val="clear" w:color="auto" w:fill="auto"/>
            <w:noWrap/>
            <w:vAlign w:val="center"/>
          </w:tcPr>
          <w:p w14:paraId="656D9B5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3.43 </w:t>
            </w:r>
          </w:p>
        </w:tc>
        <w:tc>
          <w:tcPr>
            <w:tcW w:w="703" w:type="dxa"/>
            <w:tcBorders>
              <w:tl2br w:val="nil"/>
              <w:tr2bl w:val="nil"/>
            </w:tcBorders>
            <w:shd w:val="clear" w:color="auto" w:fill="auto"/>
            <w:noWrap/>
            <w:vAlign w:val="center"/>
          </w:tcPr>
          <w:p w14:paraId="361233BB">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-877.23 </w:t>
            </w:r>
          </w:p>
        </w:tc>
        <w:tc>
          <w:tcPr>
            <w:tcW w:w="710" w:type="dxa"/>
            <w:tcBorders>
              <w:tl2br w:val="nil"/>
              <w:tr2bl w:val="nil"/>
            </w:tcBorders>
            <w:shd w:val="clear" w:color="auto" w:fill="auto"/>
            <w:noWrap/>
            <w:vAlign w:val="center"/>
          </w:tcPr>
          <w:p w14:paraId="56D74A5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-878.29 </w:t>
            </w:r>
          </w:p>
        </w:tc>
        <w:tc>
          <w:tcPr>
            <w:tcW w:w="569" w:type="dxa"/>
            <w:tcBorders>
              <w:tl2br w:val="nil"/>
              <w:tr2bl w:val="nil"/>
            </w:tcBorders>
            <w:shd w:val="clear" w:color="auto" w:fill="auto"/>
            <w:noWrap/>
            <w:vAlign w:val="center"/>
          </w:tcPr>
          <w:p w14:paraId="351EA26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1.06 </w:t>
            </w:r>
          </w:p>
        </w:tc>
        <w:tc>
          <w:tcPr>
            <w:tcW w:w="631" w:type="dxa"/>
            <w:tcBorders>
              <w:tl2br w:val="nil"/>
              <w:tr2bl w:val="nil"/>
            </w:tcBorders>
            <w:shd w:val="clear" w:color="auto" w:fill="auto"/>
            <w:noWrap/>
            <w:vAlign w:val="center"/>
          </w:tcPr>
          <w:p w14:paraId="1A0FF14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-870.24 </w:t>
            </w:r>
          </w:p>
        </w:tc>
        <w:tc>
          <w:tcPr>
            <w:tcW w:w="655" w:type="dxa"/>
            <w:tcBorders>
              <w:tl2br w:val="nil"/>
              <w:tr2bl w:val="nil"/>
            </w:tcBorders>
            <w:shd w:val="clear" w:color="auto" w:fill="auto"/>
            <w:noWrap/>
            <w:vAlign w:val="center"/>
          </w:tcPr>
          <w:p w14:paraId="51CA2612">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-871.10 </w:t>
            </w:r>
          </w:p>
        </w:tc>
        <w:tc>
          <w:tcPr>
            <w:tcW w:w="632" w:type="dxa"/>
            <w:tcBorders>
              <w:tl2br w:val="nil"/>
              <w:tr2bl w:val="nil"/>
            </w:tcBorders>
            <w:shd w:val="clear" w:color="auto" w:fill="auto"/>
            <w:noWrap/>
            <w:vAlign w:val="center"/>
          </w:tcPr>
          <w:p w14:paraId="09BC7F11">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0.85 </w:t>
            </w:r>
          </w:p>
        </w:tc>
        <w:tc>
          <w:tcPr>
            <w:tcW w:w="632" w:type="dxa"/>
            <w:tcBorders>
              <w:tl2br w:val="nil"/>
              <w:tr2bl w:val="nil"/>
            </w:tcBorders>
            <w:shd w:val="clear" w:color="auto" w:fill="auto"/>
            <w:noWrap/>
            <w:vAlign w:val="center"/>
          </w:tcPr>
          <w:p w14:paraId="642DB747">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-842.89 </w:t>
            </w:r>
          </w:p>
        </w:tc>
        <w:tc>
          <w:tcPr>
            <w:tcW w:w="639" w:type="dxa"/>
            <w:tcBorders>
              <w:tl2br w:val="nil"/>
              <w:tr2bl w:val="nil"/>
            </w:tcBorders>
            <w:shd w:val="clear" w:color="auto" w:fill="auto"/>
            <w:noWrap/>
            <w:vAlign w:val="center"/>
          </w:tcPr>
          <w:p w14:paraId="4E8925BC">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-847.01 </w:t>
            </w:r>
          </w:p>
        </w:tc>
        <w:tc>
          <w:tcPr>
            <w:tcW w:w="663" w:type="dxa"/>
            <w:tcBorders>
              <w:tl2br w:val="nil"/>
              <w:tr2bl w:val="nil"/>
            </w:tcBorders>
            <w:shd w:val="clear" w:color="auto" w:fill="auto"/>
            <w:noWrap/>
            <w:vAlign w:val="center"/>
          </w:tcPr>
          <w:p w14:paraId="483D6874">
            <w:pPr>
              <w:keepNext w:val="0"/>
              <w:keepLines w:val="0"/>
              <w:widowControl/>
              <w:suppressLineNumbers w:val="0"/>
              <w:jc w:val="center"/>
              <w:textAlignment w:val="center"/>
              <w:rPr>
                <w:rFonts w:hint="default" w:ascii="Times New Roman" w:hAnsi="Times New Roman" w:eastAsia="宋体" w:cs="Times New Roman"/>
                <w:i w:val="0"/>
                <w:iCs w:val="0"/>
                <w:color w:val="000000"/>
                <w:sz w:val="13"/>
                <w:szCs w:val="13"/>
                <w:u w:val="none"/>
              </w:rPr>
            </w:pPr>
            <w:r>
              <w:rPr>
                <w:rFonts w:hint="default" w:ascii="Times New Roman" w:hAnsi="Times New Roman" w:eastAsia="宋体" w:cs="Times New Roman"/>
                <w:i w:val="0"/>
                <w:iCs w:val="0"/>
                <w:color w:val="000000"/>
                <w:kern w:val="0"/>
                <w:sz w:val="13"/>
                <w:szCs w:val="13"/>
                <w:u w:val="none"/>
                <w:lang w:val="en-US" w:eastAsia="zh-CN" w:bidi="ar"/>
              </w:rPr>
              <w:t xml:space="preserve">4.12 </w:t>
            </w:r>
          </w:p>
        </w:tc>
      </w:tr>
    </w:tbl>
    <w:p w14:paraId="1879A403">
      <w:pPr>
        <w:adjustRightInd w:val="0"/>
        <w:snapToGrid w:val="0"/>
        <w:spacing w:line="300" w:lineRule="auto"/>
        <w:ind w:firstLine="0" w:firstLineChars="0"/>
        <w:jc w:val="both"/>
        <w:rPr>
          <w:rFonts w:hint="eastAsia" w:ascii="Times New Roman" w:hAnsi="Times New Roman" w:cs="Times New Roman"/>
          <w:color w:val="auto"/>
          <w:sz w:val="18"/>
          <w:szCs w:val="18"/>
          <w:lang w:val="en-US" w:eastAsia="zh-CN"/>
        </w:rPr>
      </w:pPr>
    </w:p>
    <w:p w14:paraId="1277B01B">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r>
        <w:rPr>
          <w:rFonts w:hint="eastAsia" w:ascii="Times New Roman" w:hAnsi="Times New Roman" w:cs="Times New Roman"/>
          <w:color w:val="auto"/>
          <w:sz w:val="18"/>
          <w:szCs w:val="18"/>
          <w:lang w:val="en-US" w:eastAsia="zh-CN"/>
        </w:rPr>
        <w:t xml:space="preserve">Table S4 </w:t>
      </w:r>
      <w:r>
        <w:rPr>
          <w:rFonts w:hint="eastAsia" w:ascii="Times New Roman" w:hAnsi="Times New Roman" w:cs="Times New Roman"/>
          <w:b w:val="0"/>
          <w:bCs w:val="0"/>
          <w:color w:val="auto"/>
          <w:sz w:val="18"/>
          <w:szCs w:val="18"/>
          <w:lang w:val="en-US" w:eastAsia="zh-CN"/>
        </w:rPr>
        <w:t>the Gibbs free energy of the gas molecular from the DFT calculation at 298.15 K (T).</w:t>
      </w:r>
    </w:p>
    <w:tbl>
      <w:tblPr>
        <w:tblStyle w:val="9"/>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27"/>
        <w:gridCol w:w="706"/>
        <w:gridCol w:w="706"/>
        <w:gridCol w:w="706"/>
        <w:gridCol w:w="706"/>
        <w:gridCol w:w="697"/>
        <w:gridCol w:w="737"/>
        <w:gridCol w:w="737"/>
        <w:gridCol w:w="737"/>
      </w:tblGrid>
      <w:tr w14:paraId="1B7C8B8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 w:hRule="atLeast"/>
          <w:jc w:val="center"/>
        </w:trPr>
        <w:tc>
          <w:tcPr>
            <w:tcW w:w="0" w:type="auto"/>
            <w:tcBorders>
              <w:bottom w:val="single" w:color="auto" w:sz="8" w:space="0"/>
            </w:tcBorders>
            <w:shd w:val="clear" w:color="auto" w:fill="auto"/>
            <w:noWrap/>
            <w:vAlign w:val="center"/>
          </w:tcPr>
          <w:p w14:paraId="52E66B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System</w:t>
            </w:r>
          </w:p>
        </w:tc>
        <w:tc>
          <w:tcPr>
            <w:tcW w:w="0" w:type="auto"/>
            <w:tcBorders>
              <w:bottom w:val="single" w:color="auto" w:sz="8" w:space="0"/>
            </w:tcBorders>
            <w:shd w:val="clear" w:color="auto" w:fill="auto"/>
            <w:vAlign w:val="center"/>
          </w:tcPr>
          <w:p w14:paraId="5ABDF30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A2084</w:t>
            </w:r>
          </w:p>
        </w:tc>
        <w:tc>
          <w:tcPr>
            <w:tcW w:w="0" w:type="auto"/>
            <w:tcBorders>
              <w:bottom w:val="single" w:color="auto" w:sz="8" w:space="0"/>
            </w:tcBorders>
            <w:shd w:val="clear" w:color="auto" w:fill="auto"/>
            <w:vAlign w:val="center"/>
          </w:tcPr>
          <w:p w14:paraId="275CD8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B2193</w:t>
            </w:r>
          </w:p>
        </w:tc>
        <w:tc>
          <w:tcPr>
            <w:tcW w:w="0" w:type="auto"/>
            <w:tcBorders>
              <w:bottom w:val="single" w:color="auto" w:sz="8" w:space="0"/>
            </w:tcBorders>
            <w:shd w:val="clear" w:color="auto" w:fill="auto"/>
            <w:vAlign w:val="center"/>
          </w:tcPr>
          <w:p w14:paraId="228B93A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B2194</w:t>
            </w:r>
          </w:p>
        </w:tc>
        <w:tc>
          <w:tcPr>
            <w:tcW w:w="0" w:type="auto"/>
            <w:tcBorders>
              <w:bottom w:val="single" w:color="auto" w:sz="8" w:space="0"/>
            </w:tcBorders>
            <w:shd w:val="clear" w:color="auto" w:fill="auto"/>
            <w:vAlign w:val="center"/>
          </w:tcPr>
          <w:p w14:paraId="231B7B2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B2195</w:t>
            </w:r>
          </w:p>
        </w:tc>
        <w:tc>
          <w:tcPr>
            <w:tcW w:w="0" w:type="auto"/>
            <w:tcBorders>
              <w:bottom w:val="single" w:color="auto" w:sz="8" w:space="0"/>
            </w:tcBorders>
            <w:shd w:val="clear" w:color="auto" w:fill="auto"/>
            <w:vAlign w:val="center"/>
          </w:tcPr>
          <w:p w14:paraId="2C722A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B2320</w:t>
            </w:r>
          </w:p>
        </w:tc>
        <w:tc>
          <w:tcPr>
            <w:tcW w:w="0" w:type="auto"/>
            <w:tcBorders>
              <w:bottom w:val="single" w:color="auto" w:sz="8" w:space="0"/>
            </w:tcBorders>
            <w:shd w:val="clear" w:color="auto" w:fill="auto"/>
            <w:vAlign w:val="center"/>
          </w:tcPr>
          <w:p w14:paraId="70F12C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B2473</w:t>
            </w:r>
          </w:p>
        </w:tc>
        <w:tc>
          <w:tcPr>
            <w:tcW w:w="0" w:type="auto"/>
            <w:tcBorders>
              <w:bottom w:val="single" w:color="auto" w:sz="8" w:space="0"/>
            </w:tcBorders>
            <w:shd w:val="clear" w:color="auto" w:fill="auto"/>
            <w:vAlign w:val="center"/>
          </w:tcPr>
          <w:p w14:paraId="1061AD8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B2474</w:t>
            </w:r>
          </w:p>
        </w:tc>
        <w:tc>
          <w:tcPr>
            <w:tcW w:w="0" w:type="auto"/>
            <w:tcBorders>
              <w:bottom w:val="single" w:color="auto" w:sz="8" w:space="0"/>
            </w:tcBorders>
            <w:shd w:val="clear" w:color="auto" w:fill="auto"/>
            <w:vAlign w:val="center"/>
          </w:tcPr>
          <w:p w14:paraId="6245533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B2475</w:t>
            </w:r>
          </w:p>
        </w:tc>
      </w:tr>
      <w:tr w14:paraId="1B7858C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op w:val="single" w:color="auto" w:sz="8" w:space="0"/>
              <w:tl2br w:val="nil"/>
              <w:tr2bl w:val="nil"/>
            </w:tcBorders>
            <w:shd w:val="clear" w:color="auto" w:fill="auto"/>
            <w:noWrap/>
            <w:vAlign w:val="center"/>
          </w:tcPr>
          <w:p w14:paraId="4A806D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w:t>
            </w:r>
          </w:p>
        </w:tc>
        <w:tc>
          <w:tcPr>
            <w:tcW w:w="0" w:type="auto"/>
            <w:tcBorders>
              <w:top w:val="single" w:color="auto" w:sz="8" w:space="0"/>
              <w:tl2br w:val="nil"/>
              <w:tr2bl w:val="nil"/>
            </w:tcBorders>
            <w:shd w:val="clear" w:color="auto" w:fill="auto"/>
            <w:noWrap/>
            <w:vAlign w:val="center"/>
          </w:tcPr>
          <w:p w14:paraId="53550B3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053A20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74C983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24FE931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591B3A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33D9E2A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2335A7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014AC6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r>
      <w:tr w14:paraId="06FCB86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A9E62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2A0B424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1.81</w:t>
            </w:r>
          </w:p>
        </w:tc>
        <w:tc>
          <w:tcPr>
            <w:tcW w:w="0" w:type="auto"/>
            <w:tcBorders>
              <w:tl2br w:val="nil"/>
              <w:tr2bl w:val="nil"/>
            </w:tcBorders>
            <w:shd w:val="clear" w:color="auto" w:fill="auto"/>
            <w:noWrap/>
            <w:vAlign w:val="center"/>
          </w:tcPr>
          <w:p w14:paraId="7F93D54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2.16</w:t>
            </w:r>
          </w:p>
        </w:tc>
        <w:tc>
          <w:tcPr>
            <w:tcW w:w="0" w:type="auto"/>
            <w:tcBorders>
              <w:tl2br w:val="nil"/>
              <w:tr2bl w:val="nil"/>
            </w:tcBorders>
            <w:shd w:val="clear" w:color="auto" w:fill="auto"/>
            <w:noWrap/>
            <w:vAlign w:val="center"/>
          </w:tcPr>
          <w:p w14:paraId="1D9CC28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2.74</w:t>
            </w:r>
          </w:p>
        </w:tc>
        <w:tc>
          <w:tcPr>
            <w:tcW w:w="0" w:type="auto"/>
            <w:tcBorders>
              <w:tl2br w:val="nil"/>
              <w:tr2bl w:val="nil"/>
            </w:tcBorders>
            <w:shd w:val="clear" w:color="auto" w:fill="auto"/>
            <w:vAlign w:val="center"/>
          </w:tcPr>
          <w:p w14:paraId="59BB980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1.61</w:t>
            </w:r>
          </w:p>
        </w:tc>
        <w:tc>
          <w:tcPr>
            <w:tcW w:w="0" w:type="auto"/>
            <w:tcBorders>
              <w:tl2br w:val="nil"/>
              <w:tr2bl w:val="nil"/>
            </w:tcBorders>
            <w:shd w:val="clear" w:color="auto" w:fill="auto"/>
            <w:noWrap/>
            <w:vAlign w:val="center"/>
          </w:tcPr>
          <w:p w14:paraId="290AA3D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1.66</w:t>
            </w:r>
          </w:p>
        </w:tc>
        <w:tc>
          <w:tcPr>
            <w:tcW w:w="0" w:type="auto"/>
            <w:tcBorders>
              <w:tl2br w:val="nil"/>
              <w:tr2bl w:val="nil"/>
            </w:tcBorders>
            <w:shd w:val="clear" w:color="auto" w:fill="auto"/>
            <w:noWrap/>
            <w:vAlign w:val="center"/>
          </w:tcPr>
          <w:p w14:paraId="1886271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2.24</w:t>
            </w:r>
          </w:p>
        </w:tc>
        <w:tc>
          <w:tcPr>
            <w:tcW w:w="0" w:type="auto"/>
            <w:tcBorders>
              <w:tl2br w:val="nil"/>
              <w:tr2bl w:val="nil"/>
            </w:tcBorders>
            <w:shd w:val="clear" w:color="auto" w:fill="auto"/>
            <w:noWrap/>
            <w:vAlign w:val="center"/>
          </w:tcPr>
          <w:p w14:paraId="7CFB313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1.89</w:t>
            </w:r>
          </w:p>
        </w:tc>
        <w:tc>
          <w:tcPr>
            <w:tcW w:w="0" w:type="auto"/>
            <w:tcBorders>
              <w:tl2br w:val="nil"/>
              <w:tr2bl w:val="nil"/>
            </w:tcBorders>
            <w:shd w:val="clear" w:color="auto" w:fill="auto"/>
            <w:noWrap/>
            <w:vAlign w:val="center"/>
          </w:tcPr>
          <w:p w14:paraId="4FEA89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1.88</w:t>
            </w:r>
          </w:p>
        </w:tc>
      </w:tr>
      <w:tr w14:paraId="7A1A963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12F693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*COOH</w:t>
            </w:r>
          </w:p>
        </w:tc>
        <w:tc>
          <w:tcPr>
            <w:tcW w:w="0" w:type="auto"/>
            <w:tcBorders>
              <w:tl2br w:val="nil"/>
              <w:tr2bl w:val="nil"/>
            </w:tcBorders>
            <w:shd w:val="clear" w:color="auto" w:fill="auto"/>
            <w:noWrap/>
            <w:vAlign w:val="center"/>
          </w:tcPr>
          <w:p w14:paraId="415997B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1.64</w:t>
            </w:r>
          </w:p>
        </w:tc>
        <w:tc>
          <w:tcPr>
            <w:tcW w:w="0" w:type="auto"/>
            <w:tcBorders>
              <w:tl2br w:val="nil"/>
              <w:tr2bl w:val="nil"/>
            </w:tcBorders>
            <w:shd w:val="clear" w:color="auto" w:fill="auto"/>
            <w:noWrap/>
            <w:vAlign w:val="center"/>
          </w:tcPr>
          <w:p w14:paraId="779FB64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1.97</w:t>
            </w:r>
          </w:p>
        </w:tc>
        <w:tc>
          <w:tcPr>
            <w:tcW w:w="0" w:type="auto"/>
            <w:tcBorders>
              <w:tl2br w:val="nil"/>
              <w:tr2bl w:val="nil"/>
            </w:tcBorders>
            <w:shd w:val="clear" w:color="auto" w:fill="auto"/>
            <w:noWrap/>
            <w:vAlign w:val="center"/>
          </w:tcPr>
          <w:p w14:paraId="6732C5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1.86</w:t>
            </w:r>
          </w:p>
        </w:tc>
        <w:tc>
          <w:tcPr>
            <w:tcW w:w="0" w:type="auto"/>
            <w:tcBorders>
              <w:tl2br w:val="nil"/>
              <w:tr2bl w:val="nil"/>
            </w:tcBorders>
            <w:shd w:val="clear" w:color="auto" w:fill="auto"/>
            <w:vAlign w:val="center"/>
          </w:tcPr>
          <w:p w14:paraId="044755B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2.15</w:t>
            </w:r>
          </w:p>
        </w:tc>
        <w:tc>
          <w:tcPr>
            <w:tcW w:w="0" w:type="auto"/>
            <w:tcBorders>
              <w:tl2br w:val="nil"/>
              <w:tr2bl w:val="nil"/>
            </w:tcBorders>
            <w:shd w:val="clear" w:color="auto" w:fill="auto"/>
            <w:noWrap/>
            <w:vAlign w:val="center"/>
          </w:tcPr>
          <w:p w14:paraId="4E66473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1.96</w:t>
            </w:r>
          </w:p>
        </w:tc>
        <w:tc>
          <w:tcPr>
            <w:tcW w:w="0" w:type="auto"/>
            <w:tcBorders>
              <w:tl2br w:val="nil"/>
              <w:tr2bl w:val="nil"/>
            </w:tcBorders>
            <w:shd w:val="clear" w:color="auto" w:fill="auto"/>
            <w:noWrap/>
            <w:vAlign w:val="center"/>
          </w:tcPr>
          <w:p w14:paraId="4CD384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2.02</w:t>
            </w:r>
          </w:p>
        </w:tc>
        <w:tc>
          <w:tcPr>
            <w:tcW w:w="0" w:type="auto"/>
            <w:tcBorders>
              <w:tl2br w:val="nil"/>
              <w:tr2bl w:val="nil"/>
            </w:tcBorders>
            <w:shd w:val="clear" w:color="auto" w:fill="auto"/>
            <w:noWrap/>
            <w:vAlign w:val="center"/>
          </w:tcPr>
          <w:p w14:paraId="2F0AA7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2.79</w:t>
            </w:r>
          </w:p>
        </w:tc>
        <w:tc>
          <w:tcPr>
            <w:tcW w:w="0" w:type="auto"/>
            <w:tcBorders>
              <w:tl2br w:val="nil"/>
              <w:tr2bl w:val="nil"/>
            </w:tcBorders>
            <w:shd w:val="clear" w:color="auto" w:fill="auto"/>
            <w:noWrap/>
            <w:vAlign w:val="center"/>
          </w:tcPr>
          <w:p w14:paraId="4BF081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1.63</w:t>
            </w:r>
          </w:p>
        </w:tc>
      </w:tr>
      <w:tr w14:paraId="38BC4C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68F81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w:t>
            </w:r>
          </w:p>
        </w:tc>
        <w:tc>
          <w:tcPr>
            <w:tcW w:w="0" w:type="auto"/>
            <w:tcBorders>
              <w:tl2br w:val="nil"/>
              <w:tr2bl w:val="nil"/>
            </w:tcBorders>
            <w:shd w:val="clear" w:color="auto" w:fill="auto"/>
            <w:noWrap/>
            <w:vAlign w:val="center"/>
          </w:tcPr>
          <w:p w14:paraId="4EE7773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2.04</w:t>
            </w:r>
          </w:p>
        </w:tc>
        <w:tc>
          <w:tcPr>
            <w:tcW w:w="0" w:type="auto"/>
            <w:tcBorders>
              <w:tl2br w:val="nil"/>
              <w:tr2bl w:val="nil"/>
            </w:tcBorders>
            <w:shd w:val="clear" w:color="auto" w:fill="auto"/>
            <w:noWrap/>
            <w:vAlign w:val="center"/>
          </w:tcPr>
          <w:p w14:paraId="7F014A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1.00</w:t>
            </w:r>
          </w:p>
        </w:tc>
        <w:tc>
          <w:tcPr>
            <w:tcW w:w="0" w:type="auto"/>
            <w:tcBorders>
              <w:tl2br w:val="nil"/>
              <w:tr2bl w:val="nil"/>
            </w:tcBorders>
            <w:shd w:val="clear" w:color="auto" w:fill="auto"/>
            <w:noWrap/>
            <w:vAlign w:val="center"/>
          </w:tcPr>
          <w:p w14:paraId="6BAB4A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1.43</w:t>
            </w:r>
          </w:p>
        </w:tc>
        <w:tc>
          <w:tcPr>
            <w:tcW w:w="0" w:type="auto"/>
            <w:tcBorders>
              <w:tl2br w:val="nil"/>
              <w:tr2bl w:val="nil"/>
            </w:tcBorders>
            <w:shd w:val="clear" w:color="auto" w:fill="auto"/>
            <w:vAlign w:val="center"/>
          </w:tcPr>
          <w:p w14:paraId="525BD76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1.16</w:t>
            </w:r>
          </w:p>
        </w:tc>
        <w:tc>
          <w:tcPr>
            <w:tcW w:w="0" w:type="auto"/>
            <w:tcBorders>
              <w:tl2br w:val="nil"/>
              <w:tr2bl w:val="nil"/>
            </w:tcBorders>
            <w:shd w:val="clear" w:color="auto" w:fill="auto"/>
            <w:noWrap/>
            <w:vAlign w:val="center"/>
          </w:tcPr>
          <w:p w14:paraId="69BF78C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1.28</w:t>
            </w:r>
          </w:p>
        </w:tc>
        <w:tc>
          <w:tcPr>
            <w:tcW w:w="0" w:type="auto"/>
            <w:tcBorders>
              <w:tl2br w:val="nil"/>
              <w:tr2bl w:val="nil"/>
            </w:tcBorders>
            <w:shd w:val="clear" w:color="auto" w:fill="auto"/>
            <w:noWrap/>
            <w:vAlign w:val="center"/>
          </w:tcPr>
          <w:p w14:paraId="65D534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1.33</w:t>
            </w:r>
          </w:p>
        </w:tc>
        <w:tc>
          <w:tcPr>
            <w:tcW w:w="0" w:type="auto"/>
            <w:tcBorders>
              <w:tl2br w:val="nil"/>
              <w:tr2bl w:val="nil"/>
            </w:tcBorders>
            <w:shd w:val="clear" w:color="auto" w:fill="auto"/>
            <w:noWrap/>
            <w:vAlign w:val="center"/>
          </w:tcPr>
          <w:p w14:paraId="3663AC8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1.60</w:t>
            </w:r>
          </w:p>
        </w:tc>
        <w:tc>
          <w:tcPr>
            <w:tcW w:w="0" w:type="auto"/>
            <w:tcBorders>
              <w:tl2br w:val="nil"/>
              <w:tr2bl w:val="nil"/>
            </w:tcBorders>
            <w:shd w:val="clear" w:color="auto" w:fill="auto"/>
            <w:noWrap/>
            <w:vAlign w:val="center"/>
          </w:tcPr>
          <w:p w14:paraId="08507EE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1.11</w:t>
            </w:r>
          </w:p>
        </w:tc>
      </w:tr>
      <w:tr w14:paraId="1305B29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B1AD6C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*CO+*COOH</w:t>
            </w:r>
          </w:p>
        </w:tc>
        <w:tc>
          <w:tcPr>
            <w:tcW w:w="0" w:type="auto"/>
            <w:tcBorders>
              <w:tl2br w:val="nil"/>
              <w:tr2bl w:val="nil"/>
            </w:tcBorders>
            <w:shd w:val="clear" w:color="auto" w:fill="auto"/>
            <w:noWrap/>
            <w:vAlign w:val="center"/>
          </w:tcPr>
          <w:p w14:paraId="70C584E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2.20</w:t>
            </w:r>
          </w:p>
        </w:tc>
        <w:tc>
          <w:tcPr>
            <w:tcW w:w="0" w:type="auto"/>
            <w:tcBorders>
              <w:tl2br w:val="nil"/>
              <w:tr2bl w:val="nil"/>
            </w:tcBorders>
            <w:shd w:val="clear" w:color="auto" w:fill="auto"/>
            <w:noWrap/>
            <w:vAlign w:val="center"/>
          </w:tcPr>
          <w:p w14:paraId="74D4220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3.58</w:t>
            </w:r>
          </w:p>
        </w:tc>
        <w:tc>
          <w:tcPr>
            <w:tcW w:w="0" w:type="auto"/>
            <w:tcBorders>
              <w:tl2br w:val="nil"/>
              <w:tr2bl w:val="nil"/>
            </w:tcBorders>
            <w:shd w:val="clear" w:color="auto" w:fill="auto"/>
            <w:noWrap/>
            <w:vAlign w:val="center"/>
          </w:tcPr>
          <w:p w14:paraId="580ECF7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2.89</w:t>
            </w:r>
          </w:p>
        </w:tc>
        <w:tc>
          <w:tcPr>
            <w:tcW w:w="0" w:type="auto"/>
            <w:tcBorders>
              <w:tl2br w:val="nil"/>
              <w:tr2bl w:val="nil"/>
            </w:tcBorders>
            <w:shd w:val="clear" w:color="auto" w:fill="auto"/>
            <w:vAlign w:val="center"/>
          </w:tcPr>
          <w:p w14:paraId="1951D0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3.52</w:t>
            </w:r>
          </w:p>
        </w:tc>
        <w:tc>
          <w:tcPr>
            <w:tcW w:w="0" w:type="auto"/>
            <w:tcBorders>
              <w:tl2br w:val="nil"/>
              <w:tr2bl w:val="nil"/>
            </w:tcBorders>
            <w:shd w:val="clear" w:color="auto" w:fill="auto"/>
            <w:noWrap/>
            <w:vAlign w:val="center"/>
          </w:tcPr>
          <w:p w14:paraId="649450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2.74</w:t>
            </w:r>
          </w:p>
        </w:tc>
        <w:tc>
          <w:tcPr>
            <w:tcW w:w="0" w:type="auto"/>
            <w:tcBorders>
              <w:tl2br w:val="nil"/>
              <w:tr2bl w:val="nil"/>
            </w:tcBorders>
            <w:shd w:val="clear" w:color="auto" w:fill="auto"/>
            <w:noWrap/>
            <w:vAlign w:val="center"/>
          </w:tcPr>
          <w:p w14:paraId="3676F2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3.73</w:t>
            </w:r>
          </w:p>
        </w:tc>
        <w:tc>
          <w:tcPr>
            <w:tcW w:w="0" w:type="auto"/>
            <w:tcBorders>
              <w:tl2br w:val="nil"/>
              <w:tr2bl w:val="nil"/>
            </w:tcBorders>
            <w:shd w:val="clear" w:color="auto" w:fill="auto"/>
            <w:noWrap/>
            <w:vAlign w:val="center"/>
          </w:tcPr>
          <w:p w14:paraId="7FE993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4.06</w:t>
            </w:r>
          </w:p>
        </w:tc>
        <w:tc>
          <w:tcPr>
            <w:tcW w:w="0" w:type="auto"/>
            <w:tcBorders>
              <w:tl2br w:val="nil"/>
              <w:tr2bl w:val="nil"/>
            </w:tcBorders>
            <w:shd w:val="clear" w:color="auto" w:fill="auto"/>
            <w:noWrap/>
            <w:vAlign w:val="center"/>
          </w:tcPr>
          <w:p w14:paraId="447D96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3.74</w:t>
            </w:r>
          </w:p>
        </w:tc>
      </w:tr>
      <w:tr w14:paraId="6EC2698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D607E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w:t>
            </w:r>
          </w:p>
        </w:tc>
        <w:tc>
          <w:tcPr>
            <w:tcW w:w="0" w:type="auto"/>
            <w:tcBorders>
              <w:tl2br w:val="nil"/>
              <w:tr2bl w:val="nil"/>
            </w:tcBorders>
            <w:shd w:val="clear" w:color="auto" w:fill="auto"/>
            <w:noWrap/>
            <w:vAlign w:val="center"/>
          </w:tcPr>
          <w:p w14:paraId="3467F8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4.06</w:t>
            </w:r>
          </w:p>
        </w:tc>
        <w:tc>
          <w:tcPr>
            <w:tcW w:w="0" w:type="auto"/>
            <w:tcBorders>
              <w:tl2br w:val="nil"/>
              <w:tr2bl w:val="nil"/>
            </w:tcBorders>
            <w:shd w:val="clear" w:color="auto" w:fill="auto"/>
            <w:noWrap/>
            <w:vAlign w:val="center"/>
          </w:tcPr>
          <w:p w14:paraId="77B981F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4.35</w:t>
            </w:r>
          </w:p>
        </w:tc>
        <w:tc>
          <w:tcPr>
            <w:tcW w:w="0" w:type="auto"/>
            <w:tcBorders>
              <w:tl2br w:val="nil"/>
              <w:tr2bl w:val="nil"/>
            </w:tcBorders>
            <w:shd w:val="clear" w:color="auto" w:fill="auto"/>
            <w:noWrap/>
            <w:vAlign w:val="center"/>
          </w:tcPr>
          <w:p w14:paraId="188A05A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4.45</w:t>
            </w:r>
          </w:p>
        </w:tc>
        <w:tc>
          <w:tcPr>
            <w:tcW w:w="0" w:type="auto"/>
            <w:tcBorders>
              <w:tl2br w:val="nil"/>
              <w:tr2bl w:val="nil"/>
            </w:tcBorders>
            <w:shd w:val="clear" w:color="auto" w:fill="auto"/>
            <w:vAlign w:val="center"/>
          </w:tcPr>
          <w:p w14:paraId="1870FEA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3.12</w:t>
            </w:r>
          </w:p>
        </w:tc>
        <w:tc>
          <w:tcPr>
            <w:tcW w:w="0" w:type="auto"/>
            <w:tcBorders>
              <w:tl2br w:val="nil"/>
              <w:tr2bl w:val="nil"/>
            </w:tcBorders>
            <w:shd w:val="clear" w:color="auto" w:fill="auto"/>
            <w:noWrap/>
            <w:vAlign w:val="center"/>
          </w:tcPr>
          <w:p w14:paraId="0839540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3.89</w:t>
            </w:r>
          </w:p>
        </w:tc>
        <w:tc>
          <w:tcPr>
            <w:tcW w:w="0" w:type="auto"/>
            <w:tcBorders>
              <w:tl2br w:val="nil"/>
              <w:tr2bl w:val="nil"/>
            </w:tcBorders>
            <w:shd w:val="clear" w:color="auto" w:fill="auto"/>
            <w:noWrap/>
            <w:vAlign w:val="center"/>
          </w:tcPr>
          <w:p w14:paraId="730B949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4.47</w:t>
            </w:r>
          </w:p>
        </w:tc>
        <w:tc>
          <w:tcPr>
            <w:tcW w:w="0" w:type="auto"/>
            <w:tcBorders>
              <w:tl2br w:val="nil"/>
              <w:tr2bl w:val="nil"/>
            </w:tcBorders>
            <w:shd w:val="clear" w:color="auto" w:fill="auto"/>
            <w:noWrap/>
            <w:vAlign w:val="center"/>
          </w:tcPr>
          <w:p w14:paraId="5691B6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3.59</w:t>
            </w:r>
          </w:p>
        </w:tc>
        <w:tc>
          <w:tcPr>
            <w:tcW w:w="0" w:type="auto"/>
            <w:tcBorders>
              <w:tl2br w:val="nil"/>
              <w:tr2bl w:val="nil"/>
            </w:tcBorders>
            <w:shd w:val="clear" w:color="auto" w:fill="auto"/>
            <w:noWrap/>
            <w:vAlign w:val="center"/>
          </w:tcPr>
          <w:p w14:paraId="4D85EB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4.49</w:t>
            </w:r>
          </w:p>
        </w:tc>
      </w:tr>
      <w:tr w14:paraId="44D07F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C0260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*COCOH</w:t>
            </w:r>
          </w:p>
        </w:tc>
        <w:tc>
          <w:tcPr>
            <w:tcW w:w="0" w:type="auto"/>
            <w:tcBorders>
              <w:tl2br w:val="nil"/>
              <w:tr2bl w:val="nil"/>
            </w:tcBorders>
            <w:shd w:val="clear" w:color="auto" w:fill="auto"/>
            <w:noWrap/>
            <w:vAlign w:val="center"/>
          </w:tcPr>
          <w:p w14:paraId="7444D1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3.47</w:t>
            </w:r>
          </w:p>
        </w:tc>
        <w:tc>
          <w:tcPr>
            <w:tcW w:w="0" w:type="auto"/>
            <w:tcBorders>
              <w:tl2br w:val="nil"/>
              <w:tr2bl w:val="nil"/>
            </w:tcBorders>
            <w:shd w:val="clear" w:color="auto" w:fill="auto"/>
            <w:noWrap/>
            <w:vAlign w:val="center"/>
          </w:tcPr>
          <w:p w14:paraId="0A500A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3.62</w:t>
            </w:r>
          </w:p>
        </w:tc>
        <w:tc>
          <w:tcPr>
            <w:tcW w:w="0" w:type="auto"/>
            <w:tcBorders>
              <w:tl2br w:val="nil"/>
              <w:tr2bl w:val="nil"/>
            </w:tcBorders>
            <w:shd w:val="clear" w:color="auto" w:fill="auto"/>
            <w:noWrap/>
            <w:vAlign w:val="center"/>
          </w:tcPr>
          <w:p w14:paraId="442CFAF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4.55</w:t>
            </w:r>
          </w:p>
        </w:tc>
        <w:tc>
          <w:tcPr>
            <w:tcW w:w="0" w:type="auto"/>
            <w:tcBorders>
              <w:tl2br w:val="nil"/>
              <w:tr2bl w:val="nil"/>
            </w:tcBorders>
            <w:shd w:val="clear" w:color="auto" w:fill="auto"/>
            <w:vAlign w:val="center"/>
          </w:tcPr>
          <w:p w14:paraId="226194B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3.37</w:t>
            </w:r>
          </w:p>
        </w:tc>
        <w:tc>
          <w:tcPr>
            <w:tcW w:w="0" w:type="auto"/>
            <w:tcBorders>
              <w:tl2br w:val="nil"/>
              <w:tr2bl w:val="nil"/>
            </w:tcBorders>
            <w:shd w:val="clear" w:color="auto" w:fill="auto"/>
            <w:noWrap/>
            <w:vAlign w:val="center"/>
          </w:tcPr>
          <w:p w14:paraId="2B8CD2A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3.51</w:t>
            </w:r>
          </w:p>
        </w:tc>
        <w:tc>
          <w:tcPr>
            <w:tcW w:w="0" w:type="auto"/>
            <w:tcBorders>
              <w:tl2br w:val="nil"/>
              <w:tr2bl w:val="nil"/>
            </w:tcBorders>
            <w:shd w:val="clear" w:color="auto" w:fill="auto"/>
            <w:noWrap/>
            <w:vAlign w:val="center"/>
          </w:tcPr>
          <w:p w14:paraId="189F04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3.61</w:t>
            </w:r>
          </w:p>
        </w:tc>
        <w:tc>
          <w:tcPr>
            <w:tcW w:w="0" w:type="auto"/>
            <w:tcBorders>
              <w:tl2br w:val="nil"/>
              <w:tr2bl w:val="nil"/>
            </w:tcBorders>
            <w:shd w:val="clear" w:color="auto" w:fill="auto"/>
            <w:noWrap/>
            <w:vAlign w:val="center"/>
          </w:tcPr>
          <w:p w14:paraId="69446D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3.62</w:t>
            </w:r>
          </w:p>
        </w:tc>
        <w:tc>
          <w:tcPr>
            <w:tcW w:w="0" w:type="auto"/>
            <w:tcBorders>
              <w:tl2br w:val="nil"/>
              <w:tr2bl w:val="nil"/>
            </w:tcBorders>
            <w:shd w:val="clear" w:color="auto" w:fill="auto"/>
            <w:noWrap/>
            <w:vAlign w:val="center"/>
          </w:tcPr>
          <w:p w14:paraId="2E88DF2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3.65</w:t>
            </w:r>
          </w:p>
        </w:tc>
      </w:tr>
      <w:tr w14:paraId="6E2C0A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F7FD4D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*COHCOH</w:t>
            </w:r>
          </w:p>
        </w:tc>
        <w:tc>
          <w:tcPr>
            <w:tcW w:w="0" w:type="auto"/>
            <w:tcBorders>
              <w:tl2br w:val="nil"/>
              <w:tr2bl w:val="nil"/>
            </w:tcBorders>
            <w:shd w:val="clear" w:color="auto" w:fill="auto"/>
            <w:noWrap/>
            <w:vAlign w:val="center"/>
          </w:tcPr>
          <w:p w14:paraId="29C14E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5.31</w:t>
            </w:r>
          </w:p>
        </w:tc>
        <w:tc>
          <w:tcPr>
            <w:tcW w:w="0" w:type="auto"/>
            <w:tcBorders>
              <w:tl2br w:val="nil"/>
              <w:tr2bl w:val="nil"/>
            </w:tcBorders>
            <w:shd w:val="clear" w:color="auto" w:fill="auto"/>
            <w:noWrap/>
            <w:vAlign w:val="center"/>
          </w:tcPr>
          <w:p w14:paraId="47660B5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3.33</w:t>
            </w:r>
          </w:p>
        </w:tc>
        <w:tc>
          <w:tcPr>
            <w:tcW w:w="0" w:type="auto"/>
            <w:tcBorders>
              <w:tl2br w:val="nil"/>
              <w:tr2bl w:val="nil"/>
            </w:tcBorders>
            <w:shd w:val="clear" w:color="auto" w:fill="auto"/>
            <w:noWrap/>
            <w:vAlign w:val="center"/>
          </w:tcPr>
          <w:p w14:paraId="29219A0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3.95</w:t>
            </w:r>
          </w:p>
        </w:tc>
        <w:tc>
          <w:tcPr>
            <w:tcW w:w="0" w:type="auto"/>
            <w:tcBorders>
              <w:tl2br w:val="nil"/>
              <w:tr2bl w:val="nil"/>
            </w:tcBorders>
            <w:shd w:val="clear" w:color="auto" w:fill="auto"/>
            <w:vAlign w:val="center"/>
          </w:tcPr>
          <w:p w14:paraId="6A3916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3.68</w:t>
            </w:r>
          </w:p>
        </w:tc>
        <w:tc>
          <w:tcPr>
            <w:tcW w:w="0" w:type="auto"/>
            <w:tcBorders>
              <w:tl2br w:val="nil"/>
              <w:tr2bl w:val="nil"/>
            </w:tcBorders>
            <w:shd w:val="clear" w:color="auto" w:fill="auto"/>
            <w:noWrap/>
            <w:vAlign w:val="center"/>
          </w:tcPr>
          <w:p w14:paraId="033202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3.80</w:t>
            </w:r>
          </w:p>
        </w:tc>
        <w:tc>
          <w:tcPr>
            <w:tcW w:w="0" w:type="auto"/>
            <w:tcBorders>
              <w:tl2br w:val="nil"/>
              <w:tr2bl w:val="nil"/>
            </w:tcBorders>
            <w:shd w:val="clear" w:color="auto" w:fill="auto"/>
            <w:noWrap/>
            <w:vAlign w:val="center"/>
          </w:tcPr>
          <w:p w14:paraId="7D94B61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2.81</w:t>
            </w:r>
          </w:p>
        </w:tc>
        <w:tc>
          <w:tcPr>
            <w:tcW w:w="0" w:type="auto"/>
            <w:tcBorders>
              <w:tl2br w:val="nil"/>
              <w:tr2bl w:val="nil"/>
            </w:tcBorders>
            <w:shd w:val="clear" w:color="auto" w:fill="auto"/>
            <w:noWrap/>
            <w:vAlign w:val="center"/>
          </w:tcPr>
          <w:p w14:paraId="07D2BC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3.79</w:t>
            </w:r>
          </w:p>
        </w:tc>
        <w:tc>
          <w:tcPr>
            <w:tcW w:w="0" w:type="auto"/>
            <w:tcBorders>
              <w:tl2br w:val="nil"/>
              <w:tr2bl w:val="nil"/>
            </w:tcBorders>
            <w:shd w:val="clear" w:color="auto" w:fill="auto"/>
            <w:noWrap/>
            <w:vAlign w:val="center"/>
          </w:tcPr>
          <w:p w14:paraId="38AE458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5.95</w:t>
            </w:r>
          </w:p>
        </w:tc>
      </w:tr>
      <w:tr w14:paraId="5A0FFFF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5BF468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*CHOHCOH</w:t>
            </w:r>
          </w:p>
        </w:tc>
        <w:tc>
          <w:tcPr>
            <w:tcW w:w="0" w:type="auto"/>
            <w:tcBorders>
              <w:tl2br w:val="nil"/>
              <w:tr2bl w:val="nil"/>
            </w:tcBorders>
            <w:shd w:val="clear" w:color="auto" w:fill="auto"/>
            <w:noWrap/>
            <w:vAlign w:val="center"/>
          </w:tcPr>
          <w:p w14:paraId="4BC134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4.02</w:t>
            </w:r>
          </w:p>
        </w:tc>
        <w:tc>
          <w:tcPr>
            <w:tcW w:w="0" w:type="auto"/>
            <w:tcBorders>
              <w:tl2br w:val="nil"/>
              <w:tr2bl w:val="nil"/>
            </w:tcBorders>
            <w:shd w:val="clear" w:color="auto" w:fill="auto"/>
            <w:noWrap/>
            <w:vAlign w:val="center"/>
          </w:tcPr>
          <w:p w14:paraId="31D1C7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2.30</w:t>
            </w:r>
          </w:p>
        </w:tc>
        <w:tc>
          <w:tcPr>
            <w:tcW w:w="0" w:type="auto"/>
            <w:tcBorders>
              <w:tl2br w:val="nil"/>
              <w:tr2bl w:val="nil"/>
            </w:tcBorders>
            <w:shd w:val="clear" w:color="auto" w:fill="auto"/>
            <w:noWrap/>
            <w:vAlign w:val="center"/>
          </w:tcPr>
          <w:p w14:paraId="3E7C5B9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2.56</w:t>
            </w:r>
          </w:p>
        </w:tc>
        <w:tc>
          <w:tcPr>
            <w:tcW w:w="0" w:type="auto"/>
            <w:tcBorders>
              <w:tl2br w:val="nil"/>
              <w:tr2bl w:val="nil"/>
            </w:tcBorders>
            <w:shd w:val="clear" w:color="auto" w:fill="auto"/>
            <w:vAlign w:val="center"/>
          </w:tcPr>
          <w:p w14:paraId="338761E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3.27</w:t>
            </w:r>
          </w:p>
        </w:tc>
        <w:tc>
          <w:tcPr>
            <w:tcW w:w="0" w:type="auto"/>
            <w:tcBorders>
              <w:tl2br w:val="nil"/>
              <w:tr2bl w:val="nil"/>
            </w:tcBorders>
            <w:shd w:val="clear" w:color="auto" w:fill="auto"/>
            <w:noWrap/>
            <w:vAlign w:val="center"/>
          </w:tcPr>
          <w:p w14:paraId="435B45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2.97</w:t>
            </w:r>
          </w:p>
        </w:tc>
        <w:tc>
          <w:tcPr>
            <w:tcW w:w="0" w:type="auto"/>
            <w:tcBorders>
              <w:tl2br w:val="nil"/>
              <w:tr2bl w:val="nil"/>
            </w:tcBorders>
            <w:shd w:val="clear" w:color="auto" w:fill="auto"/>
            <w:noWrap/>
            <w:vAlign w:val="center"/>
          </w:tcPr>
          <w:p w14:paraId="3712268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2.12</w:t>
            </w:r>
          </w:p>
        </w:tc>
        <w:tc>
          <w:tcPr>
            <w:tcW w:w="0" w:type="auto"/>
            <w:tcBorders>
              <w:tl2br w:val="nil"/>
              <w:tr2bl w:val="nil"/>
            </w:tcBorders>
            <w:shd w:val="clear" w:color="auto" w:fill="auto"/>
            <w:noWrap/>
            <w:vAlign w:val="center"/>
          </w:tcPr>
          <w:p w14:paraId="2CBF60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1.51</w:t>
            </w:r>
          </w:p>
        </w:tc>
        <w:tc>
          <w:tcPr>
            <w:tcW w:w="0" w:type="auto"/>
            <w:tcBorders>
              <w:tl2br w:val="nil"/>
              <w:tr2bl w:val="nil"/>
            </w:tcBorders>
            <w:shd w:val="clear" w:color="auto" w:fill="auto"/>
            <w:noWrap/>
            <w:vAlign w:val="center"/>
          </w:tcPr>
          <w:p w14:paraId="26483B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2.14</w:t>
            </w:r>
          </w:p>
        </w:tc>
      </w:tr>
      <w:tr w14:paraId="77F34A5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53C5E9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*CHOHCHOH</w:t>
            </w:r>
          </w:p>
        </w:tc>
        <w:tc>
          <w:tcPr>
            <w:tcW w:w="0" w:type="auto"/>
            <w:tcBorders>
              <w:tl2br w:val="nil"/>
              <w:tr2bl w:val="nil"/>
            </w:tcBorders>
            <w:shd w:val="clear" w:color="auto" w:fill="auto"/>
            <w:noWrap/>
            <w:vAlign w:val="center"/>
          </w:tcPr>
          <w:p w14:paraId="5F10D2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0.97</w:t>
            </w:r>
          </w:p>
        </w:tc>
        <w:tc>
          <w:tcPr>
            <w:tcW w:w="0" w:type="auto"/>
            <w:tcBorders>
              <w:tl2br w:val="nil"/>
              <w:tr2bl w:val="nil"/>
            </w:tcBorders>
            <w:shd w:val="clear" w:color="auto" w:fill="auto"/>
            <w:noWrap/>
            <w:vAlign w:val="center"/>
          </w:tcPr>
          <w:p w14:paraId="4720CD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1.19</w:t>
            </w:r>
          </w:p>
        </w:tc>
        <w:tc>
          <w:tcPr>
            <w:tcW w:w="0" w:type="auto"/>
            <w:tcBorders>
              <w:tl2br w:val="nil"/>
              <w:tr2bl w:val="nil"/>
            </w:tcBorders>
            <w:shd w:val="clear" w:color="auto" w:fill="auto"/>
            <w:noWrap/>
            <w:vAlign w:val="center"/>
          </w:tcPr>
          <w:p w14:paraId="156EEB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1.30</w:t>
            </w:r>
          </w:p>
        </w:tc>
        <w:tc>
          <w:tcPr>
            <w:tcW w:w="0" w:type="auto"/>
            <w:tcBorders>
              <w:tl2br w:val="nil"/>
              <w:tr2bl w:val="nil"/>
            </w:tcBorders>
            <w:shd w:val="clear" w:color="auto" w:fill="auto"/>
            <w:vAlign w:val="center"/>
          </w:tcPr>
          <w:p w14:paraId="11A1519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1.21</w:t>
            </w:r>
          </w:p>
        </w:tc>
        <w:tc>
          <w:tcPr>
            <w:tcW w:w="0" w:type="auto"/>
            <w:tcBorders>
              <w:tl2br w:val="nil"/>
              <w:tr2bl w:val="nil"/>
            </w:tcBorders>
            <w:shd w:val="clear" w:color="auto" w:fill="auto"/>
            <w:noWrap/>
            <w:vAlign w:val="center"/>
          </w:tcPr>
          <w:p w14:paraId="272DBDF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0.49</w:t>
            </w:r>
          </w:p>
        </w:tc>
        <w:tc>
          <w:tcPr>
            <w:tcW w:w="0" w:type="auto"/>
            <w:tcBorders>
              <w:tl2br w:val="nil"/>
              <w:tr2bl w:val="nil"/>
            </w:tcBorders>
            <w:shd w:val="clear" w:color="auto" w:fill="auto"/>
            <w:noWrap/>
            <w:vAlign w:val="center"/>
          </w:tcPr>
          <w:p w14:paraId="71BE443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0.72</w:t>
            </w:r>
          </w:p>
        </w:tc>
        <w:tc>
          <w:tcPr>
            <w:tcW w:w="0" w:type="auto"/>
            <w:tcBorders>
              <w:tl2br w:val="nil"/>
              <w:tr2bl w:val="nil"/>
            </w:tcBorders>
            <w:shd w:val="clear" w:color="auto" w:fill="auto"/>
            <w:noWrap/>
            <w:vAlign w:val="center"/>
          </w:tcPr>
          <w:p w14:paraId="08C6BB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1.00</w:t>
            </w:r>
          </w:p>
        </w:tc>
        <w:tc>
          <w:tcPr>
            <w:tcW w:w="0" w:type="auto"/>
            <w:tcBorders>
              <w:tl2br w:val="nil"/>
              <w:tr2bl w:val="nil"/>
            </w:tcBorders>
            <w:shd w:val="clear" w:color="auto" w:fill="auto"/>
            <w:noWrap/>
            <w:vAlign w:val="center"/>
          </w:tcPr>
          <w:p w14:paraId="5FE7335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1.85</w:t>
            </w:r>
          </w:p>
        </w:tc>
      </w:tr>
      <w:tr w14:paraId="3BC9C9C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0BD746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*CHCHOH</w:t>
            </w:r>
          </w:p>
        </w:tc>
        <w:tc>
          <w:tcPr>
            <w:tcW w:w="0" w:type="auto"/>
            <w:tcBorders>
              <w:tl2br w:val="nil"/>
              <w:tr2bl w:val="nil"/>
            </w:tcBorders>
            <w:shd w:val="clear" w:color="auto" w:fill="auto"/>
            <w:noWrap/>
            <w:vAlign w:val="center"/>
          </w:tcPr>
          <w:p w14:paraId="232956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0.79</w:t>
            </w:r>
          </w:p>
        </w:tc>
        <w:tc>
          <w:tcPr>
            <w:tcW w:w="0" w:type="auto"/>
            <w:tcBorders>
              <w:tl2br w:val="nil"/>
              <w:tr2bl w:val="nil"/>
            </w:tcBorders>
            <w:shd w:val="clear" w:color="auto" w:fill="auto"/>
            <w:noWrap/>
            <w:vAlign w:val="center"/>
          </w:tcPr>
          <w:p w14:paraId="361C004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1.12</w:t>
            </w:r>
          </w:p>
        </w:tc>
        <w:tc>
          <w:tcPr>
            <w:tcW w:w="0" w:type="auto"/>
            <w:tcBorders>
              <w:tl2br w:val="nil"/>
              <w:tr2bl w:val="nil"/>
            </w:tcBorders>
            <w:shd w:val="clear" w:color="auto" w:fill="auto"/>
            <w:noWrap/>
            <w:vAlign w:val="center"/>
          </w:tcPr>
          <w:p w14:paraId="1EE1335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1.02</w:t>
            </w:r>
          </w:p>
        </w:tc>
        <w:tc>
          <w:tcPr>
            <w:tcW w:w="0" w:type="auto"/>
            <w:tcBorders>
              <w:tl2br w:val="nil"/>
              <w:tr2bl w:val="nil"/>
            </w:tcBorders>
            <w:shd w:val="clear" w:color="auto" w:fill="auto"/>
            <w:vAlign w:val="center"/>
          </w:tcPr>
          <w:p w14:paraId="447BCF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single"/>
              </w:rPr>
            </w:pPr>
            <w:r>
              <w:rPr>
                <w:rFonts w:hint="default" w:ascii="Times New Roman" w:hAnsi="Times New Roman" w:eastAsia="宋体" w:cs="Times New Roman"/>
                <w:b w:val="0"/>
                <w:bCs w:val="0"/>
                <w:i w:val="0"/>
                <w:iCs w:val="0"/>
                <w:color w:val="auto"/>
                <w:kern w:val="0"/>
                <w:sz w:val="18"/>
                <w:szCs w:val="18"/>
                <w:u w:val="single"/>
                <w:lang w:val="en-US" w:eastAsia="zh-CN" w:bidi="ar"/>
              </w:rPr>
              <w:t>1.54</w:t>
            </w:r>
          </w:p>
        </w:tc>
        <w:tc>
          <w:tcPr>
            <w:tcW w:w="0" w:type="auto"/>
            <w:tcBorders>
              <w:tl2br w:val="nil"/>
              <w:tr2bl w:val="nil"/>
            </w:tcBorders>
            <w:shd w:val="clear" w:color="auto" w:fill="auto"/>
            <w:noWrap/>
            <w:vAlign w:val="center"/>
          </w:tcPr>
          <w:p w14:paraId="7875D3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0.87</w:t>
            </w:r>
          </w:p>
        </w:tc>
        <w:tc>
          <w:tcPr>
            <w:tcW w:w="0" w:type="auto"/>
            <w:tcBorders>
              <w:tl2br w:val="nil"/>
              <w:tr2bl w:val="nil"/>
            </w:tcBorders>
            <w:shd w:val="clear" w:color="auto" w:fill="auto"/>
            <w:noWrap/>
            <w:vAlign w:val="center"/>
          </w:tcPr>
          <w:p w14:paraId="22A3F9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1.67</w:t>
            </w:r>
          </w:p>
        </w:tc>
        <w:tc>
          <w:tcPr>
            <w:tcW w:w="0" w:type="auto"/>
            <w:tcBorders>
              <w:tl2br w:val="nil"/>
              <w:tr2bl w:val="nil"/>
            </w:tcBorders>
            <w:shd w:val="clear" w:color="auto" w:fill="auto"/>
            <w:noWrap/>
            <w:vAlign w:val="center"/>
          </w:tcPr>
          <w:p w14:paraId="31BE67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1.13</w:t>
            </w:r>
          </w:p>
        </w:tc>
        <w:tc>
          <w:tcPr>
            <w:tcW w:w="0" w:type="auto"/>
            <w:tcBorders>
              <w:tl2br w:val="nil"/>
              <w:tr2bl w:val="nil"/>
            </w:tcBorders>
            <w:shd w:val="clear" w:color="auto" w:fill="auto"/>
            <w:noWrap/>
            <w:vAlign w:val="center"/>
          </w:tcPr>
          <w:p w14:paraId="4828D01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1.17</w:t>
            </w:r>
          </w:p>
        </w:tc>
      </w:tr>
      <w:tr w14:paraId="020EF54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5CFEC4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*CHCH</w:t>
            </w:r>
          </w:p>
        </w:tc>
        <w:tc>
          <w:tcPr>
            <w:tcW w:w="0" w:type="auto"/>
            <w:tcBorders>
              <w:tl2br w:val="nil"/>
              <w:tr2bl w:val="nil"/>
            </w:tcBorders>
            <w:shd w:val="clear" w:color="auto" w:fill="auto"/>
            <w:noWrap/>
            <w:vAlign w:val="center"/>
          </w:tcPr>
          <w:p w14:paraId="2BAB8C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0.88</w:t>
            </w:r>
          </w:p>
        </w:tc>
        <w:tc>
          <w:tcPr>
            <w:tcW w:w="0" w:type="auto"/>
            <w:tcBorders>
              <w:tl2br w:val="nil"/>
              <w:tr2bl w:val="nil"/>
            </w:tcBorders>
            <w:shd w:val="clear" w:color="auto" w:fill="auto"/>
            <w:noWrap/>
            <w:vAlign w:val="center"/>
          </w:tcPr>
          <w:p w14:paraId="06F8176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1.09</w:t>
            </w:r>
          </w:p>
        </w:tc>
        <w:tc>
          <w:tcPr>
            <w:tcW w:w="0" w:type="auto"/>
            <w:tcBorders>
              <w:tl2br w:val="nil"/>
              <w:tr2bl w:val="nil"/>
            </w:tcBorders>
            <w:shd w:val="clear" w:color="auto" w:fill="auto"/>
            <w:noWrap/>
            <w:vAlign w:val="center"/>
          </w:tcPr>
          <w:p w14:paraId="269F2FA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1.41</w:t>
            </w:r>
          </w:p>
        </w:tc>
        <w:tc>
          <w:tcPr>
            <w:tcW w:w="0" w:type="auto"/>
            <w:tcBorders>
              <w:tl2br w:val="nil"/>
              <w:tr2bl w:val="nil"/>
            </w:tcBorders>
            <w:shd w:val="clear" w:color="auto" w:fill="auto"/>
            <w:vAlign w:val="center"/>
          </w:tcPr>
          <w:p w14:paraId="4C96F1C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-0.05</w:t>
            </w:r>
          </w:p>
        </w:tc>
        <w:tc>
          <w:tcPr>
            <w:tcW w:w="0" w:type="auto"/>
            <w:tcBorders>
              <w:tl2br w:val="nil"/>
              <w:tr2bl w:val="nil"/>
            </w:tcBorders>
            <w:shd w:val="clear" w:color="auto" w:fill="auto"/>
            <w:noWrap/>
            <w:vAlign w:val="center"/>
          </w:tcPr>
          <w:p w14:paraId="4239EB3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1.55</w:t>
            </w:r>
          </w:p>
        </w:tc>
        <w:tc>
          <w:tcPr>
            <w:tcW w:w="0" w:type="auto"/>
            <w:tcBorders>
              <w:tl2br w:val="nil"/>
              <w:tr2bl w:val="nil"/>
            </w:tcBorders>
            <w:shd w:val="clear" w:color="auto" w:fill="auto"/>
            <w:noWrap/>
            <w:vAlign w:val="center"/>
          </w:tcPr>
          <w:p w14:paraId="06E3031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1.61</w:t>
            </w:r>
          </w:p>
        </w:tc>
        <w:tc>
          <w:tcPr>
            <w:tcW w:w="0" w:type="auto"/>
            <w:tcBorders>
              <w:tl2br w:val="nil"/>
              <w:tr2bl w:val="nil"/>
            </w:tcBorders>
            <w:shd w:val="clear" w:color="auto" w:fill="auto"/>
            <w:noWrap/>
            <w:vAlign w:val="center"/>
          </w:tcPr>
          <w:p w14:paraId="24EDBDA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1.09</w:t>
            </w:r>
          </w:p>
        </w:tc>
        <w:tc>
          <w:tcPr>
            <w:tcW w:w="0" w:type="auto"/>
            <w:tcBorders>
              <w:tl2br w:val="nil"/>
              <w:tr2bl w:val="nil"/>
            </w:tcBorders>
            <w:shd w:val="clear" w:color="auto" w:fill="auto"/>
            <w:noWrap/>
            <w:vAlign w:val="center"/>
          </w:tcPr>
          <w:p w14:paraId="1D351DA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1.32</w:t>
            </w:r>
          </w:p>
        </w:tc>
      </w:tr>
      <w:tr w14:paraId="285A4C3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108CC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r>
              <w:rPr>
                <w:rFonts w:hint="default" w:ascii="Times New Roman" w:hAnsi="Times New Roman" w:eastAsia="宋体" w:cs="Times New Roman"/>
                <w:b w:val="0"/>
                <w:bCs w:val="0"/>
                <w:i w:val="0"/>
                <w:iCs w:val="0"/>
                <w:color w:val="auto"/>
                <w:kern w:val="0"/>
                <w:sz w:val="18"/>
                <w:szCs w:val="18"/>
                <w:u w:val="none"/>
                <w:lang w:val="en-US" w:eastAsia="zh-CN" w:bidi="ar"/>
              </w:rPr>
              <w:t>CH</w:t>
            </w:r>
          </w:p>
        </w:tc>
        <w:tc>
          <w:tcPr>
            <w:tcW w:w="0" w:type="auto"/>
            <w:tcBorders>
              <w:tl2br w:val="nil"/>
              <w:tr2bl w:val="nil"/>
            </w:tcBorders>
            <w:shd w:val="clear" w:color="auto" w:fill="auto"/>
            <w:noWrap/>
            <w:vAlign w:val="center"/>
          </w:tcPr>
          <w:p w14:paraId="42C6B60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0.37</w:t>
            </w:r>
          </w:p>
        </w:tc>
        <w:tc>
          <w:tcPr>
            <w:tcW w:w="0" w:type="auto"/>
            <w:tcBorders>
              <w:tl2br w:val="nil"/>
              <w:tr2bl w:val="nil"/>
            </w:tcBorders>
            <w:shd w:val="clear" w:color="auto" w:fill="auto"/>
            <w:noWrap/>
            <w:vAlign w:val="center"/>
          </w:tcPr>
          <w:p w14:paraId="2AE7B28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0.23</w:t>
            </w:r>
          </w:p>
        </w:tc>
        <w:tc>
          <w:tcPr>
            <w:tcW w:w="0" w:type="auto"/>
            <w:tcBorders>
              <w:tl2br w:val="nil"/>
              <w:tr2bl w:val="nil"/>
            </w:tcBorders>
            <w:shd w:val="clear" w:color="auto" w:fill="auto"/>
            <w:noWrap/>
            <w:vAlign w:val="center"/>
          </w:tcPr>
          <w:p w14:paraId="18D0247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1.17</w:t>
            </w:r>
          </w:p>
        </w:tc>
        <w:tc>
          <w:tcPr>
            <w:tcW w:w="0" w:type="auto"/>
            <w:tcBorders>
              <w:tl2br w:val="nil"/>
              <w:tr2bl w:val="nil"/>
            </w:tcBorders>
            <w:shd w:val="clear" w:color="auto" w:fill="auto"/>
            <w:vAlign w:val="center"/>
          </w:tcPr>
          <w:p w14:paraId="7C00B6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0.20</w:t>
            </w:r>
          </w:p>
        </w:tc>
        <w:tc>
          <w:tcPr>
            <w:tcW w:w="0" w:type="auto"/>
            <w:tcBorders>
              <w:tl2br w:val="nil"/>
              <w:tr2bl w:val="nil"/>
            </w:tcBorders>
            <w:shd w:val="clear" w:color="auto" w:fill="auto"/>
            <w:noWrap/>
            <w:vAlign w:val="center"/>
          </w:tcPr>
          <w:p w14:paraId="47FA1C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-0.12</w:t>
            </w:r>
          </w:p>
        </w:tc>
        <w:tc>
          <w:tcPr>
            <w:tcW w:w="0" w:type="auto"/>
            <w:tcBorders>
              <w:tl2br w:val="nil"/>
              <w:tr2bl w:val="nil"/>
            </w:tcBorders>
            <w:shd w:val="clear" w:color="auto" w:fill="auto"/>
            <w:noWrap/>
            <w:vAlign w:val="center"/>
          </w:tcPr>
          <w:p w14:paraId="2CC7D00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0.45</w:t>
            </w:r>
          </w:p>
        </w:tc>
        <w:tc>
          <w:tcPr>
            <w:tcW w:w="0" w:type="auto"/>
            <w:tcBorders>
              <w:tl2br w:val="nil"/>
              <w:tr2bl w:val="nil"/>
            </w:tcBorders>
            <w:shd w:val="clear" w:color="auto" w:fill="auto"/>
            <w:noWrap/>
            <w:vAlign w:val="center"/>
          </w:tcPr>
          <w:p w14:paraId="68B9CA6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0.31</w:t>
            </w:r>
          </w:p>
        </w:tc>
        <w:tc>
          <w:tcPr>
            <w:tcW w:w="0" w:type="auto"/>
            <w:tcBorders>
              <w:tl2br w:val="nil"/>
              <w:tr2bl w:val="nil"/>
            </w:tcBorders>
            <w:shd w:val="clear" w:color="auto" w:fill="auto"/>
            <w:noWrap/>
            <w:vAlign w:val="center"/>
          </w:tcPr>
          <w:p w14:paraId="53E7C28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0.56</w:t>
            </w:r>
          </w:p>
        </w:tc>
      </w:tr>
      <w:tr w14:paraId="22E4174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68DF4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4E5504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-0.42</w:t>
            </w:r>
          </w:p>
        </w:tc>
        <w:tc>
          <w:tcPr>
            <w:tcW w:w="0" w:type="auto"/>
            <w:tcBorders>
              <w:tl2br w:val="nil"/>
              <w:tr2bl w:val="nil"/>
            </w:tcBorders>
            <w:shd w:val="clear" w:color="auto" w:fill="auto"/>
            <w:noWrap/>
            <w:vAlign w:val="center"/>
          </w:tcPr>
          <w:p w14:paraId="7FEA9F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-0.92</w:t>
            </w:r>
          </w:p>
        </w:tc>
        <w:tc>
          <w:tcPr>
            <w:tcW w:w="0" w:type="auto"/>
            <w:tcBorders>
              <w:tl2br w:val="nil"/>
              <w:tr2bl w:val="nil"/>
            </w:tcBorders>
            <w:shd w:val="clear" w:color="auto" w:fill="auto"/>
            <w:noWrap/>
            <w:vAlign w:val="center"/>
          </w:tcPr>
          <w:p w14:paraId="1CC03F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-0.58</w:t>
            </w:r>
          </w:p>
        </w:tc>
        <w:tc>
          <w:tcPr>
            <w:tcW w:w="0" w:type="auto"/>
            <w:tcBorders>
              <w:tl2br w:val="nil"/>
              <w:tr2bl w:val="nil"/>
            </w:tcBorders>
            <w:shd w:val="clear" w:color="auto" w:fill="auto"/>
            <w:vAlign w:val="center"/>
          </w:tcPr>
          <w:p w14:paraId="39E689A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-0.85</w:t>
            </w:r>
          </w:p>
        </w:tc>
        <w:tc>
          <w:tcPr>
            <w:tcW w:w="0" w:type="auto"/>
            <w:tcBorders>
              <w:tl2br w:val="nil"/>
              <w:tr2bl w:val="nil"/>
            </w:tcBorders>
            <w:shd w:val="clear" w:color="auto" w:fill="auto"/>
            <w:noWrap/>
            <w:vAlign w:val="center"/>
          </w:tcPr>
          <w:p w14:paraId="1C8139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-0.86</w:t>
            </w:r>
          </w:p>
        </w:tc>
        <w:tc>
          <w:tcPr>
            <w:tcW w:w="0" w:type="auto"/>
            <w:tcBorders>
              <w:tl2br w:val="nil"/>
              <w:tr2bl w:val="nil"/>
            </w:tcBorders>
            <w:shd w:val="clear" w:color="auto" w:fill="auto"/>
            <w:noWrap/>
            <w:vAlign w:val="center"/>
          </w:tcPr>
          <w:p w14:paraId="77517C0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-0.53</w:t>
            </w:r>
          </w:p>
        </w:tc>
        <w:tc>
          <w:tcPr>
            <w:tcW w:w="0" w:type="auto"/>
            <w:tcBorders>
              <w:tl2br w:val="nil"/>
              <w:tr2bl w:val="nil"/>
            </w:tcBorders>
            <w:shd w:val="clear" w:color="auto" w:fill="auto"/>
            <w:noWrap/>
            <w:vAlign w:val="center"/>
          </w:tcPr>
          <w:p w14:paraId="3D4B2C6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-1.10</w:t>
            </w:r>
          </w:p>
        </w:tc>
        <w:tc>
          <w:tcPr>
            <w:tcW w:w="0" w:type="auto"/>
            <w:tcBorders>
              <w:tl2br w:val="nil"/>
              <w:tr2bl w:val="nil"/>
            </w:tcBorders>
            <w:shd w:val="clear" w:color="auto" w:fill="auto"/>
            <w:noWrap/>
            <w:vAlign w:val="center"/>
          </w:tcPr>
          <w:p w14:paraId="320318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-0.53</w:t>
            </w:r>
          </w:p>
        </w:tc>
      </w:tr>
      <w:tr w14:paraId="44E4CCC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2C9B6A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*H</w:t>
            </w:r>
          </w:p>
        </w:tc>
        <w:tc>
          <w:tcPr>
            <w:tcW w:w="0" w:type="auto"/>
            <w:tcBorders>
              <w:tl2br w:val="nil"/>
              <w:tr2bl w:val="nil"/>
            </w:tcBorders>
            <w:shd w:val="clear" w:color="auto" w:fill="auto"/>
            <w:noWrap/>
            <w:vAlign w:val="center"/>
          </w:tcPr>
          <w:p w14:paraId="62FEFA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0.36</w:t>
            </w:r>
          </w:p>
        </w:tc>
        <w:tc>
          <w:tcPr>
            <w:tcW w:w="0" w:type="auto"/>
            <w:tcBorders>
              <w:tl2br w:val="nil"/>
              <w:tr2bl w:val="nil"/>
            </w:tcBorders>
            <w:shd w:val="clear" w:color="auto" w:fill="auto"/>
            <w:noWrap/>
            <w:vAlign w:val="center"/>
          </w:tcPr>
          <w:p w14:paraId="771F387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-0.12</w:t>
            </w:r>
          </w:p>
        </w:tc>
        <w:tc>
          <w:tcPr>
            <w:tcW w:w="0" w:type="auto"/>
            <w:tcBorders>
              <w:tl2br w:val="nil"/>
              <w:tr2bl w:val="nil"/>
            </w:tcBorders>
            <w:shd w:val="clear" w:color="auto" w:fill="auto"/>
            <w:noWrap/>
            <w:vAlign w:val="center"/>
          </w:tcPr>
          <w:p w14:paraId="7B44AB4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0.34</w:t>
            </w:r>
          </w:p>
        </w:tc>
        <w:tc>
          <w:tcPr>
            <w:tcW w:w="0" w:type="auto"/>
            <w:tcBorders>
              <w:tl2br w:val="nil"/>
              <w:tr2bl w:val="nil"/>
            </w:tcBorders>
            <w:shd w:val="clear" w:color="auto" w:fill="auto"/>
            <w:vAlign w:val="center"/>
          </w:tcPr>
          <w:p w14:paraId="07E579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-0.83</w:t>
            </w:r>
          </w:p>
        </w:tc>
        <w:tc>
          <w:tcPr>
            <w:tcW w:w="0" w:type="auto"/>
            <w:tcBorders>
              <w:tl2br w:val="nil"/>
              <w:tr2bl w:val="nil"/>
            </w:tcBorders>
            <w:shd w:val="clear" w:color="auto" w:fill="auto"/>
            <w:noWrap/>
            <w:vAlign w:val="center"/>
          </w:tcPr>
          <w:p w14:paraId="13D727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-0.59</w:t>
            </w:r>
          </w:p>
        </w:tc>
        <w:tc>
          <w:tcPr>
            <w:tcW w:w="0" w:type="auto"/>
            <w:tcBorders>
              <w:tl2br w:val="nil"/>
              <w:tr2bl w:val="nil"/>
            </w:tcBorders>
            <w:shd w:val="clear" w:color="auto" w:fill="auto"/>
            <w:noWrap/>
            <w:vAlign w:val="center"/>
          </w:tcPr>
          <w:p w14:paraId="027830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-0.53</w:t>
            </w:r>
          </w:p>
        </w:tc>
        <w:tc>
          <w:tcPr>
            <w:tcW w:w="0" w:type="auto"/>
            <w:tcBorders>
              <w:tl2br w:val="nil"/>
              <w:tr2bl w:val="nil"/>
            </w:tcBorders>
            <w:shd w:val="clear" w:color="auto" w:fill="auto"/>
            <w:noWrap/>
            <w:vAlign w:val="center"/>
          </w:tcPr>
          <w:p w14:paraId="196590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0.22</w:t>
            </w:r>
          </w:p>
        </w:tc>
        <w:tc>
          <w:tcPr>
            <w:tcW w:w="0" w:type="auto"/>
            <w:tcBorders>
              <w:tl2br w:val="nil"/>
              <w:tr2bl w:val="nil"/>
            </w:tcBorders>
            <w:shd w:val="clear" w:color="auto" w:fill="auto"/>
            <w:noWrap/>
            <w:vAlign w:val="center"/>
          </w:tcPr>
          <w:p w14:paraId="1F2BFAF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0.07</w:t>
            </w:r>
          </w:p>
        </w:tc>
      </w:tr>
      <w:tr w14:paraId="3038F0F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CD5968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w:t>
            </w:r>
          </w:p>
        </w:tc>
        <w:tc>
          <w:tcPr>
            <w:tcW w:w="0" w:type="auto"/>
            <w:tcBorders>
              <w:tl2br w:val="nil"/>
              <w:tr2bl w:val="nil"/>
            </w:tcBorders>
            <w:shd w:val="clear" w:color="auto" w:fill="auto"/>
            <w:noWrap/>
            <w:vAlign w:val="center"/>
          </w:tcPr>
          <w:p w14:paraId="36106C0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3.07</w:t>
            </w:r>
          </w:p>
        </w:tc>
        <w:tc>
          <w:tcPr>
            <w:tcW w:w="0" w:type="auto"/>
            <w:tcBorders>
              <w:tl2br w:val="nil"/>
              <w:tr2bl w:val="nil"/>
            </w:tcBorders>
            <w:shd w:val="clear" w:color="auto" w:fill="auto"/>
            <w:noWrap/>
            <w:vAlign w:val="center"/>
          </w:tcPr>
          <w:p w14:paraId="66D69A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2.50</w:t>
            </w:r>
          </w:p>
        </w:tc>
        <w:tc>
          <w:tcPr>
            <w:tcW w:w="0" w:type="auto"/>
            <w:tcBorders>
              <w:tl2br w:val="nil"/>
              <w:tr2bl w:val="nil"/>
            </w:tcBorders>
            <w:shd w:val="clear" w:color="auto" w:fill="auto"/>
            <w:noWrap/>
            <w:vAlign w:val="center"/>
          </w:tcPr>
          <w:p w14:paraId="6EC234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1.79</w:t>
            </w:r>
          </w:p>
        </w:tc>
        <w:tc>
          <w:tcPr>
            <w:tcW w:w="0" w:type="auto"/>
            <w:tcBorders>
              <w:tl2br w:val="nil"/>
              <w:tr2bl w:val="nil"/>
            </w:tcBorders>
            <w:shd w:val="clear" w:color="auto" w:fill="auto"/>
            <w:noWrap/>
            <w:vAlign w:val="center"/>
          </w:tcPr>
          <w:p w14:paraId="48BADB3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1.84</w:t>
            </w:r>
          </w:p>
        </w:tc>
        <w:tc>
          <w:tcPr>
            <w:tcW w:w="0" w:type="auto"/>
            <w:tcBorders>
              <w:tl2br w:val="nil"/>
              <w:tr2bl w:val="nil"/>
            </w:tcBorders>
            <w:shd w:val="clear" w:color="auto" w:fill="auto"/>
            <w:noWrap/>
            <w:vAlign w:val="center"/>
          </w:tcPr>
          <w:p w14:paraId="592CF8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2.28</w:t>
            </w:r>
          </w:p>
        </w:tc>
        <w:tc>
          <w:tcPr>
            <w:tcW w:w="0" w:type="auto"/>
            <w:tcBorders>
              <w:tl2br w:val="nil"/>
              <w:tr2bl w:val="nil"/>
            </w:tcBorders>
            <w:shd w:val="clear" w:color="auto" w:fill="auto"/>
            <w:noWrap/>
            <w:vAlign w:val="center"/>
          </w:tcPr>
          <w:p w14:paraId="49E3A7D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4020232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2.61</w:t>
            </w:r>
          </w:p>
        </w:tc>
        <w:tc>
          <w:tcPr>
            <w:tcW w:w="0" w:type="auto"/>
            <w:tcBorders>
              <w:tl2br w:val="nil"/>
              <w:tr2bl w:val="nil"/>
            </w:tcBorders>
            <w:shd w:val="clear" w:color="auto" w:fill="auto"/>
            <w:noWrap/>
            <w:vAlign w:val="center"/>
          </w:tcPr>
          <w:p w14:paraId="47ED259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2.09</w:t>
            </w:r>
          </w:p>
        </w:tc>
      </w:tr>
      <w:tr w14:paraId="6EDFB3C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90878B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*COH*COOH</w:t>
            </w:r>
          </w:p>
        </w:tc>
        <w:tc>
          <w:tcPr>
            <w:tcW w:w="0" w:type="auto"/>
            <w:tcBorders>
              <w:tl2br w:val="nil"/>
              <w:tr2bl w:val="nil"/>
            </w:tcBorders>
            <w:shd w:val="clear" w:color="auto" w:fill="auto"/>
            <w:noWrap/>
            <w:vAlign w:val="center"/>
          </w:tcPr>
          <w:p w14:paraId="0E0696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4.73</w:t>
            </w:r>
          </w:p>
        </w:tc>
        <w:tc>
          <w:tcPr>
            <w:tcW w:w="0" w:type="auto"/>
            <w:tcBorders>
              <w:tl2br w:val="nil"/>
              <w:tr2bl w:val="nil"/>
            </w:tcBorders>
            <w:shd w:val="clear" w:color="auto" w:fill="auto"/>
            <w:noWrap/>
            <w:vAlign w:val="center"/>
          </w:tcPr>
          <w:p w14:paraId="5B32971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4.44</w:t>
            </w:r>
          </w:p>
        </w:tc>
        <w:tc>
          <w:tcPr>
            <w:tcW w:w="0" w:type="auto"/>
            <w:tcBorders>
              <w:tl2br w:val="nil"/>
              <w:tr2bl w:val="nil"/>
            </w:tcBorders>
            <w:shd w:val="clear" w:color="auto" w:fill="auto"/>
            <w:noWrap/>
            <w:vAlign w:val="center"/>
          </w:tcPr>
          <w:p w14:paraId="133A717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3.26</w:t>
            </w:r>
          </w:p>
        </w:tc>
        <w:tc>
          <w:tcPr>
            <w:tcW w:w="0" w:type="auto"/>
            <w:tcBorders>
              <w:tl2br w:val="nil"/>
              <w:tr2bl w:val="nil"/>
            </w:tcBorders>
            <w:shd w:val="clear" w:color="auto" w:fill="auto"/>
            <w:noWrap/>
            <w:vAlign w:val="center"/>
          </w:tcPr>
          <w:p w14:paraId="12E52BA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2.67</w:t>
            </w:r>
          </w:p>
        </w:tc>
        <w:tc>
          <w:tcPr>
            <w:tcW w:w="0" w:type="auto"/>
            <w:tcBorders>
              <w:tl2br w:val="nil"/>
              <w:tr2bl w:val="nil"/>
            </w:tcBorders>
            <w:shd w:val="clear" w:color="auto" w:fill="auto"/>
            <w:noWrap/>
            <w:vAlign w:val="center"/>
          </w:tcPr>
          <w:p w14:paraId="33D2F5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2.62</w:t>
            </w:r>
          </w:p>
        </w:tc>
        <w:tc>
          <w:tcPr>
            <w:tcW w:w="0" w:type="auto"/>
            <w:tcBorders>
              <w:tl2br w:val="nil"/>
              <w:tr2bl w:val="nil"/>
            </w:tcBorders>
            <w:shd w:val="clear" w:color="auto" w:fill="auto"/>
            <w:noWrap/>
            <w:vAlign w:val="center"/>
          </w:tcPr>
          <w:p w14:paraId="55E72A0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3.94</w:t>
            </w:r>
          </w:p>
        </w:tc>
        <w:tc>
          <w:tcPr>
            <w:tcW w:w="0" w:type="auto"/>
            <w:tcBorders>
              <w:tl2br w:val="nil"/>
              <w:tr2bl w:val="nil"/>
            </w:tcBorders>
            <w:shd w:val="clear" w:color="auto" w:fill="auto"/>
            <w:noWrap/>
            <w:vAlign w:val="center"/>
          </w:tcPr>
          <w:p w14:paraId="2EB0C29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3.58</w:t>
            </w:r>
          </w:p>
        </w:tc>
        <w:tc>
          <w:tcPr>
            <w:tcW w:w="0" w:type="auto"/>
            <w:tcBorders>
              <w:tl2br w:val="nil"/>
              <w:tr2bl w:val="nil"/>
            </w:tcBorders>
            <w:shd w:val="clear" w:color="auto" w:fill="auto"/>
            <w:noWrap/>
            <w:vAlign w:val="center"/>
          </w:tcPr>
          <w:p w14:paraId="446244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3.84</w:t>
            </w:r>
          </w:p>
        </w:tc>
      </w:tr>
      <w:tr w14:paraId="771B920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889BA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w:t>
            </w:r>
          </w:p>
        </w:tc>
        <w:tc>
          <w:tcPr>
            <w:tcW w:w="0" w:type="auto"/>
            <w:tcBorders>
              <w:tl2br w:val="nil"/>
              <w:tr2bl w:val="nil"/>
            </w:tcBorders>
            <w:shd w:val="clear" w:color="auto" w:fill="auto"/>
            <w:noWrap/>
            <w:vAlign w:val="center"/>
          </w:tcPr>
          <w:p w14:paraId="23EC2F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1.66</w:t>
            </w:r>
          </w:p>
        </w:tc>
        <w:tc>
          <w:tcPr>
            <w:tcW w:w="0" w:type="auto"/>
            <w:tcBorders>
              <w:tl2br w:val="nil"/>
              <w:tr2bl w:val="nil"/>
            </w:tcBorders>
            <w:shd w:val="clear" w:color="auto" w:fill="auto"/>
            <w:noWrap/>
            <w:vAlign w:val="center"/>
          </w:tcPr>
          <w:p w14:paraId="05F8F1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1.36</w:t>
            </w:r>
          </w:p>
        </w:tc>
        <w:tc>
          <w:tcPr>
            <w:tcW w:w="0" w:type="auto"/>
            <w:tcBorders>
              <w:tl2br w:val="nil"/>
              <w:tr2bl w:val="nil"/>
            </w:tcBorders>
            <w:shd w:val="clear" w:color="auto" w:fill="auto"/>
            <w:noWrap/>
            <w:vAlign w:val="center"/>
          </w:tcPr>
          <w:p w14:paraId="2B48A66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1.70</w:t>
            </w:r>
          </w:p>
        </w:tc>
        <w:tc>
          <w:tcPr>
            <w:tcW w:w="0" w:type="auto"/>
            <w:tcBorders>
              <w:tl2br w:val="nil"/>
              <w:tr2bl w:val="nil"/>
            </w:tcBorders>
            <w:shd w:val="clear" w:color="auto" w:fill="auto"/>
            <w:noWrap/>
            <w:vAlign w:val="center"/>
          </w:tcPr>
          <w:p w14:paraId="55FE0F9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1.08</w:t>
            </w:r>
          </w:p>
        </w:tc>
        <w:tc>
          <w:tcPr>
            <w:tcW w:w="0" w:type="auto"/>
            <w:tcBorders>
              <w:tl2br w:val="nil"/>
              <w:tr2bl w:val="nil"/>
            </w:tcBorders>
            <w:shd w:val="clear" w:color="auto" w:fill="auto"/>
            <w:noWrap/>
            <w:vAlign w:val="center"/>
          </w:tcPr>
          <w:p w14:paraId="7E65CFB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1.35</w:t>
            </w:r>
          </w:p>
        </w:tc>
        <w:tc>
          <w:tcPr>
            <w:tcW w:w="0" w:type="auto"/>
            <w:tcBorders>
              <w:tl2br w:val="nil"/>
              <w:tr2bl w:val="nil"/>
            </w:tcBorders>
            <w:shd w:val="clear" w:color="auto" w:fill="auto"/>
            <w:noWrap/>
            <w:vAlign w:val="center"/>
          </w:tcPr>
          <w:p w14:paraId="64902B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1.33</w:t>
            </w:r>
          </w:p>
        </w:tc>
        <w:tc>
          <w:tcPr>
            <w:tcW w:w="0" w:type="auto"/>
            <w:tcBorders>
              <w:tl2br w:val="nil"/>
              <w:tr2bl w:val="nil"/>
            </w:tcBorders>
            <w:shd w:val="clear" w:color="auto" w:fill="auto"/>
            <w:noWrap/>
            <w:vAlign w:val="center"/>
          </w:tcPr>
          <w:p w14:paraId="60599BE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1.29</w:t>
            </w:r>
          </w:p>
        </w:tc>
        <w:tc>
          <w:tcPr>
            <w:tcW w:w="0" w:type="auto"/>
            <w:tcBorders>
              <w:tl2br w:val="nil"/>
              <w:tr2bl w:val="nil"/>
            </w:tcBorders>
            <w:shd w:val="clear" w:color="auto" w:fill="auto"/>
            <w:noWrap/>
            <w:vAlign w:val="center"/>
          </w:tcPr>
          <w:p w14:paraId="5819E77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1.81</w:t>
            </w:r>
          </w:p>
        </w:tc>
      </w:tr>
      <w:tr w14:paraId="4D54237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069971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*CHO*COOH</w:t>
            </w:r>
          </w:p>
        </w:tc>
        <w:tc>
          <w:tcPr>
            <w:tcW w:w="0" w:type="auto"/>
            <w:tcBorders>
              <w:tl2br w:val="nil"/>
              <w:tr2bl w:val="nil"/>
            </w:tcBorders>
            <w:shd w:val="clear" w:color="auto" w:fill="auto"/>
            <w:noWrap/>
            <w:vAlign w:val="center"/>
          </w:tcPr>
          <w:p w14:paraId="1FADE4F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5.29</w:t>
            </w:r>
          </w:p>
        </w:tc>
        <w:tc>
          <w:tcPr>
            <w:tcW w:w="0" w:type="auto"/>
            <w:tcBorders>
              <w:tl2br w:val="nil"/>
              <w:tr2bl w:val="nil"/>
            </w:tcBorders>
            <w:shd w:val="clear" w:color="auto" w:fill="auto"/>
            <w:noWrap/>
            <w:vAlign w:val="center"/>
          </w:tcPr>
          <w:p w14:paraId="6FC6D64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4.02</w:t>
            </w:r>
          </w:p>
        </w:tc>
        <w:tc>
          <w:tcPr>
            <w:tcW w:w="0" w:type="auto"/>
            <w:tcBorders>
              <w:tl2br w:val="nil"/>
              <w:tr2bl w:val="nil"/>
            </w:tcBorders>
            <w:shd w:val="clear" w:color="auto" w:fill="auto"/>
            <w:noWrap/>
            <w:vAlign w:val="center"/>
          </w:tcPr>
          <w:p w14:paraId="7E59B2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4.71</w:t>
            </w:r>
          </w:p>
        </w:tc>
        <w:tc>
          <w:tcPr>
            <w:tcW w:w="0" w:type="auto"/>
            <w:tcBorders>
              <w:tl2br w:val="nil"/>
              <w:tr2bl w:val="nil"/>
            </w:tcBorders>
            <w:shd w:val="clear" w:color="auto" w:fill="auto"/>
            <w:noWrap/>
            <w:vAlign w:val="center"/>
          </w:tcPr>
          <w:p w14:paraId="42C425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4.21</w:t>
            </w:r>
          </w:p>
        </w:tc>
        <w:tc>
          <w:tcPr>
            <w:tcW w:w="0" w:type="auto"/>
            <w:tcBorders>
              <w:tl2br w:val="nil"/>
              <w:tr2bl w:val="nil"/>
            </w:tcBorders>
            <w:shd w:val="clear" w:color="auto" w:fill="auto"/>
            <w:noWrap/>
            <w:vAlign w:val="center"/>
          </w:tcPr>
          <w:p w14:paraId="2F07D9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4.38</w:t>
            </w:r>
          </w:p>
        </w:tc>
        <w:tc>
          <w:tcPr>
            <w:tcW w:w="0" w:type="auto"/>
            <w:tcBorders>
              <w:tl2br w:val="nil"/>
              <w:tr2bl w:val="nil"/>
            </w:tcBorders>
            <w:shd w:val="clear" w:color="auto" w:fill="auto"/>
            <w:noWrap/>
            <w:vAlign w:val="center"/>
          </w:tcPr>
          <w:p w14:paraId="4E0AD4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3.92</w:t>
            </w:r>
          </w:p>
        </w:tc>
        <w:tc>
          <w:tcPr>
            <w:tcW w:w="0" w:type="auto"/>
            <w:tcBorders>
              <w:tl2br w:val="nil"/>
              <w:tr2bl w:val="nil"/>
            </w:tcBorders>
            <w:shd w:val="clear" w:color="auto" w:fill="auto"/>
            <w:noWrap/>
            <w:vAlign w:val="center"/>
          </w:tcPr>
          <w:p w14:paraId="561A9B1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3.96</w:t>
            </w:r>
          </w:p>
        </w:tc>
        <w:tc>
          <w:tcPr>
            <w:tcW w:w="0" w:type="auto"/>
            <w:tcBorders>
              <w:tl2br w:val="nil"/>
              <w:tr2bl w:val="nil"/>
            </w:tcBorders>
            <w:shd w:val="clear" w:color="auto" w:fill="auto"/>
            <w:noWrap/>
            <w:vAlign w:val="center"/>
          </w:tcPr>
          <w:p w14:paraId="623191F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3.74</w:t>
            </w:r>
          </w:p>
        </w:tc>
      </w:tr>
      <w:tr w14:paraId="48B56EE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CC034C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w:t>
            </w:r>
          </w:p>
        </w:tc>
        <w:tc>
          <w:tcPr>
            <w:tcW w:w="0" w:type="auto"/>
            <w:tcBorders>
              <w:tl2br w:val="nil"/>
              <w:tr2bl w:val="nil"/>
            </w:tcBorders>
            <w:shd w:val="clear" w:color="auto" w:fill="auto"/>
            <w:noWrap/>
            <w:vAlign w:val="center"/>
          </w:tcPr>
          <w:p w14:paraId="75CFA23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3.54</w:t>
            </w:r>
          </w:p>
        </w:tc>
        <w:tc>
          <w:tcPr>
            <w:tcW w:w="0" w:type="auto"/>
            <w:tcBorders>
              <w:tl2br w:val="nil"/>
              <w:tr2bl w:val="nil"/>
            </w:tcBorders>
            <w:shd w:val="clear" w:color="auto" w:fill="auto"/>
            <w:noWrap/>
            <w:vAlign w:val="center"/>
          </w:tcPr>
          <w:p w14:paraId="11364D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3.15</w:t>
            </w:r>
          </w:p>
        </w:tc>
        <w:tc>
          <w:tcPr>
            <w:tcW w:w="0" w:type="auto"/>
            <w:tcBorders>
              <w:tl2br w:val="nil"/>
              <w:tr2bl w:val="nil"/>
            </w:tcBorders>
            <w:shd w:val="clear" w:color="auto" w:fill="auto"/>
            <w:noWrap/>
            <w:vAlign w:val="center"/>
          </w:tcPr>
          <w:p w14:paraId="58EDD9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2.98</w:t>
            </w:r>
          </w:p>
        </w:tc>
        <w:tc>
          <w:tcPr>
            <w:tcW w:w="0" w:type="auto"/>
            <w:tcBorders>
              <w:tl2br w:val="nil"/>
              <w:tr2bl w:val="nil"/>
            </w:tcBorders>
            <w:shd w:val="clear" w:color="auto" w:fill="auto"/>
            <w:noWrap/>
            <w:vAlign w:val="center"/>
          </w:tcPr>
          <w:p w14:paraId="471AAF1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1.89</w:t>
            </w:r>
          </w:p>
        </w:tc>
        <w:tc>
          <w:tcPr>
            <w:tcW w:w="0" w:type="auto"/>
            <w:tcBorders>
              <w:tl2br w:val="nil"/>
              <w:tr2bl w:val="nil"/>
            </w:tcBorders>
            <w:shd w:val="clear" w:color="auto" w:fill="auto"/>
            <w:noWrap/>
            <w:vAlign w:val="center"/>
          </w:tcPr>
          <w:p w14:paraId="390FB2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3.65</w:t>
            </w:r>
          </w:p>
        </w:tc>
        <w:tc>
          <w:tcPr>
            <w:tcW w:w="0" w:type="auto"/>
            <w:tcBorders>
              <w:tl2br w:val="nil"/>
              <w:tr2bl w:val="nil"/>
            </w:tcBorders>
            <w:shd w:val="clear" w:color="auto" w:fill="auto"/>
            <w:noWrap/>
            <w:vAlign w:val="center"/>
          </w:tcPr>
          <w:p w14:paraId="183786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3.58</w:t>
            </w:r>
          </w:p>
        </w:tc>
        <w:tc>
          <w:tcPr>
            <w:tcW w:w="0" w:type="auto"/>
            <w:tcBorders>
              <w:tl2br w:val="nil"/>
              <w:tr2bl w:val="nil"/>
            </w:tcBorders>
            <w:shd w:val="clear" w:color="auto" w:fill="auto"/>
            <w:noWrap/>
            <w:vAlign w:val="center"/>
          </w:tcPr>
          <w:p w14:paraId="2D5BE7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3.28</w:t>
            </w:r>
          </w:p>
        </w:tc>
        <w:tc>
          <w:tcPr>
            <w:tcW w:w="0" w:type="auto"/>
            <w:tcBorders>
              <w:tl2br w:val="nil"/>
              <w:tr2bl w:val="nil"/>
            </w:tcBorders>
            <w:shd w:val="clear" w:color="auto" w:fill="auto"/>
            <w:noWrap/>
            <w:vAlign w:val="center"/>
          </w:tcPr>
          <w:p w14:paraId="6C14A97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2.70</w:t>
            </w:r>
          </w:p>
        </w:tc>
      </w:tr>
      <w:tr w14:paraId="1A2E2FA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5DA76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*CHOCHO</w:t>
            </w:r>
          </w:p>
        </w:tc>
        <w:tc>
          <w:tcPr>
            <w:tcW w:w="0" w:type="auto"/>
            <w:tcBorders>
              <w:tl2br w:val="nil"/>
              <w:tr2bl w:val="nil"/>
            </w:tcBorders>
            <w:shd w:val="clear" w:color="auto" w:fill="auto"/>
            <w:noWrap/>
            <w:vAlign w:val="center"/>
          </w:tcPr>
          <w:p w14:paraId="1FE611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0.08</w:t>
            </w:r>
          </w:p>
        </w:tc>
        <w:tc>
          <w:tcPr>
            <w:tcW w:w="0" w:type="auto"/>
            <w:tcBorders>
              <w:tl2br w:val="nil"/>
              <w:tr2bl w:val="nil"/>
            </w:tcBorders>
            <w:shd w:val="clear" w:color="auto" w:fill="auto"/>
            <w:noWrap/>
            <w:vAlign w:val="center"/>
          </w:tcPr>
          <w:p w14:paraId="4ABAA1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-0.53</w:t>
            </w:r>
          </w:p>
        </w:tc>
        <w:tc>
          <w:tcPr>
            <w:tcW w:w="0" w:type="auto"/>
            <w:tcBorders>
              <w:tl2br w:val="nil"/>
              <w:tr2bl w:val="nil"/>
            </w:tcBorders>
            <w:shd w:val="clear" w:color="auto" w:fill="auto"/>
            <w:noWrap/>
            <w:vAlign w:val="center"/>
          </w:tcPr>
          <w:p w14:paraId="5EFC07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-0.37</w:t>
            </w:r>
          </w:p>
        </w:tc>
        <w:tc>
          <w:tcPr>
            <w:tcW w:w="0" w:type="auto"/>
            <w:tcBorders>
              <w:tl2br w:val="nil"/>
              <w:tr2bl w:val="nil"/>
            </w:tcBorders>
            <w:shd w:val="clear" w:color="auto" w:fill="auto"/>
            <w:noWrap/>
            <w:vAlign w:val="center"/>
          </w:tcPr>
          <w:p w14:paraId="38829D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-1.32</w:t>
            </w:r>
          </w:p>
        </w:tc>
        <w:tc>
          <w:tcPr>
            <w:tcW w:w="0" w:type="auto"/>
            <w:tcBorders>
              <w:tl2br w:val="nil"/>
              <w:tr2bl w:val="nil"/>
            </w:tcBorders>
            <w:shd w:val="clear" w:color="auto" w:fill="auto"/>
            <w:noWrap/>
            <w:vAlign w:val="center"/>
          </w:tcPr>
          <w:p w14:paraId="558A3DA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-0.66</w:t>
            </w:r>
          </w:p>
        </w:tc>
        <w:tc>
          <w:tcPr>
            <w:tcW w:w="0" w:type="auto"/>
            <w:tcBorders>
              <w:tl2br w:val="nil"/>
              <w:tr2bl w:val="nil"/>
            </w:tcBorders>
            <w:shd w:val="clear" w:color="auto" w:fill="auto"/>
            <w:noWrap/>
            <w:vAlign w:val="center"/>
          </w:tcPr>
          <w:p w14:paraId="72F302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0.07</w:t>
            </w:r>
          </w:p>
        </w:tc>
        <w:tc>
          <w:tcPr>
            <w:tcW w:w="0" w:type="auto"/>
            <w:tcBorders>
              <w:tl2br w:val="nil"/>
              <w:tr2bl w:val="nil"/>
            </w:tcBorders>
            <w:shd w:val="clear" w:color="auto" w:fill="auto"/>
            <w:noWrap/>
            <w:vAlign w:val="center"/>
          </w:tcPr>
          <w:p w14:paraId="42C62D5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-0.93</w:t>
            </w:r>
          </w:p>
        </w:tc>
        <w:tc>
          <w:tcPr>
            <w:tcW w:w="0" w:type="auto"/>
            <w:tcBorders>
              <w:tl2br w:val="nil"/>
              <w:tr2bl w:val="nil"/>
            </w:tcBorders>
            <w:shd w:val="clear" w:color="auto" w:fill="auto"/>
            <w:noWrap/>
            <w:vAlign w:val="center"/>
          </w:tcPr>
          <w:p w14:paraId="562824F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0.78</w:t>
            </w:r>
          </w:p>
        </w:tc>
      </w:tr>
      <w:tr w14:paraId="7BB6397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D93A13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*CHOHCHO</w:t>
            </w:r>
          </w:p>
        </w:tc>
        <w:tc>
          <w:tcPr>
            <w:tcW w:w="0" w:type="auto"/>
            <w:tcBorders>
              <w:tl2br w:val="nil"/>
              <w:tr2bl w:val="nil"/>
            </w:tcBorders>
            <w:shd w:val="clear" w:color="auto" w:fill="auto"/>
            <w:noWrap/>
            <w:vAlign w:val="center"/>
          </w:tcPr>
          <w:p w14:paraId="1EF7E94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-2.15</w:t>
            </w:r>
          </w:p>
        </w:tc>
        <w:tc>
          <w:tcPr>
            <w:tcW w:w="0" w:type="auto"/>
            <w:tcBorders>
              <w:tl2br w:val="nil"/>
              <w:tr2bl w:val="nil"/>
            </w:tcBorders>
            <w:shd w:val="clear" w:color="auto" w:fill="auto"/>
            <w:noWrap/>
            <w:vAlign w:val="center"/>
          </w:tcPr>
          <w:p w14:paraId="1B9C04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-2.51</w:t>
            </w:r>
          </w:p>
        </w:tc>
        <w:tc>
          <w:tcPr>
            <w:tcW w:w="0" w:type="auto"/>
            <w:tcBorders>
              <w:tl2br w:val="nil"/>
              <w:tr2bl w:val="nil"/>
            </w:tcBorders>
            <w:shd w:val="clear" w:color="auto" w:fill="auto"/>
            <w:noWrap/>
            <w:vAlign w:val="center"/>
          </w:tcPr>
          <w:p w14:paraId="49B976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-1.61</w:t>
            </w:r>
          </w:p>
        </w:tc>
        <w:tc>
          <w:tcPr>
            <w:tcW w:w="0" w:type="auto"/>
            <w:tcBorders>
              <w:tl2br w:val="nil"/>
              <w:tr2bl w:val="nil"/>
            </w:tcBorders>
            <w:shd w:val="clear" w:color="auto" w:fill="auto"/>
            <w:noWrap/>
            <w:vAlign w:val="center"/>
          </w:tcPr>
          <w:p w14:paraId="29639ED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-2.00</w:t>
            </w:r>
          </w:p>
        </w:tc>
        <w:tc>
          <w:tcPr>
            <w:tcW w:w="0" w:type="auto"/>
            <w:tcBorders>
              <w:tl2br w:val="nil"/>
              <w:tr2bl w:val="nil"/>
            </w:tcBorders>
            <w:shd w:val="clear" w:color="auto" w:fill="auto"/>
            <w:noWrap/>
            <w:vAlign w:val="center"/>
          </w:tcPr>
          <w:p w14:paraId="068D713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-2.74</w:t>
            </w:r>
          </w:p>
        </w:tc>
        <w:tc>
          <w:tcPr>
            <w:tcW w:w="0" w:type="auto"/>
            <w:tcBorders>
              <w:tl2br w:val="nil"/>
              <w:tr2bl w:val="nil"/>
            </w:tcBorders>
            <w:shd w:val="clear" w:color="auto" w:fill="auto"/>
            <w:noWrap/>
            <w:vAlign w:val="center"/>
          </w:tcPr>
          <w:p w14:paraId="14D93AB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-2.41</w:t>
            </w:r>
          </w:p>
        </w:tc>
        <w:tc>
          <w:tcPr>
            <w:tcW w:w="0" w:type="auto"/>
            <w:tcBorders>
              <w:tl2br w:val="nil"/>
              <w:tr2bl w:val="nil"/>
            </w:tcBorders>
            <w:shd w:val="clear" w:color="auto" w:fill="auto"/>
            <w:noWrap/>
            <w:vAlign w:val="center"/>
          </w:tcPr>
          <w:p w14:paraId="4BBDE5B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-1.93</w:t>
            </w:r>
          </w:p>
        </w:tc>
        <w:tc>
          <w:tcPr>
            <w:tcW w:w="0" w:type="auto"/>
            <w:tcBorders>
              <w:tl2br w:val="nil"/>
              <w:tr2bl w:val="nil"/>
            </w:tcBorders>
            <w:shd w:val="clear" w:color="auto" w:fill="auto"/>
            <w:noWrap/>
            <w:vAlign w:val="center"/>
          </w:tcPr>
          <w:p w14:paraId="4D132EA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-1.88</w:t>
            </w:r>
          </w:p>
        </w:tc>
      </w:tr>
      <w:tr w14:paraId="24DDC0A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93982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*CHOCOH</w:t>
            </w:r>
          </w:p>
        </w:tc>
        <w:tc>
          <w:tcPr>
            <w:tcW w:w="0" w:type="auto"/>
            <w:tcBorders>
              <w:tl2br w:val="nil"/>
              <w:tr2bl w:val="nil"/>
            </w:tcBorders>
            <w:shd w:val="clear" w:color="auto" w:fill="auto"/>
            <w:noWrap/>
            <w:vAlign w:val="center"/>
          </w:tcPr>
          <w:p w14:paraId="1E9418D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5.73</w:t>
            </w:r>
          </w:p>
        </w:tc>
        <w:tc>
          <w:tcPr>
            <w:tcW w:w="0" w:type="auto"/>
            <w:tcBorders>
              <w:tl2br w:val="nil"/>
              <w:tr2bl w:val="nil"/>
            </w:tcBorders>
            <w:shd w:val="clear" w:color="auto" w:fill="auto"/>
            <w:noWrap/>
            <w:vAlign w:val="center"/>
          </w:tcPr>
          <w:p w14:paraId="1D9021E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5.81</w:t>
            </w:r>
          </w:p>
        </w:tc>
        <w:tc>
          <w:tcPr>
            <w:tcW w:w="0" w:type="auto"/>
            <w:tcBorders>
              <w:tl2br w:val="nil"/>
              <w:tr2bl w:val="nil"/>
            </w:tcBorders>
            <w:shd w:val="clear" w:color="auto" w:fill="auto"/>
            <w:noWrap/>
            <w:vAlign w:val="center"/>
          </w:tcPr>
          <w:p w14:paraId="77FC54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6.37</w:t>
            </w:r>
          </w:p>
        </w:tc>
        <w:tc>
          <w:tcPr>
            <w:tcW w:w="0" w:type="auto"/>
            <w:tcBorders>
              <w:tl2br w:val="nil"/>
              <w:tr2bl w:val="nil"/>
            </w:tcBorders>
            <w:shd w:val="clear" w:color="auto" w:fill="auto"/>
            <w:noWrap/>
            <w:vAlign w:val="center"/>
          </w:tcPr>
          <w:p w14:paraId="39CCA20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4.70</w:t>
            </w:r>
          </w:p>
        </w:tc>
        <w:tc>
          <w:tcPr>
            <w:tcW w:w="0" w:type="auto"/>
            <w:tcBorders>
              <w:tl2br w:val="nil"/>
              <w:tr2bl w:val="nil"/>
            </w:tcBorders>
            <w:shd w:val="clear" w:color="auto" w:fill="auto"/>
            <w:noWrap/>
            <w:vAlign w:val="center"/>
          </w:tcPr>
          <w:p w14:paraId="65818D8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6.05</w:t>
            </w:r>
          </w:p>
        </w:tc>
        <w:tc>
          <w:tcPr>
            <w:tcW w:w="0" w:type="auto"/>
            <w:tcBorders>
              <w:tl2br w:val="nil"/>
              <w:tr2bl w:val="nil"/>
            </w:tcBorders>
            <w:shd w:val="clear" w:color="auto" w:fill="auto"/>
            <w:noWrap/>
            <w:vAlign w:val="center"/>
          </w:tcPr>
          <w:p w14:paraId="3E5AAC3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5.50</w:t>
            </w:r>
          </w:p>
        </w:tc>
        <w:tc>
          <w:tcPr>
            <w:tcW w:w="0" w:type="auto"/>
            <w:tcBorders>
              <w:tl2br w:val="nil"/>
              <w:tr2bl w:val="nil"/>
            </w:tcBorders>
            <w:shd w:val="clear" w:color="auto" w:fill="auto"/>
            <w:noWrap/>
            <w:vAlign w:val="center"/>
          </w:tcPr>
          <w:p w14:paraId="76886F0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5.25</w:t>
            </w:r>
          </w:p>
        </w:tc>
        <w:tc>
          <w:tcPr>
            <w:tcW w:w="0" w:type="auto"/>
            <w:tcBorders>
              <w:tl2br w:val="nil"/>
              <w:tr2bl w:val="nil"/>
            </w:tcBorders>
            <w:shd w:val="clear" w:color="auto" w:fill="auto"/>
            <w:noWrap/>
            <w:vAlign w:val="center"/>
          </w:tcPr>
          <w:p w14:paraId="3057748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6.30</w:t>
            </w:r>
          </w:p>
        </w:tc>
      </w:tr>
      <w:tr w14:paraId="6D375AE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DFAB70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*CHOHCOH</w:t>
            </w:r>
          </w:p>
        </w:tc>
        <w:tc>
          <w:tcPr>
            <w:tcW w:w="0" w:type="auto"/>
            <w:tcBorders>
              <w:tl2br w:val="nil"/>
              <w:tr2bl w:val="nil"/>
            </w:tcBorders>
            <w:shd w:val="clear" w:color="auto" w:fill="auto"/>
            <w:noWrap/>
            <w:vAlign w:val="center"/>
          </w:tcPr>
          <w:p w14:paraId="3F97D80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4.02</w:t>
            </w:r>
          </w:p>
        </w:tc>
        <w:tc>
          <w:tcPr>
            <w:tcW w:w="0" w:type="auto"/>
            <w:tcBorders>
              <w:tl2br w:val="nil"/>
              <w:tr2bl w:val="nil"/>
            </w:tcBorders>
            <w:shd w:val="clear" w:color="auto" w:fill="auto"/>
            <w:noWrap/>
            <w:vAlign w:val="center"/>
          </w:tcPr>
          <w:p w14:paraId="4C3DCF0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2.30</w:t>
            </w:r>
          </w:p>
        </w:tc>
        <w:tc>
          <w:tcPr>
            <w:tcW w:w="0" w:type="auto"/>
            <w:tcBorders>
              <w:tl2br w:val="nil"/>
              <w:tr2bl w:val="nil"/>
            </w:tcBorders>
            <w:shd w:val="clear" w:color="auto" w:fill="auto"/>
            <w:noWrap/>
            <w:vAlign w:val="center"/>
          </w:tcPr>
          <w:p w14:paraId="4EF437B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2.56</w:t>
            </w:r>
          </w:p>
        </w:tc>
        <w:tc>
          <w:tcPr>
            <w:tcW w:w="0" w:type="auto"/>
            <w:tcBorders>
              <w:tl2br w:val="nil"/>
              <w:tr2bl w:val="nil"/>
            </w:tcBorders>
            <w:shd w:val="clear" w:color="auto" w:fill="auto"/>
            <w:noWrap/>
            <w:vAlign w:val="center"/>
          </w:tcPr>
          <w:p w14:paraId="5D91424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3.27</w:t>
            </w:r>
          </w:p>
        </w:tc>
        <w:tc>
          <w:tcPr>
            <w:tcW w:w="0" w:type="auto"/>
            <w:tcBorders>
              <w:tl2br w:val="nil"/>
              <w:tr2bl w:val="nil"/>
            </w:tcBorders>
            <w:shd w:val="clear" w:color="auto" w:fill="auto"/>
            <w:noWrap/>
            <w:vAlign w:val="center"/>
          </w:tcPr>
          <w:p w14:paraId="044254E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2.97</w:t>
            </w:r>
          </w:p>
        </w:tc>
        <w:tc>
          <w:tcPr>
            <w:tcW w:w="0" w:type="auto"/>
            <w:tcBorders>
              <w:tl2br w:val="nil"/>
              <w:tr2bl w:val="nil"/>
            </w:tcBorders>
            <w:shd w:val="clear" w:color="auto" w:fill="auto"/>
            <w:noWrap/>
            <w:vAlign w:val="center"/>
          </w:tcPr>
          <w:p w14:paraId="53E492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2.12</w:t>
            </w:r>
          </w:p>
        </w:tc>
        <w:tc>
          <w:tcPr>
            <w:tcW w:w="0" w:type="auto"/>
            <w:tcBorders>
              <w:tl2br w:val="nil"/>
              <w:tr2bl w:val="nil"/>
            </w:tcBorders>
            <w:shd w:val="clear" w:color="auto" w:fill="auto"/>
            <w:noWrap/>
            <w:vAlign w:val="center"/>
          </w:tcPr>
          <w:p w14:paraId="1BBDE89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1.51</w:t>
            </w:r>
          </w:p>
        </w:tc>
        <w:tc>
          <w:tcPr>
            <w:tcW w:w="0" w:type="auto"/>
            <w:tcBorders>
              <w:tl2br w:val="nil"/>
              <w:tr2bl w:val="nil"/>
            </w:tcBorders>
            <w:shd w:val="clear" w:color="auto" w:fill="auto"/>
            <w:noWrap/>
            <w:vAlign w:val="center"/>
          </w:tcPr>
          <w:p w14:paraId="1C6E9CC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2.14</w:t>
            </w:r>
          </w:p>
        </w:tc>
      </w:tr>
      <w:tr w14:paraId="12E3B50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bottom w:val="single" w:color="auto" w:sz="8" w:space="0"/>
              <w:tl2br w:val="nil"/>
              <w:tr2bl w:val="nil"/>
            </w:tcBorders>
            <w:shd w:val="clear" w:color="auto" w:fill="auto"/>
            <w:noWrap/>
            <w:vAlign w:val="center"/>
          </w:tcPr>
          <w:p w14:paraId="4DDD986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w:t>
            </w:r>
          </w:p>
        </w:tc>
        <w:tc>
          <w:tcPr>
            <w:tcW w:w="0" w:type="auto"/>
            <w:tcBorders>
              <w:bottom w:val="single" w:color="auto" w:sz="8" w:space="0"/>
              <w:tl2br w:val="nil"/>
              <w:tr2bl w:val="nil"/>
            </w:tcBorders>
            <w:shd w:val="clear" w:color="auto" w:fill="auto"/>
            <w:noWrap/>
            <w:vAlign w:val="center"/>
          </w:tcPr>
          <w:p w14:paraId="53B513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2.87</w:t>
            </w:r>
          </w:p>
        </w:tc>
        <w:tc>
          <w:tcPr>
            <w:tcW w:w="0" w:type="auto"/>
            <w:tcBorders>
              <w:bottom w:val="single" w:color="auto" w:sz="8" w:space="0"/>
              <w:tl2br w:val="nil"/>
              <w:tr2bl w:val="nil"/>
            </w:tcBorders>
            <w:shd w:val="clear" w:color="auto" w:fill="auto"/>
            <w:noWrap/>
            <w:vAlign w:val="center"/>
          </w:tcPr>
          <w:p w14:paraId="60FE8D1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2.91</w:t>
            </w:r>
          </w:p>
        </w:tc>
        <w:tc>
          <w:tcPr>
            <w:tcW w:w="0" w:type="auto"/>
            <w:tcBorders>
              <w:bottom w:val="single" w:color="auto" w:sz="8" w:space="0"/>
              <w:tl2br w:val="nil"/>
              <w:tr2bl w:val="nil"/>
            </w:tcBorders>
            <w:shd w:val="clear" w:color="auto" w:fill="auto"/>
            <w:noWrap/>
            <w:vAlign w:val="center"/>
          </w:tcPr>
          <w:p w14:paraId="5BEDDF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2.99</w:t>
            </w:r>
          </w:p>
        </w:tc>
        <w:tc>
          <w:tcPr>
            <w:tcW w:w="0" w:type="auto"/>
            <w:tcBorders>
              <w:bottom w:val="single" w:color="auto" w:sz="8" w:space="0"/>
              <w:tl2br w:val="nil"/>
              <w:tr2bl w:val="nil"/>
            </w:tcBorders>
            <w:shd w:val="clear" w:color="auto" w:fill="auto"/>
            <w:noWrap/>
            <w:vAlign w:val="center"/>
          </w:tcPr>
          <w:p w14:paraId="6630A46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2.58</w:t>
            </w:r>
          </w:p>
        </w:tc>
        <w:tc>
          <w:tcPr>
            <w:tcW w:w="0" w:type="auto"/>
            <w:tcBorders>
              <w:bottom w:val="single" w:color="auto" w:sz="8" w:space="0"/>
              <w:tl2br w:val="nil"/>
              <w:tr2bl w:val="nil"/>
            </w:tcBorders>
            <w:shd w:val="clear" w:color="auto" w:fill="auto"/>
            <w:noWrap/>
            <w:vAlign w:val="center"/>
          </w:tcPr>
          <w:p w14:paraId="27B460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2.45</w:t>
            </w:r>
          </w:p>
        </w:tc>
        <w:tc>
          <w:tcPr>
            <w:tcW w:w="0" w:type="auto"/>
            <w:tcBorders>
              <w:bottom w:val="single" w:color="auto" w:sz="8" w:space="0"/>
              <w:tl2br w:val="nil"/>
              <w:tr2bl w:val="nil"/>
            </w:tcBorders>
            <w:shd w:val="clear" w:color="auto" w:fill="auto"/>
            <w:noWrap/>
            <w:vAlign w:val="center"/>
          </w:tcPr>
          <w:p w14:paraId="65162F7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3.42</w:t>
            </w:r>
          </w:p>
        </w:tc>
        <w:tc>
          <w:tcPr>
            <w:tcW w:w="0" w:type="auto"/>
            <w:tcBorders>
              <w:bottom w:val="single" w:color="auto" w:sz="8" w:space="0"/>
              <w:tl2br w:val="nil"/>
              <w:tr2bl w:val="nil"/>
            </w:tcBorders>
            <w:shd w:val="clear" w:color="auto" w:fill="auto"/>
            <w:noWrap/>
            <w:vAlign w:val="center"/>
          </w:tcPr>
          <w:p w14:paraId="02CEFC7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6.72</w:t>
            </w:r>
          </w:p>
        </w:tc>
        <w:tc>
          <w:tcPr>
            <w:tcW w:w="0" w:type="auto"/>
            <w:tcBorders>
              <w:bottom w:val="single" w:color="auto" w:sz="8" w:space="0"/>
              <w:tl2br w:val="nil"/>
              <w:tr2bl w:val="nil"/>
            </w:tcBorders>
            <w:shd w:val="clear" w:color="auto" w:fill="auto"/>
            <w:noWrap/>
            <w:vAlign w:val="center"/>
          </w:tcPr>
          <w:p w14:paraId="2602DC5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3.59</w:t>
            </w:r>
          </w:p>
        </w:tc>
      </w:tr>
      <w:tr w14:paraId="0635EC7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op w:val="single" w:color="auto" w:sz="8" w:space="0"/>
              <w:bottom w:val="single" w:color="auto" w:sz="8" w:space="0"/>
            </w:tcBorders>
            <w:shd w:val="clear" w:color="auto" w:fill="auto"/>
            <w:noWrap/>
            <w:vAlign w:val="center"/>
          </w:tcPr>
          <w:p w14:paraId="70ED8A9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System</w:t>
            </w:r>
          </w:p>
        </w:tc>
        <w:tc>
          <w:tcPr>
            <w:tcW w:w="0" w:type="auto"/>
            <w:tcBorders>
              <w:top w:val="single" w:color="auto" w:sz="8" w:space="0"/>
              <w:bottom w:val="single" w:color="auto" w:sz="8" w:space="0"/>
            </w:tcBorders>
            <w:shd w:val="clear" w:color="auto" w:fill="auto"/>
            <w:vAlign w:val="center"/>
          </w:tcPr>
          <w:p w14:paraId="3B93478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B2672</w:t>
            </w:r>
          </w:p>
        </w:tc>
        <w:tc>
          <w:tcPr>
            <w:tcW w:w="0" w:type="auto"/>
            <w:tcBorders>
              <w:top w:val="single" w:color="auto" w:sz="8" w:space="0"/>
              <w:bottom w:val="single" w:color="auto" w:sz="8" w:space="0"/>
            </w:tcBorders>
            <w:shd w:val="clear" w:color="auto" w:fill="auto"/>
            <w:vAlign w:val="center"/>
          </w:tcPr>
          <w:p w14:paraId="40A4D4D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single"/>
              </w:rPr>
            </w:pPr>
            <w:r>
              <w:rPr>
                <w:rFonts w:hint="default" w:ascii="Times New Roman" w:hAnsi="Times New Roman" w:eastAsia="宋体" w:cs="Times New Roman"/>
                <w:b w:val="0"/>
                <w:bCs w:val="0"/>
                <w:i w:val="0"/>
                <w:iCs w:val="0"/>
                <w:color w:val="auto"/>
                <w:kern w:val="0"/>
                <w:sz w:val="18"/>
                <w:szCs w:val="18"/>
                <w:u w:val="single"/>
                <w:lang w:val="en-US" w:eastAsia="zh-CN" w:bidi="ar"/>
              </w:rPr>
              <w:t>D3341</w:t>
            </w:r>
          </w:p>
        </w:tc>
        <w:tc>
          <w:tcPr>
            <w:tcW w:w="0" w:type="auto"/>
            <w:tcBorders>
              <w:top w:val="single" w:color="auto" w:sz="8" w:space="0"/>
              <w:bottom w:val="single" w:color="auto" w:sz="8" w:space="0"/>
            </w:tcBorders>
            <w:shd w:val="clear" w:color="auto" w:fill="auto"/>
            <w:vAlign w:val="center"/>
          </w:tcPr>
          <w:p w14:paraId="572A35E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D4654</w:t>
            </w:r>
          </w:p>
        </w:tc>
        <w:tc>
          <w:tcPr>
            <w:tcW w:w="0" w:type="auto"/>
            <w:tcBorders>
              <w:top w:val="single" w:color="auto" w:sz="8" w:space="0"/>
              <w:bottom w:val="single" w:color="auto" w:sz="8" w:space="0"/>
            </w:tcBorders>
            <w:shd w:val="clear" w:color="auto" w:fill="auto"/>
            <w:vAlign w:val="center"/>
          </w:tcPr>
          <w:p w14:paraId="421DBBE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D5348</w:t>
            </w:r>
          </w:p>
        </w:tc>
        <w:tc>
          <w:tcPr>
            <w:tcW w:w="0" w:type="auto"/>
            <w:tcBorders>
              <w:top w:val="single" w:color="auto" w:sz="8" w:space="0"/>
              <w:bottom w:val="single" w:color="auto" w:sz="8" w:space="0"/>
            </w:tcBorders>
            <w:shd w:val="clear" w:color="auto" w:fill="auto"/>
            <w:vAlign w:val="center"/>
          </w:tcPr>
          <w:p w14:paraId="35AE140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E0490</w:t>
            </w:r>
          </w:p>
        </w:tc>
        <w:tc>
          <w:tcPr>
            <w:tcW w:w="0" w:type="auto"/>
            <w:tcBorders>
              <w:top w:val="single" w:color="auto" w:sz="8" w:space="0"/>
              <w:bottom w:val="single" w:color="auto" w:sz="8" w:space="0"/>
            </w:tcBorders>
            <w:shd w:val="clear" w:color="auto" w:fill="auto"/>
            <w:vAlign w:val="center"/>
          </w:tcPr>
          <w:p w14:paraId="191295F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M3036</w:t>
            </w:r>
          </w:p>
        </w:tc>
        <w:tc>
          <w:tcPr>
            <w:tcW w:w="0" w:type="auto"/>
            <w:tcBorders>
              <w:top w:val="single" w:color="auto" w:sz="8" w:space="0"/>
              <w:bottom w:val="single" w:color="auto" w:sz="8" w:space="0"/>
            </w:tcBorders>
            <w:shd w:val="clear" w:color="auto" w:fill="auto"/>
            <w:vAlign w:val="center"/>
          </w:tcPr>
          <w:p w14:paraId="67AC42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M3212</w:t>
            </w:r>
          </w:p>
        </w:tc>
        <w:tc>
          <w:tcPr>
            <w:tcW w:w="0" w:type="auto"/>
            <w:tcBorders>
              <w:top w:val="single" w:color="auto" w:sz="8" w:space="0"/>
              <w:bottom w:val="single" w:color="auto" w:sz="8" w:space="0"/>
            </w:tcBorders>
            <w:shd w:val="clear" w:color="auto" w:fill="auto"/>
            <w:vAlign w:val="center"/>
          </w:tcPr>
          <w:p w14:paraId="176679D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M3214</w:t>
            </w:r>
          </w:p>
        </w:tc>
      </w:tr>
      <w:tr w14:paraId="21C967E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op w:val="single" w:color="auto" w:sz="8" w:space="0"/>
              <w:tl2br w:val="nil"/>
              <w:tr2bl w:val="nil"/>
            </w:tcBorders>
            <w:shd w:val="clear" w:color="auto" w:fill="auto"/>
            <w:noWrap/>
            <w:vAlign w:val="center"/>
          </w:tcPr>
          <w:p w14:paraId="55E55C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w:t>
            </w:r>
          </w:p>
        </w:tc>
        <w:tc>
          <w:tcPr>
            <w:tcW w:w="0" w:type="auto"/>
            <w:tcBorders>
              <w:top w:val="single" w:color="auto" w:sz="8" w:space="0"/>
              <w:tl2br w:val="nil"/>
              <w:tr2bl w:val="nil"/>
            </w:tcBorders>
            <w:shd w:val="clear" w:color="auto" w:fill="auto"/>
            <w:noWrap/>
            <w:vAlign w:val="center"/>
          </w:tcPr>
          <w:p w14:paraId="3E16DE6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4B8497A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3D22226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277D84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4C5DB1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663229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609C72F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063EA2E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0.00</w:t>
            </w:r>
          </w:p>
        </w:tc>
      </w:tr>
      <w:tr w14:paraId="49A4081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575D23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2C4394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2.24</w:t>
            </w:r>
          </w:p>
        </w:tc>
        <w:tc>
          <w:tcPr>
            <w:tcW w:w="0" w:type="auto"/>
            <w:tcBorders>
              <w:tl2br w:val="nil"/>
              <w:tr2bl w:val="nil"/>
            </w:tcBorders>
            <w:shd w:val="clear" w:color="auto" w:fill="auto"/>
            <w:noWrap/>
            <w:vAlign w:val="center"/>
          </w:tcPr>
          <w:p w14:paraId="72D7A3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2.63</w:t>
            </w:r>
          </w:p>
        </w:tc>
        <w:tc>
          <w:tcPr>
            <w:tcW w:w="0" w:type="auto"/>
            <w:tcBorders>
              <w:tl2br w:val="nil"/>
              <w:tr2bl w:val="nil"/>
            </w:tcBorders>
            <w:shd w:val="clear" w:color="auto" w:fill="auto"/>
            <w:noWrap/>
            <w:vAlign w:val="center"/>
          </w:tcPr>
          <w:p w14:paraId="4A7449C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1.47</w:t>
            </w:r>
          </w:p>
        </w:tc>
        <w:tc>
          <w:tcPr>
            <w:tcW w:w="0" w:type="auto"/>
            <w:tcBorders>
              <w:tl2br w:val="nil"/>
              <w:tr2bl w:val="nil"/>
            </w:tcBorders>
            <w:shd w:val="clear" w:color="auto" w:fill="auto"/>
            <w:noWrap/>
            <w:vAlign w:val="center"/>
          </w:tcPr>
          <w:p w14:paraId="0178271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-1.94</w:t>
            </w:r>
          </w:p>
        </w:tc>
        <w:tc>
          <w:tcPr>
            <w:tcW w:w="0" w:type="auto"/>
            <w:tcBorders>
              <w:tl2br w:val="nil"/>
              <w:tr2bl w:val="nil"/>
            </w:tcBorders>
            <w:shd w:val="clear" w:color="auto" w:fill="auto"/>
            <w:noWrap/>
            <w:vAlign w:val="center"/>
          </w:tcPr>
          <w:p w14:paraId="54ABA7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1.90</w:t>
            </w:r>
          </w:p>
        </w:tc>
        <w:tc>
          <w:tcPr>
            <w:tcW w:w="0" w:type="auto"/>
            <w:tcBorders>
              <w:tl2br w:val="nil"/>
              <w:tr2bl w:val="nil"/>
            </w:tcBorders>
            <w:shd w:val="clear" w:color="auto" w:fill="auto"/>
            <w:noWrap/>
            <w:vAlign w:val="center"/>
          </w:tcPr>
          <w:p w14:paraId="581D843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2.70</w:t>
            </w:r>
          </w:p>
        </w:tc>
        <w:tc>
          <w:tcPr>
            <w:tcW w:w="0" w:type="auto"/>
            <w:tcBorders>
              <w:tl2br w:val="nil"/>
              <w:tr2bl w:val="nil"/>
            </w:tcBorders>
            <w:shd w:val="clear" w:color="auto" w:fill="auto"/>
            <w:noWrap/>
            <w:vAlign w:val="center"/>
          </w:tcPr>
          <w:p w14:paraId="1A92F26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0.25</w:t>
            </w:r>
          </w:p>
        </w:tc>
        <w:tc>
          <w:tcPr>
            <w:tcW w:w="0" w:type="auto"/>
            <w:tcBorders>
              <w:tl2br w:val="nil"/>
              <w:tr2bl w:val="nil"/>
            </w:tcBorders>
            <w:shd w:val="clear" w:color="auto" w:fill="auto"/>
            <w:noWrap/>
            <w:vAlign w:val="center"/>
          </w:tcPr>
          <w:p w14:paraId="4EA650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3.13</w:t>
            </w:r>
          </w:p>
        </w:tc>
      </w:tr>
      <w:tr w14:paraId="6C0D052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5D6E33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*COOH</w:t>
            </w:r>
          </w:p>
        </w:tc>
        <w:tc>
          <w:tcPr>
            <w:tcW w:w="0" w:type="auto"/>
            <w:tcBorders>
              <w:tl2br w:val="nil"/>
              <w:tr2bl w:val="nil"/>
            </w:tcBorders>
            <w:shd w:val="clear" w:color="auto" w:fill="auto"/>
            <w:noWrap/>
            <w:vAlign w:val="center"/>
          </w:tcPr>
          <w:p w14:paraId="758DAD5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2.31</w:t>
            </w:r>
          </w:p>
        </w:tc>
        <w:tc>
          <w:tcPr>
            <w:tcW w:w="0" w:type="auto"/>
            <w:tcBorders>
              <w:tl2br w:val="nil"/>
              <w:tr2bl w:val="nil"/>
            </w:tcBorders>
            <w:shd w:val="clear" w:color="auto" w:fill="auto"/>
            <w:noWrap/>
            <w:vAlign w:val="center"/>
          </w:tcPr>
          <w:p w14:paraId="01A3527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1.42</w:t>
            </w:r>
          </w:p>
        </w:tc>
        <w:tc>
          <w:tcPr>
            <w:tcW w:w="0" w:type="auto"/>
            <w:tcBorders>
              <w:tl2br w:val="nil"/>
              <w:tr2bl w:val="nil"/>
            </w:tcBorders>
            <w:shd w:val="clear" w:color="auto" w:fill="auto"/>
            <w:noWrap/>
            <w:vAlign w:val="center"/>
          </w:tcPr>
          <w:p w14:paraId="5B6AE1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1.21</w:t>
            </w:r>
          </w:p>
        </w:tc>
        <w:tc>
          <w:tcPr>
            <w:tcW w:w="0" w:type="auto"/>
            <w:tcBorders>
              <w:tl2br w:val="nil"/>
              <w:tr2bl w:val="nil"/>
            </w:tcBorders>
            <w:shd w:val="clear" w:color="auto" w:fill="auto"/>
            <w:noWrap/>
            <w:vAlign w:val="center"/>
          </w:tcPr>
          <w:p w14:paraId="395B75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-0.04</w:t>
            </w:r>
          </w:p>
        </w:tc>
        <w:tc>
          <w:tcPr>
            <w:tcW w:w="0" w:type="auto"/>
            <w:tcBorders>
              <w:tl2br w:val="nil"/>
              <w:tr2bl w:val="nil"/>
            </w:tcBorders>
            <w:shd w:val="clear" w:color="auto" w:fill="auto"/>
            <w:noWrap/>
            <w:vAlign w:val="center"/>
          </w:tcPr>
          <w:p w14:paraId="2B5C65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2.89</w:t>
            </w:r>
          </w:p>
        </w:tc>
        <w:tc>
          <w:tcPr>
            <w:tcW w:w="0" w:type="auto"/>
            <w:tcBorders>
              <w:tl2br w:val="nil"/>
              <w:tr2bl w:val="nil"/>
            </w:tcBorders>
            <w:shd w:val="clear" w:color="auto" w:fill="auto"/>
            <w:noWrap/>
            <w:vAlign w:val="center"/>
          </w:tcPr>
          <w:p w14:paraId="7617951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2.65</w:t>
            </w:r>
          </w:p>
        </w:tc>
        <w:tc>
          <w:tcPr>
            <w:tcW w:w="0" w:type="auto"/>
            <w:tcBorders>
              <w:tl2br w:val="nil"/>
              <w:tr2bl w:val="nil"/>
            </w:tcBorders>
            <w:shd w:val="clear" w:color="auto" w:fill="auto"/>
            <w:noWrap/>
            <w:vAlign w:val="center"/>
          </w:tcPr>
          <w:p w14:paraId="1FFBB6A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-0.90</w:t>
            </w:r>
          </w:p>
        </w:tc>
        <w:tc>
          <w:tcPr>
            <w:tcW w:w="0" w:type="auto"/>
            <w:tcBorders>
              <w:tl2br w:val="nil"/>
              <w:tr2bl w:val="nil"/>
            </w:tcBorders>
            <w:shd w:val="clear" w:color="auto" w:fill="auto"/>
            <w:noWrap/>
            <w:vAlign w:val="center"/>
          </w:tcPr>
          <w:p w14:paraId="6534E8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1.23</w:t>
            </w:r>
          </w:p>
        </w:tc>
      </w:tr>
      <w:tr w14:paraId="76DEAF1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5D94B81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w:t>
            </w:r>
          </w:p>
        </w:tc>
        <w:tc>
          <w:tcPr>
            <w:tcW w:w="0" w:type="auto"/>
            <w:tcBorders>
              <w:tl2br w:val="nil"/>
              <w:tr2bl w:val="nil"/>
            </w:tcBorders>
            <w:shd w:val="clear" w:color="auto" w:fill="auto"/>
            <w:noWrap/>
            <w:vAlign w:val="center"/>
          </w:tcPr>
          <w:p w14:paraId="54AC429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3.63</w:t>
            </w:r>
          </w:p>
        </w:tc>
        <w:tc>
          <w:tcPr>
            <w:tcW w:w="0" w:type="auto"/>
            <w:tcBorders>
              <w:tl2br w:val="nil"/>
              <w:tr2bl w:val="nil"/>
            </w:tcBorders>
            <w:shd w:val="clear" w:color="auto" w:fill="auto"/>
            <w:noWrap/>
            <w:vAlign w:val="center"/>
          </w:tcPr>
          <w:p w14:paraId="5510B9B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1.80</w:t>
            </w:r>
          </w:p>
        </w:tc>
        <w:tc>
          <w:tcPr>
            <w:tcW w:w="0" w:type="auto"/>
            <w:tcBorders>
              <w:tl2br w:val="nil"/>
              <w:tr2bl w:val="nil"/>
            </w:tcBorders>
            <w:shd w:val="clear" w:color="auto" w:fill="auto"/>
            <w:noWrap/>
            <w:vAlign w:val="center"/>
          </w:tcPr>
          <w:p w14:paraId="6CCDFBA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3.31</w:t>
            </w:r>
          </w:p>
        </w:tc>
        <w:tc>
          <w:tcPr>
            <w:tcW w:w="0" w:type="auto"/>
            <w:tcBorders>
              <w:tl2br w:val="nil"/>
              <w:tr2bl w:val="nil"/>
            </w:tcBorders>
            <w:shd w:val="clear" w:color="auto" w:fill="auto"/>
            <w:noWrap/>
            <w:vAlign w:val="center"/>
          </w:tcPr>
          <w:p w14:paraId="7F412BE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2.49</w:t>
            </w:r>
          </w:p>
        </w:tc>
        <w:tc>
          <w:tcPr>
            <w:tcW w:w="0" w:type="auto"/>
            <w:tcBorders>
              <w:tl2br w:val="nil"/>
              <w:tr2bl w:val="nil"/>
            </w:tcBorders>
            <w:shd w:val="clear" w:color="auto" w:fill="auto"/>
            <w:noWrap/>
            <w:vAlign w:val="center"/>
          </w:tcPr>
          <w:p w14:paraId="1DDBC8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1.77</w:t>
            </w:r>
          </w:p>
        </w:tc>
        <w:tc>
          <w:tcPr>
            <w:tcW w:w="0" w:type="auto"/>
            <w:tcBorders>
              <w:tl2br w:val="nil"/>
              <w:tr2bl w:val="nil"/>
            </w:tcBorders>
            <w:shd w:val="clear" w:color="auto" w:fill="auto"/>
            <w:noWrap/>
            <w:vAlign w:val="center"/>
          </w:tcPr>
          <w:p w14:paraId="2EBF624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1.66</w:t>
            </w:r>
          </w:p>
        </w:tc>
        <w:tc>
          <w:tcPr>
            <w:tcW w:w="0" w:type="auto"/>
            <w:tcBorders>
              <w:tl2br w:val="nil"/>
              <w:tr2bl w:val="nil"/>
            </w:tcBorders>
            <w:shd w:val="clear" w:color="auto" w:fill="auto"/>
            <w:noWrap/>
            <w:vAlign w:val="center"/>
          </w:tcPr>
          <w:p w14:paraId="6274D7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2.97</w:t>
            </w:r>
          </w:p>
        </w:tc>
        <w:tc>
          <w:tcPr>
            <w:tcW w:w="0" w:type="auto"/>
            <w:tcBorders>
              <w:tl2br w:val="nil"/>
              <w:tr2bl w:val="nil"/>
            </w:tcBorders>
            <w:shd w:val="clear" w:color="auto" w:fill="auto"/>
            <w:noWrap/>
            <w:vAlign w:val="center"/>
          </w:tcPr>
          <w:p w14:paraId="655740B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2.91</w:t>
            </w:r>
          </w:p>
        </w:tc>
      </w:tr>
      <w:tr w14:paraId="762DFFF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BB6D77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*CO+*COOH</w:t>
            </w:r>
          </w:p>
        </w:tc>
        <w:tc>
          <w:tcPr>
            <w:tcW w:w="0" w:type="auto"/>
            <w:tcBorders>
              <w:tl2br w:val="nil"/>
              <w:tr2bl w:val="nil"/>
            </w:tcBorders>
            <w:shd w:val="clear" w:color="auto" w:fill="auto"/>
            <w:noWrap/>
            <w:vAlign w:val="center"/>
          </w:tcPr>
          <w:p w14:paraId="76A298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4.08</w:t>
            </w:r>
          </w:p>
        </w:tc>
        <w:tc>
          <w:tcPr>
            <w:tcW w:w="0" w:type="auto"/>
            <w:tcBorders>
              <w:tl2br w:val="nil"/>
              <w:tr2bl w:val="nil"/>
            </w:tcBorders>
            <w:shd w:val="clear" w:color="auto" w:fill="auto"/>
            <w:noWrap/>
            <w:vAlign w:val="center"/>
          </w:tcPr>
          <w:p w14:paraId="2523845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3.36</w:t>
            </w:r>
          </w:p>
        </w:tc>
        <w:tc>
          <w:tcPr>
            <w:tcW w:w="0" w:type="auto"/>
            <w:tcBorders>
              <w:tl2br w:val="nil"/>
              <w:tr2bl w:val="nil"/>
            </w:tcBorders>
            <w:shd w:val="clear" w:color="auto" w:fill="auto"/>
            <w:noWrap/>
            <w:vAlign w:val="center"/>
          </w:tcPr>
          <w:p w14:paraId="2C1EA2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1.28</w:t>
            </w:r>
          </w:p>
        </w:tc>
        <w:tc>
          <w:tcPr>
            <w:tcW w:w="0" w:type="auto"/>
            <w:tcBorders>
              <w:tl2br w:val="nil"/>
              <w:tr2bl w:val="nil"/>
            </w:tcBorders>
            <w:shd w:val="clear" w:color="auto" w:fill="auto"/>
            <w:noWrap/>
            <w:vAlign w:val="center"/>
          </w:tcPr>
          <w:p w14:paraId="266E027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4.23</w:t>
            </w:r>
          </w:p>
        </w:tc>
        <w:tc>
          <w:tcPr>
            <w:tcW w:w="0" w:type="auto"/>
            <w:tcBorders>
              <w:tl2br w:val="nil"/>
              <w:tr2bl w:val="nil"/>
            </w:tcBorders>
            <w:shd w:val="clear" w:color="auto" w:fill="auto"/>
            <w:noWrap/>
            <w:vAlign w:val="center"/>
          </w:tcPr>
          <w:p w14:paraId="7E50D4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3.38</w:t>
            </w:r>
          </w:p>
        </w:tc>
        <w:tc>
          <w:tcPr>
            <w:tcW w:w="0" w:type="auto"/>
            <w:tcBorders>
              <w:tl2br w:val="nil"/>
              <w:tr2bl w:val="nil"/>
            </w:tcBorders>
            <w:shd w:val="clear" w:color="auto" w:fill="auto"/>
            <w:noWrap/>
            <w:vAlign w:val="center"/>
          </w:tcPr>
          <w:p w14:paraId="050B369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3.48</w:t>
            </w:r>
          </w:p>
        </w:tc>
        <w:tc>
          <w:tcPr>
            <w:tcW w:w="0" w:type="auto"/>
            <w:tcBorders>
              <w:tl2br w:val="nil"/>
              <w:tr2bl w:val="nil"/>
            </w:tcBorders>
            <w:shd w:val="clear" w:color="auto" w:fill="auto"/>
            <w:noWrap/>
            <w:vAlign w:val="center"/>
          </w:tcPr>
          <w:p w14:paraId="2FA5EE4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0.20</w:t>
            </w:r>
          </w:p>
        </w:tc>
        <w:tc>
          <w:tcPr>
            <w:tcW w:w="0" w:type="auto"/>
            <w:tcBorders>
              <w:tl2br w:val="nil"/>
              <w:tr2bl w:val="nil"/>
            </w:tcBorders>
            <w:shd w:val="clear" w:color="auto" w:fill="auto"/>
            <w:noWrap/>
            <w:vAlign w:val="center"/>
          </w:tcPr>
          <w:p w14:paraId="106737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4.26</w:t>
            </w:r>
          </w:p>
        </w:tc>
      </w:tr>
      <w:tr w14:paraId="61532EE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A822C2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w:t>
            </w:r>
          </w:p>
        </w:tc>
        <w:tc>
          <w:tcPr>
            <w:tcW w:w="0" w:type="auto"/>
            <w:tcBorders>
              <w:tl2br w:val="nil"/>
              <w:tr2bl w:val="nil"/>
            </w:tcBorders>
            <w:shd w:val="clear" w:color="auto" w:fill="auto"/>
            <w:noWrap/>
            <w:vAlign w:val="center"/>
          </w:tcPr>
          <w:p w14:paraId="2E221C4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7.05</w:t>
            </w:r>
          </w:p>
        </w:tc>
        <w:tc>
          <w:tcPr>
            <w:tcW w:w="0" w:type="auto"/>
            <w:tcBorders>
              <w:tl2br w:val="nil"/>
              <w:tr2bl w:val="nil"/>
            </w:tcBorders>
            <w:shd w:val="clear" w:color="auto" w:fill="auto"/>
            <w:noWrap/>
            <w:vAlign w:val="center"/>
          </w:tcPr>
          <w:p w14:paraId="62943F8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5.51</w:t>
            </w:r>
          </w:p>
        </w:tc>
        <w:tc>
          <w:tcPr>
            <w:tcW w:w="0" w:type="auto"/>
            <w:tcBorders>
              <w:tl2br w:val="nil"/>
              <w:tr2bl w:val="nil"/>
            </w:tcBorders>
            <w:shd w:val="clear" w:color="auto" w:fill="auto"/>
            <w:noWrap/>
            <w:vAlign w:val="center"/>
          </w:tcPr>
          <w:p w14:paraId="52C617D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5.64</w:t>
            </w:r>
          </w:p>
        </w:tc>
        <w:tc>
          <w:tcPr>
            <w:tcW w:w="0" w:type="auto"/>
            <w:tcBorders>
              <w:tl2br w:val="nil"/>
              <w:tr2bl w:val="nil"/>
            </w:tcBorders>
            <w:shd w:val="clear" w:color="auto" w:fill="auto"/>
            <w:noWrap/>
            <w:vAlign w:val="center"/>
          </w:tcPr>
          <w:p w14:paraId="5F907D4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-0.06</w:t>
            </w:r>
          </w:p>
        </w:tc>
        <w:tc>
          <w:tcPr>
            <w:tcW w:w="0" w:type="auto"/>
            <w:tcBorders>
              <w:tl2br w:val="nil"/>
              <w:tr2bl w:val="nil"/>
            </w:tcBorders>
            <w:shd w:val="clear" w:color="auto" w:fill="auto"/>
            <w:noWrap/>
            <w:vAlign w:val="center"/>
          </w:tcPr>
          <w:p w14:paraId="426C153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5.52</w:t>
            </w:r>
          </w:p>
        </w:tc>
        <w:tc>
          <w:tcPr>
            <w:tcW w:w="0" w:type="auto"/>
            <w:tcBorders>
              <w:tl2br w:val="nil"/>
              <w:tr2bl w:val="nil"/>
            </w:tcBorders>
            <w:shd w:val="clear" w:color="auto" w:fill="auto"/>
            <w:noWrap/>
            <w:vAlign w:val="center"/>
          </w:tcPr>
          <w:p w14:paraId="1D437E8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4.77</w:t>
            </w:r>
          </w:p>
        </w:tc>
        <w:tc>
          <w:tcPr>
            <w:tcW w:w="0" w:type="auto"/>
            <w:tcBorders>
              <w:tl2br w:val="nil"/>
              <w:tr2bl w:val="nil"/>
            </w:tcBorders>
            <w:shd w:val="clear" w:color="auto" w:fill="auto"/>
            <w:noWrap/>
            <w:vAlign w:val="center"/>
          </w:tcPr>
          <w:p w14:paraId="7185B5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4.33</w:t>
            </w:r>
          </w:p>
        </w:tc>
        <w:tc>
          <w:tcPr>
            <w:tcW w:w="0" w:type="auto"/>
            <w:tcBorders>
              <w:tl2br w:val="nil"/>
              <w:tr2bl w:val="nil"/>
            </w:tcBorders>
            <w:shd w:val="clear" w:color="auto" w:fill="auto"/>
            <w:noWrap/>
            <w:vAlign w:val="center"/>
          </w:tcPr>
          <w:p w14:paraId="2B7DDC7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4.01</w:t>
            </w:r>
          </w:p>
        </w:tc>
      </w:tr>
      <w:tr w14:paraId="0E15CFB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4B5EA69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*COCOH</w:t>
            </w:r>
          </w:p>
        </w:tc>
        <w:tc>
          <w:tcPr>
            <w:tcW w:w="0" w:type="auto"/>
            <w:tcBorders>
              <w:tl2br w:val="nil"/>
              <w:tr2bl w:val="nil"/>
            </w:tcBorders>
            <w:shd w:val="clear" w:color="auto" w:fill="auto"/>
            <w:noWrap/>
            <w:vAlign w:val="center"/>
          </w:tcPr>
          <w:p w14:paraId="4ED7CC4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4.45</w:t>
            </w:r>
          </w:p>
        </w:tc>
        <w:tc>
          <w:tcPr>
            <w:tcW w:w="0" w:type="auto"/>
            <w:tcBorders>
              <w:tl2br w:val="nil"/>
              <w:tr2bl w:val="nil"/>
            </w:tcBorders>
            <w:shd w:val="clear" w:color="auto" w:fill="auto"/>
            <w:noWrap/>
            <w:vAlign w:val="center"/>
          </w:tcPr>
          <w:p w14:paraId="3B1D270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2.62</w:t>
            </w:r>
          </w:p>
        </w:tc>
        <w:tc>
          <w:tcPr>
            <w:tcW w:w="0" w:type="auto"/>
            <w:tcBorders>
              <w:tl2br w:val="nil"/>
              <w:tr2bl w:val="nil"/>
            </w:tcBorders>
            <w:shd w:val="clear" w:color="auto" w:fill="auto"/>
            <w:noWrap/>
            <w:vAlign w:val="center"/>
          </w:tcPr>
          <w:p w14:paraId="2B47EEA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2.78</w:t>
            </w:r>
          </w:p>
        </w:tc>
        <w:tc>
          <w:tcPr>
            <w:tcW w:w="0" w:type="auto"/>
            <w:tcBorders>
              <w:tl2br w:val="nil"/>
              <w:tr2bl w:val="nil"/>
            </w:tcBorders>
            <w:shd w:val="clear" w:color="auto" w:fill="auto"/>
            <w:noWrap/>
            <w:vAlign w:val="center"/>
          </w:tcPr>
          <w:p w14:paraId="67008C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2.10</w:t>
            </w:r>
          </w:p>
        </w:tc>
        <w:tc>
          <w:tcPr>
            <w:tcW w:w="0" w:type="auto"/>
            <w:tcBorders>
              <w:tl2br w:val="nil"/>
              <w:tr2bl w:val="nil"/>
            </w:tcBorders>
            <w:shd w:val="clear" w:color="auto" w:fill="auto"/>
            <w:noWrap/>
            <w:vAlign w:val="center"/>
          </w:tcPr>
          <w:p w14:paraId="1E9008E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4.66</w:t>
            </w:r>
          </w:p>
        </w:tc>
        <w:tc>
          <w:tcPr>
            <w:tcW w:w="0" w:type="auto"/>
            <w:tcBorders>
              <w:tl2br w:val="nil"/>
              <w:tr2bl w:val="nil"/>
            </w:tcBorders>
            <w:shd w:val="clear" w:color="auto" w:fill="auto"/>
            <w:noWrap/>
            <w:vAlign w:val="center"/>
          </w:tcPr>
          <w:p w14:paraId="5C6405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3.15</w:t>
            </w:r>
          </w:p>
        </w:tc>
        <w:tc>
          <w:tcPr>
            <w:tcW w:w="0" w:type="auto"/>
            <w:tcBorders>
              <w:tl2br w:val="nil"/>
              <w:tr2bl w:val="nil"/>
            </w:tcBorders>
            <w:shd w:val="clear" w:color="auto" w:fill="auto"/>
            <w:noWrap/>
            <w:vAlign w:val="center"/>
          </w:tcPr>
          <w:p w14:paraId="4CDDA8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1.56</w:t>
            </w:r>
          </w:p>
        </w:tc>
        <w:tc>
          <w:tcPr>
            <w:tcW w:w="0" w:type="auto"/>
            <w:tcBorders>
              <w:tl2br w:val="nil"/>
              <w:tr2bl w:val="nil"/>
            </w:tcBorders>
            <w:shd w:val="clear" w:color="auto" w:fill="auto"/>
            <w:noWrap/>
            <w:vAlign w:val="center"/>
          </w:tcPr>
          <w:p w14:paraId="4B83D2E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2.81</w:t>
            </w:r>
          </w:p>
        </w:tc>
      </w:tr>
      <w:tr w14:paraId="6B9DB18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060E5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*COHCOH</w:t>
            </w:r>
          </w:p>
        </w:tc>
        <w:tc>
          <w:tcPr>
            <w:tcW w:w="0" w:type="auto"/>
            <w:tcBorders>
              <w:tl2br w:val="nil"/>
              <w:tr2bl w:val="nil"/>
            </w:tcBorders>
            <w:shd w:val="clear" w:color="auto" w:fill="auto"/>
            <w:noWrap/>
            <w:vAlign w:val="center"/>
          </w:tcPr>
          <w:p w14:paraId="75C96B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5.83</w:t>
            </w:r>
          </w:p>
        </w:tc>
        <w:tc>
          <w:tcPr>
            <w:tcW w:w="0" w:type="auto"/>
            <w:tcBorders>
              <w:tl2br w:val="nil"/>
              <w:tr2bl w:val="nil"/>
            </w:tcBorders>
            <w:shd w:val="clear" w:color="auto" w:fill="auto"/>
            <w:noWrap/>
            <w:vAlign w:val="center"/>
          </w:tcPr>
          <w:p w14:paraId="7229AB7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6.40</w:t>
            </w:r>
          </w:p>
        </w:tc>
        <w:tc>
          <w:tcPr>
            <w:tcW w:w="0" w:type="auto"/>
            <w:tcBorders>
              <w:tl2br w:val="nil"/>
              <w:tr2bl w:val="nil"/>
            </w:tcBorders>
            <w:shd w:val="clear" w:color="auto" w:fill="auto"/>
            <w:noWrap/>
            <w:vAlign w:val="center"/>
          </w:tcPr>
          <w:p w14:paraId="2F305E4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5.24</w:t>
            </w:r>
          </w:p>
        </w:tc>
        <w:tc>
          <w:tcPr>
            <w:tcW w:w="0" w:type="auto"/>
            <w:tcBorders>
              <w:tl2br w:val="nil"/>
              <w:tr2bl w:val="nil"/>
            </w:tcBorders>
            <w:shd w:val="clear" w:color="auto" w:fill="auto"/>
            <w:noWrap/>
            <w:vAlign w:val="center"/>
          </w:tcPr>
          <w:p w14:paraId="60EB3DC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3.95</w:t>
            </w:r>
          </w:p>
        </w:tc>
        <w:tc>
          <w:tcPr>
            <w:tcW w:w="0" w:type="auto"/>
            <w:tcBorders>
              <w:tl2br w:val="nil"/>
              <w:tr2bl w:val="nil"/>
            </w:tcBorders>
            <w:shd w:val="clear" w:color="auto" w:fill="auto"/>
            <w:noWrap/>
            <w:vAlign w:val="center"/>
          </w:tcPr>
          <w:p w14:paraId="3E6111B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6.45</w:t>
            </w:r>
          </w:p>
        </w:tc>
        <w:tc>
          <w:tcPr>
            <w:tcW w:w="0" w:type="auto"/>
            <w:tcBorders>
              <w:tl2br w:val="nil"/>
              <w:tr2bl w:val="nil"/>
            </w:tcBorders>
            <w:shd w:val="clear" w:color="auto" w:fill="auto"/>
            <w:noWrap/>
            <w:vAlign w:val="center"/>
          </w:tcPr>
          <w:p w14:paraId="516250F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5.36</w:t>
            </w:r>
          </w:p>
        </w:tc>
        <w:tc>
          <w:tcPr>
            <w:tcW w:w="0" w:type="auto"/>
            <w:tcBorders>
              <w:tl2br w:val="nil"/>
              <w:tr2bl w:val="nil"/>
            </w:tcBorders>
            <w:shd w:val="clear" w:color="auto" w:fill="auto"/>
            <w:noWrap/>
            <w:vAlign w:val="center"/>
          </w:tcPr>
          <w:p w14:paraId="7E9027E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1.84</w:t>
            </w:r>
          </w:p>
        </w:tc>
        <w:tc>
          <w:tcPr>
            <w:tcW w:w="0" w:type="auto"/>
            <w:tcBorders>
              <w:tl2br w:val="nil"/>
              <w:tr2bl w:val="nil"/>
            </w:tcBorders>
            <w:shd w:val="clear" w:color="auto" w:fill="auto"/>
            <w:noWrap/>
            <w:vAlign w:val="center"/>
          </w:tcPr>
          <w:p w14:paraId="1A6BD9F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4.51</w:t>
            </w:r>
          </w:p>
        </w:tc>
      </w:tr>
      <w:tr w14:paraId="39A9EAA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133BC3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*CHOHCOH</w:t>
            </w:r>
          </w:p>
        </w:tc>
        <w:tc>
          <w:tcPr>
            <w:tcW w:w="0" w:type="auto"/>
            <w:tcBorders>
              <w:tl2br w:val="nil"/>
              <w:tr2bl w:val="nil"/>
            </w:tcBorders>
            <w:shd w:val="clear" w:color="auto" w:fill="auto"/>
            <w:noWrap/>
            <w:vAlign w:val="center"/>
          </w:tcPr>
          <w:p w14:paraId="6035BF8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2.30</w:t>
            </w:r>
          </w:p>
        </w:tc>
        <w:tc>
          <w:tcPr>
            <w:tcW w:w="0" w:type="auto"/>
            <w:tcBorders>
              <w:tl2br w:val="nil"/>
              <w:tr2bl w:val="nil"/>
            </w:tcBorders>
            <w:shd w:val="clear" w:color="auto" w:fill="auto"/>
            <w:noWrap/>
            <w:vAlign w:val="center"/>
          </w:tcPr>
          <w:p w14:paraId="782EA1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2.35</w:t>
            </w:r>
          </w:p>
        </w:tc>
        <w:tc>
          <w:tcPr>
            <w:tcW w:w="0" w:type="auto"/>
            <w:tcBorders>
              <w:tl2br w:val="nil"/>
              <w:tr2bl w:val="nil"/>
            </w:tcBorders>
            <w:shd w:val="clear" w:color="auto" w:fill="auto"/>
            <w:noWrap/>
            <w:vAlign w:val="center"/>
          </w:tcPr>
          <w:p w14:paraId="1C3516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2.02</w:t>
            </w:r>
          </w:p>
        </w:tc>
        <w:tc>
          <w:tcPr>
            <w:tcW w:w="0" w:type="auto"/>
            <w:tcBorders>
              <w:tl2br w:val="nil"/>
              <w:tr2bl w:val="nil"/>
            </w:tcBorders>
            <w:shd w:val="clear" w:color="auto" w:fill="auto"/>
            <w:noWrap/>
            <w:vAlign w:val="center"/>
          </w:tcPr>
          <w:p w14:paraId="396C507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-1.50</w:t>
            </w:r>
          </w:p>
        </w:tc>
        <w:tc>
          <w:tcPr>
            <w:tcW w:w="0" w:type="auto"/>
            <w:tcBorders>
              <w:tl2br w:val="nil"/>
              <w:tr2bl w:val="nil"/>
            </w:tcBorders>
            <w:shd w:val="clear" w:color="auto" w:fill="auto"/>
            <w:noWrap/>
            <w:vAlign w:val="center"/>
          </w:tcPr>
          <w:p w14:paraId="04D4691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3.31</w:t>
            </w:r>
          </w:p>
        </w:tc>
        <w:tc>
          <w:tcPr>
            <w:tcW w:w="0" w:type="auto"/>
            <w:tcBorders>
              <w:tl2br w:val="nil"/>
              <w:tr2bl w:val="nil"/>
            </w:tcBorders>
            <w:shd w:val="clear" w:color="auto" w:fill="auto"/>
            <w:noWrap/>
            <w:vAlign w:val="center"/>
          </w:tcPr>
          <w:p w14:paraId="48E1B72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3.53</w:t>
            </w:r>
          </w:p>
        </w:tc>
        <w:tc>
          <w:tcPr>
            <w:tcW w:w="0" w:type="auto"/>
            <w:tcBorders>
              <w:tl2br w:val="nil"/>
              <w:tr2bl w:val="nil"/>
            </w:tcBorders>
            <w:shd w:val="clear" w:color="auto" w:fill="auto"/>
            <w:noWrap/>
            <w:vAlign w:val="center"/>
          </w:tcPr>
          <w:p w14:paraId="0D4590F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2.80</w:t>
            </w:r>
          </w:p>
        </w:tc>
        <w:tc>
          <w:tcPr>
            <w:tcW w:w="0" w:type="auto"/>
            <w:tcBorders>
              <w:tl2br w:val="nil"/>
              <w:tr2bl w:val="nil"/>
            </w:tcBorders>
            <w:shd w:val="clear" w:color="auto" w:fill="auto"/>
            <w:noWrap/>
            <w:vAlign w:val="center"/>
          </w:tcPr>
          <w:p w14:paraId="75E9321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1.52</w:t>
            </w:r>
          </w:p>
        </w:tc>
      </w:tr>
      <w:tr w14:paraId="50EFF04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4BE65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*CHOHCHOH</w:t>
            </w:r>
          </w:p>
        </w:tc>
        <w:tc>
          <w:tcPr>
            <w:tcW w:w="0" w:type="auto"/>
            <w:tcBorders>
              <w:tl2br w:val="nil"/>
              <w:tr2bl w:val="nil"/>
            </w:tcBorders>
            <w:shd w:val="clear" w:color="auto" w:fill="auto"/>
            <w:noWrap/>
            <w:vAlign w:val="center"/>
          </w:tcPr>
          <w:p w14:paraId="29183EA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3.96</w:t>
            </w:r>
          </w:p>
        </w:tc>
        <w:tc>
          <w:tcPr>
            <w:tcW w:w="0" w:type="auto"/>
            <w:tcBorders>
              <w:tl2br w:val="nil"/>
              <w:tr2bl w:val="nil"/>
            </w:tcBorders>
            <w:shd w:val="clear" w:color="auto" w:fill="auto"/>
            <w:noWrap/>
            <w:vAlign w:val="center"/>
          </w:tcPr>
          <w:p w14:paraId="1CAEE4B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1.03</w:t>
            </w:r>
          </w:p>
        </w:tc>
        <w:tc>
          <w:tcPr>
            <w:tcW w:w="0" w:type="auto"/>
            <w:tcBorders>
              <w:tl2br w:val="nil"/>
              <w:tr2bl w:val="nil"/>
            </w:tcBorders>
            <w:shd w:val="clear" w:color="auto" w:fill="auto"/>
            <w:noWrap/>
            <w:vAlign w:val="center"/>
          </w:tcPr>
          <w:p w14:paraId="4A9329B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0.24</w:t>
            </w:r>
          </w:p>
        </w:tc>
        <w:tc>
          <w:tcPr>
            <w:tcW w:w="0" w:type="auto"/>
            <w:tcBorders>
              <w:tl2br w:val="nil"/>
              <w:tr2bl w:val="nil"/>
            </w:tcBorders>
            <w:shd w:val="clear" w:color="auto" w:fill="auto"/>
            <w:noWrap/>
            <w:vAlign w:val="center"/>
          </w:tcPr>
          <w:p w14:paraId="5432070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-2.34</w:t>
            </w:r>
          </w:p>
        </w:tc>
        <w:tc>
          <w:tcPr>
            <w:tcW w:w="0" w:type="auto"/>
            <w:tcBorders>
              <w:tl2br w:val="nil"/>
              <w:tr2bl w:val="nil"/>
            </w:tcBorders>
            <w:shd w:val="clear" w:color="auto" w:fill="auto"/>
            <w:noWrap/>
            <w:vAlign w:val="center"/>
          </w:tcPr>
          <w:p w14:paraId="2785F2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0.98</w:t>
            </w:r>
          </w:p>
        </w:tc>
        <w:tc>
          <w:tcPr>
            <w:tcW w:w="0" w:type="auto"/>
            <w:tcBorders>
              <w:tl2br w:val="nil"/>
              <w:tr2bl w:val="nil"/>
            </w:tcBorders>
            <w:shd w:val="clear" w:color="auto" w:fill="auto"/>
            <w:noWrap/>
            <w:vAlign w:val="center"/>
          </w:tcPr>
          <w:p w14:paraId="0A1192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1.17</w:t>
            </w:r>
          </w:p>
        </w:tc>
        <w:tc>
          <w:tcPr>
            <w:tcW w:w="0" w:type="auto"/>
            <w:tcBorders>
              <w:tl2br w:val="nil"/>
              <w:tr2bl w:val="nil"/>
            </w:tcBorders>
            <w:shd w:val="clear" w:color="auto" w:fill="auto"/>
            <w:noWrap/>
            <w:vAlign w:val="center"/>
          </w:tcPr>
          <w:p w14:paraId="4B46B14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0.71</w:t>
            </w:r>
          </w:p>
        </w:tc>
        <w:tc>
          <w:tcPr>
            <w:tcW w:w="0" w:type="auto"/>
            <w:tcBorders>
              <w:tl2br w:val="nil"/>
              <w:tr2bl w:val="nil"/>
            </w:tcBorders>
            <w:shd w:val="clear" w:color="auto" w:fill="auto"/>
            <w:noWrap/>
            <w:vAlign w:val="center"/>
          </w:tcPr>
          <w:p w14:paraId="548E5B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2.66</w:t>
            </w:r>
          </w:p>
        </w:tc>
      </w:tr>
      <w:tr w14:paraId="779BB78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34AE26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*CHCHOH</w:t>
            </w:r>
          </w:p>
        </w:tc>
        <w:tc>
          <w:tcPr>
            <w:tcW w:w="0" w:type="auto"/>
            <w:tcBorders>
              <w:tl2br w:val="nil"/>
              <w:tr2bl w:val="nil"/>
            </w:tcBorders>
            <w:shd w:val="clear" w:color="auto" w:fill="auto"/>
            <w:noWrap/>
            <w:vAlign w:val="center"/>
          </w:tcPr>
          <w:p w14:paraId="3966D97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2.72</w:t>
            </w:r>
          </w:p>
        </w:tc>
        <w:tc>
          <w:tcPr>
            <w:tcW w:w="0" w:type="auto"/>
            <w:tcBorders>
              <w:tl2br w:val="nil"/>
              <w:tr2bl w:val="nil"/>
            </w:tcBorders>
            <w:shd w:val="clear" w:color="auto" w:fill="auto"/>
            <w:noWrap/>
            <w:vAlign w:val="center"/>
          </w:tcPr>
          <w:p w14:paraId="7A96340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1.06</w:t>
            </w:r>
          </w:p>
        </w:tc>
        <w:tc>
          <w:tcPr>
            <w:tcW w:w="0" w:type="auto"/>
            <w:tcBorders>
              <w:tl2br w:val="nil"/>
              <w:tr2bl w:val="nil"/>
            </w:tcBorders>
            <w:shd w:val="clear" w:color="auto" w:fill="auto"/>
            <w:noWrap/>
            <w:vAlign w:val="center"/>
          </w:tcPr>
          <w:p w14:paraId="468BABF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0.89</w:t>
            </w:r>
          </w:p>
        </w:tc>
        <w:tc>
          <w:tcPr>
            <w:tcW w:w="0" w:type="auto"/>
            <w:tcBorders>
              <w:tl2br w:val="nil"/>
              <w:tr2bl w:val="nil"/>
            </w:tcBorders>
            <w:shd w:val="clear" w:color="auto" w:fill="auto"/>
            <w:noWrap/>
            <w:vAlign w:val="center"/>
          </w:tcPr>
          <w:p w14:paraId="202D5D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2.07</w:t>
            </w:r>
          </w:p>
        </w:tc>
        <w:tc>
          <w:tcPr>
            <w:tcW w:w="0" w:type="auto"/>
            <w:tcBorders>
              <w:tl2br w:val="nil"/>
              <w:tr2bl w:val="nil"/>
            </w:tcBorders>
            <w:shd w:val="clear" w:color="auto" w:fill="auto"/>
            <w:noWrap/>
            <w:vAlign w:val="center"/>
          </w:tcPr>
          <w:p w14:paraId="4AF609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1.48</w:t>
            </w:r>
          </w:p>
        </w:tc>
        <w:tc>
          <w:tcPr>
            <w:tcW w:w="0" w:type="auto"/>
            <w:tcBorders>
              <w:tl2br w:val="nil"/>
              <w:tr2bl w:val="nil"/>
            </w:tcBorders>
            <w:shd w:val="clear" w:color="auto" w:fill="auto"/>
            <w:noWrap/>
            <w:vAlign w:val="center"/>
          </w:tcPr>
          <w:p w14:paraId="4545529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1.60</w:t>
            </w:r>
          </w:p>
        </w:tc>
        <w:tc>
          <w:tcPr>
            <w:tcW w:w="0" w:type="auto"/>
            <w:tcBorders>
              <w:tl2br w:val="nil"/>
              <w:tr2bl w:val="nil"/>
            </w:tcBorders>
            <w:shd w:val="clear" w:color="auto" w:fill="auto"/>
            <w:noWrap/>
            <w:vAlign w:val="center"/>
          </w:tcPr>
          <w:p w14:paraId="7670676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1.20</w:t>
            </w:r>
          </w:p>
        </w:tc>
        <w:tc>
          <w:tcPr>
            <w:tcW w:w="0" w:type="auto"/>
            <w:tcBorders>
              <w:tl2br w:val="nil"/>
              <w:tr2bl w:val="nil"/>
            </w:tcBorders>
            <w:shd w:val="clear" w:color="auto" w:fill="auto"/>
            <w:noWrap/>
            <w:vAlign w:val="center"/>
          </w:tcPr>
          <w:p w14:paraId="2E18CE5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2.48</w:t>
            </w:r>
          </w:p>
        </w:tc>
      </w:tr>
      <w:tr w14:paraId="4EFE650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20B02D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*CHCH</w:t>
            </w:r>
          </w:p>
        </w:tc>
        <w:tc>
          <w:tcPr>
            <w:tcW w:w="0" w:type="auto"/>
            <w:tcBorders>
              <w:tl2br w:val="nil"/>
              <w:tr2bl w:val="nil"/>
            </w:tcBorders>
            <w:shd w:val="clear" w:color="auto" w:fill="auto"/>
            <w:noWrap/>
            <w:vAlign w:val="center"/>
          </w:tcPr>
          <w:p w14:paraId="4A23FEF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2.62</w:t>
            </w:r>
          </w:p>
        </w:tc>
        <w:tc>
          <w:tcPr>
            <w:tcW w:w="0" w:type="auto"/>
            <w:tcBorders>
              <w:tl2br w:val="nil"/>
              <w:tr2bl w:val="nil"/>
            </w:tcBorders>
            <w:shd w:val="clear" w:color="auto" w:fill="auto"/>
            <w:noWrap/>
            <w:vAlign w:val="center"/>
          </w:tcPr>
          <w:p w14:paraId="021C754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0.83</w:t>
            </w:r>
          </w:p>
        </w:tc>
        <w:tc>
          <w:tcPr>
            <w:tcW w:w="0" w:type="auto"/>
            <w:tcBorders>
              <w:tl2br w:val="nil"/>
              <w:tr2bl w:val="nil"/>
            </w:tcBorders>
            <w:shd w:val="clear" w:color="auto" w:fill="auto"/>
            <w:noWrap/>
            <w:vAlign w:val="center"/>
          </w:tcPr>
          <w:p w14:paraId="616AE71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-0.09</w:t>
            </w:r>
          </w:p>
        </w:tc>
        <w:tc>
          <w:tcPr>
            <w:tcW w:w="0" w:type="auto"/>
            <w:tcBorders>
              <w:tl2br w:val="nil"/>
              <w:tr2bl w:val="nil"/>
            </w:tcBorders>
            <w:shd w:val="clear" w:color="auto" w:fill="auto"/>
            <w:noWrap/>
            <w:vAlign w:val="center"/>
          </w:tcPr>
          <w:p w14:paraId="1721041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-3.00</w:t>
            </w:r>
          </w:p>
        </w:tc>
        <w:tc>
          <w:tcPr>
            <w:tcW w:w="0" w:type="auto"/>
            <w:tcBorders>
              <w:tl2br w:val="nil"/>
              <w:tr2bl w:val="nil"/>
            </w:tcBorders>
            <w:shd w:val="clear" w:color="auto" w:fill="auto"/>
            <w:noWrap/>
            <w:vAlign w:val="center"/>
          </w:tcPr>
          <w:p w14:paraId="71CBBF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0.86</w:t>
            </w:r>
          </w:p>
        </w:tc>
        <w:tc>
          <w:tcPr>
            <w:tcW w:w="0" w:type="auto"/>
            <w:tcBorders>
              <w:tl2br w:val="nil"/>
              <w:tr2bl w:val="nil"/>
            </w:tcBorders>
            <w:shd w:val="clear" w:color="auto" w:fill="auto"/>
            <w:noWrap/>
            <w:vAlign w:val="center"/>
          </w:tcPr>
          <w:p w14:paraId="7BC5479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2.60</w:t>
            </w:r>
          </w:p>
        </w:tc>
        <w:tc>
          <w:tcPr>
            <w:tcW w:w="0" w:type="auto"/>
            <w:tcBorders>
              <w:tl2br w:val="nil"/>
              <w:tr2bl w:val="nil"/>
            </w:tcBorders>
            <w:shd w:val="clear" w:color="auto" w:fill="auto"/>
            <w:noWrap/>
            <w:vAlign w:val="center"/>
          </w:tcPr>
          <w:p w14:paraId="4951D04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2.00</w:t>
            </w:r>
          </w:p>
        </w:tc>
        <w:tc>
          <w:tcPr>
            <w:tcW w:w="0" w:type="auto"/>
            <w:tcBorders>
              <w:tl2br w:val="nil"/>
              <w:tr2bl w:val="nil"/>
            </w:tcBorders>
            <w:shd w:val="clear" w:color="auto" w:fill="auto"/>
            <w:noWrap/>
            <w:vAlign w:val="center"/>
          </w:tcPr>
          <w:p w14:paraId="2CE8101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4.87</w:t>
            </w:r>
          </w:p>
        </w:tc>
      </w:tr>
      <w:tr w14:paraId="70D522D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07E276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r>
              <w:rPr>
                <w:rFonts w:hint="default" w:ascii="Times New Roman" w:hAnsi="Times New Roman" w:eastAsia="宋体" w:cs="Times New Roman"/>
                <w:b w:val="0"/>
                <w:bCs w:val="0"/>
                <w:i w:val="0"/>
                <w:iCs w:val="0"/>
                <w:color w:val="auto"/>
                <w:kern w:val="0"/>
                <w:sz w:val="18"/>
                <w:szCs w:val="18"/>
                <w:u w:val="none"/>
                <w:lang w:val="en-US" w:eastAsia="zh-CN" w:bidi="ar"/>
              </w:rPr>
              <w:t>CH</w:t>
            </w:r>
          </w:p>
        </w:tc>
        <w:tc>
          <w:tcPr>
            <w:tcW w:w="0" w:type="auto"/>
            <w:tcBorders>
              <w:tl2br w:val="nil"/>
              <w:tr2bl w:val="nil"/>
            </w:tcBorders>
            <w:shd w:val="clear" w:color="auto" w:fill="auto"/>
            <w:noWrap/>
            <w:vAlign w:val="center"/>
          </w:tcPr>
          <w:p w14:paraId="602338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2.69</w:t>
            </w:r>
          </w:p>
        </w:tc>
        <w:tc>
          <w:tcPr>
            <w:tcW w:w="0" w:type="auto"/>
            <w:tcBorders>
              <w:tl2br w:val="nil"/>
              <w:tr2bl w:val="nil"/>
            </w:tcBorders>
            <w:shd w:val="clear" w:color="auto" w:fill="auto"/>
            <w:noWrap/>
            <w:vAlign w:val="center"/>
          </w:tcPr>
          <w:p w14:paraId="4D957D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0.66</w:t>
            </w:r>
          </w:p>
        </w:tc>
        <w:tc>
          <w:tcPr>
            <w:tcW w:w="0" w:type="auto"/>
            <w:tcBorders>
              <w:tl2br w:val="nil"/>
              <w:tr2bl w:val="nil"/>
            </w:tcBorders>
            <w:shd w:val="clear" w:color="auto" w:fill="auto"/>
            <w:noWrap/>
            <w:vAlign w:val="center"/>
          </w:tcPr>
          <w:p w14:paraId="0D52492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0.22</w:t>
            </w:r>
          </w:p>
        </w:tc>
        <w:tc>
          <w:tcPr>
            <w:tcW w:w="0" w:type="auto"/>
            <w:tcBorders>
              <w:tl2br w:val="nil"/>
              <w:tr2bl w:val="nil"/>
            </w:tcBorders>
            <w:shd w:val="clear" w:color="auto" w:fill="auto"/>
            <w:noWrap/>
            <w:vAlign w:val="center"/>
          </w:tcPr>
          <w:p w14:paraId="5171E14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1.26</w:t>
            </w:r>
          </w:p>
        </w:tc>
        <w:tc>
          <w:tcPr>
            <w:tcW w:w="0" w:type="auto"/>
            <w:tcBorders>
              <w:tl2br w:val="nil"/>
              <w:tr2bl w:val="nil"/>
            </w:tcBorders>
            <w:shd w:val="clear" w:color="auto" w:fill="auto"/>
            <w:noWrap/>
            <w:vAlign w:val="center"/>
          </w:tcPr>
          <w:p w14:paraId="181346D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1.30</w:t>
            </w:r>
          </w:p>
        </w:tc>
        <w:tc>
          <w:tcPr>
            <w:tcW w:w="0" w:type="auto"/>
            <w:tcBorders>
              <w:tl2br w:val="nil"/>
              <w:tr2bl w:val="nil"/>
            </w:tcBorders>
            <w:shd w:val="clear" w:color="auto" w:fill="auto"/>
            <w:noWrap/>
            <w:vAlign w:val="center"/>
          </w:tcPr>
          <w:p w14:paraId="413FBE3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1.14</w:t>
            </w:r>
          </w:p>
        </w:tc>
        <w:tc>
          <w:tcPr>
            <w:tcW w:w="0" w:type="auto"/>
            <w:tcBorders>
              <w:tl2br w:val="nil"/>
              <w:tr2bl w:val="nil"/>
            </w:tcBorders>
            <w:shd w:val="clear" w:color="auto" w:fill="auto"/>
            <w:noWrap/>
            <w:vAlign w:val="center"/>
          </w:tcPr>
          <w:p w14:paraId="35ECC62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0.64</w:t>
            </w:r>
          </w:p>
        </w:tc>
        <w:tc>
          <w:tcPr>
            <w:tcW w:w="0" w:type="auto"/>
            <w:tcBorders>
              <w:tl2br w:val="nil"/>
              <w:tr2bl w:val="nil"/>
            </w:tcBorders>
            <w:shd w:val="clear" w:color="auto" w:fill="auto"/>
            <w:noWrap/>
            <w:vAlign w:val="center"/>
          </w:tcPr>
          <w:p w14:paraId="36EB698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0.70</w:t>
            </w:r>
          </w:p>
        </w:tc>
      </w:tr>
      <w:tr w14:paraId="7A9BED0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199CA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46908FC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0.59</w:t>
            </w:r>
          </w:p>
        </w:tc>
        <w:tc>
          <w:tcPr>
            <w:tcW w:w="0" w:type="auto"/>
            <w:tcBorders>
              <w:tl2br w:val="nil"/>
              <w:tr2bl w:val="nil"/>
            </w:tcBorders>
            <w:shd w:val="clear" w:color="auto" w:fill="auto"/>
            <w:noWrap/>
            <w:vAlign w:val="center"/>
          </w:tcPr>
          <w:p w14:paraId="46FB28E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-0.34</w:t>
            </w:r>
          </w:p>
        </w:tc>
        <w:tc>
          <w:tcPr>
            <w:tcW w:w="0" w:type="auto"/>
            <w:tcBorders>
              <w:tl2br w:val="nil"/>
              <w:tr2bl w:val="nil"/>
            </w:tcBorders>
            <w:shd w:val="clear" w:color="auto" w:fill="auto"/>
            <w:noWrap/>
            <w:vAlign w:val="center"/>
          </w:tcPr>
          <w:p w14:paraId="009034B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-1.12</w:t>
            </w:r>
          </w:p>
        </w:tc>
        <w:tc>
          <w:tcPr>
            <w:tcW w:w="0" w:type="auto"/>
            <w:tcBorders>
              <w:tl2br w:val="nil"/>
              <w:tr2bl w:val="nil"/>
            </w:tcBorders>
            <w:shd w:val="clear" w:color="auto" w:fill="auto"/>
            <w:noWrap/>
            <w:vAlign w:val="center"/>
          </w:tcPr>
          <w:p w14:paraId="5B5A722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-0.17</w:t>
            </w:r>
          </w:p>
        </w:tc>
        <w:tc>
          <w:tcPr>
            <w:tcW w:w="0" w:type="auto"/>
            <w:tcBorders>
              <w:tl2br w:val="nil"/>
              <w:tr2bl w:val="nil"/>
            </w:tcBorders>
            <w:shd w:val="clear" w:color="auto" w:fill="auto"/>
            <w:noWrap/>
            <w:vAlign w:val="center"/>
          </w:tcPr>
          <w:p w14:paraId="3C47CEB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0.04</w:t>
            </w:r>
          </w:p>
        </w:tc>
        <w:tc>
          <w:tcPr>
            <w:tcW w:w="0" w:type="auto"/>
            <w:tcBorders>
              <w:tl2br w:val="nil"/>
              <w:tr2bl w:val="nil"/>
            </w:tcBorders>
            <w:shd w:val="clear" w:color="auto" w:fill="auto"/>
            <w:noWrap/>
            <w:vAlign w:val="center"/>
          </w:tcPr>
          <w:p w14:paraId="6002382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-0.73</w:t>
            </w:r>
          </w:p>
        </w:tc>
        <w:tc>
          <w:tcPr>
            <w:tcW w:w="0" w:type="auto"/>
            <w:tcBorders>
              <w:tl2br w:val="nil"/>
              <w:tr2bl w:val="nil"/>
            </w:tcBorders>
            <w:shd w:val="clear" w:color="auto" w:fill="auto"/>
            <w:noWrap/>
            <w:vAlign w:val="center"/>
          </w:tcPr>
          <w:p w14:paraId="5E3199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-0.48</w:t>
            </w:r>
          </w:p>
        </w:tc>
        <w:tc>
          <w:tcPr>
            <w:tcW w:w="0" w:type="auto"/>
            <w:tcBorders>
              <w:tl2br w:val="nil"/>
              <w:tr2bl w:val="nil"/>
            </w:tcBorders>
            <w:shd w:val="clear" w:color="auto" w:fill="auto"/>
            <w:noWrap/>
            <w:vAlign w:val="center"/>
          </w:tcPr>
          <w:p w14:paraId="3CDE73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0.60</w:t>
            </w:r>
          </w:p>
        </w:tc>
      </w:tr>
      <w:tr w14:paraId="066E151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AD513B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r>
              <w:rPr>
                <w:rFonts w:hint="default" w:ascii="Times New Roman" w:hAnsi="Times New Roman" w:eastAsia="宋体" w:cs="Times New Roman"/>
                <w:b w:val="0"/>
                <w:bCs w:val="0"/>
                <w:i w:val="0"/>
                <w:iCs w:val="0"/>
                <w:color w:val="auto"/>
                <w:kern w:val="0"/>
                <w:sz w:val="18"/>
                <w:szCs w:val="18"/>
                <w:u w:val="none"/>
                <w:lang w:val="en-US" w:eastAsia="zh-CN" w:bidi="ar"/>
              </w:rPr>
              <w:t>CH</w:t>
            </w:r>
            <w:r>
              <w:rPr>
                <w:rFonts w:hint="default" w:ascii="Times New Roman" w:hAnsi="Times New Roman" w:eastAsia="宋体" w:cs="Times New Roman"/>
                <w:b w:val="0"/>
                <w:bCs w:val="0"/>
                <w:i w:val="0"/>
                <w:iCs w:val="0"/>
                <w:color w:val="auto"/>
                <w:kern w:val="0"/>
                <w:sz w:val="18"/>
                <w:szCs w:val="18"/>
                <w:u w:val="none"/>
                <w:vertAlign w:val="subscript"/>
                <w:lang w:val="en-US" w:eastAsia="zh-CN" w:bidi="ar"/>
              </w:rPr>
              <w:t>2</w:t>
            </w:r>
          </w:p>
        </w:tc>
        <w:tc>
          <w:tcPr>
            <w:tcW w:w="0" w:type="auto"/>
            <w:tcBorders>
              <w:tl2br w:val="nil"/>
              <w:tr2bl w:val="nil"/>
            </w:tcBorders>
            <w:shd w:val="clear" w:color="auto" w:fill="auto"/>
            <w:noWrap/>
            <w:vAlign w:val="center"/>
          </w:tcPr>
          <w:p w14:paraId="1FF3C1C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3B926D8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05BC86B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60E9202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5DBA3F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2E63280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524916A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c>
          <w:tcPr>
            <w:tcW w:w="0" w:type="auto"/>
            <w:tcBorders>
              <w:tl2br w:val="nil"/>
              <w:tr2bl w:val="nil"/>
            </w:tcBorders>
            <w:shd w:val="clear" w:color="auto" w:fill="auto"/>
            <w:noWrap/>
            <w:vAlign w:val="center"/>
          </w:tcPr>
          <w:p w14:paraId="350CE3D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2.39</w:t>
            </w:r>
          </w:p>
        </w:tc>
      </w:tr>
      <w:tr w14:paraId="2A1D97E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4EB4E4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*H</w:t>
            </w:r>
          </w:p>
        </w:tc>
        <w:tc>
          <w:tcPr>
            <w:tcW w:w="0" w:type="auto"/>
            <w:tcBorders>
              <w:tl2br w:val="nil"/>
              <w:tr2bl w:val="nil"/>
            </w:tcBorders>
            <w:shd w:val="clear" w:color="auto" w:fill="auto"/>
            <w:noWrap/>
            <w:vAlign w:val="center"/>
          </w:tcPr>
          <w:p w14:paraId="584F1C3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0.91</w:t>
            </w:r>
          </w:p>
        </w:tc>
        <w:tc>
          <w:tcPr>
            <w:tcW w:w="0" w:type="auto"/>
            <w:tcBorders>
              <w:tl2br w:val="nil"/>
              <w:tr2bl w:val="nil"/>
            </w:tcBorders>
            <w:shd w:val="clear" w:color="auto" w:fill="auto"/>
            <w:noWrap/>
            <w:vAlign w:val="center"/>
          </w:tcPr>
          <w:p w14:paraId="681BE7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-0.12</w:t>
            </w:r>
          </w:p>
        </w:tc>
        <w:tc>
          <w:tcPr>
            <w:tcW w:w="0" w:type="auto"/>
            <w:tcBorders>
              <w:tl2br w:val="nil"/>
              <w:tr2bl w:val="nil"/>
            </w:tcBorders>
            <w:shd w:val="clear" w:color="auto" w:fill="auto"/>
            <w:noWrap/>
            <w:vAlign w:val="center"/>
          </w:tcPr>
          <w:p w14:paraId="27834A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-0.40</w:t>
            </w:r>
          </w:p>
        </w:tc>
        <w:tc>
          <w:tcPr>
            <w:tcW w:w="0" w:type="auto"/>
            <w:tcBorders>
              <w:tl2br w:val="nil"/>
              <w:tr2bl w:val="nil"/>
            </w:tcBorders>
            <w:shd w:val="clear" w:color="auto" w:fill="auto"/>
            <w:noWrap/>
            <w:vAlign w:val="center"/>
          </w:tcPr>
          <w:p w14:paraId="557B5E0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-0.49</w:t>
            </w:r>
          </w:p>
        </w:tc>
        <w:tc>
          <w:tcPr>
            <w:tcW w:w="0" w:type="auto"/>
            <w:tcBorders>
              <w:tl2br w:val="nil"/>
              <w:tr2bl w:val="nil"/>
            </w:tcBorders>
            <w:shd w:val="clear" w:color="auto" w:fill="auto"/>
            <w:noWrap/>
            <w:vAlign w:val="center"/>
          </w:tcPr>
          <w:p w14:paraId="07CF067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-0.37</w:t>
            </w:r>
          </w:p>
        </w:tc>
        <w:tc>
          <w:tcPr>
            <w:tcW w:w="0" w:type="auto"/>
            <w:tcBorders>
              <w:tl2br w:val="nil"/>
              <w:tr2bl w:val="nil"/>
            </w:tcBorders>
            <w:shd w:val="clear" w:color="auto" w:fill="auto"/>
            <w:noWrap/>
            <w:vAlign w:val="center"/>
          </w:tcPr>
          <w:p w14:paraId="23CE6B4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-2.08</w:t>
            </w:r>
          </w:p>
        </w:tc>
        <w:tc>
          <w:tcPr>
            <w:tcW w:w="0" w:type="auto"/>
            <w:tcBorders>
              <w:tl2br w:val="nil"/>
              <w:tr2bl w:val="nil"/>
            </w:tcBorders>
            <w:shd w:val="clear" w:color="auto" w:fill="auto"/>
            <w:noWrap/>
            <w:vAlign w:val="center"/>
          </w:tcPr>
          <w:p w14:paraId="31F18C3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0.96</w:t>
            </w:r>
          </w:p>
        </w:tc>
        <w:tc>
          <w:tcPr>
            <w:tcW w:w="0" w:type="auto"/>
            <w:tcBorders>
              <w:tl2br w:val="nil"/>
              <w:tr2bl w:val="nil"/>
            </w:tcBorders>
            <w:shd w:val="clear" w:color="auto" w:fill="auto"/>
            <w:noWrap/>
            <w:vAlign w:val="center"/>
          </w:tcPr>
          <w:p w14:paraId="7C58326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2.35</w:t>
            </w:r>
          </w:p>
        </w:tc>
      </w:tr>
      <w:tr w14:paraId="46B5DD0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379AAAD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w:t>
            </w:r>
          </w:p>
        </w:tc>
        <w:tc>
          <w:tcPr>
            <w:tcW w:w="0" w:type="auto"/>
            <w:tcBorders>
              <w:tl2br w:val="nil"/>
              <w:tr2bl w:val="nil"/>
            </w:tcBorders>
            <w:shd w:val="clear" w:color="auto" w:fill="auto"/>
            <w:noWrap/>
            <w:vAlign w:val="center"/>
          </w:tcPr>
          <w:p w14:paraId="697C0C3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4.43</w:t>
            </w:r>
          </w:p>
        </w:tc>
        <w:tc>
          <w:tcPr>
            <w:tcW w:w="0" w:type="auto"/>
            <w:tcBorders>
              <w:tl2br w:val="nil"/>
              <w:tr2bl w:val="nil"/>
            </w:tcBorders>
            <w:shd w:val="clear" w:color="auto" w:fill="auto"/>
            <w:noWrap/>
            <w:vAlign w:val="center"/>
          </w:tcPr>
          <w:p w14:paraId="434342A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2.13</w:t>
            </w:r>
          </w:p>
        </w:tc>
        <w:tc>
          <w:tcPr>
            <w:tcW w:w="0" w:type="auto"/>
            <w:tcBorders>
              <w:tl2br w:val="nil"/>
              <w:tr2bl w:val="nil"/>
            </w:tcBorders>
            <w:shd w:val="clear" w:color="auto" w:fill="auto"/>
            <w:noWrap/>
            <w:vAlign w:val="center"/>
          </w:tcPr>
          <w:p w14:paraId="01D2DB9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1.65</w:t>
            </w:r>
          </w:p>
        </w:tc>
        <w:tc>
          <w:tcPr>
            <w:tcW w:w="0" w:type="auto"/>
            <w:tcBorders>
              <w:tl2br w:val="nil"/>
              <w:tr2bl w:val="nil"/>
            </w:tcBorders>
            <w:shd w:val="clear" w:color="auto" w:fill="auto"/>
            <w:noWrap/>
            <w:vAlign w:val="center"/>
          </w:tcPr>
          <w:p w14:paraId="5FEC4DF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2.82</w:t>
            </w:r>
          </w:p>
        </w:tc>
        <w:tc>
          <w:tcPr>
            <w:tcW w:w="0" w:type="auto"/>
            <w:tcBorders>
              <w:tl2br w:val="nil"/>
              <w:tr2bl w:val="nil"/>
            </w:tcBorders>
            <w:shd w:val="clear" w:color="auto" w:fill="auto"/>
            <w:noWrap/>
            <w:vAlign w:val="center"/>
          </w:tcPr>
          <w:p w14:paraId="72C4182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2.63</w:t>
            </w:r>
          </w:p>
        </w:tc>
        <w:tc>
          <w:tcPr>
            <w:tcW w:w="0" w:type="auto"/>
            <w:tcBorders>
              <w:tl2br w:val="nil"/>
              <w:tr2bl w:val="nil"/>
            </w:tcBorders>
            <w:shd w:val="clear" w:color="auto" w:fill="auto"/>
            <w:noWrap/>
            <w:vAlign w:val="center"/>
          </w:tcPr>
          <w:p w14:paraId="0469D35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2.59</w:t>
            </w:r>
          </w:p>
        </w:tc>
        <w:tc>
          <w:tcPr>
            <w:tcW w:w="0" w:type="auto"/>
            <w:tcBorders>
              <w:tl2br w:val="nil"/>
              <w:tr2bl w:val="nil"/>
            </w:tcBorders>
            <w:shd w:val="clear" w:color="auto" w:fill="auto"/>
            <w:noWrap/>
            <w:vAlign w:val="center"/>
          </w:tcPr>
          <w:p w14:paraId="0A74DBE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3.69</w:t>
            </w:r>
          </w:p>
        </w:tc>
        <w:tc>
          <w:tcPr>
            <w:tcW w:w="0" w:type="auto"/>
            <w:tcBorders>
              <w:tl2br w:val="nil"/>
              <w:tr2bl w:val="nil"/>
            </w:tcBorders>
            <w:shd w:val="clear" w:color="auto" w:fill="auto"/>
            <w:noWrap/>
            <w:vAlign w:val="center"/>
          </w:tcPr>
          <w:p w14:paraId="0FD4E9B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0.66</w:t>
            </w:r>
          </w:p>
        </w:tc>
      </w:tr>
      <w:tr w14:paraId="484DC19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25D344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*COH*COOH</w:t>
            </w:r>
          </w:p>
        </w:tc>
        <w:tc>
          <w:tcPr>
            <w:tcW w:w="0" w:type="auto"/>
            <w:tcBorders>
              <w:tl2br w:val="nil"/>
              <w:tr2bl w:val="nil"/>
            </w:tcBorders>
            <w:shd w:val="clear" w:color="auto" w:fill="auto"/>
            <w:noWrap/>
            <w:vAlign w:val="center"/>
          </w:tcPr>
          <w:p w14:paraId="5E2FB37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3.65</w:t>
            </w:r>
          </w:p>
        </w:tc>
        <w:tc>
          <w:tcPr>
            <w:tcW w:w="0" w:type="auto"/>
            <w:tcBorders>
              <w:tl2br w:val="nil"/>
              <w:tr2bl w:val="nil"/>
            </w:tcBorders>
            <w:shd w:val="clear" w:color="auto" w:fill="auto"/>
            <w:noWrap/>
            <w:vAlign w:val="center"/>
          </w:tcPr>
          <w:p w14:paraId="467C6E9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4.56</w:t>
            </w:r>
          </w:p>
        </w:tc>
        <w:tc>
          <w:tcPr>
            <w:tcW w:w="0" w:type="auto"/>
            <w:tcBorders>
              <w:tl2br w:val="nil"/>
              <w:tr2bl w:val="nil"/>
            </w:tcBorders>
            <w:shd w:val="clear" w:color="auto" w:fill="auto"/>
            <w:noWrap/>
            <w:vAlign w:val="center"/>
          </w:tcPr>
          <w:p w14:paraId="521E7A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4.09</w:t>
            </w:r>
          </w:p>
        </w:tc>
        <w:tc>
          <w:tcPr>
            <w:tcW w:w="0" w:type="auto"/>
            <w:tcBorders>
              <w:tl2br w:val="nil"/>
              <w:tr2bl w:val="nil"/>
            </w:tcBorders>
            <w:shd w:val="clear" w:color="auto" w:fill="auto"/>
            <w:noWrap/>
            <w:vAlign w:val="center"/>
          </w:tcPr>
          <w:p w14:paraId="6FAB6C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1.32</w:t>
            </w:r>
          </w:p>
        </w:tc>
        <w:tc>
          <w:tcPr>
            <w:tcW w:w="0" w:type="auto"/>
            <w:tcBorders>
              <w:tl2br w:val="nil"/>
              <w:tr2bl w:val="nil"/>
            </w:tcBorders>
            <w:shd w:val="clear" w:color="auto" w:fill="auto"/>
            <w:noWrap/>
            <w:vAlign w:val="center"/>
          </w:tcPr>
          <w:p w14:paraId="0BE22A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5.38</w:t>
            </w:r>
          </w:p>
        </w:tc>
        <w:tc>
          <w:tcPr>
            <w:tcW w:w="0" w:type="auto"/>
            <w:tcBorders>
              <w:tl2br w:val="nil"/>
              <w:tr2bl w:val="nil"/>
            </w:tcBorders>
            <w:shd w:val="clear" w:color="auto" w:fill="auto"/>
            <w:noWrap/>
            <w:vAlign w:val="center"/>
          </w:tcPr>
          <w:p w14:paraId="40C4BB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6.25</w:t>
            </w:r>
          </w:p>
        </w:tc>
        <w:tc>
          <w:tcPr>
            <w:tcW w:w="0" w:type="auto"/>
            <w:tcBorders>
              <w:tl2br w:val="nil"/>
              <w:tr2bl w:val="nil"/>
            </w:tcBorders>
            <w:shd w:val="clear" w:color="auto" w:fill="auto"/>
            <w:noWrap/>
            <w:vAlign w:val="center"/>
          </w:tcPr>
          <w:p w14:paraId="368EA44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3.06</w:t>
            </w:r>
          </w:p>
        </w:tc>
        <w:tc>
          <w:tcPr>
            <w:tcW w:w="0" w:type="auto"/>
            <w:tcBorders>
              <w:tl2br w:val="nil"/>
              <w:tr2bl w:val="nil"/>
            </w:tcBorders>
            <w:shd w:val="clear" w:color="auto" w:fill="auto"/>
            <w:noWrap/>
            <w:vAlign w:val="center"/>
          </w:tcPr>
          <w:p w14:paraId="2AD122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4.87</w:t>
            </w:r>
          </w:p>
        </w:tc>
      </w:tr>
      <w:tr w14:paraId="74493FD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A9F4D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w:t>
            </w:r>
          </w:p>
        </w:tc>
        <w:tc>
          <w:tcPr>
            <w:tcW w:w="0" w:type="auto"/>
            <w:tcBorders>
              <w:tl2br w:val="nil"/>
              <w:tr2bl w:val="nil"/>
            </w:tcBorders>
            <w:shd w:val="clear" w:color="auto" w:fill="auto"/>
            <w:noWrap/>
            <w:vAlign w:val="center"/>
          </w:tcPr>
          <w:p w14:paraId="23170E6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2.50</w:t>
            </w:r>
          </w:p>
        </w:tc>
        <w:tc>
          <w:tcPr>
            <w:tcW w:w="0" w:type="auto"/>
            <w:tcBorders>
              <w:tl2br w:val="nil"/>
              <w:tr2bl w:val="nil"/>
            </w:tcBorders>
            <w:shd w:val="clear" w:color="auto" w:fill="auto"/>
            <w:noWrap/>
            <w:vAlign w:val="center"/>
          </w:tcPr>
          <w:p w14:paraId="65EE41A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1.96</w:t>
            </w:r>
          </w:p>
        </w:tc>
        <w:tc>
          <w:tcPr>
            <w:tcW w:w="0" w:type="auto"/>
            <w:tcBorders>
              <w:tl2br w:val="nil"/>
              <w:tr2bl w:val="nil"/>
            </w:tcBorders>
            <w:shd w:val="clear" w:color="auto" w:fill="auto"/>
            <w:noWrap/>
            <w:vAlign w:val="center"/>
          </w:tcPr>
          <w:p w14:paraId="1C3AA73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0.80</w:t>
            </w:r>
          </w:p>
        </w:tc>
        <w:tc>
          <w:tcPr>
            <w:tcW w:w="0" w:type="auto"/>
            <w:tcBorders>
              <w:tl2br w:val="nil"/>
              <w:tr2bl w:val="nil"/>
            </w:tcBorders>
            <w:shd w:val="clear" w:color="auto" w:fill="auto"/>
            <w:noWrap/>
            <w:vAlign w:val="center"/>
          </w:tcPr>
          <w:p w14:paraId="09EED56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1.89</w:t>
            </w:r>
          </w:p>
        </w:tc>
        <w:tc>
          <w:tcPr>
            <w:tcW w:w="0" w:type="auto"/>
            <w:tcBorders>
              <w:tl2br w:val="nil"/>
              <w:tr2bl w:val="nil"/>
            </w:tcBorders>
            <w:shd w:val="clear" w:color="auto" w:fill="auto"/>
            <w:noWrap/>
            <w:vAlign w:val="center"/>
          </w:tcPr>
          <w:p w14:paraId="6039009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1.88</w:t>
            </w:r>
          </w:p>
        </w:tc>
        <w:tc>
          <w:tcPr>
            <w:tcW w:w="0" w:type="auto"/>
            <w:tcBorders>
              <w:tl2br w:val="nil"/>
              <w:tr2bl w:val="nil"/>
            </w:tcBorders>
            <w:shd w:val="clear" w:color="auto" w:fill="auto"/>
            <w:noWrap/>
            <w:vAlign w:val="center"/>
          </w:tcPr>
          <w:p w14:paraId="56F5C2D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0.09</w:t>
            </w:r>
          </w:p>
        </w:tc>
        <w:tc>
          <w:tcPr>
            <w:tcW w:w="0" w:type="auto"/>
            <w:tcBorders>
              <w:tl2br w:val="nil"/>
              <w:tr2bl w:val="nil"/>
            </w:tcBorders>
            <w:shd w:val="clear" w:color="auto" w:fill="auto"/>
            <w:noWrap/>
            <w:vAlign w:val="center"/>
          </w:tcPr>
          <w:p w14:paraId="4A3F7A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-1.25</w:t>
            </w:r>
          </w:p>
        </w:tc>
        <w:tc>
          <w:tcPr>
            <w:tcW w:w="0" w:type="auto"/>
            <w:tcBorders>
              <w:tl2br w:val="nil"/>
              <w:tr2bl w:val="nil"/>
            </w:tcBorders>
            <w:shd w:val="clear" w:color="auto" w:fill="auto"/>
            <w:noWrap/>
            <w:vAlign w:val="center"/>
          </w:tcPr>
          <w:p w14:paraId="3B88936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2.62</w:t>
            </w:r>
          </w:p>
        </w:tc>
      </w:tr>
      <w:tr w14:paraId="7ACA8F3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372D3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*CHO*COOH</w:t>
            </w:r>
          </w:p>
        </w:tc>
        <w:tc>
          <w:tcPr>
            <w:tcW w:w="0" w:type="auto"/>
            <w:tcBorders>
              <w:tl2br w:val="nil"/>
              <w:tr2bl w:val="nil"/>
            </w:tcBorders>
            <w:shd w:val="clear" w:color="auto" w:fill="auto"/>
            <w:noWrap/>
            <w:vAlign w:val="center"/>
          </w:tcPr>
          <w:p w14:paraId="780BB53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6.81</w:t>
            </w:r>
          </w:p>
        </w:tc>
        <w:tc>
          <w:tcPr>
            <w:tcW w:w="0" w:type="auto"/>
            <w:tcBorders>
              <w:tl2br w:val="nil"/>
              <w:tr2bl w:val="nil"/>
            </w:tcBorders>
            <w:shd w:val="clear" w:color="auto" w:fill="auto"/>
            <w:noWrap/>
            <w:vAlign w:val="center"/>
          </w:tcPr>
          <w:p w14:paraId="104A7CA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4.02</w:t>
            </w:r>
          </w:p>
        </w:tc>
        <w:tc>
          <w:tcPr>
            <w:tcW w:w="0" w:type="auto"/>
            <w:tcBorders>
              <w:tl2br w:val="nil"/>
              <w:tr2bl w:val="nil"/>
            </w:tcBorders>
            <w:shd w:val="clear" w:color="auto" w:fill="auto"/>
            <w:noWrap/>
            <w:vAlign w:val="center"/>
          </w:tcPr>
          <w:p w14:paraId="37D8CC3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3.34</w:t>
            </w:r>
          </w:p>
        </w:tc>
        <w:tc>
          <w:tcPr>
            <w:tcW w:w="0" w:type="auto"/>
            <w:tcBorders>
              <w:tl2br w:val="nil"/>
              <w:tr2bl w:val="nil"/>
            </w:tcBorders>
            <w:shd w:val="clear" w:color="auto" w:fill="auto"/>
            <w:noWrap/>
            <w:vAlign w:val="center"/>
          </w:tcPr>
          <w:p w14:paraId="13E36D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0.11</w:t>
            </w:r>
          </w:p>
        </w:tc>
        <w:tc>
          <w:tcPr>
            <w:tcW w:w="0" w:type="auto"/>
            <w:tcBorders>
              <w:tl2br w:val="nil"/>
              <w:tr2bl w:val="nil"/>
            </w:tcBorders>
            <w:shd w:val="clear" w:color="auto" w:fill="auto"/>
            <w:noWrap/>
            <w:vAlign w:val="center"/>
          </w:tcPr>
          <w:p w14:paraId="5C5685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4.64</w:t>
            </w:r>
          </w:p>
        </w:tc>
        <w:tc>
          <w:tcPr>
            <w:tcW w:w="0" w:type="auto"/>
            <w:tcBorders>
              <w:tl2br w:val="nil"/>
              <w:tr2bl w:val="nil"/>
            </w:tcBorders>
            <w:shd w:val="clear" w:color="auto" w:fill="auto"/>
            <w:noWrap/>
            <w:vAlign w:val="center"/>
          </w:tcPr>
          <w:p w14:paraId="6FB753A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3.94</w:t>
            </w:r>
          </w:p>
        </w:tc>
        <w:tc>
          <w:tcPr>
            <w:tcW w:w="0" w:type="auto"/>
            <w:tcBorders>
              <w:tl2br w:val="nil"/>
              <w:tr2bl w:val="nil"/>
            </w:tcBorders>
            <w:shd w:val="clear" w:color="auto" w:fill="auto"/>
            <w:noWrap/>
            <w:vAlign w:val="center"/>
          </w:tcPr>
          <w:p w14:paraId="13E8483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1.75</w:t>
            </w:r>
          </w:p>
        </w:tc>
        <w:tc>
          <w:tcPr>
            <w:tcW w:w="0" w:type="auto"/>
            <w:tcBorders>
              <w:tl2br w:val="nil"/>
              <w:tr2bl w:val="nil"/>
            </w:tcBorders>
            <w:shd w:val="clear" w:color="auto" w:fill="auto"/>
            <w:noWrap/>
            <w:vAlign w:val="center"/>
          </w:tcPr>
          <w:p w14:paraId="419E7AC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3.75</w:t>
            </w:r>
          </w:p>
        </w:tc>
      </w:tr>
      <w:tr w14:paraId="4D7A122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6B11FB7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w:t>
            </w:r>
          </w:p>
        </w:tc>
        <w:tc>
          <w:tcPr>
            <w:tcW w:w="0" w:type="auto"/>
            <w:tcBorders>
              <w:tl2br w:val="nil"/>
              <w:tr2bl w:val="nil"/>
            </w:tcBorders>
            <w:shd w:val="clear" w:color="auto" w:fill="auto"/>
            <w:noWrap/>
            <w:vAlign w:val="center"/>
          </w:tcPr>
          <w:p w14:paraId="7640546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4.94</w:t>
            </w:r>
          </w:p>
        </w:tc>
        <w:tc>
          <w:tcPr>
            <w:tcW w:w="0" w:type="auto"/>
            <w:tcBorders>
              <w:tl2br w:val="nil"/>
              <w:tr2bl w:val="nil"/>
            </w:tcBorders>
            <w:shd w:val="clear" w:color="auto" w:fill="auto"/>
            <w:noWrap/>
            <w:vAlign w:val="center"/>
          </w:tcPr>
          <w:p w14:paraId="6082D2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3.08</w:t>
            </w:r>
          </w:p>
        </w:tc>
        <w:tc>
          <w:tcPr>
            <w:tcW w:w="0" w:type="auto"/>
            <w:tcBorders>
              <w:tl2br w:val="nil"/>
              <w:tr2bl w:val="nil"/>
            </w:tcBorders>
            <w:shd w:val="clear" w:color="auto" w:fill="auto"/>
            <w:noWrap/>
            <w:vAlign w:val="center"/>
          </w:tcPr>
          <w:p w14:paraId="05916A7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5.78</w:t>
            </w:r>
          </w:p>
        </w:tc>
        <w:tc>
          <w:tcPr>
            <w:tcW w:w="0" w:type="auto"/>
            <w:tcBorders>
              <w:tl2br w:val="nil"/>
              <w:tr2bl w:val="nil"/>
            </w:tcBorders>
            <w:shd w:val="clear" w:color="auto" w:fill="auto"/>
            <w:noWrap/>
            <w:vAlign w:val="center"/>
          </w:tcPr>
          <w:p w14:paraId="7626995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-0.77</w:t>
            </w:r>
          </w:p>
        </w:tc>
        <w:tc>
          <w:tcPr>
            <w:tcW w:w="0" w:type="auto"/>
            <w:tcBorders>
              <w:tl2br w:val="nil"/>
              <w:tr2bl w:val="nil"/>
            </w:tcBorders>
            <w:shd w:val="clear" w:color="auto" w:fill="auto"/>
            <w:noWrap/>
            <w:vAlign w:val="center"/>
          </w:tcPr>
          <w:p w14:paraId="6F4104B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2.66</w:t>
            </w:r>
          </w:p>
        </w:tc>
        <w:tc>
          <w:tcPr>
            <w:tcW w:w="0" w:type="auto"/>
            <w:tcBorders>
              <w:tl2br w:val="nil"/>
              <w:tr2bl w:val="nil"/>
            </w:tcBorders>
            <w:shd w:val="clear" w:color="auto" w:fill="auto"/>
            <w:noWrap/>
            <w:vAlign w:val="center"/>
          </w:tcPr>
          <w:p w14:paraId="42EBF68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6.23</w:t>
            </w:r>
          </w:p>
        </w:tc>
        <w:tc>
          <w:tcPr>
            <w:tcW w:w="0" w:type="auto"/>
            <w:tcBorders>
              <w:tl2br w:val="nil"/>
              <w:tr2bl w:val="nil"/>
            </w:tcBorders>
            <w:shd w:val="clear" w:color="auto" w:fill="auto"/>
            <w:noWrap/>
            <w:vAlign w:val="center"/>
          </w:tcPr>
          <w:p w14:paraId="315206D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-0.09</w:t>
            </w:r>
          </w:p>
        </w:tc>
        <w:tc>
          <w:tcPr>
            <w:tcW w:w="0" w:type="auto"/>
            <w:tcBorders>
              <w:tl2br w:val="nil"/>
              <w:tr2bl w:val="nil"/>
            </w:tcBorders>
            <w:shd w:val="clear" w:color="auto" w:fill="auto"/>
            <w:noWrap/>
            <w:vAlign w:val="center"/>
          </w:tcPr>
          <w:p w14:paraId="77EE169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2.62</w:t>
            </w:r>
          </w:p>
        </w:tc>
      </w:tr>
      <w:tr w14:paraId="7265551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21AB26A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*CHOCHO</w:t>
            </w:r>
          </w:p>
        </w:tc>
        <w:tc>
          <w:tcPr>
            <w:tcW w:w="0" w:type="auto"/>
            <w:tcBorders>
              <w:tl2br w:val="nil"/>
              <w:tr2bl w:val="nil"/>
            </w:tcBorders>
            <w:shd w:val="clear" w:color="auto" w:fill="auto"/>
            <w:noWrap/>
            <w:vAlign w:val="center"/>
          </w:tcPr>
          <w:p w14:paraId="0C4E7E0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2.12</w:t>
            </w:r>
          </w:p>
        </w:tc>
        <w:tc>
          <w:tcPr>
            <w:tcW w:w="0" w:type="auto"/>
            <w:tcBorders>
              <w:tl2br w:val="nil"/>
              <w:tr2bl w:val="nil"/>
            </w:tcBorders>
            <w:shd w:val="clear" w:color="auto" w:fill="auto"/>
            <w:noWrap/>
            <w:vAlign w:val="center"/>
          </w:tcPr>
          <w:p w14:paraId="7EE2E79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0.06</w:t>
            </w:r>
          </w:p>
        </w:tc>
        <w:tc>
          <w:tcPr>
            <w:tcW w:w="0" w:type="auto"/>
            <w:tcBorders>
              <w:tl2br w:val="nil"/>
              <w:tr2bl w:val="nil"/>
            </w:tcBorders>
            <w:shd w:val="clear" w:color="auto" w:fill="auto"/>
            <w:noWrap/>
            <w:vAlign w:val="center"/>
          </w:tcPr>
          <w:p w14:paraId="74BFD9D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-0.05</w:t>
            </w:r>
          </w:p>
        </w:tc>
        <w:tc>
          <w:tcPr>
            <w:tcW w:w="0" w:type="auto"/>
            <w:tcBorders>
              <w:tl2br w:val="nil"/>
              <w:tr2bl w:val="nil"/>
            </w:tcBorders>
            <w:shd w:val="clear" w:color="auto" w:fill="auto"/>
            <w:noWrap/>
            <w:vAlign w:val="center"/>
          </w:tcPr>
          <w:p w14:paraId="6B62430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-2.05</w:t>
            </w:r>
          </w:p>
        </w:tc>
        <w:tc>
          <w:tcPr>
            <w:tcW w:w="0" w:type="auto"/>
            <w:tcBorders>
              <w:tl2br w:val="nil"/>
              <w:tr2bl w:val="nil"/>
            </w:tcBorders>
            <w:shd w:val="clear" w:color="auto" w:fill="auto"/>
            <w:noWrap/>
            <w:vAlign w:val="center"/>
          </w:tcPr>
          <w:p w14:paraId="266000C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0.36</w:t>
            </w:r>
          </w:p>
        </w:tc>
        <w:tc>
          <w:tcPr>
            <w:tcW w:w="0" w:type="auto"/>
            <w:tcBorders>
              <w:tl2br w:val="nil"/>
              <w:tr2bl w:val="nil"/>
            </w:tcBorders>
            <w:shd w:val="clear" w:color="auto" w:fill="auto"/>
            <w:noWrap/>
            <w:vAlign w:val="center"/>
          </w:tcPr>
          <w:p w14:paraId="3B94F1D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-1.10</w:t>
            </w:r>
          </w:p>
        </w:tc>
        <w:tc>
          <w:tcPr>
            <w:tcW w:w="0" w:type="auto"/>
            <w:tcBorders>
              <w:tl2br w:val="nil"/>
              <w:tr2bl w:val="nil"/>
            </w:tcBorders>
            <w:shd w:val="clear" w:color="auto" w:fill="auto"/>
            <w:noWrap/>
            <w:vAlign w:val="center"/>
          </w:tcPr>
          <w:p w14:paraId="4CC7DFD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-0.50</w:t>
            </w:r>
          </w:p>
        </w:tc>
        <w:tc>
          <w:tcPr>
            <w:tcW w:w="0" w:type="auto"/>
            <w:tcBorders>
              <w:tl2br w:val="nil"/>
              <w:tr2bl w:val="nil"/>
            </w:tcBorders>
            <w:shd w:val="clear" w:color="auto" w:fill="auto"/>
            <w:noWrap/>
            <w:vAlign w:val="center"/>
          </w:tcPr>
          <w:p w14:paraId="450EF8F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4.57</w:t>
            </w:r>
          </w:p>
        </w:tc>
      </w:tr>
      <w:tr w14:paraId="41ABCBB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169DFF1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*CHOHCHO</w:t>
            </w:r>
          </w:p>
        </w:tc>
        <w:tc>
          <w:tcPr>
            <w:tcW w:w="0" w:type="auto"/>
            <w:tcBorders>
              <w:tl2br w:val="nil"/>
              <w:tr2bl w:val="nil"/>
            </w:tcBorders>
            <w:shd w:val="clear" w:color="auto" w:fill="auto"/>
            <w:noWrap/>
            <w:vAlign w:val="center"/>
          </w:tcPr>
          <w:p w14:paraId="0F96C0E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0.65</w:t>
            </w:r>
          </w:p>
        </w:tc>
        <w:tc>
          <w:tcPr>
            <w:tcW w:w="0" w:type="auto"/>
            <w:tcBorders>
              <w:tl2br w:val="nil"/>
              <w:tr2bl w:val="nil"/>
            </w:tcBorders>
            <w:shd w:val="clear" w:color="auto" w:fill="auto"/>
            <w:noWrap/>
            <w:vAlign w:val="center"/>
          </w:tcPr>
          <w:p w14:paraId="4C58490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-1.61</w:t>
            </w:r>
          </w:p>
        </w:tc>
        <w:tc>
          <w:tcPr>
            <w:tcW w:w="0" w:type="auto"/>
            <w:tcBorders>
              <w:tl2br w:val="nil"/>
              <w:tr2bl w:val="nil"/>
            </w:tcBorders>
            <w:shd w:val="clear" w:color="auto" w:fill="auto"/>
            <w:noWrap/>
            <w:vAlign w:val="center"/>
          </w:tcPr>
          <w:p w14:paraId="30DEEB2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-2.69</w:t>
            </w:r>
          </w:p>
        </w:tc>
        <w:tc>
          <w:tcPr>
            <w:tcW w:w="0" w:type="auto"/>
            <w:tcBorders>
              <w:tl2br w:val="nil"/>
              <w:tr2bl w:val="nil"/>
            </w:tcBorders>
            <w:shd w:val="clear" w:color="auto" w:fill="auto"/>
            <w:noWrap/>
            <w:vAlign w:val="center"/>
          </w:tcPr>
          <w:p w14:paraId="3238EF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-4.84</w:t>
            </w:r>
          </w:p>
        </w:tc>
        <w:tc>
          <w:tcPr>
            <w:tcW w:w="0" w:type="auto"/>
            <w:tcBorders>
              <w:tl2br w:val="nil"/>
              <w:tr2bl w:val="nil"/>
            </w:tcBorders>
            <w:shd w:val="clear" w:color="auto" w:fill="auto"/>
            <w:noWrap/>
            <w:vAlign w:val="center"/>
          </w:tcPr>
          <w:p w14:paraId="7F24C82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-1.66</w:t>
            </w:r>
          </w:p>
        </w:tc>
        <w:tc>
          <w:tcPr>
            <w:tcW w:w="0" w:type="auto"/>
            <w:tcBorders>
              <w:tl2br w:val="nil"/>
              <w:tr2bl w:val="nil"/>
            </w:tcBorders>
            <w:shd w:val="clear" w:color="auto" w:fill="auto"/>
            <w:noWrap/>
            <w:vAlign w:val="center"/>
          </w:tcPr>
          <w:p w14:paraId="712429F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-1.14</w:t>
            </w:r>
          </w:p>
        </w:tc>
        <w:tc>
          <w:tcPr>
            <w:tcW w:w="0" w:type="auto"/>
            <w:tcBorders>
              <w:tl2br w:val="nil"/>
              <w:tr2bl w:val="nil"/>
            </w:tcBorders>
            <w:shd w:val="clear" w:color="auto" w:fill="auto"/>
            <w:noWrap/>
            <w:vAlign w:val="center"/>
          </w:tcPr>
          <w:p w14:paraId="23B9C53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-2.08</w:t>
            </w:r>
          </w:p>
        </w:tc>
        <w:tc>
          <w:tcPr>
            <w:tcW w:w="0" w:type="auto"/>
            <w:tcBorders>
              <w:tl2br w:val="nil"/>
              <w:tr2bl w:val="nil"/>
            </w:tcBorders>
            <w:shd w:val="clear" w:color="auto" w:fill="auto"/>
            <w:noWrap/>
            <w:vAlign w:val="center"/>
          </w:tcPr>
          <w:p w14:paraId="599AA9C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-0.44</w:t>
            </w:r>
          </w:p>
        </w:tc>
      </w:tr>
      <w:tr w14:paraId="7A1398A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6F56FC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*CHOCOH</w:t>
            </w:r>
          </w:p>
        </w:tc>
        <w:tc>
          <w:tcPr>
            <w:tcW w:w="0" w:type="auto"/>
            <w:tcBorders>
              <w:tl2br w:val="nil"/>
              <w:tr2bl w:val="nil"/>
            </w:tcBorders>
            <w:shd w:val="clear" w:color="auto" w:fill="auto"/>
            <w:noWrap/>
            <w:vAlign w:val="center"/>
          </w:tcPr>
          <w:p w14:paraId="17B379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7.50</w:t>
            </w:r>
          </w:p>
        </w:tc>
        <w:tc>
          <w:tcPr>
            <w:tcW w:w="0" w:type="auto"/>
            <w:tcBorders>
              <w:tl2br w:val="nil"/>
              <w:tr2bl w:val="nil"/>
            </w:tcBorders>
            <w:shd w:val="clear" w:color="auto" w:fill="auto"/>
            <w:noWrap/>
            <w:vAlign w:val="center"/>
          </w:tcPr>
          <w:p w14:paraId="4F8A877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5.75</w:t>
            </w:r>
          </w:p>
        </w:tc>
        <w:tc>
          <w:tcPr>
            <w:tcW w:w="0" w:type="auto"/>
            <w:tcBorders>
              <w:tl2br w:val="nil"/>
              <w:tr2bl w:val="nil"/>
            </w:tcBorders>
            <w:shd w:val="clear" w:color="auto" w:fill="auto"/>
            <w:noWrap/>
            <w:vAlign w:val="center"/>
          </w:tcPr>
          <w:p w14:paraId="216CA7E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5.77</w:t>
            </w:r>
          </w:p>
        </w:tc>
        <w:tc>
          <w:tcPr>
            <w:tcW w:w="0" w:type="auto"/>
            <w:tcBorders>
              <w:tl2br w:val="nil"/>
              <w:tr2bl w:val="nil"/>
            </w:tcBorders>
            <w:shd w:val="clear" w:color="auto" w:fill="auto"/>
            <w:noWrap/>
            <w:vAlign w:val="center"/>
          </w:tcPr>
          <w:p w14:paraId="2A29B0F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1.91</w:t>
            </w:r>
          </w:p>
        </w:tc>
        <w:tc>
          <w:tcPr>
            <w:tcW w:w="0" w:type="auto"/>
            <w:tcBorders>
              <w:tl2br w:val="nil"/>
              <w:tr2bl w:val="nil"/>
            </w:tcBorders>
            <w:shd w:val="clear" w:color="auto" w:fill="auto"/>
            <w:noWrap/>
            <w:vAlign w:val="center"/>
          </w:tcPr>
          <w:p w14:paraId="0647EC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6.33</w:t>
            </w:r>
          </w:p>
        </w:tc>
        <w:tc>
          <w:tcPr>
            <w:tcW w:w="0" w:type="auto"/>
            <w:tcBorders>
              <w:tl2br w:val="nil"/>
              <w:tr2bl w:val="nil"/>
            </w:tcBorders>
            <w:shd w:val="clear" w:color="auto" w:fill="auto"/>
            <w:noWrap/>
            <w:vAlign w:val="center"/>
          </w:tcPr>
          <w:p w14:paraId="7E77E9E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4.67</w:t>
            </w:r>
          </w:p>
        </w:tc>
        <w:tc>
          <w:tcPr>
            <w:tcW w:w="0" w:type="auto"/>
            <w:tcBorders>
              <w:tl2br w:val="nil"/>
              <w:tr2bl w:val="nil"/>
            </w:tcBorders>
            <w:shd w:val="clear" w:color="auto" w:fill="auto"/>
            <w:noWrap/>
            <w:vAlign w:val="center"/>
          </w:tcPr>
          <w:p w14:paraId="2E9CEA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4.43</w:t>
            </w:r>
          </w:p>
        </w:tc>
        <w:tc>
          <w:tcPr>
            <w:tcW w:w="0" w:type="auto"/>
            <w:tcBorders>
              <w:tl2br w:val="nil"/>
              <w:tr2bl w:val="nil"/>
            </w:tcBorders>
            <w:shd w:val="clear" w:color="auto" w:fill="auto"/>
            <w:noWrap/>
            <w:vAlign w:val="center"/>
          </w:tcPr>
          <w:p w14:paraId="2F0D9BD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6.80</w:t>
            </w:r>
          </w:p>
        </w:tc>
      </w:tr>
      <w:tr w14:paraId="3B7CEFA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7F70CD3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*CHOHCOH</w:t>
            </w:r>
          </w:p>
        </w:tc>
        <w:tc>
          <w:tcPr>
            <w:tcW w:w="0" w:type="auto"/>
            <w:tcBorders>
              <w:tl2br w:val="nil"/>
              <w:tr2bl w:val="nil"/>
            </w:tcBorders>
            <w:shd w:val="clear" w:color="auto" w:fill="auto"/>
            <w:noWrap/>
            <w:vAlign w:val="center"/>
          </w:tcPr>
          <w:p w14:paraId="6426E7C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2.30</w:t>
            </w:r>
          </w:p>
        </w:tc>
        <w:tc>
          <w:tcPr>
            <w:tcW w:w="0" w:type="auto"/>
            <w:tcBorders>
              <w:tl2br w:val="nil"/>
              <w:tr2bl w:val="nil"/>
            </w:tcBorders>
            <w:shd w:val="clear" w:color="auto" w:fill="auto"/>
            <w:noWrap/>
            <w:vAlign w:val="center"/>
          </w:tcPr>
          <w:p w14:paraId="3300EF8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2.35</w:t>
            </w:r>
          </w:p>
        </w:tc>
        <w:tc>
          <w:tcPr>
            <w:tcW w:w="0" w:type="auto"/>
            <w:tcBorders>
              <w:tl2br w:val="nil"/>
              <w:tr2bl w:val="nil"/>
            </w:tcBorders>
            <w:shd w:val="clear" w:color="auto" w:fill="auto"/>
            <w:noWrap/>
            <w:vAlign w:val="center"/>
          </w:tcPr>
          <w:p w14:paraId="7D1B46C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2.02</w:t>
            </w:r>
          </w:p>
        </w:tc>
        <w:tc>
          <w:tcPr>
            <w:tcW w:w="0" w:type="auto"/>
            <w:tcBorders>
              <w:tl2br w:val="nil"/>
              <w:tr2bl w:val="nil"/>
            </w:tcBorders>
            <w:shd w:val="clear" w:color="auto" w:fill="auto"/>
            <w:noWrap/>
            <w:vAlign w:val="center"/>
          </w:tcPr>
          <w:p w14:paraId="298BABDB">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-1.50</w:t>
            </w:r>
          </w:p>
        </w:tc>
        <w:tc>
          <w:tcPr>
            <w:tcW w:w="0" w:type="auto"/>
            <w:tcBorders>
              <w:tl2br w:val="nil"/>
              <w:tr2bl w:val="nil"/>
            </w:tcBorders>
            <w:shd w:val="clear" w:color="auto" w:fill="auto"/>
            <w:noWrap/>
            <w:vAlign w:val="center"/>
          </w:tcPr>
          <w:p w14:paraId="20FE175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3.31</w:t>
            </w:r>
          </w:p>
        </w:tc>
        <w:tc>
          <w:tcPr>
            <w:tcW w:w="0" w:type="auto"/>
            <w:tcBorders>
              <w:tl2br w:val="nil"/>
              <w:tr2bl w:val="nil"/>
            </w:tcBorders>
            <w:shd w:val="clear" w:color="auto" w:fill="auto"/>
            <w:noWrap/>
            <w:vAlign w:val="center"/>
          </w:tcPr>
          <w:p w14:paraId="7447145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3.53</w:t>
            </w:r>
          </w:p>
        </w:tc>
        <w:tc>
          <w:tcPr>
            <w:tcW w:w="0" w:type="auto"/>
            <w:tcBorders>
              <w:tl2br w:val="nil"/>
              <w:tr2bl w:val="nil"/>
            </w:tcBorders>
            <w:shd w:val="clear" w:color="auto" w:fill="auto"/>
            <w:noWrap/>
            <w:vAlign w:val="center"/>
          </w:tcPr>
          <w:p w14:paraId="331FB0A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2.80</w:t>
            </w:r>
          </w:p>
        </w:tc>
        <w:tc>
          <w:tcPr>
            <w:tcW w:w="0" w:type="auto"/>
            <w:tcBorders>
              <w:tl2br w:val="nil"/>
              <w:tr2bl w:val="nil"/>
            </w:tcBorders>
            <w:shd w:val="clear" w:color="auto" w:fill="auto"/>
            <w:noWrap/>
            <w:vAlign w:val="center"/>
          </w:tcPr>
          <w:p w14:paraId="3CB574C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1.52</w:t>
            </w:r>
          </w:p>
        </w:tc>
      </w:tr>
      <w:tr w14:paraId="10EE63E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0" w:type="auto"/>
            <w:tcBorders>
              <w:tl2br w:val="nil"/>
              <w:tr2bl w:val="nil"/>
            </w:tcBorders>
            <w:shd w:val="clear" w:color="auto" w:fill="auto"/>
            <w:noWrap/>
            <w:vAlign w:val="center"/>
          </w:tcPr>
          <w:p w14:paraId="03F4AB2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*CHOHCO</w:t>
            </w:r>
          </w:p>
        </w:tc>
        <w:tc>
          <w:tcPr>
            <w:tcW w:w="0" w:type="auto"/>
            <w:tcBorders>
              <w:tl2br w:val="nil"/>
              <w:tr2bl w:val="nil"/>
            </w:tcBorders>
            <w:shd w:val="clear" w:color="auto" w:fill="auto"/>
            <w:noWrap/>
            <w:vAlign w:val="center"/>
          </w:tcPr>
          <w:p w14:paraId="662834C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4.49</w:t>
            </w:r>
          </w:p>
        </w:tc>
        <w:tc>
          <w:tcPr>
            <w:tcW w:w="0" w:type="auto"/>
            <w:tcBorders>
              <w:tl2br w:val="nil"/>
              <w:tr2bl w:val="nil"/>
            </w:tcBorders>
            <w:shd w:val="clear" w:color="auto" w:fill="auto"/>
            <w:noWrap/>
            <w:vAlign w:val="center"/>
          </w:tcPr>
          <w:p w14:paraId="10DFE89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2.34</w:t>
            </w:r>
          </w:p>
        </w:tc>
        <w:tc>
          <w:tcPr>
            <w:tcW w:w="0" w:type="auto"/>
            <w:tcBorders>
              <w:tl2br w:val="nil"/>
              <w:tr2bl w:val="nil"/>
            </w:tcBorders>
            <w:shd w:val="clear" w:color="auto" w:fill="auto"/>
            <w:noWrap/>
            <w:vAlign w:val="center"/>
          </w:tcPr>
          <w:p w14:paraId="5120E36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2.01</w:t>
            </w:r>
          </w:p>
        </w:tc>
        <w:tc>
          <w:tcPr>
            <w:tcW w:w="0" w:type="auto"/>
            <w:tcBorders>
              <w:tl2br w:val="nil"/>
              <w:tr2bl w:val="nil"/>
            </w:tcBorders>
            <w:shd w:val="clear" w:color="auto" w:fill="auto"/>
            <w:noWrap/>
            <w:vAlign w:val="center"/>
          </w:tcPr>
          <w:p w14:paraId="1118268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3.85</w:t>
            </w:r>
          </w:p>
        </w:tc>
        <w:tc>
          <w:tcPr>
            <w:tcW w:w="0" w:type="auto"/>
            <w:tcBorders>
              <w:tl2br w:val="nil"/>
              <w:tr2bl w:val="nil"/>
            </w:tcBorders>
            <w:shd w:val="clear" w:color="auto" w:fill="auto"/>
            <w:noWrap/>
            <w:vAlign w:val="center"/>
          </w:tcPr>
          <w:p w14:paraId="16E93F6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3.96</w:t>
            </w:r>
          </w:p>
        </w:tc>
        <w:tc>
          <w:tcPr>
            <w:tcW w:w="0" w:type="auto"/>
            <w:tcBorders>
              <w:tl2br w:val="nil"/>
              <w:tr2bl w:val="nil"/>
            </w:tcBorders>
            <w:shd w:val="clear" w:color="auto" w:fill="auto"/>
            <w:noWrap/>
            <w:vAlign w:val="center"/>
          </w:tcPr>
          <w:p w14:paraId="3578A5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3.76</w:t>
            </w:r>
          </w:p>
        </w:tc>
        <w:tc>
          <w:tcPr>
            <w:tcW w:w="0" w:type="auto"/>
            <w:tcBorders>
              <w:tl2br w:val="nil"/>
              <w:tr2bl w:val="nil"/>
            </w:tcBorders>
            <w:shd w:val="clear" w:color="auto" w:fill="auto"/>
            <w:noWrap/>
            <w:vAlign w:val="center"/>
          </w:tcPr>
          <w:p w14:paraId="13B9250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0.29</w:t>
            </w:r>
          </w:p>
        </w:tc>
        <w:tc>
          <w:tcPr>
            <w:tcW w:w="0" w:type="auto"/>
            <w:tcBorders>
              <w:tl2br w:val="nil"/>
              <w:tr2bl w:val="nil"/>
            </w:tcBorders>
            <w:shd w:val="clear" w:color="auto" w:fill="auto"/>
            <w:noWrap/>
            <w:vAlign w:val="center"/>
          </w:tcPr>
          <w:p w14:paraId="1796B72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5.66</w:t>
            </w:r>
          </w:p>
        </w:tc>
      </w:tr>
    </w:tbl>
    <w:p w14:paraId="55ACC7B5">
      <w:pPr>
        <w:adjustRightInd w:val="0"/>
        <w:snapToGrid w:val="0"/>
        <w:spacing w:line="300" w:lineRule="auto"/>
        <w:ind w:firstLine="0" w:firstLineChars="0"/>
        <w:jc w:val="both"/>
        <w:rPr>
          <w:rFonts w:hint="eastAsia" w:ascii="Times New Roman" w:hAnsi="Times New Roman" w:cs="Times New Roman"/>
          <w:color w:val="auto"/>
          <w:sz w:val="18"/>
          <w:szCs w:val="18"/>
          <w:lang w:val="en-US" w:eastAsia="zh-CN"/>
        </w:rPr>
      </w:pPr>
    </w:p>
    <w:p w14:paraId="447E7937">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r>
        <w:rPr>
          <w:rFonts w:hint="eastAsia" w:ascii="Times New Roman" w:hAnsi="Times New Roman" w:cs="Times New Roman"/>
          <w:color w:val="auto"/>
          <w:sz w:val="18"/>
          <w:szCs w:val="18"/>
          <w:lang w:val="en-US" w:eastAsia="zh-CN"/>
        </w:rPr>
        <w:t xml:space="preserve">Table S5 </w:t>
      </w:r>
      <w:r>
        <w:rPr>
          <w:rFonts w:hint="eastAsia" w:ascii="Times New Roman" w:hAnsi="Times New Roman" w:cs="Times New Roman"/>
          <w:b w:val="0"/>
          <w:bCs w:val="0"/>
          <w:color w:val="auto"/>
          <w:sz w:val="18"/>
          <w:szCs w:val="18"/>
          <w:lang w:val="en-US" w:eastAsia="zh-CN"/>
        </w:rPr>
        <w:t>the Gibbs free energy of the gas molecular from the DFT calculation at 298.15 K (T).</w:t>
      </w:r>
    </w:p>
    <w:tbl>
      <w:tblPr>
        <w:tblStyle w:val="9"/>
        <w:tblW w:w="0" w:type="auto"/>
        <w:tblInd w:w="93"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7"/>
        <w:gridCol w:w="742"/>
        <w:gridCol w:w="891"/>
        <w:gridCol w:w="959"/>
        <w:gridCol w:w="990"/>
        <w:gridCol w:w="996"/>
        <w:gridCol w:w="1047"/>
        <w:gridCol w:w="1086"/>
        <w:gridCol w:w="947"/>
      </w:tblGrid>
      <w:tr w14:paraId="0593D17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bottom w:val="single" w:color="auto" w:sz="8" w:space="0"/>
            </w:tcBorders>
            <w:shd w:val="clear" w:color="auto" w:fill="auto"/>
            <w:noWrap/>
            <w:vAlign w:val="center"/>
          </w:tcPr>
          <w:p w14:paraId="30F7AB9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U</w:t>
            </w:r>
            <w:r>
              <w:rPr>
                <w:rFonts w:hint="default" w:ascii="Times New Roman" w:hAnsi="Times New Roman" w:eastAsia="宋体" w:cs="Times New Roman"/>
                <w:i w:val="0"/>
                <w:iCs w:val="0"/>
                <w:color w:val="000000"/>
                <w:kern w:val="0"/>
                <w:sz w:val="18"/>
                <w:szCs w:val="18"/>
                <w:u w:val="none"/>
                <w:vertAlign w:val="subscript"/>
                <w:lang w:val="en-US" w:eastAsia="zh-CN" w:bidi="ar"/>
              </w:rPr>
              <w:t>L</w:t>
            </w:r>
          </w:p>
        </w:tc>
        <w:tc>
          <w:tcPr>
            <w:tcW w:w="742" w:type="dxa"/>
            <w:tcBorders>
              <w:bottom w:val="single" w:color="auto" w:sz="8" w:space="0"/>
            </w:tcBorders>
            <w:shd w:val="clear" w:color="auto" w:fill="auto"/>
            <w:noWrap/>
            <w:vAlign w:val="center"/>
          </w:tcPr>
          <w:p w14:paraId="0CBBCBE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w:t>
            </w:r>
          </w:p>
        </w:tc>
        <w:tc>
          <w:tcPr>
            <w:tcW w:w="891" w:type="dxa"/>
            <w:tcBorders>
              <w:bottom w:val="single" w:color="auto" w:sz="8" w:space="0"/>
            </w:tcBorders>
            <w:shd w:val="clear" w:color="auto" w:fill="auto"/>
            <w:noWrap/>
            <w:vAlign w:val="center"/>
          </w:tcPr>
          <w:p w14:paraId="693FA00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COCOH</w:t>
            </w:r>
          </w:p>
        </w:tc>
        <w:tc>
          <w:tcPr>
            <w:tcW w:w="959" w:type="dxa"/>
            <w:tcBorders>
              <w:bottom w:val="single" w:color="auto" w:sz="8" w:space="0"/>
            </w:tcBorders>
            <w:shd w:val="clear" w:color="auto" w:fill="auto"/>
            <w:noWrap/>
            <w:vAlign w:val="center"/>
          </w:tcPr>
          <w:p w14:paraId="52B4923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COCHO</w:t>
            </w:r>
          </w:p>
        </w:tc>
        <w:tc>
          <w:tcPr>
            <w:tcW w:w="990" w:type="dxa"/>
            <w:tcBorders>
              <w:bottom w:val="single" w:color="auto" w:sz="8" w:space="0"/>
            </w:tcBorders>
            <w:shd w:val="clear" w:color="auto" w:fill="auto"/>
            <w:noWrap/>
            <w:vAlign w:val="center"/>
          </w:tcPr>
          <w:p w14:paraId="0899C7C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CHOCOH</w:t>
            </w:r>
          </w:p>
        </w:tc>
        <w:tc>
          <w:tcPr>
            <w:tcW w:w="996" w:type="dxa"/>
            <w:tcBorders>
              <w:bottom w:val="single" w:color="auto" w:sz="8" w:space="0"/>
            </w:tcBorders>
            <w:shd w:val="clear" w:color="auto" w:fill="auto"/>
            <w:noWrap/>
            <w:vAlign w:val="center"/>
          </w:tcPr>
          <w:p w14:paraId="55970208">
            <w:pPr>
              <w:keepNext w:val="0"/>
              <w:keepLines w:val="0"/>
              <w:widowControl/>
              <w:suppressLineNumbers w:val="0"/>
              <w:jc w:val="center"/>
              <w:textAlignment w:val="top"/>
              <w:rPr>
                <w:rFonts w:hint="default" w:ascii="Times New Roman" w:hAnsi="Times New Roman" w:eastAsia="宋体" w:cs="Times New Roman"/>
                <w:b/>
                <w:bCs/>
                <w:i w:val="0"/>
                <w:iCs w:val="0"/>
                <w:color w:val="000000"/>
                <w:sz w:val="18"/>
                <w:szCs w:val="18"/>
                <w:u w:val="none"/>
              </w:rPr>
            </w:pPr>
            <w:r>
              <w:rPr>
                <w:rFonts w:hint="default" w:ascii="Times New Roman" w:hAnsi="Times New Roman" w:eastAsia="宋体" w:cs="Times New Roman"/>
                <w:b/>
                <w:bCs/>
                <w:i w:val="0"/>
                <w:iCs w:val="0"/>
                <w:color w:val="000000"/>
                <w:kern w:val="0"/>
                <w:sz w:val="18"/>
                <w:szCs w:val="18"/>
                <w:u w:val="none"/>
                <w:lang w:val="en-US" w:eastAsia="zh-CN" w:bidi="ar"/>
              </w:rPr>
              <w:t>Cat_LogP</w:t>
            </w:r>
          </w:p>
        </w:tc>
        <w:tc>
          <w:tcPr>
            <w:tcW w:w="1047" w:type="dxa"/>
            <w:tcBorders>
              <w:bottom w:val="single" w:color="auto" w:sz="8" w:space="0"/>
            </w:tcBorders>
            <w:shd w:val="clear" w:color="auto" w:fill="auto"/>
            <w:noWrap/>
            <w:vAlign w:val="center"/>
          </w:tcPr>
          <w:p w14:paraId="36A07736">
            <w:pPr>
              <w:keepNext w:val="0"/>
              <w:keepLines w:val="0"/>
              <w:widowControl/>
              <w:suppressLineNumbers w:val="0"/>
              <w:jc w:val="center"/>
              <w:textAlignment w:val="top"/>
              <w:rPr>
                <w:rFonts w:hint="default" w:ascii="Times New Roman" w:hAnsi="Times New Roman" w:eastAsia="宋体" w:cs="Times New Roman"/>
                <w:b/>
                <w:bCs/>
                <w:i w:val="0"/>
                <w:iCs w:val="0"/>
                <w:color w:val="000000"/>
                <w:sz w:val="18"/>
                <w:szCs w:val="18"/>
                <w:u w:val="none"/>
              </w:rPr>
            </w:pPr>
            <w:r>
              <w:rPr>
                <w:rFonts w:hint="default" w:ascii="Times New Roman" w:hAnsi="Times New Roman" w:eastAsia="宋体" w:cs="Times New Roman"/>
                <w:b/>
                <w:bCs/>
                <w:i w:val="0"/>
                <w:iCs w:val="0"/>
                <w:color w:val="000000"/>
                <w:kern w:val="0"/>
                <w:sz w:val="18"/>
                <w:szCs w:val="18"/>
                <w:u w:val="none"/>
                <w:lang w:val="en-US" w:eastAsia="zh-CN" w:bidi="ar"/>
              </w:rPr>
              <w:t>Cat_TPSA</w:t>
            </w:r>
          </w:p>
        </w:tc>
        <w:tc>
          <w:tcPr>
            <w:tcW w:w="1086" w:type="dxa"/>
            <w:tcBorders>
              <w:bottom w:val="single" w:color="auto" w:sz="8" w:space="0"/>
            </w:tcBorders>
            <w:shd w:val="clear" w:color="auto" w:fill="auto"/>
            <w:noWrap/>
            <w:vAlign w:val="center"/>
          </w:tcPr>
          <w:p w14:paraId="55870070">
            <w:pPr>
              <w:keepNext w:val="0"/>
              <w:keepLines w:val="0"/>
              <w:widowControl/>
              <w:suppressLineNumbers w:val="0"/>
              <w:jc w:val="center"/>
              <w:textAlignment w:val="top"/>
              <w:rPr>
                <w:rFonts w:hint="default" w:ascii="Times New Roman" w:hAnsi="Times New Roman" w:eastAsia="宋体" w:cs="Times New Roman"/>
                <w:b/>
                <w:bCs/>
                <w:i w:val="0"/>
                <w:iCs w:val="0"/>
                <w:color w:val="000000"/>
                <w:sz w:val="18"/>
                <w:szCs w:val="18"/>
                <w:u w:val="none"/>
              </w:rPr>
            </w:pPr>
            <w:r>
              <w:rPr>
                <w:rFonts w:hint="default" w:ascii="Times New Roman" w:hAnsi="Times New Roman" w:eastAsia="宋体" w:cs="Times New Roman"/>
                <w:b/>
                <w:bCs/>
                <w:i w:val="0"/>
                <w:iCs w:val="0"/>
                <w:color w:val="000000"/>
                <w:kern w:val="0"/>
                <w:sz w:val="18"/>
                <w:szCs w:val="18"/>
                <w:u w:val="none"/>
                <w:lang w:val="en-US" w:eastAsia="zh-CN" w:bidi="ar"/>
              </w:rPr>
              <w:t>An_MolWt</w:t>
            </w:r>
          </w:p>
        </w:tc>
        <w:tc>
          <w:tcPr>
            <w:tcW w:w="947" w:type="dxa"/>
            <w:tcBorders>
              <w:bottom w:val="single" w:color="auto" w:sz="8" w:space="0"/>
            </w:tcBorders>
            <w:shd w:val="clear" w:color="auto" w:fill="auto"/>
            <w:noWrap/>
            <w:vAlign w:val="center"/>
          </w:tcPr>
          <w:p w14:paraId="1C26B82C">
            <w:pPr>
              <w:keepNext w:val="0"/>
              <w:keepLines w:val="0"/>
              <w:widowControl/>
              <w:suppressLineNumbers w:val="0"/>
              <w:jc w:val="center"/>
              <w:textAlignment w:val="top"/>
              <w:rPr>
                <w:rFonts w:hint="default" w:ascii="Times New Roman" w:hAnsi="Times New Roman" w:eastAsia="宋体" w:cs="Times New Roman"/>
                <w:b/>
                <w:bCs/>
                <w:i w:val="0"/>
                <w:iCs w:val="0"/>
                <w:color w:val="000000"/>
                <w:sz w:val="18"/>
                <w:szCs w:val="18"/>
                <w:u w:val="none"/>
              </w:rPr>
            </w:pPr>
            <w:r>
              <w:rPr>
                <w:rFonts w:hint="default" w:ascii="Times New Roman" w:hAnsi="Times New Roman" w:eastAsia="宋体" w:cs="Times New Roman"/>
                <w:b/>
                <w:bCs/>
                <w:i w:val="0"/>
                <w:iCs w:val="0"/>
                <w:color w:val="000000"/>
                <w:kern w:val="0"/>
                <w:sz w:val="18"/>
                <w:szCs w:val="18"/>
                <w:u w:val="none"/>
                <w:lang w:val="en-US" w:eastAsia="zh-CN" w:bidi="ar"/>
              </w:rPr>
              <w:t>An_LogP</w:t>
            </w:r>
          </w:p>
        </w:tc>
      </w:tr>
      <w:tr w14:paraId="6E36346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op w:val="single" w:color="auto" w:sz="8" w:space="0"/>
              <w:tl2br w:val="nil"/>
              <w:tr2bl w:val="nil"/>
            </w:tcBorders>
            <w:shd w:val="clear" w:color="auto" w:fill="auto"/>
            <w:noWrap/>
            <w:vAlign w:val="center"/>
          </w:tcPr>
          <w:p w14:paraId="06ADF1A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-1.86</w:t>
            </w:r>
          </w:p>
        </w:tc>
        <w:tc>
          <w:tcPr>
            <w:tcW w:w="742" w:type="dxa"/>
            <w:tcBorders>
              <w:top w:val="single" w:color="auto" w:sz="8" w:space="0"/>
              <w:tl2br w:val="nil"/>
              <w:tr2bl w:val="nil"/>
            </w:tcBorders>
            <w:shd w:val="clear" w:color="auto" w:fill="auto"/>
            <w:noWrap/>
            <w:vAlign w:val="center"/>
          </w:tcPr>
          <w:p w14:paraId="205B365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-0.82</w:t>
            </w:r>
          </w:p>
        </w:tc>
        <w:tc>
          <w:tcPr>
            <w:tcW w:w="891" w:type="dxa"/>
            <w:tcBorders>
              <w:top w:val="single" w:color="auto" w:sz="8" w:space="0"/>
              <w:tl2br w:val="nil"/>
              <w:tr2bl w:val="nil"/>
            </w:tcBorders>
            <w:shd w:val="clear" w:color="auto" w:fill="auto"/>
            <w:noWrap/>
            <w:vAlign w:val="center"/>
          </w:tcPr>
          <w:p w14:paraId="05F331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59" w:type="dxa"/>
            <w:tcBorders>
              <w:top w:val="single" w:color="auto" w:sz="8" w:space="0"/>
              <w:tl2br w:val="nil"/>
              <w:tr2bl w:val="nil"/>
            </w:tcBorders>
            <w:shd w:val="clear" w:color="auto" w:fill="auto"/>
            <w:noWrap/>
            <w:vAlign w:val="center"/>
          </w:tcPr>
          <w:p w14:paraId="29A77C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op w:val="single" w:color="auto" w:sz="8" w:space="0"/>
              <w:tl2br w:val="nil"/>
              <w:tr2bl w:val="nil"/>
            </w:tcBorders>
            <w:shd w:val="clear" w:color="auto" w:fill="auto"/>
            <w:noWrap/>
            <w:vAlign w:val="center"/>
          </w:tcPr>
          <w:p w14:paraId="785F84D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2.44</w:t>
            </w:r>
          </w:p>
        </w:tc>
        <w:tc>
          <w:tcPr>
            <w:tcW w:w="996" w:type="dxa"/>
            <w:tcBorders>
              <w:top w:val="single" w:color="auto" w:sz="8" w:space="0"/>
              <w:tl2br w:val="nil"/>
              <w:tr2bl w:val="nil"/>
            </w:tcBorders>
            <w:shd w:val="clear" w:color="auto" w:fill="auto"/>
            <w:noWrap/>
            <w:vAlign w:val="center"/>
          </w:tcPr>
          <w:p w14:paraId="217D33F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0.41</w:t>
            </w:r>
          </w:p>
        </w:tc>
        <w:tc>
          <w:tcPr>
            <w:tcW w:w="1047" w:type="dxa"/>
            <w:tcBorders>
              <w:top w:val="single" w:color="auto" w:sz="8" w:space="0"/>
              <w:tl2br w:val="nil"/>
              <w:tr2bl w:val="nil"/>
            </w:tcBorders>
            <w:shd w:val="clear" w:color="auto" w:fill="auto"/>
            <w:noWrap/>
            <w:vAlign w:val="center"/>
          </w:tcPr>
          <w:p w14:paraId="0570C9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op w:val="single" w:color="auto" w:sz="8" w:space="0"/>
              <w:tl2br w:val="nil"/>
              <w:tr2bl w:val="nil"/>
            </w:tcBorders>
            <w:shd w:val="clear" w:color="auto" w:fill="auto"/>
            <w:noWrap/>
            <w:vAlign w:val="center"/>
          </w:tcPr>
          <w:p w14:paraId="66E0C3C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op w:val="single" w:color="auto" w:sz="8" w:space="0"/>
              <w:tl2br w:val="nil"/>
              <w:tr2bl w:val="nil"/>
            </w:tcBorders>
            <w:shd w:val="clear" w:color="auto" w:fill="auto"/>
            <w:noWrap/>
            <w:vAlign w:val="center"/>
          </w:tcPr>
          <w:p w14:paraId="634404B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3D37DF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68FAA8A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-2.58</w:t>
            </w:r>
          </w:p>
        </w:tc>
        <w:tc>
          <w:tcPr>
            <w:tcW w:w="742" w:type="dxa"/>
            <w:tcBorders>
              <w:tl2br w:val="nil"/>
              <w:tr2bl w:val="nil"/>
            </w:tcBorders>
            <w:shd w:val="clear" w:color="auto" w:fill="auto"/>
            <w:noWrap/>
            <w:vAlign w:val="center"/>
          </w:tcPr>
          <w:p w14:paraId="58FFEF3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-2.24</w:t>
            </w:r>
          </w:p>
        </w:tc>
        <w:tc>
          <w:tcPr>
            <w:tcW w:w="891" w:type="dxa"/>
            <w:tcBorders>
              <w:tl2br w:val="nil"/>
              <w:tr2bl w:val="nil"/>
            </w:tcBorders>
            <w:shd w:val="clear" w:color="auto" w:fill="auto"/>
            <w:noWrap/>
            <w:vAlign w:val="center"/>
          </w:tcPr>
          <w:p w14:paraId="1A7DE8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-1.19</w:t>
            </w:r>
          </w:p>
        </w:tc>
        <w:tc>
          <w:tcPr>
            <w:tcW w:w="959" w:type="dxa"/>
            <w:tcBorders>
              <w:tl2br w:val="nil"/>
              <w:tr2bl w:val="nil"/>
            </w:tcBorders>
            <w:shd w:val="clear" w:color="auto" w:fill="auto"/>
            <w:noWrap/>
            <w:vAlign w:val="center"/>
          </w:tcPr>
          <w:p w14:paraId="4E64A8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-0.20</w:t>
            </w:r>
          </w:p>
        </w:tc>
        <w:tc>
          <w:tcPr>
            <w:tcW w:w="990" w:type="dxa"/>
            <w:tcBorders>
              <w:tl2br w:val="nil"/>
              <w:tr2bl w:val="nil"/>
            </w:tcBorders>
            <w:shd w:val="clear" w:color="auto" w:fill="auto"/>
            <w:noWrap/>
            <w:vAlign w:val="center"/>
          </w:tcPr>
          <w:p w14:paraId="69342AD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2.98</w:t>
            </w:r>
          </w:p>
        </w:tc>
        <w:tc>
          <w:tcPr>
            <w:tcW w:w="996" w:type="dxa"/>
            <w:tcBorders>
              <w:tl2br w:val="nil"/>
              <w:tr2bl w:val="nil"/>
            </w:tcBorders>
            <w:shd w:val="clear" w:color="auto" w:fill="auto"/>
            <w:noWrap/>
            <w:vAlign w:val="center"/>
          </w:tcPr>
          <w:p w14:paraId="2E3787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464FA1C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EF574B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79.90</w:t>
            </w:r>
          </w:p>
        </w:tc>
        <w:tc>
          <w:tcPr>
            <w:tcW w:w="947" w:type="dxa"/>
            <w:tcBorders>
              <w:tl2br w:val="nil"/>
              <w:tr2bl w:val="nil"/>
            </w:tcBorders>
            <w:shd w:val="clear" w:color="auto" w:fill="auto"/>
            <w:noWrap/>
            <w:vAlign w:val="center"/>
          </w:tcPr>
          <w:p w14:paraId="00370CC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50B7546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25BB1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-1.56</w:t>
            </w:r>
          </w:p>
        </w:tc>
        <w:tc>
          <w:tcPr>
            <w:tcW w:w="742" w:type="dxa"/>
            <w:tcBorders>
              <w:tl2br w:val="nil"/>
              <w:tr2bl w:val="nil"/>
            </w:tcBorders>
            <w:shd w:val="clear" w:color="auto" w:fill="auto"/>
            <w:noWrap/>
            <w:vAlign w:val="center"/>
          </w:tcPr>
          <w:p w14:paraId="55D1387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-1.94</w:t>
            </w:r>
          </w:p>
        </w:tc>
        <w:tc>
          <w:tcPr>
            <w:tcW w:w="891" w:type="dxa"/>
            <w:tcBorders>
              <w:tl2br w:val="nil"/>
              <w:tr2bl w:val="nil"/>
            </w:tcBorders>
            <w:shd w:val="clear" w:color="auto" w:fill="auto"/>
            <w:noWrap/>
            <w:vAlign w:val="center"/>
          </w:tcPr>
          <w:p w14:paraId="7A0BE14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-1.48</w:t>
            </w:r>
          </w:p>
        </w:tc>
        <w:tc>
          <w:tcPr>
            <w:tcW w:w="959" w:type="dxa"/>
            <w:tcBorders>
              <w:tl2br w:val="nil"/>
              <w:tr2bl w:val="nil"/>
            </w:tcBorders>
            <w:shd w:val="clear" w:color="auto" w:fill="auto"/>
            <w:noWrap/>
            <w:vAlign w:val="center"/>
          </w:tcPr>
          <w:p w14:paraId="7D3DDCB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990" w:type="dxa"/>
            <w:tcBorders>
              <w:tl2br w:val="nil"/>
              <w:tr2bl w:val="nil"/>
            </w:tcBorders>
            <w:shd w:val="clear" w:color="auto" w:fill="auto"/>
            <w:noWrap/>
            <w:vAlign w:val="center"/>
          </w:tcPr>
          <w:p w14:paraId="55A0B3B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2.41</w:t>
            </w:r>
          </w:p>
        </w:tc>
        <w:tc>
          <w:tcPr>
            <w:tcW w:w="996" w:type="dxa"/>
            <w:tcBorders>
              <w:tl2br w:val="nil"/>
              <w:tr2bl w:val="nil"/>
            </w:tcBorders>
            <w:shd w:val="clear" w:color="auto" w:fill="auto"/>
            <w:noWrap/>
            <w:vAlign w:val="center"/>
          </w:tcPr>
          <w:p w14:paraId="1D3F265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71FF515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28F9082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4E3074E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BAEF26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03B26F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-2.36</w:t>
            </w:r>
          </w:p>
        </w:tc>
        <w:tc>
          <w:tcPr>
            <w:tcW w:w="742" w:type="dxa"/>
            <w:tcBorders>
              <w:tl2br w:val="nil"/>
              <w:tr2bl w:val="nil"/>
            </w:tcBorders>
            <w:shd w:val="clear" w:color="auto" w:fill="auto"/>
            <w:noWrap/>
            <w:vAlign w:val="center"/>
          </w:tcPr>
          <w:p w14:paraId="3046F22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891" w:type="dxa"/>
            <w:tcBorders>
              <w:tl2br w:val="nil"/>
              <w:tr2bl w:val="nil"/>
            </w:tcBorders>
            <w:shd w:val="clear" w:color="auto" w:fill="auto"/>
            <w:noWrap/>
            <w:vAlign w:val="center"/>
          </w:tcPr>
          <w:p w14:paraId="409398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-0.30</w:t>
            </w:r>
          </w:p>
        </w:tc>
        <w:tc>
          <w:tcPr>
            <w:tcW w:w="959" w:type="dxa"/>
            <w:tcBorders>
              <w:tl2br w:val="nil"/>
              <w:tr2bl w:val="nil"/>
            </w:tcBorders>
            <w:shd w:val="clear" w:color="auto" w:fill="auto"/>
            <w:noWrap/>
            <w:vAlign w:val="center"/>
          </w:tcPr>
          <w:p w14:paraId="3A17AF4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1.09</w:t>
            </w:r>
          </w:p>
        </w:tc>
        <w:tc>
          <w:tcPr>
            <w:tcW w:w="990" w:type="dxa"/>
            <w:tcBorders>
              <w:tl2br w:val="nil"/>
              <w:tr2bl w:val="nil"/>
            </w:tcBorders>
            <w:shd w:val="clear" w:color="auto" w:fill="auto"/>
            <w:noWrap/>
            <w:vAlign w:val="center"/>
          </w:tcPr>
          <w:p w14:paraId="7DBCE49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w:t>
            </w:r>
          </w:p>
        </w:tc>
        <w:tc>
          <w:tcPr>
            <w:tcW w:w="996" w:type="dxa"/>
            <w:tcBorders>
              <w:tl2br w:val="nil"/>
              <w:tr2bl w:val="nil"/>
            </w:tcBorders>
            <w:shd w:val="clear" w:color="auto" w:fill="auto"/>
            <w:noWrap/>
            <w:vAlign w:val="center"/>
          </w:tcPr>
          <w:p w14:paraId="749354A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36D99F6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F1CE86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323CF6E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1643814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3D78CC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-1.46</w:t>
            </w:r>
          </w:p>
        </w:tc>
        <w:tc>
          <w:tcPr>
            <w:tcW w:w="742" w:type="dxa"/>
            <w:tcBorders>
              <w:tl2br w:val="nil"/>
              <w:tr2bl w:val="nil"/>
            </w:tcBorders>
            <w:shd w:val="clear" w:color="auto" w:fill="auto"/>
            <w:noWrap/>
            <w:vAlign w:val="center"/>
          </w:tcPr>
          <w:p w14:paraId="4C1BFA9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32EEF6A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-0.53</w:t>
            </w:r>
          </w:p>
        </w:tc>
        <w:tc>
          <w:tcPr>
            <w:tcW w:w="959" w:type="dxa"/>
            <w:tcBorders>
              <w:tl2br w:val="nil"/>
              <w:tr2bl w:val="nil"/>
            </w:tcBorders>
            <w:shd w:val="clear" w:color="auto" w:fill="auto"/>
            <w:noWrap/>
            <w:vAlign w:val="center"/>
          </w:tcPr>
          <w:p w14:paraId="2C2A2B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-1.61</w:t>
            </w:r>
          </w:p>
        </w:tc>
        <w:tc>
          <w:tcPr>
            <w:tcW w:w="990" w:type="dxa"/>
            <w:tcBorders>
              <w:tl2br w:val="nil"/>
              <w:tr2bl w:val="nil"/>
            </w:tcBorders>
            <w:shd w:val="clear" w:color="auto" w:fill="auto"/>
            <w:noWrap/>
            <w:vAlign w:val="center"/>
          </w:tcPr>
          <w:p w14:paraId="59B9000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w:t>
            </w:r>
          </w:p>
        </w:tc>
        <w:tc>
          <w:tcPr>
            <w:tcW w:w="996" w:type="dxa"/>
            <w:tcBorders>
              <w:tl2br w:val="nil"/>
              <w:tr2bl w:val="nil"/>
            </w:tcBorders>
            <w:shd w:val="clear" w:color="auto" w:fill="auto"/>
            <w:noWrap/>
            <w:vAlign w:val="center"/>
          </w:tcPr>
          <w:p w14:paraId="6A1DF0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474B152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1C100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18B2135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3165F88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89D1D6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-2.40</w:t>
            </w:r>
          </w:p>
        </w:tc>
        <w:tc>
          <w:tcPr>
            <w:tcW w:w="742" w:type="dxa"/>
            <w:tcBorders>
              <w:tl2br w:val="nil"/>
              <w:tr2bl w:val="nil"/>
            </w:tcBorders>
            <w:shd w:val="clear" w:color="auto" w:fill="auto"/>
            <w:noWrap/>
            <w:vAlign w:val="center"/>
          </w:tcPr>
          <w:p w14:paraId="3A0D68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-1.59</w:t>
            </w:r>
          </w:p>
        </w:tc>
        <w:tc>
          <w:tcPr>
            <w:tcW w:w="891" w:type="dxa"/>
            <w:tcBorders>
              <w:tl2br w:val="nil"/>
              <w:tr2bl w:val="nil"/>
            </w:tcBorders>
            <w:shd w:val="clear" w:color="auto" w:fill="auto"/>
            <w:noWrap/>
            <w:vAlign w:val="center"/>
          </w:tcPr>
          <w:p w14:paraId="027705E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c>
          <w:tcPr>
            <w:tcW w:w="959" w:type="dxa"/>
            <w:tcBorders>
              <w:tl2br w:val="nil"/>
              <w:tr2bl w:val="nil"/>
            </w:tcBorders>
            <w:shd w:val="clear" w:color="auto" w:fill="auto"/>
            <w:noWrap/>
            <w:vAlign w:val="center"/>
          </w:tcPr>
          <w:p w14:paraId="3F6D01E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-0.71</w:t>
            </w:r>
          </w:p>
        </w:tc>
        <w:tc>
          <w:tcPr>
            <w:tcW w:w="990" w:type="dxa"/>
            <w:tcBorders>
              <w:tl2br w:val="nil"/>
              <w:tr2bl w:val="nil"/>
            </w:tcBorders>
            <w:shd w:val="clear" w:color="auto" w:fill="auto"/>
            <w:noWrap/>
            <w:vAlign w:val="center"/>
          </w:tcPr>
          <w:p w14:paraId="5FA212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3.43</w:t>
            </w:r>
          </w:p>
        </w:tc>
        <w:tc>
          <w:tcPr>
            <w:tcW w:w="996" w:type="dxa"/>
            <w:tcBorders>
              <w:tl2br w:val="nil"/>
              <w:tr2bl w:val="nil"/>
            </w:tcBorders>
            <w:shd w:val="clear" w:color="auto" w:fill="auto"/>
            <w:noWrap/>
            <w:vAlign w:val="center"/>
          </w:tcPr>
          <w:p w14:paraId="0F6F499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2E7610A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2FA56CD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763B360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2A4CBA6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55C59B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-2.46</w:t>
            </w:r>
          </w:p>
        </w:tc>
        <w:tc>
          <w:tcPr>
            <w:tcW w:w="742" w:type="dxa"/>
            <w:tcBorders>
              <w:tl2br w:val="nil"/>
              <w:tr2bl w:val="nil"/>
            </w:tcBorders>
            <w:shd w:val="clear" w:color="auto" w:fill="auto"/>
            <w:noWrap/>
            <w:vAlign w:val="center"/>
          </w:tcPr>
          <w:p w14:paraId="29F5192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-0.79</w:t>
            </w:r>
          </w:p>
        </w:tc>
        <w:tc>
          <w:tcPr>
            <w:tcW w:w="891" w:type="dxa"/>
            <w:tcBorders>
              <w:tl2br w:val="nil"/>
              <w:tr2bl w:val="nil"/>
            </w:tcBorders>
            <w:shd w:val="clear" w:color="auto" w:fill="auto"/>
            <w:noWrap/>
            <w:vAlign w:val="center"/>
          </w:tcPr>
          <w:p w14:paraId="7CFE33A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59" w:type="dxa"/>
            <w:tcBorders>
              <w:tl2br w:val="nil"/>
              <w:tr2bl w:val="nil"/>
            </w:tcBorders>
            <w:shd w:val="clear" w:color="auto" w:fill="auto"/>
            <w:noWrap/>
            <w:vAlign w:val="center"/>
          </w:tcPr>
          <w:p w14:paraId="7FB8DBE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3B049D9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1.06</w:t>
            </w:r>
          </w:p>
        </w:tc>
        <w:tc>
          <w:tcPr>
            <w:tcW w:w="996" w:type="dxa"/>
            <w:tcBorders>
              <w:tl2br w:val="nil"/>
              <w:tr2bl w:val="nil"/>
            </w:tcBorders>
            <w:shd w:val="clear" w:color="auto" w:fill="auto"/>
            <w:noWrap/>
            <w:vAlign w:val="center"/>
          </w:tcPr>
          <w:p w14:paraId="157D38B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7B7AC03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3A8BD40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3ED360F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5157113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7AC4F90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-2.62</w:t>
            </w:r>
          </w:p>
        </w:tc>
        <w:tc>
          <w:tcPr>
            <w:tcW w:w="742" w:type="dxa"/>
            <w:tcBorders>
              <w:tl2br w:val="nil"/>
              <w:tr2bl w:val="nil"/>
            </w:tcBorders>
            <w:shd w:val="clear" w:color="auto" w:fill="auto"/>
            <w:noWrap/>
            <w:vAlign w:val="center"/>
          </w:tcPr>
          <w:p w14:paraId="0D538AA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891" w:type="dxa"/>
            <w:tcBorders>
              <w:tl2br w:val="nil"/>
              <w:tr2bl w:val="nil"/>
            </w:tcBorders>
            <w:shd w:val="clear" w:color="auto" w:fill="auto"/>
            <w:noWrap/>
            <w:vAlign w:val="center"/>
          </w:tcPr>
          <w:p w14:paraId="7B14ACC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-0.55</w:t>
            </w:r>
          </w:p>
        </w:tc>
        <w:tc>
          <w:tcPr>
            <w:tcW w:w="959" w:type="dxa"/>
            <w:tcBorders>
              <w:tl2br w:val="nil"/>
              <w:tr2bl w:val="nil"/>
            </w:tcBorders>
            <w:shd w:val="clear" w:color="auto" w:fill="auto"/>
            <w:noWrap/>
            <w:vAlign w:val="center"/>
          </w:tcPr>
          <w:p w14:paraId="54AF115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0" w:type="dxa"/>
            <w:tcBorders>
              <w:tl2br w:val="nil"/>
              <w:tr2bl w:val="nil"/>
            </w:tcBorders>
            <w:shd w:val="clear" w:color="auto" w:fill="auto"/>
            <w:noWrap/>
            <w:vAlign w:val="center"/>
          </w:tcPr>
          <w:p w14:paraId="00D074E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0.85</w:t>
            </w:r>
          </w:p>
        </w:tc>
        <w:tc>
          <w:tcPr>
            <w:tcW w:w="996" w:type="dxa"/>
            <w:tcBorders>
              <w:tl2br w:val="nil"/>
              <w:tr2bl w:val="nil"/>
            </w:tcBorders>
            <w:shd w:val="clear" w:color="auto" w:fill="auto"/>
            <w:noWrap/>
            <w:vAlign w:val="center"/>
          </w:tcPr>
          <w:p w14:paraId="0D4D6A9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7F621AA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79B759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752686A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4CDCB8E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FD0071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w:t>
            </w:r>
          </w:p>
        </w:tc>
        <w:tc>
          <w:tcPr>
            <w:tcW w:w="742" w:type="dxa"/>
            <w:tcBorders>
              <w:tl2br w:val="nil"/>
              <w:tr2bl w:val="nil"/>
            </w:tcBorders>
            <w:shd w:val="clear" w:color="auto" w:fill="auto"/>
            <w:noWrap/>
            <w:vAlign w:val="center"/>
          </w:tcPr>
          <w:p w14:paraId="564BE96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-4.16</w:t>
            </w:r>
          </w:p>
        </w:tc>
        <w:tc>
          <w:tcPr>
            <w:tcW w:w="891" w:type="dxa"/>
            <w:tcBorders>
              <w:tl2br w:val="nil"/>
              <w:tr2bl w:val="nil"/>
            </w:tcBorders>
            <w:shd w:val="clear" w:color="auto" w:fill="auto"/>
            <w:noWrap/>
            <w:vAlign w:val="center"/>
          </w:tcPr>
          <w:p w14:paraId="4547119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-0.91</w:t>
            </w:r>
          </w:p>
        </w:tc>
        <w:tc>
          <w:tcPr>
            <w:tcW w:w="959" w:type="dxa"/>
            <w:tcBorders>
              <w:tl2br w:val="nil"/>
              <w:tr2bl w:val="nil"/>
            </w:tcBorders>
            <w:shd w:val="clear" w:color="auto" w:fill="auto"/>
            <w:noWrap/>
            <w:vAlign w:val="center"/>
          </w:tcPr>
          <w:p w14:paraId="148B79D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-1.02</w:t>
            </w:r>
          </w:p>
        </w:tc>
        <w:tc>
          <w:tcPr>
            <w:tcW w:w="990" w:type="dxa"/>
            <w:tcBorders>
              <w:tl2br w:val="nil"/>
              <w:tr2bl w:val="nil"/>
            </w:tcBorders>
            <w:shd w:val="clear" w:color="auto" w:fill="auto"/>
            <w:noWrap/>
            <w:vAlign w:val="center"/>
          </w:tcPr>
          <w:p w14:paraId="1919906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4.12</w:t>
            </w:r>
          </w:p>
        </w:tc>
        <w:tc>
          <w:tcPr>
            <w:tcW w:w="996" w:type="dxa"/>
            <w:tcBorders>
              <w:tl2br w:val="nil"/>
              <w:tr2bl w:val="nil"/>
            </w:tcBorders>
            <w:shd w:val="clear" w:color="auto" w:fill="auto"/>
            <w:noWrap/>
            <w:vAlign w:val="center"/>
          </w:tcPr>
          <w:p w14:paraId="062F1D3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03A31D1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7A529F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197.66</w:t>
            </w:r>
          </w:p>
        </w:tc>
        <w:tc>
          <w:tcPr>
            <w:tcW w:w="947" w:type="dxa"/>
            <w:tcBorders>
              <w:tl2br w:val="nil"/>
              <w:tr2bl w:val="nil"/>
            </w:tcBorders>
            <w:shd w:val="clear" w:color="auto" w:fill="auto"/>
            <w:noWrap/>
            <w:vAlign w:val="center"/>
          </w:tcPr>
          <w:p w14:paraId="1947DD1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r>
      <w:tr w14:paraId="1CB5E73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38031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-3.77</w:t>
            </w:r>
          </w:p>
        </w:tc>
        <w:tc>
          <w:tcPr>
            <w:tcW w:w="742" w:type="dxa"/>
            <w:tcBorders>
              <w:tl2br w:val="nil"/>
              <w:tr2bl w:val="nil"/>
            </w:tcBorders>
            <w:shd w:val="clear" w:color="auto" w:fill="auto"/>
            <w:noWrap/>
            <w:vAlign w:val="center"/>
          </w:tcPr>
          <w:p w14:paraId="2D1D90D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-2.92</w:t>
            </w:r>
          </w:p>
        </w:tc>
        <w:tc>
          <w:tcPr>
            <w:tcW w:w="891" w:type="dxa"/>
            <w:tcBorders>
              <w:tl2br w:val="nil"/>
              <w:tr2bl w:val="nil"/>
            </w:tcBorders>
            <w:shd w:val="clear" w:color="auto" w:fill="auto"/>
            <w:noWrap/>
            <w:vAlign w:val="center"/>
          </w:tcPr>
          <w:p w14:paraId="7EC0448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0.24</w:t>
            </w:r>
          </w:p>
        </w:tc>
        <w:tc>
          <w:tcPr>
            <w:tcW w:w="959" w:type="dxa"/>
            <w:tcBorders>
              <w:tl2br w:val="nil"/>
              <w:tr2bl w:val="nil"/>
            </w:tcBorders>
            <w:shd w:val="clear" w:color="auto" w:fill="auto"/>
            <w:noWrap/>
            <w:vAlign w:val="center"/>
          </w:tcPr>
          <w:p w14:paraId="1FC11B9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990" w:type="dxa"/>
            <w:tcBorders>
              <w:tl2br w:val="nil"/>
              <w:tr2bl w:val="nil"/>
            </w:tcBorders>
            <w:shd w:val="clear" w:color="auto" w:fill="auto"/>
            <w:noWrap/>
            <w:vAlign w:val="center"/>
          </w:tcPr>
          <w:p w14:paraId="2347A0A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2.29</w:t>
            </w:r>
          </w:p>
        </w:tc>
        <w:tc>
          <w:tcPr>
            <w:tcW w:w="996" w:type="dxa"/>
            <w:tcBorders>
              <w:tl2br w:val="nil"/>
              <w:tr2bl w:val="nil"/>
            </w:tcBorders>
            <w:shd w:val="clear" w:color="auto" w:fill="auto"/>
            <w:noWrap/>
            <w:vAlign w:val="center"/>
          </w:tcPr>
          <w:p w14:paraId="3CD2BB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56844D3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FE7671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38FB3C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7A49410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F533D0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-4.37</w:t>
            </w:r>
          </w:p>
        </w:tc>
        <w:tc>
          <w:tcPr>
            <w:tcW w:w="742" w:type="dxa"/>
            <w:tcBorders>
              <w:tl2br w:val="nil"/>
              <w:tr2bl w:val="nil"/>
            </w:tcBorders>
            <w:shd w:val="clear" w:color="auto" w:fill="auto"/>
            <w:noWrap/>
            <w:vAlign w:val="center"/>
          </w:tcPr>
          <w:p w14:paraId="62A863D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-3.93</w:t>
            </w:r>
          </w:p>
        </w:tc>
        <w:tc>
          <w:tcPr>
            <w:tcW w:w="891" w:type="dxa"/>
            <w:tcBorders>
              <w:tl2br w:val="nil"/>
              <w:tr2bl w:val="nil"/>
            </w:tcBorders>
            <w:shd w:val="clear" w:color="auto" w:fill="auto"/>
            <w:noWrap/>
            <w:vAlign w:val="center"/>
          </w:tcPr>
          <w:p w14:paraId="0AE0054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c>
          <w:tcPr>
            <w:tcW w:w="959" w:type="dxa"/>
            <w:tcBorders>
              <w:tl2br w:val="nil"/>
              <w:tr2bl w:val="nil"/>
            </w:tcBorders>
            <w:shd w:val="clear" w:color="auto" w:fill="auto"/>
            <w:noWrap/>
            <w:vAlign w:val="center"/>
          </w:tcPr>
          <w:p w14:paraId="7F1E504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-3.64</w:t>
            </w:r>
          </w:p>
        </w:tc>
        <w:tc>
          <w:tcPr>
            <w:tcW w:w="990" w:type="dxa"/>
            <w:tcBorders>
              <w:tl2br w:val="nil"/>
              <w:tr2bl w:val="nil"/>
            </w:tcBorders>
            <w:shd w:val="clear" w:color="auto" w:fill="auto"/>
            <w:noWrap/>
            <w:vAlign w:val="center"/>
          </w:tcPr>
          <w:p w14:paraId="0F6FF32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6" w:type="dxa"/>
            <w:tcBorders>
              <w:tl2br w:val="nil"/>
              <w:tr2bl w:val="nil"/>
            </w:tcBorders>
            <w:shd w:val="clear" w:color="auto" w:fill="auto"/>
            <w:noWrap/>
            <w:vAlign w:val="center"/>
          </w:tcPr>
          <w:p w14:paraId="70485E2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21B9770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B598A3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126.90</w:t>
            </w:r>
          </w:p>
        </w:tc>
        <w:tc>
          <w:tcPr>
            <w:tcW w:w="947" w:type="dxa"/>
            <w:tcBorders>
              <w:tl2br w:val="nil"/>
              <w:tr2bl w:val="nil"/>
            </w:tcBorders>
            <w:shd w:val="clear" w:color="auto" w:fill="auto"/>
            <w:noWrap/>
            <w:vAlign w:val="center"/>
          </w:tcPr>
          <w:p w14:paraId="670775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5281662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7FFDBB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-4.41</w:t>
            </w:r>
          </w:p>
        </w:tc>
        <w:tc>
          <w:tcPr>
            <w:tcW w:w="742" w:type="dxa"/>
            <w:tcBorders>
              <w:tl2br w:val="nil"/>
              <w:tr2bl w:val="nil"/>
            </w:tcBorders>
            <w:shd w:val="clear" w:color="auto" w:fill="auto"/>
            <w:noWrap/>
            <w:vAlign w:val="center"/>
          </w:tcPr>
          <w:p w14:paraId="49F7355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3.60</w:t>
            </w:r>
          </w:p>
        </w:tc>
        <w:tc>
          <w:tcPr>
            <w:tcW w:w="891" w:type="dxa"/>
            <w:tcBorders>
              <w:tl2br w:val="nil"/>
              <w:tr2bl w:val="nil"/>
            </w:tcBorders>
            <w:shd w:val="clear" w:color="auto" w:fill="auto"/>
            <w:noWrap/>
            <w:vAlign w:val="center"/>
          </w:tcPr>
          <w:p w14:paraId="373FE7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959" w:type="dxa"/>
            <w:tcBorders>
              <w:tl2br w:val="nil"/>
              <w:tr2bl w:val="nil"/>
            </w:tcBorders>
            <w:shd w:val="clear" w:color="auto" w:fill="auto"/>
            <w:noWrap/>
            <w:vAlign w:val="center"/>
          </w:tcPr>
          <w:p w14:paraId="40784FC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90" w:type="dxa"/>
            <w:tcBorders>
              <w:tl2br w:val="nil"/>
              <w:tr2bl w:val="nil"/>
            </w:tcBorders>
            <w:shd w:val="clear" w:color="auto" w:fill="auto"/>
            <w:noWrap/>
            <w:vAlign w:val="center"/>
          </w:tcPr>
          <w:p w14:paraId="0BEDA18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96" w:type="dxa"/>
            <w:tcBorders>
              <w:tl2br w:val="nil"/>
              <w:tr2bl w:val="nil"/>
            </w:tcBorders>
            <w:shd w:val="clear" w:color="auto" w:fill="auto"/>
            <w:noWrap/>
            <w:vAlign w:val="center"/>
          </w:tcPr>
          <w:p w14:paraId="252782C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6BA9D83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FFE1B9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111.10</w:t>
            </w:r>
          </w:p>
        </w:tc>
        <w:tc>
          <w:tcPr>
            <w:tcW w:w="947" w:type="dxa"/>
            <w:tcBorders>
              <w:tl2br w:val="nil"/>
              <w:tr2bl w:val="nil"/>
            </w:tcBorders>
            <w:shd w:val="clear" w:color="auto" w:fill="auto"/>
            <w:noWrap/>
            <w:vAlign w:val="center"/>
          </w:tcPr>
          <w:p w14:paraId="4C34520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-0.64</w:t>
            </w:r>
          </w:p>
        </w:tc>
      </w:tr>
      <w:tr w14:paraId="12C0DCB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6FBA6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-2.14</w:t>
            </w:r>
          </w:p>
        </w:tc>
        <w:tc>
          <w:tcPr>
            <w:tcW w:w="742" w:type="dxa"/>
            <w:tcBorders>
              <w:tl2br w:val="nil"/>
              <w:tr2bl w:val="nil"/>
            </w:tcBorders>
            <w:shd w:val="clear" w:color="auto" w:fill="auto"/>
            <w:noWrap/>
            <w:vAlign w:val="center"/>
          </w:tcPr>
          <w:p w14:paraId="67AC646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-2.50</w:t>
            </w:r>
          </w:p>
        </w:tc>
        <w:tc>
          <w:tcPr>
            <w:tcW w:w="891" w:type="dxa"/>
            <w:tcBorders>
              <w:tl2br w:val="nil"/>
              <w:tr2bl w:val="nil"/>
            </w:tcBorders>
            <w:shd w:val="clear" w:color="auto" w:fill="auto"/>
            <w:noWrap/>
            <w:vAlign w:val="center"/>
          </w:tcPr>
          <w:p w14:paraId="0A33B70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-1.08</w:t>
            </w:r>
          </w:p>
        </w:tc>
        <w:tc>
          <w:tcPr>
            <w:tcW w:w="959" w:type="dxa"/>
            <w:tcBorders>
              <w:tl2br w:val="nil"/>
              <w:tr2bl w:val="nil"/>
            </w:tcBorders>
            <w:shd w:val="clear" w:color="auto" w:fill="auto"/>
            <w:noWrap/>
            <w:vAlign w:val="center"/>
          </w:tcPr>
          <w:p w14:paraId="6E98FA7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0.83</w:t>
            </w:r>
          </w:p>
        </w:tc>
        <w:tc>
          <w:tcPr>
            <w:tcW w:w="990" w:type="dxa"/>
            <w:tcBorders>
              <w:tl2br w:val="nil"/>
              <w:tr2bl w:val="nil"/>
            </w:tcBorders>
            <w:shd w:val="clear" w:color="auto" w:fill="auto"/>
            <w:noWrap/>
            <w:vAlign w:val="center"/>
          </w:tcPr>
          <w:p w14:paraId="7D4030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2.52</w:t>
            </w:r>
          </w:p>
        </w:tc>
        <w:tc>
          <w:tcPr>
            <w:tcW w:w="996" w:type="dxa"/>
            <w:tcBorders>
              <w:tl2br w:val="nil"/>
              <w:tr2bl w:val="nil"/>
            </w:tcBorders>
            <w:shd w:val="clear" w:color="auto" w:fill="auto"/>
            <w:noWrap/>
            <w:vAlign w:val="center"/>
          </w:tcPr>
          <w:p w14:paraId="5D2F0B2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c>
          <w:tcPr>
            <w:tcW w:w="1047" w:type="dxa"/>
            <w:tcBorders>
              <w:tl2br w:val="nil"/>
              <w:tr2bl w:val="nil"/>
            </w:tcBorders>
            <w:shd w:val="clear" w:color="auto" w:fill="auto"/>
            <w:noWrap/>
            <w:vAlign w:val="center"/>
          </w:tcPr>
          <w:p w14:paraId="5277630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B2C19A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5D36D06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5CB25B8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7DEE97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-2.21</w:t>
            </w:r>
          </w:p>
        </w:tc>
        <w:tc>
          <w:tcPr>
            <w:tcW w:w="742" w:type="dxa"/>
            <w:tcBorders>
              <w:tl2br w:val="nil"/>
              <w:tr2bl w:val="nil"/>
            </w:tcBorders>
            <w:shd w:val="clear" w:color="auto" w:fill="auto"/>
            <w:noWrap/>
            <w:vAlign w:val="center"/>
          </w:tcPr>
          <w:p w14:paraId="40BD392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-1.04</w:t>
            </w:r>
          </w:p>
        </w:tc>
        <w:tc>
          <w:tcPr>
            <w:tcW w:w="891" w:type="dxa"/>
            <w:tcBorders>
              <w:tl2br w:val="nil"/>
              <w:tr2bl w:val="nil"/>
            </w:tcBorders>
            <w:shd w:val="clear" w:color="auto" w:fill="auto"/>
            <w:noWrap/>
            <w:vAlign w:val="center"/>
          </w:tcPr>
          <w:p w14:paraId="634398B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w:t>
            </w:r>
          </w:p>
        </w:tc>
        <w:tc>
          <w:tcPr>
            <w:tcW w:w="959" w:type="dxa"/>
            <w:tcBorders>
              <w:tl2br w:val="nil"/>
              <w:tr2bl w:val="nil"/>
            </w:tcBorders>
            <w:shd w:val="clear" w:color="auto" w:fill="auto"/>
            <w:noWrap/>
            <w:vAlign w:val="center"/>
          </w:tcPr>
          <w:p w14:paraId="6007176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w:t>
            </w:r>
          </w:p>
        </w:tc>
        <w:tc>
          <w:tcPr>
            <w:tcW w:w="990" w:type="dxa"/>
            <w:tcBorders>
              <w:tl2br w:val="nil"/>
              <w:tr2bl w:val="nil"/>
            </w:tcBorders>
            <w:shd w:val="clear" w:color="auto" w:fill="auto"/>
            <w:noWrap/>
            <w:vAlign w:val="center"/>
          </w:tcPr>
          <w:p w14:paraId="08376AA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3.04</w:t>
            </w:r>
          </w:p>
        </w:tc>
        <w:tc>
          <w:tcPr>
            <w:tcW w:w="996" w:type="dxa"/>
            <w:tcBorders>
              <w:tl2br w:val="nil"/>
              <w:tr2bl w:val="nil"/>
            </w:tcBorders>
            <w:shd w:val="clear" w:color="auto" w:fill="auto"/>
            <w:noWrap/>
            <w:vAlign w:val="center"/>
          </w:tcPr>
          <w:p w14:paraId="525262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0.72</w:t>
            </w:r>
          </w:p>
        </w:tc>
        <w:tc>
          <w:tcPr>
            <w:tcW w:w="1047" w:type="dxa"/>
            <w:tcBorders>
              <w:tl2br w:val="nil"/>
              <w:tr2bl w:val="nil"/>
            </w:tcBorders>
            <w:shd w:val="clear" w:color="auto" w:fill="auto"/>
            <w:noWrap/>
            <w:vAlign w:val="center"/>
          </w:tcPr>
          <w:p w14:paraId="57E0F2D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29D51E2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3F85CBD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5BD201F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585012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-4.13</w:t>
            </w:r>
          </w:p>
        </w:tc>
        <w:tc>
          <w:tcPr>
            <w:tcW w:w="742" w:type="dxa"/>
            <w:tcBorders>
              <w:tl2br w:val="nil"/>
              <w:tr2bl w:val="nil"/>
            </w:tcBorders>
            <w:shd w:val="clear" w:color="auto" w:fill="auto"/>
            <w:noWrap/>
            <w:vAlign w:val="center"/>
          </w:tcPr>
          <w:p w14:paraId="227154C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w:t>
            </w:r>
          </w:p>
        </w:tc>
        <w:tc>
          <w:tcPr>
            <w:tcW w:w="891" w:type="dxa"/>
            <w:tcBorders>
              <w:tl2br w:val="nil"/>
              <w:tr2bl w:val="nil"/>
            </w:tcBorders>
            <w:shd w:val="clear" w:color="auto" w:fill="auto"/>
            <w:noWrap/>
            <w:vAlign w:val="center"/>
          </w:tcPr>
          <w:p w14:paraId="2E2BE4F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1.46</w:t>
            </w:r>
          </w:p>
        </w:tc>
        <w:tc>
          <w:tcPr>
            <w:tcW w:w="959" w:type="dxa"/>
            <w:tcBorders>
              <w:tl2br w:val="nil"/>
              <w:tr2bl w:val="nil"/>
            </w:tcBorders>
            <w:shd w:val="clear" w:color="auto" w:fill="auto"/>
            <w:noWrap/>
            <w:vAlign w:val="center"/>
          </w:tcPr>
          <w:p w14:paraId="0F4FD5E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2.33</w:t>
            </w:r>
          </w:p>
        </w:tc>
        <w:tc>
          <w:tcPr>
            <w:tcW w:w="990" w:type="dxa"/>
            <w:tcBorders>
              <w:tl2br w:val="nil"/>
              <w:tr2bl w:val="nil"/>
            </w:tcBorders>
            <w:shd w:val="clear" w:color="auto" w:fill="auto"/>
            <w:noWrap/>
            <w:vAlign w:val="center"/>
          </w:tcPr>
          <w:p w14:paraId="192C56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4.07</w:t>
            </w:r>
          </w:p>
        </w:tc>
        <w:tc>
          <w:tcPr>
            <w:tcW w:w="996" w:type="dxa"/>
            <w:tcBorders>
              <w:tl2br w:val="nil"/>
              <w:tr2bl w:val="nil"/>
            </w:tcBorders>
            <w:shd w:val="clear" w:color="auto" w:fill="auto"/>
            <w:noWrap/>
            <w:vAlign w:val="center"/>
          </w:tcPr>
          <w:p w14:paraId="5CA1528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53BCEE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3906571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80.91</w:t>
            </w:r>
          </w:p>
        </w:tc>
        <w:tc>
          <w:tcPr>
            <w:tcW w:w="947" w:type="dxa"/>
            <w:tcBorders>
              <w:tl2br w:val="nil"/>
              <w:tr2bl w:val="nil"/>
            </w:tcBorders>
            <w:shd w:val="clear" w:color="auto" w:fill="auto"/>
            <w:noWrap/>
            <w:vAlign w:val="center"/>
          </w:tcPr>
          <w:p w14:paraId="0028A14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0.58</w:t>
            </w:r>
          </w:p>
        </w:tc>
      </w:tr>
      <w:tr w14:paraId="6FD21B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A88F6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-2.39</w:t>
            </w:r>
          </w:p>
        </w:tc>
        <w:tc>
          <w:tcPr>
            <w:tcW w:w="742" w:type="dxa"/>
            <w:tcBorders>
              <w:tl2br w:val="nil"/>
              <w:tr2bl w:val="nil"/>
            </w:tcBorders>
            <w:shd w:val="clear" w:color="auto" w:fill="auto"/>
            <w:noWrap/>
            <w:vAlign w:val="center"/>
          </w:tcPr>
          <w:p w14:paraId="128261B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68CC76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1.69</w:t>
            </w:r>
          </w:p>
        </w:tc>
        <w:tc>
          <w:tcPr>
            <w:tcW w:w="959" w:type="dxa"/>
            <w:tcBorders>
              <w:tl2br w:val="nil"/>
              <w:tr2bl w:val="nil"/>
            </w:tcBorders>
            <w:shd w:val="clear" w:color="auto" w:fill="auto"/>
            <w:noWrap/>
            <w:vAlign w:val="center"/>
          </w:tcPr>
          <w:p w14:paraId="1AA2EF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-0.95</w:t>
            </w:r>
          </w:p>
        </w:tc>
        <w:tc>
          <w:tcPr>
            <w:tcW w:w="990" w:type="dxa"/>
            <w:tcBorders>
              <w:tl2br w:val="nil"/>
              <w:tr2bl w:val="nil"/>
            </w:tcBorders>
            <w:shd w:val="clear" w:color="auto" w:fill="auto"/>
            <w:noWrap/>
            <w:vAlign w:val="center"/>
          </w:tcPr>
          <w:p w14:paraId="5AD614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-2.60</w:t>
            </w:r>
          </w:p>
        </w:tc>
        <w:tc>
          <w:tcPr>
            <w:tcW w:w="996" w:type="dxa"/>
            <w:tcBorders>
              <w:tl2br w:val="nil"/>
              <w:tr2bl w:val="nil"/>
            </w:tcBorders>
            <w:shd w:val="clear" w:color="auto" w:fill="auto"/>
            <w:noWrap/>
            <w:vAlign w:val="center"/>
          </w:tcPr>
          <w:p w14:paraId="1903D9E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1553CB7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2B84986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149.07</w:t>
            </w:r>
          </w:p>
        </w:tc>
        <w:tc>
          <w:tcPr>
            <w:tcW w:w="947" w:type="dxa"/>
            <w:tcBorders>
              <w:tl2br w:val="nil"/>
              <w:tr2bl w:val="nil"/>
            </w:tcBorders>
            <w:shd w:val="clear" w:color="auto" w:fill="auto"/>
            <w:noWrap/>
            <w:vAlign w:val="center"/>
          </w:tcPr>
          <w:p w14:paraId="6116C7F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0.05</w:t>
            </w:r>
          </w:p>
        </w:tc>
      </w:tr>
      <w:tr w14:paraId="69C5B90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A07765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-1.84</w:t>
            </w:r>
          </w:p>
        </w:tc>
        <w:tc>
          <w:tcPr>
            <w:tcW w:w="742" w:type="dxa"/>
            <w:tcBorders>
              <w:tl2br w:val="nil"/>
              <w:tr2bl w:val="nil"/>
            </w:tcBorders>
            <w:shd w:val="clear" w:color="auto" w:fill="auto"/>
            <w:noWrap/>
            <w:vAlign w:val="center"/>
          </w:tcPr>
          <w:p w14:paraId="105C05A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-0.82</w:t>
            </w:r>
          </w:p>
        </w:tc>
        <w:tc>
          <w:tcPr>
            <w:tcW w:w="891" w:type="dxa"/>
            <w:tcBorders>
              <w:tl2br w:val="nil"/>
              <w:tr2bl w:val="nil"/>
            </w:tcBorders>
            <w:shd w:val="clear" w:color="auto" w:fill="auto"/>
            <w:noWrap/>
            <w:vAlign w:val="center"/>
          </w:tcPr>
          <w:p w14:paraId="4F6CC70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59" w:type="dxa"/>
            <w:tcBorders>
              <w:tl2br w:val="nil"/>
              <w:tr2bl w:val="nil"/>
            </w:tcBorders>
            <w:shd w:val="clear" w:color="auto" w:fill="auto"/>
            <w:noWrap/>
            <w:vAlign w:val="center"/>
          </w:tcPr>
          <w:p w14:paraId="3A58C32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5FDDAE0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2.44</w:t>
            </w:r>
          </w:p>
        </w:tc>
        <w:tc>
          <w:tcPr>
            <w:tcW w:w="996" w:type="dxa"/>
            <w:tcBorders>
              <w:tl2br w:val="nil"/>
              <w:tr2bl w:val="nil"/>
            </w:tcBorders>
            <w:shd w:val="clear" w:color="auto" w:fill="auto"/>
            <w:noWrap/>
            <w:vAlign w:val="center"/>
          </w:tcPr>
          <w:p w14:paraId="79CE6D1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0.41</w:t>
            </w:r>
          </w:p>
        </w:tc>
        <w:tc>
          <w:tcPr>
            <w:tcW w:w="1047" w:type="dxa"/>
            <w:tcBorders>
              <w:tl2br w:val="nil"/>
              <w:tr2bl w:val="nil"/>
            </w:tcBorders>
            <w:shd w:val="clear" w:color="auto" w:fill="auto"/>
            <w:noWrap/>
            <w:vAlign w:val="center"/>
          </w:tcPr>
          <w:p w14:paraId="2FBC88B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3E0D666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26C6C8C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49913A5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F0C61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-1.93</w:t>
            </w:r>
          </w:p>
        </w:tc>
        <w:tc>
          <w:tcPr>
            <w:tcW w:w="742" w:type="dxa"/>
            <w:tcBorders>
              <w:tl2br w:val="nil"/>
              <w:tr2bl w:val="nil"/>
            </w:tcBorders>
            <w:shd w:val="clear" w:color="auto" w:fill="auto"/>
            <w:noWrap/>
            <w:vAlign w:val="center"/>
          </w:tcPr>
          <w:p w14:paraId="745D04C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-2.24</w:t>
            </w:r>
          </w:p>
        </w:tc>
        <w:tc>
          <w:tcPr>
            <w:tcW w:w="891" w:type="dxa"/>
            <w:tcBorders>
              <w:tl2br w:val="nil"/>
              <w:tr2bl w:val="nil"/>
            </w:tcBorders>
            <w:shd w:val="clear" w:color="auto" w:fill="auto"/>
            <w:noWrap/>
            <w:vAlign w:val="center"/>
          </w:tcPr>
          <w:p w14:paraId="413DBA0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-1.19</w:t>
            </w:r>
          </w:p>
        </w:tc>
        <w:tc>
          <w:tcPr>
            <w:tcW w:w="959" w:type="dxa"/>
            <w:tcBorders>
              <w:tl2br w:val="nil"/>
              <w:tr2bl w:val="nil"/>
            </w:tcBorders>
            <w:shd w:val="clear" w:color="auto" w:fill="auto"/>
            <w:noWrap/>
            <w:vAlign w:val="center"/>
          </w:tcPr>
          <w:p w14:paraId="5DE1F77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-0.20</w:t>
            </w:r>
          </w:p>
        </w:tc>
        <w:tc>
          <w:tcPr>
            <w:tcW w:w="990" w:type="dxa"/>
            <w:tcBorders>
              <w:tl2br w:val="nil"/>
              <w:tr2bl w:val="nil"/>
            </w:tcBorders>
            <w:shd w:val="clear" w:color="auto" w:fill="auto"/>
            <w:noWrap/>
            <w:vAlign w:val="center"/>
          </w:tcPr>
          <w:p w14:paraId="79AF6D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2.98</w:t>
            </w:r>
          </w:p>
        </w:tc>
        <w:tc>
          <w:tcPr>
            <w:tcW w:w="996" w:type="dxa"/>
            <w:tcBorders>
              <w:tl2br w:val="nil"/>
              <w:tr2bl w:val="nil"/>
            </w:tcBorders>
            <w:shd w:val="clear" w:color="auto" w:fill="auto"/>
            <w:noWrap/>
            <w:vAlign w:val="center"/>
          </w:tcPr>
          <w:p w14:paraId="4C1F7C5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1D27D0C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4599F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79.90</w:t>
            </w:r>
          </w:p>
        </w:tc>
        <w:tc>
          <w:tcPr>
            <w:tcW w:w="947" w:type="dxa"/>
            <w:tcBorders>
              <w:tl2br w:val="nil"/>
              <w:tr2bl w:val="nil"/>
            </w:tcBorders>
            <w:shd w:val="clear" w:color="auto" w:fill="auto"/>
            <w:noWrap/>
            <w:vAlign w:val="center"/>
          </w:tcPr>
          <w:p w14:paraId="10CFA8C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784F70A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727BA5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-1.47</w:t>
            </w:r>
          </w:p>
        </w:tc>
        <w:tc>
          <w:tcPr>
            <w:tcW w:w="742" w:type="dxa"/>
            <w:tcBorders>
              <w:tl2br w:val="nil"/>
              <w:tr2bl w:val="nil"/>
            </w:tcBorders>
            <w:shd w:val="clear" w:color="auto" w:fill="auto"/>
            <w:noWrap/>
            <w:vAlign w:val="center"/>
          </w:tcPr>
          <w:p w14:paraId="40BA797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-1.94</w:t>
            </w:r>
          </w:p>
        </w:tc>
        <w:tc>
          <w:tcPr>
            <w:tcW w:w="891" w:type="dxa"/>
            <w:tcBorders>
              <w:tl2br w:val="nil"/>
              <w:tr2bl w:val="nil"/>
            </w:tcBorders>
            <w:shd w:val="clear" w:color="auto" w:fill="auto"/>
            <w:noWrap/>
            <w:vAlign w:val="center"/>
          </w:tcPr>
          <w:p w14:paraId="55DCFD8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-1.48</w:t>
            </w:r>
          </w:p>
        </w:tc>
        <w:tc>
          <w:tcPr>
            <w:tcW w:w="959" w:type="dxa"/>
            <w:tcBorders>
              <w:tl2br w:val="nil"/>
              <w:tr2bl w:val="nil"/>
            </w:tcBorders>
            <w:shd w:val="clear" w:color="auto" w:fill="auto"/>
            <w:noWrap/>
            <w:vAlign w:val="center"/>
          </w:tcPr>
          <w:p w14:paraId="7EFC8FE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990" w:type="dxa"/>
            <w:tcBorders>
              <w:tl2br w:val="nil"/>
              <w:tr2bl w:val="nil"/>
            </w:tcBorders>
            <w:shd w:val="clear" w:color="auto" w:fill="auto"/>
            <w:noWrap/>
            <w:vAlign w:val="center"/>
          </w:tcPr>
          <w:p w14:paraId="03419AB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2.41</w:t>
            </w:r>
          </w:p>
        </w:tc>
        <w:tc>
          <w:tcPr>
            <w:tcW w:w="996" w:type="dxa"/>
            <w:tcBorders>
              <w:tl2br w:val="nil"/>
              <w:tr2bl w:val="nil"/>
            </w:tcBorders>
            <w:shd w:val="clear" w:color="auto" w:fill="auto"/>
            <w:noWrap/>
            <w:vAlign w:val="center"/>
          </w:tcPr>
          <w:p w14:paraId="4AA9C5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3A18C3C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FEBA69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5380FD1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0B8AA78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1C00BF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-0.84</w:t>
            </w:r>
          </w:p>
        </w:tc>
        <w:tc>
          <w:tcPr>
            <w:tcW w:w="742" w:type="dxa"/>
            <w:tcBorders>
              <w:tl2br w:val="nil"/>
              <w:tr2bl w:val="nil"/>
            </w:tcBorders>
            <w:shd w:val="clear" w:color="auto" w:fill="auto"/>
            <w:noWrap/>
            <w:vAlign w:val="center"/>
          </w:tcPr>
          <w:p w14:paraId="46FF9C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891" w:type="dxa"/>
            <w:tcBorders>
              <w:tl2br w:val="nil"/>
              <w:tr2bl w:val="nil"/>
            </w:tcBorders>
            <w:shd w:val="clear" w:color="auto" w:fill="auto"/>
            <w:noWrap/>
            <w:vAlign w:val="center"/>
          </w:tcPr>
          <w:p w14:paraId="3D445D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-0.30</w:t>
            </w:r>
          </w:p>
        </w:tc>
        <w:tc>
          <w:tcPr>
            <w:tcW w:w="959" w:type="dxa"/>
            <w:tcBorders>
              <w:tl2br w:val="nil"/>
              <w:tr2bl w:val="nil"/>
            </w:tcBorders>
            <w:shd w:val="clear" w:color="auto" w:fill="auto"/>
            <w:noWrap/>
            <w:vAlign w:val="center"/>
          </w:tcPr>
          <w:p w14:paraId="52E4489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1.09</w:t>
            </w:r>
          </w:p>
        </w:tc>
        <w:tc>
          <w:tcPr>
            <w:tcW w:w="990" w:type="dxa"/>
            <w:tcBorders>
              <w:tl2br w:val="nil"/>
              <w:tr2bl w:val="nil"/>
            </w:tcBorders>
            <w:shd w:val="clear" w:color="auto" w:fill="auto"/>
            <w:noWrap/>
            <w:vAlign w:val="center"/>
          </w:tcPr>
          <w:p w14:paraId="006AB35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w:t>
            </w:r>
          </w:p>
        </w:tc>
        <w:tc>
          <w:tcPr>
            <w:tcW w:w="996" w:type="dxa"/>
            <w:tcBorders>
              <w:tl2br w:val="nil"/>
              <w:tr2bl w:val="nil"/>
            </w:tcBorders>
            <w:shd w:val="clear" w:color="auto" w:fill="auto"/>
            <w:noWrap/>
            <w:vAlign w:val="center"/>
          </w:tcPr>
          <w:p w14:paraId="42E937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5D399D6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D7714B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264A1F7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62E6D6A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0C1E31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742" w:type="dxa"/>
            <w:tcBorders>
              <w:tl2br w:val="nil"/>
              <w:tr2bl w:val="nil"/>
            </w:tcBorders>
            <w:shd w:val="clear" w:color="auto" w:fill="auto"/>
            <w:noWrap/>
            <w:vAlign w:val="center"/>
          </w:tcPr>
          <w:p w14:paraId="5CA9AE1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315A79D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-0.53</w:t>
            </w:r>
          </w:p>
        </w:tc>
        <w:tc>
          <w:tcPr>
            <w:tcW w:w="959" w:type="dxa"/>
            <w:tcBorders>
              <w:tl2br w:val="nil"/>
              <w:tr2bl w:val="nil"/>
            </w:tcBorders>
            <w:shd w:val="clear" w:color="auto" w:fill="auto"/>
            <w:noWrap/>
            <w:vAlign w:val="center"/>
          </w:tcPr>
          <w:p w14:paraId="1FBE986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-1.61</w:t>
            </w:r>
          </w:p>
        </w:tc>
        <w:tc>
          <w:tcPr>
            <w:tcW w:w="990" w:type="dxa"/>
            <w:tcBorders>
              <w:tl2br w:val="nil"/>
              <w:tr2bl w:val="nil"/>
            </w:tcBorders>
            <w:shd w:val="clear" w:color="auto" w:fill="auto"/>
            <w:noWrap/>
            <w:vAlign w:val="center"/>
          </w:tcPr>
          <w:p w14:paraId="161A49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w:t>
            </w:r>
          </w:p>
        </w:tc>
        <w:tc>
          <w:tcPr>
            <w:tcW w:w="996" w:type="dxa"/>
            <w:tcBorders>
              <w:tl2br w:val="nil"/>
              <w:tr2bl w:val="nil"/>
            </w:tcBorders>
            <w:shd w:val="clear" w:color="auto" w:fill="auto"/>
            <w:noWrap/>
            <w:vAlign w:val="center"/>
          </w:tcPr>
          <w:p w14:paraId="50185C5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13870AB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3895BB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102CD3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157282A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6A7AF91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-1.55</w:t>
            </w:r>
          </w:p>
        </w:tc>
        <w:tc>
          <w:tcPr>
            <w:tcW w:w="742" w:type="dxa"/>
            <w:tcBorders>
              <w:tl2br w:val="nil"/>
              <w:tr2bl w:val="nil"/>
            </w:tcBorders>
            <w:shd w:val="clear" w:color="auto" w:fill="auto"/>
            <w:noWrap/>
            <w:vAlign w:val="center"/>
          </w:tcPr>
          <w:p w14:paraId="503F19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-1.59</w:t>
            </w:r>
          </w:p>
        </w:tc>
        <w:tc>
          <w:tcPr>
            <w:tcW w:w="891" w:type="dxa"/>
            <w:tcBorders>
              <w:tl2br w:val="nil"/>
              <w:tr2bl w:val="nil"/>
            </w:tcBorders>
            <w:shd w:val="clear" w:color="auto" w:fill="auto"/>
            <w:noWrap/>
            <w:vAlign w:val="center"/>
          </w:tcPr>
          <w:p w14:paraId="2ADE4BB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c>
          <w:tcPr>
            <w:tcW w:w="959" w:type="dxa"/>
            <w:tcBorders>
              <w:tl2br w:val="nil"/>
              <w:tr2bl w:val="nil"/>
            </w:tcBorders>
            <w:shd w:val="clear" w:color="auto" w:fill="auto"/>
            <w:noWrap/>
            <w:vAlign w:val="center"/>
          </w:tcPr>
          <w:p w14:paraId="23DF251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-0.71</w:t>
            </w:r>
          </w:p>
        </w:tc>
        <w:tc>
          <w:tcPr>
            <w:tcW w:w="990" w:type="dxa"/>
            <w:tcBorders>
              <w:tl2br w:val="nil"/>
              <w:tr2bl w:val="nil"/>
            </w:tcBorders>
            <w:shd w:val="clear" w:color="auto" w:fill="auto"/>
            <w:noWrap/>
            <w:vAlign w:val="center"/>
          </w:tcPr>
          <w:p w14:paraId="5E6C5B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3.43</w:t>
            </w:r>
          </w:p>
        </w:tc>
        <w:tc>
          <w:tcPr>
            <w:tcW w:w="996" w:type="dxa"/>
            <w:tcBorders>
              <w:tl2br w:val="nil"/>
              <w:tr2bl w:val="nil"/>
            </w:tcBorders>
            <w:shd w:val="clear" w:color="auto" w:fill="auto"/>
            <w:noWrap/>
            <w:vAlign w:val="center"/>
          </w:tcPr>
          <w:p w14:paraId="32EF1D2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3B954F7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206C1B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209390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0E2C7AA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253402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-1.01</w:t>
            </w:r>
          </w:p>
        </w:tc>
        <w:tc>
          <w:tcPr>
            <w:tcW w:w="742" w:type="dxa"/>
            <w:tcBorders>
              <w:tl2br w:val="nil"/>
              <w:tr2bl w:val="nil"/>
            </w:tcBorders>
            <w:shd w:val="clear" w:color="auto" w:fill="auto"/>
            <w:noWrap/>
            <w:vAlign w:val="center"/>
          </w:tcPr>
          <w:p w14:paraId="72237C8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-0.79</w:t>
            </w:r>
          </w:p>
        </w:tc>
        <w:tc>
          <w:tcPr>
            <w:tcW w:w="891" w:type="dxa"/>
            <w:tcBorders>
              <w:tl2br w:val="nil"/>
              <w:tr2bl w:val="nil"/>
            </w:tcBorders>
            <w:shd w:val="clear" w:color="auto" w:fill="auto"/>
            <w:noWrap/>
            <w:vAlign w:val="center"/>
          </w:tcPr>
          <w:p w14:paraId="394BCE9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59" w:type="dxa"/>
            <w:tcBorders>
              <w:tl2br w:val="nil"/>
              <w:tr2bl w:val="nil"/>
            </w:tcBorders>
            <w:shd w:val="clear" w:color="auto" w:fill="auto"/>
            <w:noWrap/>
            <w:vAlign w:val="center"/>
          </w:tcPr>
          <w:p w14:paraId="4E8A3FD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68196AD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1.06</w:t>
            </w:r>
          </w:p>
        </w:tc>
        <w:tc>
          <w:tcPr>
            <w:tcW w:w="996" w:type="dxa"/>
            <w:tcBorders>
              <w:tl2br w:val="nil"/>
              <w:tr2bl w:val="nil"/>
            </w:tcBorders>
            <w:shd w:val="clear" w:color="auto" w:fill="auto"/>
            <w:noWrap/>
            <w:vAlign w:val="center"/>
          </w:tcPr>
          <w:p w14:paraId="7CF5BA9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6E6C5CE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193B3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02FDE31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319CB02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B1EF1C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-2.30</w:t>
            </w:r>
          </w:p>
        </w:tc>
        <w:tc>
          <w:tcPr>
            <w:tcW w:w="742" w:type="dxa"/>
            <w:tcBorders>
              <w:tl2br w:val="nil"/>
              <w:tr2bl w:val="nil"/>
            </w:tcBorders>
            <w:shd w:val="clear" w:color="auto" w:fill="auto"/>
            <w:noWrap/>
            <w:vAlign w:val="center"/>
          </w:tcPr>
          <w:p w14:paraId="48ACF9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891" w:type="dxa"/>
            <w:tcBorders>
              <w:tl2br w:val="nil"/>
              <w:tr2bl w:val="nil"/>
            </w:tcBorders>
            <w:shd w:val="clear" w:color="auto" w:fill="auto"/>
            <w:noWrap/>
            <w:vAlign w:val="center"/>
          </w:tcPr>
          <w:p w14:paraId="74A85B5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-0.55</w:t>
            </w:r>
          </w:p>
        </w:tc>
        <w:tc>
          <w:tcPr>
            <w:tcW w:w="959" w:type="dxa"/>
            <w:tcBorders>
              <w:tl2br w:val="nil"/>
              <w:tr2bl w:val="nil"/>
            </w:tcBorders>
            <w:shd w:val="clear" w:color="auto" w:fill="auto"/>
            <w:noWrap/>
            <w:vAlign w:val="center"/>
          </w:tcPr>
          <w:p w14:paraId="7611207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0" w:type="dxa"/>
            <w:tcBorders>
              <w:tl2br w:val="nil"/>
              <w:tr2bl w:val="nil"/>
            </w:tcBorders>
            <w:shd w:val="clear" w:color="auto" w:fill="auto"/>
            <w:noWrap/>
            <w:vAlign w:val="center"/>
          </w:tcPr>
          <w:p w14:paraId="0113AC7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0.85</w:t>
            </w:r>
          </w:p>
        </w:tc>
        <w:tc>
          <w:tcPr>
            <w:tcW w:w="996" w:type="dxa"/>
            <w:tcBorders>
              <w:tl2br w:val="nil"/>
              <w:tr2bl w:val="nil"/>
            </w:tcBorders>
            <w:shd w:val="clear" w:color="auto" w:fill="auto"/>
            <w:noWrap/>
            <w:vAlign w:val="center"/>
          </w:tcPr>
          <w:p w14:paraId="7DEFBBD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2F206DD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170E68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75C5E30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6CC935B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F69F51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-1.66</w:t>
            </w:r>
          </w:p>
        </w:tc>
        <w:tc>
          <w:tcPr>
            <w:tcW w:w="742" w:type="dxa"/>
            <w:tcBorders>
              <w:tl2br w:val="nil"/>
              <w:tr2bl w:val="nil"/>
            </w:tcBorders>
            <w:shd w:val="clear" w:color="auto" w:fill="auto"/>
            <w:noWrap/>
            <w:vAlign w:val="center"/>
          </w:tcPr>
          <w:p w14:paraId="42E2F9E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-4.16</w:t>
            </w:r>
          </w:p>
        </w:tc>
        <w:tc>
          <w:tcPr>
            <w:tcW w:w="891" w:type="dxa"/>
            <w:tcBorders>
              <w:tl2br w:val="nil"/>
              <w:tr2bl w:val="nil"/>
            </w:tcBorders>
            <w:shd w:val="clear" w:color="auto" w:fill="auto"/>
            <w:noWrap/>
            <w:vAlign w:val="center"/>
          </w:tcPr>
          <w:p w14:paraId="5CB7667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-0.91</w:t>
            </w:r>
          </w:p>
        </w:tc>
        <w:tc>
          <w:tcPr>
            <w:tcW w:w="959" w:type="dxa"/>
            <w:tcBorders>
              <w:tl2br w:val="nil"/>
              <w:tr2bl w:val="nil"/>
            </w:tcBorders>
            <w:shd w:val="clear" w:color="auto" w:fill="auto"/>
            <w:noWrap/>
            <w:vAlign w:val="center"/>
          </w:tcPr>
          <w:p w14:paraId="01A5B90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-1.02</w:t>
            </w:r>
          </w:p>
        </w:tc>
        <w:tc>
          <w:tcPr>
            <w:tcW w:w="990" w:type="dxa"/>
            <w:tcBorders>
              <w:tl2br w:val="nil"/>
              <w:tr2bl w:val="nil"/>
            </w:tcBorders>
            <w:shd w:val="clear" w:color="auto" w:fill="auto"/>
            <w:noWrap/>
            <w:vAlign w:val="center"/>
          </w:tcPr>
          <w:p w14:paraId="2E14DD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4.12</w:t>
            </w:r>
          </w:p>
        </w:tc>
        <w:tc>
          <w:tcPr>
            <w:tcW w:w="996" w:type="dxa"/>
            <w:tcBorders>
              <w:tl2br w:val="nil"/>
              <w:tr2bl w:val="nil"/>
            </w:tcBorders>
            <w:shd w:val="clear" w:color="auto" w:fill="auto"/>
            <w:noWrap/>
            <w:vAlign w:val="center"/>
          </w:tcPr>
          <w:p w14:paraId="4E9F50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0C882AF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776BE7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197.66</w:t>
            </w:r>
          </w:p>
        </w:tc>
        <w:tc>
          <w:tcPr>
            <w:tcW w:w="947" w:type="dxa"/>
            <w:tcBorders>
              <w:tl2br w:val="nil"/>
              <w:tr2bl w:val="nil"/>
            </w:tcBorders>
            <w:shd w:val="clear" w:color="auto" w:fill="auto"/>
            <w:noWrap/>
            <w:vAlign w:val="center"/>
          </w:tcPr>
          <w:p w14:paraId="5F86F54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r>
      <w:tr w14:paraId="573F05B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0CC010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-3.77</w:t>
            </w:r>
          </w:p>
        </w:tc>
        <w:tc>
          <w:tcPr>
            <w:tcW w:w="742" w:type="dxa"/>
            <w:tcBorders>
              <w:tl2br w:val="nil"/>
              <w:tr2bl w:val="nil"/>
            </w:tcBorders>
            <w:shd w:val="clear" w:color="auto" w:fill="auto"/>
            <w:noWrap/>
            <w:vAlign w:val="center"/>
          </w:tcPr>
          <w:p w14:paraId="4031CE9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-2.92</w:t>
            </w:r>
          </w:p>
        </w:tc>
        <w:tc>
          <w:tcPr>
            <w:tcW w:w="891" w:type="dxa"/>
            <w:tcBorders>
              <w:tl2br w:val="nil"/>
              <w:tr2bl w:val="nil"/>
            </w:tcBorders>
            <w:shd w:val="clear" w:color="auto" w:fill="auto"/>
            <w:noWrap/>
            <w:vAlign w:val="center"/>
          </w:tcPr>
          <w:p w14:paraId="2A14371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0.24</w:t>
            </w:r>
          </w:p>
        </w:tc>
        <w:tc>
          <w:tcPr>
            <w:tcW w:w="959" w:type="dxa"/>
            <w:tcBorders>
              <w:tl2br w:val="nil"/>
              <w:tr2bl w:val="nil"/>
            </w:tcBorders>
            <w:shd w:val="clear" w:color="auto" w:fill="auto"/>
            <w:noWrap/>
            <w:vAlign w:val="center"/>
          </w:tcPr>
          <w:p w14:paraId="0E12C29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990" w:type="dxa"/>
            <w:tcBorders>
              <w:tl2br w:val="nil"/>
              <w:tr2bl w:val="nil"/>
            </w:tcBorders>
            <w:shd w:val="clear" w:color="auto" w:fill="auto"/>
            <w:noWrap/>
            <w:vAlign w:val="center"/>
          </w:tcPr>
          <w:p w14:paraId="7E7F839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2.29</w:t>
            </w:r>
          </w:p>
        </w:tc>
        <w:tc>
          <w:tcPr>
            <w:tcW w:w="996" w:type="dxa"/>
            <w:tcBorders>
              <w:tl2br w:val="nil"/>
              <w:tr2bl w:val="nil"/>
            </w:tcBorders>
            <w:shd w:val="clear" w:color="auto" w:fill="auto"/>
            <w:noWrap/>
            <w:vAlign w:val="center"/>
          </w:tcPr>
          <w:p w14:paraId="58E8F6A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3DB9405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F93A46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2C65CA4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6475AE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7D8A14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-2.46</w:t>
            </w:r>
          </w:p>
        </w:tc>
        <w:tc>
          <w:tcPr>
            <w:tcW w:w="742" w:type="dxa"/>
            <w:tcBorders>
              <w:tl2br w:val="nil"/>
              <w:tr2bl w:val="nil"/>
            </w:tcBorders>
            <w:shd w:val="clear" w:color="auto" w:fill="auto"/>
            <w:noWrap/>
            <w:vAlign w:val="center"/>
          </w:tcPr>
          <w:p w14:paraId="23A61A6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-3.93</w:t>
            </w:r>
          </w:p>
        </w:tc>
        <w:tc>
          <w:tcPr>
            <w:tcW w:w="891" w:type="dxa"/>
            <w:tcBorders>
              <w:tl2br w:val="nil"/>
              <w:tr2bl w:val="nil"/>
            </w:tcBorders>
            <w:shd w:val="clear" w:color="auto" w:fill="auto"/>
            <w:noWrap/>
            <w:vAlign w:val="center"/>
          </w:tcPr>
          <w:p w14:paraId="7AB153E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c>
          <w:tcPr>
            <w:tcW w:w="959" w:type="dxa"/>
            <w:tcBorders>
              <w:tl2br w:val="nil"/>
              <w:tr2bl w:val="nil"/>
            </w:tcBorders>
            <w:shd w:val="clear" w:color="auto" w:fill="auto"/>
            <w:noWrap/>
            <w:vAlign w:val="center"/>
          </w:tcPr>
          <w:p w14:paraId="50542F3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-3.64</w:t>
            </w:r>
          </w:p>
        </w:tc>
        <w:tc>
          <w:tcPr>
            <w:tcW w:w="990" w:type="dxa"/>
            <w:tcBorders>
              <w:tl2br w:val="nil"/>
              <w:tr2bl w:val="nil"/>
            </w:tcBorders>
            <w:shd w:val="clear" w:color="auto" w:fill="auto"/>
            <w:noWrap/>
            <w:vAlign w:val="center"/>
          </w:tcPr>
          <w:p w14:paraId="7F4C1F1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6" w:type="dxa"/>
            <w:tcBorders>
              <w:tl2br w:val="nil"/>
              <w:tr2bl w:val="nil"/>
            </w:tcBorders>
            <w:shd w:val="clear" w:color="auto" w:fill="auto"/>
            <w:noWrap/>
            <w:vAlign w:val="center"/>
          </w:tcPr>
          <w:p w14:paraId="05B65F9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3443521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A1F0B0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126.90</w:t>
            </w:r>
          </w:p>
        </w:tc>
        <w:tc>
          <w:tcPr>
            <w:tcW w:w="947" w:type="dxa"/>
            <w:tcBorders>
              <w:tl2br w:val="nil"/>
              <w:tr2bl w:val="nil"/>
            </w:tcBorders>
            <w:shd w:val="clear" w:color="auto" w:fill="auto"/>
            <w:noWrap/>
            <w:vAlign w:val="center"/>
          </w:tcPr>
          <w:p w14:paraId="2FCC706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2F8F9B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901AC8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-4.41</w:t>
            </w:r>
          </w:p>
        </w:tc>
        <w:tc>
          <w:tcPr>
            <w:tcW w:w="742" w:type="dxa"/>
            <w:tcBorders>
              <w:tl2br w:val="nil"/>
              <w:tr2bl w:val="nil"/>
            </w:tcBorders>
            <w:shd w:val="clear" w:color="auto" w:fill="auto"/>
            <w:noWrap/>
            <w:vAlign w:val="center"/>
          </w:tcPr>
          <w:p w14:paraId="2EDB741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3.60</w:t>
            </w:r>
          </w:p>
        </w:tc>
        <w:tc>
          <w:tcPr>
            <w:tcW w:w="891" w:type="dxa"/>
            <w:tcBorders>
              <w:tl2br w:val="nil"/>
              <w:tr2bl w:val="nil"/>
            </w:tcBorders>
            <w:shd w:val="clear" w:color="auto" w:fill="auto"/>
            <w:noWrap/>
            <w:vAlign w:val="center"/>
          </w:tcPr>
          <w:p w14:paraId="62CD2BA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959" w:type="dxa"/>
            <w:tcBorders>
              <w:tl2br w:val="nil"/>
              <w:tr2bl w:val="nil"/>
            </w:tcBorders>
            <w:shd w:val="clear" w:color="auto" w:fill="auto"/>
            <w:noWrap/>
            <w:vAlign w:val="center"/>
          </w:tcPr>
          <w:p w14:paraId="53D4586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90" w:type="dxa"/>
            <w:tcBorders>
              <w:tl2br w:val="nil"/>
              <w:tr2bl w:val="nil"/>
            </w:tcBorders>
            <w:shd w:val="clear" w:color="auto" w:fill="auto"/>
            <w:noWrap/>
            <w:vAlign w:val="center"/>
          </w:tcPr>
          <w:p w14:paraId="2E73F8C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96" w:type="dxa"/>
            <w:tcBorders>
              <w:tl2br w:val="nil"/>
              <w:tr2bl w:val="nil"/>
            </w:tcBorders>
            <w:shd w:val="clear" w:color="auto" w:fill="auto"/>
            <w:noWrap/>
            <w:vAlign w:val="center"/>
          </w:tcPr>
          <w:p w14:paraId="0246A2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28F9558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F7E5EC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111.10</w:t>
            </w:r>
          </w:p>
        </w:tc>
        <w:tc>
          <w:tcPr>
            <w:tcW w:w="947" w:type="dxa"/>
            <w:tcBorders>
              <w:tl2br w:val="nil"/>
              <w:tr2bl w:val="nil"/>
            </w:tcBorders>
            <w:shd w:val="clear" w:color="auto" w:fill="auto"/>
            <w:noWrap/>
            <w:vAlign w:val="center"/>
          </w:tcPr>
          <w:p w14:paraId="02185BC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-0.64</w:t>
            </w:r>
          </w:p>
        </w:tc>
      </w:tr>
      <w:tr w14:paraId="59AB61A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755F36E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-2.75</w:t>
            </w:r>
          </w:p>
        </w:tc>
        <w:tc>
          <w:tcPr>
            <w:tcW w:w="742" w:type="dxa"/>
            <w:tcBorders>
              <w:tl2br w:val="nil"/>
              <w:tr2bl w:val="nil"/>
            </w:tcBorders>
            <w:shd w:val="clear" w:color="auto" w:fill="auto"/>
            <w:noWrap/>
            <w:vAlign w:val="center"/>
          </w:tcPr>
          <w:p w14:paraId="51F379B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-2.50</w:t>
            </w:r>
          </w:p>
        </w:tc>
        <w:tc>
          <w:tcPr>
            <w:tcW w:w="891" w:type="dxa"/>
            <w:tcBorders>
              <w:tl2br w:val="nil"/>
              <w:tr2bl w:val="nil"/>
            </w:tcBorders>
            <w:shd w:val="clear" w:color="auto" w:fill="auto"/>
            <w:noWrap/>
            <w:vAlign w:val="center"/>
          </w:tcPr>
          <w:p w14:paraId="067BE35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-1.08</w:t>
            </w:r>
          </w:p>
        </w:tc>
        <w:tc>
          <w:tcPr>
            <w:tcW w:w="959" w:type="dxa"/>
            <w:tcBorders>
              <w:tl2br w:val="nil"/>
              <w:tr2bl w:val="nil"/>
            </w:tcBorders>
            <w:shd w:val="clear" w:color="auto" w:fill="auto"/>
            <w:noWrap/>
            <w:vAlign w:val="center"/>
          </w:tcPr>
          <w:p w14:paraId="236820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0.83</w:t>
            </w:r>
          </w:p>
        </w:tc>
        <w:tc>
          <w:tcPr>
            <w:tcW w:w="990" w:type="dxa"/>
            <w:tcBorders>
              <w:tl2br w:val="nil"/>
              <w:tr2bl w:val="nil"/>
            </w:tcBorders>
            <w:shd w:val="clear" w:color="auto" w:fill="auto"/>
            <w:noWrap/>
            <w:vAlign w:val="center"/>
          </w:tcPr>
          <w:p w14:paraId="7A74DC5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2.52</w:t>
            </w:r>
          </w:p>
        </w:tc>
        <w:tc>
          <w:tcPr>
            <w:tcW w:w="996" w:type="dxa"/>
            <w:tcBorders>
              <w:tl2br w:val="nil"/>
              <w:tr2bl w:val="nil"/>
            </w:tcBorders>
            <w:shd w:val="clear" w:color="auto" w:fill="auto"/>
            <w:noWrap/>
            <w:vAlign w:val="center"/>
          </w:tcPr>
          <w:p w14:paraId="03B1782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c>
          <w:tcPr>
            <w:tcW w:w="1047" w:type="dxa"/>
            <w:tcBorders>
              <w:tl2br w:val="nil"/>
              <w:tr2bl w:val="nil"/>
            </w:tcBorders>
            <w:shd w:val="clear" w:color="auto" w:fill="auto"/>
            <w:noWrap/>
            <w:vAlign w:val="center"/>
          </w:tcPr>
          <w:p w14:paraId="6A221EF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3CBFE43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729EAF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001062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471B6A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-3.66</w:t>
            </w:r>
          </w:p>
        </w:tc>
        <w:tc>
          <w:tcPr>
            <w:tcW w:w="742" w:type="dxa"/>
            <w:tcBorders>
              <w:tl2br w:val="nil"/>
              <w:tr2bl w:val="nil"/>
            </w:tcBorders>
            <w:shd w:val="clear" w:color="auto" w:fill="auto"/>
            <w:noWrap/>
            <w:vAlign w:val="center"/>
          </w:tcPr>
          <w:p w14:paraId="706583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-1.04</w:t>
            </w:r>
          </w:p>
        </w:tc>
        <w:tc>
          <w:tcPr>
            <w:tcW w:w="891" w:type="dxa"/>
            <w:tcBorders>
              <w:tl2br w:val="nil"/>
              <w:tr2bl w:val="nil"/>
            </w:tcBorders>
            <w:shd w:val="clear" w:color="auto" w:fill="auto"/>
            <w:noWrap/>
            <w:vAlign w:val="center"/>
          </w:tcPr>
          <w:p w14:paraId="15BA290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w:t>
            </w:r>
          </w:p>
        </w:tc>
        <w:tc>
          <w:tcPr>
            <w:tcW w:w="959" w:type="dxa"/>
            <w:tcBorders>
              <w:tl2br w:val="nil"/>
              <w:tr2bl w:val="nil"/>
            </w:tcBorders>
            <w:shd w:val="clear" w:color="auto" w:fill="auto"/>
            <w:noWrap/>
            <w:vAlign w:val="center"/>
          </w:tcPr>
          <w:p w14:paraId="5EB1214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w:t>
            </w:r>
          </w:p>
        </w:tc>
        <w:tc>
          <w:tcPr>
            <w:tcW w:w="990" w:type="dxa"/>
            <w:tcBorders>
              <w:tl2br w:val="nil"/>
              <w:tr2bl w:val="nil"/>
            </w:tcBorders>
            <w:shd w:val="clear" w:color="auto" w:fill="auto"/>
            <w:noWrap/>
            <w:vAlign w:val="center"/>
          </w:tcPr>
          <w:p w14:paraId="4F017AF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3.04</w:t>
            </w:r>
          </w:p>
        </w:tc>
        <w:tc>
          <w:tcPr>
            <w:tcW w:w="996" w:type="dxa"/>
            <w:tcBorders>
              <w:tl2br w:val="nil"/>
              <w:tr2bl w:val="nil"/>
            </w:tcBorders>
            <w:shd w:val="clear" w:color="auto" w:fill="auto"/>
            <w:noWrap/>
            <w:vAlign w:val="center"/>
          </w:tcPr>
          <w:p w14:paraId="4C89BD5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0.72</w:t>
            </w:r>
          </w:p>
        </w:tc>
        <w:tc>
          <w:tcPr>
            <w:tcW w:w="1047" w:type="dxa"/>
            <w:tcBorders>
              <w:tl2br w:val="nil"/>
              <w:tr2bl w:val="nil"/>
            </w:tcBorders>
            <w:shd w:val="clear" w:color="auto" w:fill="auto"/>
            <w:noWrap/>
            <w:vAlign w:val="center"/>
          </w:tcPr>
          <w:p w14:paraId="0889786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4B3E3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3605F42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3B0FDD9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75144E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-3.87</w:t>
            </w:r>
          </w:p>
        </w:tc>
        <w:tc>
          <w:tcPr>
            <w:tcW w:w="742" w:type="dxa"/>
            <w:tcBorders>
              <w:tl2br w:val="nil"/>
              <w:tr2bl w:val="nil"/>
            </w:tcBorders>
            <w:shd w:val="clear" w:color="auto" w:fill="auto"/>
            <w:noWrap/>
            <w:vAlign w:val="center"/>
          </w:tcPr>
          <w:p w14:paraId="1EFBE6F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w:t>
            </w:r>
          </w:p>
        </w:tc>
        <w:tc>
          <w:tcPr>
            <w:tcW w:w="891" w:type="dxa"/>
            <w:tcBorders>
              <w:tl2br w:val="nil"/>
              <w:tr2bl w:val="nil"/>
            </w:tcBorders>
            <w:shd w:val="clear" w:color="auto" w:fill="auto"/>
            <w:noWrap/>
            <w:vAlign w:val="center"/>
          </w:tcPr>
          <w:p w14:paraId="06B9EF4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1.46</w:t>
            </w:r>
          </w:p>
        </w:tc>
        <w:tc>
          <w:tcPr>
            <w:tcW w:w="959" w:type="dxa"/>
            <w:tcBorders>
              <w:tl2br w:val="nil"/>
              <w:tr2bl w:val="nil"/>
            </w:tcBorders>
            <w:shd w:val="clear" w:color="auto" w:fill="auto"/>
            <w:noWrap/>
            <w:vAlign w:val="center"/>
          </w:tcPr>
          <w:p w14:paraId="783E470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2.33</w:t>
            </w:r>
          </w:p>
        </w:tc>
        <w:tc>
          <w:tcPr>
            <w:tcW w:w="990" w:type="dxa"/>
            <w:tcBorders>
              <w:tl2br w:val="nil"/>
              <w:tr2bl w:val="nil"/>
            </w:tcBorders>
            <w:shd w:val="clear" w:color="auto" w:fill="auto"/>
            <w:noWrap/>
            <w:vAlign w:val="center"/>
          </w:tcPr>
          <w:p w14:paraId="46801EB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4.07</w:t>
            </w:r>
          </w:p>
        </w:tc>
        <w:tc>
          <w:tcPr>
            <w:tcW w:w="996" w:type="dxa"/>
            <w:tcBorders>
              <w:tl2br w:val="nil"/>
              <w:tr2bl w:val="nil"/>
            </w:tcBorders>
            <w:shd w:val="clear" w:color="auto" w:fill="auto"/>
            <w:noWrap/>
            <w:vAlign w:val="center"/>
          </w:tcPr>
          <w:p w14:paraId="1689278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2541F69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7473A80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80.91</w:t>
            </w:r>
          </w:p>
        </w:tc>
        <w:tc>
          <w:tcPr>
            <w:tcW w:w="947" w:type="dxa"/>
            <w:tcBorders>
              <w:tl2br w:val="nil"/>
              <w:tr2bl w:val="nil"/>
            </w:tcBorders>
            <w:shd w:val="clear" w:color="auto" w:fill="auto"/>
            <w:noWrap/>
            <w:vAlign w:val="center"/>
          </w:tcPr>
          <w:p w14:paraId="2F096B5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0.58</w:t>
            </w:r>
          </w:p>
        </w:tc>
      </w:tr>
      <w:tr w14:paraId="59BD0BA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D2461A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-4.21</w:t>
            </w:r>
          </w:p>
        </w:tc>
        <w:tc>
          <w:tcPr>
            <w:tcW w:w="742" w:type="dxa"/>
            <w:tcBorders>
              <w:tl2br w:val="nil"/>
              <w:tr2bl w:val="nil"/>
            </w:tcBorders>
            <w:shd w:val="clear" w:color="auto" w:fill="auto"/>
            <w:noWrap/>
            <w:vAlign w:val="center"/>
          </w:tcPr>
          <w:p w14:paraId="749FBBA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0D8F6DD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1.69</w:t>
            </w:r>
          </w:p>
        </w:tc>
        <w:tc>
          <w:tcPr>
            <w:tcW w:w="959" w:type="dxa"/>
            <w:tcBorders>
              <w:tl2br w:val="nil"/>
              <w:tr2bl w:val="nil"/>
            </w:tcBorders>
            <w:shd w:val="clear" w:color="auto" w:fill="auto"/>
            <w:noWrap/>
            <w:vAlign w:val="center"/>
          </w:tcPr>
          <w:p w14:paraId="52C4BE9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-0.95</w:t>
            </w:r>
          </w:p>
        </w:tc>
        <w:tc>
          <w:tcPr>
            <w:tcW w:w="990" w:type="dxa"/>
            <w:tcBorders>
              <w:tl2br w:val="nil"/>
              <w:tr2bl w:val="nil"/>
            </w:tcBorders>
            <w:shd w:val="clear" w:color="auto" w:fill="auto"/>
            <w:noWrap/>
            <w:vAlign w:val="center"/>
          </w:tcPr>
          <w:p w14:paraId="3CAF8A9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-2.60</w:t>
            </w:r>
          </w:p>
        </w:tc>
        <w:tc>
          <w:tcPr>
            <w:tcW w:w="996" w:type="dxa"/>
            <w:tcBorders>
              <w:tl2br w:val="nil"/>
              <w:tr2bl w:val="nil"/>
            </w:tcBorders>
            <w:shd w:val="clear" w:color="auto" w:fill="auto"/>
            <w:noWrap/>
            <w:vAlign w:val="center"/>
          </w:tcPr>
          <w:p w14:paraId="48F0A1B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4797630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37F2BB2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149.07</w:t>
            </w:r>
          </w:p>
        </w:tc>
        <w:tc>
          <w:tcPr>
            <w:tcW w:w="947" w:type="dxa"/>
            <w:tcBorders>
              <w:tl2br w:val="nil"/>
              <w:tr2bl w:val="nil"/>
            </w:tcBorders>
            <w:shd w:val="clear" w:color="auto" w:fill="auto"/>
            <w:noWrap/>
            <w:vAlign w:val="center"/>
          </w:tcPr>
          <w:p w14:paraId="61C62C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0.05</w:t>
            </w:r>
          </w:p>
        </w:tc>
      </w:tr>
      <w:tr w14:paraId="2E7A538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7E95FAE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-3.63</w:t>
            </w:r>
          </w:p>
        </w:tc>
        <w:tc>
          <w:tcPr>
            <w:tcW w:w="742" w:type="dxa"/>
            <w:tcBorders>
              <w:tl2br w:val="nil"/>
              <w:tr2bl w:val="nil"/>
            </w:tcBorders>
            <w:shd w:val="clear" w:color="auto" w:fill="auto"/>
            <w:noWrap/>
            <w:vAlign w:val="center"/>
          </w:tcPr>
          <w:p w14:paraId="24A8AEB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-0.82</w:t>
            </w:r>
          </w:p>
        </w:tc>
        <w:tc>
          <w:tcPr>
            <w:tcW w:w="891" w:type="dxa"/>
            <w:tcBorders>
              <w:tl2br w:val="nil"/>
              <w:tr2bl w:val="nil"/>
            </w:tcBorders>
            <w:shd w:val="clear" w:color="auto" w:fill="auto"/>
            <w:noWrap/>
            <w:vAlign w:val="center"/>
          </w:tcPr>
          <w:p w14:paraId="2DA08CE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59" w:type="dxa"/>
            <w:tcBorders>
              <w:tl2br w:val="nil"/>
              <w:tr2bl w:val="nil"/>
            </w:tcBorders>
            <w:shd w:val="clear" w:color="auto" w:fill="auto"/>
            <w:noWrap/>
            <w:vAlign w:val="center"/>
          </w:tcPr>
          <w:p w14:paraId="6009929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425142B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2.44</w:t>
            </w:r>
          </w:p>
        </w:tc>
        <w:tc>
          <w:tcPr>
            <w:tcW w:w="996" w:type="dxa"/>
            <w:tcBorders>
              <w:tl2br w:val="nil"/>
              <w:tr2bl w:val="nil"/>
            </w:tcBorders>
            <w:shd w:val="clear" w:color="auto" w:fill="auto"/>
            <w:noWrap/>
            <w:vAlign w:val="center"/>
          </w:tcPr>
          <w:p w14:paraId="18BDEAB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0.41</w:t>
            </w:r>
          </w:p>
        </w:tc>
        <w:tc>
          <w:tcPr>
            <w:tcW w:w="1047" w:type="dxa"/>
            <w:tcBorders>
              <w:tl2br w:val="nil"/>
              <w:tr2bl w:val="nil"/>
            </w:tcBorders>
            <w:shd w:val="clear" w:color="auto" w:fill="auto"/>
            <w:noWrap/>
            <w:vAlign w:val="center"/>
          </w:tcPr>
          <w:p w14:paraId="4D0A1CD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41B00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311B388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98B4EE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C6FA1E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-3.70</w:t>
            </w:r>
          </w:p>
        </w:tc>
        <w:tc>
          <w:tcPr>
            <w:tcW w:w="742" w:type="dxa"/>
            <w:tcBorders>
              <w:tl2br w:val="nil"/>
              <w:tr2bl w:val="nil"/>
            </w:tcBorders>
            <w:shd w:val="clear" w:color="auto" w:fill="auto"/>
            <w:noWrap/>
            <w:vAlign w:val="center"/>
          </w:tcPr>
          <w:p w14:paraId="55B8A7F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-2.24</w:t>
            </w:r>
          </w:p>
        </w:tc>
        <w:tc>
          <w:tcPr>
            <w:tcW w:w="891" w:type="dxa"/>
            <w:tcBorders>
              <w:tl2br w:val="nil"/>
              <w:tr2bl w:val="nil"/>
            </w:tcBorders>
            <w:shd w:val="clear" w:color="auto" w:fill="auto"/>
            <w:noWrap/>
            <w:vAlign w:val="center"/>
          </w:tcPr>
          <w:p w14:paraId="7276AF9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-1.19</w:t>
            </w:r>
          </w:p>
        </w:tc>
        <w:tc>
          <w:tcPr>
            <w:tcW w:w="959" w:type="dxa"/>
            <w:tcBorders>
              <w:tl2br w:val="nil"/>
              <w:tr2bl w:val="nil"/>
            </w:tcBorders>
            <w:shd w:val="clear" w:color="auto" w:fill="auto"/>
            <w:noWrap/>
            <w:vAlign w:val="center"/>
          </w:tcPr>
          <w:p w14:paraId="6424145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-0.20</w:t>
            </w:r>
          </w:p>
        </w:tc>
        <w:tc>
          <w:tcPr>
            <w:tcW w:w="990" w:type="dxa"/>
            <w:tcBorders>
              <w:tl2br w:val="nil"/>
              <w:tr2bl w:val="nil"/>
            </w:tcBorders>
            <w:shd w:val="clear" w:color="auto" w:fill="auto"/>
            <w:noWrap/>
            <w:vAlign w:val="center"/>
          </w:tcPr>
          <w:p w14:paraId="4A29438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2.98</w:t>
            </w:r>
          </w:p>
        </w:tc>
        <w:tc>
          <w:tcPr>
            <w:tcW w:w="996" w:type="dxa"/>
            <w:tcBorders>
              <w:tl2br w:val="nil"/>
              <w:tr2bl w:val="nil"/>
            </w:tcBorders>
            <w:shd w:val="clear" w:color="auto" w:fill="auto"/>
            <w:noWrap/>
            <w:vAlign w:val="center"/>
          </w:tcPr>
          <w:p w14:paraId="6D758CC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66297A7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6C92F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79.90</w:t>
            </w:r>
          </w:p>
        </w:tc>
        <w:tc>
          <w:tcPr>
            <w:tcW w:w="947" w:type="dxa"/>
            <w:tcBorders>
              <w:tl2br w:val="nil"/>
              <w:tr2bl w:val="nil"/>
            </w:tcBorders>
            <w:shd w:val="clear" w:color="auto" w:fill="auto"/>
            <w:noWrap/>
            <w:vAlign w:val="center"/>
          </w:tcPr>
          <w:p w14:paraId="0736381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7935227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F077ED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742" w:type="dxa"/>
            <w:tcBorders>
              <w:tl2br w:val="nil"/>
              <w:tr2bl w:val="nil"/>
            </w:tcBorders>
            <w:shd w:val="clear" w:color="auto" w:fill="auto"/>
            <w:noWrap/>
            <w:vAlign w:val="center"/>
          </w:tcPr>
          <w:p w14:paraId="01FB714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-1.94</w:t>
            </w:r>
          </w:p>
        </w:tc>
        <w:tc>
          <w:tcPr>
            <w:tcW w:w="891" w:type="dxa"/>
            <w:tcBorders>
              <w:tl2br w:val="nil"/>
              <w:tr2bl w:val="nil"/>
            </w:tcBorders>
            <w:shd w:val="clear" w:color="auto" w:fill="auto"/>
            <w:noWrap/>
            <w:vAlign w:val="center"/>
          </w:tcPr>
          <w:p w14:paraId="3A4BF8B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-1.48</w:t>
            </w:r>
          </w:p>
        </w:tc>
        <w:tc>
          <w:tcPr>
            <w:tcW w:w="959" w:type="dxa"/>
            <w:tcBorders>
              <w:tl2br w:val="nil"/>
              <w:tr2bl w:val="nil"/>
            </w:tcBorders>
            <w:shd w:val="clear" w:color="auto" w:fill="auto"/>
            <w:noWrap/>
            <w:vAlign w:val="center"/>
          </w:tcPr>
          <w:p w14:paraId="5EE3FB4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990" w:type="dxa"/>
            <w:tcBorders>
              <w:tl2br w:val="nil"/>
              <w:tr2bl w:val="nil"/>
            </w:tcBorders>
            <w:shd w:val="clear" w:color="auto" w:fill="auto"/>
            <w:noWrap/>
            <w:vAlign w:val="center"/>
          </w:tcPr>
          <w:p w14:paraId="13631C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2.41</w:t>
            </w:r>
          </w:p>
        </w:tc>
        <w:tc>
          <w:tcPr>
            <w:tcW w:w="996" w:type="dxa"/>
            <w:tcBorders>
              <w:tl2br w:val="nil"/>
              <w:tr2bl w:val="nil"/>
            </w:tcBorders>
            <w:shd w:val="clear" w:color="auto" w:fill="auto"/>
            <w:noWrap/>
            <w:vAlign w:val="center"/>
          </w:tcPr>
          <w:p w14:paraId="54DF989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675B879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F6F1EF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54CCD91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20B090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C813B3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-3.21</w:t>
            </w:r>
          </w:p>
        </w:tc>
        <w:tc>
          <w:tcPr>
            <w:tcW w:w="742" w:type="dxa"/>
            <w:tcBorders>
              <w:tl2br w:val="nil"/>
              <w:tr2bl w:val="nil"/>
            </w:tcBorders>
            <w:shd w:val="clear" w:color="auto" w:fill="auto"/>
            <w:noWrap/>
            <w:vAlign w:val="center"/>
          </w:tcPr>
          <w:p w14:paraId="4BEA736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891" w:type="dxa"/>
            <w:tcBorders>
              <w:tl2br w:val="nil"/>
              <w:tr2bl w:val="nil"/>
            </w:tcBorders>
            <w:shd w:val="clear" w:color="auto" w:fill="auto"/>
            <w:noWrap/>
            <w:vAlign w:val="center"/>
          </w:tcPr>
          <w:p w14:paraId="77E450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-0.30</w:t>
            </w:r>
          </w:p>
        </w:tc>
        <w:tc>
          <w:tcPr>
            <w:tcW w:w="959" w:type="dxa"/>
            <w:tcBorders>
              <w:tl2br w:val="nil"/>
              <w:tr2bl w:val="nil"/>
            </w:tcBorders>
            <w:shd w:val="clear" w:color="auto" w:fill="auto"/>
            <w:noWrap/>
            <w:vAlign w:val="center"/>
          </w:tcPr>
          <w:p w14:paraId="071108E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1.09</w:t>
            </w:r>
          </w:p>
        </w:tc>
        <w:tc>
          <w:tcPr>
            <w:tcW w:w="990" w:type="dxa"/>
            <w:tcBorders>
              <w:tl2br w:val="nil"/>
              <w:tr2bl w:val="nil"/>
            </w:tcBorders>
            <w:shd w:val="clear" w:color="auto" w:fill="auto"/>
            <w:noWrap/>
            <w:vAlign w:val="center"/>
          </w:tcPr>
          <w:p w14:paraId="456D08D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w:t>
            </w:r>
          </w:p>
        </w:tc>
        <w:tc>
          <w:tcPr>
            <w:tcW w:w="996" w:type="dxa"/>
            <w:tcBorders>
              <w:tl2br w:val="nil"/>
              <w:tr2bl w:val="nil"/>
            </w:tcBorders>
            <w:shd w:val="clear" w:color="auto" w:fill="auto"/>
            <w:noWrap/>
            <w:vAlign w:val="center"/>
          </w:tcPr>
          <w:p w14:paraId="38105B4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79893D1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800777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17FDA8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3805139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4A7188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-3.23</w:t>
            </w:r>
          </w:p>
        </w:tc>
        <w:tc>
          <w:tcPr>
            <w:tcW w:w="742" w:type="dxa"/>
            <w:tcBorders>
              <w:tl2br w:val="nil"/>
              <w:tr2bl w:val="nil"/>
            </w:tcBorders>
            <w:shd w:val="clear" w:color="auto" w:fill="auto"/>
            <w:noWrap/>
            <w:vAlign w:val="center"/>
          </w:tcPr>
          <w:p w14:paraId="496C5AB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45417CC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-0.53</w:t>
            </w:r>
          </w:p>
        </w:tc>
        <w:tc>
          <w:tcPr>
            <w:tcW w:w="959" w:type="dxa"/>
            <w:tcBorders>
              <w:tl2br w:val="nil"/>
              <w:tr2bl w:val="nil"/>
            </w:tcBorders>
            <w:shd w:val="clear" w:color="auto" w:fill="auto"/>
            <w:noWrap/>
            <w:vAlign w:val="center"/>
          </w:tcPr>
          <w:p w14:paraId="05048B0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-1.61</w:t>
            </w:r>
          </w:p>
        </w:tc>
        <w:tc>
          <w:tcPr>
            <w:tcW w:w="990" w:type="dxa"/>
            <w:tcBorders>
              <w:tl2br w:val="nil"/>
              <w:tr2bl w:val="nil"/>
            </w:tcBorders>
            <w:shd w:val="clear" w:color="auto" w:fill="auto"/>
            <w:noWrap/>
            <w:vAlign w:val="center"/>
          </w:tcPr>
          <w:p w14:paraId="502D751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w:t>
            </w:r>
          </w:p>
        </w:tc>
        <w:tc>
          <w:tcPr>
            <w:tcW w:w="996" w:type="dxa"/>
            <w:tcBorders>
              <w:tl2br w:val="nil"/>
              <w:tr2bl w:val="nil"/>
            </w:tcBorders>
            <w:shd w:val="clear" w:color="auto" w:fill="auto"/>
            <w:noWrap/>
            <w:vAlign w:val="center"/>
          </w:tcPr>
          <w:p w14:paraId="69AB56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3837B1D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E8EC1D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0B0B84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67A1EEF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7F4ACEC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-3.13</w:t>
            </w:r>
          </w:p>
        </w:tc>
        <w:tc>
          <w:tcPr>
            <w:tcW w:w="742" w:type="dxa"/>
            <w:tcBorders>
              <w:tl2br w:val="nil"/>
              <w:tr2bl w:val="nil"/>
            </w:tcBorders>
            <w:shd w:val="clear" w:color="auto" w:fill="auto"/>
            <w:noWrap/>
            <w:vAlign w:val="center"/>
          </w:tcPr>
          <w:p w14:paraId="47A0F1D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-1.59</w:t>
            </w:r>
          </w:p>
        </w:tc>
        <w:tc>
          <w:tcPr>
            <w:tcW w:w="891" w:type="dxa"/>
            <w:tcBorders>
              <w:tl2br w:val="nil"/>
              <w:tr2bl w:val="nil"/>
            </w:tcBorders>
            <w:shd w:val="clear" w:color="auto" w:fill="auto"/>
            <w:noWrap/>
            <w:vAlign w:val="center"/>
          </w:tcPr>
          <w:p w14:paraId="25CB1F3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c>
          <w:tcPr>
            <w:tcW w:w="959" w:type="dxa"/>
            <w:tcBorders>
              <w:tl2br w:val="nil"/>
              <w:tr2bl w:val="nil"/>
            </w:tcBorders>
            <w:shd w:val="clear" w:color="auto" w:fill="auto"/>
            <w:noWrap/>
            <w:vAlign w:val="center"/>
          </w:tcPr>
          <w:p w14:paraId="20BEDD0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-0.71</w:t>
            </w:r>
          </w:p>
        </w:tc>
        <w:tc>
          <w:tcPr>
            <w:tcW w:w="990" w:type="dxa"/>
            <w:tcBorders>
              <w:tl2br w:val="nil"/>
              <w:tr2bl w:val="nil"/>
            </w:tcBorders>
            <w:shd w:val="clear" w:color="auto" w:fill="auto"/>
            <w:noWrap/>
            <w:vAlign w:val="center"/>
          </w:tcPr>
          <w:p w14:paraId="76A9164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3.43</w:t>
            </w:r>
          </w:p>
        </w:tc>
        <w:tc>
          <w:tcPr>
            <w:tcW w:w="996" w:type="dxa"/>
            <w:tcBorders>
              <w:tl2br w:val="nil"/>
              <w:tr2bl w:val="nil"/>
            </w:tcBorders>
            <w:shd w:val="clear" w:color="auto" w:fill="auto"/>
            <w:noWrap/>
            <w:vAlign w:val="center"/>
          </w:tcPr>
          <w:p w14:paraId="5766F9B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0A627F2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1E647D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2255A7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724BA74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9F52C6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742" w:type="dxa"/>
            <w:tcBorders>
              <w:tl2br w:val="nil"/>
              <w:tr2bl w:val="nil"/>
            </w:tcBorders>
            <w:shd w:val="clear" w:color="auto" w:fill="auto"/>
            <w:noWrap/>
            <w:vAlign w:val="center"/>
          </w:tcPr>
          <w:p w14:paraId="7EEE73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-0.79</w:t>
            </w:r>
          </w:p>
        </w:tc>
        <w:tc>
          <w:tcPr>
            <w:tcW w:w="891" w:type="dxa"/>
            <w:tcBorders>
              <w:tl2br w:val="nil"/>
              <w:tr2bl w:val="nil"/>
            </w:tcBorders>
            <w:shd w:val="clear" w:color="auto" w:fill="auto"/>
            <w:noWrap/>
            <w:vAlign w:val="center"/>
          </w:tcPr>
          <w:p w14:paraId="49026CA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59" w:type="dxa"/>
            <w:tcBorders>
              <w:tl2br w:val="nil"/>
              <w:tr2bl w:val="nil"/>
            </w:tcBorders>
            <w:shd w:val="clear" w:color="auto" w:fill="auto"/>
            <w:noWrap/>
            <w:vAlign w:val="center"/>
          </w:tcPr>
          <w:p w14:paraId="7CB2C8D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1714BD3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1.06</w:t>
            </w:r>
          </w:p>
        </w:tc>
        <w:tc>
          <w:tcPr>
            <w:tcW w:w="996" w:type="dxa"/>
            <w:tcBorders>
              <w:tl2br w:val="nil"/>
              <w:tr2bl w:val="nil"/>
            </w:tcBorders>
            <w:shd w:val="clear" w:color="auto" w:fill="auto"/>
            <w:noWrap/>
            <w:vAlign w:val="center"/>
          </w:tcPr>
          <w:p w14:paraId="6D5551B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639DC83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9C1EE5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5FB84C0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4B83409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56F4A4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-3.73</w:t>
            </w:r>
          </w:p>
        </w:tc>
        <w:tc>
          <w:tcPr>
            <w:tcW w:w="742" w:type="dxa"/>
            <w:tcBorders>
              <w:tl2br w:val="nil"/>
              <w:tr2bl w:val="nil"/>
            </w:tcBorders>
            <w:shd w:val="clear" w:color="auto" w:fill="auto"/>
            <w:noWrap/>
            <w:vAlign w:val="center"/>
          </w:tcPr>
          <w:p w14:paraId="702D832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891" w:type="dxa"/>
            <w:tcBorders>
              <w:tl2br w:val="nil"/>
              <w:tr2bl w:val="nil"/>
            </w:tcBorders>
            <w:shd w:val="clear" w:color="auto" w:fill="auto"/>
            <w:noWrap/>
            <w:vAlign w:val="center"/>
          </w:tcPr>
          <w:p w14:paraId="5FEB7C7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-0.55</w:t>
            </w:r>
          </w:p>
        </w:tc>
        <w:tc>
          <w:tcPr>
            <w:tcW w:w="959" w:type="dxa"/>
            <w:tcBorders>
              <w:tl2br w:val="nil"/>
              <w:tr2bl w:val="nil"/>
            </w:tcBorders>
            <w:shd w:val="clear" w:color="auto" w:fill="auto"/>
            <w:noWrap/>
            <w:vAlign w:val="center"/>
          </w:tcPr>
          <w:p w14:paraId="0768409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0" w:type="dxa"/>
            <w:tcBorders>
              <w:tl2br w:val="nil"/>
              <w:tr2bl w:val="nil"/>
            </w:tcBorders>
            <w:shd w:val="clear" w:color="auto" w:fill="auto"/>
            <w:noWrap/>
            <w:vAlign w:val="center"/>
          </w:tcPr>
          <w:p w14:paraId="629D853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0.85</w:t>
            </w:r>
          </w:p>
        </w:tc>
        <w:tc>
          <w:tcPr>
            <w:tcW w:w="996" w:type="dxa"/>
            <w:tcBorders>
              <w:tl2br w:val="nil"/>
              <w:tr2bl w:val="nil"/>
            </w:tcBorders>
            <w:shd w:val="clear" w:color="auto" w:fill="auto"/>
            <w:noWrap/>
            <w:vAlign w:val="center"/>
          </w:tcPr>
          <w:p w14:paraId="1D8CD7E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4450F5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1B7EB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3703D2E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55D4FD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E6C075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-4.31</w:t>
            </w:r>
          </w:p>
        </w:tc>
        <w:tc>
          <w:tcPr>
            <w:tcW w:w="742" w:type="dxa"/>
            <w:tcBorders>
              <w:tl2br w:val="nil"/>
              <w:tr2bl w:val="nil"/>
            </w:tcBorders>
            <w:shd w:val="clear" w:color="auto" w:fill="auto"/>
            <w:noWrap/>
            <w:vAlign w:val="center"/>
          </w:tcPr>
          <w:p w14:paraId="0F96AE9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-4.16</w:t>
            </w:r>
          </w:p>
        </w:tc>
        <w:tc>
          <w:tcPr>
            <w:tcW w:w="891" w:type="dxa"/>
            <w:tcBorders>
              <w:tl2br w:val="nil"/>
              <w:tr2bl w:val="nil"/>
            </w:tcBorders>
            <w:shd w:val="clear" w:color="auto" w:fill="auto"/>
            <w:noWrap/>
            <w:vAlign w:val="center"/>
          </w:tcPr>
          <w:p w14:paraId="15C6F9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-0.91</w:t>
            </w:r>
          </w:p>
        </w:tc>
        <w:tc>
          <w:tcPr>
            <w:tcW w:w="959" w:type="dxa"/>
            <w:tcBorders>
              <w:tl2br w:val="nil"/>
              <w:tr2bl w:val="nil"/>
            </w:tcBorders>
            <w:shd w:val="clear" w:color="auto" w:fill="auto"/>
            <w:noWrap/>
            <w:vAlign w:val="center"/>
          </w:tcPr>
          <w:p w14:paraId="68196B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-1.02</w:t>
            </w:r>
          </w:p>
        </w:tc>
        <w:tc>
          <w:tcPr>
            <w:tcW w:w="990" w:type="dxa"/>
            <w:tcBorders>
              <w:tl2br w:val="nil"/>
              <w:tr2bl w:val="nil"/>
            </w:tcBorders>
            <w:shd w:val="clear" w:color="auto" w:fill="auto"/>
            <w:noWrap/>
            <w:vAlign w:val="center"/>
          </w:tcPr>
          <w:p w14:paraId="2ACE033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4.12</w:t>
            </w:r>
          </w:p>
        </w:tc>
        <w:tc>
          <w:tcPr>
            <w:tcW w:w="996" w:type="dxa"/>
            <w:tcBorders>
              <w:tl2br w:val="nil"/>
              <w:tr2bl w:val="nil"/>
            </w:tcBorders>
            <w:shd w:val="clear" w:color="auto" w:fill="auto"/>
            <w:noWrap/>
            <w:vAlign w:val="center"/>
          </w:tcPr>
          <w:p w14:paraId="5BE088F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3A1B08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5B7EE3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197.66</w:t>
            </w:r>
          </w:p>
        </w:tc>
        <w:tc>
          <w:tcPr>
            <w:tcW w:w="947" w:type="dxa"/>
            <w:tcBorders>
              <w:tl2br w:val="nil"/>
              <w:tr2bl w:val="nil"/>
            </w:tcBorders>
            <w:shd w:val="clear" w:color="auto" w:fill="auto"/>
            <w:noWrap/>
            <w:vAlign w:val="center"/>
          </w:tcPr>
          <w:p w14:paraId="5943F29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r>
      <w:tr w14:paraId="2792DDE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5CB269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-2.64</w:t>
            </w:r>
          </w:p>
        </w:tc>
        <w:tc>
          <w:tcPr>
            <w:tcW w:w="742" w:type="dxa"/>
            <w:tcBorders>
              <w:tl2br w:val="nil"/>
              <w:tr2bl w:val="nil"/>
            </w:tcBorders>
            <w:shd w:val="clear" w:color="auto" w:fill="auto"/>
            <w:noWrap/>
            <w:vAlign w:val="center"/>
          </w:tcPr>
          <w:p w14:paraId="207DC8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-2.92</w:t>
            </w:r>
          </w:p>
        </w:tc>
        <w:tc>
          <w:tcPr>
            <w:tcW w:w="891" w:type="dxa"/>
            <w:tcBorders>
              <w:tl2br w:val="nil"/>
              <w:tr2bl w:val="nil"/>
            </w:tcBorders>
            <w:shd w:val="clear" w:color="auto" w:fill="auto"/>
            <w:noWrap/>
            <w:vAlign w:val="center"/>
          </w:tcPr>
          <w:p w14:paraId="3BF7EF2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0.24</w:t>
            </w:r>
          </w:p>
        </w:tc>
        <w:tc>
          <w:tcPr>
            <w:tcW w:w="959" w:type="dxa"/>
            <w:tcBorders>
              <w:tl2br w:val="nil"/>
              <w:tr2bl w:val="nil"/>
            </w:tcBorders>
            <w:shd w:val="clear" w:color="auto" w:fill="auto"/>
            <w:noWrap/>
            <w:vAlign w:val="center"/>
          </w:tcPr>
          <w:p w14:paraId="284313A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990" w:type="dxa"/>
            <w:tcBorders>
              <w:tl2br w:val="nil"/>
              <w:tr2bl w:val="nil"/>
            </w:tcBorders>
            <w:shd w:val="clear" w:color="auto" w:fill="auto"/>
            <w:noWrap/>
            <w:vAlign w:val="center"/>
          </w:tcPr>
          <w:p w14:paraId="5D870D0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2.29</w:t>
            </w:r>
          </w:p>
        </w:tc>
        <w:tc>
          <w:tcPr>
            <w:tcW w:w="996" w:type="dxa"/>
            <w:tcBorders>
              <w:tl2br w:val="nil"/>
              <w:tr2bl w:val="nil"/>
            </w:tcBorders>
            <w:shd w:val="clear" w:color="auto" w:fill="auto"/>
            <w:noWrap/>
            <w:vAlign w:val="center"/>
          </w:tcPr>
          <w:p w14:paraId="244235A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6904AC6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EF377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456EBB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B2DF7F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6F4EAD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742" w:type="dxa"/>
            <w:tcBorders>
              <w:tl2br w:val="nil"/>
              <w:tr2bl w:val="nil"/>
            </w:tcBorders>
            <w:shd w:val="clear" w:color="auto" w:fill="auto"/>
            <w:noWrap/>
            <w:vAlign w:val="center"/>
          </w:tcPr>
          <w:p w14:paraId="094E788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-3.93</w:t>
            </w:r>
          </w:p>
        </w:tc>
        <w:tc>
          <w:tcPr>
            <w:tcW w:w="891" w:type="dxa"/>
            <w:tcBorders>
              <w:tl2br w:val="nil"/>
              <w:tr2bl w:val="nil"/>
            </w:tcBorders>
            <w:shd w:val="clear" w:color="auto" w:fill="auto"/>
            <w:noWrap/>
            <w:vAlign w:val="center"/>
          </w:tcPr>
          <w:p w14:paraId="577BB67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c>
          <w:tcPr>
            <w:tcW w:w="959" w:type="dxa"/>
            <w:tcBorders>
              <w:tl2br w:val="nil"/>
              <w:tr2bl w:val="nil"/>
            </w:tcBorders>
            <w:shd w:val="clear" w:color="auto" w:fill="auto"/>
            <w:noWrap/>
            <w:vAlign w:val="center"/>
          </w:tcPr>
          <w:p w14:paraId="757295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-3.64</w:t>
            </w:r>
          </w:p>
        </w:tc>
        <w:tc>
          <w:tcPr>
            <w:tcW w:w="990" w:type="dxa"/>
            <w:tcBorders>
              <w:tl2br w:val="nil"/>
              <w:tr2bl w:val="nil"/>
            </w:tcBorders>
            <w:shd w:val="clear" w:color="auto" w:fill="auto"/>
            <w:noWrap/>
            <w:vAlign w:val="center"/>
          </w:tcPr>
          <w:p w14:paraId="6852B5C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6" w:type="dxa"/>
            <w:tcBorders>
              <w:tl2br w:val="nil"/>
              <w:tr2bl w:val="nil"/>
            </w:tcBorders>
            <w:shd w:val="clear" w:color="auto" w:fill="auto"/>
            <w:noWrap/>
            <w:vAlign w:val="center"/>
          </w:tcPr>
          <w:p w14:paraId="5DE80C2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7C60B60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E52156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126.90</w:t>
            </w:r>
          </w:p>
        </w:tc>
        <w:tc>
          <w:tcPr>
            <w:tcW w:w="947" w:type="dxa"/>
            <w:tcBorders>
              <w:tl2br w:val="nil"/>
              <w:tr2bl w:val="nil"/>
            </w:tcBorders>
            <w:shd w:val="clear" w:color="auto" w:fill="auto"/>
            <w:noWrap/>
            <w:vAlign w:val="center"/>
          </w:tcPr>
          <w:p w14:paraId="4DC71C2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434B38E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887B56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-4.41</w:t>
            </w:r>
          </w:p>
        </w:tc>
        <w:tc>
          <w:tcPr>
            <w:tcW w:w="742" w:type="dxa"/>
            <w:tcBorders>
              <w:tl2br w:val="nil"/>
              <w:tr2bl w:val="nil"/>
            </w:tcBorders>
            <w:shd w:val="clear" w:color="auto" w:fill="auto"/>
            <w:noWrap/>
            <w:vAlign w:val="center"/>
          </w:tcPr>
          <w:p w14:paraId="488CE69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3.60</w:t>
            </w:r>
          </w:p>
        </w:tc>
        <w:tc>
          <w:tcPr>
            <w:tcW w:w="891" w:type="dxa"/>
            <w:tcBorders>
              <w:tl2br w:val="nil"/>
              <w:tr2bl w:val="nil"/>
            </w:tcBorders>
            <w:shd w:val="clear" w:color="auto" w:fill="auto"/>
            <w:noWrap/>
            <w:vAlign w:val="center"/>
          </w:tcPr>
          <w:p w14:paraId="7E82A7C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959" w:type="dxa"/>
            <w:tcBorders>
              <w:tl2br w:val="nil"/>
              <w:tr2bl w:val="nil"/>
            </w:tcBorders>
            <w:shd w:val="clear" w:color="auto" w:fill="auto"/>
            <w:noWrap/>
            <w:vAlign w:val="center"/>
          </w:tcPr>
          <w:p w14:paraId="79615B8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90" w:type="dxa"/>
            <w:tcBorders>
              <w:tl2br w:val="nil"/>
              <w:tr2bl w:val="nil"/>
            </w:tcBorders>
            <w:shd w:val="clear" w:color="auto" w:fill="auto"/>
            <w:noWrap/>
            <w:vAlign w:val="center"/>
          </w:tcPr>
          <w:p w14:paraId="1E70397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96" w:type="dxa"/>
            <w:tcBorders>
              <w:tl2br w:val="nil"/>
              <w:tr2bl w:val="nil"/>
            </w:tcBorders>
            <w:shd w:val="clear" w:color="auto" w:fill="auto"/>
            <w:noWrap/>
            <w:vAlign w:val="center"/>
          </w:tcPr>
          <w:p w14:paraId="1C7AF99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24AFB65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2F1837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111.10</w:t>
            </w:r>
          </w:p>
        </w:tc>
        <w:tc>
          <w:tcPr>
            <w:tcW w:w="947" w:type="dxa"/>
            <w:tcBorders>
              <w:tl2br w:val="nil"/>
              <w:tr2bl w:val="nil"/>
            </w:tcBorders>
            <w:shd w:val="clear" w:color="auto" w:fill="auto"/>
            <w:noWrap/>
            <w:vAlign w:val="center"/>
          </w:tcPr>
          <w:p w14:paraId="43E3540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-0.64</w:t>
            </w:r>
          </w:p>
        </w:tc>
      </w:tr>
      <w:tr w14:paraId="539E11D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B11D9A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c>
          <w:tcPr>
            <w:tcW w:w="742" w:type="dxa"/>
            <w:tcBorders>
              <w:tl2br w:val="nil"/>
              <w:tr2bl w:val="nil"/>
            </w:tcBorders>
            <w:shd w:val="clear" w:color="auto" w:fill="auto"/>
            <w:noWrap/>
            <w:vAlign w:val="center"/>
          </w:tcPr>
          <w:p w14:paraId="75068C1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-2.50</w:t>
            </w:r>
          </w:p>
        </w:tc>
        <w:tc>
          <w:tcPr>
            <w:tcW w:w="891" w:type="dxa"/>
            <w:tcBorders>
              <w:tl2br w:val="nil"/>
              <w:tr2bl w:val="nil"/>
            </w:tcBorders>
            <w:shd w:val="clear" w:color="auto" w:fill="auto"/>
            <w:noWrap/>
            <w:vAlign w:val="center"/>
          </w:tcPr>
          <w:p w14:paraId="7B2A8EC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-1.08</w:t>
            </w:r>
          </w:p>
        </w:tc>
        <w:tc>
          <w:tcPr>
            <w:tcW w:w="959" w:type="dxa"/>
            <w:tcBorders>
              <w:tl2br w:val="nil"/>
              <w:tr2bl w:val="nil"/>
            </w:tcBorders>
            <w:shd w:val="clear" w:color="auto" w:fill="auto"/>
            <w:noWrap/>
            <w:vAlign w:val="center"/>
          </w:tcPr>
          <w:p w14:paraId="3909AEB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0.83</w:t>
            </w:r>
          </w:p>
        </w:tc>
        <w:tc>
          <w:tcPr>
            <w:tcW w:w="990" w:type="dxa"/>
            <w:tcBorders>
              <w:tl2br w:val="nil"/>
              <w:tr2bl w:val="nil"/>
            </w:tcBorders>
            <w:shd w:val="clear" w:color="auto" w:fill="auto"/>
            <w:noWrap/>
            <w:vAlign w:val="center"/>
          </w:tcPr>
          <w:p w14:paraId="0D7C99B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2.52</w:t>
            </w:r>
          </w:p>
        </w:tc>
        <w:tc>
          <w:tcPr>
            <w:tcW w:w="996" w:type="dxa"/>
            <w:tcBorders>
              <w:tl2br w:val="nil"/>
              <w:tr2bl w:val="nil"/>
            </w:tcBorders>
            <w:shd w:val="clear" w:color="auto" w:fill="auto"/>
            <w:noWrap/>
            <w:vAlign w:val="center"/>
          </w:tcPr>
          <w:p w14:paraId="500E21F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c>
          <w:tcPr>
            <w:tcW w:w="1047" w:type="dxa"/>
            <w:tcBorders>
              <w:tl2br w:val="nil"/>
              <w:tr2bl w:val="nil"/>
            </w:tcBorders>
            <w:shd w:val="clear" w:color="auto" w:fill="auto"/>
            <w:noWrap/>
            <w:vAlign w:val="center"/>
          </w:tcPr>
          <w:p w14:paraId="2E0EAA7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3B67B8A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45EEAC0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76C1558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923AE5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-3.85</w:t>
            </w:r>
          </w:p>
        </w:tc>
        <w:tc>
          <w:tcPr>
            <w:tcW w:w="742" w:type="dxa"/>
            <w:tcBorders>
              <w:tl2br w:val="nil"/>
              <w:tr2bl w:val="nil"/>
            </w:tcBorders>
            <w:shd w:val="clear" w:color="auto" w:fill="auto"/>
            <w:noWrap/>
            <w:vAlign w:val="center"/>
          </w:tcPr>
          <w:p w14:paraId="491A778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-1.04</w:t>
            </w:r>
          </w:p>
        </w:tc>
        <w:tc>
          <w:tcPr>
            <w:tcW w:w="891" w:type="dxa"/>
            <w:tcBorders>
              <w:tl2br w:val="nil"/>
              <w:tr2bl w:val="nil"/>
            </w:tcBorders>
            <w:shd w:val="clear" w:color="auto" w:fill="auto"/>
            <w:noWrap/>
            <w:vAlign w:val="center"/>
          </w:tcPr>
          <w:p w14:paraId="0B621F1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w:t>
            </w:r>
          </w:p>
        </w:tc>
        <w:tc>
          <w:tcPr>
            <w:tcW w:w="959" w:type="dxa"/>
            <w:tcBorders>
              <w:tl2br w:val="nil"/>
              <w:tr2bl w:val="nil"/>
            </w:tcBorders>
            <w:shd w:val="clear" w:color="auto" w:fill="auto"/>
            <w:noWrap/>
            <w:vAlign w:val="center"/>
          </w:tcPr>
          <w:p w14:paraId="34C32CC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w:t>
            </w:r>
          </w:p>
        </w:tc>
        <w:tc>
          <w:tcPr>
            <w:tcW w:w="990" w:type="dxa"/>
            <w:tcBorders>
              <w:tl2br w:val="nil"/>
              <w:tr2bl w:val="nil"/>
            </w:tcBorders>
            <w:shd w:val="clear" w:color="auto" w:fill="auto"/>
            <w:noWrap/>
            <w:vAlign w:val="center"/>
          </w:tcPr>
          <w:p w14:paraId="5D2F6D7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3.04</w:t>
            </w:r>
          </w:p>
        </w:tc>
        <w:tc>
          <w:tcPr>
            <w:tcW w:w="996" w:type="dxa"/>
            <w:tcBorders>
              <w:tl2br w:val="nil"/>
              <w:tr2bl w:val="nil"/>
            </w:tcBorders>
            <w:shd w:val="clear" w:color="auto" w:fill="auto"/>
            <w:noWrap/>
            <w:vAlign w:val="center"/>
          </w:tcPr>
          <w:p w14:paraId="2D9B646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0.72</w:t>
            </w:r>
          </w:p>
        </w:tc>
        <w:tc>
          <w:tcPr>
            <w:tcW w:w="1047" w:type="dxa"/>
            <w:tcBorders>
              <w:tl2br w:val="nil"/>
              <w:tr2bl w:val="nil"/>
            </w:tcBorders>
            <w:shd w:val="clear" w:color="auto" w:fill="auto"/>
            <w:noWrap/>
            <w:vAlign w:val="center"/>
          </w:tcPr>
          <w:p w14:paraId="08B0B60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657B3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7F8AAD7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3D84B6B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2C4B6F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-3.87</w:t>
            </w:r>
          </w:p>
        </w:tc>
        <w:tc>
          <w:tcPr>
            <w:tcW w:w="742" w:type="dxa"/>
            <w:tcBorders>
              <w:tl2br w:val="nil"/>
              <w:tr2bl w:val="nil"/>
            </w:tcBorders>
            <w:shd w:val="clear" w:color="auto" w:fill="auto"/>
            <w:noWrap/>
            <w:vAlign w:val="center"/>
          </w:tcPr>
          <w:p w14:paraId="6953D48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w:t>
            </w:r>
          </w:p>
        </w:tc>
        <w:tc>
          <w:tcPr>
            <w:tcW w:w="891" w:type="dxa"/>
            <w:tcBorders>
              <w:tl2br w:val="nil"/>
              <w:tr2bl w:val="nil"/>
            </w:tcBorders>
            <w:shd w:val="clear" w:color="auto" w:fill="auto"/>
            <w:noWrap/>
            <w:vAlign w:val="center"/>
          </w:tcPr>
          <w:p w14:paraId="3185A0F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1.46</w:t>
            </w:r>
          </w:p>
        </w:tc>
        <w:tc>
          <w:tcPr>
            <w:tcW w:w="959" w:type="dxa"/>
            <w:tcBorders>
              <w:tl2br w:val="nil"/>
              <w:tr2bl w:val="nil"/>
            </w:tcBorders>
            <w:shd w:val="clear" w:color="auto" w:fill="auto"/>
            <w:noWrap/>
            <w:vAlign w:val="center"/>
          </w:tcPr>
          <w:p w14:paraId="437B51C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2.33</w:t>
            </w:r>
          </w:p>
        </w:tc>
        <w:tc>
          <w:tcPr>
            <w:tcW w:w="990" w:type="dxa"/>
            <w:tcBorders>
              <w:tl2br w:val="nil"/>
              <w:tr2bl w:val="nil"/>
            </w:tcBorders>
            <w:shd w:val="clear" w:color="auto" w:fill="auto"/>
            <w:noWrap/>
            <w:vAlign w:val="center"/>
          </w:tcPr>
          <w:p w14:paraId="3D36E5C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4.07</w:t>
            </w:r>
          </w:p>
        </w:tc>
        <w:tc>
          <w:tcPr>
            <w:tcW w:w="996" w:type="dxa"/>
            <w:tcBorders>
              <w:tl2br w:val="nil"/>
              <w:tr2bl w:val="nil"/>
            </w:tcBorders>
            <w:shd w:val="clear" w:color="auto" w:fill="auto"/>
            <w:noWrap/>
            <w:vAlign w:val="center"/>
          </w:tcPr>
          <w:p w14:paraId="5A34A99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2F8A0D1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172F585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80.91</w:t>
            </w:r>
          </w:p>
        </w:tc>
        <w:tc>
          <w:tcPr>
            <w:tcW w:w="947" w:type="dxa"/>
            <w:tcBorders>
              <w:tl2br w:val="nil"/>
              <w:tr2bl w:val="nil"/>
            </w:tcBorders>
            <w:shd w:val="clear" w:color="auto" w:fill="auto"/>
            <w:noWrap/>
            <w:vAlign w:val="center"/>
          </w:tcPr>
          <w:p w14:paraId="629EA6B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0.58</w:t>
            </w:r>
          </w:p>
        </w:tc>
      </w:tr>
      <w:tr w14:paraId="2278509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4C83CB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-3.10</w:t>
            </w:r>
          </w:p>
        </w:tc>
        <w:tc>
          <w:tcPr>
            <w:tcW w:w="742" w:type="dxa"/>
            <w:tcBorders>
              <w:tl2br w:val="nil"/>
              <w:tr2bl w:val="nil"/>
            </w:tcBorders>
            <w:shd w:val="clear" w:color="auto" w:fill="auto"/>
            <w:noWrap/>
            <w:vAlign w:val="center"/>
          </w:tcPr>
          <w:p w14:paraId="455DE42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5CCF7DB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1.69</w:t>
            </w:r>
          </w:p>
        </w:tc>
        <w:tc>
          <w:tcPr>
            <w:tcW w:w="959" w:type="dxa"/>
            <w:tcBorders>
              <w:tl2br w:val="nil"/>
              <w:tr2bl w:val="nil"/>
            </w:tcBorders>
            <w:shd w:val="clear" w:color="auto" w:fill="auto"/>
            <w:noWrap/>
            <w:vAlign w:val="center"/>
          </w:tcPr>
          <w:p w14:paraId="3B6AF8B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-0.95</w:t>
            </w:r>
          </w:p>
        </w:tc>
        <w:tc>
          <w:tcPr>
            <w:tcW w:w="990" w:type="dxa"/>
            <w:tcBorders>
              <w:tl2br w:val="nil"/>
              <w:tr2bl w:val="nil"/>
            </w:tcBorders>
            <w:shd w:val="clear" w:color="auto" w:fill="auto"/>
            <w:noWrap/>
            <w:vAlign w:val="center"/>
          </w:tcPr>
          <w:p w14:paraId="00AED7C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-2.60</w:t>
            </w:r>
          </w:p>
        </w:tc>
        <w:tc>
          <w:tcPr>
            <w:tcW w:w="996" w:type="dxa"/>
            <w:tcBorders>
              <w:tl2br w:val="nil"/>
              <w:tr2bl w:val="nil"/>
            </w:tcBorders>
            <w:shd w:val="clear" w:color="auto" w:fill="auto"/>
            <w:noWrap/>
            <w:vAlign w:val="center"/>
          </w:tcPr>
          <w:p w14:paraId="76F5FF4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78572F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1AAB691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149.07</w:t>
            </w:r>
          </w:p>
        </w:tc>
        <w:tc>
          <w:tcPr>
            <w:tcW w:w="947" w:type="dxa"/>
            <w:tcBorders>
              <w:tl2br w:val="nil"/>
              <w:tr2bl w:val="nil"/>
            </w:tcBorders>
            <w:shd w:val="clear" w:color="auto" w:fill="auto"/>
            <w:noWrap/>
            <w:vAlign w:val="center"/>
          </w:tcPr>
          <w:p w14:paraId="38B3067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0.05</w:t>
            </w:r>
          </w:p>
        </w:tc>
      </w:tr>
      <w:tr w14:paraId="02E0622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173AF7E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-3.63</w:t>
            </w:r>
          </w:p>
        </w:tc>
        <w:tc>
          <w:tcPr>
            <w:tcW w:w="742" w:type="dxa"/>
            <w:tcBorders>
              <w:tl2br w:val="nil"/>
              <w:tr2bl w:val="nil"/>
            </w:tcBorders>
            <w:shd w:val="clear" w:color="auto" w:fill="auto"/>
            <w:noWrap/>
            <w:vAlign w:val="center"/>
          </w:tcPr>
          <w:p w14:paraId="67503F2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-0.82</w:t>
            </w:r>
          </w:p>
        </w:tc>
        <w:tc>
          <w:tcPr>
            <w:tcW w:w="891" w:type="dxa"/>
            <w:tcBorders>
              <w:tl2br w:val="nil"/>
              <w:tr2bl w:val="nil"/>
            </w:tcBorders>
            <w:shd w:val="clear" w:color="auto" w:fill="auto"/>
            <w:noWrap/>
            <w:vAlign w:val="center"/>
          </w:tcPr>
          <w:p w14:paraId="57D6EF6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59" w:type="dxa"/>
            <w:tcBorders>
              <w:tl2br w:val="nil"/>
              <w:tr2bl w:val="nil"/>
            </w:tcBorders>
            <w:shd w:val="clear" w:color="auto" w:fill="auto"/>
            <w:noWrap/>
            <w:vAlign w:val="center"/>
          </w:tcPr>
          <w:p w14:paraId="21934B7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3889FE2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2.44</w:t>
            </w:r>
          </w:p>
        </w:tc>
        <w:tc>
          <w:tcPr>
            <w:tcW w:w="996" w:type="dxa"/>
            <w:tcBorders>
              <w:tl2br w:val="nil"/>
              <w:tr2bl w:val="nil"/>
            </w:tcBorders>
            <w:shd w:val="clear" w:color="auto" w:fill="auto"/>
            <w:noWrap/>
            <w:vAlign w:val="center"/>
          </w:tcPr>
          <w:p w14:paraId="157130D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0.41</w:t>
            </w:r>
          </w:p>
        </w:tc>
        <w:tc>
          <w:tcPr>
            <w:tcW w:w="1047" w:type="dxa"/>
            <w:tcBorders>
              <w:tl2br w:val="nil"/>
              <w:tr2bl w:val="nil"/>
            </w:tcBorders>
            <w:shd w:val="clear" w:color="auto" w:fill="auto"/>
            <w:noWrap/>
            <w:vAlign w:val="center"/>
          </w:tcPr>
          <w:p w14:paraId="74BB39C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0347D36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2945A4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37386FB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78D0BE5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-2.66</w:t>
            </w:r>
          </w:p>
        </w:tc>
        <w:tc>
          <w:tcPr>
            <w:tcW w:w="742" w:type="dxa"/>
            <w:tcBorders>
              <w:tl2br w:val="nil"/>
              <w:tr2bl w:val="nil"/>
            </w:tcBorders>
            <w:shd w:val="clear" w:color="auto" w:fill="auto"/>
            <w:noWrap/>
            <w:vAlign w:val="center"/>
          </w:tcPr>
          <w:p w14:paraId="41B8085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-2.24</w:t>
            </w:r>
          </w:p>
        </w:tc>
        <w:tc>
          <w:tcPr>
            <w:tcW w:w="891" w:type="dxa"/>
            <w:tcBorders>
              <w:tl2br w:val="nil"/>
              <w:tr2bl w:val="nil"/>
            </w:tcBorders>
            <w:shd w:val="clear" w:color="auto" w:fill="auto"/>
            <w:noWrap/>
            <w:vAlign w:val="center"/>
          </w:tcPr>
          <w:p w14:paraId="138E67D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-1.19</w:t>
            </w:r>
          </w:p>
        </w:tc>
        <w:tc>
          <w:tcPr>
            <w:tcW w:w="959" w:type="dxa"/>
            <w:tcBorders>
              <w:tl2br w:val="nil"/>
              <w:tr2bl w:val="nil"/>
            </w:tcBorders>
            <w:shd w:val="clear" w:color="auto" w:fill="auto"/>
            <w:noWrap/>
            <w:vAlign w:val="center"/>
          </w:tcPr>
          <w:p w14:paraId="08A9D8F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-0.20</w:t>
            </w:r>
          </w:p>
        </w:tc>
        <w:tc>
          <w:tcPr>
            <w:tcW w:w="990" w:type="dxa"/>
            <w:tcBorders>
              <w:tl2br w:val="nil"/>
              <w:tr2bl w:val="nil"/>
            </w:tcBorders>
            <w:shd w:val="clear" w:color="auto" w:fill="auto"/>
            <w:noWrap/>
            <w:vAlign w:val="center"/>
          </w:tcPr>
          <w:p w14:paraId="0495B9F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2.98</w:t>
            </w:r>
          </w:p>
        </w:tc>
        <w:tc>
          <w:tcPr>
            <w:tcW w:w="996" w:type="dxa"/>
            <w:tcBorders>
              <w:tl2br w:val="nil"/>
              <w:tr2bl w:val="nil"/>
            </w:tcBorders>
            <w:shd w:val="clear" w:color="auto" w:fill="auto"/>
            <w:noWrap/>
            <w:vAlign w:val="center"/>
          </w:tcPr>
          <w:p w14:paraId="6B0E3B5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4D7BC6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7E7178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79.90</w:t>
            </w:r>
          </w:p>
        </w:tc>
        <w:tc>
          <w:tcPr>
            <w:tcW w:w="947" w:type="dxa"/>
            <w:tcBorders>
              <w:tl2br w:val="nil"/>
              <w:tr2bl w:val="nil"/>
            </w:tcBorders>
            <w:shd w:val="clear" w:color="auto" w:fill="auto"/>
            <w:noWrap/>
            <w:vAlign w:val="center"/>
          </w:tcPr>
          <w:p w14:paraId="04AE98E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4F709C6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5E356A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742" w:type="dxa"/>
            <w:tcBorders>
              <w:tl2br w:val="nil"/>
              <w:tr2bl w:val="nil"/>
            </w:tcBorders>
            <w:shd w:val="clear" w:color="auto" w:fill="auto"/>
            <w:noWrap/>
            <w:vAlign w:val="center"/>
          </w:tcPr>
          <w:p w14:paraId="6EE3057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-1.94</w:t>
            </w:r>
          </w:p>
        </w:tc>
        <w:tc>
          <w:tcPr>
            <w:tcW w:w="891" w:type="dxa"/>
            <w:tcBorders>
              <w:tl2br w:val="nil"/>
              <w:tr2bl w:val="nil"/>
            </w:tcBorders>
            <w:shd w:val="clear" w:color="auto" w:fill="auto"/>
            <w:noWrap/>
            <w:vAlign w:val="center"/>
          </w:tcPr>
          <w:p w14:paraId="79E1651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-1.48</w:t>
            </w:r>
          </w:p>
        </w:tc>
        <w:tc>
          <w:tcPr>
            <w:tcW w:w="959" w:type="dxa"/>
            <w:tcBorders>
              <w:tl2br w:val="nil"/>
              <w:tr2bl w:val="nil"/>
            </w:tcBorders>
            <w:shd w:val="clear" w:color="auto" w:fill="auto"/>
            <w:noWrap/>
            <w:vAlign w:val="center"/>
          </w:tcPr>
          <w:p w14:paraId="758B991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990" w:type="dxa"/>
            <w:tcBorders>
              <w:tl2br w:val="nil"/>
              <w:tr2bl w:val="nil"/>
            </w:tcBorders>
            <w:shd w:val="clear" w:color="auto" w:fill="auto"/>
            <w:noWrap/>
            <w:vAlign w:val="center"/>
          </w:tcPr>
          <w:p w14:paraId="29B9268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2.41</w:t>
            </w:r>
          </w:p>
        </w:tc>
        <w:tc>
          <w:tcPr>
            <w:tcW w:w="996" w:type="dxa"/>
            <w:tcBorders>
              <w:tl2br w:val="nil"/>
              <w:tr2bl w:val="nil"/>
            </w:tcBorders>
            <w:shd w:val="clear" w:color="auto" w:fill="auto"/>
            <w:noWrap/>
            <w:vAlign w:val="center"/>
          </w:tcPr>
          <w:p w14:paraId="5CABE77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221BBD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456B9EE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49BFBF7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CA61AB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63D781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-3.12</w:t>
            </w:r>
          </w:p>
        </w:tc>
        <w:tc>
          <w:tcPr>
            <w:tcW w:w="742" w:type="dxa"/>
            <w:tcBorders>
              <w:tl2br w:val="nil"/>
              <w:tr2bl w:val="nil"/>
            </w:tcBorders>
            <w:shd w:val="clear" w:color="auto" w:fill="auto"/>
            <w:noWrap/>
            <w:vAlign w:val="center"/>
          </w:tcPr>
          <w:p w14:paraId="26158F4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891" w:type="dxa"/>
            <w:tcBorders>
              <w:tl2br w:val="nil"/>
              <w:tr2bl w:val="nil"/>
            </w:tcBorders>
            <w:shd w:val="clear" w:color="auto" w:fill="auto"/>
            <w:noWrap/>
            <w:vAlign w:val="center"/>
          </w:tcPr>
          <w:p w14:paraId="44D50C4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-0.30</w:t>
            </w:r>
          </w:p>
        </w:tc>
        <w:tc>
          <w:tcPr>
            <w:tcW w:w="959" w:type="dxa"/>
            <w:tcBorders>
              <w:tl2br w:val="nil"/>
              <w:tr2bl w:val="nil"/>
            </w:tcBorders>
            <w:shd w:val="clear" w:color="auto" w:fill="auto"/>
            <w:noWrap/>
            <w:vAlign w:val="center"/>
          </w:tcPr>
          <w:p w14:paraId="3293785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1.09</w:t>
            </w:r>
          </w:p>
        </w:tc>
        <w:tc>
          <w:tcPr>
            <w:tcW w:w="990" w:type="dxa"/>
            <w:tcBorders>
              <w:tl2br w:val="nil"/>
              <w:tr2bl w:val="nil"/>
            </w:tcBorders>
            <w:shd w:val="clear" w:color="auto" w:fill="auto"/>
            <w:noWrap/>
            <w:vAlign w:val="center"/>
          </w:tcPr>
          <w:p w14:paraId="0BD7C9F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1.31</w:t>
            </w:r>
          </w:p>
        </w:tc>
        <w:tc>
          <w:tcPr>
            <w:tcW w:w="996" w:type="dxa"/>
            <w:tcBorders>
              <w:tl2br w:val="nil"/>
              <w:tr2bl w:val="nil"/>
            </w:tcBorders>
            <w:shd w:val="clear" w:color="auto" w:fill="auto"/>
            <w:noWrap/>
            <w:vAlign w:val="center"/>
          </w:tcPr>
          <w:p w14:paraId="276E5A3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1C6A1AC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9A1CEC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0F76FB6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7D7CC53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500110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-3.03</w:t>
            </w:r>
          </w:p>
        </w:tc>
        <w:tc>
          <w:tcPr>
            <w:tcW w:w="742" w:type="dxa"/>
            <w:tcBorders>
              <w:tl2br w:val="nil"/>
              <w:tr2bl w:val="nil"/>
            </w:tcBorders>
            <w:shd w:val="clear" w:color="auto" w:fill="auto"/>
            <w:noWrap/>
            <w:vAlign w:val="center"/>
          </w:tcPr>
          <w:p w14:paraId="46DE0B2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75FE964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-0.53</w:t>
            </w:r>
          </w:p>
        </w:tc>
        <w:tc>
          <w:tcPr>
            <w:tcW w:w="959" w:type="dxa"/>
            <w:tcBorders>
              <w:tl2br w:val="nil"/>
              <w:tr2bl w:val="nil"/>
            </w:tcBorders>
            <w:shd w:val="clear" w:color="auto" w:fill="auto"/>
            <w:noWrap/>
            <w:vAlign w:val="center"/>
          </w:tcPr>
          <w:p w14:paraId="3ADCD9C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-1.61</w:t>
            </w:r>
          </w:p>
        </w:tc>
        <w:tc>
          <w:tcPr>
            <w:tcW w:w="990" w:type="dxa"/>
            <w:tcBorders>
              <w:tl2br w:val="nil"/>
              <w:tr2bl w:val="nil"/>
            </w:tcBorders>
            <w:shd w:val="clear" w:color="auto" w:fill="auto"/>
            <w:noWrap/>
            <w:vAlign w:val="center"/>
          </w:tcPr>
          <w:p w14:paraId="2CD2D9A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w:t>
            </w:r>
          </w:p>
        </w:tc>
        <w:tc>
          <w:tcPr>
            <w:tcW w:w="996" w:type="dxa"/>
            <w:tcBorders>
              <w:tl2br w:val="nil"/>
              <w:tr2bl w:val="nil"/>
            </w:tcBorders>
            <w:shd w:val="clear" w:color="auto" w:fill="auto"/>
            <w:noWrap/>
            <w:vAlign w:val="center"/>
          </w:tcPr>
          <w:p w14:paraId="30EF0C3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3ABE7D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F3BC4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3EC299D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52CA3EF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64869EC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-2.59</w:t>
            </w:r>
          </w:p>
        </w:tc>
        <w:tc>
          <w:tcPr>
            <w:tcW w:w="742" w:type="dxa"/>
            <w:tcBorders>
              <w:tl2br w:val="nil"/>
              <w:tr2bl w:val="nil"/>
            </w:tcBorders>
            <w:shd w:val="clear" w:color="auto" w:fill="auto"/>
            <w:noWrap/>
            <w:vAlign w:val="center"/>
          </w:tcPr>
          <w:p w14:paraId="644BD6E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-1.59</w:t>
            </w:r>
          </w:p>
        </w:tc>
        <w:tc>
          <w:tcPr>
            <w:tcW w:w="891" w:type="dxa"/>
            <w:tcBorders>
              <w:tl2br w:val="nil"/>
              <w:tr2bl w:val="nil"/>
            </w:tcBorders>
            <w:shd w:val="clear" w:color="auto" w:fill="auto"/>
            <w:noWrap/>
            <w:vAlign w:val="center"/>
          </w:tcPr>
          <w:p w14:paraId="164C61A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c>
          <w:tcPr>
            <w:tcW w:w="959" w:type="dxa"/>
            <w:tcBorders>
              <w:tl2br w:val="nil"/>
              <w:tr2bl w:val="nil"/>
            </w:tcBorders>
            <w:shd w:val="clear" w:color="auto" w:fill="auto"/>
            <w:noWrap/>
            <w:vAlign w:val="center"/>
          </w:tcPr>
          <w:p w14:paraId="185D13A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-0.71</w:t>
            </w:r>
          </w:p>
        </w:tc>
        <w:tc>
          <w:tcPr>
            <w:tcW w:w="990" w:type="dxa"/>
            <w:tcBorders>
              <w:tl2br w:val="nil"/>
              <w:tr2bl w:val="nil"/>
            </w:tcBorders>
            <w:shd w:val="clear" w:color="auto" w:fill="auto"/>
            <w:noWrap/>
            <w:vAlign w:val="center"/>
          </w:tcPr>
          <w:p w14:paraId="4BD58D1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3.43</w:t>
            </w:r>
          </w:p>
        </w:tc>
        <w:tc>
          <w:tcPr>
            <w:tcW w:w="996" w:type="dxa"/>
            <w:tcBorders>
              <w:tl2br w:val="nil"/>
              <w:tr2bl w:val="nil"/>
            </w:tcBorders>
            <w:shd w:val="clear" w:color="auto" w:fill="auto"/>
            <w:noWrap/>
            <w:vAlign w:val="center"/>
          </w:tcPr>
          <w:p w14:paraId="3A2368F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19D98E6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746505B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6CA188A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0D76812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B21ED8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742" w:type="dxa"/>
            <w:tcBorders>
              <w:tl2br w:val="nil"/>
              <w:tr2bl w:val="nil"/>
            </w:tcBorders>
            <w:shd w:val="clear" w:color="auto" w:fill="auto"/>
            <w:noWrap/>
            <w:vAlign w:val="center"/>
          </w:tcPr>
          <w:p w14:paraId="4E4F4BA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-0.79</w:t>
            </w:r>
          </w:p>
        </w:tc>
        <w:tc>
          <w:tcPr>
            <w:tcW w:w="891" w:type="dxa"/>
            <w:tcBorders>
              <w:tl2br w:val="nil"/>
              <w:tr2bl w:val="nil"/>
            </w:tcBorders>
            <w:shd w:val="clear" w:color="auto" w:fill="auto"/>
            <w:noWrap/>
            <w:vAlign w:val="center"/>
          </w:tcPr>
          <w:p w14:paraId="38F8DA8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59" w:type="dxa"/>
            <w:tcBorders>
              <w:tl2br w:val="nil"/>
              <w:tr2bl w:val="nil"/>
            </w:tcBorders>
            <w:shd w:val="clear" w:color="auto" w:fill="auto"/>
            <w:noWrap/>
            <w:vAlign w:val="center"/>
          </w:tcPr>
          <w:p w14:paraId="7CE83CA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-0.90</w:t>
            </w:r>
          </w:p>
        </w:tc>
        <w:tc>
          <w:tcPr>
            <w:tcW w:w="990" w:type="dxa"/>
            <w:tcBorders>
              <w:tl2br w:val="nil"/>
              <w:tr2bl w:val="nil"/>
            </w:tcBorders>
            <w:shd w:val="clear" w:color="auto" w:fill="auto"/>
            <w:noWrap/>
            <w:vAlign w:val="center"/>
          </w:tcPr>
          <w:p w14:paraId="5F50E41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1.06</w:t>
            </w:r>
          </w:p>
        </w:tc>
        <w:tc>
          <w:tcPr>
            <w:tcW w:w="996" w:type="dxa"/>
            <w:tcBorders>
              <w:tl2br w:val="nil"/>
              <w:tr2bl w:val="nil"/>
            </w:tcBorders>
            <w:shd w:val="clear" w:color="auto" w:fill="auto"/>
            <w:noWrap/>
            <w:vAlign w:val="center"/>
          </w:tcPr>
          <w:p w14:paraId="47E5F9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711F2EF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3A424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144.96</w:t>
            </w:r>
          </w:p>
        </w:tc>
        <w:tc>
          <w:tcPr>
            <w:tcW w:w="947" w:type="dxa"/>
            <w:tcBorders>
              <w:tl2br w:val="nil"/>
              <w:tr2bl w:val="nil"/>
            </w:tcBorders>
            <w:shd w:val="clear" w:color="auto" w:fill="auto"/>
            <w:noWrap/>
            <w:vAlign w:val="center"/>
          </w:tcPr>
          <w:p w14:paraId="4F67AF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3.38</w:t>
            </w:r>
          </w:p>
        </w:tc>
      </w:tr>
      <w:tr w14:paraId="0210C2B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EF7ADE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-1.93</w:t>
            </w:r>
          </w:p>
        </w:tc>
        <w:tc>
          <w:tcPr>
            <w:tcW w:w="742" w:type="dxa"/>
            <w:tcBorders>
              <w:tl2br w:val="nil"/>
              <w:tr2bl w:val="nil"/>
            </w:tcBorders>
            <w:shd w:val="clear" w:color="auto" w:fill="auto"/>
            <w:noWrap/>
            <w:vAlign w:val="center"/>
          </w:tcPr>
          <w:p w14:paraId="12BBA9C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891" w:type="dxa"/>
            <w:tcBorders>
              <w:tl2br w:val="nil"/>
              <w:tr2bl w:val="nil"/>
            </w:tcBorders>
            <w:shd w:val="clear" w:color="auto" w:fill="auto"/>
            <w:noWrap/>
            <w:vAlign w:val="center"/>
          </w:tcPr>
          <w:p w14:paraId="334C23C3">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-0.55</w:t>
            </w:r>
          </w:p>
        </w:tc>
        <w:tc>
          <w:tcPr>
            <w:tcW w:w="959" w:type="dxa"/>
            <w:tcBorders>
              <w:tl2br w:val="nil"/>
              <w:tr2bl w:val="nil"/>
            </w:tcBorders>
            <w:shd w:val="clear" w:color="auto" w:fill="auto"/>
            <w:noWrap/>
            <w:vAlign w:val="center"/>
          </w:tcPr>
          <w:p w14:paraId="3DB150E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0" w:type="dxa"/>
            <w:tcBorders>
              <w:tl2br w:val="nil"/>
              <w:tr2bl w:val="nil"/>
            </w:tcBorders>
            <w:shd w:val="clear" w:color="auto" w:fill="auto"/>
            <w:noWrap/>
            <w:vAlign w:val="center"/>
          </w:tcPr>
          <w:p w14:paraId="4EE72D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0.85</w:t>
            </w:r>
          </w:p>
        </w:tc>
        <w:tc>
          <w:tcPr>
            <w:tcW w:w="996" w:type="dxa"/>
            <w:tcBorders>
              <w:tl2br w:val="nil"/>
              <w:tr2bl w:val="nil"/>
            </w:tcBorders>
            <w:shd w:val="clear" w:color="auto" w:fill="auto"/>
            <w:noWrap/>
            <w:vAlign w:val="center"/>
          </w:tcPr>
          <w:p w14:paraId="1F4DFA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1.42</w:t>
            </w:r>
          </w:p>
        </w:tc>
        <w:tc>
          <w:tcPr>
            <w:tcW w:w="1047" w:type="dxa"/>
            <w:tcBorders>
              <w:tl2br w:val="nil"/>
              <w:tr2bl w:val="nil"/>
            </w:tcBorders>
            <w:shd w:val="clear" w:color="auto" w:fill="auto"/>
            <w:noWrap/>
            <w:vAlign w:val="center"/>
          </w:tcPr>
          <w:p w14:paraId="59E1401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1E2BACC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2624C05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034CDE7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054ADC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-4.31</w:t>
            </w:r>
          </w:p>
        </w:tc>
        <w:tc>
          <w:tcPr>
            <w:tcW w:w="742" w:type="dxa"/>
            <w:tcBorders>
              <w:tl2br w:val="nil"/>
              <w:tr2bl w:val="nil"/>
            </w:tcBorders>
            <w:shd w:val="clear" w:color="auto" w:fill="auto"/>
            <w:noWrap/>
            <w:vAlign w:val="center"/>
          </w:tcPr>
          <w:p w14:paraId="240AD02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-4.16</w:t>
            </w:r>
          </w:p>
        </w:tc>
        <w:tc>
          <w:tcPr>
            <w:tcW w:w="891" w:type="dxa"/>
            <w:tcBorders>
              <w:tl2br w:val="nil"/>
              <w:tr2bl w:val="nil"/>
            </w:tcBorders>
            <w:shd w:val="clear" w:color="auto" w:fill="auto"/>
            <w:noWrap/>
            <w:vAlign w:val="center"/>
          </w:tcPr>
          <w:p w14:paraId="1E3E37F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-0.91</w:t>
            </w:r>
          </w:p>
        </w:tc>
        <w:tc>
          <w:tcPr>
            <w:tcW w:w="959" w:type="dxa"/>
            <w:tcBorders>
              <w:tl2br w:val="nil"/>
              <w:tr2bl w:val="nil"/>
            </w:tcBorders>
            <w:shd w:val="clear" w:color="auto" w:fill="auto"/>
            <w:noWrap/>
            <w:vAlign w:val="center"/>
          </w:tcPr>
          <w:p w14:paraId="7FA56F1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-1.02</w:t>
            </w:r>
          </w:p>
        </w:tc>
        <w:tc>
          <w:tcPr>
            <w:tcW w:w="990" w:type="dxa"/>
            <w:tcBorders>
              <w:tl2br w:val="nil"/>
              <w:tr2bl w:val="nil"/>
            </w:tcBorders>
            <w:shd w:val="clear" w:color="auto" w:fill="auto"/>
            <w:noWrap/>
            <w:vAlign w:val="center"/>
          </w:tcPr>
          <w:p w14:paraId="5CF0133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4.12</w:t>
            </w:r>
          </w:p>
        </w:tc>
        <w:tc>
          <w:tcPr>
            <w:tcW w:w="996" w:type="dxa"/>
            <w:tcBorders>
              <w:tl2br w:val="nil"/>
              <w:tr2bl w:val="nil"/>
            </w:tcBorders>
            <w:shd w:val="clear" w:color="auto" w:fill="auto"/>
            <w:noWrap/>
            <w:vAlign w:val="center"/>
          </w:tcPr>
          <w:p w14:paraId="6271395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w:t>
            </w:r>
          </w:p>
        </w:tc>
        <w:tc>
          <w:tcPr>
            <w:tcW w:w="1047" w:type="dxa"/>
            <w:tcBorders>
              <w:tl2br w:val="nil"/>
              <w:tr2bl w:val="nil"/>
            </w:tcBorders>
            <w:shd w:val="clear" w:color="auto" w:fill="auto"/>
            <w:noWrap/>
            <w:vAlign w:val="center"/>
          </w:tcPr>
          <w:p w14:paraId="60C5BD1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474853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197.66</w:t>
            </w:r>
          </w:p>
        </w:tc>
        <w:tc>
          <w:tcPr>
            <w:tcW w:w="947" w:type="dxa"/>
            <w:tcBorders>
              <w:tl2br w:val="nil"/>
              <w:tr2bl w:val="nil"/>
            </w:tcBorders>
            <w:shd w:val="clear" w:color="auto" w:fill="auto"/>
            <w:noWrap/>
            <w:vAlign w:val="center"/>
          </w:tcPr>
          <w:p w14:paraId="4F4EA8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r>
      <w:tr w14:paraId="692264D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1FBA99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-2.06</w:t>
            </w:r>
          </w:p>
        </w:tc>
        <w:tc>
          <w:tcPr>
            <w:tcW w:w="742" w:type="dxa"/>
            <w:tcBorders>
              <w:tl2br w:val="nil"/>
              <w:tr2bl w:val="nil"/>
            </w:tcBorders>
            <w:shd w:val="clear" w:color="auto" w:fill="auto"/>
            <w:noWrap/>
            <w:vAlign w:val="center"/>
          </w:tcPr>
          <w:p w14:paraId="71F4891A">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-2.92</w:t>
            </w:r>
          </w:p>
        </w:tc>
        <w:tc>
          <w:tcPr>
            <w:tcW w:w="891" w:type="dxa"/>
            <w:tcBorders>
              <w:tl2br w:val="nil"/>
              <w:tr2bl w:val="nil"/>
            </w:tcBorders>
            <w:shd w:val="clear" w:color="auto" w:fill="auto"/>
            <w:noWrap/>
            <w:vAlign w:val="center"/>
          </w:tcPr>
          <w:p w14:paraId="3EA2FDD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0.24</w:t>
            </w:r>
          </w:p>
        </w:tc>
        <w:tc>
          <w:tcPr>
            <w:tcW w:w="959" w:type="dxa"/>
            <w:tcBorders>
              <w:tl2br w:val="nil"/>
              <w:tr2bl w:val="nil"/>
            </w:tcBorders>
            <w:shd w:val="clear" w:color="auto" w:fill="auto"/>
            <w:noWrap/>
            <w:vAlign w:val="center"/>
          </w:tcPr>
          <w:p w14:paraId="3620BFE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990" w:type="dxa"/>
            <w:tcBorders>
              <w:tl2br w:val="nil"/>
              <w:tr2bl w:val="nil"/>
            </w:tcBorders>
            <w:shd w:val="clear" w:color="auto" w:fill="auto"/>
            <w:noWrap/>
            <w:vAlign w:val="center"/>
          </w:tcPr>
          <w:p w14:paraId="78A442D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2.29</w:t>
            </w:r>
          </w:p>
        </w:tc>
        <w:tc>
          <w:tcPr>
            <w:tcW w:w="996" w:type="dxa"/>
            <w:tcBorders>
              <w:tl2br w:val="nil"/>
              <w:tr2bl w:val="nil"/>
            </w:tcBorders>
            <w:shd w:val="clear" w:color="auto" w:fill="auto"/>
            <w:noWrap/>
            <w:vAlign w:val="center"/>
          </w:tcPr>
          <w:p w14:paraId="487A9FA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0D65301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0CFAB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73CA0FF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6521F0D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0968B4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-2.53</w:t>
            </w:r>
          </w:p>
        </w:tc>
        <w:tc>
          <w:tcPr>
            <w:tcW w:w="742" w:type="dxa"/>
            <w:tcBorders>
              <w:tl2br w:val="nil"/>
              <w:tr2bl w:val="nil"/>
            </w:tcBorders>
            <w:shd w:val="clear" w:color="auto" w:fill="auto"/>
            <w:noWrap/>
            <w:vAlign w:val="center"/>
          </w:tcPr>
          <w:p w14:paraId="5F9B32F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-3.93</w:t>
            </w:r>
          </w:p>
        </w:tc>
        <w:tc>
          <w:tcPr>
            <w:tcW w:w="891" w:type="dxa"/>
            <w:tcBorders>
              <w:tl2br w:val="nil"/>
              <w:tr2bl w:val="nil"/>
            </w:tcBorders>
            <w:shd w:val="clear" w:color="auto" w:fill="auto"/>
            <w:noWrap/>
            <w:vAlign w:val="center"/>
          </w:tcPr>
          <w:p w14:paraId="4AC4E37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c>
          <w:tcPr>
            <w:tcW w:w="959" w:type="dxa"/>
            <w:tcBorders>
              <w:tl2br w:val="nil"/>
              <w:tr2bl w:val="nil"/>
            </w:tcBorders>
            <w:shd w:val="clear" w:color="auto" w:fill="auto"/>
            <w:noWrap/>
            <w:vAlign w:val="center"/>
          </w:tcPr>
          <w:p w14:paraId="15A158F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-3.64</w:t>
            </w:r>
          </w:p>
        </w:tc>
        <w:tc>
          <w:tcPr>
            <w:tcW w:w="990" w:type="dxa"/>
            <w:tcBorders>
              <w:tl2br w:val="nil"/>
              <w:tr2bl w:val="nil"/>
            </w:tcBorders>
            <w:shd w:val="clear" w:color="auto" w:fill="auto"/>
            <w:noWrap/>
            <w:vAlign w:val="center"/>
          </w:tcPr>
          <w:p w14:paraId="14AEFDD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1.71</w:t>
            </w:r>
          </w:p>
        </w:tc>
        <w:tc>
          <w:tcPr>
            <w:tcW w:w="996" w:type="dxa"/>
            <w:tcBorders>
              <w:tl2br w:val="nil"/>
              <w:tr2bl w:val="nil"/>
            </w:tcBorders>
            <w:shd w:val="clear" w:color="auto" w:fill="auto"/>
            <w:noWrap/>
            <w:vAlign w:val="center"/>
          </w:tcPr>
          <w:p w14:paraId="4610F7C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1DB980E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D04D21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126.90</w:t>
            </w:r>
          </w:p>
        </w:tc>
        <w:tc>
          <w:tcPr>
            <w:tcW w:w="947" w:type="dxa"/>
            <w:tcBorders>
              <w:tl2br w:val="nil"/>
              <w:tr2bl w:val="nil"/>
            </w:tcBorders>
            <w:shd w:val="clear" w:color="auto" w:fill="auto"/>
            <w:noWrap/>
            <w:vAlign w:val="center"/>
          </w:tcPr>
          <w:p w14:paraId="4EB0156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4777CC3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5677EFB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-4.62</w:t>
            </w:r>
          </w:p>
        </w:tc>
        <w:tc>
          <w:tcPr>
            <w:tcW w:w="742" w:type="dxa"/>
            <w:tcBorders>
              <w:tl2br w:val="nil"/>
              <w:tr2bl w:val="nil"/>
            </w:tcBorders>
            <w:shd w:val="clear" w:color="auto" w:fill="auto"/>
            <w:noWrap/>
            <w:vAlign w:val="center"/>
          </w:tcPr>
          <w:p w14:paraId="2C0051A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3.60</w:t>
            </w:r>
          </w:p>
        </w:tc>
        <w:tc>
          <w:tcPr>
            <w:tcW w:w="891" w:type="dxa"/>
            <w:tcBorders>
              <w:tl2br w:val="nil"/>
              <w:tr2bl w:val="nil"/>
            </w:tcBorders>
            <w:shd w:val="clear" w:color="auto" w:fill="auto"/>
            <w:noWrap/>
            <w:vAlign w:val="center"/>
          </w:tcPr>
          <w:p w14:paraId="2BDE6084">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4.49</w:t>
            </w:r>
          </w:p>
        </w:tc>
        <w:tc>
          <w:tcPr>
            <w:tcW w:w="959" w:type="dxa"/>
            <w:tcBorders>
              <w:tl2br w:val="nil"/>
              <w:tr2bl w:val="nil"/>
            </w:tcBorders>
            <w:shd w:val="clear" w:color="auto" w:fill="auto"/>
            <w:noWrap/>
            <w:vAlign w:val="center"/>
          </w:tcPr>
          <w:p w14:paraId="1743CAB7">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-0.54</w:t>
            </w:r>
          </w:p>
        </w:tc>
        <w:tc>
          <w:tcPr>
            <w:tcW w:w="990" w:type="dxa"/>
            <w:tcBorders>
              <w:tl2br w:val="nil"/>
              <w:tr2bl w:val="nil"/>
            </w:tcBorders>
            <w:shd w:val="clear" w:color="auto" w:fill="auto"/>
            <w:noWrap/>
            <w:vAlign w:val="center"/>
          </w:tcPr>
          <w:p w14:paraId="16FBAD99">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0.50</w:t>
            </w:r>
          </w:p>
        </w:tc>
        <w:tc>
          <w:tcPr>
            <w:tcW w:w="996" w:type="dxa"/>
            <w:tcBorders>
              <w:tl2br w:val="nil"/>
              <w:tr2bl w:val="nil"/>
            </w:tcBorders>
            <w:shd w:val="clear" w:color="auto" w:fill="auto"/>
            <w:noWrap/>
            <w:vAlign w:val="center"/>
          </w:tcPr>
          <w:p w14:paraId="4F348DC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1047" w:type="dxa"/>
            <w:tcBorders>
              <w:tl2br w:val="nil"/>
              <w:tr2bl w:val="nil"/>
            </w:tcBorders>
            <w:shd w:val="clear" w:color="auto" w:fill="auto"/>
            <w:noWrap/>
            <w:vAlign w:val="center"/>
          </w:tcPr>
          <w:p w14:paraId="74730B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0E8EA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111.10</w:t>
            </w:r>
          </w:p>
        </w:tc>
        <w:tc>
          <w:tcPr>
            <w:tcW w:w="947" w:type="dxa"/>
            <w:tcBorders>
              <w:tl2br w:val="nil"/>
              <w:tr2bl w:val="nil"/>
            </w:tcBorders>
            <w:shd w:val="clear" w:color="auto" w:fill="auto"/>
            <w:noWrap/>
            <w:vAlign w:val="center"/>
          </w:tcPr>
          <w:p w14:paraId="6B94DD4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-0.64</w:t>
            </w:r>
          </w:p>
        </w:tc>
      </w:tr>
      <w:tr w14:paraId="7DAA501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46EDD2B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-2.76</w:t>
            </w:r>
          </w:p>
        </w:tc>
        <w:tc>
          <w:tcPr>
            <w:tcW w:w="742" w:type="dxa"/>
            <w:tcBorders>
              <w:tl2br w:val="nil"/>
              <w:tr2bl w:val="nil"/>
            </w:tcBorders>
            <w:shd w:val="clear" w:color="auto" w:fill="auto"/>
            <w:noWrap/>
            <w:vAlign w:val="center"/>
          </w:tcPr>
          <w:p w14:paraId="699B42D8">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-2.50</w:t>
            </w:r>
          </w:p>
        </w:tc>
        <w:tc>
          <w:tcPr>
            <w:tcW w:w="891" w:type="dxa"/>
            <w:tcBorders>
              <w:tl2br w:val="nil"/>
              <w:tr2bl w:val="nil"/>
            </w:tcBorders>
            <w:shd w:val="clear" w:color="auto" w:fill="auto"/>
            <w:noWrap/>
            <w:vAlign w:val="center"/>
          </w:tcPr>
          <w:p w14:paraId="6EEE72D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-1.08</w:t>
            </w:r>
          </w:p>
        </w:tc>
        <w:tc>
          <w:tcPr>
            <w:tcW w:w="959" w:type="dxa"/>
            <w:tcBorders>
              <w:tl2br w:val="nil"/>
              <w:tr2bl w:val="nil"/>
            </w:tcBorders>
            <w:shd w:val="clear" w:color="auto" w:fill="auto"/>
            <w:noWrap/>
            <w:vAlign w:val="center"/>
          </w:tcPr>
          <w:p w14:paraId="409A174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0.83</w:t>
            </w:r>
          </w:p>
        </w:tc>
        <w:tc>
          <w:tcPr>
            <w:tcW w:w="990" w:type="dxa"/>
            <w:tcBorders>
              <w:tl2br w:val="nil"/>
              <w:tr2bl w:val="nil"/>
            </w:tcBorders>
            <w:shd w:val="clear" w:color="auto" w:fill="auto"/>
            <w:noWrap/>
            <w:vAlign w:val="center"/>
          </w:tcPr>
          <w:p w14:paraId="2506C43E">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2.52</w:t>
            </w:r>
          </w:p>
        </w:tc>
        <w:tc>
          <w:tcPr>
            <w:tcW w:w="996" w:type="dxa"/>
            <w:tcBorders>
              <w:tl2br w:val="nil"/>
              <w:tr2bl w:val="nil"/>
            </w:tcBorders>
            <w:shd w:val="clear" w:color="auto" w:fill="auto"/>
            <w:noWrap/>
            <w:vAlign w:val="center"/>
          </w:tcPr>
          <w:p w14:paraId="5FA9F98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c>
          <w:tcPr>
            <w:tcW w:w="1047" w:type="dxa"/>
            <w:tcBorders>
              <w:tl2br w:val="nil"/>
              <w:tr2bl w:val="nil"/>
            </w:tcBorders>
            <w:shd w:val="clear" w:color="auto" w:fill="auto"/>
            <w:noWrap/>
            <w:vAlign w:val="center"/>
          </w:tcPr>
          <w:p w14:paraId="4B087E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6F61FAC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35.45</w:t>
            </w:r>
          </w:p>
        </w:tc>
        <w:tc>
          <w:tcPr>
            <w:tcW w:w="947" w:type="dxa"/>
            <w:tcBorders>
              <w:tl2br w:val="nil"/>
              <w:tr2bl w:val="nil"/>
            </w:tcBorders>
            <w:shd w:val="clear" w:color="auto" w:fill="auto"/>
            <w:noWrap/>
            <w:vAlign w:val="center"/>
          </w:tcPr>
          <w:p w14:paraId="605F54D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r>
      <w:tr w14:paraId="42D978B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8B1F280">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-3.85</w:t>
            </w:r>
          </w:p>
        </w:tc>
        <w:tc>
          <w:tcPr>
            <w:tcW w:w="742" w:type="dxa"/>
            <w:tcBorders>
              <w:tl2br w:val="nil"/>
              <w:tr2bl w:val="nil"/>
            </w:tcBorders>
            <w:shd w:val="clear" w:color="auto" w:fill="auto"/>
            <w:noWrap/>
            <w:vAlign w:val="center"/>
          </w:tcPr>
          <w:p w14:paraId="2688FDD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-1.04</w:t>
            </w:r>
          </w:p>
        </w:tc>
        <w:tc>
          <w:tcPr>
            <w:tcW w:w="891" w:type="dxa"/>
            <w:tcBorders>
              <w:tl2br w:val="nil"/>
              <w:tr2bl w:val="nil"/>
            </w:tcBorders>
            <w:shd w:val="clear" w:color="auto" w:fill="auto"/>
            <w:noWrap/>
            <w:vAlign w:val="center"/>
          </w:tcPr>
          <w:p w14:paraId="16542BD1">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w:t>
            </w:r>
          </w:p>
        </w:tc>
        <w:tc>
          <w:tcPr>
            <w:tcW w:w="959" w:type="dxa"/>
            <w:tcBorders>
              <w:tl2br w:val="nil"/>
              <w:tr2bl w:val="nil"/>
            </w:tcBorders>
            <w:shd w:val="clear" w:color="auto" w:fill="auto"/>
            <w:noWrap/>
            <w:vAlign w:val="center"/>
          </w:tcPr>
          <w:p w14:paraId="4408B95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-2.22</w:t>
            </w:r>
          </w:p>
        </w:tc>
        <w:tc>
          <w:tcPr>
            <w:tcW w:w="990" w:type="dxa"/>
            <w:tcBorders>
              <w:tl2br w:val="nil"/>
              <w:tr2bl w:val="nil"/>
            </w:tcBorders>
            <w:shd w:val="clear" w:color="auto" w:fill="auto"/>
            <w:noWrap/>
            <w:vAlign w:val="center"/>
          </w:tcPr>
          <w:p w14:paraId="2A37994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3.04</w:t>
            </w:r>
          </w:p>
        </w:tc>
        <w:tc>
          <w:tcPr>
            <w:tcW w:w="996" w:type="dxa"/>
            <w:tcBorders>
              <w:tl2br w:val="nil"/>
              <w:tr2bl w:val="nil"/>
            </w:tcBorders>
            <w:shd w:val="clear" w:color="auto" w:fill="auto"/>
            <w:noWrap/>
            <w:vAlign w:val="center"/>
          </w:tcPr>
          <w:p w14:paraId="495813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0.72</w:t>
            </w:r>
          </w:p>
        </w:tc>
        <w:tc>
          <w:tcPr>
            <w:tcW w:w="1047" w:type="dxa"/>
            <w:tcBorders>
              <w:tl2br w:val="nil"/>
              <w:tr2bl w:val="nil"/>
            </w:tcBorders>
            <w:shd w:val="clear" w:color="auto" w:fill="auto"/>
            <w:noWrap/>
            <w:vAlign w:val="center"/>
          </w:tcPr>
          <w:p w14:paraId="2F0318C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8.81</w:t>
            </w:r>
          </w:p>
        </w:tc>
        <w:tc>
          <w:tcPr>
            <w:tcW w:w="1086" w:type="dxa"/>
            <w:tcBorders>
              <w:tl2br w:val="nil"/>
              <w:tr2bl w:val="nil"/>
            </w:tcBorders>
            <w:shd w:val="clear" w:color="auto" w:fill="auto"/>
            <w:noWrap/>
            <w:vAlign w:val="center"/>
          </w:tcPr>
          <w:p w14:paraId="5DD361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86.80</w:t>
            </w:r>
          </w:p>
        </w:tc>
        <w:tc>
          <w:tcPr>
            <w:tcW w:w="947" w:type="dxa"/>
            <w:tcBorders>
              <w:tl2br w:val="nil"/>
              <w:tr2bl w:val="nil"/>
            </w:tcBorders>
            <w:shd w:val="clear" w:color="auto" w:fill="auto"/>
            <w:noWrap/>
            <w:vAlign w:val="center"/>
          </w:tcPr>
          <w:p w14:paraId="6C1FC60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1.30</w:t>
            </w:r>
          </w:p>
        </w:tc>
      </w:tr>
      <w:tr w14:paraId="5157938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2E84DA8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-3.87</w:t>
            </w:r>
          </w:p>
        </w:tc>
        <w:tc>
          <w:tcPr>
            <w:tcW w:w="742" w:type="dxa"/>
            <w:tcBorders>
              <w:tl2br w:val="nil"/>
              <w:tr2bl w:val="nil"/>
            </w:tcBorders>
            <w:shd w:val="clear" w:color="auto" w:fill="auto"/>
            <w:noWrap/>
            <w:vAlign w:val="center"/>
          </w:tcPr>
          <w:p w14:paraId="536BAD6B">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-2.70</w:t>
            </w:r>
          </w:p>
        </w:tc>
        <w:tc>
          <w:tcPr>
            <w:tcW w:w="891" w:type="dxa"/>
            <w:tcBorders>
              <w:tl2br w:val="nil"/>
              <w:tr2bl w:val="nil"/>
            </w:tcBorders>
            <w:shd w:val="clear" w:color="auto" w:fill="auto"/>
            <w:noWrap/>
            <w:vAlign w:val="center"/>
          </w:tcPr>
          <w:p w14:paraId="0003047D">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1.46</w:t>
            </w:r>
          </w:p>
        </w:tc>
        <w:tc>
          <w:tcPr>
            <w:tcW w:w="959" w:type="dxa"/>
            <w:tcBorders>
              <w:tl2br w:val="nil"/>
              <w:tr2bl w:val="nil"/>
            </w:tcBorders>
            <w:shd w:val="clear" w:color="auto" w:fill="auto"/>
            <w:noWrap/>
            <w:vAlign w:val="center"/>
          </w:tcPr>
          <w:p w14:paraId="2F876ECC">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2.33</w:t>
            </w:r>
          </w:p>
        </w:tc>
        <w:tc>
          <w:tcPr>
            <w:tcW w:w="990" w:type="dxa"/>
            <w:tcBorders>
              <w:tl2br w:val="nil"/>
              <w:tr2bl w:val="nil"/>
            </w:tcBorders>
            <w:shd w:val="clear" w:color="auto" w:fill="auto"/>
            <w:noWrap/>
            <w:vAlign w:val="center"/>
          </w:tcPr>
          <w:p w14:paraId="3D776C9F">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4.07</w:t>
            </w:r>
          </w:p>
        </w:tc>
        <w:tc>
          <w:tcPr>
            <w:tcW w:w="996" w:type="dxa"/>
            <w:tcBorders>
              <w:tl2br w:val="nil"/>
              <w:tr2bl w:val="nil"/>
            </w:tcBorders>
            <w:shd w:val="clear" w:color="auto" w:fill="auto"/>
            <w:noWrap/>
            <w:vAlign w:val="center"/>
          </w:tcPr>
          <w:p w14:paraId="03F9921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4AAAC5C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3A18AFD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80.91</w:t>
            </w:r>
          </w:p>
        </w:tc>
        <w:tc>
          <w:tcPr>
            <w:tcW w:w="947" w:type="dxa"/>
            <w:tcBorders>
              <w:tl2br w:val="nil"/>
              <w:tr2bl w:val="nil"/>
            </w:tcBorders>
            <w:shd w:val="clear" w:color="auto" w:fill="auto"/>
            <w:noWrap/>
            <w:vAlign w:val="center"/>
          </w:tcPr>
          <w:p w14:paraId="081B8ED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0.58</w:t>
            </w:r>
          </w:p>
        </w:tc>
      </w:tr>
      <w:tr w14:paraId="68D9FFB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07" w:type="dxa"/>
            <w:tcBorders>
              <w:tl2br w:val="nil"/>
              <w:tr2bl w:val="nil"/>
            </w:tcBorders>
            <w:shd w:val="clear" w:color="auto" w:fill="auto"/>
            <w:noWrap/>
            <w:vAlign w:val="center"/>
          </w:tcPr>
          <w:p w14:paraId="3D2B1FF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-3.04</w:t>
            </w:r>
          </w:p>
        </w:tc>
        <w:tc>
          <w:tcPr>
            <w:tcW w:w="742" w:type="dxa"/>
            <w:tcBorders>
              <w:tl2br w:val="nil"/>
              <w:tr2bl w:val="nil"/>
            </w:tcBorders>
            <w:shd w:val="clear" w:color="auto" w:fill="auto"/>
            <w:noWrap/>
            <w:vAlign w:val="center"/>
          </w:tcPr>
          <w:p w14:paraId="35B82F1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-2.10</w:t>
            </w:r>
          </w:p>
        </w:tc>
        <w:tc>
          <w:tcPr>
            <w:tcW w:w="891" w:type="dxa"/>
            <w:tcBorders>
              <w:tl2br w:val="nil"/>
              <w:tr2bl w:val="nil"/>
            </w:tcBorders>
            <w:shd w:val="clear" w:color="auto" w:fill="auto"/>
            <w:noWrap/>
            <w:vAlign w:val="center"/>
          </w:tcPr>
          <w:p w14:paraId="496D7825">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1.69</w:t>
            </w:r>
          </w:p>
        </w:tc>
        <w:tc>
          <w:tcPr>
            <w:tcW w:w="959" w:type="dxa"/>
            <w:tcBorders>
              <w:tl2br w:val="nil"/>
              <w:tr2bl w:val="nil"/>
            </w:tcBorders>
            <w:shd w:val="clear" w:color="auto" w:fill="auto"/>
            <w:noWrap/>
            <w:vAlign w:val="center"/>
          </w:tcPr>
          <w:p w14:paraId="39C51B86">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-0.95</w:t>
            </w:r>
          </w:p>
        </w:tc>
        <w:tc>
          <w:tcPr>
            <w:tcW w:w="990" w:type="dxa"/>
            <w:tcBorders>
              <w:tl2br w:val="nil"/>
              <w:tr2bl w:val="nil"/>
            </w:tcBorders>
            <w:shd w:val="clear" w:color="auto" w:fill="auto"/>
            <w:noWrap/>
            <w:vAlign w:val="center"/>
          </w:tcPr>
          <w:p w14:paraId="0D551942">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-2.60</w:t>
            </w:r>
          </w:p>
        </w:tc>
        <w:tc>
          <w:tcPr>
            <w:tcW w:w="996" w:type="dxa"/>
            <w:tcBorders>
              <w:tl2br w:val="nil"/>
              <w:tr2bl w:val="nil"/>
            </w:tcBorders>
            <w:shd w:val="clear" w:color="auto" w:fill="auto"/>
            <w:noWrap/>
            <w:vAlign w:val="center"/>
          </w:tcPr>
          <w:p w14:paraId="248A5FD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0.42</w:t>
            </w:r>
          </w:p>
        </w:tc>
        <w:tc>
          <w:tcPr>
            <w:tcW w:w="1047" w:type="dxa"/>
            <w:tcBorders>
              <w:tl2br w:val="nil"/>
              <w:tr2bl w:val="nil"/>
            </w:tcBorders>
            <w:shd w:val="clear" w:color="auto" w:fill="auto"/>
            <w:noWrap/>
            <w:vAlign w:val="center"/>
          </w:tcPr>
          <w:p w14:paraId="6E82A41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17.82</w:t>
            </w:r>
          </w:p>
        </w:tc>
        <w:tc>
          <w:tcPr>
            <w:tcW w:w="1086" w:type="dxa"/>
            <w:tcBorders>
              <w:tl2br w:val="nil"/>
              <w:tr2bl w:val="nil"/>
            </w:tcBorders>
            <w:shd w:val="clear" w:color="auto" w:fill="auto"/>
            <w:noWrap/>
            <w:vAlign w:val="center"/>
          </w:tcPr>
          <w:p w14:paraId="6D03606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149.07</w:t>
            </w:r>
          </w:p>
        </w:tc>
        <w:tc>
          <w:tcPr>
            <w:tcW w:w="947" w:type="dxa"/>
            <w:tcBorders>
              <w:tl2br w:val="nil"/>
              <w:tr2bl w:val="nil"/>
            </w:tcBorders>
            <w:shd w:val="clear" w:color="auto" w:fill="auto"/>
            <w:noWrap/>
            <w:vAlign w:val="center"/>
          </w:tcPr>
          <w:p w14:paraId="1694BC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0.05</w:t>
            </w:r>
          </w:p>
        </w:tc>
      </w:tr>
    </w:tbl>
    <w:p w14:paraId="37C84FD7">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p>
    <w:p w14:paraId="37CCCDAC">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r>
        <w:rPr>
          <w:rFonts w:hint="eastAsia" w:ascii="Times New Roman" w:hAnsi="Times New Roman" w:cs="Times New Roman"/>
          <w:color w:val="auto"/>
          <w:sz w:val="18"/>
          <w:szCs w:val="18"/>
          <w:lang w:val="en-US" w:eastAsia="zh-CN"/>
        </w:rPr>
        <w:t xml:space="preserve">Table S6 </w:t>
      </w:r>
      <w:r>
        <w:rPr>
          <w:rFonts w:hint="eastAsia" w:ascii="Times New Roman" w:hAnsi="Times New Roman" w:cs="Times New Roman"/>
          <w:b w:val="0"/>
          <w:bCs w:val="0"/>
          <w:color w:val="auto"/>
          <w:sz w:val="18"/>
          <w:szCs w:val="18"/>
          <w:lang w:val="en-US" w:eastAsia="zh-CN"/>
        </w:rPr>
        <w:t>the Gibbs free energy of the gas molecular from the DFT calculation at 298.15 K (T).</w:t>
      </w:r>
    </w:p>
    <w:tbl>
      <w:tblPr>
        <w:tblStyle w:val="9"/>
        <w:tblW w:w="0" w:type="auto"/>
        <w:tblInd w:w="93"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86"/>
        <w:gridCol w:w="1247"/>
        <w:gridCol w:w="531"/>
        <w:gridCol w:w="846"/>
        <w:gridCol w:w="876"/>
        <w:gridCol w:w="1406"/>
        <w:gridCol w:w="767"/>
        <w:gridCol w:w="746"/>
      </w:tblGrid>
      <w:tr w14:paraId="6F89B9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bottom w:val="single" w:color="auto" w:sz="8" w:space="0"/>
            </w:tcBorders>
            <w:shd w:val="clear" w:color="auto" w:fill="auto"/>
            <w:noWrap/>
            <w:vAlign w:val="center"/>
          </w:tcPr>
          <w:p w14:paraId="606759F3">
            <w:pPr>
              <w:keepNext w:val="0"/>
              <w:keepLines w:val="0"/>
              <w:widowControl/>
              <w:suppressLineNumbers w:val="0"/>
              <w:jc w:val="center"/>
              <w:textAlignment w:val="top"/>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An_HAcceptors</w:t>
            </w:r>
          </w:p>
        </w:tc>
        <w:tc>
          <w:tcPr>
            <w:tcW w:w="0" w:type="auto"/>
            <w:tcBorders>
              <w:bottom w:val="single" w:color="auto" w:sz="8" w:space="0"/>
            </w:tcBorders>
            <w:shd w:val="clear" w:color="auto" w:fill="auto"/>
            <w:noWrap/>
            <w:vAlign w:val="center"/>
          </w:tcPr>
          <w:p w14:paraId="2510B7BD">
            <w:pPr>
              <w:keepNext w:val="0"/>
              <w:keepLines w:val="0"/>
              <w:widowControl/>
              <w:suppressLineNumbers w:val="0"/>
              <w:jc w:val="center"/>
              <w:textAlignment w:val="top"/>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An_RotBonds</w:t>
            </w:r>
          </w:p>
        </w:tc>
        <w:tc>
          <w:tcPr>
            <w:tcW w:w="0" w:type="auto"/>
            <w:tcBorders>
              <w:bottom w:val="single" w:color="auto" w:sz="8" w:space="0"/>
            </w:tcBorders>
            <w:shd w:val="clear" w:color="auto" w:fill="auto"/>
            <w:noWrap/>
            <w:vAlign w:val="center"/>
          </w:tcPr>
          <w:p w14:paraId="51F1315B">
            <w:pPr>
              <w:keepNext w:val="0"/>
              <w:keepLines w:val="0"/>
              <w:widowControl/>
              <w:suppressLineNumbers w:val="0"/>
              <w:jc w:val="center"/>
              <w:textAlignment w:val="top"/>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path</w:t>
            </w:r>
          </w:p>
        </w:tc>
        <w:tc>
          <w:tcPr>
            <w:tcW w:w="0" w:type="auto"/>
            <w:tcBorders>
              <w:bottom w:val="single" w:color="auto" w:sz="8" w:space="0"/>
            </w:tcBorders>
            <w:shd w:val="clear" w:color="auto" w:fill="auto"/>
            <w:noWrap/>
            <w:vAlign w:val="center"/>
          </w:tcPr>
          <w:p w14:paraId="40BEA78F">
            <w:pPr>
              <w:keepNext w:val="0"/>
              <w:keepLines w:val="0"/>
              <w:widowControl/>
              <w:suppressLineNumbers w:val="0"/>
              <w:jc w:val="center"/>
              <w:textAlignment w:val="bottom"/>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Min_EN</w:t>
            </w:r>
          </w:p>
        </w:tc>
        <w:tc>
          <w:tcPr>
            <w:tcW w:w="0" w:type="auto"/>
            <w:tcBorders>
              <w:bottom w:val="single" w:color="auto" w:sz="8" w:space="0"/>
            </w:tcBorders>
            <w:shd w:val="clear" w:color="auto" w:fill="auto"/>
            <w:noWrap/>
            <w:vAlign w:val="center"/>
          </w:tcPr>
          <w:p w14:paraId="1EE920B6">
            <w:pPr>
              <w:keepNext w:val="0"/>
              <w:keepLines w:val="0"/>
              <w:widowControl/>
              <w:suppressLineNumbers w:val="0"/>
              <w:jc w:val="center"/>
              <w:textAlignment w:val="bottom"/>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Max_EN</w:t>
            </w:r>
          </w:p>
        </w:tc>
        <w:tc>
          <w:tcPr>
            <w:tcW w:w="0" w:type="auto"/>
            <w:tcBorders>
              <w:bottom w:val="single" w:color="auto" w:sz="8" w:space="0"/>
            </w:tcBorders>
            <w:shd w:val="clear" w:color="auto" w:fill="auto"/>
            <w:noWrap/>
            <w:vAlign w:val="center"/>
          </w:tcPr>
          <w:p w14:paraId="4B97F7D6">
            <w:pPr>
              <w:keepNext w:val="0"/>
              <w:keepLines w:val="0"/>
              <w:widowControl/>
              <w:suppressLineNumbers w:val="0"/>
              <w:jc w:val="center"/>
              <w:textAlignment w:val="bottom"/>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AvgDev_GSgap</w:t>
            </w:r>
          </w:p>
        </w:tc>
        <w:tc>
          <w:tcPr>
            <w:tcW w:w="0" w:type="auto"/>
            <w:tcBorders>
              <w:bottom w:val="single" w:color="auto" w:sz="8" w:space="0"/>
            </w:tcBorders>
            <w:shd w:val="clear" w:color="auto" w:fill="auto"/>
            <w:noWrap/>
            <w:vAlign w:val="center"/>
          </w:tcPr>
          <w:p w14:paraId="1D94AE1B">
            <w:pPr>
              <w:keepNext w:val="0"/>
              <w:keepLines w:val="0"/>
              <w:widowControl/>
              <w:suppressLineNumbers w:val="0"/>
              <w:jc w:val="center"/>
              <w:textAlignment w:val="top"/>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HOMO</w:t>
            </w:r>
          </w:p>
        </w:tc>
        <w:tc>
          <w:tcPr>
            <w:tcW w:w="0" w:type="auto"/>
            <w:tcBorders>
              <w:bottom w:val="single" w:color="auto" w:sz="8" w:space="0"/>
            </w:tcBorders>
            <w:shd w:val="clear" w:color="auto" w:fill="auto"/>
            <w:noWrap/>
            <w:vAlign w:val="center"/>
          </w:tcPr>
          <w:p w14:paraId="38D09AF0">
            <w:pPr>
              <w:keepNext w:val="0"/>
              <w:keepLines w:val="0"/>
              <w:widowControl/>
              <w:suppressLineNumbers w:val="0"/>
              <w:jc w:val="center"/>
              <w:textAlignment w:val="top"/>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LUMO</w:t>
            </w:r>
          </w:p>
        </w:tc>
      </w:tr>
      <w:tr w14:paraId="42475A4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auto" w:sz="8" w:space="0"/>
              <w:tl2br w:val="nil"/>
              <w:tr2bl w:val="nil"/>
            </w:tcBorders>
            <w:shd w:val="clear" w:color="auto" w:fill="auto"/>
            <w:noWrap/>
            <w:vAlign w:val="center"/>
          </w:tcPr>
          <w:p w14:paraId="0CAB154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6453BD6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op w:val="single" w:color="auto" w:sz="8" w:space="0"/>
              <w:tl2br w:val="nil"/>
              <w:tr2bl w:val="nil"/>
            </w:tcBorders>
            <w:shd w:val="clear" w:color="auto" w:fill="auto"/>
            <w:noWrap/>
            <w:vAlign w:val="center"/>
          </w:tcPr>
          <w:p w14:paraId="5FA922A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op w:val="single" w:color="auto" w:sz="8" w:space="0"/>
              <w:tl2br w:val="nil"/>
              <w:tr2bl w:val="nil"/>
            </w:tcBorders>
            <w:shd w:val="clear" w:color="auto" w:fill="auto"/>
            <w:noWrap/>
            <w:vAlign w:val="center"/>
          </w:tcPr>
          <w:p w14:paraId="3AC7B55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op w:val="single" w:color="auto" w:sz="8" w:space="0"/>
              <w:tl2br w:val="nil"/>
              <w:tr2bl w:val="nil"/>
            </w:tcBorders>
            <w:shd w:val="clear" w:color="auto" w:fill="auto"/>
            <w:noWrap/>
            <w:vAlign w:val="center"/>
          </w:tcPr>
          <w:p w14:paraId="4F0C75D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op w:val="single" w:color="auto" w:sz="8" w:space="0"/>
              <w:tl2br w:val="nil"/>
              <w:tr2bl w:val="nil"/>
            </w:tcBorders>
            <w:shd w:val="clear" w:color="auto" w:fill="auto"/>
            <w:noWrap/>
            <w:vAlign w:val="center"/>
          </w:tcPr>
          <w:p w14:paraId="1024C7D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w:t>
            </w:r>
          </w:p>
        </w:tc>
        <w:tc>
          <w:tcPr>
            <w:tcW w:w="0" w:type="auto"/>
            <w:tcBorders>
              <w:top w:val="single" w:color="auto" w:sz="8" w:space="0"/>
              <w:tl2br w:val="nil"/>
              <w:tr2bl w:val="nil"/>
            </w:tcBorders>
            <w:shd w:val="clear" w:color="auto" w:fill="auto"/>
            <w:noWrap/>
            <w:vAlign w:val="center"/>
          </w:tcPr>
          <w:p w14:paraId="5E72405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0.17</w:t>
            </w:r>
          </w:p>
        </w:tc>
        <w:tc>
          <w:tcPr>
            <w:tcW w:w="0" w:type="auto"/>
            <w:tcBorders>
              <w:top w:val="single" w:color="auto" w:sz="8" w:space="0"/>
              <w:tl2br w:val="nil"/>
              <w:tr2bl w:val="nil"/>
            </w:tcBorders>
            <w:shd w:val="clear" w:color="auto" w:fill="auto"/>
            <w:noWrap/>
            <w:vAlign w:val="center"/>
          </w:tcPr>
          <w:p w14:paraId="1FA91CC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-0.22</w:t>
            </w:r>
          </w:p>
        </w:tc>
      </w:tr>
      <w:tr w14:paraId="6BAAA34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AE466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419433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3E3AA9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6B17557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83C517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AAB452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6F6D6A9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F12282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-0.27</w:t>
            </w:r>
          </w:p>
        </w:tc>
      </w:tr>
      <w:tr w14:paraId="61BDE20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40F313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FACE32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01348E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7D4F1C0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0ACEDB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41214F3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274848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9F7F1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66294EE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6BE14B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CB2131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FF4B0B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1ACB202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A9BEA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B7FAAF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6DC02AD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4C2481F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232C85F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67477F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3CC4A5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21D7C8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1D71C40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18B3B0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459C129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w:t>
            </w:r>
          </w:p>
        </w:tc>
        <w:tc>
          <w:tcPr>
            <w:tcW w:w="0" w:type="auto"/>
            <w:tcBorders>
              <w:tl2br w:val="nil"/>
              <w:tr2bl w:val="nil"/>
            </w:tcBorders>
            <w:shd w:val="clear" w:color="auto" w:fill="auto"/>
            <w:noWrap/>
            <w:vAlign w:val="center"/>
          </w:tcPr>
          <w:p w14:paraId="01B16FF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1555823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-0.40</w:t>
            </w:r>
          </w:p>
        </w:tc>
      </w:tr>
      <w:tr w14:paraId="5DACAB3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CDBD2F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315685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2DD7D2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24AC10C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3C486C1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45347D8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3.10</w:t>
            </w:r>
          </w:p>
        </w:tc>
        <w:tc>
          <w:tcPr>
            <w:tcW w:w="0" w:type="auto"/>
            <w:tcBorders>
              <w:tl2br w:val="nil"/>
              <w:tr2bl w:val="nil"/>
            </w:tcBorders>
            <w:shd w:val="clear" w:color="auto" w:fill="auto"/>
            <w:noWrap/>
            <w:vAlign w:val="center"/>
          </w:tcPr>
          <w:p w14:paraId="2AE274E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0" w:type="auto"/>
            <w:tcBorders>
              <w:tl2br w:val="nil"/>
              <w:tr2bl w:val="nil"/>
            </w:tcBorders>
            <w:shd w:val="clear" w:color="auto" w:fill="auto"/>
            <w:noWrap/>
            <w:vAlign w:val="center"/>
          </w:tcPr>
          <w:p w14:paraId="003D8F1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11C246C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B67EE1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D01D98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97A72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606F292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4C15F6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A2D016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3.02</w:t>
            </w:r>
          </w:p>
        </w:tc>
        <w:tc>
          <w:tcPr>
            <w:tcW w:w="0" w:type="auto"/>
            <w:tcBorders>
              <w:tl2br w:val="nil"/>
              <w:tr2bl w:val="nil"/>
            </w:tcBorders>
            <w:shd w:val="clear" w:color="auto" w:fill="auto"/>
            <w:noWrap/>
            <w:vAlign w:val="center"/>
          </w:tcPr>
          <w:p w14:paraId="309618C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02BC77D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37E14F9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24A10F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29A1A9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115615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46FE634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C3E0B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59DF301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6667577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501FC6C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r>
      <w:tr w14:paraId="140B98C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3B43D31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A18E08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C9F5B2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77B0B3C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1.83</w:t>
            </w:r>
          </w:p>
        </w:tc>
        <w:tc>
          <w:tcPr>
            <w:tcW w:w="0" w:type="auto"/>
            <w:tcBorders>
              <w:tl2br w:val="nil"/>
              <w:tr2bl w:val="nil"/>
            </w:tcBorders>
            <w:shd w:val="clear" w:color="auto" w:fill="auto"/>
            <w:noWrap/>
            <w:vAlign w:val="center"/>
          </w:tcPr>
          <w:p w14:paraId="419369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0D693CE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3.01</w:t>
            </w:r>
          </w:p>
        </w:tc>
        <w:tc>
          <w:tcPr>
            <w:tcW w:w="0" w:type="auto"/>
            <w:tcBorders>
              <w:tl2br w:val="nil"/>
              <w:tr2bl w:val="nil"/>
            </w:tcBorders>
            <w:shd w:val="clear" w:color="auto" w:fill="auto"/>
            <w:noWrap/>
            <w:vAlign w:val="center"/>
          </w:tcPr>
          <w:p w14:paraId="1A1E885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3450804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-0.34</w:t>
            </w:r>
          </w:p>
        </w:tc>
      </w:tr>
      <w:tr w14:paraId="7C38DF6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6BB420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0B89B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2F6629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205AD97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C943C3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58967C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085D534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5B80721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7D18F80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2C5E4D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A74481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7E5B99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53C6390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0CE9F3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841797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78BC0D5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5ED403D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r>
      <w:tr w14:paraId="391E7AD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9CDBD6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39B332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71CA498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11ACC23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6E1BDB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3916E1D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0" w:type="auto"/>
            <w:tcBorders>
              <w:tl2br w:val="nil"/>
              <w:tr2bl w:val="nil"/>
            </w:tcBorders>
            <w:shd w:val="clear" w:color="auto" w:fill="auto"/>
            <w:noWrap/>
            <w:vAlign w:val="center"/>
          </w:tcPr>
          <w:p w14:paraId="63258D9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51E95E2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36B7FA6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38CE36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ECD20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DC9041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7B1CB95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51A36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4C16A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0D5F32D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3071BAB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54C37DB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138412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3AD27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0FF64A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6D30B71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5CBE21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6C6F56F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0B9054D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3565374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1594DD8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8EE391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03AC50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F48F3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107064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3568A41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6082148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2.81</w:t>
            </w:r>
          </w:p>
        </w:tc>
        <w:tc>
          <w:tcPr>
            <w:tcW w:w="0" w:type="auto"/>
            <w:tcBorders>
              <w:tl2br w:val="nil"/>
              <w:tr2bl w:val="nil"/>
            </w:tcBorders>
            <w:shd w:val="clear" w:color="auto" w:fill="auto"/>
            <w:noWrap/>
            <w:vAlign w:val="center"/>
          </w:tcPr>
          <w:p w14:paraId="781F6F6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813B97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401CE28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0C38E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6EAB6CC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5B2559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0" w:type="auto"/>
            <w:tcBorders>
              <w:tl2br w:val="nil"/>
              <w:tr2bl w:val="nil"/>
            </w:tcBorders>
            <w:shd w:val="clear" w:color="auto" w:fill="auto"/>
            <w:noWrap/>
            <w:vAlign w:val="center"/>
          </w:tcPr>
          <w:p w14:paraId="1C49E93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1D0580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5A994A9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2.74</w:t>
            </w:r>
          </w:p>
        </w:tc>
        <w:tc>
          <w:tcPr>
            <w:tcW w:w="0" w:type="auto"/>
            <w:tcBorders>
              <w:tl2br w:val="nil"/>
              <w:tr2bl w:val="nil"/>
            </w:tcBorders>
            <w:shd w:val="clear" w:color="auto" w:fill="auto"/>
            <w:noWrap/>
            <w:vAlign w:val="center"/>
          </w:tcPr>
          <w:p w14:paraId="52EBFA2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0.19</w:t>
            </w:r>
          </w:p>
        </w:tc>
        <w:tc>
          <w:tcPr>
            <w:tcW w:w="0" w:type="auto"/>
            <w:tcBorders>
              <w:tl2br w:val="nil"/>
              <w:tr2bl w:val="nil"/>
            </w:tcBorders>
            <w:shd w:val="clear" w:color="auto" w:fill="auto"/>
            <w:noWrap/>
            <w:vAlign w:val="center"/>
          </w:tcPr>
          <w:p w14:paraId="43A93A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28E0DE2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C8070F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5A1B7D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83CA02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7E3198C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C5E4B9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74842C2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w:t>
            </w:r>
          </w:p>
        </w:tc>
        <w:tc>
          <w:tcPr>
            <w:tcW w:w="0" w:type="auto"/>
            <w:tcBorders>
              <w:tl2br w:val="nil"/>
              <w:tr2bl w:val="nil"/>
            </w:tcBorders>
            <w:shd w:val="clear" w:color="auto" w:fill="auto"/>
            <w:noWrap/>
            <w:vAlign w:val="center"/>
          </w:tcPr>
          <w:p w14:paraId="6541ADB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0.17</w:t>
            </w:r>
          </w:p>
        </w:tc>
        <w:tc>
          <w:tcPr>
            <w:tcW w:w="0" w:type="auto"/>
            <w:tcBorders>
              <w:tl2br w:val="nil"/>
              <w:tr2bl w:val="nil"/>
            </w:tcBorders>
            <w:shd w:val="clear" w:color="auto" w:fill="auto"/>
            <w:noWrap/>
            <w:vAlign w:val="center"/>
          </w:tcPr>
          <w:p w14:paraId="3ABD8F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-0.22</w:t>
            </w:r>
          </w:p>
        </w:tc>
      </w:tr>
      <w:tr w14:paraId="47492E6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335A7E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6B585B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4D4AE7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5BEECC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F736D0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2213DE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550601B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6243698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-0.27</w:t>
            </w:r>
          </w:p>
        </w:tc>
      </w:tr>
      <w:tr w14:paraId="3506759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48B2C8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A45687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86983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17DD27B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969C0E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FA7D71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049A80F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1677FB1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098CD60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E35AD4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C2EAE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4FB4B8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40D48D4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CD3A3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5AC4623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25CF629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37ABEDB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409512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BE1785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028E7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97F0A0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6C482A9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7058B3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6D086C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w:t>
            </w:r>
          </w:p>
        </w:tc>
        <w:tc>
          <w:tcPr>
            <w:tcW w:w="0" w:type="auto"/>
            <w:tcBorders>
              <w:tl2br w:val="nil"/>
              <w:tr2bl w:val="nil"/>
            </w:tcBorders>
            <w:shd w:val="clear" w:color="auto" w:fill="auto"/>
            <w:noWrap/>
            <w:vAlign w:val="center"/>
          </w:tcPr>
          <w:p w14:paraId="056D73A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185A479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-0.40</w:t>
            </w:r>
          </w:p>
        </w:tc>
      </w:tr>
      <w:tr w14:paraId="288C58A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493F7A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F6B1CE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9203F4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1DEE82C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3C316CB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392578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3.10</w:t>
            </w:r>
          </w:p>
        </w:tc>
        <w:tc>
          <w:tcPr>
            <w:tcW w:w="0" w:type="auto"/>
            <w:tcBorders>
              <w:tl2br w:val="nil"/>
              <w:tr2bl w:val="nil"/>
            </w:tcBorders>
            <w:shd w:val="clear" w:color="auto" w:fill="auto"/>
            <w:noWrap/>
            <w:vAlign w:val="center"/>
          </w:tcPr>
          <w:p w14:paraId="5D1C6F8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0" w:type="auto"/>
            <w:tcBorders>
              <w:tl2br w:val="nil"/>
              <w:tr2bl w:val="nil"/>
            </w:tcBorders>
            <w:shd w:val="clear" w:color="auto" w:fill="auto"/>
            <w:noWrap/>
            <w:vAlign w:val="center"/>
          </w:tcPr>
          <w:p w14:paraId="306DB8D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5FFBC92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A40A7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B98D4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C3D33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6D12FB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784F47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D858EA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3.02</w:t>
            </w:r>
          </w:p>
        </w:tc>
        <w:tc>
          <w:tcPr>
            <w:tcW w:w="0" w:type="auto"/>
            <w:tcBorders>
              <w:tl2br w:val="nil"/>
              <w:tr2bl w:val="nil"/>
            </w:tcBorders>
            <w:shd w:val="clear" w:color="auto" w:fill="auto"/>
            <w:noWrap/>
            <w:vAlign w:val="center"/>
          </w:tcPr>
          <w:p w14:paraId="608FFB5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72EAB1B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3042C29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E5BD5F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709E85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3B3818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0A749E7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945996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13B0A0A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0D367D8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7CF9766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r>
      <w:tr w14:paraId="38E1DE7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5ED15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50BDC5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4E1F3E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37F7347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1.83</w:t>
            </w:r>
          </w:p>
        </w:tc>
        <w:tc>
          <w:tcPr>
            <w:tcW w:w="0" w:type="auto"/>
            <w:tcBorders>
              <w:tl2br w:val="nil"/>
              <w:tr2bl w:val="nil"/>
            </w:tcBorders>
            <w:shd w:val="clear" w:color="auto" w:fill="auto"/>
            <w:noWrap/>
            <w:vAlign w:val="center"/>
          </w:tcPr>
          <w:p w14:paraId="797BD8E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0ACE8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3.01</w:t>
            </w:r>
          </w:p>
        </w:tc>
        <w:tc>
          <w:tcPr>
            <w:tcW w:w="0" w:type="auto"/>
            <w:tcBorders>
              <w:tl2br w:val="nil"/>
              <w:tr2bl w:val="nil"/>
            </w:tcBorders>
            <w:shd w:val="clear" w:color="auto" w:fill="auto"/>
            <w:noWrap/>
            <w:vAlign w:val="center"/>
          </w:tcPr>
          <w:p w14:paraId="563E15A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388FCC1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-0.34</w:t>
            </w:r>
          </w:p>
        </w:tc>
      </w:tr>
      <w:tr w14:paraId="6926486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082E4F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815044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EF7621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0D57F7A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779435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55ED667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313490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64E3F92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16751E6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F4B4DE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DBFB6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A8B396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2AB8AB7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2091EE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3433E3B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31501A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292321F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r>
      <w:tr w14:paraId="4AC0223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555644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68F50CE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73B1917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71ABC21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A93582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E3423C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0" w:type="auto"/>
            <w:tcBorders>
              <w:tl2br w:val="nil"/>
              <w:tr2bl w:val="nil"/>
            </w:tcBorders>
            <w:shd w:val="clear" w:color="auto" w:fill="auto"/>
            <w:noWrap/>
            <w:vAlign w:val="center"/>
          </w:tcPr>
          <w:p w14:paraId="0C7F164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150577E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363AF89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47AC06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A0444F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69976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74A32A6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B47FAE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842ECB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4246469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750DB9F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02F28ED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4AEF12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BEC09E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40A6CD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207608D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38821BA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1C7286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10150D8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1F4B36A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30485FD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A2FEFF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0FD148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55FC1C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5254B28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09848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1792E18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2.81</w:t>
            </w:r>
          </w:p>
        </w:tc>
        <w:tc>
          <w:tcPr>
            <w:tcW w:w="0" w:type="auto"/>
            <w:tcBorders>
              <w:tl2br w:val="nil"/>
              <w:tr2bl w:val="nil"/>
            </w:tcBorders>
            <w:shd w:val="clear" w:color="auto" w:fill="auto"/>
            <w:noWrap/>
            <w:vAlign w:val="center"/>
          </w:tcPr>
          <w:p w14:paraId="509CCB7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15BD9CA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68C68EC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5BD54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4903D7A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E17D4D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260594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1859BEB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025A9EF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2.74</w:t>
            </w:r>
          </w:p>
        </w:tc>
        <w:tc>
          <w:tcPr>
            <w:tcW w:w="0" w:type="auto"/>
            <w:tcBorders>
              <w:tl2br w:val="nil"/>
              <w:tr2bl w:val="nil"/>
            </w:tcBorders>
            <w:shd w:val="clear" w:color="auto" w:fill="auto"/>
            <w:noWrap/>
            <w:vAlign w:val="center"/>
          </w:tcPr>
          <w:p w14:paraId="63D3013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0.19</w:t>
            </w:r>
          </w:p>
        </w:tc>
        <w:tc>
          <w:tcPr>
            <w:tcW w:w="0" w:type="auto"/>
            <w:tcBorders>
              <w:tl2br w:val="nil"/>
              <w:tr2bl w:val="nil"/>
            </w:tcBorders>
            <w:shd w:val="clear" w:color="auto" w:fill="auto"/>
            <w:noWrap/>
            <w:vAlign w:val="center"/>
          </w:tcPr>
          <w:p w14:paraId="651D31F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05F99DA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B25B19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7ACEA9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F1167D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44C7CEF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6D42D7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0ADCDD3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w:t>
            </w:r>
          </w:p>
        </w:tc>
        <w:tc>
          <w:tcPr>
            <w:tcW w:w="0" w:type="auto"/>
            <w:tcBorders>
              <w:tl2br w:val="nil"/>
              <w:tr2bl w:val="nil"/>
            </w:tcBorders>
            <w:shd w:val="clear" w:color="auto" w:fill="auto"/>
            <w:noWrap/>
            <w:vAlign w:val="center"/>
          </w:tcPr>
          <w:p w14:paraId="7DE3D93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0.17</w:t>
            </w:r>
          </w:p>
        </w:tc>
        <w:tc>
          <w:tcPr>
            <w:tcW w:w="0" w:type="auto"/>
            <w:tcBorders>
              <w:tl2br w:val="nil"/>
              <w:tr2bl w:val="nil"/>
            </w:tcBorders>
            <w:shd w:val="clear" w:color="auto" w:fill="auto"/>
            <w:noWrap/>
            <w:vAlign w:val="center"/>
          </w:tcPr>
          <w:p w14:paraId="504AEAA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-0.22</w:t>
            </w:r>
          </w:p>
        </w:tc>
      </w:tr>
      <w:tr w14:paraId="5AA3BF6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BD752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355349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90D8B6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6D4A66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E03EDB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6642193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1A5B9D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DCDBD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-0.27</w:t>
            </w:r>
          </w:p>
        </w:tc>
      </w:tr>
      <w:tr w14:paraId="559065E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B25D8A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FCD43D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6199AD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1F247F6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0ACAE4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66C3480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6C43CFC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07FE99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54845D4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41A30E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199426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0257E9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6552DAA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ED2B3B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65E21E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3BA0AF8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73A68EC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07B5795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28E61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999D3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587BA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7C9F44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1341EC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36C7E6F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w:t>
            </w:r>
          </w:p>
        </w:tc>
        <w:tc>
          <w:tcPr>
            <w:tcW w:w="0" w:type="auto"/>
            <w:tcBorders>
              <w:tl2br w:val="nil"/>
              <w:tr2bl w:val="nil"/>
            </w:tcBorders>
            <w:shd w:val="clear" w:color="auto" w:fill="auto"/>
            <w:noWrap/>
            <w:vAlign w:val="center"/>
          </w:tcPr>
          <w:p w14:paraId="16ECE2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068A1B8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-0.40</w:t>
            </w:r>
          </w:p>
        </w:tc>
      </w:tr>
      <w:tr w14:paraId="14973C7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E6252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C7DFD5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F55963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0AE0C7E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BB8527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3AF6FF7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3.10</w:t>
            </w:r>
          </w:p>
        </w:tc>
        <w:tc>
          <w:tcPr>
            <w:tcW w:w="0" w:type="auto"/>
            <w:tcBorders>
              <w:tl2br w:val="nil"/>
              <w:tr2bl w:val="nil"/>
            </w:tcBorders>
            <w:shd w:val="clear" w:color="auto" w:fill="auto"/>
            <w:noWrap/>
            <w:vAlign w:val="center"/>
          </w:tcPr>
          <w:p w14:paraId="7F7C7D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0" w:type="auto"/>
            <w:tcBorders>
              <w:tl2br w:val="nil"/>
              <w:tr2bl w:val="nil"/>
            </w:tcBorders>
            <w:shd w:val="clear" w:color="auto" w:fill="auto"/>
            <w:noWrap/>
            <w:vAlign w:val="center"/>
          </w:tcPr>
          <w:p w14:paraId="02CAF07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5CECB7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3F7FA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97C326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6AEF97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0B85AD0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BCFBCE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27D001F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3.02</w:t>
            </w:r>
          </w:p>
        </w:tc>
        <w:tc>
          <w:tcPr>
            <w:tcW w:w="0" w:type="auto"/>
            <w:tcBorders>
              <w:tl2br w:val="nil"/>
              <w:tr2bl w:val="nil"/>
            </w:tcBorders>
            <w:shd w:val="clear" w:color="auto" w:fill="auto"/>
            <w:noWrap/>
            <w:vAlign w:val="center"/>
          </w:tcPr>
          <w:p w14:paraId="5B5450C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564F920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172F1F5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C696EB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264FED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718BC6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4231228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EBEE35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7C28FB4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4427E9D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1CBF504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r>
      <w:tr w14:paraId="53CF6F3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331A3E6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4BA35E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718488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55359AD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1.83</w:t>
            </w:r>
          </w:p>
        </w:tc>
        <w:tc>
          <w:tcPr>
            <w:tcW w:w="0" w:type="auto"/>
            <w:tcBorders>
              <w:tl2br w:val="nil"/>
              <w:tr2bl w:val="nil"/>
            </w:tcBorders>
            <w:shd w:val="clear" w:color="auto" w:fill="auto"/>
            <w:noWrap/>
            <w:vAlign w:val="center"/>
          </w:tcPr>
          <w:p w14:paraId="2C563C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7D27B0E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3.01</w:t>
            </w:r>
          </w:p>
        </w:tc>
        <w:tc>
          <w:tcPr>
            <w:tcW w:w="0" w:type="auto"/>
            <w:tcBorders>
              <w:tl2br w:val="nil"/>
              <w:tr2bl w:val="nil"/>
            </w:tcBorders>
            <w:shd w:val="clear" w:color="auto" w:fill="auto"/>
            <w:noWrap/>
            <w:vAlign w:val="center"/>
          </w:tcPr>
          <w:p w14:paraId="1CD7724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6B570B7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-0.34</w:t>
            </w:r>
          </w:p>
        </w:tc>
      </w:tr>
      <w:tr w14:paraId="6086712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4BB2E0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AE70A9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56852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42A0609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6DD03C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19F23E5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2882FE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0536E06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24E33BF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97AE4F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A4DD09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5BAFBE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0DFAF89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3A9CF9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1BC8963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519AA93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05227D6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r>
      <w:tr w14:paraId="443881E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2127330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33B869C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67E7177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49D3743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45B88D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12A2B1F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0" w:type="auto"/>
            <w:tcBorders>
              <w:tl2br w:val="nil"/>
              <w:tr2bl w:val="nil"/>
            </w:tcBorders>
            <w:shd w:val="clear" w:color="auto" w:fill="auto"/>
            <w:noWrap/>
            <w:vAlign w:val="center"/>
          </w:tcPr>
          <w:p w14:paraId="24DBB90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4050EBA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4D5FD87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EA5E43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870208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FBFDF4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308E5CD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4EEB28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014AAA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36261AE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18C3132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2503A76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729B29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42F969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C618FC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5BD15AE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FE88FC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3E51839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4CFAFE0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7A389EF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0C1631E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3A972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2B5564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47A09E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58BAFE6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76FDA65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410E42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2.81</w:t>
            </w:r>
          </w:p>
        </w:tc>
        <w:tc>
          <w:tcPr>
            <w:tcW w:w="0" w:type="auto"/>
            <w:tcBorders>
              <w:tl2br w:val="nil"/>
              <w:tr2bl w:val="nil"/>
            </w:tcBorders>
            <w:shd w:val="clear" w:color="auto" w:fill="auto"/>
            <w:noWrap/>
            <w:vAlign w:val="center"/>
          </w:tcPr>
          <w:p w14:paraId="7779473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398A215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10F2D9D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32D7A28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56B6268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2D46F8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1D38CA3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215B8D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7A8653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2.74</w:t>
            </w:r>
          </w:p>
        </w:tc>
        <w:tc>
          <w:tcPr>
            <w:tcW w:w="0" w:type="auto"/>
            <w:tcBorders>
              <w:tl2br w:val="nil"/>
              <w:tr2bl w:val="nil"/>
            </w:tcBorders>
            <w:shd w:val="clear" w:color="auto" w:fill="auto"/>
            <w:noWrap/>
            <w:vAlign w:val="center"/>
          </w:tcPr>
          <w:p w14:paraId="2BA176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0.19</w:t>
            </w:r>
          </w:p>
        </w:tc>
        <w:tc>
          <w:tcPr>
            <w:tcW w:w="0" w:type="auto"/>
            <w:tcBorders>
              <w:tl2br w:val="nil"/>
              <w:tr2bl w:val="nil"/>
            </w:tcBorders>
            <w:shd w:val="clear" w:color="auto" w:fill="auto"/>
            <w:noWrap/>
            <w:vAlign w:val="center"/>
          </w:tcPr>
          <w:p w14:paraId="7A89CA5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3ECB5E7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46FA51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650C26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5F7B5D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6F6644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810C0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F1F7DF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2.95</w:t>
            </w:r>
          </w:p>
        </w:tc>
        <w:tc>
          <w:tcPr>
            <w:tcW w:w="0" w:type="auto"/>
            <w:tcBorders>
              <w:tl2br w:val="nil"/>
              <w:tr2bl w:val="nil"/>
            </w:tcBorders>
            <w:shd w:val="clear" w:color="auto" w:fill="auto"/>
            <w:noWrap/>
            <w:vAlign w:val="center"/>
          </w:tcPr>
          <w:p w14:paraId="74369A8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0.17</w:t>
            </w:r>
          </w:p>
        </w:tc>
        <w:tc>
          <w:tcPr>
            <w:tcW w:w="0" w:type="auto"/>
            <w:tcBorders>
              <w:tl2br w:val="nil"/>
              <w:tr2bl w:val="nil"/>
            </w:tcBorders>
            <w:shd w:val="clear" w:color="auto" w:fill="auto"/>
            <w:noWrap/>
            <w:vAlign w:val="center"/>
          </w:tcPr>
          <w:p w14:paraId="3230604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-0.22</w:t>
            </w:r>
          </w:p>
        </w:tc>
      </w:tr>
      <w:tr w14:paraId="57A1C8F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51A918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90560C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66EBAB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4A35C87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BD5BAF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2465323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704A32B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29F44DD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-0.27</w:t>
            </w:r>
          </w:p>
        </w:tc>
      </w:tr>
      <w:tr w14:paraId="0796EB3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11C8C8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F1E7A3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505D03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B08BC5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A7543C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7C0E43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3F8F894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4413ED3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21860DF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9B785F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A60A06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4A2CC6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9AE425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918EA2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6CE58E7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1FD3E13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4691CB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707EC45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EE15DB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5C4256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565AA5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02D801E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431B29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63BB3EA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2.97</w:t>
            </w:r>
          </w:p>
        </w:tc>
        <w:tc>
          <w:tcPr>
            <w:tcW w:w="0" w:type="auto"/>
            <w:tcBorders>
              <w:tl2br w:val="nil"/>
              <w:tr2bl w:val="nil"/>
            </w:tcBorders>
            <w:shd w:val="clear" w:color="auto" w:fill="auto"/>
            <w:noWrap/>
            <w:vAlign w:val="center"/>
          </w:tcPr>
          <w:p w14:paraId="0773072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w:t>
            </w:r>
          </w:p>
        </w:tc>
        <w:tc>
          <w:tcPr>
            <w:tcW w:w="0" w:type="auto"/>
            <w:tcBorders>
              <w:tl2br w:val="nil"/>
              <w:tr2bl w:val="nil"/>
            </w:tcBorders>
            <w:shd w:val="clear" w:color="auto" w:fill="auto"/>
            <w:noWrap/>
            <w:vAlign w:val="center"/>
          </w:tcPr>
          <w:p w14:paraId="1F8B546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-0.40</w:t>
            </w:r>
          </w:p>
        </w:tc>
      </w:tr>
      <w:tr w14:paraId="1D2034C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2E9869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F9D24D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2822F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452018A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A09EE1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4908B79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3.10</w:t>
            </w:r>
          </w:p>
        </w:tc>
        <w:tc>
          <w:tcPr>
            <w:tcW w:w="0" w:type="auto"/>
            <w:tcBorders>
              <w:tl2br w:val="nil"/>
              <w:tr2bl w:val="nil"/>
            </w:tcBorders>
            <w:shd w:val="clear" w:color="auto" w:fill="auto"/>
            <w:noWrap/>
            <w:vAlign w:val="center"/>
          </w:tcPr>
          <w:p w14:paraId="0A22444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c>
          <w:tcPr>
            <w:tcW w:w="0" w:type="auto"/>
            <w:tcBorders>
              <w:tl2br w:val="nil"/>
              <w:tr2bl w:val="nil"/>
            </w:tcBorders>
            <w:shd w:val="clear" w:color="auto" w:fill="auto"/>
            <w:noWrap/>
            <w:vAlign w:val="center"/>
          </w:tcPr>
          <w:p w14:paraId="0F555BC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1AEEA6A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EDA254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F19467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08E359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EC38D6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090EB0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55FFF2B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3.02</w:t>
            </w:r>
          </w:p>
        </w:tc>
        <w:tc>
          <w:tcPr>
            <w:tcW w:w="0" w:type="auto"/>
            <w:tcBorders>
              <w:tl2br w:val="nil"/>
              <w:tr2bl w:val="nil"/>
            </w:tcBorders>
            <w:shd w:val="clear" w:color="auto" w:fill="auto"/>
            <w:noWrap/>
            <w:vAlign w:val="center"/>
          </w:tcPr>
          <w:p w14:paraId="10AEF29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442EE42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5BD715F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1600EE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318633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0FC1AD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2838E46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607079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064F633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3.05</w:t>
            </w:r>
          </w:p>
        </w:tc>
        <w:tc>
          <w:tcPr>
            <w:tcW w:w="0" w:type="auto"/>
            <w:tcBorders>
              <w:tl2br w:val="nil"/>
              <w:tr2bl w:val="nil"/>
            </w:tcBorders>
            <w:shd w:val="clear" w:color="auto" w:fill="auto"/>
            <w:noWrap/>
            <w:vAlign w:val="center"/>
          </w:tcPr>
          <w:p w14:paraId="080E475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0B9FCD3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-0.37</w:t>
            </w:r>
          </w:p>
        </w:tc>
      </w:tr>
      <w:tr w14:paraId="106BFB6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84C8A7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722C8F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4421518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D15BFD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1.83</w:t>
            </w:r>
          </w:p>
        </w:tc>
        <w:tc>
          <w:tcPr>
            <w:tcW w:w="0" w:type="auto"/>
            <w:tcBorders>
              <w:tl2br w:val="nil"/>
              <w:tr2bl w:val="nil"/>
            </w:tcBorders>
            <w:shd w:val="clear" w:color="auto" w:fill="auto"/>
            <w:noWrap/>
            <w:vAlign w:val="center"/>
          </w:tcPr>
          <w:p w14:paraId="41D825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74BDC8C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3.01</w:t>
            </w:r>
          </w:p>
        </w:tc>
        <w:tc>
          <w:tcPr>
            <w:tcW w:w="0" w:type="auto"/>
            <w:tcBorders>
              <w:tl2br w:val="nil"/>
              <w:tr2bl w:val="nil"/>
            </w:tcBorders>
            <w:shd w:val="clear" w:color="auto" w:fill="auto"/>
            <w:noWrap/>
            <w:vAlign w:val="center"/>
          </w:tcPr>
          <w:p w14:paraId="7318580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7BFC34A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-0.34</w:t>
            </w:r>
          </w:p>
        </w:tc>
      </w:tr>
      <w:tr w14:paraId="7DBBE0E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56EDF6A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602895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E2718A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1C1B791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65E475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40A517A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34EBB3D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36EC8AC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4C0C11B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0F5703E3">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3A4C65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AC135B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42449FF">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264B04B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1844012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2.88</w:t>
            </w:r>
          </w:p>
        </w:tc>
        <w:tc>
          <w:tcPr>
            <w:tcW w:w="0" w:type="auto"/>
            <w:tcBorders>
              <w:tl2br w:val="nil"/>
              <w:tr2bl w:val="nil"/>
            </w:tcBorders>
            <w:shd w:val="clear" w:color="auto" w:fill="auto"/>
            <w:noWrap/>
            <w:vAlign w:val="center"/>
          </w:tcPr>
          <w:p w14:paraId="14F6D2F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48FE55B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-0.33</w:t>
            </w:r>
          </w:p>
        </w:tc>
      </w:tr>
      <w:tr w14:paraId="7B5BFF2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658659A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228BD6F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0" w:type="auto"/>
            <w:tcBorders>
              <w:tl2br w:val="nil"/>
              <w:tr2bl w:val="nil"/>
            </w:tcBorders>
            <w:shd w:val="clear" w:color="auto" w:fill="auto"/>
            <w:noWrap/>
            <w:vAlign w:val="center"/>
          </w:tcPr>
          <w:p w14:paraId="142E71C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1233F96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8653F1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66EB38F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2.93</w:t>
            </w:r>
          </w:p>
        </w:tc>
        <w:tc>
          <w:tcPr>
            <w:tcW w:w="0" w:type="auto"/>
            <w:tcBorders>
              <w:tl2br w:val="nil"/>
              <w:tr2bl w:val="nil"/>
            </w:tcBorders>
            <w:shd w:val="clear" w:color="auto" w:fill="auto"/>
            <w:noWrap/>
            <w:vAlign w:val="center"/>
          </w:tcPr>
          <w:p w14:paraId="7C45ADC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4017911A">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-0.38</w:t>
            </w:r>
          </w:p>
        </w:tc>
      </w:tr>
      <w:tr w14:paraId="2281A26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519994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662894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5B23F68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0F21F9B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61F464D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337953B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13C1B85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7AF4AE4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-0.29</w:t>
            </w:r>
          </w:p>
        </w:tc>
      </w:tr>
      <w:tr w14:paraId="3B4834B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1650826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369881B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7435143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58D6A8D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0A9C68E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38390BC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2.94</w:t>
            </w:r>
          </w:p>
        </w:tc>
        <w:tc>
          <w:tcPr>
            <w:tcW w:w="0" w:type="auto"/>
            <w:tcBorders>
              <w:tl2br w:val="nil"/>
              <w:tr2bl w:val="nil"/>
            </w:tcBorders>
            <w:shd w:val="clear" w:color="auto" w:fill="auto"/>
            <w:noWrap/>
            <w:vAlign w:val="center"/>
          </w:tcPr>
          <w:p w14:paraId="2FF5BFF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0.13</w:t>
            </w:r>
          </w:p>
        </w:tc>
        <w:tc>
          <w:tcPr>
            <w:tcW w:w="0" w:type="auto"/>
            <w:tcBorders>
              <w:tl2br w:val="nil"/>
              <w:tr2bl w:val="nil"/>
            </w:tcBorders>
            <w:shd w:val="clear" w:color="auto" w:fill="auto"/>
            <w:noWrap/>
            <w:vAlign w:val="center"/>
          </w:tcPr>
          <w:p w14:paraId="7B6C2566">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-0.39</w:t>
            </w:r>
          </w:p>
        </w:tc>
      </w:tr>
      <w:tr w14:paraId="01656CD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495EDAF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439D478">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10733521">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7679810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54ED1B3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3.44</w:t>
            </w:r>
          </w:p>
        </w:tc>
        <w:tc>
          <w:tcPr>
            <w:tcW w:w="0" w:type="auto"/>
            <w:tcBorders>
              <w:tl2br w:val="nil"/>
              <w:tr2bl w:val="nil"/>
            </w:tcBorders>
            <w:shd w:val="clear" w:color="auto" w:fill="auto"/>
            <w:noWrap/>
            <w:vAlign w:val="center"/>
          </w:tcPr>
          <w:p w14:paraId="7B57FC3B">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2.81</w:t>
            </w:r>
          </w:p>
        </w:tc>
        <w:tc>
          <w:tcPr>
            <w:tcW w:w="0" w:type="auto"/>
            <w:tcBorders>
              <w:tl2br w:val="nil"/>
              <w:tr2bl w:val="nil"/>
            </w:tcBorders>
            <w:shd w:val="clear" w:color="auto" w:fill="auto"/>
            <w:noWrap/>
            <w:vAlign w:val="center"/>
          </w:tcPr>
          <w:p w14:paraId="2976A9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0.14</w:t>
            </w:r>
          </w:p>
        </w:tc>
        <w:tc>
          <w:tcPr>
            <w:tcW w:w="0" w:type="auto"/>
            <w:tcBorders>
              <w:tl2br w:val="nil"/>
              <w:tr2bl w:val="nil"/>
            </w:tcBorders>
            <w:shd w:val="clear" w:color="auto" w:fill="auto"/>
            <w:noWrap/>
            <w:vAlign w:val="center"/>
          </w:tcPr>
          <w:p w14:paraId="09A9E6A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r w14:paraId="53078E1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0" w:type="auto"/>
            <w:tcBorders>
              <w:tl2br w:val="nil"/>
              <w:tr2bl w:val="nil"/>
            </w:tcBorders>
            <w:shd w:val="clear" w:color="auto" w:fill="auto"/>
            <w:noWrap/>
            <w:vAlign w:val="center"/>
          </w:tcPr>
          <w:p w14:paraId="7BD4382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0" w:type="auto"/>
            <w:tcBorders>
              <w:tl2br w:val="nil"/>
              <w:tr2bl w:val="nil"/>
            </w:tcBorders>
            <w:shd w:val="clear" w:color="auto" w:fill="auto"/>
            <w:noWrap/>
            <w:vAlign w:val="center"/>
          </w:tcPr>
          <w:p w14:paraId="615DC827">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w:t>
            </w:r>
          </w:p>
        </w:tc>
        <w:tc>
          <w:tcPr>
            <w:tcW w:w="0" w:type="auto"/>
            <w:tcBorders>
              <w:tl2br w:val="nil"/>
              <w:tr2bl w:val="nil"/>
            </w:tcBorders>
            <w:shd w:val="clear" w:color="auto" w:fill="auto"/>
            <w:noWrap/>
            <w:vAlign w:val="center"/>
          </w:tcPr>
          <w:p w14:paraId="0431EFA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4.00</w:t>
            </w:r>
          </w:p>
        </w:tc>
        <w:tc>
          <w:tcPr>
            <w:tcW w:w="0" w:type="auto"/>
            <w:tcBorders>
              <w:tl2br w:val="nil"/>
              <w:tr2bl w:val="nil"/>
            </w:tcBorders>
            <w:shd w:val="clear" w:color="auto" w:fill="auto"/>
            <w:noWrap/>
            <w:vAlign w:val="center"/>
          </w:tcPr>
          <w:p w14:paraId="059EB38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1.90</w:t>
            </w:r>
          </w:p>
        </w:tc>
        <w:tc>
          <w:tcPr>
            <w:tcW w:w="0" w:type="auto"/>
            <w:tcBorders>
              <w:tl2br w:val="nil"/>
              <w:tr2bl w:val="nil"/>
            </w:tcBorders>
            <w:shd w:val="clear" w:color="auto" w:fill="auto"/>
            <w:noWrap/>
            <w:vAlign w:val="center"/>
          </w:tcPr>
          <w:p w14:paraId="1F3B94D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3.98</w:t>
            </w:r>
          </w:p>
        </w:tc>
        <w:tc>
          <w:tcPr>
            <w:tcW w:w="0" w:type="auto"/>
            <w:tcBorders>
              <w:tl2br w:val="nil"/>
              <w:tr2bl w:val="nil"/>
            </w:tcBorders>
            <w:shd w:val="clear" w:color="auto" w:fill="auto"/>
            <w:noWrap/>
            <w:vAlign w:val="center"/>
          </w:tcPr>
          <w:p w14:paraId="6B86B0F5">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2.74</w:t>
            </w:r>
          </w:p>
        </w:tc>
        <w:tc>
          <w:tcPr>
            <w:tcW w:w="0" w:type="auto"/>
            <w:tcBorders>
              <w:tl2br w:val="nil"/>
              <w:tr2bl w:val="nil"/>
            </w:tcBorders>
            <w:shd w:val="clear" w:color="auto" w:fill="auto"/>
            <w:noWrap/>
            <w:vAlign w:val="center"/>
          </w:tcPr>
          <w:p w14:paraId="0108F8D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0.19</w:t>
            </w:r>
          </w:p>
        </w:tc>
        <w:tc>
          <w:tcPr>
            <w:tcW w:w="0" w:type="auto"/>
            <w:tcBorders>
              <w:tl2br w:val="nil"/>
              <w:tr2bl w:val="nil"/>
            </w:tcBorders>
            <w:shd w:val="clear" w:color="auto" w:fill="auto"/>
            <w:noWrap/>
            <w:vAlign w:val="center"/>
          </w:tcPr>
          <w:p w14:paraId="7E30DF9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-0.31</w:t>
            </w:r>
          </w:p>
        </w:tc>
      </w:tr>
    </w:tbl>
    <w:p w14:paraId="0D69E97D">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p>
    <w:p w14:paraId="57464E13">
      <w:pPr>
        <w:adjustRightInd w:val="0"/>
        <w:snapToGrid w:val="0"/>
        <w:spacing w:line="300" w:lineRule="auto"/>
        <w:ind w:firstLine="0" w:firstLineChars="0"/>
        <w:jc w:val="both"/>
        <w:rPr>
          <w:rFonts w:hint="default" w:ascii="Times New Roman" w:hAnsi="Times New Roman" w:cs="Times New Roman"/>
          <w:b w:val="0"/>
          <w:bCs w:val="0"/>
          <w:color w:val="auto"/>
          <w:sz w:val="18"/>
          <w:szCs w:val="18"/>
          <w:lang w:val="en-US" w:eastAsia="zh-CN"/>
        </w:rPr>
      </w:pPr>
    </w:p>
    <w:sectPr>
      <w:headerReference r:id="rId3" w:type="default"/>
      <w:footerReference r:id="rId4" w:type="default"/>
      <w:type w:val="continuous"/>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CF7E4">
    <w:pPr>
      <w:pStyle w:val="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33985" cy="147955"/>
              <wp:effectExtent l="0" t="0" r="0" b="0"/>
              <wp:wrapNone/>
              <wp:docPr id="27" name="文本框 1"/>
              <wp:cNvGraphicFramePr/>
              <a:graphic xmlns:a="http://schemas.openxmlformats.org/drawingml/2006/main">
                <a:graphicData uri="http://schemas.microsoft.com/office/word/2010/wordprocessingShape">
                  <wps:wsp>
                    <wps:cNvSpPr txBox="1"/>
                    <wps:spPr>
                      <a:xfrm>
                        <a:off x="0" y="0"/>
                        <a:ext cx="133985" cy="147955"/>
                      </a:xfrm>
                      <a:prstGeom prst="rect">
                        <a:avLst/>
                      </a:prstGeom>
                      <a:noFill/>
                      <a:ln>
                        <a:noFill/>
                      </a:ln>
                    </wps:spPr>
                    <wps:txbx>
                      <w:txbxContent>
                        <w:p w14:paraId="736DC746">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1.65pt;width:10.55pt;mso-position-horizontal:center;mso-position-horizontal-relative:margin;mso-wrap-style:none;z-index:251659264;mso-width-relative:page;mso-height-relative:page;" filled="f" stroked="f" coordsize="21600,21600" o:gfxdata="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8tutptEAAAADAQAADwAAAAAAAAABACAAAAAiAAAAZHJzL2Rv&#10;d25yZXYueG1sUEsBAhQAFAAAAAgAh07iQPRjzm/PAQAAmAMAAA4AAAAAAAAAAQAgAAAAIAEAAGRy&#10;cy9lMm9Eb2MueG1sUEsFBgAAAAAGAAYAWQEAAGEFAAAAAA==&#10;">
              <v:fill on="f" focussize="0,0"/>
              <v:stroke on="f"/>
              <v:imagedata o:title=""/>
              <o:lock v:ext="edit" aspectratio="f"/>
              <v:textbox inset="0mm,0mm,0mm,0mm" style="mso-fit-shape-to-text:t;">
                <w:txbxContent>
                  <w:p w14:paraId="736DC746">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1D67F1">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BBF1E1"/>
    <w:multiLevelType w:val="singleLevel"/>
    <w:tmpl w:val="95BBF1E1"/>
    <w:lvl w:ilvl="0" w:tentative="0">
      <w:start w:val="1"/>
      <w:numFmt w:val="decimal"/>
      <w:suff w:val="space"/>
      <w:lvlText w:val="%1."/>
      <w:lvlJc w:val="left"/>
    </w:lvl>
  </w:abstractNum>
  <w:abstractNum w:abstractNumId="1">
    <w:nsid w:val="D26E91D4"/>
    <w:multiLevelType w:val="singleLevel"/>
    <w:tmpl w:val="D26E91D4"/>
    <w:lvl w:ilvl="0" w:tentative="0">
      <w:start w:val="1"/>
      <w:numFmt w:val="decimal"/>
      <w:suff w:val="space"/>
      <w:lvlText w:val="%1."/>
      <w:lvlJc w:val="left"/>
    </w:lvl>
  </w:abstractNum>
  <w:abstractNum w:abstractNumId="2">
    <w:nsid w:val="E728CF22"/>
    <w:multiLevelType w:val="singleLevel"/>
    <w:tmpl w:val="E728CF22"/>
    <w:lvl w:ilvl="0" w:tentative="0">
      <w:start w:val="1"/>
      <w:numFmt w:val="decimal"/>
      <w:suff w:val="space"/>
      <w:lvlText w:val="%1."/>
      <w:lvlJc w:val="left"/>
    </w:lvl>
  </w:abstractNum>
  <w:abstractNum w:abstractNumId="3">
    <w:nsid w:val="F70C9C88"/>
    <w:multiLevelType w:val="singleLevel"/>
    <w:tmpl w:val="F70C9C88"/>
    <w:lvl w:ilvl="0" w:tentative="0">
      <w:start w:val="1"/>
      <w:numFmt w:val="decimal"/>
      <w:suff w:val="space"/>
      <w:lvlText w:val="%1."/>
      <w:lvlJc w:val="left"/>
    </w:lvl>
  </w:abstractNum>
  <w:abstractNum w:abstractNumId="4">
    <w:nsid w:val="659A8BE4"/>
    <w:multiLevelType w:val="singleLevel"/>
    <w:tmpl w:val="659A8BE4"/>
    <w:lvl w:ilvl="0" w:tentative="0">
      <w:start w:val="5"/>
      <w:numFmt w:val="decimal"/>
      <w:suff w:val="space"/>
      <w:lvlText w:val="%1."/>
      <w:lvlJc w:val="left"/>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QwN2ZiY2Y0YzZiMTc5N2E4MjU1Yjc1OGFiNmI0NDgifQ=="/>
  </w:docVars>
  <w:rsids>
    <w:rsidRoot w:val="00000000"/>
    <w:rsid w:val="00543005"/>
    <w:rsid w:val="00EC63ED"/>
    <w:rsid w:val="013163C6"/>
    <w:rsid w:val="01572BE1"/>
    <w:rsid w:val="01A71D8A"/>
    <w:rsid w:val="01E5534B"/>
    <w:rsid w:val="01F30FC4"/>
    <w:rsid w:val="022C288A"/>
    <w:rsid w:val="025C3909"/>
    <w:rsid w:val="026710BA"/>
    <w:rsid w:val="0280087D"/>
    <w:rsid w:val="02E903CF"/>
    <w:rsid w:val="02F80D08"/>
    <w:rsid w:val="03BD4674"/>
    <w:rsid w:val="03DE5296"/>
    <w:rsid w:val="0475016D"/>
    <w:rsid w:val="04B72139"/>
    <w:rsid w:val="04C063CB"/>
    <w:rsid w:val="04CE3D21"/>
    <w:rsid w:val="04FA6ACE"/>
    <w:rsid w:val="05371B25"/>
    <w:rsid w:val="05551D4C"/>
    <w:rsid w:val="05681394"/>
    <w:rsid w:val="05A351AD"/>
    <w:rsid w:val="05A52CD4"/>
    <w:rsid w:val="06195564"/>
    <w:rsid w:val="0624009C"/>
    <w:rsid w:val="066F2913"/>
    <w:rsid w:val="067873AB"/>
    <w:rsid w:val="06B12ABF"/>
    <w:rsid w:val="071D689A"/>
    <w:rsid w:val="07334DF5"/>
    <w:rsid w:val="07BD3D80"/>
    <w:rsid w:val="08485B98"/>
    <w:rsid w:val="08503EDB"/>
    <w:rsid w:val="086A5B0F"/>
    <w:rsid w:val="08730E67"/>
    <w:rsid w:val="08A54D99"/>
    <w:rsid w:val="08B32E54"/>
    <w:rsid w:val="091A12E3"/>
    <w:rsid w:val="09360605"/>
    <w:rsid w:val="096509A8"/>
    <w:rsid w:val="0A6D1FB5"/>
    <w:rsid w:val="0A6F540C"/>
    <w:rsid w:val="0AB537E0"/>
    <w:rsid w:val="0AC44F8E"/>
    <w:rsid w:val="0B616463"/>
    <w:rsid w:val="0BB97AC8"/>
    <w:rsid w:val="0BDE4B22"/>
    <w:rsid w:val="0C0B33E0"/>
    <w:rsid w:val="0C4B16C1"/>
    <w:rsid w:val="0C9068A5"/>
    <w:rsid w:val="0D1150F2"/>
    <w:rsid w:val="0D533015"/>
    <w:rsid w:val="0D58687D"/>
    <w:rsid w:val="0DA55604"/>
    <w:rsid w:val="0DE60E0D"/>
    <w:rsid w:val="0E947D89"/>
    <w:rsid w:val="0ED65CAC"/>
    <w:rsid w:val="0F1121FC"/>
    <w:rsid w:val="0F79339E"/>
    <w:rsid w:val="0FF63957"/>
    <w:rsid w:val="10534B9A"/>
    <w:rsid w:val="1057106E"/>
    <w:rsid w:val="107610EF"/>
    <w:rsid w:val="109A612F"/>
    <w:rsid w:val="10BE79B3"/>
    <w:rsid w:val="10E86B87"/>
    <w:rsid w:val="10F84365"/>
    <w:rsid w:val="11240FE0"/>
    <w:rsid w:val="115F7DBF"/>
    <w:rsid w:val="11994B82"/>
    <w:rsid w:val="11B23302"/>
    <w:rsid w:val="11D04246"/>
    <w:rsid w:val="1218482D"/>
    <w:rsid w:val="128B3251"/>
    <w:rsid w:val="12D043F2"/>
    <w:rsid w:val="12E25494"/>
    <w:rsid w:val="132A15B2"/>
    <w:rsid w:val="134C1F20"/>
    <w:rsid w:val="136C6BDF"/>
    <w:rsid w:val="137B0A81"/>
    <w:rsid w:val="138C102F"/>
    <w:rsid w:val="139B4EAC"/>
    <w:rsid w:val="13D97BA1"/>
    <w:rsid w:val="14436D4A"/>
    <w:rsid w:val="14761797"/>
    <w:rsid w:val="14D114A5"/>
    <w:rsid w:val="151C0868"/>
    <w:rsid w:val="152B1026"/>
    <w:rsid w:val="153674A4"/>
    <w:rsid w:val="15751355"/>
    <w:rsid w:val="15EA03AE"/>
    <w:rsid w:val="15ED45EB"/>
    <w:rsid w:val="161C2531"/>
    <w:rsid w:val="161F3CC8"/>
    <w:rsid w:val="162768D9"/>
    <w:rsid w:val="16B00D65"/>
    <w:rsid w:val="16E451C5"/>
    <w:rsid w:val="16E86EC4"/>
    <w:rsid w:val="17487513"/>
    <w:rsid w:val="17D004B8"/>
    <w:rsid w:val="184A4948"/>
    <w:rsid w:val="185E6C7D"/>
    <w:rsid w:val="188744BB"/>
    <w:rsid w:val="19407799"/>
    <w:rsid w:val="197A69E5"/>
    <w:rsid w:val="197F69C0"/>
    <w:rsid w:val="199125AF"/>
    <w:rsid w:val="199461F3"/>
    <w:rsid w:val="1A9A4552"/>
    <w:rsid w:val="1ADC2540"/>
    <w:rsid w:val="1AF225C5"/>
    <w:rsid w:val="1B285E29"/>
    <w:rsid w:val="1B4C1DAA"/>
    <w:rsid w:val="1B982D53"/>
    <w:rsid w:val="1CB16638"/>
    <w:rsid w:val="1CE86601"/>
    <w:rsid w:val="1D526C78"/>
    <w:rsid w:val="1D8639C8"/>
    <w:rsid w:val="1DCD34CD"/>
    <w:rsid w:val="1DE64914"/>
    <w:rsid w:val="1DFB7162"/>
    <w:rsid w:val="1E14770A"/>
    <w:rsid w:val="1E1A3EEC"/>
    <w:rsid w:val="1E6A31CF"/>
    <w:rsid w:val="1E7E06A9"/>
    <w:rsid w:val="1EC30BD3"/>
    <w:rsid w:val="1F0834D1"/>
    <w:rsid w:val="1F3E7BCD"/>
    <w:rsid w:val="1FF2480B"/>
    <w:rsid w:val="1FF61C50"/>
    <w:rsid w:val="202F346E"/>
    <w:rsid w:val="20476A09"/>
    <w:rsid w:val="204E7FE6"/>
    <w:rsid w:val="20684BD2"/>
    <w:rsid w:val="207B6650"/>
    <w:rsid w:val="20AD6372"/>
    <w:rsid w:val="20C216A0"/>
    <w:rsid w:val="21252BCC"/>
    <w:rsid w:val="218E2F4F"/>
    <w:rsid w:val="219519F6"/>
    <w:rsid w:val="21AE4866"/>
    <w:rsid w:val="21C65704"/>
    <w:rsid w:val="21F50B43"/>
    <w:rsid w:val="225A6C25"/>
    <w:rsid w:val="22986BD5"/>
    <w:rsid w:val="22F02AA4"/>
    <w:rsid w:val="2307172A"/>
    <w:rsid w:val="232918E1"/>
    <w:rsid w:val="233174FD"/>
    <w:rsid w:val="2342170A"/>
    <w:rsid w:val="23B374F7"/>
    <w:rsid w:val="23F268D6"/>
    <w:rsid w:val="24247FCE"/>
    <w:rsid w:val="247D1C34"/>
    <w:rsid w:val="24F46A34"/>
    <w:rsid w:val="250D30FE"/>
    <w:rsid w:val="2524043F"/>
    <w:rsid w:val="25583A7C"/>
    <w:rsid w:val="25833DD1"/>
    <w:rsid w:val="26B93D41"/>
    <w:rsid w:val="27643706"/>
    <w:rsid w:val="27CA0223"/>
    <w:rsid w:val="282B6C11"/>
    <w:rsid w:val="283E4B96"/>
    <w:rsid w:val="28697B32"/>
    <w:rsid w:val="28924EE2"/>
    <w:rsid w:val="28F17B0A"/>
    <w:rsid w:val="28F434A6"/>
    <w:rsid w:val="28F90374"/>
    <w:rsid w:val="28FA244F"/>
    <w:rsid w:val="29E2488F"/>
    <w:rsid w:val="2A1C2CB5"/>
    <w:rsid w:val="2A2E29E8"/>
    <w:rsid w:val="2A3A5451"/>
    <w:rsid w:val="2A5855DE"/>
    <w:rsid w:val="2A832D67"/>
    <w:rsid w:val="2B6D000F"/>
    <w:rsid w:val="2B8925CC"/>
    <w:rsid w:val="2B983596"/>
    <w:rsid w:val="2BB93498"/>
    <w:rsid w:val="2BF01919"/>
    <w:rsid w:val="2C2E0261"/>
    <w:rsid w:val="2C2E0856"/>
    <w:rsid w:val="2C710662"/>
    <w:rsid w:val="2C9B0BE5"/>
    <w:rsid w:val="2CA00393"/>
    <w:rsid w:val="2CB35909"/>
    <w:rsid w:val="2D300825"/>
    <w:rsid w:val="2DC75A55"/>
    <w:rsid w:val="2DCF6290"/>
    <w:rsid w:val="2DD63377"/>
    <w:rsid w:val="2E4759E7"/>
    <w:rsid w:val="2EA94AC7"/>
    <w:rsid w:val="30197C97"/>
    <w:rsid w:val="3030676A"/>
    <w:rsid w:val="306D5D83"/>
    <w:rsid w:val="315943EC"/>
    <w:rsid w:val="318D26EA"/>
    <w:rsid w:val="31927D00"/>
    <w:rsid w:val="31BF4485"/>
    <w:rsid w:val="31EF464B"/>
    <w:rsid w:val="3214594B"/>
    <w:rsid w:val="328B3315"/>
    <w:rsid w:val="338B78B2"/>
    <w:rsid w:val="33B50F96"/>
    <w:rsid w:val="34114459"/>
    <w:rsid w:val="344A6670"/>
    <w:rsid w:val="345E314D"/>
    <w:rsid w:val="34BF705E"/>
    <w:rsid w:val="34E85D8D"/>
    <w:rsid w:val="351D1FD7"/>
    <w:rsid w:val="354D14FF"/>
    <w:rsid w:val="35B46A60"/>
    <w:rsid w:val="363B013E"/>
    <w:rsid w:val="365317FC"/>
    <w:rsid w:val="37135BE0"/>
    <w:rsid w:val="3786185F"/>
    <w:rsid w:val="37CE75B8"/>
    <w:rsid w:val="37F30DCD"/>
    <w:rsid w:val="380365A2"/>
    <w:rsid w:val="380D33B8"/>
    <w:rsid w:val="387168C2"/>
    <w:rsid w:val="38A071A7"/>
    <w:rsid w:val="38A5215D"/>
    <w:rsid w:val="38C2154C"/>
    <w:rsid w:val="393671C3"/>
    <w:rsid w:val="396A54F8"/>
    <w:rsid w:val="39AE31FE"/>
    <w:rsid w:val="3A2D1D07"/>
    <w:rsid w:val="3A5246EE"/>
    <w:rsid w:val="3A56012A"/>
    <w:rsid w:val="3AE50EA1"/>
    <w:rsid w:val="3B453323"/>
    <w:rsid w:val="3B6B5A08"/>
    <w:rsid w:val="3BBB2368"/>
    <w:rsid w:val="3C2B4FD9"/>
    <w:rsid w:val="3C8A1F6C"/>
    <w:rsid w:val="3C95275C"/>
    <w:rsid w:val="3CC80462"/>
    <w:rsid w:val="3CD62897"/>
    <w:rsid w:val="3CFA1996"/>
    <w:rsid w:val="3D2000FC"/>
    <w:rsid w:val="3D236BE7"/>
    <w:rsid w:val="3D2A5291"/>
    <w:rsid w:val="3D762A85"/>
    <w:rsid w:val="3DDA0A65"/>
    <w:rsid w:val="3E53030D"/>
    <w:rsid w:val="3EE651E8"/>
    <w:rsid w:val="3F2F4DE1"/>
    <w:rsid w:val="3F424B14"/>
    <w:rsid w:val="3F47696F"/>
    <w:rsid w:val="3F5361FE"/>
    <w:rsid w:val="3F656A54"/>
    <w:rsid w:val="3F8E3AAD"/>
    <w:rsid w:val="3FC165D2"/>
    <w:rsid w:val="3FF04570"/>
    <w:rsid w:val="40121954"/>
    <w:rsid w:val="40373BD6"/>
    <w:rsid w:val="406B2AB3"/>
    <w:rsid w:val="408B3411"/>
    <w:rsid w:val="40E017DE"/>
    <w:rsid w:val="412F29D6"/>
    <w:rsid w:val="41AF3FB7"/>
    <w:rsid w:val="41E356A7"/>
    <w:rsid w:val="41EA3720"/>
    <w:rsid w:val="42373DAC"/>
    <w:rsid w:val="42772697"/>
    <w:rsid w:val="4330746F"/>
    <w:rsid w:val="434F3818"/>
    <w:rsid w:val="43A37B4B"/>
    <w:rsid w:val="44100B97"/>
    <w:rsid w:val="445A4FD4"/>
    <w:rsid w:val="44B75336"/>
    <w:rsid w:val="459C3325"/>
    <w:rsid w:val="45D61565"/>
    <w:rsid w:val="46012894"/>
    <w:rsid w:val="462A5AEF"/>
    <w:rsid w:val="468C0E9C"/>
    <w:rsid w:val="469079CA"/>
    <w:rsid w:val="46F661E4"/>
    <w:rsid w:val="478839CE"/>
    <w:rsid w:val="47BE09C1"/>
    <w:rsid w:val="48066998"/>
    <w:rsid w:val="4867383D"/>
    <w:rsid w:val="48CC7242"/>
    <w:rsid w:val="48D6514D"/>
    <w:rsid w:val="496F0BFB"/>
    <w:rsid w:val="49757AA6"/>
    <w:rsid w:val="49C340DA"/>
    <w:rsid w:val="49DF11B1"/>
    <w:rsid w:val="4A2A68D0"/>
    <w:rsid w:val="4A530DD2"/>
    <w:rsid w:val="4AC24646"/>
    <w:rsid w:val="4AD742F8"/>
    <w:rsid w:val="4B4016EC"/>
    <w:rsid w:val="4C104754"/>
    <w:rsid w:val="4C523EBC"/>
    <w:rsid w:val="4C706B84"/>
    <w:rsid w:val="4C964117"/>
    <w:rsid w:val="4CB563D5"/>
    <w:rsid w:val="4CCC58FD"/>
    <w:rsid w:val="4D110AAA"/>
    <w:rsid w:val="4DE8199C"/>
    <w:rsid w:val="4EC26563"/>
    <w:rsid w:val="4F10078B"/>
    <w:rsid w:val="4F205756"/>
    <w:rsid w:val="4F251D5C"/>
    <w:rsid w:val="4F5F701C"/>
    <w:rsid w:val="4FCC2644"/>
    <w:rsid w:val="502E37B5"/>
    <w:rsid w:val="50463BC3"/>
    <w:rsid w:val="50650B8B"/>
    <w:rsid w:val="50773C3A"/>
    <w:rsid w:val="508B5BEF"/>
    <w:rsid w:val="50BD049E"/>
    <w:rsid w:val="51594B1D"/>
    <w:rsid w:val="51AE428B"/>
    <w:rsid w:val="51BF340A"/>
    <w:rsid w:val="51CD6368"/>
    <w:rsid w:val="51ED1005"/>
    <w:rsid w:val="51EE74E3"/>
    <w:rsid w:val="52827569"/>
    <w:rsid w:val="5298727E"/>
    <w:rsid w:val="53325B95"/>
    <w:rsid w:val="538F7403"/>
    <w:rsid w:val="54CC3DDE"/>
    <w:rsid w:val="55C5288B"/>
    <w:rsid w:val="568626BA"/>
    <w:rsid w:val="5711071B"/>
    <w:rsid w:val="57917F8F"/>
    <w:rsid w:val="584414A5"/>
    <w:rsid w:val="58C329D7"/>
    <w:rsid w:val="59773A83"/>
    <w:rsid w:val="59856A38"/>
    <w:rsid w:val="59867F4C"/>
    <w:rsid w:val="599F69E7"/>
    <w:rsid w:val="59FF5036"/>
    <w:rsid w:val="5A0A057D"/>
    <w:rsid w:val="5A221372"/>
    <w:rsid w:val="5A266904"/>
    <w:rsid w:val="5A3610F1"/>
    <w:rsid w:val="5A3612C1"/>
    <w:rsid w:val="5A5566E6"/>
    <w:rsid w:val="5A696BB1"/>
    <w:rsid w:val="5AA60F4F"/>
    <w:rsid w:val="5AD809C1"/>
    <w:rsid w:val="5B332783"/>
    <w:rsid w:val="5C0D44DF"/>
    <w:rsid w:val="5C3655A9"/>
    <w:rsid w:val="5C4A54BD"/>
    <w:rsid w:val="5C543180"/>
    <w:rsid w:val="5C5D2B35"/>
    <w:rsid w:val="5C746DD3"/>
    <w:rsid w:val="5C856CF4"/>
    <w:rsid w:val="5CBB23A0"/>
    <w:rsid w:val="5CE834A8"/>
    <w:rsid w:val="5D172CE4"/>
    <w:rsid w:val="5DA07221"/>
    <w:rsid w:val="5DD469A9"/>
    <w:rsid w:val="5ED25716"/>
    <w:rsid w:val="5EE64E46"/>
    <w:rsid w:val="5F5226F9"/>
    <w:rsid w:val="5F752248"/>
    <w:rsid w:val="601C017C"/>
    <w:rsid w:val="6093452A"/>
    <w:rsid w:val="61007F33"/>
    <w:rsid w:val="612C1EF5"/>
    <w:rsid w:val="61557341"/>
    <w:rsid w:val="615E2061"/>
    <w:rsid w:val="618002AC"/>
    <w:rsid w:val="619E7DE9"/>
    <w:rsid w:val="61F57C7F"/>
    <w:rsid w:val="625C563D"/>
    <w:rsid w:val="627C183B"/>
    <w:rsid w:val="62A80882"/>
    <w:rsid w:val="635A087E"/>
    <w:rsid w:val="635C3B47"/>
    <w:rsid w:val="638E3506"/>
    <w:rsid w:val="63B95012"/>
    <w:rsid w:val="640F6E0B"/>
    <w:rsid w:val="642F4DB7"/>
    <w:rsid w:val="64324118"/>
    <w:rsid w:val="6444306A"/>
    <w:rsid w:val="64471DCD"/>
    <w:rsid w:val="64812C0D"/>
    <w:rsid w:val="64C658B7"/>
    <w:rsid w:val="64C66857"/>
    <w:rsid w:val="656229E0"/>
    <w:rsid w:val="65D57BE0"/>
    <w:rsid w:val="65DD058E"/>
    <w:rsid w:val="65E019BA"/>
    <w:rsid w:val="6615760E"/>
    <w:rsid w:val="662C115F"/>
    <w:rsid w:val="66345152"/>
    <w:rsid w:val="664C3985"/>
    <w:rsid w:val="669E5DF3"/>
    <w:rsid w:val="66AE3674"/>
    <w:rsid w:val="66B9572B"/>
    <w:rsid w:val="66C005B0"/>
    <w:rsid w:val="66D94EBE"/>
    <w:rsid w:val="67642C04"/>
    <w:rsid w:val="679413D5"/>
    <w:rsid w:val="67EC2FBF"/>
    <w:rsid w:val="68725BBA"/>
    <w:rsid w:val="68784853"/>
    <w:rsid w:val="68AC74D3"/>
    <w:rsid w:val="68D0468F"/>
    <w:rsid w:val="69782D5D"/>
    <w:rsid w:val="69D533CB"/>
    <w:rsid w:val="6A3C0545"/>
    <w:rsid w:val="6B451364"/>
    <w:rsid w:val="6C054650"/>
    <w:rsid w:val="6C0924C3"/>
    <w:rsid w:val="6C1B20C5"/>
    <w:rsid w:val="6C1C376C"/>
    <w:rsid w:val="6C55651D"/>
    <w:rsid w:val="6CB60825"/>
    <w:rsid w:val="6CCB5798"/>
    <w:rsid w:val="6CD8504C"/>
    <w:rsid w:val="6CDA2237"/>
    <w:rsid w:val="6CDA788A"/>
    <w:rsid w:val="6DA66C18"/>
    <w:rsid w:val="6DCC5CCE"/>
    <w:rsid w:val="6E6D0349"/>
    <w:rsid w:val="6E870332"/>
    <w:rsid w:val="6F552DDD"/>
    <w:rsid w:val="6FBE7937"/>
    <w:rsid w:val="70973263"/>
    <w:rsid w:val="70B3316B"/>
    <w:rsid w:val="70F46514"/>
    <w:rsid w:val="711E0970"/>
    <w:rsid w:val="713B5703"/>
    <w:rsid w:val="71502EC1"/>
    <w:rsid w:val="716C360B"/>
    <w:rsid w:val="71871268"/>
    <w:rsid w:val="71F33B7F"/>
    <w:rsid w:val="720412C0"/>
    <w:rsid w:val="725D536A"/>
    <w:rsid w:val="72AE7368"/>
    <w:rsid w:val="72C72C7D"/>
    <w:rsid w:val="72D74F98"/>
    <w:rsid w:val="72FF5293"/>
    <w:rsid w:val="72FF629D"/>
    <w:rsid w:val="733A076C"/>
    <w:rsid w:val="737D2879"/>
    <w:rsid w:val="73886292"/>
    <w:rsid w:val="738E13CF"/>
    <w:rsid w:val="73AB1AE5"/>
    <w:rsid w:val="73AC3F0E"/>
    <w:rsid w:val="73BB6ABE"/>
    <w:rsid w:val="74786307"/>
    <w:rsid w:val="75285038"/>
    <w:rsid w:val="754E5820"/>
    <w:rsid w:val="75B410B8"/>
    <w:rsid w:val="75B570E6"/>
    <w:rsid w:val="75C87158"/>
    <w:rsid w:val="75E57E27"/>
    <w:rsid w:val="762572CB"/>
    <w:rsid w:val="764D5571"/>
    <w:rsid w:val="76645D95"/>
    <w:rsid w:val="76717E56"/>
    <w:rsid w:val="767659CA"/>
    <w:rsid w:val="76B4126A"/>
    <w:rsid w:val="76C8375D"/>
    <w:rsid w:val="772C325C"/>
    <w:rsid w:val="77333B59"/>
    <w:rsid w:val="774E50F0"/>
    <w:rsid w:val="77EA0242"/>
    <w:rsid w:val="782346E1"/>
    <w:rsid w:val="783E0D09"/>
    <w:rsid w:val="785A0E40"/>
    <w:rsid w:val="78805758"/>
    <w:rsid w:val="78D14E60"/>
    <w:rsid w:val="78D61839"/>
    <w:rsid w:val="79255D46"/>
    <w:rsid w:val="79770FA6"/>
    <w:rsid w:val="799C6F82"/>
    <w:rsid w:val="7A0D2780"/>
    <w:rsid w:val="7A24281E"/>
    <w:rsid w:val="7A64328F"/>
    <w:rsid w:val="7A8C5520"/>
    <w:rsid w:val="7AD61079"/>
    <w:rsid w:val="7B315E51"/>
    <w:rsid w:val="7B6F51D0"/>
    <w:rsid w:val="7BF24BF0"/>
    <w:rsid w:val="7C0F0D76"/>
    <w:rsid w:val="7C746C6F"/>
    <w:rsid w:val="7C7B3592"/>
    <w:rsid w:val="7C8F4BA3"/>
    <w:rsid w:val="7CFF1379"/>
    <w:rsid w:val="7D846872"/>
    <w:rsid w:val="7DD72D68"/>
    <w:rsid w:val="7DE752AB"/>
    <w:rsid w:val="7EC108AA"/>
    <w:rsid w:val="7F3472CE"/>
    <w:rsid w:val="7F4339B5"/>
    <w:rsid w:val="7F5B0CFF"/>
    <w:rsid w:val="7F5E259D"/>
    <w:rsid w:val="7F6D6ABB"/>
    <w:rsid w:val="7FC00B91"/>
    <w:rsid w:val="7FC230D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99"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qFormat/>
    <w:uiPriority w:val="1"/>
    <w:pPr>
      <w:ind w:left="119"/>
      <w:outlineLvl w:val="1"/>
    </w:pPr>
    <w:rPr>
      <w:rFonts w:ascii="Times New Roman" w:hAnsi="Times New Roman" w:eastAsia="Times New Roman" w:cs="Times New Roman"/>
      <w:b/>
      <w:bCs/>
      <w:sz w:val="24"/>
      <w:szCs w:val="24"/>
      <w:lang w:val="en-US" w:eastAsia="en-US" w:bidi="ar-SA"/>
    </w:rPr>
  </w:style>
  <w:style w:type="paragraph" w:styleId="3">
    <w:name w:val="heading 3"/>
    <w:basedOn w:val="1"/>
    <w:next w:val="1"/>
    <w:autoRedefine/>
    <w:unhideWhenUsed/>
    <w:qFormat/>
    <w:uiPriority w:val="0"/>
    <w:pPr>
      <w:spacing w:before="100" w:beforeAutospacing="1" w:after="100" w:afterAutospacing="1"/>
      <w:jc w:val="left"/>
      <w:outlineLvl w:val="2"/>
    </w:pPr>
    <w:rPr>
      <w:rFonts w:hint="eastAsia" w:ascii="宋体" w:hAnsi="宋体" w:eastAsia="宋体" w:cs="宋体"/>
      <w:b/>
      <w:kern w:val="0"/>
      <w:sz w:val="27"/>
      <w:szCs w:val="27"/>
      <w:lang w:val="en-US" w:eastAsia="zh-CN" w:bidi="ar"/>
    </w:rPr>
  </w:style>
  <w:style w:type="character" w:default="1" w:styleId="11">
    <w:name w:val="Default Paragraph Font"/>
    <w:autoRedefine/>
    <w:semiHidden/>
    <w:qFormat/>
    <w:uiPriority w:val="0"/>
  </w:style>
  <w:style w:type="table" w:default="1" w:styleId="9">
    <w:name w:val="Normal Table"/>
    <w:autoRedefine/>
    <w:semiHidden/>
    <w:qFormat/>
    <w:uiPriority w:val="0"/>
    <w:tblPr>
      <w:tblCellMar>
        <w:top w:w="0" w:type="dxa"/>
        <w:left w:w="108" w:type="dxa"/>
        <w:bottom w:w="0" w:type="dxa"/>
        <w:right w:w="108" w:type="dxa"/>
      </w:tblCellMar>
    </w:tblPr>
  </w:style>
  <w:style w:type="paragraph" w:styleId="4">
    <w:name w:val="annotation text"/>
    <w:basedOn w:val="1"/>
    <w:qFormat/>
    <w:uiPriority w:val="99"/>
    <w:pPr>
      <w:widowControl w:val="0"/>
      <w:snapToGrid w:val="0"/>
      <w:spacing w:after="0" w:line="240" w:lineRule="auto"/>
      <w:jc w:val="both"/>
    </w:pPr>
    <w:rPr>
      <w:rFonts w:ascii="Times New Roman" w:hAnsi="Times New Roman" w:eastAsia="宋体" w:cs="Times New Roman"/>
      <w:kern w:val="2"/>
      <w:sz w:val="20"/>
      <w:szCs w:val="20"/>
      <w:lang w:val="en-US"/>
    </w:rPr>
  </w:style>
  <w:style w:type="paragraph" w:styleId="5">
    <w:name w:val="Body Text"/>
    <w:basedOn w:val="1"/>
    <w:autoRedefine/>
    <w:qFormat/>
    <w:uiPriority w:val="1"/>
    <w:rPr>
      <w:rFonts w:ascii="Times New Roman" w:hAnsi="Times New Roman" w:eastAsia="Times New Roman" w:cs="Times New Roman"/>
      <w:sz w:val="22"/>
      <w:szCs w:val="22"/>
      <w:lang w:val="en-US" w:eastAsia="en-US" w:bidi="ar-SA"/>
    </w:rPr>
  </w:style>
  <w:style w:type="paragraph" w:styleId="6">
    <w:name w:val="footer"/>
    <w:basedOn w:val="1"/>
    <w:autoRedefine/>
    <w:unhideWhenUsed/>
    <w:qFormat/>
    <w:uiPriority w:val="0"/>
    <w:pPr>
      <w:tabs>
        <w:tab w:val="center" w:pos="4513"/>
        <w:tab w:val="right" w:pos="9026"/>
      </w:tabs>
      <w:snapToGrid w:val="0"/>
    </w:pPr>
  </w:style>
  <w:style w:type="paragraph" w:styleId="7">
    <w:name w:val="header"/>
    <w:basedOn w:val="1"/>
    <w:autoRedefine/>
    <w:unhideWhenUsed/>
    <w:qFormat/>
    <w:uiPriority w:val="0"/>
    <w:pPr>
      <w:tabs>
        <w:tab w:val="center" w:pos="4513"/>
        <w:tab w:val="right" w:pos="9026"/>
      </w:tabs>
      <w:snapToGrid w:val="0"/>
    </w:pPr>
  </w:style>
  <w:style w:type="paragraph" w:styleId="8">
    <w:name w:val="Normal (Web)"/>
    <w:basedOn w:val="1"/>
    <w:autoRedefine/>
    <w:qFormat/>
    <w:uiPriority w:val="0"/>
    <w:pPr>
      <w:spacing w:before="100" w:beforeAutospacing="1" w:after="100" w:afterAutospacing="1"/>
      <w:ind w:left="0" w:right="0"/>
      <w:jc w:val="left"/>
    </w:pPr>
    <w:rPr>
      <w:kern w:val="0"/>
      <w:sz w:val="24"/>
      <w:lang w:val="en-US" w:eastAsia="zh-CN" w:bidi="ar"/>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Hyperlink"/>
    <w:autoRedefine/>
    <w:unhideWhenUsed/>
    <w:qFormat/>
    <w:uiPriority w:val="99"/>
    <w:rPr>
      <w:color w:val="0000CC"/>
      <w:u w:val="none"/>
      <w:vertAlign w:val="baseline"/>
    </w:rPr>
  </w:style>
  <w:style w:type="character" w:styleId="13">
    <w:name w:val="annotation reference"/>
    <w:qFormat/>
    <w:uiPriority w:val="99"/>
    <w:rPr>
      <w:rFonts w:ascii="Tahoma" w:hAnsi="Tahoma" w:cs="Tahoma"/>
      <w:sz w:val="16"/>
      <w:szCs w:val="16"/>
      <w:u w:val="none"/>
    </w:rPr>
  </w:style>
  <w:style w:type="character" w:customStyle="1" w:styleId="14">
    <w:name w:val="font31"/>
    <w:basedOn w:val="11"/>
    <w:autoRedefine/>
    <w:qFormat/>
    <w:uiPriority w:val="0"/>
    <w:rPr>
      <w:rFonts w:hint="default" w:ascii="Times New Roman" w:hAnsi="Times New Roman" w:cs="Times New Roman"/>
      <w:color w:val="000000"/>
      <w:sz w:val="22"/>
      <w:szCs w:val="22"/>
      <w:u w:val="none"/>
    </w:rPr>
  </w:style>
  <w:style w:type="character" w:customStyle="1" w:styleId="15">
    <w:name w:val="font41"/>
    <w:basedOn w:val="11"/>
    <w:autoRedefine/>
    <w:qFormat/>
    <w:uiPriority w:val="0"/>
    <w:rPr>
      <w:rFonts w:hint="eastAsia" w:ascii="宋体" w:hAnsi="宋体" w:eastAsia="宋体" w:cs="宋体"/>
      <w:b/>
      <w:color w:val="7030A0"/>
      <w:sz w:val="24"/>
      <w:szCs w:val="24"/>
      <w:u w:val="none"/>
    </w:rPr>
  </w:style>
  <w:style w:type="character" w:customStyle="1" w:styleId="16">
    <w:name w:val="font11"/>
    <w:basedOn w:val="11"/>
    <w:autoRedefine/>
    <w:qFormat/>
    <w:uiPriority w:val="0"/>
    <w:rPr>
      <w:rFonts w:hint="eastAsia" w:ascii="宋体" w:hAnsi="宋体" w:eastAsia="宋体" w:cs="宋体"/>
      <w:color w:val="000000"/>
      <w:sz w:val="24"/>
      <w:szCs w:val="24"/>
      <w:u w:val="none"/>
    </w:rPr>
  </w:style>
  <w:style w:type="character" w:customStyle="1" w:styleId="17">
    <w:name w:val="font01"/>
    <w:basedOn w:val="11"/>
    <w:autoRedefine/>
    <w:qFormat/>
    <w:uiPriority w:val="0"/>
    <w:rPr>
      <w:rFonts w:ascii="Arial" w:hAnsi="Arial" w:cs="Arial"/>
      <w:color w:val="000000"/>
      <w:sz w:val="24"/>
      <w:szCs w:val="24"/>
      <w:u w:val="none"/>
    </w:rPr>
  </w:style>
  <w:style w:type="character" w:customStyle="1" w:styleId="18">
    <w:name w:val="font21"/>
    <w:basedOn w:val="11"/>
    <w:autoRedefine/>
    <w:qFormat/>
    <w:uiPriority w:val="0"/>
    <w:rPr>
      <w:rFonts w:hint="eastAsia" w:ascii="宋体" w:hAnsi="宋体" w:eastAsia="宋体" w:cs="宋体"/>
      <w:color w:val="000000"/>
      <w:sz w:val="24"/>
      <w:szCs w:val="24"/>
      <w:u w:val="none"/>
    </w:rPr>
  </w:style>
  <w:style w:type="character" w:customStyle="1" w:styleId="19">
    <w:name w:val="font61"/>
    <w:basedOn w:val="11"/>
    <w:autoRedefine/>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9.png"/><Relationship Id="rId98" Type="http://schemas.openxmlformats.org/officeDocument/2006/relationships/image" Target="media/image68.png"/><Relationship Id="rId97" Type="http://schemas.openxmlformats.org/officeDocument/2006/relationships/image" Target="media/image67.png"/><Relationship Id="rId96" Type="http://schemas.openxmlformats.org/officeDocument/2006/relationships/image" Target="media/image66.png"/><Relationship Id="rId95" Type="http://schemas.openxmlformats.org/officeDocument/2006/relationships/image" Target="media/image65.png"/><Relationship Id="rId94" Type="http://schemas.openxmlformats.org/officeDocument/2006/relationships/image" Target="media/image64.png"/><Relationship Id="rId93" Type="http://schemas.openxmlformats.org/officeDocument/2006/relationships/image" Target="media/image63.png"/><Relationship Id="rId92" Type="http://schemas.openxmlformats.org/officeDocument/2006/relationships/image" Target="media/image62.png"/><Relationship Id="rId91" Type="http://schemas.openxmlformats.org/officeDocument/2006/relationships/image" Target="media/image61.png"/><Relationship Id="rId90" Type="http://schemas.openxmlformats.org/officeDocument/2006/relationships/image" Target="media/image60.png"/><Relationship Id="rId9" Type="http://schemas.openxmlformats.org/officeDocument/2006/relationships/oleObject" Target="embeddings/oleObject2.bin"/><Relationship Id="rId89" Type="http://schemas.openxmlformats.org/officeDocument/2006/relationships/image" Target="media/image59.png"/><Relationship Id="rId88" Type="http://schemas.openxmlformats.org/officeDocument/2006/relationships/image" Target="media/image58.png"/><Relationship Id="rId87" Type="http://schemas.openxmlformats.org/officeDocument/2006/relationships/image" Target="media/image57.png"/><Relationship Id="rId86" Type="http://schemas.openxmlformats.org/officeDocument/2006/relationships/image" Target="media/image56.png"/><Relationship Id="rId85" Type="http://schemas.openxmlformats.org/officeDocument/2006/relationships/image" Target="media/image55.png"/><Relationship Id="rId84" Type="http://schemas.openxmlformats.org/officeDocument/2006/relationships/image" Target="media/image54.png"/><Relationship Id="rId83" Type="http://schemas.openxmlformats.org/officeDocument/2006/relationships/image" Target="media/image53.png"/><Relationship Id="rId82" Type="http://schemas.openxmlformats.org/officeDocument/2006/relationships/image" Target="media/image52.png"/><Relationship Id="rId81" Type="http://schemas.openxmlformats.org/officeDocument/2006/relationships/image" Target="media/image51.png"/><Relationship Id="rId80" Type="http://schemas.openxmlformats.org/officeDocument/2006/relationships/image" Target="media/image50.png"/><Relationship Id="rId8" Type="http://schemas.openxmlformats.org/officeDocument/2006/relationships/image" Target="media/image2.wmf"/><Relationship Id="rId79" Type="http://schemas.openxmlformats.org/officeDocument/2006/relationships/image" Target="media/image49.png"/><Relationship Id="rId78" Type="http://schemas.openxmlformats.org/officeDocument/2006/relationships/image" Target="media/image48.png"/><Relationship Id="rId77" Type="http://schemas.openxmlformats.org/officeDocument/2006/relationships/image" Target="media/image47.png"/><Relationship Id="rId76" Type="http://schemas.openxmlformats.org/officeDocument/2006/relationships/image" Target="media/image46.png"/><Relationship Id="rId75" Type="http://schemas.openxmlformats.org/officeDocument/2006/relationships/image" Target="media/image45.png"/><Relationship Id="rId74" Type="http://schemas.openxmlformats.org/officeDocument/2006/relationships/image" Target="media/image44.png"/><Relationship Id="rId73" Type="http://schemas.openxmlformats.org/officeDocument/2006/relationships/image" Target="media/image43.png"/><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oleObject" Target="embeddings/oleObject1.bin"/><Relationship Id="rId69" Type="http://schemas.openxmlformats.org/officeDocument/2006/relationships/image" Target="media/image39.png"/><Relationship Id="rId68" Type="http://schemas.openxmlformats.org/officeDocument/2006/relationships/image" Target="media/image38.png"/><Relationship Id="rId67" Type="http://schemas.openxmlformats.org/officeDocument/2006/relationships/image" Target="media/image37.png"/><Relationship Id="rId66" Type="http://schemas.openxmlformats.org/officeDocument/2006/relationships/image" Target="media/image36.png"/><Relationship Id="rId65" Type="http://schemas.openxmlformats.org/officeDocument/2006/relationships/image" Target="media/image35.png"/><Relationship Id="rId64" Type="http://schemas.openxmlformats.org/officeDocument/2006/relationships/image" Target="media/image34.png"/><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image" Target="media/image1.png"/><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png"/><Relationship Id="rId56" Type="http://schemas.openxmlformats.org/officeDocument/2006/relationships/image" Target="media/image26.png"/><Relationship Id="rId55" Type="http://schemas.openxmlformats.org/officeDocument/2006/relationships/image" Target="media/image25.png"/><Relationship Id="rId54" Type="http://schemas.openxmlformats.org/officeDocument/2006/relationships/image" Target="media/image24.png"/><Relationship Id="rId53" Type="http://schemas.openxmlformats.org/officeDocument/2006/relationships/image" Target="media/image23.png"/><Relationship Id="rId52"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20.png"/><Relationship Id="rId5" Type="http://schemas.openxmlformats.org/officeDocument/2006/relationships/theme" Target="theme/theme1.xml"/><Relationship Id="rId49" Type="http://schemas.openxmlformats.org/officeDocument/2006/relationships/image" Target="media/image19.png"/><Relationship Id="rId48" Type="http://schemas.openxmlformats.org/officeDocument/2006/relationships/image" Target="media/image18.png"/><Relationship Id="rId47"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image" Target="media/image15.png"/><Relationship Id="rId44" Type="http://schemas.openxmlformats.org/officeDocument/2006/relationships/image" Target="media/image14.png"/><Relationship Id="rId43" Type="http://schemas.openxmlformats.org/officeDocument/2006/relationships/image" Target="media/image13.png"/><Relationship Id="rId42" Type="http://schemas.openxmlformats.org/officeDocument/2006/relationships/image" Target="media/image12.png"/><Relationship Id="rId41" Type="http://schemas.openxmlformats.org/officeDocument/2006/relationships/image" Target="media/image11.png"/><Relationship Id="rId40" Type="http://schemas.openxmlformats.org/officeDocument/2006/relationships/image" Target="media/image10.png"/><Relationship Id="rId4" Type="http://schemas.openxmlformats.org/officeDocument/2006/relationships/footer" Target="footer1.xml"/><Relationship Id="rId39" Type="http://schemas.openxmlformats.org/officeDocument/2006/relationships/image" Target="media/image9.wmf"/><Relationship Id="rId38" Type="http://schemas.openxmlformats.org/officeDocument/2006/relationships/oleObject" Target="embeddings/oleObject25.bin"/><Relationship Id="rId37" Type="http://schemas.openxmlformats.org/officeDocument/2006/relationships/image" Target="media/image8.wmf"/><Relationship Id="rId36" Type="http://schemas.openxmlformats.org/officeDocument/2006/relationships/oleObject" Target="embeddings/oleObject24.bin"/><Relationship Id="rId35" Type="http://schemas.openxmlformats.org/officeDocument/2006/relationships/oleObject" Target="embeddings/oleObject23.bin"/><Relationship Id="rId34" Type="http://schemas.openxmlformats.org/officeDocument/2006/relationships/oleObject" Target="embeddings/oleObject22.bin"/><Relationship Id="rId33" Type="http://schemas.openxmlformats.org/officeDocument/2006/relationships/image" Target="media/image7.wmf"/><Relationship Id="rId32" Type="http://schemas.openxmlformats.org/officeDocument/2006/relationships/oleObject" Target="embeddings/oleObject21.bin"/><Relationship Id="rId31" Type="http://schemas.openxmlformats.org/officeDocument/2006/relationships/oleObject" Target="embeddings/oleObject20.bin"/><Relationship Id="rId30" Type="http://schemas.openxmlformats.org/officeDocument/2006/relationships/oleObject" Target="embeddings/oleObject19.bin"/><Relationship Id="rId3" Type="http://schemas.openxmlformats.org/officeDocument/2006/relationships/header" Target="header1.xml"/><Relationship Id="rId29" Type="http://schemas.openxmlformats.org/officeDocument/2006/relationships/image" Target="media/image6.wmf"/><Relationship Id="rId28" Type="http://schemas.openxmlformats.org/officeDocument/2006/relationships/oleObject" Target="embeddings/oleObject18.bin"/><Relationship Id="rId27" Type="http://schemas.openxmlformats.org/officeDocument/2006/relationships/oleObject" Target="embeddings/oleObject17.bin"/><Relationship Id="rId26" Type="http://schemas.openxmlformats.org/officeDocument/2006/relationships/oleObject" Target="embeddings/oleObject16.bin"/><Relationship Id="rId25" Type="http://schemas.openxmlformats.org/officeDocument/2006/relationships/oleObject" Target="embeddings/oleObject15.bin"/><Relationship Id="rId24" Type="http://schemas.openxmlformats.org/officeDocument/2006/relationships/oleObject" Target="embeddings/oleObject14.bin"/><Relationship Id="rId23" Type="http://schemas.openxmlformats.org/officeDocument/2006/relationships/oleObject" Target="embeddings/oleObject13.bin"/><Relationship Id="rId22" Type="http://schemas.openxmlformats.org/officeDocument/2006/relationships/image" Target="media/image5.wmf"/><Relationship Id="rId21" Type="http://schemas.openxmlformats.org/officeDocument/2006/relationships/oleObject" Target="embeddings/oleObject12.bin"/><Relationship Id="rId20" Type="http://schemas.openxmlformats.org/officeDocument/2006/relationships/oleObject" Target="embeddings/oleObject11.bin"/><Relationship Id="rId2" Type="http://schemas.openxmlformats.org/officeDocument/2006/relationships/settings" Target="settings.xml"/><Relationship Id="rId19" Type="http://schemas.openxmlformats.org/officeDocument/2006/relationships/oleObject" Target="embeddings/oleObject10.bin"/><Relationship Id="rId18" Type="http://schemas.openxmlformats.org/officeDocument/2006/relationships/oleObject" Target="embeddings/oleObject9.bin"/><Relationship Id="rId17" Type="http://schemas.openxmlformats.org/officeDocument/2006/relationships/image" Target="media/image4.wmf"/><Relationship Id="rId16" Type="http://schemas.openxmlformats.org/officeDocument/2006/relationships/oleObject" Target="embeddings/oleObject8.bin"/><Relationship Id="rId15" Type="http://schemas.openxmlformats.org/officeDocument/2006/relationships/image" Target="media/image3.wmf"/><Relationship Id="rId148" Type="http://schemas.openxmlformats.org/officeDocument/2006/relationships/fontTable" Target="fontTable.xml"/><Relationship Id="rId147" Type="http://schemas.openxmlformats.org/officeDocument/2006/relationships/numbering" Target="numbering.xml"/><Relationship Id="rId146" Type="http://schemas.openxmlformats.org/officeDocument/2006/relationships/customXml" Target="../customXml/item1.xml"/><Relationship Id="rId145" Type="http://schemas.openxmlformats.org/officeDocument/2006/relationships/image" Target="media/image115.png"/><Relationship Id="rId144" Type="http://schemas.openxmlformats.org/officeDocument/2006/relationships/image" Target="media/image114.png"/><Relationship Id="rId143" Type="http://schemas.openxmlformats.org/officeDocument/2006/relationships/image" Target="media/image113.png"/><Relationship Id="rId142" Type="http://schemas.openxmlformats.org/officeDocument/2006/relationships/image" Target="media/image112.png"/><Relationship Id="rId141" Type="http://schemas.openxmlformats.org/officeDocument/2006/relationships/image" Target="media/image111.png"/><Relationship Id="rId140" Type="http://schemas.openxmlformats.org/officeDocument/2006/relationships/image" Target="media/image110.png"/><Relationship Id="rId14" Type="http://schemas.openxmlformats.org/officeDocument/2006/relationships/oleObject" Target="embeddings/oleObject7.bin"/><Relationship Id="rId139" Type="http://schemas.openxmlformats.org/officeDocument/2006/relationships/image" Target="media/image109.png"/><Relationship Id="rId138" Type="http://schemas.openxmlformats.org/officeDocument/2006/relationships/image" Target="media/image108.png"/><Relationship Id="rId137" Type="http://schemas.openxmlformats.org/officeDocument/2006/relationships/image" Target="media/image107.png"/><Relationship Id="rId136" Type="http://schemas.openxmlformats.org/officeDocument/2006/relationships/image" Target="media/image106.png"/><Relationship Id="rId135" Type="http://schemas.openxmlformats.org/officeDocument/2006/relationships/image" Target="media/image105.png"/><Relationship Id="rId134" Type="http://schemas.openxmlformats.org/officeDocument/2006/relationships/image" Target="media/image104.png"/><Relationship Id="rId133" Type="http://schemas.openxmlformats.org/officeDocument/2006/relationships/image" Target="media/image103.png"/><Relationship Id="rId132" Type="http://schemas.openxmlformats.org/officeDocument/2006/relationships/image" Target="media/image102.png"/><Relationship Id="rId131" Type="http://schemas.openxmlformats.org/officeDocument/2006/relationships/image" Target="media/image101.png"/><Relationship Id="rId130" Type="http://schemas.openxmlformats.org/officeDocument/2006/relationships/image" Target="media/image100.png"/><Relationship Id="rId13" Type="http://schemas.openxmlformats.org/officeDocument/2006/relationships/oleObject" Target="embeddings/oleObject6.bin"/><Relationship Id="rId129" Type="http://schemas.openxmlformats.org/officeDocument/2006/relationships/image" Target="media/image99.png"/><Relationship Id="rId128" Type="http://schemas.openxmlformats.org/officeDocument/2006/relationships/image" Target="media/image98.png"/><Relationship Id="rId127" Type="http://schemas.openxmlformats.org/officeDocument/2006/relationships/image" Target="media/image97.png"/><Relationship Id="rId126" Type="http://schemas.openxmlformats.org/officeDocument/2006/relationships/image" Target="media/image96.png"/><Relationship Id="rId125" Type="http://schemas.openxmlformats.org/officeDocument/2006/relationships/image" Target="media/image95.png"/><Relationship Id="rId124" Type="http://schemas.openxmlformats.org/officeDocument/2006/relationships/image" Target="media/image94.png"/><Relationship Id="rId123" Type="http://schemas.openxmlformats.org/officeDocument/2006/relationships/image" Target="media/image93.png"/><Relationship Id="rId122" Type="http://schemas.openxmlformats.org/officeDocument/2006/relationships/image" Target="media/image92.png"/><Relationship Id="rId121" Type="http://schemas.openxmlformats.org/officeDocument/2006/relationships/image" Target="media/image91.png"/><Relationship Id="rId120" Type="http://schemas.openxmlformats.org/officeDocument/2006/relationships/image" Target="media/image90.png"/><Relationship Id="rId12" Type="http://schemas.openxmlformats.org/officeDocument/2006/relationships/oleObject" Target="embeddings/oleObject5.bin"/><Relationship Id="rId119" Type="http://schemas.openxmlformats.org/officeDocument/2006/relationships/image" Target="media/image89.png"/><Relationship Id="rId118" Type="http://schemas.openxmlformats.org/officeDocument/2006/relationships/image" Target="media/image88.png"/><Relationship Id="rId117" Type="http://schemas.openxmlformats.org/officeDocument/2006/relationships/image" Target="media/image87.png"/><Relationship Id="rId116" Type="http://schemas.openxmlformats.org/officeDocument/2006/relationships/image" Target="media/image86.png"/><Relationship Id="rId115" Type="http://schemas.openxmlformats.org/officeDocument/2006/relationships/image" Target="media/image85.png"/><Relationship Id="rId114" Type="http://schemas.openxmlformats.org/officeDocument/2006/relationships/image" Target="media/image84.png"/><Relationship Id="rId113" Type="http://schemas.openxmlformats.org/officeDocument/2006/relationships/image" Target="media/image83.png"/><Relationship Id="rId112" Type="http://schemas.openxmlformats.org/officeDocument/2006/relationships/image" Target="media/image82.png"/><Relationship Id="rId111" Type="http://schemas.openxmlformats.org/officeDocument/2006/relationships/image" Target="media/image81.png"/><Relationship Id="rId110" Type="http://schemas.openxmlformats.org/officeDocument/2006/relationships/image" Target="media/image80.png"/><Relationship Id="rId11" Type="http://schemas.openxmlformats.org/officeDocument/2006/relationships/oleObject" Target="embeddings/oleObject4.bin"/><Relationship Id="rId109" Type="http://schemas.openxmlformats.org/officeDocument/2006/relationships/image" Target="media/image79.png"/><Relationship Id="rId108" Type="http://schemas.openxmlformats.org/officeDocument/2006/relationships/image" Target="media/image78.png"/><Relationship Id="rId107" Type="http://schemas.openxmlformats.org/officeDocument/2006/relationships/image" Target="media/image77.png"/><Relationship Id="rId106" Type="http://schemas.openxmlformats.org/officeDocument/2006/relationships/image" Target="media/image76.png"/><Relationship Id="rId105" Type="http://schemas.openxmlformats.org/officeDocument/2006/relationships/image" Target="media/image75.png"/><Relationship Id="rId104" Type="http://schemas.openxmlformats.org/officeDocument/2006/relationships/image" Target="media/image74.png"/><Relationship Id="rId103" Type="http://schemas.openxmlformats.org/officeDocument/2006/relationships/image" Target="media/image73.png"/><Relationship Id="rId102" Type="http://schemas.openxmlformats.org/officeDocument/2006/relationships/image" Target="media/image72.png"/><Relationship Id="rId101" Type="http://schemas.openxmlformats.org/officeDocument/2006/relationships/image" Target="media/image71.png"/><Relationship Id="rId100" Type="http://schemas.openxmlformats.org/officeDocument/2006/relationships/image" Target="media/image70.png"/><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2010</Words>
  <Characters>11691</Characters>
  <Lines>0</Lines>
  <Paragraphs>0</Paragraphs>
  <TotalTime>0</TotalTime>
  <ScaleCrop>false</ScaleCrop>
  <LinksUpToDate>false</LinksUpToDate>
  <CharactersWithSpaces>14585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2014-10-29T11:08:00Z</dcterms:created>
  <dc:creator>Administrator</dc:creator>
  <cp:lastModifiedBy>肖祎</cp:lastModifiedBy>
  <cp:lastPrinted>2019-01-31T16:20:00Z</cp:lastPrinted>
  <dcterms:modified xsi:type="dcterms:W3CDTF">2025-05-12T14:01:51Z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77E63D49B97D40E48DCB19C16F431518_13</vt:lpwstr>
  </property>
  <property fmtid="{D5CDD505-2E9C-101B-9397-08002B2CF9AE}" pid="4" name="commondata">
    <vt:lpwstr>eyJoZGlkIjoiNTcwNzIzN2ExZTAyOGQ0Yjc2ZDFlN2JkNzZjYjU3NDUifQ==</vt:lpwstr>
  </property>
  <property fmtid="{D5CDD505-2E9C-101B-9397-08002B2CF9AE}" pid="5" name="KSOTemplateDocerSaveRecord">
    <vt:lpwstr>eyJoZGlkIjoiOWQwN2ZiY2Y0YzZiMTc5N2E4MjU1Yjc1OGFiNmI0NDgiLCJ1c2VySWQiOiIyMTE4NjAzMzIifQ==</vt:lpwstr>
  </property>
</Properties>
</file>