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8BEB" w14:textId="02C917D1" w:rsidR="001039F8" w:rsidRPr="001039F8" w:rsidRDefault="00A3078B" w:rsidP="00A40144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3078B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1039F8" w:rsidRPr="00640CB6">
        <w:rPr>
          <w:rFonts w:ascii="Times New Roman" w:hAnsi="Times New Roman" w:cs="Times New Roman"/>
          <w:b/>
          <w:bCs/>
          <w:sz w:val="24"/>
          <w:szCs w:val="24"/>
        </w:rPr>
        <w:t xml:space="preserve"> S1 Scanning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 w:rsidR="001039F8" w:rsidRPr="00640CB6">
        <w:rPr>
          <w:rFonts w:ascii="Times New Roman" w:hAnsi="Times New Roman" w:cs="Times New Roman"/>
          <w:b/>
          <w:bCs/>
          <w:sz w:val="24"/>
          <w:szCs w:val="24"/>
        </w:rPr>
        <w:t xml:space="preserve">arameters of T2WI, IVIM and DCE-MRI </w:t>
      </w:r>
    </w:p>
    <w:tbl>
      <w:tblPr>
        <w:tblW w:w="8506" w:type="dxa"/>
        <w:tblInd w:w="-142" w:type="dxa"/>
        <w:tblBorders>
          <w:top w:val="single" w:sz="8" w:space="0" w:color="auto"/>
          <w:bottom w:val="single" w:sz="8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418"/>
        <w:gridCol w:w="1134"/>
        <w:gridCol w:w="1134"/>
        <w:gridCol w:w="1276"/>
      </w:tblGrid>
      <w:tr w:rsidR="00E21204" w:rsidRPr="001039F8" w14:paraId="5F11837A" w14:textId="77777777" w:rsidTr="00C166C6">
        <w:trPr>
          <w:trHeight w:val="372"/>
        </w:trPr>
        <w:tc>
          <w:tcPr>
            <w:tcW w:w="1276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008AAB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</w:p>
          <w:p w14:paraId="08D482DD" w14:textId="15D20F28" w:rsidR="001039F8" w:rsidRPr="001039F8" w:rsidRDefault="00F7669B" w:rsidP="001039F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P</w:t>
            </w:r>
            <w:r w:rsidR="001039F8" w:rsidRPr="00E21204">
              <w:rPr>
                <w:rFonts w:ascii="Times New Roman" w:hAnsi="Times New Roman" w:cs="Times New Roman"/>
                <w:sz w:val="22"/>
              </w:rPr>
              <w:t>arameters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BAD095D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3.0T GE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84D0DA7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3.0T Philips</w:t>
            </w:r>
          </w:p>
        </w:tc>
      </w:tr>
      <w:tr w:rsidR="001039F8" w:rsidRPr="001039F8" w14:paraId="33242502" w14:textId="77777777" w:rsidTr="00C166C6">
        <w:trPr>
          <w:trHeight w:val="362"/>
        </w:trPr>
        <w:tc>
          <w:tcPr>
            <w:tcW w:w="1276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EDC7EC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B7216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T2WI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F4AF87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IVIM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E9958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DCE-MRI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DB3DE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T2WI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9F888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IVIM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04BAD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DCE-MRI</w:t>
            </w:r>
          </w:p>
        </w:tc>
      </w:tr>
      <w:tr w:rsidR="001039F8" w:rsidRPr="001039F8" w14:paraId="596DBC87" w14:textId="77777777" w:rsidTr="00C166C6">
        <w:trPr>
          <w:trHeight w:val="470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AC8CA1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TR(ms)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9BBA3A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4160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4436AF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5625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2BBD4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1C8F33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AE99E7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5884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530EDB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3.6</w:t>
            </w:r>
          </w:p>
        </w:tc>
      </w:tr>
      <w:tr w:rsidR="001039F8" w:rsidRPr="001039F8" w14:paraId="2E1F1CB7" w14:textId="77777777" w:rsidTr="00C166C6">
        <w:trPr>
          <w:trHeight w:val="4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66022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TE(ms)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2D111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74.2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B556A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86.5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88DFD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BEB84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7012B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49CC6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1.91</w:t>
            </w:r>
          </w:p>
        </w:tc>
      </w:tr>
      <w:tr w:rsidR="001039F8" w:rsidRPr="001039F8" w14:paraId="2C2C0C21" w14:textId="77777777" w:rsidTr="00C166C6">
        <w:trPr>
          <w:trHeight w:val="4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D6893" w14:textId="0277F950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E21204">
              <w:rPr>
                <w:rFonts w:ascii="Times New Roman" w:hAnsi="Times New Roman" w:cs="Times New Roman"/>
                <w:sz w:val="22"/>
              </w:rPr>
              <w:t>FOV</w:t>
            </w:r>
            <w:r w:rsidRPr="001039F8">
              <w:rPr>
                <w:rFonts w:ascii="Times New Roman" w:hAnsi="Times New Roman" w:cs="Times New Roman"/>
                <w:sz w:val="22"/>
              </w:rPr>
              <w:t>(mm</w:t>
            </w:r>
            <w:r w:rsidR="00C166C6" w:rsidRPr="00C166C6">
              <w:rPr>
                <w:rFonts w:ascii="Times New Roman" w:hAnsi="Times New Roman" w:cs="Times New Roman" w:hint="eastAsia"/>
                <w:sz w:val="22"/>
                <w:vertAlign w:val="superscript"/>
              </w:rPr>
              <w:t>2</w:t>
            </w:r>
            <w:r w:rsidRPr="001039F8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1D647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320×320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61379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320×320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5CCD8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320×320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043AC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400×400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10915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320×260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63E2C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240×340</w:t>
            </w:r>
          </w:p>
        </w:tc>
      </w:tr>
      <w:tr w:rsidR="001039F8" w:rsidRPr="001039F8" w14:paraId="4E7DEB56" w14:textId="77777777" w:rsidTr="00C166C6">
        <w:trPr>
          <w:trHeight w:val="60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A2847" w14:textId="1C19076C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E21204">
              <w:rPr>
                <w:rFonts w:ascii="Times New Roman" w:hAnsi="Times New Roman" w:cs="Times New Roman"/>
                <w:sz w:val="22"/>
              </w:rPr>
              <w:t xml:space="preserve">Thickness </w:t>
            </w:r>
            <w:r w:rsidRPr="001039F8">
              <w:rPr>
                <w:rFonts w:ascii="Times New Roman" w:hAnsi="Times New Roman" w:cs="Times New Roman"/>
                <w:sz w:val="22"/>
              </w:rPr>
              <w:t>(mm)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800E9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5.0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7D1AC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5.0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383F6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4.4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A2AFE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015B5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DACE0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4.0</w:t>
            </w:r>
          </w:p>
        </w:tc>
      </w:tr>
      <w:tr w:rsidR="001039F8" w:rsidRPr="001039F8" w14:paraId="5F5ED660" w14:textId="77777777" w:rsidTr="00C166C6">
        <w:trPr>
          <w:trHeight w:val="4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320E2" w14:textId="3AEABFFE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E21204">
              <w:rPr>
                <w:rFonts w:ascii="Times New Roman" w:hAnsi="Times New Roman" w:cs="Times New Roman"/>
                <w:sz w:val="22"/>
              </w:rPr>
              <w:t>Voxel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14C1B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1.1×1.3×5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15EA8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2.5×2.5×5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92B5F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1.25×1.88×4.4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1BB45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1×1.2×1.5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A2526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3×3×4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00FE6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1×1.2×4</w:t>
            </w:r>
          </w:p>
        </w:tc>
      </w:tr>
      <w:tr w:rsidR="001039F8" w:rsidRPr="001039F8" w14:paraId="3ADA3FA0" w14:textId="77777777" w:rsidTr="00C166C6">
        <w:trPr>
          <w:trHeight w:val="51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530953" w14:textId="4CD860F8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E21204">
              <w:rPr>
                <w:rFonts w:ascii="Times New Roman" w:hAnsi="Times New Roman" w:cs="Times New Roman"/>
                <w:sz w:val="22"/>
              </w:rPr>
              <w:t>Scanning time</w:t>
            </w:r>
            <w:r w:rsidRPr="001039F8">
              <w:rPr>
                <w:rFonts w:ascii="Times New Roman" w:hAnsi="Times New Roman" w:cs="Times New Roman"/>
                <w:sz w:val="22"/>
              </w:rPr>
              <w:t>(s)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9996F0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402A3C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A130B8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D6AC21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964B0C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C9FC21" w14:textId="77777777" w:rsidR="001039F8" w:rsidRPr="001039F8" w:rsidRDefault="001039F8" w:rsidP="001039F8">
            <w:pPr>
              <w:rPr>
                <w:rFonts w:ascii="Times New Roman" w:hAnsi="Times New Roman" w:cs="Times New Roman"/>
                <w:sz w:val="22"/>
              </w:rPr>
            </w:pPr>
            <w:r w:rsidRPr="001039F8">
              <w:rPr>
                <w:rFonts w:ascii="Times New Roman" w:hAnsi="Times New Roman" w:cs="Times New Roman"/>
                <w:sz w:val="22"/>
              </w:rPr>
              <w:t>408</w:t>
            </w:r>
          </w:p>
        </w:tc>
      </w:tr>
    </w:tbl>
    <w:p w14:paraId="7E508D93" w14:textId="77777777" w:rsidR="00442B0B" w:rsidRDefault="00442B0B" w:rsidP="00A40144"/>
    <w:p w14:paraId="038CBD0F" w14:textId="77777777" w:rsidR="00442B0B" w:rsidRDefault="00442B0B" w:rsidP="00A40144"/>
    <w:p w14:paraId="6E92933C" w14:textId="7354494B" w:rsidR="00A40144" w:rsidRPr="00A40144" w:rsidRDefault="00A3078B" w:rsidP="00A40144">
      <w:pPr>
        <w:rPr>
          <w:rFonts w:ascii="Times New Roman" w:hAnsi="Times New Roman" w:cs="Times New Roman"/>
          <w:b/>
          <w:bCs/>
          <w:sz w:val="22"/>
        </w:rPr>
      </w:pPr>
      <w:r w:rsidRPr="00A3078B">
        <w:rPr>
          <w:rFonts w:ascii="Times New Roman" w:hAnsi="Times New Roman" w:cs="Times New Roman"/>
          <w:b/>
          <w:bCs/>
          <w:sz w:val="22"/>
        </w:rPr>
        <w:t>TABLE</w:t>
      </w:r>
      <w:r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 w:rsidR="004C1109" w:rsidRPr="00640CB6">
        <w:rPr>
          <w:rFonts w:ascii="Times New Roman" w:hAnsi="Times New Roman" w:cs="Times New Roman" w:hint="eastAsia"/>
          <w:b/>
          <w:bCs/>
          <w:sz w:val="22"/>
        </w:rPr>
        <w:t>S</w:t>
      </w:r>
      <w:r w:rsidR="00E21204" w:rsidRPr="00640CB6">
        <w:rPr>
          <w:rFonts w:ascii="Times New Roman" w:hAnsi="Times New Roman" w:cs="Times New Roman"/>
          <w:b/>
          <w:bCs/>
          <w:sz w:val="22"/>
        </w:rPr>
        <w:t>2 Com</w:t>
      </w:r>
      <w:r w:rsidR="00E21204" w:rsidRPr="00563676">
        <w:rPr>
          <w:rFonts w:ascii="Times New Roman" w:hAnsi="Times New Roman" w:cs="Times New Roman"/>
          <w:b/>
          <w:bCs/>
          <w:sz w:val="22"/>
        </w:rPr>
        <w:t xml:space="preserve">parison of </w:t>
      </w:r>
      <w:r>
        <w:rPr>
          <w:rFonts w:ascii="Times New Roman" w:hAnsi="Times New Roman" w:cs="Times New Roman" w:hint="eastAsia"/>
          <w:b/>
          <w:bCs/>
          <w:sz w:val="22"/>
        </w:rPr>
        <w:t>C</w:t>
      </w:r>
      <w:r w:rsidR="00E21204" w:rsidRPr="00563676">
        <w:rPr>
          <w:rFonts w:ascii="Times New Roman" w:hAnsi="Times New Roman" w:cs="Times New Roman"/>
          <w:b/>
          <w:bCs/>
          <w:sz w:val="22"/>
        </w:rPr>
        <w:t>linic</w:t>
      </w:r>
      <w:r w:rsidR="00E21204" w:rsidRPr="00563676">
        <w:rPr>
          <w:rFonts w:ascii="Times New Roman" w:hAnsi="Times New Roman" w:cs="Times New Roman" w:hint="eastAsia"/>
          <w:b/>
          <w:bCs/>
          <w:sz w:val="22"/>
        </w:rPr>
        <w:t xml:space="preserve">al </w:t>
      </w:r>
      <w:r>
        <w:rPr>
          <w:rFonts w:ascii="Times New Roman" w:hAnsi="Times New Roman" w:cs="Times New Roman" w:hint="eastAsia"/>
          <w:b/>
          <w:bCs/>
          <w:sz w:val="22"/>
        </w:rPr>
        <w:t>P</w:t>
      </w:r>
      <w:r w:rsidR="00E21204" w:rsidRPr="00563676">
        <w:rPr>
          <w:rFonts w:ascii="Times New Roman" w:hAnsi="Times New Roman" w:cs="Times New Roman"/>
          <w:b/>
          <w:bCs/>
          <w:sz w:val="22"/>
        </w:rPr>
        <w:t xml:space="preserve">athological and </w:t>
      </w:r>
      <w:r>
        <w:rPr>
          <w:rFonts w:ascii="Times New Roman" w:hAnsi="Times New Roman" w:cs="Times New Roman" w:hint="eastAsia"/>
          <w:b/>
          <w:bCs/>
          <w:sz w:val="22"/>
        </w:rPr>
        <w:t>C</w:t>
      </w:r>
      <w:r w:rsidR="00674487" w:rsidRPr="00377B94">
        <w:rPr>
          <w:rFonts w:ascii="Times New Roman" w:hAnsi="Times New Roman" w:cs="Times New Roman"/>
          <w:b/>
          <w:bCs/>
          <w:sz w:val="22"/>
        </w:rPr>
        <w:t>onventional</w:t>
      </w:r>
      <w:r w:rsidR="00674487" w:rsidRPr="00563676">
        <w:rPr>
          <w:rFonts w:ascii="Times New Roman" w:hAnsi="Times New Roman" w:cs="Times New Roman"/>
          <w:b/>
          <w:bCs/>
          <w:sz w:val="22"/>
        </w:rPr>
        <w:t xml:space="preserve"> </w:t>
      </w:r>
      <w:r w:rsidR="00E21204" w:rsidRPr="00563676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2"/>
        </w:rPr>
        <w:t>I</w:t>
      </w:r>
      <w:r w:rsidR="00E21204" w:rsidRPr="00563676">
        <w:rPr>
          <w:rFonts w:ascii="Times New Roman" w:hAnsi="Times New Roman" w:cs="Times New Roman"/>
          <w:b/>
          <w:bCs/>
          <w:sz w:val="22"/>
        </w:rPr>
        <w:t xml:space="preserve">maging </w:t>
      </w:r>
      <w:r>
        <w:rPr>
          <w:rFonts w:ascii="Times New Roman" w:hAnsi="Times New Roman" w:cs="Times New Roman" w:hint="eastAsia"/>
          <w:b/>
          <w:bCs/>
          <w:sz w:val="22"/>
        </w:rPr>
        <w:t>F</w:t>
      </w:r>
      <w:r w:rsidR="00E21204" w:rsidRPr="00563676">
        <w:rPr>
          <w:rFonts w:ascii="Times New Roman" w:hAnsi="Times New Roman" w:cs="Times New Roman"/>
          <w:b/>
          <w:bCs/>
          <w:sz w:val="22"/>
        </w:rPr>
        <w:t xml:space="preserve">eatures between </w:t>
      </w:r>
      <w:r>
        <w:rPr>
          <w:rFonts w:ascii="Times New Roman" w:hAnsi="Times New Roman" w:cs="Times New Roman" w:hint="eastAsia"/>
          <w:b/>
          <w:bCs/>
          <w:sz w:val="22"/>
        </w:rPr>
        <w:t>T</w:t>
      </w:r>
      <w:r w:rsidR="00E21204" w:rsidRPr="00563676">
        <w:rPr>
          <w:rFonts w:ascii="Times New Roman" w:hAnsi="Times New Roman" w:cs="Times New Roman"/>
          <w:b/>
          <w:bCs/>
          <w:sz w:val="22"/>
        </w:rPr>
        <w:t xml:space="preserve">raining </w:t>
      </w:r>
      <w:r>
        <w:rPr>
          <w:rFonts w:ascii="Times New Roman" w:hAnsi="Times New Roman" w:cs="Times New Roman" w:hint="eastAsia"/>
          <w:b/>
          <w:bCs/>
          <w:sz w:val="22"/>
        </w:rPr>
        <w:t>C</w:t>
      </w:r>
      <w:r w:rsidR="00563676" w:rsidRPr="00563676">
        <w:rPr>
          <w:rFonts w:ascii="Times New Roman" w:hAnsi="Times New Roman" w:cs="Times New Roman" w:hint="eastAsia"/>
          <w:b/>
          <w:bCs/>
          <w:sz w:val="22"/>
        </w:rPr>
        <w:t>ohort</w:t>
      </w:r>
      <w:r w:rsidR="00E21204" w:rsidRPr="00563676">
        <w:rPr>
          <w:rFonts w:ascii="Times New Roman" w:hAnsi="Times New Roman" w:cs="Times New Roman"/>
          <w:b/>
          <w:bCs/>
          <w:sz w:val="22"/>
        </w:rPr>
        <w:t xml:space="preserve"> and </w:t>
      </w:r>
      <w:r>
        <w:rPr>
          <w:rFonts w:ascii="Times New Roman" w:hAnsi="Times New Roman" w:cs="Times New Roman" w:hint="eastAsia"/>
          <w:b/>
          <w:bCs/>
          <w:sz w:val="22"/>
        </w:rPr>
        <w:t>V</w:t>
      </w:r>
      <w:r w:rsidR="00E21204" w:rsidRPr="00563676">
        <w:rPr>
          <w:rFonts w:ascii="Times New Roman" w:hAnsi="Times New Roman" w:cs="Times New Roman" w:hint="eastAsia"/>
          <w:b/>
          <w:bCs/>
          <w:sz w:val="22"/>
        </w:rPr>
        <w:t>alidation</w:t>
      </w:r>
      <w:r w:rsidR="00E21204" w:rsidRPr="00563676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2"/>
        </w:rPr>
        <w:t>C</w:t>
      </w:r>
      <w:r w:rsidR="00563676" w:rsidRPr="00563676">
        <w:rPr>
          <w:rFonts w:ascii="Times New Roman" w:hAnsi="Times New Roman" w:cs="Times New Roman" w:hint="eastAsia"/>
          <w:b/>
          <w:bCs/>
          <w:sz w:val="22"/>
        </w:rPr>
        <w:t>ohort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2127"/>
        <w:gridCol w:w="2409"/>
        <w:gridCol w:w="848"/>
      </w:tblGrid>
      <w:tr w:rsidR="00A40144" w:rsidRPr="00A40144" w14:paraId="7ACE8442" w14:textId="77777777" w:rsidTr="00442B0B">
        <w:trPr>
          <w:trHeight w:val="347"/>
        </w:trPr>
        <w:tc>
          <w:tcPr>
            <w:tcW w:w="269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8275E56" w14:textId="7478B98B" w:rsidR="00A40144" w:rsidRPr="00A40144" w:rsidRDefault="00F7669B" w:rsidP="00A40144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 w:hint="eastAsia"/>
                <w:sz w:val="22"/>
              </w:rPr>
              <w:t>V</w:t>
            </w:r>
            <w:r w:rsidRPr="00674487">
              <w:rPr>
                <w:rFonts w:ascii="Times New Roman" w:hAnsi="Times New Roman" w:cs="Times New Roman"/>
                <w:sz w:val="22"/>
              </w:rPr>
              <w:t>ariables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95AAE54" w14:textId="38CDB716" w:rsidR="00A40144" w:rsidRPr="00A40144" w:rsidRDefault="005457F2" w:rsidP="00A40144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674487">
              <w:rPr>
                <w:rFonts w:ascii="Times New Roman" w:hAnsi="Times New Roman" w:cs="Times New Roman" w:hint="eastAsia"/>
                <w:sz w:val="22"/>
              </w:rPr>
              <w:t>T</w:t>
            </w:r>
            <w:r w:rsidR="00F7669B" w:rsidRPr="00674487">
              <w:rPr>
                <w:rFonts w:ascii="Times New Roman" w:hAnsi="Times New Roman" w:cs="Times New Roman"/>
                <w:sz w:val="22"/>
              </w:rPr>
              <w:t xml:space="preserve">raining </w:t>
            </w:r>
            <w:r w:rsidR="00674487" w:rsidRPr="00674487">
              <w:rPr>
                <w:rFonts w:ascii="Times New Roman" w:hAnsi="Times New Roman" w:cs="Times New Roman" w:hint="eastAsia"/>
                <w:sz w:val="22"/>
              </w:rPr>
              <w:t>cohort</w:t>
            </w:r>
            <w:r w:rsidR="00F7669B" w:rsidRPr="0067448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40144" w:rsidRPr="00A40144">
              <w:rPr>
                <w:rFonts w:ascii="Times New Roman" w:hAnsi="Times New Roman" w:cs="Times New Roman"/>
                <w:sz w:val="22"/>
              </w:rPr>
              <w:t xml:space="preserve">(n=158)                           </w:t>
            </w:r>
          </w:p>
        </w:tc>
        <w:tc>
          <w:tcPr>
            <w:tcW w:w="2409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6DEC958" w14:textId="36C3FC88" w:rsidR="00A40144" w:rsidRPr="00A40144" w:rsidRDefault="005457F2" w:rsidP="00A40144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674487">
              <w:rPr>
                <w:rFonts w:ascii="Times New Roman" w:hAnsi="Times New Roman" w:cs="Times New Roman" w:hint="eastAsia"/>
                <w:sz w:val="22"/>
              </w:rPr>
              <w:t>V</w:t>
            </w:r>
            <w:r w:rsidR="00F7669B" w:rsidRPr="00674487">
              <w:rPr>
                <w:rFonts w:ascii="Times New Roman" w:hAnsi="Times New Roman" w:cs="Times New Roman"/>
                <w:sz w:val="22"/>
              </w:rPr>
              <w:t>alidation</w:t>
            </w:r>
            <w:r w:rsidR="00674487" w:rsidRPr="00674487">
              <w:rPr>
                <w:rFonts w:ascii="Times New Roman" w:hAnsi="Times New Roman" w:cs="Times New Roman" w:hint="eastAsia"/>
                <w:sz w:val="22"/>
              </w:rPr>
              <w:t xml:space="preserve"> cohort</w:t>
            </w:r>
            <w:r w:rsidR="00F7669B" w:rsidRPr="0067448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40144" w:rsidRPr="00A40144">
              <w:rPr>
                <w:rFonts w:ascii="Times New Roman" w:hAnsi="Times New Roman" w:cs="Times New Roman"/>
                <w:sz w:val="22"/>
              </w:rPr>
              <w:t xml:space="preserve">(n=69)  </w:t>
            </w:r>
          </w:p>
        </w:tc>
        <w:tc>
          <w:tcPr>
            <w:tcW w:w="84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BDF2656" w14:textId="77777777" w:rsidR="00A40144" w:rsidRPr="00A40144" w:rsidRDefault="00A40144" w:rsidP="00A40144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A40144">
              <w:rPr>
                <w:rFonts w:ascii="Times New Roman" w:hAnsi="Times New Roman" w:cs="Times New Roman"/>
                <w:i/>
                <w:iCs/>
                <w:sz w:val="22"/>
              </w:rPr>
              <w:t>P</w:t>
            </w:r>
          </w:p>
        </w:tc>
      </w:tr>
      <w:tr w:rsidR="00A40144" w:rsidRPr="00A40144" w14:paraId="60EEAB29" w14:textId="77777777" w:rsidTr="00442B0B">
        <w:trPr>
          <w:trHeight w:val="330"/>
        </w:trPr>
        <w:tc>
          <w:tcPr>
            <w:tcW w:w="297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FB4E211" w14:textId="6E94ABF2" w:rsidR="00A40144" w:rsidRPr="00442B0B" w:rsidRDefault="00F7669B" w:rsidP="00A401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Age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9519D63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49±9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B0FB86F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50±10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5232927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0.761</w:t>
            </w:r>
          </w:p>
        </w:tc>
      </w:tr>
      <w:tr w:rsidR="00A40144" w:rsidRPr="00A40144" w14:paraId="09F387B1" w14:textId="77777777" w:rsidTr="00442B0B">
        <w:trPr>
          <w:trHeight w:val="366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9369C" w14:textId="180C7223" w:rsidR="00A40144" w:rsidRPr="00442B0B" w:rsidRDefault="00A40144" w:rsidP="00A401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H</w:t>
            </w:r>
            <w:r w:rsidR="00F7669B" w:rsidRPr="00442B0B">
              <w:rPr>
                <w:rFonts w:ascii="Times New Roman" w:hAnsi="Times New Roman" w:cs="Times New Roman"/>
                <w:b/>
                <w:bCs/>
                <w:sz w:val="22"/>
              </w:rPr>
              <w:t>R status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0DC09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6052F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1B397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0.477</w:t>
            </w:r>
          </w:p>
        </w:tc>
      </w:tr>
      <w:tr w:rsidR="00A40144" w:rsidRPr="00A40144" w14:paraId="5FFAA74F" w14:textId="77777777" w:rsidTr="00442B0B">
        <w:trPr>
          <w:trHeight w:val="27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950FD" w14:textId="11D34B1D" w:rsidR="00A40144" w:rsidRPr="00A40144" w:rsidRDefault="00A11569" w:rsidP="00A40144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Positive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4E2E3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124(78.5)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0E44D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57(82.6)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31C8B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155B4357" w14:textId="77777777" w:rsidTr="00442B0B">
        <w:trPr>
          <w:trHeight w:val="287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15EFD" w14:textId="119CF2A2" w:rsidR="00A40144" w:rsidRPr="00A40144" w:rsidRDefault="00A11569" w:rsidP="00A40144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Negative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5C8DC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34(21.5)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75532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12(17.4)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C3E9F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75CD5830" w14:textId="77777777" w:rsidTr="00442B0B">
        <w:trPr>
          <w:trHeight w:val="372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31175" w14:textId="17420B26" w:rsidR="00A40144" w:rsidRPr="00442B0B" w:rsidRDefault="00A40144" w:rsidP="00A401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Ki-67</w:t>
            </w:r>
            <w:r w:rsidR="00450FA0" w:rsidRPr="00442B0B">
              <w:rPr>
                <w:rFonts w:ascii="Times New Roman" w:hAnsi="Times New Roman" w:cs="Times New Roman" w:hint="eastAsia"/>
                <w:b/>
                <w:bCs/>
                <w:sz w:val="22"/>
              </w:rPr>
              <w:t xml:space="preserve"> </w:t>
            </w:r>
            <w:r w:rsidR="00F7669B" w:rsidRPr="00442B0B">
              <w:rPr>
                <w:rFonts w:ascii="Times New Roman" w:hAnsi="Times New Roman" w:cs="Times New Roman"/>
                <w:b/>
                <w:bCs/>
                <w:sz w:val="22"/>
              </w:rPr>
              <w:t>expression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19FD3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0.186</w:t>
            </w:r>
          </w:p>
        </w:tc>
      </w:tr>
      <w:tr w:rsidR="00A40144" w:rsidRPr="00A40144" w14:paraId="65FAFA05" w14:textId="77777777" w:rsidTr="00442B0B">
        <w:trPr>
          <w:trHeight w:val="293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D10E9" w14:textId="4D305D12" w:rsidR="00A40144" w:rsidRPr="00A40144" w:rsidRDefault="004C1109" w:rsidP="00A40144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 w:hint="eastAsia"/>
                <w:sz w:val="22"/>
              </w:rPr>
              <w:t>&lt;</w:t>
            </w:r>
            <w:r w:rsidR="00A40144" w:rsidRPr="00A40144">
              <w:rPr>
                <w:rFonts w:ascii="Times New Roman" w:hAnsi="Times New Roman" w:cs="Times New Roman"/>
                <w:sz w:val="22"/>
              </w:rPr>
              <w:t>20%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EB501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27(17.1)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2B297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17(24.6)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A32C8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20485AAB" w14:textId="77777777" w:rsidTr="00442B0B">
        <w:trPr>
          <w:trHeight w:val="309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68A13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≥20%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BE932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131(82.9)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E0B65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52(75.4)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7C835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5B1C18F7" w14:textId="77777777" w:rsidTr="00442B0B">
        <w:trPr>
          <w:trHeight w:val="335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B1B8E" w14:textId="6D61350D" w:rsidR="00A40144" w:rsidRPr="00442B0B" w:rsidRDefault="00F7669B" w:rsidP="00A401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A</w:t>
            </w:r>
            <w:r w:rsidR="00845CD1" w:rsidRPr="00442B0B">
              <w:rPr>
                <w:rFonts w:ascii="Times New Roman" w:hAnsi="Times New Roman" w:cs="Times New Roman" w:hint="eastAsia"/>
                <w:b/>
                <w:bCs/>
                <w:sz w:val="22"/>
              </w:rPr>
              <w:t>LN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CCA5D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0.920</w:t>
            </w:r>
          </w:p>
        </w:tc>
      </w:tr>
      <w:tr w:rsidR="00A40144" w:rsidRPr="00A40144" w14:paraId="41C2C46D" w14:textId="77777777" w:rsidTr="00442B0B">
        <w:trPr>
          <w:trHeight w:val="281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6AAFF" w14:textId="5F146BAF" w:rsidR="00A40144" w:rsidRPr="00A40144" w:rsidRDefault="00011C68" w:rsidP="00A40144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Absent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AEEBA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79(50.0)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5133C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34(49.3)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FD172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1EAE3CAD" w14:textId="77777777" w:rsidTr="00442B0B">
        <w:trPr>
          <w:trHeight w:val="33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66469" w14:textId="123D77CE" w:rsidR="00A40144" w:rsidRPr="00A40144" w:rsidRDefault="00011C68" w:rsidP="00A40144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Present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6EFAD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79(50.0)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5B064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35(50.7)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CBF93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4E9A4500" w14:textId="77777777" w:rsidTr="00442B0B">
        <w:trPr>
          <w:trHeight w:val="36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A7D42" w14:textId="22C04166" w:rsidR="00A40144" w:rsidRPr="00442B0B" w:rsidRDefault="00F7669B" w:rsidP="00A401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Histological grade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42099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35C54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9FF0C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0.009</w:t>
            </w:r>
          </w:p>
        </w:tc>
      </w:tr>
      <w:tr w:rsidR="00A40144" w:rsidRPr="00A40144" w14:paraId="4D3E8A75" w14:textId="77777777" w:rsidTr="00442B0B">
        <w:trPr>
          <w:trHeight w:val="397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60272" w14:textId="2F93A048" w:rsidR="00A40144" w:rsidRPr="00A40144" w:rsidRDefault="00F7669B" w:rsidP="00A40144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I-II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88309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71(44.9)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7F63D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44(63.8)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E79AB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4F41C3EE" w14:textId="77777777" w:rsidTr="00442B0B">
        <w:trPr>
          <w:trHeight w:val="331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295B9" w14:textId="0E2E0D43" w:rsidR="00A40144" w:rsidRPr="00A40144" w:rsidRDefault="00F7669B" w:rsidP="00A40144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III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6D7A3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87(55.1)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B64C1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25(36.2)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5001A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1B1B9B88" w14:textId="77777777" w:rsidTr="00442B0B">
        <w:trPr>
          <w:trHeight w:val="369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65D2D" w14:textId="058ADC2D" w:rsidR="00A40144" w:rsidRPr="00A40144" w:rsidRDefault="00F7669B" w:rsidP="00A40144">
            <w:pPr>
              <w:rPr>
                <w:rFonts w:ascii="Times New Roman" w:hAnsi="Times New Roman" w:cs="Times New Roman"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Maximum diameter of lesion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14769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D6C9A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C0153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0.176</w:t>
            </w:r>
          </w:p>
        </w:tc>
      </w:tr>
      <w:tr w:rsidR="00A40144" w:rsidRPr="00A40144" w14:paraId="7E1E1977" w14:textId="77777777" w:rsidTr="00442B0B">
        <w:trPr>
          <w:trHeight w:val="371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A63BC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≤2cm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0E709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56(35.4)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BFF8B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31(44.9)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71E9C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05A370D2" w14:textId="77777777" w:rsidTr="00442B0B">
        <w:trPr>
          <w:trHeight w:val="177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3DF6B" w14:textId="4B49069F" w:rsidR="00A40144" w:rsidRPr="00A40144" w:rsidRDefault="0005631F" w:rsidP="00A40144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 w:hint="eastAsia"/>
                <w:sz w:val="22"/>
              </w:rPr>
              <w:t>&gt;</w:t>
            </w:r>
            <w:r w:rsidR="00A40144" w:rsidRPr="00A40144">
              <w:rPr>
                <w:rFonts w:ascii="Times New Roman" w:hAnsi="Times New Roman" w:cs="Times New Roman"/>
                <w:sz w:val="22"/>
              </w:rPr>
              <w:t>2cm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EE901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102(64.6)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DC31A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38(55.1)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27A1C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701C0C8D" w14:textId="77777777" w:rsidTr="00442B0B">
        <w:trPr>
          <w:trHeight w:val="357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BEA4C" w14:textId="68BD6D4C" w:rsidR="00A40144" w:rsidRPr="00442B0B" w:rsidRDefault="00450FA0" w:rsidP="00A401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 w:hint="eastAsia"/>
                <w:b/>
                <w:bCs/>
                <w:sz w:val="22"/>
              </w:rPr>
              <w:t>I</w:t>
            </w:r>
            <w:r w:rsidR="00F7669B" w:rsidRPr="00442B0B">
              <w:rPr>
                <w:rFonts w:ascii="Times New Roman" w:hAnsi="Times New Roman" w:cs="Times New Roman"/>
                <w:b/>
                <w:bCs/>
                <w:sz w:val="22"/>
              </w:rPr>
              <w:t>ntratumoral necrocystosis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866C9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0.433</w:t>
            </w:r>
          </w:p>
        </w:tc>
      </w:tr>
      <w:tr w:rsidR="00A40144" w:rsidRPr="00A40144" w14:paraId="351AC5DD" w14:textId="77777777" w:rsidTr="00442B0B">
        <w:trPr>
          <w:trHeight w:val="369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A6DC3" w14:textId="59170807" w:rsidR="00A40144" w:rsidRPr="00A40144" w:rsidRDefault="00011C68" w:rsidP="00A40144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Absent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1CB73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85(53.8)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6CD1F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41(59.4)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81001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684CD40E" w14:textId="77777777" w:rsidTr="00442B0B">
        <w:trPr>
          <w:trHeight w:val="313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57E68" w14:textId="29157318" w:rsidR="00A40144" w:rsidRPr="00A40144" w:rsidRDefault="00011C68" w:rsidP="00A40144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Present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F54CA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73(46.2)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4B0A3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28(40.6)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91C3B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4178F143" w14:textId="77777777" w:rsidTr="00442B0B">
        <w:trPr>
          <w:trHeight w:val="367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00802" w14:textId="76F11724" w:rsidR="00A40144" w:rsidRPr="00442B0B" w:rsidRDefault="00450FA0" w:rsidP="00A401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 w:hint="eastAsia"/>
                <w:b/>
                <w:bCs/>
                <w:sz w:val="22"/>
              </w:rPr>
              <w:t>E</w:t>
            </w:r>
            <w:r w:rsidR="00F7669B" w:rsidRPr="00442B0B">
              <w:rPr>
                <w:rFonts w:ascii="Times New Roman" w:hAnsi="Times New Roman" w:cs="Times New Roman"/>
                <w:b/>
                <w:bCs/>
                <w:sz w:val="22"/>
              </w:rPr>
              <w:t>nhancement mode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01648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3B506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4A488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0.513</w:t>
            </w:r>
          </w:p>
        </w:tc>
      </w:tr>
      <w:tr w:rsidR="00A40144" w:rsidRPr="00A40144" w14:paraId="7392BDDA" w14:textId="77777777" w:rsidTr="00442B0B">
        <w:trPr>
          <w:trHeight w:val="301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C7AD8" w14:textId="7EB4BB8D" w:rsidR="00A40144" w:rsidRPr="00A40144" w:rsidRDefault="00011C68" w:rsidP="00A40144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Mass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192B3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132(83.5)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5BBE4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60(87.0)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5CBA7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02AD41BF" w14:textId="77777777" w:rsidTr="00442B0B">
        <w:trPr>
          <w:trHeight w:val="419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A3B85" w14:textId="2741E3F9" w:rsidR="00A40144" w:rsidRPr="00A40144" w:rsidRDefault="00011C68" w:rsidP="00A40144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Non mass</w:t>
            </w:r>
            <w:r w:rsidR="00A40144" w:rsidRPr="00A40144">
              <w:rPr>
                <w:rFonts w:ascii="Times New Roman" w:hAnsi="Times New Roman" w:cs="Times New Roman"/>
                <w:sz w:val="22"/>
              </w:rPr>
              <w:t>/</w:t>
            </w:r>
            <w:r w:rsidRPr="008706E7">
              <w:rPr>
                <w:rFonts w:ascii="Times New Roman" w:hAnsi="Times New Roman" w:cs="Times New Roman"/>
                <w:sz w:val="22"/>
              </w:rPr>
              <w:t>Mass and Non mass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A49BD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26(16.5)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BAB21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9(13.0)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0F82A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0F6178AB" w14:textId="77777777" w:rsidTr="00442B0B">
        <w:trPr>
          <w:trHeight w:val="317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FF1BC" w14:textId="77777777" w:rsidR="00A40144" w:rsidRPr="00442B0B" w:rsidRDefault="00A40144" w:rsidP="00A401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FGT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99FBB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0.709</w:t>
            </w:r>
          </w:p>
        </w:tc>
      </w:tr>
      <w:tr w:rsidR="00A40144" w:rsidRPr="00A40144" w14:paraId="465E2CE4" w14:textId="77777777" w:rsidTr="00442B0B">
        <w:trPr>
          <w:trHeight w:val="302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EE049" w14:textId="6D4CFEAC" w:rsidR="00A40144" w:rsidRPr="00A40144" w:rsidRDefault="0005631F" w:rsidP="00A40144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 w:hint="eastAsia"/>
                <w:sz w:val="22"/>
              </w:rPr>
              <w:t>Fatty</w:t>
            </w:r>
            <w:r w:rsidR="00A40144" w:rsidRPr="00A40144">
              <w:rPr>
                <w:rFonts w:ascii="Times New Roman" w:hAnsi="Times New Roman" w:cs="Times New Roman"/>
                <w:sz w:val="22"/>
              </w:rPr>
              <w:t>/</w:t>
            </w:r>
            <w:r w:rsidRPr="008706E7">
              <w:rPr>
                <w:rFonts w:ascii="Times New Roman" w:hAnsi="Times New Roman" w:cs="Times New Roman" w:hint="eastAsia"/>
                <w:sz w:val="22"/>
              </w:rPr>
              <w:t xml:space="preserve">Scattered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F11C8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42(26.6)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A0784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20(29.0)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F0EF9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7A079A98" w14:textId="77777777" w:rsidTr="00442B0B">
        <w:trPr>
          <w:trHeight w:val="43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CF6C7" w14:textId="16090489" w:rsidR="00A40144" w:rsidRPr="00A40144" w:rsidRDefault="0005631F" w:rsidP="00A40144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 w:hint="eastAsia"/>
                <w:sz w:val="22"/>
              </w:rPr>
              <w:lastRenderedPageBreak/>
              <w:t>Heterogeneous</w:t>
            </w:r>
            <w:r w:rsidR="00A40144" w:rsidRPr="00A40144">
              <w:rPr>
                <w:rFonts w:ascii="Times New Roman" w:hAnsi="Times New Roman" w:cs="Times New Roman"/>
                <w:sz w:val="22"/>
              </w:rPr>
              <w:t>/</w:t>
            </w:r>
            <w:r w:rsidRPr="008706E7">
              <w:rPr>
                <w:rFonts w:ascii="Times New Roman" w:hAnsi="Times New Roman" w:cs="Times New Roman" w:hint="eastAsia"/>
                <w:sz w:val="22"/>
              </w:rPr>
              <w:t>Extreme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402DE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116(73.4)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EB892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49(71.0)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B7C2D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1E069654" w14:textId="77777777" w:rsidTr="00442B0B">
        <w:trPr>
          <w:trHeight w:val="378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2A7AB" w14:textId="77777777" w:rsidR="00A40144" w:rsidRPr="00442B0B" w:rsidRDefault="00A40144" w:rsidP="00A401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BPE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6F4B6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0.538</w:t>
            </w:r>
          </w:p>
        </w:tc>
      </w:tr>
      <w:tr w:rsidR="00A40144" w:rsidRPr="00A40144" w14:paraId="4BC820CC" w14:textId="77777777" w:rsidTr="00442B0B">
        <w:trPr>
          <w:trHeight w:val="377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1CE6F" w14:textId="75067734" w:rsidR="00A40144" w:rsidRPr="00A40144" w:rsidRDefault="0005631F" w:rsidP="00A40144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 w:hint="eastAsia"/>
                <w:sz w:val="22"/>
              </w:rPr>
              <w:t>Minimal</w:t>
            </w:r>
            <w:r w:rsidR="00A40144" w:rsidRPr="00A40144">
              <w:rPr>
                <w:rFonts w:ascii="Times New Roman" w:hAnsi="Times New Roman" w:cs="Times New Roman"/>
                <w:sz w:val="22"/>
              </w:rPr>
              <w:t>/</w:t>
            </w:r>
            <w:r w:rsidRPr="008706E7">
              <w:rPr>
                <w:rFonts w:ascii="Times New Roman" w:hAnsi="Times New Roman" w:cs="Times New Roman" w:hint="eastAsia"/>
                <w:sz w:val="22"/>
              </w:rPr>
              <w:t>Mild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961D4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146(92.4)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AABE6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66(95.7)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18501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54BC7C95" w14:textId="77777777" w:rsidTr="00442B0B">
        <w:trPr>
          <w:trHeight w:val="393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F1D1B" w14:textId="0DF6AC0A" w:rsidR="00A40144" w:rsidRPr="00A40144" w:rsidRDefault="0005631F" w:rsidP="00A40144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 w:hint="eastAsia"/>
                <w:sz w:val="22"/>
              </w:rPr>
              <w:t>Moderate</w:t>
            </w:r>
            <w:r w:rsidR="00A40144" w:rsidRPr="00A40144">
              <w:rPr>
                <w:rFonts w:ascii="Times New Roman" w:hAnsi="Times New Roman" w:cs="Times New Roman"/>
                <w:sz w:val="22"/>
              </w:rPr>
              <w:t>/</w:t>
            </w:r>
            <w:r w:rsidRPr="008706E7">
              <w:rPr>
                <w:rFonts w:ascii="Times New Roman" w:hAnsi="Times New Roman" w:cs="Times New Roman" w:hint="eastAsia"/>
                <w:sz w:val="22"/>
              </w:rPr>
              <w:t>Marked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C7D56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12(7.6)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10EA1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3(4.3)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B0DC7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2831D4BB" w14:textId="77777777" w:rsidTr="00442B0B">
        <w:trPr>
          <w:trHeight w:val="332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4528B" w14:textId="77777777" w:rsidR="00A40144" w:rsidRPr="00442B0B" w:rsidRDefault="00A40144" w:rsidP="00A401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TIC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F8658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0.260</w:t>
            </w:r>
          </w:p>
        </w:tc>
      </w:tr>
      <w:tr w:rsidR="00A40144" w:rsidRPr="00A40144" w14:paraId="3E420587" w14:textId="77777777" w:rsidTr="00442B0B">
        <w:trPr>
          <w:trHeight w:val="343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ADFF4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I/II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E5B33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100(63.3)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D78EA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49(71.0)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46420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41D5601C" w14:textId="77777777" w:rsidTr="00442B0B">
        <w:trPr>
          <w:trHeight w:val="277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AE716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III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FDEB4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58(36.7)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F8391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20(29.0)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74C42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0144" w:rsidRPr="00A40144" w14:paraId="35D095B7" w14:textId="77777777" w:rsidTr="00442B0B">
        <w:trPr>
          <w:trHeight w:val="281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4EDBC" w14:textId="20B7BEAF" w:rsidR="00A40144" w:rsidRPr="00442B0B" w:rsidRDefault="00F7669B" w:rsidP="00A4014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Peritumoral edema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11DC9" w14:textId="77777777" w:rsidR="00A40144" w:rsidRPr="00A40144" w:rsidRDefault="00A40144" w:rsidP="00A40144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0.312</w:t>
            </w:r>
          </w:p>
        </w:tc>
      </w:tr>
      <w:tr w:rsidR="00137C65" w:rsidRPr="00A40144" w14:paraId="6024FFE2" w14:textId="77777777" w:rsidTr="00442B0B">
        <w:trPr>
          <w:trHeight w:val="33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C6453" w14:textId="1B31D605" w:rsidR="00137C65" w:rsidRPr="00A40144" w:rsidRDefault="00137C65" w:rsidP="00137C65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Absent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18BA2" w14:textId="77777777" w:rsidR="00137C65" w:rsidRPr="00A40144" w:rsidRDefault="00137C65" w:rsidP="00137C65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116(73.4)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6AAA2" w14:textId="77777777" w:rsidR="00137C65" w:rsidRPr="00A40144" w:rsidRDefault="00137C65" w:rsidP="00137C65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55(79.7)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CC818" w14:textId="77777777" w:rsidR="00137C65" w:rsidRPr="00A40144" w:rsidRDefault="00137C65" w:rsidP="00137C6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37C65" w:rsidRPr="00A40144" w14:paraId="4D3384B3" w14:textId="77777777" w:rsidTr="00442B0B">
        <w:trPr>
          <w:trHeight w:val="369"/>
        </w:trPr>
        <w:tc>
          <w:tcPr>
            <w:tcW w:w="297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6795FAA" w14:textId="40A13416" w:rsidR="00137C65" w:rsidRPr="00A40144" w:rsidRDefault="00137C65" w:rsidP="00137C65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Present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957B912" w14:textId="77777777" w:rsidR="00137C65" w:rsidRPr="00A40144" w:rsidRDefault="00137C65" w:rsidP="00137C65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42(26.6)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563F036" w14:textId="77777777" w:rsidR="00137C65" w:rsidRPr="00A40144" w:rsidRDefault="00137C65" w:rsidP="00137C65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14(20.3)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6030715" w14:textId="77777777" w:rsidR="00137C65" w:rsidRPr="00A40144" w:rsidRDefault="00137C65" w:rsidP="00137C65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12E51F2" w14:textId="25E82FB1" w:rsidR="00726049" w:rsidRDefault="00805952" w:rsidP="00A3078B">
      <w:pPr>
        <w:jc w:val="left"/>
        <w:rPr>
          <w:rFonts w:ascii="Times New Roman" w:hAnsi="Times New Roman" w:cs="Times New Roman"/>
          <w:sz w:val="22"/>
        </w:rPr>
      </w:pPr>
      <w:r w:rsidRPr="00116A4E">
        <w:rPr>
          <w:rFonts w:ascii="Times New Roman" w:hAnsi="Times New Roman" w:cs="Times New Roman"/>
          <w:sz w:val="22"/>
        </w:rPr>
        <w:t>Note: HR,hormone receptor;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116A4E">
        <w:rPr>
          <w:rFonts w:ascii="Times New Roman" w:hAnsi="Times New Roman" w:cs="Times New Roman"/>
          <w:sz w:val="22"/>
        </w:rPr>
        <w:t xml:space="preserve"> ALN,Axillary lymph node metastasis;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="000127D3" w:rsidRPr="00116A4E">
        <w:rPr>
          <w:rFonts w:ascii="Times New Roman" w:hAnsi="Times New Roman" w:cs="Times New Roman"/>
          <w:sz w:val="22"/>
        </w:rPr>
        <w:t>FGT,</w:t>
      </w:r>
      <w:r w:rsidR="000127D3" w:rsidRPr="000F25F9">
        <w:rPr>
          <w:rFonts w:hint="eastAsia"/>
        </w:rPr>
        <w:t xml:space="preserve"> </w:t>
      </w:r>
      <w:r w:rsidR="000127D3">
        <w:rPr>
          <w:rFonts w:ascii="Times New Roman" w:hAnsi="Times New Roman" w:cs="Times New Roman" w:hint="eastAsia"/>
          <w:sz w:val="22"/>
        </w:rPr>
        <w:t>a</w:t>
      </w:r>
      <w:r w:rsidR="000127D3" w:rsidRPr="000F25F9">
        <w:rPr>
          <w:rFonts w:ascii="Times New Roman" w:hAnsi="Times New Roman" w:cs="Times New Roman" w:hint="eastAsia"/>
          <w:sz w:val="22"/>
        </w:rPr>
        <w:t>mount of fibro glandular tissue</w:t>
      </w:r>
      <w:r w:rsidR="000127D3" w:rsidRPr="00116A4E">
        <w:rPr>
          <w:rFonts w:ascii="Times New Roman" w:hAnsi="Times New Roman" w:cs="Times New Roman"/>
          <w:sz w:val="22"/>
        </w:rPr>
        <w:t>; BPE,</w:t>
      </w:r>
      <w:r w:rsidR="000127D3" w:rsidRPr="000F25F9">
        <w:rPr>
          <w:rFonts w:hint="eastAsia"/>
        </w:rPr>
        <w:t xml:space="preserve"> </w:t>
      </w:r>
      <w:r w:rsidR="000127D3">
        <w:rPr>
          <w:rFonts w:ascii="Times New Roman" w:hAnsi="Times New Roman" w:cs="Times New Roman" w:hint="eastAsia"/>
          <w:sz w:val="22"/>
        </w:rPr>
        <w:t>b</w:t>
      </w:r>
      <w:r w:rsidR="000127D3" w:rsidRPr="000F25F9">
        <w:rPr>
          <w:rFonts w:ascii="Times New Roman" w:hAnsi="Times New Roman" w:cs="Times New Roman" w:hint="eastAsia"/>
          <w:sz w:val="22"/>
        </w:rPr>
        <w:t>ackground parenchymal enhancement</w:t>
      </w:r>
      <w:r w:rsidR="000127D3" w:rsidRPr="00116A4E">
        <w:rPr>
          <w:rFonts w:ascii="Times New Roman" w:hAnsi="Times New Roman" w:cs="Times New Roman"/>
          <w:sz w:val="22"/>
        </w:rPr>
        <w:t>;</w:t>
      </w:r>
      <w:r w:rsidR="000127D3">
        <w:rPr>
          <w:rFonts w:ascii="Times New Roman" w:hAnsi="Times New Roman" w:cs="Times New Roman" w:hint="eastAsia"/>
          <w:sz w:val="22"/>
        </w:rPr>
        <w:t xml:space="preserve"> </w:t>
      </w:r>
      <w:r w:rsidRPr="00116A4E">
        <w:rPr>
          <w:rFonts w:ascii="Times New Roman" w:hAnsi="Times New Roman" w:cs="Times New Roman"/>
          <w:sz w:val="22"/>
        </w:rPr>
        <w:t>TIC,time-signal intensity curve.</w:t>
      </w:r>
    </w:p>
    <w:p w14:paraId="59EA37E9" w14:textId="77777777" w:rsidR="00442B0B" w:rsidRDefault="00442B0B" w:rsidP="00A3078B">
      <w:pPr>
        <w:jc w:val="left"/>
        <w:rPr>
          <w:rFonts w:ascii="Times New Roman" w:hAnsi="Times New Roman" w:cs="Times New Roman"/>
          <w:sz w:val="22"/>
        </w:rPr>
      </w:pPr>
    </w:p>
    <w:p w14:paraId="01735B54" w14:textId="77777777" w:rsidR="00442B0B" w:rsidRPr="00A3078B" w:rsidRDefault="00442B0B" w:rsidP="00A3078B">
      <w:pPr>
        <w:jc w:val="left"/>
        <w:rPr>
          <w:rFonts w:ascii="Times New Roman" w:hAnsi="Times New Roman" w:cs="Times New Roman" w:hint="eastAsia"/>
          <w:sz w:val="22"/>
        </w:rPr>
      </w:pPr>
    </w:p>
    <w:tbl>
      <w:tblPr>
        <w:tblW w:w="836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2127"/>
        <w:gridCol w:w="1275"/>
        <w:gridCol w:w="1276"/>
      </w:tblGrid>
      <w:tr w:rsidR="00726049" w:rsidRPr="009D4756" w14:paraId="5A408E08" w14:textId="77777777" w:rsidTr="00442B0B">
        <w:trPr>
          <w:trHeight w:val="258"/>
        </w:trPr>
        <w:tc>
          <w:tcPr>
            <w:tcW w:w="836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48916E8" w14:textId="546B8E89" w:rsidR="00726049" w:rsidRPr="009D4756" w:rsidRDefault="00A3078B" w:rsidP="005D73C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3078B">
              <w:rPr>
                <w:rFonts w:ascii="Times New Roman" w:hAnsi="Times New Roman" w:cs="Times New Roman"/>
                <w:b/>
                <w:bCs/>
                <w:sz w:val="22"/>
              </w:rPr>
              <w:t>TABLE</w:t>
            </w:r>
            <w:r w:rsidRPr="00455790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="000D24A2" w:rsidRPr="00455790">
              <w:rPr>
                <w:rFonts w:ascii="Times New Roman" w:hAnsi="Times New Roman" w:cs="Times New Roman"/>
                <w:b/>
                <w:bCs/>
                <w:sz w:val="22"/>
              </w:rPr>
              <w:t xml:space="preserve">S3 Efficiency of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V</w:t>
            </w:r>
            <w:r w:rsidR="00640CB6" w:rsidRPr="00F437B5">
              <w:rPr>
                <w:rFonts w:ascii="Times New Roman" w:hAnsi="Times New Roman" w:cs="Times New Roman"/>
                <w:b/>
                <w:bCs/>
                <w:sz w:val="22"/>
              </w:rPr>
              <w:t>arious</w:t>
            </w:r>
            <w:r w:rsidR="000D24A2" w:rsidRPr="00455790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R</w:t>
            </w:r>
            <w:r w:rsidR="000D24A2" w:rsidRPr="00455790">
              <w:rPr>
                <w:rFonts w:ascii="Times New Roman" w:hAnsi="Times New Roman" w:cs="Times New Roman"/>
                <w:b/>
                <w:bCs/>
                <w:sz w:val="22"/>
              </w:rPr>
              <w:t xml:space="preserve">adiomic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M</w:t>
            </w:r>
            <w:r w:rsidR="000D24A2" w:rsidRPr="00455790">
              <w:rPr>
                <w:rFonts w:ascii="Times New Roman" w:hAnsi="Times New Roman" w:cs="Times New Roman"/>
                <w:b/>
                <w:bCs/>
                <w:sz w:val="22"/>
              </w:rPr>
              <w:t>odel</w:t>
            </w:r>
            <w:r w:rsidR="00640CB6">
              <w:rPr>
                <w:rFonts w:ascii="Times New Roman" w:hAnsi="Times New Roman" w:cs="Times New Roman" w:hint="eastAsia"/>
                <w:b/>
                <w:bCs/>
                <w:sz w:val="22"/>
              </w:rPr>
              <w:t>s</w:t>
            </w:r>
            <w:r w:rsidR="000D24A2" w:rsidRPr="00455790">
              <w:rPr>
                <w:rFonts w:ascii="Times New Roman" w:hAnsi="Times New Roman" w:cs="Times New Roman"/>
                <w:b/>
                <w:bCs/>
                <w:sz w:val="22"/>
              </w:rPr>
              <w:t xml:space="preserve"> for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D</w:t>
            </w:r>
            <w:r w:rsidR="000D24A2" w:rsidRPr="00455790">
              <w:rPr>
                <w:rFonts w:ascii="Times New Roman" w:hAnsi="Times New Roman" w:cs="Times New Roman"/>
                <w:b/>
                <w:bCs/>
                <w:sz w:val="22"/>
              </w:rPr>
              <w:t xml:space="preserve">ifferentiating HER2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P</w:t>
            </w:r>
            <w:r w:rsidR="000D24A2" w:rsidRPr="00455790">
              <w:rPr>
                <w:rFonts w:ascii="Times New Roman" w:hAnsi="Times New Roman" w:cs="Times New Roman"/>
                <w:b/>
                <w:bCs/>
                <w:sz w:val="22"/>
              </w:rPr>
              <w:t xml:space="preserve">ositive and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N</w:t>
            </w:r>
            <w:r w:rsidR="000D24A2" w:rsidRPr="00455790">
              <w:rPr>
                <w:rFonts w:ascii="Times New Roman" w:hAnsi="Times New Roman" w:cs="Times New Roman"/>
                <w:b/>
                <w:bCs/>
                <w:sz w:val="22"/>
              </w:rPr>
              <w:t xml:space="preserve">egative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B</w:t>
            </w:r>
            <w:r w:rsidR="000D24A2" w:rsidRPr="00455790">
              <w:rPr>
                <w:rFonts w:ascii="Times New Roman" w:hAnsi="Times New Roman" w:cs="Times New Roman"/>
                <w:b/>
                <w:bCs/>
                <w:sz w:val="22"/>
              </w:rPr>
              <w:t xml:space="preserve">reast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C</w:t>
            </w:r>
            <w:r w:rsidR="000D24A2" w:rsidRPr="00455790">
              <w:rPr>
                <w:rFonts w:ascii="Times New Roman" w:hAnsi="Times New Roman" w:cs="Times New Roman"/>
                <w:b/>
                <w:bCs/>
                <w:sz w:val="22"/>
              </w:rPr>
              <w:t>ancer</w:t>
            </w:r>
          </w:p>
        </w:tc>
      </w:tr>
      <w:tr w:rsidR="00455790" w:rsidRPr="009D4756" w14:paraId="6D4D91AE" w14:textId="77777777" w:rsidTr="00442B0B">
        <w:trPr>
          <w:trHeight w:val="291"/>
        </w:trPr>
        <w:tc>
          <w:tcPr>
            <w:tcW w:w="24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5BB3E" w14:textId="6B99C0AF" w:rsidR="00726049" w:rsidRPr="009D4756" w:rsidRDefault="000D24A2" w:rsidP="005D73C2">
            <w:pPr>
              <w:rPr>
                <w:rFonts w:ascii="Times New Roman" w:hAnsi="Times New Roman" w:cs="Times New Roman"/>
                <w:sz w:val="22"/>
              </w:rPr>
            </w:pPr>
            <w:r w:rsidRPr="000D24A2">
              <w:rPr>
                <w:rFonts w:ascii="Times New Roman" w:hAnsi="Times New Roman" w:cs="Times New Roman"/>
                <w:sz w:val="22"/>
              </w:rPr>
              <w:t>Models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D40C6" w14:textId="75A386F3" w:rsidR="00726049" w:rsidRPr="009D4756" w:rsidRDefault="00E66491" w:rsidP="005D73C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C</w:t>
            </w:r>
            <w:r w:rsidRPr="00E66491">
              <w:rPr>
                <w:rFonts w:ascii="Times New Roman" w:hAnsi="Times New Roman" w:cs="Times New Roman"/>
                <w:b/>
                <w:bCs/>
                <w:sz w:val="22"/>
              </w:rPr>
              <w:t>ohort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EA9A29" w14:textId="77777777" w:rsidR="00726049" w:rsidRPr="009D4756" w:rsidRDefault="00726049" w:rsidP="005D73C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AUC(95%CI)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28F381" w14:textId="7E4936EB" w:rsidR="00726049" w:rsidRPr="009D4756" w:rsidRDefault="00455790" w:rsidP="005D73C2">
            <w:pPr>
              <w:rPr>
                <w:rFonts w:ascii="Times New Roman" w:hAnsi="Times New Roman" w:cs="Times New Roman"/>
                <w:sz w:val="22"/>
              </w:rPr>
            </w:pPr>
            <w:r w:rsidRPr="00455790">
              <w:rPr>
                <w:rFonts w:ascii="Times New Roman" w:hAnsi="Times New Roman" w:cs="Times New Roman" w:hint="eastAsia"/>
                <w:sz w:val="22"/>
              </w:rPr>
              <w:t>Sensitivity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29793" w14:textId="11FD6D84" w:rsidR="00726049" w:rsidRPr="009D4756" w:rsidRDefault="00455790" w:rsidP="005D73C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</w:t>
            </w:r>
            <w:r w:rsidRPr="00455790">
              <w:rPr>
                <w:rFonts w:ascii="Times New Roman" w:hAnsi="Times New Roman" w:cs="Times New Roman" w:hint="eastAsia"/>
                <w:sz w:val="22"/>
              </w:rPr>
              <w:t>pecificity</w:t>
            </w:r>
          </w:p>
        </w:tc>
      </w:tr>
      <w:tr w:rsidR="00455790" w:rsidRPr="009D4756" w14:paraId="2CCD012E" w14:textId="77777777" w:rsidTr="00442B0B">
        <w:trPr>
          <w:trHeight w:val="422"/>
        </w:trPr>
        <w:tc>
          <w:tcPr>
            <w:tcW w:w="24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DAB1A7" w14:textId="2302B087" w:rsidR="00455790" w:rsidRPr="009D4756" w:rsidRDefault="00455790" w:rsidP="005D73C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DCE</w:t>
            </w:r>
            <w:r w:rsidRPr="000D24A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DE2DCF" w14:textId="2FD5F4B8" w:rsidR="00455790" w:rsidRPr="009D4756" w:rsidRDefault="00455790" w:rsidP="005D73C2">
            <w:pPr>
              <w:rPr>
                <w:rFonts w:ascii="Times New Roman" w:hAnsi="Times New Roman" w:cs="Times New Roman"/>
                <w:sz w:val="22"/>
              </w:rPr>
            </w:pPr>
            <w:r w:rsidRPr="000D24A2">
              <w:rPr>
                <w:rFonts w:ascii="Times New Roman" w:hAnsi="Times New Roman" w:cs="Times New Roman"/>
                <w:sz w:val="22"/>
              </w:rPr>
              <w:t xml:space="preserve">Training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902561" w14:textId="77777777" w:rsidR="00455790" w:rsidRPr="009D4756" w:rsidRDefault="00455790" w:rsidP="005D73C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0.769(0.696,0.833)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F6E982" w14:textId="77777777" w:rsidR="00455790" w:rsidRPr="009D4756" w:rsidRDefault="00455790" w:rsidP="005D73C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68F007" w14:textId="77777777" w:rsidR="00455790" w:rsidRPr="009D4756" w:rsidRDefault="00455790" w:rsidP="005D73C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0.600</w:t>
            </w:r>
          </w:p>
        </w:tc>
      </w:tr>
      <w:tr w:rsidR="00455790" w:rsidRPr="009D4756" w14:paraId="57036C1A" w14:textId="77777777" w:rsidTr="00442B0B">
        <w:trPr>
          <w:trHeight w:val="419"/>
        </w:trPr>
        <w:tc>
          <w:tcPr>
            <w:tcW w:w="2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303DF" w14:textId="77777777" w:rsidR="00455790" w:rsidRPr="009D4756" w:rsidRDefault="00455790" w:rsidP="005D73C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86AC3" w14:textId="0FBFCC7A" w:rsidR="00455790" w:rsidRPr="009D4756" w:rsidRDefault="00455790" w:rsidP="005D73C2">
            <w:pPr>
              <w:rPr>
                <w:rFonts w:ascii="Times New Roman" w:hAnsi="Times New Roman" w:cs="Times New Roman"/>
                <w:sz w:val="22"/>
              </w:rPr>
            </w:pPr>
            <w:r w:rsidRPr="000D24A2">
              <w:rPr>
                <w:rFonts w:ascii="Times New Roman" w:hAnsi="Times New Roman" w:cs="Times New Roman"/>
                <w:sz w:val="22"/>
              </w:rPr>
              <w:t xml:space="preserve">Validation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49221" w14:textId="77777777" w:rsidR="00455790" w:rsidRPr="009D4756" w:rsidRDefault="00455790" w:rsidP="005D73C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0.736(0.616,0.835)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6ED48" w14:textId="77777777" w:rsidR="00455790" w:rsidRPr="009D4756" w:rsidRDefault="00455790" w:rsidP="005D73C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0.478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9AF36" w14:textId="77777777" w:rsidR="00455790" w:rsidRPr="009D4756" w:rsidRDefault="00455790" w:rsidP="005D73C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0.957</w:t>
            </w:r>
          </w:p>
        </w:tc>
      </w:tr>
      <w:tr w:rsidR="00455790" w:rsidRPr="009D4756" w14:paraId="451D5BC1" w14:textId="77777777" w:rsidTr="00442B0B">
        <w:trPr>
          <w:trHeight w:val="409"/>
        </w:trPr>
        <w:tc>
          <w:tcPr>
            <w:tcW w:w="24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71836" w14:textId="7A69B59B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D</w:t>
            </w:r>
            <w:r w:rsidRPr="000D24A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89646" w14:textId="52D420F5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0D24A2">
              <w:rPr>
                <w:rFonts w:ascii="Times New Roman" w:hAnsi="Times New Roman" w:cs="Times New Roman"/>
                <w:sz w:val="22"/>
              </w:rPr>
              <w:t xml:space="preserve">Training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9E049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0.750(0.675,0.815)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E16BB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0.557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ABEFA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0.887</w:t>
            </w:r>
          </w:p>
        </w:tc>
      </w:tr>
      <w:tr w:rsidR="00455790" w:rsidRPr="009D4756" w14:paraId="28DC518D" w14:textId="77777777" w:rsidTr="00442B0B">
        <w:trPr>
          <w:trHeight w:val="427"/>
        </w:trPr>
        <w:tc>
          <w:tcPr>
            <w:tcW w:w="2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5DA46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37D22" w14:textId="6B9F2179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0D24A2">
              <w:rPr>
                <w:rFonts w:ascii="Times New Roman" w:hAnsi="Times New Roman" w:cs="Times New Roman"/>
                <w:sz w:val="22"/>
              </w:rPr>
              <w:t xml:space="preserve">Validation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442B0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0.786(0.671,0.876)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F42C4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0.739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1281A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0.826</w:t>
            </w:r>
          </w:p>
        </w:tc>
      </w:tr>
      <w:tr w:rsidR="00455790" w:rsidRPr="009D4756" w14:paraId="36492389" w14:textId="77777777" w:rsidTr="00442B0B">
        <w:trPr>
          <w:trHeight w:val="418"/>
        </w:trPr>
        <w:tc>
          <w:tcPr>
            <w:tcW w:w="24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15B7A" w14:textId="1CB16DD1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D*</w:t>
            </w:r>
            <w:r w:rsidRPr="000D24A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F1536" w14:textId="39B40716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0D24A2">
              <w:rPr>
                <w:rFonts w:ascii="Times New Roman" w:hAnsi="Times New Roman" w:cs="Times New Roman"/>
                <w:sz w:val="22"/>
              </w:rPr>
              <w:t xml:space="preserve">Training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D93CE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0.777(0.704,0.839)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C21DA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0.574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B5DC5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0.887</w:t>
            </w:r>
          </w:p>
        </w:tc>
      </w:tr>
      <w:tr w:rsidR="00455790" w:rsidRPr="009D4756" w14:paraId="078FB05E" w14:textId="77777777" w:rsidTr="00442B0B">
        <w:trPr>
          <w:trHeight w:val="439"/>
        </w:trPr>
        <w:tc>
          <w:tcPr>
            <w:tcW w:w="2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517DC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12BA4" w14:textId="4F3C2246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0D24A2">
              <w:rPr>
                <w:rFonts w:ascii="Times New Roman" w:hAnsi="Times New Roman" w:cs="Times New Roman"/>
                <w:sz w:val="22"/>
              </w:rPr>
              <w:t xml:space="preserve">Validation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3E873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0.754(0.636,0.850)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9749F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0.609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BC05E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0.848</w:t>
            </w:r>
          </w:p>
        </w:tc>
      </w:tr>
      <w:tr w:rsidR="00455790" w:rsidRPr="009D4756" w14:paraId="19B188CD" w14:textId="77777777" w:rsidTr="00442B0B">
        <w:trPr>
          <w:trHeight w:val="393"/>
        </w:trPr>
        <w:tc>
          <w:tcPr>
            <w:tcW w:w="24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DADF0" w14:textId="40C842E4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0D24A2">
              <w:rPr>
                <w:rFonts w:ascii="Times New Roman" w:hAnsi="Times New Roman" w:cs="Times New Roman"/>
                <w:sz w:val="22"/>
              </w:rPr>
              <w:t xml:space="preserve">f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694F9" w14:textId="1700DC9F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0D24A2">
              <w:rPr>
                <w:rFonts w:ascii="Times New Roman" w:hAnsi="Times New Roman" w:cs="Times New Roman"/>
                <w:sz w:val="22"/>
              </w:rPr>
              <w:t xml:space="preserve">Training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DE48E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0.772(0.699,0.835)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5FC17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0.574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4FCC3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0.923</w:t>
            </w:r>
          </w:p>
        </w:tc>
      </w:tr>
      <w:tr w:rsidR="00455790" w:rsidRPr="009D4756" w14:paraId="33D3BA4A" w14:textId="77777777" w:rsidTr="00442B0B">
        <w:trPr>
          <w:trHeight w:val="448"/>
        </w:trPr>
        <w:tc>
          <w:tcPr>
            <w:tcW w:w="2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9F0A5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1D16B" w14:textId="771398D3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0D24A2">
              <w:rPr>
                <w:rFonts w:ascii="Times New Roman" w:hAnsi="Times New Roman" w:cs="Times New Roman"/>
                <w:sz w:val="22"/>
              </w:rPr>
              <w:t xml:space="preserve">Validation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BC9CA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0.770(0.653,0.863)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93501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0.696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3536A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0.804</w:t>
            </w:r>
          </w:p>
        </w:tc>
      </w:tr>
      <w:tr w:rsidR="00455790" w:rsidRPr="009D4756" w14:paraId="750E3771" w14:textId="77777777" w:rsidTr="00442B0B">
        <w:trPr>
          <w:trHeight w:val="377"/>
        </w:trPr>
        <w:tc>
          <w:tcPr>
            <w:tcW w:w="24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65DF" w14:textId="07D5EAEC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IVI</w:t>
            </w:r>
            <w:r w:rsidRPr="009D4756">
              <w:rPr>
                <w:rFonts w:ascii="Times New Roman" w:hAnsi="Times New Roman" w:cs="Times New Roman"/>
                <w:sz w:val="22"/>
              </w:rPr>
              <w:t>（</w:t>
            </w:r>
            <w:r w:rsidRPr="009D4756">
              <w:rPr>
                <w:rFonts w:ascii="Times New Roman" w:hAnsi="Times New Roman" w:cs="Times New Roman"/>
                <w:sz w:val="22"/>
              </w:rPr>
              <w:t>D+D*+f</w:t>
            </w:r>
            <w:r w:rsidRPr="009D4756"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716AB" w14:textId="60FB356A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0D24A2">
              <w:rPr>
                <w:rFonts w:ascii="Times New Roman" w:hAnsi="Times New Roman" w:cs="Times New Roman"/>
                <w:sz w:val="22"/>
              </w:rPr>
              <w:t xml:space="preserve">Training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D8538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0.819(0.750,0.876)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CB325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0.574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191AC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0.949</w:t>
            </w:r>
          </w:p>
        </w:tc>
      </w:tr>
      <w:tr w:rsidR="00455790" w:rsidRPr="009D4756" w14:paraId="32C186FD" w14:textId="77777777" w:rsidTr="00442B0B">
        <w:trPr>
          <w:trHeight w:val="445"/>
        </w:trPr>
        <w:tc>
          <w:tcPr>
            <w:tcW w:w="2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1E096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1C21E" w14:textId="068DAB8F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0D24A2">
              <w:rPr>
                <w:rFonts w:ascii="Times New Roman" w:hAnsi="Times New Roman" w:cs="Times New Roman"/>
                <w:sz w:val="22"/>
              </w:rPr>
              <w:t xml:space="preserve">Validation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0DAC2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0.760(0.642,0.855)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5007E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0.870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0CE92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0.652</w:t>
            </w:r>
          </w:p>
        </w:tc>
      </w:tr>
      <w:tr w:rsidR="00455790" w:rsidRPr="009D4756" w14:paraId="00A2E9D6" w14:textId="77777777" w:rsidTr="00442B0B">
        <w:trPr>
          <w:trHeight w:val="389"/>
        </w:trPr>
        <w:tc>
          <w:tcPr>
            <w:tcW w:w="24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46A7B" w14:textId="38B221A3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DCE</w:t>
            </w:r>
            <w:r w:rsidRPr="000D24A2">
              <w:rPr>
                <w:rFonts w:ascii="Times New Roman" w:hAnsi="Times New Roman" w:cs="Times New Roman"/>
                <w:sz w:val="22"/>
              </w:rPr>
              <w:t xml:space="preserve"> combined </w:t>
            </w:r>
            <w:r w:rsidRPr="009D4756">
              <w:rPr>
                <w:rFonts w:ascii="Times New Roman" w:hAnsi="Times New Roman" w:cs="Times New Roman"/>
                <w:sz w:val="22"/>
              </w:rPr>
              <w:t>IVIM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5D0F8" w14:textId="12968BD5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0D24A2">
              <w:rPr>
                <w:rFonts w:ascii="Times New Roman" w:hAnsi="Times New Roman" w:cs="Times New Roman"/>
                <w:sz w:val="22"/>
              </w:rPr>
              <w:t xml:space="preserve">Training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E7D3B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0.866(0.803,0.915)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710AF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0.672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7D1A8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0.928</w:t>
            </w:r>
          </w:p>
        </w:tc>
      </w:tr>
      <w:tr w:rsidR="00455790" w:rsidRPr="009D4756" w14:paraId="1063C788" w14:textId="77777777" w:rsidTr="00442B0B">
        <w:trPr>
          <w:trHeight w:val="455"/>
        </w:trPr>
        <w:tc>
          <w:tcPr>
            <w:tcW w:w="241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4F15504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9573C9E" w14:textId="532D38AD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0D24A2">
              <w:rPr>
                <w:rFonts w:ascii="Times New Roman" w:hAnsi="Times New Roman" w:cs="Times New Roman"/>
                <w:sz w:val="22"/>
              </w:rPr>
              <w:t xml:space="preserve">Validation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2BD4748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0.751(0.633,0.848)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264737E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2AF768D" w14:textId="77777777" w:rsidR="000D24A2" w:rsidRPr="009D4756" w:rsidRDefault="000D24A2" w:rsidP="000D24A2">
            <w:pPr>
              <w:rPr>
                <w:rFonts w:ascii="Times New Roman" w:hAnsi="Times New Roman" w:cs="Times New Roman"/>
                <w:sz w:val="22"/>
              </w:rPr>
            </w:pPr>
            <w:r w:rsidRPr="009D4756">
              <w:rPr>
                <w:rFonts w:ascii="Times New Roman" w:hAnsi="Times New Roman" w:cs="Times New Roman"/>
                <w:sz w:val="22"/>
              </w:rPr>
              <w:t>0.717</w:t>
            </w:r>
          </w:p>
        </w:tc>
      </w:tr>
    </w:tbl>
    <w:p w14:paraId="40398734" w14:textId="77777777" w:rsidR="00F449E7" w:rsidRDefault="00F449E7" w:rsidP="00726049"/>
    <w:p w14:paraId="1E6B1139" w14:textId="77777777" w:rsidR="00442B0B" w:rsidRDefault="00442B0B" w:rsidP="00726049"/>
    <w:p w14:paraId="36DEAD43" w14:textId="77777777" w:rsidR="00442B0B" w:rsidRDefault="00442B0B" w:rsidP="00726049"/>
    <w:p w14:paraId="658C223A" w14:textId="77777777" w:rsidR="00442B0B" w:rsidRDefault="00442B0B" w:rsidP="00726049"/>
    <w:p w14:paraId="34A4F90A" w14:textId="77777777" w:rsidR="00442B0B" w:rsidRDefault="00442B0B" w:rsidP="00726049"/>
    <w:p w14:paraId="76E820A5" w14:textId="77777777" w:rsidR="00442B0B" w:rsidRDefault="00442B0B" w:rsidP="00726049"/>
    <w:p w14:paraId="2DE507F3" w14:textId="77777777" w:rsidR="00442B0B" w:rsidRDefault="00442B0B" w:rsidP="00726049">
      <w:pPr>
        <w:rPr>
          <w:rFonts w:hint="eastAsia"/>
        </w:rPr>
      </w:pPr>
    </w:p>
    <w:p w14:paraId="71CB2496" w14:textId="77777777" w:rsidR="00845CD1" w:rsidRDefault="00845CD1" w:rsidP="00726049"/>
    <w:p w14:paraId="5EE7332E" w14:textId="77777777" w:rsidR="00442B0B" w:rsidRDefault="00442B0B" w:rsidP="0072604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7"/>
        <w:gridCol w:w="2160"/>
        <w:gridCol w:w="1994"/>
      </w:tblGrid>
      <w:tr w:rsidR="00F449E7" w:rsidRPr="00F449E7" w14:paraId="54B4FAD7" w14:textId="77777777" w:rsidTr="00F437B5">
        <w:trPr>
          <w:trHeight w:val="392"/>
        </w:trPr>
        <w:tc>
          <w:tcPr>
            <w:tcW w:w="814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05FC82" w14:textId="4ED03E05" w:rsidR="00F449E7" w:rsidRPr="00F449E7" w:rsidRDefault="00A3078B" w:rsidP="00F449E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3078B">
              <w:rPr>
                <w:rFonts w:ascii="Times New Roman" w:hAnsi="Times New Roman" w:cs="Times New Roman"/>
                <w:b/>
                <w:bCs/>
                <w:sz w:val="22"/>
              </w:rPr>
              <w:lastRenderedPageBreak/>
              <w:t>TABLE</w:t>
            </w:r>
            <w:r w:rsidR="00F437B5" w:rsidRPr="00F437B5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="00F437B5" w:rsidRPr="00F437B5">
              <w:rPr>
                <w:rFonts w:ascii="Times New Roman" w:hAnsi="Times New Roman" w:cs="Times New Roman" w:hint="eastAsia"/>
                <w:b/>
                <w:bCs/>
                <w:sz w:val="22"/>
              </w:rPr>
              <w:t>S4</w:t>
            </w:r>
            <w:r w:rsidR="00F437B5" w:rsidRPr="00F437B5">
              <w:rPr>
                <w:rFonts w:ascii="Times New Roman" w:hAnsi="Times New Roman" w:cs="Times New Roman"/>
                <w:b/>
                <w:bCs/>
                <w:sz w:val="22"/>
              </w:rPr>
              <w:t xml:space="preserve"> Delong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T</w:t>
            </w:r>
            <w:r w:rsidR="00F437B5" w:rsidRPr="00F437B5">
              <w:rPr>
                <w:rFonts w:ascii="Times New Roman" w:hAnsi="Times New Roman" w:cs="Times New Roman"/>
                <w:b/>
                <w:bCs/>
                <w:sz w:val="22"/>
              </w:rPr>
              <w:t xml:space="preserve">est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R</w:t>
            </w:r>
            <w:r w:rsidR="00F437B5" w:rsidRPr="00F437B5">
              <w:rPr>
                <w:rFonts w:ascii="Times New Roman" w:hAnsi="Times New Roman" w:cs="Times New Roman"/>
                <w:b/>
                <w:bCs/>
                <w:sz w:val="22"/>
              </w:rPr>
              <w:t xml:space="preserve">esults of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V</w:t>
            </w:r>
            <w:r w:rsidR="00F437B5" w:rsidRPr="00F437B5">
              <w:rPr>
                <w:rFonts w:ascii="Times New Roman" w:hAnsi="Times New Roman" w:cs="Times New Roman"/>
                <w:b/>
                <w:bCs/>
                <w:sz w:val="22"/>
              </w:rPr>
              <w:t xml:space="preserve">arious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R</w:t>
            </w:r>
            <w:r w:rsidR="00640CB6">
              <w:rPr>
                <w:rFonts w:ascii="Times New Roman" w:hAnsi="Times New Roman" w:cs="Times New Roman" w:hint="eastAsia"/>
                <w:b/>
                <w:bCs/>
                <w:sz w:val="22"/>
              </w:rPr>
              <w:t xml:space="preserve">adiomic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M</w:t>
            </w:r>
            <w:r w:rsidR="00F437B5" w:rsidRPr="00F437B5">
              <w:rPr>
                <w:rFonts w:ascii="Times New Roman" w:hAnsi="Times New Roman" w:cs="Times New Roman"/>
                <w:b/>
                <w:bCs/>
                <w:sz w:val="22"/>
              </w:rPr>
              <w:t xml:space="preserve">odels for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D</w:t>
            </w:r>
            <w:r w:rsidR="00F437B5" w:rsidRPr="00F437B5">
              <w:rPr>
                <w:rFonts w:ascii="Times New Roman" w:hAnsi="Times New Roman" w:cs="Times New Roman"/>
                <w:b/>
                <w:bCs/>
                <w:sz w:val="22"/>
              </w:rPr>
              <w:t xml:space="preserve">istinguishing HER2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P</w:t>
            </w:r>
            <w:r w:rsidR="00F437B5" w:rsidRPr="00F437B5">
              <w:rPr>
                <w:rFonts w:ascii="Times New Roman" w:hAnsi="Times New Roman" w:cs="Times New Roman"/>
                <w:b/>
                <w:bCs/>
                <w:sz w:val="22"/>
              </w:rPr>
              <w:t xml:space="preserve">ositive and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N</w:t>
            </w:r>
            <w:r w:rsidR="00F437B5" w:rsidRPr="00F437B5">
              <w:rPr>
                <w:rFonts w:ascii="Times New Roman" w:hAnsi="Times New Roman" w:cs="Times New Roman"/>
                <w:b/>
                <w:bCs/>
                <w:sz w:val="22"/>
              </w:rPr>
              <w:t xml:space="preserve">egative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B</w:t>
            </w:r>
            <w:r w:rsidR="00F437B5" w:rsidRPr="00F437B5">
              <w:rPr>
                <w:rFonts w:ascii="Times New Roman" w:hAnsi="Times New Roman" w:cs="Times New Roman"/>
                <w:b/>
                <w:bCs/>
                <w:sz w:val="22"/>
              </w:rPr>
              <w:t xml:space="preserve">reast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C</w:t>
            </w:r>
            <w:r w:rsidR="00F437B5" w:rsidRPr="00F437B5">
              <w:rPr>
                <w:rFonts w:ascii="Times New Roman" w:hAnsi="Times New Roman" w:cs="Times New Roman"/>
                <w:b/>
                <w:bCs/>
                <w:sz w:val="22"/>
              </w:rPr>
              <w:t>ancer</w:t>
            </w:r>
          </w:p>
        </w:tc>
      </w:tr>
      <w:tr w:rsidR="00F449E7" w:rsidRPr="00F449E7" w14:paraId="394F4B83" w14:textId="77777777" w:rsidTr="00D44B71">
        <w:trPr>
          <w:trHeight w:val="304"/>
        </w:trPr>
        <w:tc>
          <w:tcPr>
            <w:tcW w:w="3987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E07EE5C" w14:textId="01B79165" w:rsidR="00F449E7" w:rsidRPr="00F449E7" w:rsidRDefault="00F437B5" w:rsidP="00F449E7">
            <w:pPr>
              <w:rPr>
                <w:rFonts w:ascii="Times New Roman" w:hAnsi="Times New Roman" w:cs="Times New Roman"/>
                <w:sz w:val="22"/>
              </w:rPr>
            </w:pPr>
            <w:r w:rsidRPr="00F437B5">
              <w:rPr>
                <w:rFonts w:ascii="Times New Roman" w:hAnsi="Times New Roman" w:cs="Times New Roman"/>
                <w:sz w:val="22"/>
              </w:rPr>
              <w:t>Models</w:t>
            </w:r>
            <w:r w:rsidR="00F449E7" w:rsidRPr="00F437B5">
              <w:rPr>
                <w:rFonts w:ascii="Times New Roman" w:hAnsi="Times New Roman" w:cs="Times New Roman"/>
                <w:sz w:val="22"/>
              </w:rPr>
              <w:t xml:space="preserve">                    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  <w:hideMark/>
          </w:tcPr>
          <w:p w14:paraId="51501A9C" w14:textId="062E96E1" w:rsidR="00F449E7" w:rsidRPr="00F449E7" w:rsidRDefault="00F437B5" w:rsidP="00F437B5">
            <w:pPr>
              <w:rPr>
                <w:rFonts w:ascii="Times New Roman" w:hAnsi="Times New Roman" w:cs="Times New Roman"/>
                <w:sz w:val="22"/>
              </w:rPr>
            </w:pPr>
            <w:r w:rsidRPr="00F437B5">
              <w:rPr>
                <w:rFonts w:ascii="Times New Roman" w:hAnsi="Times New Roman" w:cs="Times New Roman"/>
                <w:sz w:val="22"/>
              </w:rPr>
              <w:t xml:space="preserve">Training </w:t>
            </w:r>
            <w:r w:rsidR="00D1273B">
              <w:rPr>
                <w:rFonts w:ascii="Times New Roman" w:hAnsi="Times New Roman" w:cs="Times New Roman" w:hint="eastAsia"/>
                <w:sz w:val="22"/>
              </w:rPr>
              <w:t>cohort</w:t>
            </w:r>
          </w:p>
        </w:tc>
        <w:tc>
          <w:tcPr>
            <w:tcW w:w="1994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919AEB0" w14:textId="50F05583" w:rsidR="00F449E7" w:rsidRPr="00F449E7" w:rsidRDefault="00F437B5" w:rsidP="00F437B5">
            <w:pPr>
              <w:rPr>
                <w:rFonts w:ascii="Times New Roman" w:hAnsi="Times New Roman" w:cs="Times New Roman"/>
                <w:sz w:val="22"/>
              </w:rPr>
            </w:pPr>
            <w:r w:rsidRPr="00F437B5">
              <w:rPr>
                <w:rFonts w:ascii="Times New Roman" w:hAnsi="Times New Roman" w:cs="Times New Roman"/>
                <w:sz w:val="22"/>
              </w:rPr>
              <w:t xml:space="preserve">Validation </w:t>
            </w:r>
            <w:r w:rsidR="00D1273B">
              <w:rPr>
                <w:rFonts w:ascii="Times New Roman" w:hAnsi="Times New Roman" w:cs="Times New Roman" w:hint="eastAsia"/>
                <w:sz w:val="22"/>
              </w:rPr>
              <w:t>cohort</w:t>
            </w:r>
          </w:p>
        </w:tc>
      </w:tr>
      <w:tr w:rsidR="00F449E7" w:rsidRPr="00F449E7" w14:paraId="5C707291" w14:textId="77777777" w:rsidTr="00D44B71">
        <w:trPr>
          <w:trHeight w:val="394"/>
        </w:trPr>
        <w:tc>
          <w:tcPr>
            <w:tcW w:w="39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10B58F" w14:textId="69FE2C23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DCE vs D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612080A" w14:textId="6FA63B51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0.57</w:t>
            </w:r>
          </w:p>
        </w:tc>
        <w:tc>
          <w:tcPr>
            <w:tcW w:w="199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CB4059" w14:textId="6CA0706D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0.3</w:t>
            </w:r>
            <w:r w:rsidR="00711AF9">
              <w:rPr>
                <w:rFonts w:ascii="Times New Roman" w:hAnsi="Times New Roman" w:cs="Times New Roman" w:hint="eastAsia"/>
                <w:sz w:val="22"/>
              </w:rPr>
              <w:t>6</w:t>
            </w:r>
          </w:p>
        </w:tc>
      </w:tr>
      <w:tr w:rsidR="00F449E7" w:rsidRPr="00F449E7" w14:paraId="64DC826D" w14:textId="77777777" w:rsidTr="00D44B71">
        <w:trPr>
          <w:trHeight w:val="40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81584" w14:textId="7BEF60C4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DCE</w:t>
            </w:r>
            <w:r w:rsidRPr="00F437B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449E7">
              <w:rPr>
                <w:rFonts w:ascii="Times New Roman" w:hAnsi="Times New Roman" w:cs="Times New Roman"/>
                <w:sz w:val="22"/>
              </w:rPr>
              <w:t>vs D*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E57EC" w14:textId="573E90D4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0.85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FD2F2" w14:textId="5799042D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0.8</w:t>
            </w:r>
            <w:r w:rsidR="00711AF9"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  <w:tr w:rsidR="00F449E7" w:rsidRPr="00F449E7" w14:paraId="4E52097F" w14:textId="77777777" w:rsidTr="00D44B71">
        <w:trPr>
          <w:trHeight w:val="392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47ABE" w14:textId="6B871580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DCE</w:t>
            </w:r>
            <w:r w:rsidRPr="00F437B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449E7">
              <w:rPr>
                <w:rFonts w:ascii="Times New Roman" w:hAnsi="Times New Roman" w:cs="Times New Roman"/>
                <w:sz w:val="22"/>
              </w:rPr>
              <w:t>vs f</w:t>
            </w:r>
            <w:r w:rsidRPr="00F437B5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5C17C" w14:textId="402B692B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0.95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C92A2" w14:textId="6161EB82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0.60</w:t>
            </w:r>
          </w:p>
        </w:tc>
      </w:tr>
      <w:tr w:rsidR="00F449E7" w:rsidRPr="00F449E7" w14:paraId="6EE1AFCF" w14:textId="77777777" w:rsidTr="00D44B71">
        <w:trPr>
          <w:trHeight w:val="383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33344" w14:textId="7528F25B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D</w:t>
            </w:r>
            <w:r w:rsidRPr="00F437B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449E7">
              <w:rPr>
                <w:rFonts w:ascii="Times New Roman" w:hAnsi="Times New Roman" w:cs="Times New Roman"/>
                <w:sz w:val="22"/>
              </w:rPr>
              <w:t>vs D*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28148" w14:textId="5C6E6D9D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0.43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68F3B" w14:textId="2238354F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0.60</w:t>
            </w:r>
          </w:p>
        </w:tc>
      </w:tr>
      <w:tr w:rsidR="00F449E7" w:rsidRPr="00F449E7" w14:paraId="282524AC" w14:textId="77777777" w:rsidTr="00D44B71">
        <w:trPr>
          <w:trHeight w:val="40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28F2F" w14:textId="387D5587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D</w:t>
            </w:r>
            <w:r w:rsidRPr="00F437B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449E7">
              <w:rPr>
                <w:rFonts w:ascii="Times New Roman" w:hAnsi="Times New Roman" w:cs="Times New Roman"/>
                <w:sz w:val="22"/>
              </w:rPr>
              <w:t>vs f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BE8FF" w14:textId="1E355DE7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0.54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66031" w14:textId="01187474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0.76</w:t>
            </w:r>
          </w:p>
        </w:tc>
      </w:tr>
      <w:tr w:rsidR="00F449E7" w:rsidRPr="00F449E7" w14:paraId="4E12B184" w14:textId="77777777" w:rsidTr="00D44B71">
        <w:trPr>
          <w:trHeight w:val="396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CB17A" w14:textId="5A0A3E41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D</w:t>
            </w:r>
            <w:r w:rsidR="00F437B5">
              <w:rPr>
                <w:rFonts w:ascii="Times New Roman" w:hAnsi="Times New Roman" w:cs="Times New Roman" w:hint="eastAsia"/>
                <w:sz w:val="22"/>
              </w:rPr>
              <w:t>*</w:t>
            </w:r>
            <w:r w:rsidRPr="00F449E7">
              <w:rPr>
                <w:rFonts w:ascii="Times New Roman" w:hAnsi="Times New Roman" w:cs="Times New Roman"/>
                <w:sz w:val="22"/>
              </w:rPr>
              <w:t>vs f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16ABE" w14:textId="00602603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0.85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8B133" w14:textId="21F9A415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0.6</w:t>
            </w:r>
            <w:r w:rsidR="00711AF9">
              <w:rPr>
                <w:rFonts w:ascii="Times New Roman" w:hAnsi="Times New Roman" w:cs="Times New Roman" w:hint="eastAsia"/>
                <w:sz w:val="22"/>
              </w:rPr>
              <w:t>2</w:t>
            </w:r>
          </w:p>
        </w:tc>
      </w:tr>
      <w:tr w:rsidR="00F449E7" w:rsidRPr="00F449E7" w14:paraId="2A8422E7" w14:textId="77777777" w:rsidTr="00D44B71">
        <w:trPr>
          <w:trHeight w:val="388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101D0" w14:textId="29CA0B04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DCE</w:t>
            </w:r>
            <w:r w:rsidRPr="00F437B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449E7">
              <w:rPr>
                <w:rFonts w:ascii="Times New Roman" w:hAnsi="Times New Roman" w:cs="Times New Roman"/>
                <w:sz w:val="22"/>
              </w:rPr>
              <w:t>vs IVIM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F5F8D" w14:textId="039EF252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0.26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1A001" w14:textId="654AC6D7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0.77</w:t>
            </w:r>
          </w:p>
        </w:tc>
      </w:tr>
      <w:tr w:rsidR="00F449E7" w:rsidRPr="00F449E7" w14:paraId="6E45CE6F" w14:textId="77777777" w:rsidTr="00D44B71">
        <w:trPr>
          <w:trHeight w:val="393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BB7E9" w14:textId="42520384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D</w:t>
            </w:r>
            <w:r w:rsidRPr="00F437B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449E7">
              <w:rPr>
                <w:rFonts w:ascii="Times New Roman" w:hAnsi="Times New Roman" w:cs="Times New Roman"/>
                <w:sz w:val="22"/>
              </w:rPr>
              <w:t>vs IVIM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B1DC4" w14:textId="03C2F43C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0.03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1C3EA" w14:textId="024D29D7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0.6</w:t>
            </w:r>
            <w:r w:rsidR="00711AF9"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</w:tr>
      <w:tr w:rsidR="00F449E7" w:rsidRPr="00F449E7" w14:paraId="6E0009A1" w14:textId="77777777" w:rsidTr="00D44B71">
        <w:trPr>
          <w:trHeight w:val="40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D5DC8" w14:textId="2AD02AB1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D*</w:t>
            </w:r>
            <w:r w:rsidRPr="00F437B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449E7">
              <w:rPr>
                <w:rFonts w:ascii="Times New Roman" w:hAnsi="Times New Roman" w:cs="Times New Roman"/>
                <w:sz w:val="22"/>
              </w:rPr>
              <w:t>vs IVIM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37309" w14:textId="6920455F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0.07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0EEA6" w14:textId="03072408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0.85</w:t>
            </w:r>
          </w:p>
        </w:tc>
      </w:tr>
      <w:tr w:rsidR="00F449E7" w:rsidRPr="00F449E7" w14:paraId="420A143E" w14:textId="77777777" w:rsidTr="00D44B71">
        <w:trPr>
          <w:trHeight w:val="392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E4F97" w14:textId="6C572813" w:rsidR="00F449E7" w:rsidRPr="00F449E7" w:rsidRDefault="00F437B5" w:rsidP="00F449E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f</w:t>
            </w:r>
            <w:r w:rsidR="00F449E7" w:rsidRPr="00F437B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449E7" w:rsidRPr="00F449E7">
              <w:rPr>
                <w:rFonts w:ascii="Times New Roman" w:hAnsi="Times New Roman" w:cs="Times New Roman"/>
                <w:sz w:val="22"/>
              </w:rPr>
              <w:t>vs IVIM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00F20" w14:textId="1612418C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0.15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10C19" w14:textId="5895B9D6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0.80</w:t>
            </w:r>
          </w:p>
        </w:tc>
      </w:tr>
      <w:tr w:rsidR="00F449E7" w:rsidRPr="00F449E7" w14:paraId="156C2FE4" w14:textId="77777777" w:rsidTr="00D44B71">
        <w:trPr>
          <w:trHeight w:val="38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75D6D" w14:textId="27426FD4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DCE</w:t>
            </w:r>
            <w:r w:rsidRPr="00F437B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449E7">
              <w:rPr>
                <w:rFonts w:ascii="Times New Roman" w:hAnsi="Times New Roman" w:cs="Times New Roman"/>
                <w:sz w:val="22"/>
              </w:rPr>
              <w:t>vs DCE</w:t>
            </w:r>
            <w:r w:rsidR="00F437B5" w:rsidRPr="00F437B5">
              <w:rPr>
                <w:rFonts w:ascii="Times New Roman" w:hAnsi="Times New Roman" w:cs="Times New Roman"/>
                <w:sz w:val="22"/>
              </w:rPr>
              <w:t xml:space="preserve"> combined </w:t>
            </w:r>
            <w:r w:rsidRPr="00F449E7">
              <w:rPr>
                <w:rFonts w:ascii="Times New Roman" w:hAnsi="Times New Roman" w:cs="Times New Roman"/>
                <w:sz w:val="22"/>
              </w:rPr>
              <w:t>IVIM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7DC56" w14:textId="77777777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0.005</w:t>
            </w:r>
            <w:r w:rsidRPr="00F449E7"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CC2DC" w14:textId="63E162BC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0.8</w:t>
            </w:r>
            <w:r w:rsidR="00711AF9">
              <w:rPr>
                <w:rFonts w:ascii="Times New Roman" w:hAnsi="Times New Roman" w:cs="Times New Roman" w:hint="eastAsia"/>
                <w:sz w:val="22"/>
              </w:rPr>
              <w:t>2</w:t>
            </w:r>
          </w:p>
        </w:tc>
      </w:tr>
      <w:tr w:rsidR="00F449E7" w:rsidRPr="00F449E7" w14:paraId="30638881" w14:textId="77777777" w:rsidTr="00D44B71">
        <w:trPr>
          <w:trHeight w:val="403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5F99E" w14:textId="0B1BE73A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D</w:t>
            </w:r>
            <w:r w:rsidRPr="00F437B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449E7">
              <w:rPr>
                <w:rFonts w:ascii="Times New Roman" w:hAnsi="Times New Roman" w:cs="Times New Roman"/>
                <w:sz w:val="22"/>
              </w:rPr>
              <w:t>vs DCE</w:t>
            </w:r>
            <w:r w:rsidR="00F437B5" w:rsidRPr="00F437B5">
              <w:rPr>
                <w:rFonts w:ascii="Times New Roman" w:hAnsi="Times New Roman" w:cs="Times New Roman"/>
                <w:sz w:val="22"/>
              </w:rPr>
              <w:t xml:space="preserve"> combined </w:t>
            </w:r>
            <w:r w:rsidRPr="00F449E7">
              <w:rPr>
                <w:rFonts w:ascii="Times New Roman" w:hAnsi="Times New Roman" w:cs="Times New Roman"/>
                <w:sz w:val="22"/>
              </w:rPr>
              <w:t>IVIM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620A7" w14:textId="77777777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0.0003</w:t>
            </w:r>
            <w:r w:rsidRPr="00F449E7"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F830E" w14:textId="273914FE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0.5</w:t>
            </w:r>
            <w:r w:rsidR="00711AF9">
              <w:rPr>
                <w:rFonts w:ascii="Times New Roman" w:hAnsi="Times New Roman" w:cs="Times New Roman" w:hint="eastAsia"/>
                <w:sz w:val="22"/>
              </w:rPr>
              <w:t>4</w:t>
            </w:r>
          </w:p>
        </w:tc>
      </w:tr>
      <w:tr w:rsidR="00F449E7" w:rsidRPr="00F449E7" w14:paraId="1C4C07EB" w14:textId="77777777" w:rsidTr="00D44B71">
        <w:trPr>
          <w:trHeight w:val="396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87D39" w14:textId="6FF7FD92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D*</w:t>
            </w:r>
            <w:r w:rsidRPr="00F437B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449E7">
              <w:rPr>
                <w:rFonts w:ascii="Times New Roman" w:hAnsi="Times New Roman" w:cs="Times New Roman"/>
                <w:sz w:val="22"/>
              </w:rPr>
              <w:t>vs DCE</w:t>
            </w:r>
            <w:r w:rsidR="00F437B5" w:rsidRPr="00F437B5">
              <w:rPr>
                <w:rFonts w:ascii="Times New Roman" w:hAnsi="Times New Roman" w:cs="Times New Roman"/>
                <w:sz w:val="22"/>
              </w:rPr>
              <w:t xml:space="preserve"> combined </w:t>
            </w:r>
            <w:r w:rsidRPr="00F449E7">
              <w:rPr>
                <w:rFonts w:ascii="Times New Roman" w:hAnsi="Times New Roman" w:cs="Times New Roman"/>
                <w:sz w:val="22"/>
              </w:rPr>
              <w:t>IVIM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8F509" w14:textId="77777777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0.001</w:t>
            </w:r>
            <w:r w:rsidRPr="00F449E7"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D2187" w14:textId="7C542983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0.94</w:t>
            </w:r>
          </w:p>
        </w:tc>
      </w:tr>
      <w:tr w:rsidR="00F449E7" w:rsidRPr="00F449E7" w14:paraId="4150F221" w14:textId="77777777" w:rsidTr="00D44B71">
        <w:trPr>
          <w:trHeight w:val="388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88DFA" w14:textId="6B0A4184" w:rsidR="00F449E7" w:rsidRPr="00F449E7" w:rsidRDefault="00F437B5" w:rsidP="00F449E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f</w:t>
            </w:r>
            <w:r w:rsidR="00F449E7" w:rsidRPr="00F437B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449E7" w:rsidRPr="00F449E7">
              <w:rPr>
                <w:rFonts w:ascii="Times New Roman" w:hAnsi="Times New Roman" w:cs="Times New Roman"/>
                <w:sz w:val="22"/>
              </w:rPr>
              <w:t>vs DCE</w:t>
            </w:r>
            <w:r w:rsidRPr="00F437B5">
              <w:rPr>
                <w:rFonts w:ascii="Times New Roman" w:hAnsi="Times New Roman" w:cs="Times New Roman"/>
                <w:sz w:val="22"/>
              </w:rPr>
              <w:t xml:space="preserve"> combined </w:t>
            </w:r>
            <w:r w:rsidR="00F449E7" w:rsidRPr="00F449E7">
              <w:rPr>
                <w:rFonts w:ascii="Times New Roman" w:hAnsi="Times New Roman" w:cs="Times New Roman"/>
                <w:sz w:val="22"/>
              </w:rPr>
              <w:t>IVIM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B6DDD" w14:textId="77777777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0.009</w:t>
            </w:r>
            <w:r w:rsidRPr="00F449E7"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27A0B" w14:textId="2671F1C0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0.6</w:t>
            </w:r>
            <w:r w:rsidR="00711AF9">
              <w:rPr>
                <w:rFonts w:ascii="Times New Roman" w:hAnsi="Times New Roman" w:cs="Times New Roman" w:hint="eastAsia"/>
                <w:sz w:val="22"/>
              </w:rPr>
              <w:t>4</w:t>
            </w:r>
          </w:p>
        </w:tc>
      </w:tr>
      <w:tr w:rsidR="00F449E7" w:rsidRPr="00F449E7" w14:paraId="5CDFF0DA" w14:textId="77777777" w:rsidTr="00D44B71">
        <w:trPr>
          <w:trHeight w:val="461"/>
        </w:trPr>
        <w:tc>
          <w:tcPr>
            <w:tcW w:w="39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65B8D3" w14:textId="0978CA57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IVIM</w:t>
            </w:r>
            <w:r w:rsidRPr="00F437B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449E7">
              <w:rPr>
                <w:rFonts w:ascii="Times New Roman" w:hAnsi="Times New Roman" w:cs="Times New Roman"/>
                <w:sz w:val="22"/>
              </w:rPr>
              <w:t>vs DCE</w:t>
            </w:r>
            <w:r w:rsidR="00F437B5" w:rsidRPr="00F437B5">
              <w:rPr>
                <w:rFonts w:ascii="Times New Roman" w:hAnsi="Times New Roman" w:cs="Times New Roman"/>
                <w:sz w:val="22"/>
              </w:rPr>
              <w:t xml:space="preserve"> combined </w:t>
            </w:r>
            <w:r w:rsidRPr="00F449E7">
              <w:rPr>
                <w:rFonts w:ascii="Times New Roman" w:hAnsi="Times New Roman" w:cs="Times New Roman"/>
                <w:sz w:val="22"/>
              </w:rPr>
              <w:t>IVIM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E705284" w14:textId="77777777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0.013</w:t>
            </w:r>
            <w:r w:rsidRPr="00F449E7"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61A5FF5" w14:textId="434DF5FC" w:rsidR="00F449E7" w:rsidRPr="00F449E7" w:rsidRDefault="00F449E7" w:rsidP="00F449E7">
            <w:pPr>
              <w:rPr>
                <w:rFonts w:ascii="Times New Roman" w:hAnsi="Times New Roman" w:cs="Times New Roman"/>
                <w:sz w:val="22"/>
              </w:rPr>
            </w:pPr>
            <w:r w:rsidRPr="00F449E7">
              <w:rPr>
                <w:rFonts w:ascii="Times New Roman" w:hAnsi="Times New Roman" w:cs="Times New Roman"/>
                <w:sz w:val="22"/>
              </w:rPr>
              <w:t>0.8</w:t>
            </w:r>
            <w:r w:rsidR="00711AF9"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</w:tbl>
    <w:p w14:paraId="1FBF9727" w14:textId="79502FE7" w:rsidR="00F449E7" w:rsidRDefault="00F437B5" w:rsidP="00726049">
      <w:pPr>
        <w:rPr>
          <w:rFonts w:ascii="Times New Roman" w:hAnsi="Times New Roman" w:cs="Times New Roman"/>
          <w:sz w:val="22"/>
        </w:rPr>
      </w:pPr>
      <w:r w:rsidRPr="00F437B5">
        <w:rPr>
          <w:rFonts w:ascii="Times New Roman" w:hAnsi="Times New Roman" w:cs="Times New Roman"/>
          <w:sz w:val="22"/>
        </w:rPr>
        <w:t xml:space="preserve">Note: Delong test results of all data in the table are </w:t>
      </w:r>
      <w:r w:rsidRPr="00672970">
        <w:rPr>
          <w:rFonts w:ascii="Times New Roman" w:hAnsi="Times New Roman" w:cs="Times New Roman"/>
          <w:i/>
          <w:iCs/>
          <w:sz w:val="22"/>
        </w:rPr>
        <w:t xml:space="preserve">P </w:t>
      </w:r>
      <w:r w:rsidRPr="00F437B5">
        <w:rPr>
          <w:rFonts w:ascii="Times New Roman" w:hAnsi="Times New Roman" w:cs="Times New Roman"/>
          <w:sz w:val="22"/>
        </w:rPr>
        <w:t>values.</w:t>
      </w:r>
    </w:p>
    <w:p w14:paraId="1F2FDB92" w14:textId="77777777" w:rsidR="00442B0B" w:rsidRDefault="00442B0B" w:rsidP="00726049">
      <w:pPr>
        <w:rPr>
          <w:rFonts w:ascii="Times New Roman" w:hAnsi="Times New Roman" w:cs="Times New Roman"/>
          <w:sz w:val="22"/>
        </w:rPr>
      </w:pPr>
    </w:p>
    <w:p w14:paraId="51CD0F63" w14:textId="77777777" w:rsidR="00442B0B" w:rsidRDefault="00442B0B" w:rsidP="00726049">
      <w:pPr>
        <w:rPr>
          <w:rFonts w:ascii="Times New Roman" w:hAnsi="Times New Roman" w:cs="Times New Roman"/>
          <w:sz w:val="22"/>
        </w:rPr>
      </w:pPr>
    </w:p>
    <w:p w14:paraId="2D6E4C39" w14:textId="77777777" w:rsidR="00442B0B" w:rsidRPr="00F437B5" w:rsidRDefault="00442B0B" w:rsidP="00726049">
      <w:pPr>
        <w:rPr>
          <w:rFonts w:ascii="Times New Roman" w:hAnsi="Times New Roman" w:cs="Times New Roman" w:hint="eastAsia"/>
          <w:sz w:val="22"/>
        </w:rPr>
      </w:pPr>
    </w:p>
    <w:p w14:paraId="620CF89F" w14:textId="24125A66" w:rsidR="006C7AB7" w:rsidRPr="006C7AB7" w:rsidRDefault="00A3078B" w:rsidP="006C7AB7">
      <w:pPr>
        <w:rPr>
          <w:rFonts w:ascii="Times New Roman" w:hAnsi="Times New Roman" w:cs="Times New Roman"/>
          <w:b/>
          <w:bCs/>
          <w:sz w:val="22"/>
        </w:rPr>
      </w:pPr>
      <w:r w:rsidRPr="00A3078B">
        <w:rPr>
          <w:rFonts w:ascii="Times New Roman" w:hAnsi="Times New Roman" w:cs="Times New Roman"/>
          <w:b/>
          <w:bCs/>
          <w:sz w:val="22"/>
        </w:rPr>
        <w:t>TABLE</w:t>
      </w:r>
      <w:r w:rsidR="001C4839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 w:rsidR="00F6491C" w:rsidRPr="00F6491C">
        <w:rPr>
          <w:rFonts w:ascii="Times New Roman" w:hAnsi="Times New Roman" w:cs="Times New Roman" w:hint="eastAsia"/>
          <w:b/>
          <w:bCs/>
          <w:sz w:val="22"/>
        </w:rPr>
        <w:t>S5</w:t>
      </w:r>
      <w:r w:rsidR="001C4839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 w:rsidR="006C7AB7" w:rsidRPr="00F6491C">
        <w:rPr>
          <w:rFonts w:ascii="Times New Roman" w:hAnsi="Times New Roman" w:cs="Times New Roman"/>
          <w:b/>
          <w:bCs/>
          <w:sz w:val="22"/>
        </w:rPr>
        <w:t xml:space="preserve">Delong </w:t>
      </w:r>
      <w:r>
        <w:rPr>
          <w:rFonts w:ascii="Times New Roman" w:hAnsi="Times New Roman" w:cs="Times New Roman" w:hint="eastAsia"/>
          <w:b/>
          <w:bCs/>
          <w:sz w:val="22"/>
        </w:rPr>
        <w:t>T</w:t>
      </w:r>
      <w:r w:rsidR="006C7AB7" w:rsidRPr="00F6491C">
        <w:rPr>
          <w:rFonts w:ascii="Times New Roman" w:hAnsi="Times New Roman" w:cs="Times New Roman"/>
          <w:b/>
          <w:bCs/>
          <w:sz w:val="22"/>
        </w:rPr>
        <w:t xml:space="preserve">est </w:t>
      </w:r>
      <w:r>
        <w:rPr>
          <w:rFonts w:ascii="Times New Roman" w:hAnsi="Times New Roman" w:cs="Times New Roman" w:hint="eastAsia"/>
          <w:b/>
          <w:bCs/>
          <w:sz w:val="22"/>
        </w:rPr>
        <w:t>R</w:t>
      </w:r>
      <w:r w:rsidR="006C7AB7" w:rsidRPr="00F6491C">
        <w:rPr>
          <w:rFonts w:ascii="Times New Roman" w:hAnsi="Times New Roman" w:cs="Times New Roman"/>
          <w:b/>
          <w:bCs/>
          <w:sz w:val="22"/>
        </w:rPr>
        <w:t xml:space="preserve">esults of </w:t>
      </w:r>
      <w:r>
        <w:rPr>
          <w:rFonts w:ascii="Times New Roman" w:hAnsi="Times New Roman" w:cs="Times New Roman" w:hint="eastAsia"/>
          <w:b/>
          <w:bCs/>
          <w:sz w:val="22"/>
        </w:rPr>
        <w:t>C</w:t>
      </w:r>
      <w:r w:rsidR="006C7AB7" w:rsidRPr="00F6491C">
        <w:rPr>
          <w:rFonts w:ascii="Times New Roman" w:hAnsi="Times New Roman" w:cs="Times New Roman"/>
          <w:b/>
          <w:bCs/>
          <w:sz w:val="22"/>
        </w:rPr>
        <w:t xml:space="preserve">linical </w:t>
      </w:r>
      <w:r>
        <w:rPr>
          <w:rFonts w:ascii="Times New Roman" w:hAnsi="Times New Roman" w:cs="Times New Roman" w:hint="eastAsia"/>
          <w:b/>
          <w:bCs/>
          <w:sz w:val="22"/>
        </w:rPr>
        <w:t>M</w:t>
      </w:r>
      <w:r w:rsidR="006C7AB7" w:rsidRPr="00F6491C">
        <w:rPr>
          <w:rFonts w:ascii="Times New Roman" w:hAnsi="Times New Roman" w:cs="Times New Roman"/>
          <w:b/>
          <w:bCs/>
          <w:sz w:val="22"/>
        </w:rPr>
        <w:t xml:space="preserve">odel, </w:t>
      </w:r>
      <w:r>
        <w:rPr>
          <w:rFonts w:ascii="Times New Roman" w:hAnsi="Times New Roman" w:cs="Times New Roman" w:hint="eastAsia"/>
          <w:b/>
          <w:bCs/>
          <w:sz w:val="22"/>
        </w:rPr>
        <w:t>R</w:t>
      </w:r>
      <w:r w:rsidR="006C7AB7" w:rsidRPr="00F6491C">
        <w:rPr>
          <w:rFonts w:ascii="Times New Roman" w:hAnsi="Times New Roman" w:cs="Times New Roman" w:hint="eastAsia"/>
          <w:b/>
          <w:bCs/>
          <w:sz w:val="22"/>
        </w:rPr>
        <w:t>adiomic</w:t>
      </w:r>
      <w:r w:rsidR="006C7AB7" w:rsidRPr="00F6491C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2"/>
        </w:rPr>
        <w:t>M</w:t>
      </w:r>
      <w:r w:rsidR="006C7AB7" w:rsidRPr="00F6491C">
        <w:rPr>
          <w:rFonts w:ascii="Times New Roman" w:hAnsi="Times New Roman" w:cs="Times New Roman"/>
          <w:b/>
          <w:bCs/>
          <w:sz w:val="22"/>
        </w:rPr>
        <w:t xml:space="preserve">odel and </w:t>
      </w:r>
      <w:r>
        <w:rPr>
          <w:rFonts w:ascii="Times New Roman" w:hAnsi="Times New Roman" w:cs="Times New Roman" w:hint="eastAsia"/>
          <w:b/>
          <w:bCs/>
          <w:sz w:val="22"/>
        </w:rPr>
        <w:t>C</w:t>
      </w:r>
      <w:r w:rsidR="006C7AB7" w:rsidRPr="00F6491C">
        <w:rPr>
          <w:rFonts w:ascii="Times New Roman" w:hAnsi="Times New Roman" w:cs="Times New Roman" w:hint="eastAsia"/>
          <w:b/>
          <w:bCs/>
          <w:sz w:val="22"/>
        </w:rPr>
        <w:t xml:space="preserve">linical </w:t>
      </w:r>
      <w:r>
        <w:rPr>
          <w:rFonts w:ascii="Times New Roman" w:hAnsi="Times New Roman" w:cs="Times New Roman" w:hint="eastAsia"/>
          <w:b/>
          <w:bCs/>
          <w:sz w:val="22"/>
        </w:rPr>
        <w:t>c</w:t>
      </w:r>
      <w:r w:rsidR="006C7AB7" w:rsidRPr="00F6491C">
        <w:rPr>
          <w:rFonts w:ascii="Times New Roman" w:hAnsi="Times New Roman" w:cs="Times New Roman"/>
          <w:b/>
          <w:bCs/>
          <w:sz w:val="22"/>
        </w:rPr>
        <w:t xml:space="preserve">ombined </w:t>
      </w:r>
      <w:r>
        <w:rPr>
          <w:rFonts w:ascii="Times New Roman" w:hAnsi="Times New Roman" w:cs="Times New Roman" w:hint="eastAsia"/>
          <w:b/>
          <w:bCs/>
          <w:sz w:val="22"/>
        </w:rPr>
        <w:t>R</w:t>
      </w:r>
      <w:r w:rsidR="006C7AB7" w:rsidRPr="00F6491C">
        <w:rPr>
          <w:rFonts w:ascii="Times New Roman" w:hAnsi="Times New Roman" w:cs="Times New Roman" w:hint="eastAsia"/>
          <w:b/>
          <w:bCs/>
          <w:sz w:val="22"/>
        </w:rPr>
        <w:t xml:space="preserve">adiomic </w:t>
      </w:r>
      <w:r>
        <w:rPr>
          <w:rFonts w:ascii="Times New Roman" w:hAnsi="Times New Roman" w:cs="Times New Roman" w:hint="eastAsia"/>
          <w:b/>
          <w:bCs/>
          <w:sz w:val="22"/>
        </w:rPr>
        <w:t>M</w:t>
      </w:r>
      <w:r w:rsidR="006C7AB7" w:rsidRPr="00F6491C">
        <w:rPr>
          <w:rFonts w:ascii="Times New Roman" w:hAnsi="Times New Roman" w:cs="Times New Roman"/>
          <w:b/>
          <w:bCs/>
          <w:sz w:val="22"/>
        </w:rPr>
        <w:t xml:space="preserve">odel for </w:t>
      </w:r>
      <w:r>
        <w:rPr>
          <w:rFonts w:ascii="Times New Roman" w:hAnsi="Times New Roman" w:cs="Times New Roman" w:hint="eastAsia"/>
          <w:b/>
          <w:bCs/>
          <w:sz w:val="22"/>
        </w:rPr>
        <w:t>D</w:t>
      </w:r>
      <w:r w:rsidR="006C7AB7" w:rsidRPr="00F6491C">
        <w:rPr>
          <w:rFonts w:ascii="Times New Roman" w:hAnsi="Times New Roman" w:cs="Times New Roman"/>
          <w:b/>
          <w:bCs/>
          <w:sz w:val="22"/>
        </w:rPr>
        <w:t xml:space="preserve">ifferentiating HER2 </w:t>
      </w:r>
      <w:r>
        <w:rPr>
          <w:rFonts w:ascii="Times New Roman" w:hAnsi="Times New Roman" w:cs="Times New Roman" w:hint="eastAsia"/>
          <w:b/>
          <w:bCs/>
          <w:sz w:val="22"/>
        </w:rPr>
        <w:t>P</w:t>
      </w:r>
      <w:r w:rsidR="006C7AB7" w:rsidRPr="00F6491C">
        <w:rPr>
          <w:rFonts w:ascii="Times New Roman" w:hAnsi="Times New Roman" w:cs="Times New Roman"/>
          <w:b/>
          <w:bCs/>
          <w:sz w:val="22"/>
        </w:rPr>
        <w:t xml:space="preserve">ositive and </w:t>
      </w:r>
      <w:r>
        <w:rPr>
          <w:rFonts w:ascii="Times New Roman" w:hAnsi="Times New Roman" w:cs="Times New Roman" w:hint="eastAsia"/>
          <w:b/>
          <w:bCs/>
          <w:sz w:val="22"/>
        </w:rPr>
        <w:t>N</w:t>
      </w:r>
      <w:r w:rsidR="006C7AB7" w:rsidRPr="00F6491C">
        <w:rPr>
          <w:rFonts w:ascii="Times New Roman" w:hAnsi="Times New Roman" w:cs="Times New Roman"/>
          <w:b/>
          <w:bCs/>
          <w:sz w:val="22"/>
        </w:rPr>
        <w:t xml:space="preserve">egative </w:t>
      </w:r>
      <w:r>
        <w:rPr>
          <w:rFonts w:ascii="Times New Roman" w:hAnsi="Times New Roman" w:cs="Times New Roman" w:hint="eastAsia"/>
          <w:b/>
          <w:bCs/>
          <w:sz w:val="22"/>
        </w:rPr>
        <w:t>B</w:t>
      </w:r>
      <w:r w:rsidR="006C7AB7" w:rsidRPr="00F6491C">
        <w:rPr>
          <w:rFonts w:ascii="Times New Roman" w:hAnsi="Times New Roman" w:cs="Times New Roman"/>
          <w:b/>
          <w:bCs/>
          <w:sz w:val="22"/>
        </w:rPr>
        <w:t xml:space="preserve">reast </w:t>
      </w:r>
      <w:r>
        <w:rPr>
          <w:rFonts w:ascii="Times New Roman" w:hAnsi="Times New Roman" w:cs="Times New Roman" w:hint="eastAsia"/>
          <w:b/>
          <w:bCs/>
          <w:sz w:val="22"/>
        </w:rPr>
        <w:t>C</w:t>
      </w:r>
      <w:r w:rsidR="006C7AB7" w:rsidRPr="00F6491C">
        <w:rPr>
          <w:rFonts w:ascii="Times New Roman" w:hAnsi="Times New Roman" w:cs="Times New Roman"/>
          <w:b/>
          <w:bCs/>
          <w:sz w:val="22"/>
        </w:rPr>
        <w:t>ancer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1843"/>
      </w:tblGrid>
      <w:tr w:rsidR="006C7AB7" w:rsidRPr="006C7AB7" w14:paraId="64ED0C16" w14:textId="77777777" w:rsidTr="00442B0B">
        <w:trPr>
          <w:trHeight w:val="334"/>
          <w:jc w:val="center"/>
        </w:trPr>
        <w:tc>
          <w:tcPr>
            <w:tcW w:w="482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6AACD2C" w14:textId="2F10B59E" w:rsidR="006C7AB7" w:rsidRPr="006C7AB7" w:rsidRDefault="006C7AB7" w:rsidP="006C7AB7">
            <w:pPr>
              <w:rPr>
                <w:rFonts w:ascii="Times New Roman" w:hAnsi="Times New Roman" w:cs="Times New Roman"/>
                <w:sz w:val="22"/>
              </w:rPr>
            </w:pPr>
            <w:r w:rsidRPr="00F5661F">
              <w:rPr>
                <w:rFonts w:ascii="Times New Roman" w:hAnsi="Times New Roman" w:cs="Times New Roman"/>
                <w:sz w:val="22"/>
              </w:rPr>
              <w:t>Models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18DC98F" w14:textId="12EA8033" w:rsidR="006C7AB7" w:rsidRPr="006C7AB7" w:rsidRDefault="006C7AB7" w:rsidP="006C7AB7">
            <w:pPr>
              <w:rPr>
                <w:rFonts w:ascii="Times New Roman" w:hAnsi="Times New Roman" w:cs="Times New Roman"/>
                <w:sz w:val="22"/>
              </w:rPr>
            </w:pPr>
            <w:r w:rsidRPr="00F5661F">
              <w:rPr>
                <w:rFonts w:ascii="Times New Roman" w:hAnsi="Times New Roman" w:cs="Times New Roman"/>
                <w:sz w:val="22"/>
              </w:rPr>
              <w:t>Training cohort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77A2BBF" w14:textId="7507C307" w:rsidR="006C7AB7" w:rsidRPr="006C7AB7" w:rsidRDefault="006C7AB7" w:rsidP="006C7AB7">
            <w:pPr>
              <w:rPr>
                <w:rFonts w:ascii="Times New Roman" w:hAnsi="Times New Roman" w:cs="Times New Roman"/>
                <w:sz w:val="22"/>
              </w:rPr>
            </w:pPr>
            <w:r w:rsidRPr="00F5661F">
              <w:rPr>
                <w:rFonts w:ascii="Times New Roman" w:hAnsi="Times New Roman" w:cs="Times New Roman"/>
                <w:sz w:val="22"/>
              </w:rPr>
              <w:t>Validation cohort</w:t>
            </w:r>
          </w:p>
        </w:tc>
      </w:tr>
      <w:tr w:rsidR="006C7AB7" w:rsidRPr="006C7AB7" w14:paraId="45B8114C" w14:textId="77777777" w:rsidTr="00442B0B">
        <w:trPr>
          <w:trHeight w:val="482"/>
          <w:jc w:val="center"/>
        </w:trPr>
        <w:tc>
          <w:tcPr>
            <w:tcW w:w="482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4F59B27" w14:textId="42AEF981" w:rsidR="006C7AB7" w:rsidRPr="006C7AB7" w:rsidRDefault="006C7AB7" w:rsidP="006C7AB7">
            <w:pPr>
              <w:rPr>
                <w:rFonts w:ascii="Times New Roman" w:hAnsi="Times New Roman" w:cs="Times New Roman"/>
                <w:sz w:val="22"/>
              </w:rPr>
            </w:pPr>
            <w:r w:rsidRPr="00F5661F">
              <w:rPr>
                <w:rFonts w:ascii="Times New Roman" w:hAnsi="Times New Roman" w:cs="Times New Roman"/>
                <w:sz w:val="22"/>
              </w:rPr>
              <w:t>Clinical model</w:t>
            </w:r>
            <w:r w:rsidRPr="006C7AB7">
              <w:rPr>
                <w:rFonts w:ascii="Times New Roman" w:hAnsi="Times New Roman" w:cs="Times New Roman"/>
                <w:sz w:val="22"/>
              </w:rPr>
              <w:t xml:space="preserve"> v</w:t>
            </w:r>
            <w:r w:rsidRPr="00F5661F">
              <w:rPr>
                <w:rFonts w:ascii="Times New Roman" w:hAnsi="Times New Roman" w:cs="Times New Roman"/>
                <w:sz w:val="22"/>
              </w:rPr>
              <w:t>s Radiomic model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D4E2E58" w14:textId="77777777" w:rsidR="006C7AB7" w:rsidRPr="006C7AB7" w:rsidRDefault="006C7AB7" w:rsidP="006C7AB7">
            <w:pPr>
              <w:rPr>
                <w:rFonts w:ascii="Times New Roman" w:hAnsi="Times New Roman" w:cs="Times New Roman"/>
                <w:sz w:val="22"/>
              </w:rPr>
            </w:pPr>
            <w:r w:rsidRPr="006C7AB7">
              <w:rPr>
                <w:rFonts w:ascii="Times New Roman" w:hAnsi="Times New Roman" w:cs="Times New Roman"/>
                <w:sz w:val="22"/>
              </w:rPr>
              <w:t>1.000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B548D29" w14:textId="77777777" w:rsidR="006C7AB7" w:rsidRPr="006C7AB7" w:rsidRDefault="006C7AB7" w:rsidP="006C7AB7">
            <w:pPr>
              <w:rPr>
                <w:rFonts w:ascii="Times New Roman" w:hAnsi="Times New Roman" w:cs="Times New Roman"/>
                <w:sz w:val="22"/>
              </w:rPr>
            </w:pPr>
            <w:r w:rsidRPr="006C7AB7">
              <w:rPr>
                <w:rFonts w:ascii="Times New Roman" w:hAnsi="Times New Roman" w:cs="Times New Roman"/>
                <w:sz w:val="22"/>
              </w:rPr>
              <w:t>0.054</w:t>
            </w:r>
          </w:p>
        </w:tc>
      </w:tr>
      <w:tr w:rsidR="006C7AB7" w:rsidRPr="006C7AB7" w14:paraId="5756DEE3" w14:textId="77777777" w:rsidTr="00442B0B">
        <w:trPr>
          <w:trHeight w:val="187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C5B50" w14:textId="44227A5F" w:rsidR="006C7AB7" w:rsidRPr="006C7AB7" w:rsidRDefault="006C7AB7" w:rsidP="006C7AB7">
            <w:pPr>
              <w:rPr>
                <w:rFonts w:ascii="Times New Roman" w:hAnsi="Times New Roman" w:cs="Times New Roman"/>
                <w:sz w:val="22"/>
              </w:rPr>
            </w:pPr>
            <w:r w:rsidRPr="00F5661F">
              <w:rPr>
                <w:rFonts w:ascii="Times New Roman" w:hAnsi="Times New Roman" w:cs="Times New Roman"/>
                <w:sz w:val="22"/>
              </w:rPr>
              <w:t>Clinical model</w:t>
            </w:r>
            <w:r w:rsidRPr="006C7AB7">
              <w:rPr>
                <w:rFonts w:ascii="Times New Roman" w:hAnsi="Times New Roman" w:cs="Times New Roman"/>
                <w:sz w:val="22"/>
              </w:rPr>
              <w:t xml:space="preserve"> vs</w:t>
            </w:r>
            <w:r w:rsidRPr="00F5661F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5661F" w:rsidRPr="00F5661F">
              <w:rPr>
                <w:rFonts w:ascii="Times New Roman" w:hAnsi="Times New Roman" w:cs="Times New Roman"/>
                <w:sz w:val="22"/>
              </w:rPr>
              <w:t>Clinic combined radiomic model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7E992" w14:textId="77777777" w:rsidR="006C7AB7" w:rsidRPr="006C7AB7" w:rsidRDefault="006C7AB7" w:rsidP="006C7AB7">
            <w:pPr>
              <w:rPr>
                <w:rFonts w:ascii="Times New Roman" w:hAnsi="Times New Roman" w:cs="Times New Roman"/>
                <w:sz w:val="22"/>
              </w:rPr>
            </w:pPr>
            <w:r w:rsidRPr="006C7AB7">
              <w:rPr>
                <w:rFonts w:ascii="Times New Roman" w:hAnsi="Times New Roman" w:cs="Times New Roman"/>
                <w:sz w:val="22"/>
              </w:rPr>
              <w:t>0.0002</w:t>
            </w:r>
            <w:r w:rsidRPr="006C7AB7"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87A41" w14:textId="77777777" w:rsidR="006C7AB7" w:rsidRPr="006C7AB7" w:rsidRDefault="006C7AB7" w:rsidP="006C7AB7">
            <w:pPr>
              <w:rPr>
                <w:rFonts w:ascii="Times New Roman" w:hAnsi="Times New Roman" w:cs="Times New Roman"/>
                <w:sz w:val="22"/>
              </w:rPr>
            </w:pPr>
            <w:r w:rsidRPr="006C7AB7">
              <w:rPr>
                <w:rFonts w:ascii="Times New Roman" w:hAnsi="Times New Roman" w:cs="Times New Roman"/>
                <w:sz w:val="22"/>
              </w:rPr>
              <w:t>0.054</w:t>
            </w:r>
          </w:p>
        </w:tc>
      </w:tr>
      <w:tr w:rsidR="006C7AB7" w:rsidRPr="006C7AB7" w14:paraId="081FF360" w14:textId="77777777" w:rsidTr="00442B0B">
        <w:trPr>
          <w:trHeight w:val="575"/>
          <w:jc w:val="center"/>
        </w:trPr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AB18B0C" w14:textId="38E8050A" w:rsidR="006C7AB7" w:rsidRPr="006C7AB7" w:rsidRDefault="00F5661F" w:rsidP="006C7AB7">
            <w:pPr>
              <w:rPr>
                <w:rFonts w:ascii="Times New Roman" w:hAnsi="Times New Roman" w:cs="Times New Roman"/>
                <w:sz w:val="22"/>
              </w:rPr>
            </w:pPr>
            <w:r w:rsidRPr="00F5661F">
              <w:rPr>
                <w:rFonts w:ascii="Times New Roman" w:hAnsi="Times New Roman" w:cs="Times New Roman"/>
                <w:sz w:val="22"/>
              </w:rPr>
              <w:t>Radiomic model</w:t>
            </w:r>
            <w:r w:rsidR="006C7AB7" w:rsidRPr="006C7AB7">
              <w:rPr>
                <w:rFonts w:ascii="Times New Roman" w:hAnsi="Times New Roman" w:cs="Times New Roman"/>
                <w:sz w:val="22"/>
              </w:rPr>
              <w:t xml:space="preserve"> vs</w:t>
            </w:r>
            <w:r w:rsidRPr="00F5661F">
              <w:rPr>
                <w:rFonts w:ascii="Times New Roman" w:hAnsi="Times New Roman" w:cs="Times New Roman"/>
                <w:sz w:val="22"/>
              </w:rPr>
              <w:t xml:space="preserve"> Clinic combined radiomic model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302A5E" w14:textId="77777777" w:rsidR="006C7AB7" w:rsidRPr="006C7AB7" w:rsidRDefault="006C7AB7" w:rsidP="006C7AB7">
            <w:pPr>
              <w:rPr>
                <w:rFonts w:ascii="Times New Roman" w:hAnsi="Times New Roman" w:cs="Times New Roman"/>
                <w:sz w:val="22"/>
              </w:rPr>
            </w:pPr>
            <w:r w:rsidRPr="006C7AB7">
              <w:rPr>
                <w:rFonts w:ascii="Times New Roman" w:hAnsi="Times New Roman" w:cs="Times New Roman"/>
                <w:sz w:val="22"/>
              </w:rPr>
              <w:t>0.052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D63E46" w14:textId="77777777" w:rsidR="006C7AB7" w:rsidRPr="006C7AB7" w:rsidRDefault="006C7AB7" w:rsidP="006C7AB7">
            <w:pPr>
              <w:rPr>
                <w:rFonts w:ascii="Times New Roman" w:hAnsi="Times New Roman" w:cs="Times New Roman"/>
                <w:sz w:val="22"/>
              </w:rPr>
            </w:pPr>
            <w:r w:rsidRPr="006C7AB7">
              <w:rPr>
                <w:rFonts w:ascii="Times New Roman" w:hAnsi="Times New Roman" w:cs="Times New Roman"/>
                <w:sz w:val="22"/>
              </w:rPr>
              <w:t>0.150</w:t>
            </w:r>
          </w:p>
        </w:tc>
      </w:tr>
    </w:tbl>
    <w:p w14:paraId="2FE2122B" w14:textId="77777777" w:rsidR="00F5661F" w:rsidRDefault="00F5661F" w:rsidP="00F5661F">
      <w:pPr>
        <w:rPr>
          <w:rFonts w:ascii="Times New Roman" w:hAnsi="Times New Roman" w:cs="Times New Roman"/>
          <w:sz w:val="22"/>
        </w:rPr>
      </w:pPr>
      <w:r w:rsidRPr="00F437B5">
        <w:rPr>
          <w:rFonts w:ascii="Times New Roman" w:hAnsi="Times New Roman" w:cs="Times New Roman"/>
          <w:sz w:val="22"/>
        </w:rPr>
        <w:t xml:space="preserve">Note: Delong test results of all data in the table are </w:t>
      </w:r>
      <w:r w:rsidRPr="00672970">
        <w:rPr>
          <w:rFonts w:ascii="Times New Roman" w:hAnsi="Times New Roman" w:cs="Times New Roman"/>
          <w:i/>
          <w:iCs/>
          <w:sz w:val="22"/>
        </w:rPr>
        <w:t xml:space="preserve">P </w:t>
      </w:r>
      <w:r w:rsidRPr="00F437B5">
        <w:rPr>
          <w:rFonts w:ascii="Times New Roman" w:hAnsi="Times New Roman" w:cs="Times New Roman"/>
          <w:sz w:val="22"/>
        </w:rPr>
        <w:t>values.</w:t>
      </w:r>
    </w:p>
    <w:p w14:paraId="0D126193" w14:textId="77777777" w:rsidR="00674487" w:rsidRDefault="00674487" w:rsidP="00F5661F">
      <w:pPr>
        <w:rPr>
          <w:rFonts w:ascii="Times New Roman" w:hAnsi="Times New Roman" w:cs="Times New Roman"/>
          <w:sz w:val="22"/>
        </w:rPr>
      </w:pPr>
    </w:p>
    <w:p w14:paraId="6178914A" w14:textId="77777777" w:rsidR="00442B0B" w:rsidRDefault="00442B0B" w:rsidP="00F5661F">
      <w:pPr>
        <w:rPr>
          <w:rFonts w:ascii="Times New Roman" w:hAnsi="Times New Roman" w:cs="Times New Roman"/>
          <w:sz w:val="22"/>
        </w:rPr>
      </w:pPr>
    </w:p>
    <w:p w14:paraId="3A6DF12A" w14:textId="77777777" w:rsidR="00442B0B" w:rsidRDefault="00442B0B" w:rsidP="00F5661F">
      <w:pPr>
        <w:rPr>
          <w:rFonts w:ascii="Times New Roman" w:hAnsi="Times New Roman" w:cs="Times New Roman"/>
          <w:sz w:val="22"/>
        </w:rPr>
      </w:pPr>
    </w:p>
    <w:p w14:paraId="21386C79" w14:textId="77777777" w:rsidR="00442B0B" w:rsidRDefault="00442B0B" w:rsidP="00F5661F">
      <w:pPr>
        <w:rPr>
          <w:rFonts w:ascii="Times New Roman" w:hAnsi="Times New Roman" w:cs="Times New Roman"/>
          <w:sz w:val="22"/>
        </w:rPr>
      </w:pPr>
    </w:p>
    <w:p w14:paraId="5E05524F" w14:textId="77777777" w:rsidR="00442B0B" w:rsidRDefault="00442B0B" w:rsidP="00F5661F">
      <w:pPr>
        <w:rPr>
          <w:rFonts w:ascii="Times New Roman" w:hAnsi="Times New Roman" w:cs="Times New Roman"/>
          <w:sz w:val="22"/>
        </w:rPr>
      </w:pPr>
    </w:p>
    <w:p w14:paraId="0C2463F8" w14:textId="77777777" w:rsidR="00442B0B" w:rsidRDefault="00442B0B" w:rsidP="00F5661F">
      <w:pPr>
        <w:rPr>
          <w:rFonts w:ascii="Times New Roman" w:hAnsi="Times New Roman" w:cs="Times New Roman"/>
          <w:sz w:val="22"/>
        </w:rPr>
      </w:pPr>
    </w:p>
    <w:p w14:paraId="288DF5FE" w14:textId="77777777" w:rsidR="00442B0B" w:rsidRDefault="00442B0B" w:rsidP="00F5661F">
      <w:pPr>
        <w:rPr>
          <w:rFonts w:ascii="Times New Roman" w:hAnsi="Times New Roman" w:cs="Times New Roman"/>
          <w:sz w:val="22"/>
        </w:rPr>
      </w:pPr>
    </w:p>
    <w:p w14:paraId="7A8E959E" w14:textId="77777777" w:rsidR="00442B0B" w:rsidRDefault="00442B0B" w:rsidP="00F5661F">
      <w:pPr>
        <w:rPr>
          <w:rFonts w:ascii="Times New Roman" w:hAnsi="Times New Roman" w:cs="Times New Roman"/>
          <w:sz w:val="22"/>
        </w:rPr>
      </w:pPr>
    </w:p>
    <w:p w14:paraId="13D367C7" w14:textId="77777777" w:rsidR="00442B0B" w:rsidRDefault="00442B0B" w:rsidP="00F5661F">
      <w:pPr>
        <w:rPr>
          <w:rFonts w:ascii="Times New Roman" w:hAnsi="Times New Roman" w:cs="Times New Roman"/>
          <w:sz w:val="22"/>
        </w:rPr>
      </w:pPr>
    </w:p>
    <w:p w14:paraId="549B6889" w14:textId="77777777" w:rsidR="00442B0B" w:rsidRPr="00F437B5" w:rsidRDefault="00442B0B" w:rsidP="00F5661F">
      <w:pPr>
        <w:rPr>
          <w:rFonts w:ascii="Times New Roman" w:hAnsi="Times New Roman" w:cs="Times New Roman" w:hint="eastAsia"/>
          <w:sz w:val="22"/>
        </w:rPr>
      </w:pPr>
    </w:p>
    <w:p w14:paraId="227D64D8" w14:textId="097D756F" w:rsidR="00674487" w:rsidRPr="00A40144" w:rsidRDefault="00A3078B" w:rsidP="00674487">
      <w:pPr>
        <w:rPr>
          <w:rFonts w:ascii="Times New Roman" w:hAnsi="Times New Roman" w:cs="Times New Roman"/>
          <w:b/>
          <w:bCs/>
          <w:sz w:val="22"/>
        </w:rPr>
      </w:pPr>
      <w:r w:rsidRPr="00A3078B">
        <w:rPr>
          <w:rFonts w:ascii="Times New Roman" w:hAnsi="Times New Roman" w:cs="Times New Roman"/>
          <w:b/>
          <w:bCs/>
          <w:sz w:val="22"/>
        </w:rPr>
        <w:lastRenderedPageBreak/>
        <w:t>TABLE</w:t>
      </w:r>
      <w:r w:rsidRPr="00640CB6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 w:rsidR="00674487" w:rsidRPr="00640CB6">
        <w:rPr>
          <w:rFonts w:ascii="Times New Roman" w:hAnsi="Times New Roman" w:cs="Times New Roman" w:hint="eastAsia"/>
          <w:b/>
          <w:bCs/>
          <w:sz w:val="22"/>
        </w:rPr>
        <w:t>S</w:t>
      </w:r>
      <w:r w:rsidR="00674487">
        <w:rPr>
          <w:rFonts w:ascii="Times New Roman" w:hAnsi="Times New Roman" w:cs="Times New Roman" w:hint="eastAsia"/>
          <w:b/>
          <w:bCs/>
          <w:sz w:val="22"/>
        </w:rPr>
        <w:t>6</w:t>
      </w:r>
      <w:r w:rsidR="001C4839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 w:rsidR="00674487" w:rsidRPr="00640CB6">
        <w:rPr>
          <w:rFonts w:ascii="Times New Roman" w:hAnsi="Times New Roman" w:cs="Times New Roman"/>
          <w:b/>
          <w:bCs/>
          <w:sz w:val="22"/>
        </w:rPr>
        <w:t>Com</w:t>
      </w:r>
      <w:r w:rsidR="00674487" w:rsidRPr="00563676">
        <w:rPr>
          <w:rFonts w:ascii="Times New Roman" w:hAnsi="Times New Roman" w:cs="Times New Roman"/>
          <w:b/>
          <w:bCs/>
          <w:sz w:val="22"/>
        </w:rPr>
        <w:t xml:space="preserve">parison of </w:t>
      </w:r>
      <w:r>
        <w:rPr>
          <w:rFonts w:ascii="Times New Roman" w:hAnsi="Times New Roman" w:cs="Times New Roman" w:hint="eastAsia"/>
          <w:b/>
          <w:bCs/>
          <w:sz w:val="22"/>
        </w:rPr>
        <w:t>C</w:t>
      </w:r>
      <w:r w:rsidR="00674487" w:rsidRPr="00563676">
        <w:rPr>
          <w:rFonts w:ascii="Times New Roman" w:hAnsi="Times New Roman" w:cs="Times New Roman"/>
          <w:b/>
          <w:bCs/>
          <w:sz w:val="22"/>
        </w:rPr>
        <w:t>linic</w:t>
      </w:r>
      <w:r w:rsidR="00674487" w:rsidRPr="00563676">
        <w:rPr>
          <w:rFonts w:ascii="Times New Roman" w:hAnsi="Times New Roman" w:cs="Times New Roman" w:hint="eastAsia"/>
          <w:b/>
          <w:bCs/>
          <w:sz w:val="22"/>
        </w:rPr>
        <w:t xml:space="preserve">al </w:t>
      </w:r>
      <w:r>
        <w:rPr>
          <w:rFonts w:ascii="Times New Roman" w:hAnsi="Times New Roman" w:cs="Times New Roman" w:hint="eastAsia"/>
          <w:b/>
          <w:bCs/>
          <w:sz w:val="22"/>
        </w:rPr>
        <w:t>P</w:t>
      </w:r>
      <w:r w:rsidR="00674487" w:rsidRPr="00563676">
        <w:rPr>
          <w:rFonts w:ascii="Times New Roman" w:hAnsi="Times New Roman" w:cs="Times New Roman"/>
          <w:b/>
          <w:bCs/>
          <w:sz w:val="22"/>
        </w:rPr>
        <w:t xml:space="preserve">athological and </w:t>
      </w:r>
      <w:r>
        <w:rPr>
          <w:rFonts w:ascii="Times New Roman" w:hAnsi="Times New Roman" w:cs="Times New Roman" w:hint="eastAsia"/>
          <w:b/>
          <w:bCs/>
          <w:sz w:val="22"/>
        </w:rPr>
        <w:t>C</w:t>
      </w:r>
      <w:r w:rsidR="00674487" w:rsidRPr="00377B94">
        <w:rPr>
          <w:rFonts w:ascii="Times New Roman" w:hAnsi="Times New Roman" w:cs="Times New Roman"/>
          <w:b/>
          <w:bCs/>
          <w:sz w:val="22"/>
        </w:rPr>
        <w:t>onventional</w:t>
      </w:r>
      <w:r w:rsidR="00674487" w:rsidRPr="00563676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2"/>
        </w:rPr>
        <w:t>I</w:t>
      </w:r>
      <w:r w:rsidR="00674487" w:rsidRPr="00563676">
        <w:rPr>
          <w:rFonts w:ascii="Times New Roman" w:hAnsi="Times New Roman" w:cs="Times New Roman"/>
          <w:b/>
          <w:bCs/>
          <w:sz w:val="22"/>
        </w:rPr>
        <w:t xml:space="preserve">maging </w:t>
      </w:r>
      <w:r>
        <w:rPr>
          <w:rFonts w:ascii="Times New Roman" w:hAnsi="Times New Roman" w:cs="Times New Roman" w:hint="eastAsia"/>
          <w:b/>
          <w:bCs/>
          <w:sz w:val="22"/>
        </w:rPr>
        <w:t>F</w:t>
      </w:r>
      <w:r w:rsidR="00674487" w:rsidRPr="00563676">
        <w:rPr>
          <w:rFonts w:ascii="Times New Roman" w:hAnsi="Times New Roman" w:cs="Times New Roman"/>
          <w:b/>
          <w:bCs/>
          <w:sz w:val="22"/>
        </w:rPr>
        <w:t xml:space="preserve">eatures between </w:t>
      </w:r>
      <w:r>
        <w:rPr>
          <w:rFonts w:ascii="Times New Roman" w:hAnsi="Times New Roman" w:cs="Times New Roman" w:hint="eastAsia"/>
          <w:b/>
          <w:bCs/>
          <w:sz w:val="22"/>
        </w:rPr>
        <w:t>T</w:t>
      </w:r>
      <w:r w:rsidR="00674487" w:rsidRPr="00563676">
        <w:rPr>
          <w:rFonts w:ascii="Times New Roman" w:hAnsi="Times New Roman" w:cs="Times New Roman"/>
          <w:b/>
          <w:bCs/>
          <w:sz w:val="22"/>
        </w:rPr>
        <w:t xml:space="preserve">raining </w:t>
      </w:r>
      <w:r>
        <w:rPr>
          <w:rFonts w:ascii="Times New Roman" w:hAnsi="Times New Roman" w:cs="Times New Roman" w:hint="eastAsia"/>
          <w:b/>
          <w:bCs/>
          <w:sz w:val="22"/>
        </w:rPr>
        <w:t>C</w:t>
      </w:r>
      <w:r w:rsidR="00674487" w:rsidRPr="00563676">
        <w:rPr>
          <w:rFonts w:ascii="Times New Roman" w:hAnsi="Times New Roman" w:cs="Times New Roman" w:hint="eastAsia"/>
          <w:b/>
          <w:bCs/>
          <w:sz w:val="22"/>
        </w:rPr>
        <w:t>ohort</w:t>
      </w:r>
      <w:r w:rsidR="00674487" w:rsidRPr="00563676">
        <w:rPr>
          <w:rFonts w:ascii="Times New Roman" w:hAnsi="Times New Roman" w:cs="Times New Roman"/>
          <w:b/>
          <w:bCs/>
          <w:sz w:val="22"/>
        </w:rPr>
        <w:t xml:space="preserve"> and </w:t>
      </w:r>
      <w:r>
        <w:rPr>
          <w:rFonts w:ascii="Times New Roman" w:hAnsi="Times New Roman" w:cs="Times New Roman" w:hint="eastAsia"/>
          <w:b/>
          <w:bCs/>
          <w:sz w:val="22"/>
        </w:rPr>
        <w:t>V</w:t>
      </w:r>
      <w:r w:rsidR="00674487" w:rsidRPr="00563676">
        <w:rPr>
          <w:rFonts w:ascii="Times New Roman" w:hAnsi="Times New Roman" w:cs="Times New Roman" w:hint="eastAsia"/>
          <w:b/>
          <w:bCs/>
          <w:sz w:val="22"/>
        </w:rPr>
        <w:t>alidation</w:t>
      </w:r>
      <w:r w:rsidR="00674487" w:rsidRPr="00563676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2"/>
        </w:rPr>
        <w:t>C</w:t>
      </w:r>
      <w:r w:rsidR="00674487" w:rsidRPr="00563676">
        <w:rPr>
          <w:rFonts w:ascii="Times New Roman" w:hAnsi="Times New Roman" w:cs="Times New Roman" w:hint="eastAsia"/>
          <w:b/>
          <w:bCs/>
          <w:sz w:val="22"/>
        </w:rPr>
        <w:t>ohort</w:t>
      </w:r>
    </w:p>
    <w:tbl>
      <w:tblPr>
        <w:tblW w:w="851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82"/>
        <w:gridCol w:w="2333"/>
        <w:gridCol w:w="2472"/>
        <w:gridCol w:w="823"/>
      </w:tblGrid>
      <w:tr w:rsidR="009B143C" w:rsidRPr="00674487" w14:paraId="7F33BCA7" w14:textId="77777777" w:rsidTr="00442B0B">
        <w:trPr>
          <w:trHeight w:val="350"/>
        </w:trPr>
        <w:tc>
          <w:tcPr>
            <w:tcW w:w="28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121BBBA" w14:textId="3764F178" w:rsidR="00674487" w:rsidRPr="00674487" w:rsidRDefault="0030443D" w:rsidP="00674487">
            <w:pPr>
              <w:rPr>
                <w:rFonts w:ascii="Times New Roman" w:hAnsi="Times New Roman" w:cs="Times New Roman"/>
                <w:sz w:val="22"/>
              </w:rPr>
            </w:pPr>
            <w:r w:rsidRPr="009B143C">
              <w:rPr>
                <w:rFonts w:ascii="Times New Roman" w:hAnsi="Times New Roman" w:cs="Times New Roman"/>
                <w:b/>
                <w:bCs/>
                <w:sz w:val="22"/>
              </w:rPr>
              <w:t>Variable</w:t>
            </w:r>
            <w:r w:rsidR="00DD29CF">
              <w:rPr>
                <w:rFonts w:ascii="Times New Roman" w:hAnsi="Times New Roman" w:cs="Times New Roman" w:hint="eastAsia"/>
                <w:b/>
                <w:bCs/>
                <w:sz w:val="22"/>
              </w:rPr>
              <w:t>s</w:t>
            </w:r>
          </w:p>
        </w:tc>
        <w:tc>
          <w:tcPr>
            <w:tcW w:w="233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62BADF4" w14:textId="0EC61CBB" w:rsidR="00674487" w:rsidRPr="00674487" w:rsidRDefault="0030443D" w:rsidP="00674487">
            <w:pPr>
              <w:rPr>
                <w:rFonts w:ascii="Times New Roman" w:hAnsi="Times New Roman" w:cs="Times New Roman"/>
                <w:sz w:val="22"/>
              </w:rPr>
            </w:pPr>
            <w:r w:rsidRPr="009B143C">
              <w:rPr>
                <w:rFonts w:ascii="Times New Roman" w:hAnsi="Times New Roman" w:cs="Times New Roman"/>
                <w:sz w:val="22"/>
              </w:rPr>
              <w:t xml:space="preserve">Training cohort </w:t>
            </w:r>
            <w:r w:rsidR="00674487" w:rsidRPr="00674487">
              <w:rPr>
                <w:rFonts w:ascii="Times New Roman" w:hAnsi="Times New Roman" w:cs="Times New Roman"/>
                <w:sz w:val="22"/>
              </w:rPr>
              <w:t xml:space="preserve">(n=100)                           </w:t>
            </w:r>
          </w:p>
        </w:tc>
        <w:tc>
          <w:tcPr>
            <w:tcW w:w="24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4BD4C40" w14:textId="1EC0299C" w:rsidR="00674487" w:rsidRPr="00674487" w:rsidRDefault="0030443D" w:rsidP="00674487">
            <w:pPr>
              <w:rPr>
                <w:rFonts w:ascii="Times New Roman" w:hAnsi="Times New Roman" w:cs="Times New Roman"/>
                <w:sz w:val="22"/>
              </w:rPr>
            </w:pPr>
            <w:r w:rsidRPr="009B143C">
              <w:rPr>
                <w:rFonts w:ascii="Times New Roman" w:hAnsi="Times New Roman" w:cs="Times New Roman"/>
                <w:sz w:val="22"/>
              </w:rPr>
              <w:t xml:space="preserve">Validation cohort </w:t>
            </w:r>
            <w:r w:rsidR="00674487" w:rsidRPr="00674487">
              <w:rPr>
                <w:rFonts w:ascii="Times New Roman" w:hAnsi="Times New Roman" w:cs="Times New Roman"/>
                <w:sz w:val="22"/>
              </w:rPr>
              <w:t xml:space="preserve">(n=43)  </w:t>
            </w:r>
          </w:p>
        </w:tc>
        <w:tc>
          <w:tcPr>
            <w:tcW w:w="82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D22E83A" w14:textId="77777777" w:rsidR="00674487" w:rsidRPr="00674487" w:rsidRDefault="00674487" w:rsidP="00674487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674487">
              <w:rPr>
                <w:rFonts w:ascii="Times New Roman" w:hAnsi="Times New Roman" w:cs="Times New Roman"/>
                <w:i/>
                <w:iCs/>
                <w:sz w:val="22"/>
              </w:rPr>
              <w:t>P</w:t>
            </w:r>
          </w:p>
        </w:tc>
      </w:tr>
      <w:tr w:rsidR="009B143C" w:rsidRPr="00674487" w14:paraId="25894D77" w14:textId="77777777" w:rsidTr="00442B0B">
        <w:trPr>
          <w:trHeight w:val="386"/>
        </w:trPr>
        <w:tc>
          <w:tcPr>
            <w:tcW w:w="288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D94CB9" w14:textId="35197384" w:rsidR="00674487" w:rsidRPr="00442B0B" w:rsidRDefault="0030443D" w:rsidP="0067448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Age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61515C" w14:textId="77777777" w:rsidR="00674487" w:rsidRPr="00674487" w:rsidRDefault="00674487" w:rsidP="00674487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49±9</w:t>
            </w:r>
          </w:p>
        </w:tc>
        <w:tc>
          <w:tcPr>
            <w:tcW w:w="247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7B35E0" w14:textId="77777777" w:rsidR="00674487" w:rsidRPr="00674487" w:rsidRDefault="00674487" w:rsidP="00674487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48±8</w:t>
            </w: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CEAB2A" w14:textId="32F26A13" w:rsidR="00674487" w:rsidRPr="00674487" w:rsidRDefault="00674487" w:rsidP="00674487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0.4</w:t>
            </w:r>
            <w:r w:rsidR="009D3A35" w:rsidRPr="008706E7">
              <w:rPr>
                <w:rFonts w:ascii="Times New Roman" w:hAnsi="Times New Roman" w:cs="Times New Roman" w:hint="eastAsia"/>
                <w:sz w:val="22"/>
              </w:rPr>
              <w:t>2</w:t>
            </w:r>
          </w:p>
        </w:tc>
      </w:tr>
      <w:tr w:rsidR="009B143C" w:rsidRPr="00674487" w14:paraId="675F0774" w14:textId="77777777" w:rsidTr="00442B0B">
        <w:trPr>
          <w:trHeight w:val="406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D9497" w14:textId="4FF9BE6B" w:rsidR="00674487" w:rsidRPr="00442B0B" w:rsidRDefault="00674487" w:rsidP="0067448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HR</w:t>
            </w:r>
            <w:r w:rsidR="0030443D" w:rsidRPr="00442B0B">
              <w:rPr>
                <w:rFonts w:ascii="Times New Roman" w:hAnsi="Times New Roman" w:cs="Times New Roman"/>
                <w:b/>
                <w:bCs/>
                <w:sz w:val="22"/>
              </w:rPr>
              <w:t xml:space="preserve"> status 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A2DD6" w14:textId="77777777" w:rsidR="00674487" w:rsidRPr="00674487" w:rsidRDefault="00674487" w:rsidP="0067448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D416F" w14:textId="77777777" w:rsidR="00674487" w:rsidRPr="00674487" w:rsidRDefault="00674487" w:rsidP="0067448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41F3C" w14:textId="5225571A" w:rsidR="00674487" w:rsidRPr="00674487" w:rsidRDefault="00674487" w:rsidP="00674487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0.5</w:t>
            </w:r>
            <w:r w:rsidR="009D3A35" w:rsidRPr="008706E7">
              <w:rPr>
                <w:rFonts w:ascii="Times New Roman" w:hAnsi="Times New Roman" w:cs="Times New Roman" w:hint="eastAsia"/>
                <w:sz w:val="22"/>
              </w:rPr>
              <w:t>5</w:t>
            </w:r>
          </w:p>
        </w:tc>
      </w:tr>
      <w:tr w:rsidR="009B143C" w:rsidRPr="00674487" w14:paraId="7F7E69EE" w14:textId="77777777" w:rsidTr="00397F58">
        <w:trPr>
          <w:trHeight w:val="309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DD1FF" w14:textId="7C644AED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Positive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DE9D7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88(88.0)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E4DF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40(93.0)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94450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7A61922B" w14:textId="77777777" w:rsidTr="00442B0B">
        <w:trPr>
          <w:trHeight w:val="42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2CA7F" w14:textId="1AF5669E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Negative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F2780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12(12.0)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B50A3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3(7.0)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14FDD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74487" w:rsidRPr="00674487" w14:paraId="48E51F93" w14:textId="77777777" w:rsidTr="00442B0B">
        <w:trPr>
          <w:trHeight w:val="401"/>
        </w:trPr>
        <w:tc>
          <w:tcPr>
            <w:tcW w:w="76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1875E" w14:textId="356BB58F" w:rsidR="00674487" w:rsidRPr="00442B0B" w:rsidRDefault="00674487" w:rsidP="0067448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Ki-67</w:t>
            </w:r>
            <w:r w:rsidR="0030443D" w:rsidRPr="00442B0B">
              <w:rPr>
                <w:rFonts w:ascii="Times New Roman" w:hAnsi="Times New Roman" w:cs="Times New Roman"/>
                <w:b/>
                <w:bCs/>
                <w:sz w:val="22"/>
              </w:rPr>
              <w:t xml:space="preserve"> expression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2CB7B" w14:textId="7D8B5928" w:rsidR="00674487" w:rsidRPr="00674487" w:rsidRDefault="00674487" w:rsidP="00674487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0.50</w:t>
            </w:r>
          </w:p>
        </w:tc>
      </w:tr>
      <w:tr w:rsidR="009B143C" w:rsidRPr="00674487" w14:paraId="76383906" w14:textId="77777777" w:rsidTr="00442B0B">
        <w:trPr>
          <w:trHeight w:val="36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927D7" w14:textId="0B4F848B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&lt;</w:t>
            </w:r>
            <w:r w:rsidRPr="00A40144">
              <w:rPr>
                <w:rFonts w:ascii="Times New Roman" w:hAnsi="Times New Roman" w:cs="Times New Roman"/>
                <w:sz w:val="22"/>
              </w:rPr>
              <w:t>20%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A29FD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27(27.0)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9A24E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14(32.6)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46A8B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1842CE2D" w14:textId="77777777" w:rsidTr="00442B0B">
        <w:trPr>
          <w:trHeight w:val="409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095E9" w14:textId="04CAF46C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&gt;</w:t>
            </w:r>
            <w:r w:rsidRPr="00874035">
              <w:rPr>
                <w:rFonts w:ascii="Times New Roman" w:hAnsi="Times New Roman" w:cs="Times New Roman"/>
                <w:sz w:val="22"/>
              </w:rPr>
              <w:t>20%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3F9DD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73(73.0)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5748A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29(67.4)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4C97E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74487" w:rsidRPr="00674487" w14:paraId="68515B5D" w14:textId="77777777" w:rsidTr="00442B0B">
        <w:trPr>
          <w:trHeight w:val="387"/>
        </w:trPr>
        <w:tc>
          <w:tcPr>
            <w:tcW w:w="76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C614C" w14:textId="098B1DE4" w:rsidR="00674487" w:rsidRPr="00442B0B" w:rsidRDefault="0030443D" w:rsidP="0067448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ALN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D8F5A" w14:textId="65E85621" w:rsidR="00674487" w:rsidRPr="00674487" w:rsidRDefault="00674487" w:rsidP="00674487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0.72</w:t>
            </w:r>
          </w:p>
        </w:tc>
      </w:tr>
      <w:tr w:rsidR="009B143C" w:rsidRPr="00674487" w14:paraId="35CDD8A5" w14:textId="77777777" w:rsidTr="00442B0B">
        <w:trPr>
          <w:trHeight w:val="39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AFFAA" w14:textId="17C03724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Absent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EE06B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59(59.0)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44388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24(55.8)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FB05D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27E358C4" w14:textId="77777777" w:rsidTr="00442B0B">
        <w:trPr>
          <w:trHeight w:val="395"/>
        </w:trPr>
        <w:tc>
          <w:tcPr>
            <w:tcW w:w="288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4FD0B55" w14:textId="390A11E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Present</w:t>
            </w:r>
          </w:p>
        </w:tc>
        <w:tc>
          <w:tcPr>
            <w:tcW w:w="233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AA88A1A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41(41.0)</w:t>
            </w:r>
          </w:p>
        </w:tc>
        <w:tc>
          <w:tcPr>
            <w:tcW w:w="247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EC6F98F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19(44.2)</w:t>
            </w:r>
          </w:p>
        </w:tc>
        <w:tc>
          <w:tcPr>
            <w:tcW w:w="823" w:type="dxa"/>
            <w:tcBorders>
              <w:top w:val="nil"/>
              <w:left w:val="nil"/>
              <w:right w:val="nil"/>
            </w:tcBorders>
            <w:vAlign w:val="center"/>
          </w:tcPr>
          <w:p w14:paraId="1260D54B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551D0A8E" w14:textId="77777777" w:rsidTr="00442B0B">
        <w:trPr>
          <w:trHeight w:val="350"/>
        </w:trPr>
        <w:tc>
          <w:tcPr>
            <w:tcW w:w="2882" w:type="dxa"/>
            <w:vAlign w:val="center"/>
            <w:hideMark/>
          </w:tcPr>
          <w:p w14:paraId="57D12BB9" w14:textId="7DDC4F9E" w:rsidR="00674487" w:rsidRPr="00442B0B" w:rsidRDefault="009B143C" w:rsidP="0067448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Histological grade</w:t>
            </w:r>
          </w:p>
        </w:tc>
        <w:tc>
          <w:tcPr>
            <w:tcW w:w="2333" w:type="dxa"/>
            <w:vAlign w:val="center"/>
          </w:tcPr>
          <w:p w14:paraId="0E872DDA" w14:textId="77777777" w:rsidR="00674487" w:rsidRPr="00674487" w:rsidRDefault="00674487" w:rsidP="0067448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72" w:type="dxa"/>
            <w:vAlign w:val="center"/>
          </w:tcPr>
          <w:p w14:paraId="72F6CF45" w14:textId="77777777" w:rsidR="00674487" w:rsidRPr="00674487" w:rsidRDefault="00674487" w:rsidP="0067448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23" w:type="dxa"/>
            <w:vAlign w:val="center"/>
            <w:hideMark/>
          </w:tcPr>
          <w:p w14:paraId="017A8A6C" w14:textId="4D2433DB" w:rsidR="00674487" w:rsidRPr="00674487" w:rsidRDefault="00674487" w:rsidP="00674487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0.2</w:t>
            </w:r>
            <w:r w:rsidR="009D3A35" w:rsidRPr="008706E7">
              <w:rPr>
                <w:rFonts w:ascii="Times New Roman" w:hAnsi="Times New Roman" w:cs="Times New Roman" w:hint="eastAsia"/>
                <w:sz w:val="22"/>
              </w:rPr>
              <w:t>5</w:t>
            </w:r>
          </w:p>
        </w:tc>
      </w:tr>
      <w:tr w:rsidR="009B143C" w:rsidRPr="00674487" w14:paraId="6A274B38" w14:textId="77777777" w:rsidTr="00442B0B">
        <w:trPr>
          <w:trHeight w:val="389"/>
        </w:trPr>
        <w:tc>
          <w:tcPr>
            <w:tcW w:w="2882" w:type="dxa"/>
            <w:vAlign w:val="center"/>
            <w:hideMark/>
          </w:tcPr>
          <w:p w14:paraId="562AC1B4" w14:textId="724FDD80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I-II</w:t>
            </w:r>
          </w:p>
        </w:tc>
        <w:tc>
          <w:tcPr>
            <w:tcW w:w="2333" w:type="dxa"/>
            <w:vAlign w:val="center"/>
            <w:hideMark/>
          </w:tcPr>
          <w:p w14:paraId="4155ECB5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62(62.0)</w:t>
            </w:r>
          </w:p>
        </w:tc>
        <w:tc>
          <w:tcPr>
            <w:tcW w:w="2472" w:type="dxa"/>
            <w:vAlign w:val="center"/>
            <w:hideMark/>
          </w:tcPr>
          <w:p w14:paraId="1866BF30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31(72.1)</w:t>
            </w:r>
          </w:p>
        </w:tc>
        <w:tc>
          <w:tcPr>
            <w:tcW w:w="823" w:type="dxa"/>
            <w:vAlign w:val="center"/>
          </w:tcPr>
          <w:p w14:paraId="38C14956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39F81D1E" w14:textId="77777777" w:rsidTr="00442B0B">
        <w:trPr>
          <w:trHeight w:val="364"/>
        </w:trPr>
        <w:tc>
          <w:tcPr>
            <w:tcW w:w="2882" w:type="dxa"/>
            <w:vAlign w:val="center"/>
            <w:hideMark/>
          </w:tcPr>
          <w:p w14:paraId="007DA187" w14:textId="53A46781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III</w:t>
            </w:r>
          </w:p>
        </w:tc>
        <w:tc>
          <w:tcPr>
            <w:tcW w:w="2333" w:type="dxa"/>
            <w:vAlign w:val="center"/>
            <w:hideMark/>
          </w:tcPr>
          <w:p w14:paraId="6EAA6705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38(38.0)</w:t>
            </w:r>
          </w:p>
        </w:tc>
        <w:tc>
          <w:tcPr>
            <w:tcW w:w="2472" w:type="dxa"/>
            <w:vAlign w:val="center"/>
            <w:hideMark/>
          </w:tcPr>
          <w:p w14:paraId="1A3F26C0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12(27.9)</w:t>
            </w:r>
          </w:p>
        </w:tc>
        <w:tc>
          <w:tcPr>
            <w:tcW w:w="823" w:type="dxa"/>
            <w:vAlign w:val="center"/>
          </w:tcPr>
          <w:p w14:paraId="03BE6367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74487" w:rsidRPr="00674487" w14:paraId="173F2967" w14:textId="77777777" w:rsidTr="00442B0B">
        <w:trPr>
          <w:trHeight w:val="369"/>
        </w:trPr>
        <w:tc>
          <w:tcPr>
            <w:tcW w:w="7687" w:type="dxa"/>
            <w:gridSpan w:val="3"/>
            <w:vAlign w:val="center"/>
            <w:hideMark/>
          </w:tcPr>
          <w:p w14:paraId="6466F8AC" w14:textId="3EE68206" w:rsidR="00674487" w:rsidRPr="00442B0B" w:rsidRDefault="00442B0B" w:rsidP="0067448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M</w:t>
            </w:r>
            <w:r w:rsidR="009B143C" w:rsidRPr="00442B0B">
              <w:rPr>
                <w:rFonts w:ascii="Times New Roman" w:hAnsi="Times New Roman" w:cs="Times New Roman"/>
                <w:b/>
                <w:bCs/>
                <w:sz w:val="22"/>
              </w:rPr>
              <w:t>aximum diameter of lesion</w:t>
            </w:r>
          </w:p>
        </w:tc>
        <w:tc>
          <w:tcPr>
            <w:tcW w:w="823" w:type="dxa"/>
            <w:vAlign w:val="center"/>
            <w:hideMark/>
          </w:tcPr>
          <w:p w14:paraId="5D5EC1D6" w14:textId="00E62EA8" w:rsidR="00674487" w:rsidRPr="00674487" w:rsidRDefault="00674487" w:rsidP="00674487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0.09</w:t>
            </w:r>
          </w:p>
        </w:tc>
      </w:tr>
      <w:tr w:rsidR="009B143C" w:rsidRPr="00674487" w14:paraId="248735DC" w14:textId="77777777" w:rsidTr="00442B0B">
        <w:trPr>
          <w:trHeight w:val="399"/>
        </w:trPr>
        <w:tc>
          <w:tcPr>
            <w:tcW w:w="2882" w:type="dxa"/>
            <w:vAlign w:val="center"/>
            <w:hideMark/>
          </w:tcPr>
          <w:p w14:paraId="6D241527" w14:textId="304A4E9E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≤2cm</w:t>
            </w:r>
          </w:p>
        </w:tc>
        <w:tc>
          <w:tcPr>
            <w:tcW w:w="2333" w:type="dxa"/>
            <w:vAlign w:val="center"/>
            <w:hideMark/>
          </w:tcPr>
          <w:p w14:paraId="1C4C76FA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55(55.0)</w:t>
            </w:r>
          </w:p>
        </w:tc>
        <w:tc>
          <w:tcPr>
            <w:tcW w:w="2472" w:type="dxa"/>
            <w:vAlign w:val="center"/>
            <w:hideMark/>
          </w:tcPr>
          <w:p w14:paraId="3C7D0766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17(39.5)</w:t>
            </w:r>
          </w:p>
        </w:tc>
        <w:tc>
          <w:tcPr>
            <w:tcW w:w="823" w:type="dxa"/>
            <w:vAlign w:val="center"/>
          </w:tcPr>
          <w:p w14:paraId="23919ED6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214B9E75" w14:textId="77777777" w:rsidTr="00442B0B">
        <w:trPr>
          <w:trHeight w:val="366"/>
        </w:trPr>
        <w:tc>
          <w:tcPr>
            <w:tcW w:w="2882" w:type="dxa"/>
            <w:vAlign w:val="center"/>
            <w:hideMark/>
          </w:tcPr>
          <w:p w14:paraId="722A02A6" w14:textId="57F9A55F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&gt;</w:t>
            </w:r>
            <w:r w:rsidRPr="00A40144">
              <w:rPr>
                <w:rFonts w:ascii="Times New Roman" w:hAnsi="Times New Roman" w:cs="Times New Roman"/>
                <w:sz w:val="22"/>
              </w:rPr>
              <w:t>2cm</w:t>
            </w:r>
          </w:p>
        </w:tc>
        <w:tc>
          <w:tcPr>
            <w:tcW w:w="2333" w:type="dxa"/>
            <w:vAlign w:val="center"/>
            <w:hideMark/>
          </w:tcPr>
          <w:p w14:paraId="50B49051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45(45.0)</w:t>
            </w:r>
          </w:p>
        </w:tc>
        <w:tc>
          <w:tcPr>
            <w:tcW w:w="2472" w:type="dxa"/>
            <w:vAlign w:val="center"/>
            <w:hideMark/>
          </w:tcPr>
          <w:p w14:paraId="3A115090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26(60.5)</w:t>
            </w:r>
          </w:p>
        </w:tc>
        <w:tc>
          <w:tcPr>
            <w:tcW w:w="823" w:type="dxa"/>
            <w:vAlign w:val="center"/>
          </w:tcPr>
          <w:p w14:paraId="454C75AF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0DE9ECEB" w14:textId="77777777" w:rsidTr="00442B0B">
        <w:trPr>
          <w:trHeight w:val="457"/>
        </w:trPr>
        <w:tc>
          <w:tcPr>
            <w:tcW w:w="7687" w:type="dxa"/>
            <w:gridSpan w:val="3"/>
            <w:vAlign w:val="center"/>
            <w:hideMark/>
          </w:tcPr>
          <w:p w14:paraId="6D0AA6D9" w14:textId="17832336" w:rsidR="009B143C" w:rsidRPr="00442B0B" w:rsidRDefault="009B143C" w:rsidP="009B143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Intratumoral necrocystosis</w:t>
            </w:r>
          </w:p>
        </w:tc>
        <w:tc>
          <w:tcPr>
            <w:tcW w:w="823" w:type="dxa"/>
            <w:vAlign w:val="center"/>
            <w:hideMark/>
          </w:tcPr>
          <w:p w14:paraId="4CAFC373" w14:textId="19988B32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0.45</w:t>
            </w:r>
          </w:p>
        </w:tc>
      </w:tr>
      <w:tr w:rsidR="009B143C" w:rsidRPr="00674487" w14:paraId="1BAD16E8" w14:textId="77777777" w:rsidTr="00442B0B">
        <w:trPr>
          <w:trHeight w:val="336"/>
        </w:trPr>
        <w:tc>
          <w:tcPr>
            <w:tcW w:w="2882" w:type="dxa"/>
            <w:vAlign w:val="center"/>
            <w:hideMark/>
          </w:tcPr>
          <w:p w14:paraId="6232BA8D" w14:textId="6B42E7C0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Absent</w:t>
            </w:r>
          </w:p>
        </w:tc>
        <w:tc>
          <w:tcPr>
            <w:tcW w:w="2333" w:type="dxa"/>
            <w:vAlign w:val="center"/>
            <w:hideMark/>
          </w:tcPr>
          <w:p w14:paraId="4F2BA27E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56(56.0)</w:t>
            </w:r>
          </w:p>
        </w:tc>
        <w:tc>
          <w:tcPr>
            <w:tcW w:w="2472" w:type="dxa"/>
            <w:vAlign w:val="center"/>
            <w:hideMark/>
          </w:tcPr>
          <w:p w14:paraId="58058B7F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27(62.8)</w:t>
            </w:r>
          </w:p>
        </w:tc>
        <w:tc>
          <w:tcPr>
            <w:tcW w:w="823" w:type="dxa"/>
            <w:vAlign w:val="center"/>
          </w:tcPr>
          <w:p w14:paraId="67C56B2A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29CF958A" w14:textId="77777777" w:rsidTr="00442B0B">
        <w:trPr>
          <w:trHeight w:val="328"/>
        </w:trPr>
        <w:tc>
          <w:tcPr>
            <w:tcW w:w="2882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A54844B" w14:textId="206C60E0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Present</w:t>
            </w:r>
          </w:p>
        </w:tc>
        <w:tc>
          <w:tcPr>
            <w:tcW w:w="2333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7640C0E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44(44.0)</w:t>
            </w:r>
          </w:p>
        </w:tc>
        <w:tc>
          <w:tcPr>
            <w:tcW w:w="2472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42F7AFB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16(37.2)</w:t>
            </w:r>
          </w:p>
        </w:tc>
        <w:tc>
          <w:tcPr>
            <w:tcW w:w="823" w:type="dxa"/>
            <w:tcBorders>
              <w:left w:val="nil"/>
              <w:bottom w:val="nil"/>
              <w:right w:val="nil"/>
            </w:tcBorders>
            <w:vAlign w:val="center"/>
          </w:tcPr>
          <w:p w14:paraId="3C8DDFCD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29C2B8CA" w14:textId="77777777" w:rsidTr="00442B0B">
        <w:trPr>
          <w:trHeight w:val="419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88F59" w14:textId="3D5BF25C" w:rsidR="009B143C" w:rsidRPr="00442B0B" w:rsidRDefault="009B143C" w:rsidP="009B143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Enhancement mode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0165C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696C6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2EB1E" w14:textId="5F3648F4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0.2</w:t>
            </w:r>
            <w:r w:rsidR="009D3A35" w:rsidRPr="008706E7">
              <w:rPr>
                <w:rFonts w:ascii="Times New Roman" w:hAnsi="Times New Roman" w:cs="Times New Roman" w:hint="eastAsia"/>
                <w:sz w:val="22"/>
              </w:rPr>
              <w:t>2</w:t>
            </w:r>
          </w:p>
        </w:tc>
      </w:tr>
      <w:tr w:rsidR="009B143C" w:rsidRPr="00674487" w14:paraId="5A9C83AB" w14:textId="77777777" w:rsidTr="00442B0B">
        <w:trPr>
          <w:trHeight w:val="36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7DD86" w14:textId="03D1408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Mass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A23BD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89(89.0)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9DD21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35(81.4)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52229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29EFEC72" w14:textId="77777777" w:rsidTr="00442B0B">
        <w:trPr>
          <w:trHeight w:val="500"/>
        </w:trPr>
        <w:tc>
          <w:tcPr>
            <w:tcW w:w="288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1740BDD" w14:textId="125E73DE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Non mass</w:t>
            </w:r>
            <w:r w:rsidRPr="00A40144">
              <w:rPr>
                <w:rFonts w:ascii="Times New Roman" w:hAnsi="Times New Roman" w:cs="Times New Roman"/>
                <w:sz w:val="22"/>
              </w:rPr>
              <w:t>/</w:t>
            </w:r>
            <w:r w:rsidRPr="008706E7">
              <w:rPr>
                <w:rFonts w:ascii="Times New Roman" w:hAnsi="Times New Roman" w:cs="Times New Roman"/>
                <w:sz w:val="22"/>
              </w:rPr>
              <w:t>Mass and Non mass</w:t>
            </w:r>
          </w:p>
        </w:tc>
        <w:tc>
          <w:tcPr>
            <w:tcW w:w="233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BF807D6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11(11.0)</w:t>
            </w:r>
          </w:p>
        </w:tc>
        <w:tc>
          <w:tcPr>
            <w:tcW w:w="247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5515B76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8(18.6)</w:t>
            </w:r>
          </w:p>
        </w:tc>
        <w:tc>
          <w:tcPr>
            <w:tcW w:w="823" w:type="dxa"/>
            <w:tcBorders>
              <w:top w:val="nil"/>
              <w:left w:val="nil"/>
              <w:right w:val="nil"/>
            </w:tcBorders>
            <w:vAlign w:val="center"/>
          </w:tcPr>
          <w:p w14:paraId="6D2E729D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68CDF6DA" w14:textId="77777777" w:rsidTr="00442B0B">
        <w:trPr>
          <w:trHeight w:val="381"/>
        </w:trPr>
        <w:tc>
          <w:tcPr>
            <w:tcW w:w="7687" w:type="dxa"/>
            <w:gridSpan w:val="3"/>
            <w:vAlign w:val="center"/>
            <w:hideMark/>
          </w:tcPr>
          <w:p w14:paraId="744E8B2E" w14:textId="357ED1B4" w:rsidR="009B143C" w:rsidRPr="00442B0B" w:rsidRDefault="009B143C" w:rsidP="009B143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FGT</w:t>
            </w:r>
          </w:p>
        </w:tc>
        <w:tc>
          <w:tcPr>
            <w:tcW w:w="823" w:type="dxa"/>
            <w:vAlign w:val="center"/>
            <w:hideMark/>
          </w:tcPr>
          <w:p w14:paraId="043E65A4" w14:textId="4099A9AC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0.28</w:t>
            </w:r>
          </w:p>
        </w:tc>
      </w:tr>
      <w:tr w:rsidR="009B143C" w:rsidRPr="00674487" w14:paraId="3FEF7138" w14:textId="77777777" w:rsidTr="00442B0B">
        <w:trPr>
          <w:trHeight w:val="430"/>
        </w:trPr>
        <w:tc>
          <w:tcPr>
            <w:tcW w:w="2882" w:type="dxa"/>
            <w:vAlign w:val="center"/>
          </w:tcPr>
          <w:p w14:paraId="17759F4B" w14:textId="7AD57B7E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Fatty</w:t>
            </w:r>
            <w:r w:rsidRPr="00A40144">
              <w:rPr>
                <w:rFonts w:ascii="Times New Roman" w:hAnsi="Times New Roman" w:cs="Times New Roman"/>
                <w:sz w:val="22"/>
              </w:rPr>
              <w:t>/</w:t>
            </w:r>
            <w:r w:rsidRPr="008706E7">
              <w:rPr>
                <w:rFonts w:ascii="Times New Roman" w:hAnsi="Times New Roman" w:cs="Times New Roman"/>
                <w:sz w:val="22"/>
              </w:rPr>
              <w:t xml:space="preserve">Scattered </w:t>
            </w:r>
          </w:p>
        </w:tc>
        <w:tc>
          <w:tcPr>
            <w:tcW w:w="2333" w:type="dxa"/>
            <w:vAlign w:val="center"/>
          </w:tcPr>
          <w:p w14:paraId="166CC987" w14:textId="6AEF8B34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26(26.0)</w:t>
            </w:r>
          </w:p>
        </w:tc>
        <w:tc>
          <w:tcPr>
            <w:tcW w:w="2472" w:type="dxa"/>
            <w:vAlign w:val="center"/>
          </w:tcPr>
          <w:p w14:paraId="667C0C3E" w14:textId="02BC429B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15(34.9)</w:t>
            </w:r>
          </w:p>
        </w:tc>
        <w:tc>
          <w:tcPr>
            <w:tcW w:w="823" w:type="dxa"/>
            <w:vAlign w:val="center"/>
          </w:tcPr>
          <w:p w14:paraId="3FEE9C50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471EEACA" w14:textId="77777777" w:rsidTr="00442B0B">
        <w:trPr>
          <w:trHeight w:val="430"/>
        </w:trPr>
        <w:tc>
          <w:tcPr>
            <w:tcW w:w="2882" w:type="dxa"/>
            <w:vAlign w:val="center"/>
          </w:tcPr>
          <w:p w14:paraId="2B348750" w14:textId="52AC6284" w:rsidR="009B143C" w:rsidRPr="008706E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Heterogeneous</w:t>
            </w:r>
            <w:r w:rsidRPr="00A40144">
              <w:rPr>
                <w:rFonts w:ascii="Times New Roman" w:hAnsi="Times New Roman" w:cs="Times New Roman"/>
                <w:sz w:val="22"/>
              </w:rPr>
              <w:t>/</w:t>
            </w:r>
            <w:r w:rsidRPr="008706E7">
              <w:rPr>
                <w:rFonts w:ascii="Times New Roman" w:hAnsi="Times New Roman" w:cs="Times New Roman"/>
                <w:sz w:val="22"/>
              </w:rPr>
              <w:t>Extreme</w:t>
            </w:r>
          </w:p>
        </w:tc>
        <w:tc>
          <w:tcPr>
            <w:tcW w:w="2333" w:type="dxa"/>
            <w:vAlign w:val="center"/>
          </w:tcPr>
          <w:p w14:paraId="1937C37C" w14:textId="3A4C48FB" w:rsidR="009B143C" w:rsidRPr="008706E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74(74.0)</w:t>
            </w:r>
          </w:p>
        </w:tc>
        <w:tc>
          <w:tcPr>
            <w:tcW w:w="2472" w:type="dxa"/>
            <w:vAlign w:val="center"/>
          </w:tcPr>
          <w:p w14:paraId="0B53211A" w14:textId="1B9895A9" w:rsidR="009B143C" w:rsidRPr="008706E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28(65.1)</w:t>
            </w:r>
          </w:p>
        </w:tc>
        <w:tc>
          <w:tcPr>
            <w:tcW w:w="823" w:type="dxa"/>
            <w:vAlign w:val="center"/>
          </w:tcPr>
          <w:p w14:paraId="0F2986A4" w14:textId="77777777" w:rsidR="009B143C" w:rsidRPr="008706E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622A5242" w14:textId="77777777" w:rsidTr="00442B0B">
        <w:trPr>
          <w:trHeight w:val="357"/>
        </w:trPr>
        <w:tc>
          <w:tcPr>
            <w:tcW w:w="7687" w:type="dxa"/>
            <w:gridSpan w:val="3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FD7481C" w14:textId="30463580" w:rsidR="009B143C" w:rsidRPr="00442B0B" w:rsidRDefault="009B143C" w:rsidP="009B143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BPE</w:t>
            </w:r>
          </w:p>
        </w:tc>
        <w:tc>
          <w:tcPr>
            <w:tcW w:w="823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0F6410C" w14:textId="7274D38A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0.7</w:t>
            </w:r>
            <w:r w:rsidR="009D3A35" w:rsidRPr="008706E7"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  <w:tr w:rsidR="009B143C" w:rsidRPr="00674487" w14:paraId="3FCA276A" w14:textId="77777777" w:rsidTr="00442B0B">
        <w:trPr>
          <w:trHeight w:val="405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29335" w14:textId="7D3BEB23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Minimal</w:t>
            </w:r>
            <w:r w:rsidRPr="00A40144">
              <w:rPr>
                <w:rFonts w:ascii="Times New Roman" w:hAnsi="Times New Roman" w:cs="Times New Roman"/>
                <w:sz w:val="22"/>
              </w:rPr>
              <w:t>/</w:t>
            </w:r>
            <w:r w:rsidRPr="008706E7">
              <w:rPr>
                <w:rFonts w:ascii="Times New Roman" w:hAnsi="Times New Roman" w:cs="Times New Roman"/>
                <w:sz w:val="22"/>
              </w:rPr>
              <w:t>Mild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61AF0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92(92.0)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45C5B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38(88.4)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7C981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605B2610" w14:textId="77777777" w:rsidTr="00442B0B">
        <w:trPr>
          <w:trHeight w:val="43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6E746" w14:textId="0BA05158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Moderate</w:t>
            </w:r>
            <w:r w:rsidRPr="00A40144">
              <w:rPr>
                <w:rFonts w:ascii="Times New Roman" w:hAnsi="Times New Roman" w:cs="Times New Roman"/>
                <w:sz w:val="22"/>
              </w:rPr>
              <w:t>/</w:t>
            </w:r>
            <w:r w:rsidRPr="008706E7">
              <w:rPr>
                <w:rFonts w:ascii="Times New Roman" w:hAnsi="Times New Roman" w:cs="Times New Roman"/>
                <w:sz w:val="22"/>
              </w:rPr>
              <w:t>Marked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33323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8(8.0)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D7CDC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5(11.6)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BF824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56EA0E33" w14:textId="77777777" w:rsidTr="00442B0B">
        <w:trPr>
          <w:trHeight w:val="384"/>
        </w:trPr>
        <w:tc>
          <w:tcPr>
            <w:tcW w:w="76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01B5E" w14:textId="1672D778" w:rsidR="009B143C" w:rsidRPr="00442B0B" w:rsidRDefault="009B143C" w:rsidP="009B143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TIC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6A524" w14:textId="019EEAED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0.7</w:t>
            </w:r>
            <w:r w:rsidR="009D3A35" w:rsidRPr="008706E7">
              <w:rPr>
                <w:rFonts w:ascii="Times New Roman" w:hAnsi="Times New Roman" w:cs="Times New Roman" w:hint="eastAsia"/>
                <w:sz w:val="22"/>
              </w:rPr>
              <w:t>4</w:t>
            </w:r>
          </w:p>
        </w:tc>
      </w:tr>
      <w:tr w:rsidR="009B143C" w:rsidRPr="00674487" w14:paraId="19672B92" w14:textId="77777777" w:rsidTr="00442B0B">
        <w:trPr>
          <w:trHeight w:val="346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F963D" w14:textId="5750EC79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I/II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39F96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68(68.0)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E4065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28(65.1)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922C1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1F0E3C65" w14:textId="77777777" w:rsidTr="00442B0B">
        <w:trPr>
          <w:trHeight w:val="34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F3145" w14:textId="72F7964D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III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1E481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32(32.0)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80ACC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15(34.9)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2F719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52EEDF8B" w14:textId="77777777" w:rsidTr="00442B0B">
        <w:trPr>
          <w:trHeight w:val="381"/>
        </w:trPr>
        <w:tc>
          <w:tcPr>
            <w:tcW w:w="76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FBF05" w14:textId="0156827C" w:rsidR="009B143C" w:rsidRPr="00442B0B" w:rsidRDefault="009B143C" w:rsidP="009B143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2B0B">
              <w:rPr>
                <w:rFonts w:ascii="Times New Roman" w:hAnsi="Times New Roman" w:cs="Times New Roman"/>
                <w:b/>
                <w:bCs/>
                <w:sz w:val="22"/>
              </w:rPr>
              <w:t>Peritumoral edema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FCB81" w14:textId="48A7341A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9B143C" w:rsidRPr="00674487" w14:paraId="6498562C" w14:textId="77777777" w:rsidTr="00442B0B">
        <w:trPr>
          <w:trHeight w:val="38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2AAE4" w14:textId="35308EC9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t>Absent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2CD09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90(90.0)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0B4CD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38(88.4)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4F0D7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143C" w:rsidRPr="00674487" w14:paraId="75B90205" w14:textId="77777777" w:rsidTr="00442B0B">
        <w:trPr>
          <w:trHeight w:val="68"/>
        </w:trPr>
        <w:tc>
          <w:tcPr>
            <w:tcW w:w="28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32ECFBE" w14:textId="685BA1EB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8706E7">
              <w:rPr>
                <w:rFonts w:ascii="Times New Roman" w:hAnsi="Times New Roman" w:cs="Times New Roman"/>
                <w:sz w:val="22"/>
              </w:rPr>
              <w:lastRenderedPageBreak/>
              <w:t>Present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5E48C3A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10(10.0)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BE495F7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  <w:r w:rsidRPr="00674487">
              <w:rPr>
                <w:rFonts w:ascii="Times New Roman" w:hAnsi="Times New Roman" w:cs="Times New Roman"/>
                <w:sz w:val="22"/>
              </w:rPr>
              <w:t>5(11.6)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59F92C" w14:textId="77777777" w:rsidR="009B143C" w:rsidRPr="00674487" w:rsidRDefault="009B143C" w:rsidP="009B143C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CC5649A" w14:textId="298B0A16" w:rsidR="009D3A35" w:rsidRPr="00116A4E" w:rsidRDefault="009D3A35" w:rsidP="009D3A35">
      <w:pPr>
        <w:jc w:val="left"/>
        <w:rPr>
          <w:rFonts w:ascii="Times New Roman" w:hAnsi="Times New Roman" w:cs="Times New Roman"/>
          <w:sz w:val="22"/>
        </w:rPr>
      </w:pPr>
      <w:bookmarkStart w:id="0" w:name="_Hlk193317219"/>
      <w:r w:rsidRPr="00116A4E">
        <w:rPr>
          <w:rFonts w:ascii="Times New Roman" w:hAnsi="Times New Roman" w:cs="Times New Roman"/>
          <w:sz w:val="22"/>
        </w:rPr>
        <w:t>Note: HR,hormone receptor; ALN,Axillary lymph node metastasis;</w:t>
      </w:r>
      <w:r w:rsidR="00D372D1" w:rsidRPr="00D372D1">
        <w:rPr>
          <w:rFonts w:ascii="Times New Roman" w:hAnsi="Times New Roman" w:cs="Times New Roman"/>
          <w:sz w:val="22"/>
        </w:rPr>
        <w:t xml:space="preserve"> </w:t>
      </w:r>
      <w:r w:rsidR="00D372D1" w:rsidRPr="00116A4E">
        <w:rPr>
          <w:rFonts w:ascii="Times New Roman" w:hAnsi="Times New Roman" w:cs="Times New Roman"/>
          <w:sz w:val="22"/>
        </w:rPr>
        <w:t>FGT,</w:t>
      </w:r>
      <w:r w:rsidR="00D372D1" w:rsidRPr="000F25F9">
        <w:rPr>
          <w:rFonts w:hint="eastAsia"/>
        </w:rPr>
        <w:t xml:space="preserve"> </w:t>
      </w:r>
      <w:r w:rsidR="00D372D1">
        <w:rPr>
          <w:rFonts w:ascii="Times New Roman" w:hAnsi="Times New Roman" w:cs="Times New Roman" w:hint="eastAsia"/>
          <w:sz w:val="22"/>
        </w:rPr>
        <w:t>a</w:t>
      </w:r>
      <w:r w:rsidR="00D372D1" w:rsidRPr="000F25F9">
        <w:rPr>
          <w:rFonts w:ascii="Times New Roman" w:hAnsi="Times New Roman" w:cs="Times New Roman" w:hint="eastAsia"/>
          <w:sz w:val="22"/>
        </w:rPr>
        <w:t>mount of fibro glandular tissue</w:t>
      </w:r>
      <w:r w:rsidR="00D372D1" w:rsidRPr="00116A4E">
        <w:rPr>
          <w:rFonts w:ascii="Times New Roman" w:hAnsi="Times New Roman" w:cs="Times New Roman"/>
          <w:sz w:val="22"/>
        </w:rPr>
        <w:t>; BPE,</w:t>
      </w:r>
      <w:r w:rsidR="00D372D1" w:rsidRPr="000F25F9">
        <w:rPr>
          <w:rFonts w:hint="eastAsia"/>
        </w:rPr>
        <w:t xml:space="preserve"> </w:t>
      </w:r>
      <w:r w:rsidR="00D372D1">
        <w:rPr>
          <w:rFonts w:ascii="Times New Roman" w:hAnsi="Times New Roman" w:cs="Times New Roman" w:hint="eastAsia"/>
          <w:sz w:val="22"/>
        </w:rPr>
        <w:t>b</w:t>
      </w:r>
      <w:r w:rsidR="00D372D1" w:rsidRPr="000F25F9">
        <w:rPr>
          <w:rFonts w:ascii="Times New Roman" w:hAnsi="Times New Roman" w:cs="Times New Roman" w:hint="eastAsia"/>
          <w:sz w:val="22"/>
        </w:rPr>
        <w:t>ackground parenchymal enhancement</w:t>
      </w:r>
      <w:r w:rsidR="00D372D1" w:rsidRPr="00116A4E">
        <w:rPr>
          <w:rFonts w:ascii="Times New Roman" w:hAnsi="Times New Roman" w:cs="Times New Roman"/>
          <w:sz w:val="22"/>
        </w:rPr>
        <w:t>;</w:t>
      </w:r>
      <w:r w:rsidR="00D372D1">
        <w:rPr>
          <w:rFonts w:ascii="Times New Roman" w:hAnsi="Times New Roman" w:cs="Times New Roman" w:hint="eastAsia"/>
          <w:sz w:val="22"/>
        </w:rPr>
        <w:t xml:space="preserve"> </w:t>
      </w:r>
      <w:r w:rsidRPr="00116A4E">
        <w:rPr>
          <w:rFonts w:ascii="Times New Roman" w:hAnsi="Times New Roman" w:cs="Times New Roman"/>
          <w:sz w:val="22"/>
        </w:rPr>
        <w:t>TIC,time-signal intensity curve.</w:t>
      </w:r>
    </w:p>
    <w:bookmarkEnd w:id="0"/>
    <w:p w14:paraId="4566EF67" w14:textId="77777777" w:rsidR="00F449E7" w:rsidRDefault="00F449E7" w:rsidP="00726049">
      <w:pPr>
        <w:rPr>
          <w:rFonts w:hint="eastAsia"/>
        </w:rPr>
      </w:pPr>
    </w:p>
    <w:p w14:paraId="649D87BD" w14:textId="77777777" w:rsidR="00071B0A" w:rsidRPr="00071B0A" w:rsidRDefault="00071B0A" w:rsidP="00071B0A">
      <w:pPr>
        <w:rPr>
          <w:rFonts w:hint="eastAsia"/>
        </w:rPr>
      </w:pPr>
      <w:r w:rsidRPr="00071B0A">
        <w:rPr>
          <w:rFonts w:hint="eastAsia"/>
        </w:rPr>
        <w:t xml:space="preserve"> </w:t>
      </w: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992"/>
        <w:gridCol w:w="851"/>
        <w:gridCol w:w="992"/>
        <w:gridCol w:w="1134"/>
        <w:gridCol w:w="709"/>
      </w:tblGrid>
      <w:tr w:rsidR="00071B0A" w:rsidRPr="00071B0A" w14:paraId="1BF3EFCB" w14:textId="77777777" w:rsidTr="00C32F3B">
        <w:trPr>
          <w:trHeight w:val="398"/>
        </w:trPr>
        <w:tc>
          <w:tcPr>
            <w:tcW w:w="822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A6D3E19" w14:textId="3E1B28C5" w:rsidR="00071B0A" w:rsidRPr="00071B0A" w:rsidRDefault="00A3078B" w:rsidP="00071B0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3078B">
              <w:rPr>
                <w:rFonts w:ascii="Times New Roman" w:hAnsi="Times New Roman" w:cs="Times New Roman"/>
                <w:b/>
                <w:bCs/>
                <w:sz w:val="22"/>
              </w:rPr>
              <w:t>TABLE</w:t>
            </w:r>
            <w:r w:rsidR="006A70E7" w:rsidRPr="006A70E7">
              <w:rPr>
                <w:rFonts w:ascii="Times New Roman" w:hAnsi="Times New Roman" w:cs="Times New Roman"/>
                <w:b/>
                <w:bCs/>
                <w:sz w:val="22"/>
              </w:rPr>
              <w:t xml:space="preserve"> S7 Comparison of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C</w:t>
            </w:r>
            <w:r w:rsidR="006A70E7" w:rsidRPr="006A70E7">
              <w:rPr>
                <w:rFonts w:ascii="Times New Roman" w:hAnsi="Times New Roman" w:cs="Times New Roman"/>
                <w:b/>
                <w:bCs/>
                <w:sz w:val="22"/>
              </w:rPr>
              <w:t xml:space="preserve">linical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P</w:t>
            </w:r>
            <w:r w:rsidR="006A70E7" w:rsidRPr="006A70E7">
              <w:rPr>
                <w:rFonts w:ascii="Times New Roman" w:hAnsi="Times New Roman" w:cs="Times New Roman"/>
                <w:b/>
                <w:bCs/>
                <w:sz w:val="22"/>
              </w:rPr>
              <w:t xml:space="preserve">athological and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C</w:t>
            </w:r>
            <w:r w:rsidR="006A70E7" w:rsidRPr="006A70E7">
              <w:rPr>
                <w:rFonts w:ascii="Times New Roman" w:hAnsi="Times New Roman" w:cs="Times New Roman"/>
                <w:b/>
                <w:bCs/>
                <w:sz w:val="22"/>
              </w:rPr>
              <w:t xml:space="preserve">onventional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I</w:t>
            </w:r>
            <w:r w:rsidR="006A70E7" w:rsidRPr="006A70E7">
              <w:rPr>
                <w:rFonts w:ascii="Times New Roman" w:hAnsi="Times New Roman" w:cs="Times New Roman"/>
                <w:b/>
                <w:bCs/>
                <w:sz w:val="22"/>
              </w:rPr>
              <w:t xml:space="preserve">maging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F</w:t>
            </w:r>
            <w:r w:rsidR="006A70E7" w:rsidRPr="006A70E7">
              <w:rPr>
                <w:rFonts w:ascii="Times New Roman" w:hAnsi="Times New Roman" w:cs="Times New Roman"/>
                <w:b/>
                <w:bCs/>
                <w:sz w:val="22"/>
              </w:rPr>
              <w:t xml:space="preserve">eatures of HER2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L</w:t>
            </w:r>
            <w:r w:rsidR="006A70E7" w:rsidRPr="006A70E7">
              <w:rPr>
                <w:rFonts w:ascii="Times New Roman" w:hAnsi="Times New Roman" w:cs="Times New Roman"/>
                <w:b/>
                <w:bCs/>
                <w:sz w:val="22"/>
              </w:rPr>
              <w:t xml:space="preserve">ow and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Z</w:t>
            </w:r>
            <w:r w:rsidR="006A70E7" w:rsidRPr="006A70E7">
              <w:rPr>
                <w:rFonts w:ascii="Times New Roman" w:hAnsi="Times New Roman" w:cs="Times New Roman"/>
                <w:b/>
                <w:bCs/>
                <w:sz w:val="22"/>
              </w:rPr>
              <w:t xml:space="preserve">ero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B</w:t>
            </w:r>
            <w:r w:rsidR="006A70E7" w:rsidRPr="006A70E7">
              <w:rPr>
                <w:rFonts w:ascii="Times New Roman" w:hAnsi="Times New Roman" w:cs="Times New Roman"/>
                <w:b/>
                <w:bCs/>
                <w:sz w:val="22"/>
              </w:rPr>
              <w:t xml:space="preserve">reast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C</w:t>
            </w:r>
            <w:r w:rsidR="006A70E7" w:rsidRPr="006A70E7">
              <w:rPr>
                <w:rFonts w:ascii="Times New Roman" w:hAnsi="Times New Roman" w:cs="Times New Roman"/>
                <w:b/>
                <w:bCs/>
                <w:sz w:val="22"/>
              </w:rPr>
              <w:t>ancer</w:t>
            </w:r>
          </w:p>
        </w:tc>
      </w:tr>
      <w:tr w:rsidR="00071B0A" w:rsidRPr="00071B0A" w14:paraId="55615645" w14:textId="77777777" w:rsidTr="006A70E7">
        <w:trPr>
          <w:trHeight w:val="416"/>
        </w:trPr>
        <w:tc>
          <w:tcPr>
            <w:tcW w:w="255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84306C0" w14:textId="6B5DEED9" w:rsidR="00071B0A" w:rsidRPr="00071B0A" w:rsidRDefault="00C32F3B" w:rsidP="00071B0A">
            <w:pPr>
              <w:rPr>
                <w:rFonts w:ascii="Times New Roman" w:hAnsi="Times New Roman" w:cs="Times New Roman"/>
                <w:sz w:val="22"/>
              </w:rPr>
            </w:pPr>
            <w:r w:rsidRPr="00CD7D03">
              <w:rPr>
                <w:rFonts w:ascii="Times New Roman" w:hAnsi="Times New Roman" w:cs="Times New Roman"/>
                <w:sz w:val="22"/>
              </w:rPr>
              <w:t>Variables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E66E2F2" w14:textId="08F699F1" w:rsidR="00071B0A" w:rsidRPr="00071B0A" w:rsidRDefault="00C32F3B" w:rsidP="00071B0A">
            <w:pPr>
              <w:rPr>
                <w:rFonts w:ascii="Times New Roman" w:hAnsi="Times New Roman" w:cs="Times New Roman"/>
                <w:sz w:val="22"/>
              </w:rPr>
            </w:pPr>
            <w:r w:rsidRPr="006A70E7">
              <w:rPr>
                <w:rFonts w:ascii="Times New Roman" w:hAnsi="Times New Roman" w:cs="Times New Roman"/>
                <w:sz w:val="22"/>
              </w:rPr>
              <w:t xml:space="preserve">Training cohort </w:t>
            </w:r>
            <w:r w:rsidR="00071B0A" w:rsidRPr="00071B0A">
              <w:rPr>
                <w:rFonts w:ascii="Times New Roman" w:hAnsi="Times New Roman" w:cs="Times New Roman"/>
                <w:sz w:val="22"/>
              </w:rPr>
              <w:t xml:space="preserve">(n=100)  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C1D26AC" w14:textId="481F4CD9" w:rsidR="00071B0A" w:rsidRPr="00071B0A" w:rsidRDefault="00C32F3B" w:rsidP="00071B0A">
            <w:pPr>
              <w:rPr>
                <w:rFonts w:ascii="Times New Roman" w:hAnsi="Times New Roman" w:cs="Times New Roman"/>
                <w:sz w:val="22"/>
              </w:rPr>
            </w:pPr>
            <w:r w:rsidRPr="006A70E7">
              <w:rPr>
                <w:rFonts w:ascii="Times New Roman" w:hAnsi="Times New Roman" w:cs="Times New Roman"/>
                <w:sz w:val="22"/>
              </w:rPr>
              <w:t xml:space="preserve">Validation cohort </w:t>
            </w:r>
            <w:r w:rsidR="00071B0A" w:rsidRPr="00071B0A">
              <w:rPr>
                <w:rFonts w:ascii="Times New Roman" w:hAnsi="Times New Roman" w:cs="Times New Roman"/>
                <w:sz w:val="22"/>
              </w:rPr>
              <w:t xml:space="preserve">(n=43)  </w:t>
            </w:r>
          </w:p>
        </w:tc>
      </w:tr>
      <w:tr w:rsidR="00C32F3B" w:rsidRPr="00071B0A" w14:paraId="72B64C67" w14:textId="77777777" w:rsidTr="006A70E7">
        <w:trPr>
          <w:trHeight w:val="700"/>
        </w:trPr>
        <w:tc>
          <w:tcPr>
            <w:tcW w:w="2552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2378157" w14:textId="77777777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669AC23" w14:textId="77777777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HER2</w:t>
            </w:r>
          </w:p>
          <w:p w14:paraId="4EFDAA22" w14:textId="3336FD3D" w:rsidR="00071B0A" w:rsidRPr="00071B0A" w:rsidRDefault="00C32F3B" w:rsidP="00071B0A">
            <w:pPr>
              <w:rPr>
                <w:rFonts w:ascii="Times New Roman" w:hAnsi="Times New Roman" w:cs="Times New Roman"/>
                <w:sz w:val="22"/>
              </w:rPr>
            </w:pPr>
            <w:r w:rsidRPr="006A70E7">
              <w:rPr>
                <w:rFonts w:ascii="Times New Roman" w:hAnsi="Times New Roman" w:cs="Times New Roman"/>
                <w:sz w:val="22"/>
              </w:rPr>
              <w:t>low</w:t>
            </w:r>
          </w:p>
          <w:p w14:paraId="7474B815" w14:textId="77777777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(n=57)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CC706C0" w14:textId="77777777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HER2</w:t>
            </w:r>
          </w:p>
          <w:p w14:paraId="3A5AB6D0" w14:textId="6E35E079" w:rsidR="00071B0A" w:rsidRPr="00071B0A" w:rsidRDefault="00C32F3B" w:rsidP="00071B0A">
            <w:pPr>
              <w:rPr>
                <w:rFonts w:ascii="Times New Roman" w:hAnsi="Times New Roman" w:cs="Times New Roman"/>
                <w:sz w:val="22"/>
              </w:rPr>
            </w:pPr>
            <w:r w:rsidRPr="006A70E7">
              <w:rPr>
                <w:rFonts w:ascii="Times New Roman" w:hAnsi="Times New Roman" w:cs="Times New Roman"/>
                <w:sz w:val="22"/>
              </w:rPr>
              <w:t>zero</w:t>
            </w:r>
          </w:p>
          <w:p w14:paraId="452412D8" w14:textId="77777777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(n=43)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3F3B4AD" w14:textId="77777777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i/>
                <w:iCs/>
                <w:sz w:val="22"/>
              </w:rPr>
              <w:t>P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766F9EA" w14:textId="77777777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HER2</w:t>
            </w:r>
          </w:p>
          <w:p w14:paraId="148E27CE" w14:textId="5CD45EDC" w:rsidR="00071B0A" w:rsidRPr="00071B0A" w:rsidRDefault="00C32F3B" w:rsidP="00071B0A">
            <w:pPr>
              <w:rPr>
                <w:rFonts w:ascii="Times New Roman" w:hAnsi="Times New Roman" w:cs="Times New Roman"/>
                <w:sz w:val="22"/>
              </w:rPr>
            </w:pPr>
            <w:r w:rsidRPr="006A70E7">
              <w:rPr>
                <w:rFonts w:ascii="Times New Roman" w:hAnsi="Times New Roman" w:cs="Times New Roman"/>
                <w:sz w:val="22"/>
              </w:rPr>
              <w:t>low</w:t>
            </w:r>
          </w:p>
          <w:p w14:paraId="2C99BA3E" w14:textId="77777777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(n=25)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08A9D0A" w14:textId="77777777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HER2</w:t>
            </w:r>
          </w:p>
          <w:p w14:paraId="00B74B2C" w14:textId="05DB90FF" w:rsidR="00071B0A" w:rsidRPr="00071B0A" w:rsidRDefault="00C32F3B" w:rsidP="00071B0A">
            <w:pPr>
              <w:rPr>
                <w:rFonts w:ascii="Times New Roman" w:hAnsi="Times New Roman" w:cs="Times New Roman"/>
                <w:sz w:val="22"/>
              </w:rPr>
            </w:pPr>
            <w:r w:rsidRPr="006A70E7">
              <w:rPr>
                <w:rFonts w:ascii="Times New Roman" w:hAnsi="Times New Roman" w:cs="Times New Roman"/>
                <w:sz w:val="22"/>
              </w:rPr>
              <w:t>zero</w:t>
            </w:r>
          </w:p>
          <w:p w14:paraId="12CB95DA" w14:textId="77777777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(n=18)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7408EE2" w14:textId="77777777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i/>
                <w:iCs/>
                <w:sz w:val="22"/>
              </w:rPr>
              <w:t>P</w:t>
            </w:r>
          </w:p>
        </w:tc>
      </w:tr>
      <w:tr w:rsidR="00071B0A" w:rsidRPr="00071B0A" w14:paraId="31507D4D" w14:textId="77777777" w:rsidTr="006A70E7">
        <w:trPr>
          <w:trHeight w:val="399"/>
        </w:trPr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0FDAD127" w14:textId="7946A4E9" w:rsidR="00071B0A" w:rsidRPr="00E04265" w:rsidRDefault="00C32F3B" w:rsidP="00071B0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4265">
              <w:rPr>
                <w:rFonts w:ascii="Times New Roman" w:hAnsi="Times New Roman" w:cs="Times New Roman"/>
                <w:b/>
                <w:bCs/>
                <w:sz w:val="22"/>
              </w:rPr>
              <w:t>Age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58967951" w14:textId="76DD54FB" w:rsidR="00071B0A" w:rsidRPr="00F06F42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50±9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569DFADF" w14:textId="241226B5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47±10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05AE3161" w14:textId="671F7B63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</w:t>
            </w:r>
            <w:r w:rsidR="00C32F3B" w:rsidRPr="00F06F42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06A90D17" w14:textId="7820F894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49±8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1E67DD56" w14:textId="23ED4CB7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46±8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14:paraId="11A2E5A4" w14:textId="510B2AE5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0.1</w:t>
            </w:r>
            <w:r w:rsidR="00C32F3B" w:rsidRPr="00F06F42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071B0A" w:rsidRPr="00071B0A" w14:paraId="5911E09F" w14:textId="77777777" w:rsidTr="006A70E7">
        <w:trPr>
          <w:trHeight w:val="399"/>
        </w:trPr>
        <w:tc>
          <w:tcPr>
            <w:tcW w:w="4536" w:type="dxa"/>
            <w:gridSpan w:val="3"/>
            <w:vAlign w:val="center"/>
          </w:tcPr>
          <w:p w14:paraId="007C9F7D" w14:textId="328E5EB9" w:rsidR="00071B0A" w:rsidRPr="00E04265" w:rsidRDefault="00071B0A" w:rsidP="00071B0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4265">
              <w:rPr>
                <w:rFonts w:ascii="Times New Roman" w:hAnsi="Times New Roman" w:cs="Times New Roman"/>
                <w:b/>
                <w:bCs/>
                <w:sz w:val="22"/>
              </w:rPr>
              <w:t>HR</w:t>
            </w:r>
            <w:r w:rsidR="00C32F3B" w:rsidRPr="00E04265">
              <w:rPr>
                <w:rFonts w:ascii="Times New Roman" w:hAnsi="Times New Roman" w:cs="Times New Roman"/>
                <w:b/>
                <w:bCs/>
                <w:sz w:val="22"/>
              </w:rPr>
              <w:t xml:space="preserve"> status</w:t>
            </w:r>
          </w:p>
        </w:tc>
        <w:tc>
          <w:tcPr>
            <w:tcW w:w="851" w:type="dxa"/>
            <w:vAlign w:val="center"/>
          </w:tcPr>
          <w:p w14:paraId="47FF3A47" w14:textId="5E98E882" w:rsidR="00071B0A" w:rsidRPr="00F06F42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0.003</w:t>
            </w:r>
            <w:r w:rsidRPr="00071B0A"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14:paraId="256B94A8" w14:textId="77777777" w:rsidR="00071B0A" w:rsidRPr="00F06F42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B32AE53" w14:textId="77777777" w:rsidR="00071B0A" w:rsidRPr="00F06F42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2566FF5" w14:textId="30222B8C" w:rsidR="00071B0A" w:rsidRPr="00F06F42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0.7</w:t>
            </w:r>
            <w:r w:rsidR="00C32F3B" w:rsidRPr="00F06F42">
              <w:rPr>
                <w:rFonts w:ascii="Times New Roman" w:hAnsi="Times New Roman" w:cs="Times New Roman"/>
                <w:sz w:val="22"/>
              </w:rPr>
              <w:t>7</w:t>
            </w:r>
          </w:p>
        </w:tc>
      </w:tr>
      <w:tr w:rsidR="00C32F3B" w:rsidRPr="00071B0A" w14:paraId="6C390F2C" w14:textId="77777777" w:rsidTr="006A70E7">
        <w:trPr>
          <w:trHeight w:val="399"/>
        </w:trPr>
        <w:tc>
          <w:tcPr>
            <w:tcW w:w="2552" w:type="dxa"/>
            <w:vAlign w:val="center"/>
          </w:tcPr>
          <w:p w14:paraId="6218F05F" w14:textId="0D80560F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t>Positive</w:t>
            </w:r>
          </w:p>
        </w:tc>
        <w:tc>
          <w:tcPr>
            <w:tcW w:w="992" w:type="dxa"/>
            <w:vAlign w:val="center"/>
          </w:tcPr>
          <w:p w14:paraId="71CA6585" w14:textId="5B0F880C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55(96.5)</w:t>
            </w:r>
          </w:p>
        </w:tc>
        <w:tc>
          <w:tcPr>
            <w:tcW w:w="992" w:type="dxa"/>
            <w:vAlign w:val="center"/>
          </w:tcPr>
          <w:p w14:paraId="3A6D81B3" w14:textId="7DE326D9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33(76.7)</w:t>
            </w:r>
          </w:p>
        </w:tc>
        <w:tc>
          <w:tcPr>
            <w:tcW w:w="851" w:type="dxa"/>
            <w:vAlign w:val="center"/>
          </w:tcPr>
          <w:p w14:paraId="16157A70" w14:textId="77777777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106CCF7" w14:textId="0E5641A8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24(96.0)</w:t>
            </w:r>
          </w:p>
        </w:tc>
        <w:tc>
          <w:tcPr>
            <w:tcW w:w="1134" w:type="dxa"/>
            <w:vAlign w:val="center"/>
          </w:tcPr>
          <w:p w14:paraId="0CF1F501" w14:textId="1E217006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16(88.9)</w:t>
            </w:r>
          </w:p>
        </w:tc>
        <w:tc>
          <w:tcPr>
            <w:tcW w:w="709" w:type="dxa"/>
            <w:vAlign w:val="center"/>
          </w:tcPr>
          <w:p w14:paraId="3950CF9A" w14:textId="77777777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F3B" w:rsidRPr="00071B0A" w14:paraId="106D127A" w14:textId="77777777" w:rsidTr="006A70E7">
        <w:trPr>
          <w:trHeight w:val="399"/>
        </w:trPr>
        <w:tc>
          <w:tcPr>
            <w:tcW w:w="2552" w:type="dxa"/>
            <w:vAlign w:val="center"/>
          </w:tcPr>
          <w:p w14:paraId="3D99CD4A" w14:textId="2B6F9E66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t>Negative</w:t>
            </w:r>
          </w:p>
        </w:tc>
        <w:tc>
          <w:tcPr>
            <w:tcW w:w="992" w:type="dxa"/>
            <w:vAlign w:val="center"/>
          </w:tcPr>
          <w:p w14:paraId="506561B4" w14:textId="5C449DA0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2(3.5)</w:t>
            </w:r>
          </w:p>
        </w:tc>
        <w:tc>
          <w:tcPr>
            <w:tcW w:w="992" w:type="dxa"/>
            <w:vAlign w:val="center"/>
          </w:tcPr>
          <w:p w14:paraId="670EDED1" w14:textId="4F5FDAA4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10(23.3)</w:t>
            </w:r>
          </w:p>
        </w:tc>
        <w:tc>
          <w:tcPr>
            <w:tcW w:w="851" w:type="dxa"/>
            <w:vAlign w:val="center"/>
          </w:tcPr>
          <w:p w14:paraId="4086D4C3" w14:textId="77777777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F9D18B5" w14:textId="2B53A56A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1(4.0)</w:t>
            </w:r>
          </w:p>
        </w:tc>
        <w:tc>
          <w:tcPr>
            <w:tcW w:w="1134" w:type="dxa"/>
            <w:vAlign w:val="center"/>
          </w:tcPr>
          <w:p w14:paraId="18C97F65" w14:textId="42FD9332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2(11.1)</w:t>
            </w:r>
          </w:p>
        </w:tc>
        <w:tc>
          <w:tcPr>
            <w:tcW w:w="709" w:type="dxa"/>
            <w:vAlign w:val="center"/>
          </w:tcPr>
          <w:p w14:paraId="0528FC8B" w14:textId="77777777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71B0A" w:rsidRPr="00071B0A" w14:paraId="73B4046C" w14:textId="77777777" w:rsidTr="006A70E7">
        <w:trPr>
          <w:trHeight w:val="399"/>
        </w:trPr>
        <w:tc>
          <w:tcPr>
            <w:tcW w:w="4536" w:type="dxa"/>
            <w:gridSpan w:val="3"/>
            <w:vAlign w:val="center"/>
          </w:tcPr>
          <w:p w14:paraId="0A34235B" w14:textId="041145DB" w:rsidR="00071B0A" w:rsidRPr="00E04265" w:rsidRDefault="00071B0A" w:rsidP="00071B0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4265">
              <w:rPr>
                <w:rFonts w:ascii="Times New Roman" w:hAnsi="Times New Roman" w:cs="Times New Roman"/>
                <w:b/>
                <w:bCs/>
                <w:sz w:val="22"/>
              </w:rPr>
              <w:t>Ki-67</w:t>
            </w:r>
            <w:r w:rsidR="00C32F3B" w:rsidRPr="00E04265">
              <w:rPr>
                <w:rFonts w:ascii="Times New Roman" w:hAnsi="Times New Roman" w:cs="Times New Roman"/>
                <w:b/>
                <w:bCs/>
                <w:sz w:val="22"/>
              </w:rPr>
              <w:t xml:space="preserve"> expression</w:t>
            </w:r>
          </w:p>
        </w:tc>
        <w:tc>
          <w:tcPr>
            <w:tcW w:w="851" w:type="dxa"/>
            <w:vAlign w:val="center"/>
          </w:tcPr>
          <w:p w14:paraId="0D3D00F3" w14:textId="1D164406" w:rsidR="00071B0A" w:rsidRPr="00F06F42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0.011</w:t>
            </w:r>
            <w:r w:rsidRPr="00071B0A"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14:paraId="785A282A" w14:textId="77777777" w:rsidR="00071B0A" w:rsidRPr="00F06F42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5C3D4CF" w14:textId="77777777" w:rsidR="00071B0A" w:rsidRPr="00F06F42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4C7E549" w14:textId="1320C6DC" w:rsidR="00071B0A" w:rsidRPr="00F06F42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0.9</w:t>
            </w:r>
            <w:r w:rsidR="00C32F3B" w:rsidRPr="00F06F42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C32F3B" w:rsidRPr="00071B0A" w14:paraId="1ACDB915" w14:textId="77777777" w:rsidTr="006A70E7">
        <w:trPr>
          <w:trHeight w:val="423"/>
        </w:trPr>
        <w:tc>
          <w:tcPr>
            <w:tcW w:w="2552" w:type="dxa"/>
            <w:vAlign w:val="center"/>
            <w:hideMark/>
          </w:tcPr>
          <w:p w14:paraId="77E3B9B4" w14:textId="76B8C53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t>&lt;</w:t>
            </w:r>
            <w:r w:rsidRPr="00A40144">
              <w:rPr>
                <w:rFonts w:ascii="Times New Roman" w:hAnsi="Times New Roman" w:cs="Times New Roman"/>
                <w:sz w:val="22"/>
              </w:rPr>
              <w:t>20%</w:t>
            </w:r>
          </w:p>
        </w:tc>
        <w:tc>
          <w:tcPr>
            <w:tcW w:w="992" w:type="dxa"/>
            <w:vAlign w:val="center"/>
            <w:hideMark/>
          </w:tcPr>
          <w:p w14:paraId="76581A36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21(36.8)</w:t>
            </w:r>
          </w:p>
        </w:tc>
        <w:tc>
          <w:tcPr>
            <w:tcW w:w="992" w:type="dxa"/>
            <w:vAlign w:val="center"/>
            <w:hideMark/>
          </w:tcPr>
          <w:p w14:paraId="2CF27225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6(14.0)</w:t>
            </w:r>
          </w:p>
        </w:tc>
        <w:tc>
          <w:tcPr>
            <w:tcW w:w="851" w:type="dxa"/>
            <w:vAlign w:val="center"/>
          </w:tcPr>
          <w:p w14:paraId="6C11B7E7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7EC8F72D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8(32.0)</w:t>
            </w:r>
          </w:p>
        </w:tc>
        <w:tc>
          <w:tcPr>
            <w:tcW w:w="1134" w:type="dxa"/>
            <w:vAlign w:val="center"/>
            <w:hideMark/>
          </w:tcPr>
          <w:p w14:paraId="7EBF66AA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6(33.3)</w:t>
            </w:r>
          </w:p>
        </w:tc>
        <w:tc>
          <w:tcPr>
            <w:tcW w:w="709" w:type="dxa"/>
            <w:vAlign w:val="center"/>
          </w:tcPr>
          <w:p w14:paraId="0FD28890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F3B" w:rsidRPr="00071B0A" w14:paraId="74630DD3" w14:textId="77777777" w:rsidTr="006A70E7">
        <w:trPr>
          <w:trHeight w:val="390"/>
        </w:trPr>
        <w:tc>
          <w:tcPr>
            <w:tcW w:w="2552" w:type="dxa"/>
            <w:vAlign w:val="center"/>
            <w:hideMark/>
          </w:tcPr>
          <w:p w14:paraId="61421A04" w14:textId="00B1C0AB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t>≥</w:t>
            </w:r>
            <w:r w:rsidRPr="00874035">
              <w:rPr>
                <w:rFonts w:ascii="Times New Roman" w:hAnsi="Times New Roman" w:cs="Times New Roman"/>
                <w:sz w:val="22"/>
              </w:rPr>
              <w:t>20%</w:t>
            </w:r>
          </w:p>
        </w:tc>
        <w:tc>
          <w:tcPr>
            <w:tcW w:w="992" w:type="dxa"/>
            <w:vAlign w:val="center"/>
            <w:hideMark/>
          </w:tcPr>
          <w:p w14:paraId="3FECFEEB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36(63.2)</w:t>
            </w:r>
          </w:p>
        </w:tc>
        <w:tc>
          <w:tcPr>
            <w:tcW w:w="992" w:type="dxa"/>
            <w:vAlign w:val="center"/>
            <w:hideMark/>
          </w:tcPr>
          <w:p w14:paraId="01FC53B1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37(86.0)</w:t>
            </w:r>
          </w:p>
        </w:tc>
        <w:tc>
          <w:tcPr>
            <w:tcW w:w="851" w:type="dxa"/>
            <w:vAlign w:val="center"/>
          </w:tcPr>
          <w:p w14:paraId="48236A5E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11B4736B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17(68.0)</w:t>
            </w:r>
          </w:p>
        </w:tc>
        <w:tc>
          <w:tcPr>
            <w:tcW w:w="1134" w:type="dxa"/>
            <w:vAlign w:val="center"/>
            <w:hideMark/>
          </w:tcPr>
          <w:p w14:paraId="52BC7D21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12(66.7)</w:t>
            </w:r>
          </w:p>
        </w:tc>
        <w:tc>
          <w:tcPr>
            <w:tcW w:w="709" w:type="dxa"/>
            <w:vAlign w:val="center"/>
          </w:tcPr>
          <w:p w14:paraId="241929BD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A70E7" w:rsidRPr="00071B0A" w14:paraId="16DFCD8D" w14:textId="77777777" w:rsidTr="006A70E7">
        <w:trPr>
          <w:trHeight w:val="391"/>
        </w:trPr>
        <w:tc>
          <w:tcPr>
            <w:tcW w:w="4536" w:type="dxa"/>
            <w:gridSpan w:val="3"/>
            <w:vAlign w:val="center"/>
            <w:hideMark/>
          </w:tcPr>
          <w:p w14:paraId="17165383" w14:textId="545D86EE" w:rsidR="00071B0A" w:rsidRPr="00E04265" w:rsidRDefault="00C32F3B" w:rsidP="00071B0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4265">
              <w:rPr>
                <w:rFonts w:ascii="Times New Roman" w:hAnsi="Times New Roman" w:cs="Times New Roman"/>
                <w:b/>
                <w:bCs/>
                <w:sz w:val="22"/>
              </w:rPr>
              <w:t>ALN</w:t>
            </w:r>
          </w:p>
        </w:tc>
        <w:tc>
          <w:tcPr>
            <w:tcW w:w="851" w:type="dxa"/>
            <w:vAlign w:val="center"/>
            <w:hideMark/>
          </w:tcPr>
          <w:p w14:paraId="4E8E85CE" w14:textId="2C85CAE1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0.1</w:t>
            </w:r>
            <w:r w:rsidR="00C32F3B" w:rsidRPr="00F06F42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4CB01909" w14:textId="77777777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ABD4903" w14:textId="77777777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14:paraId="6AA6AA4A" w14:textId="36238B84" w:rsidR="00071B0A" w:rsidRPr="00071B0A" w:rsidRDefault="00071B0A" w:rsidP="00071B0A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0.9</w:t>
            </w:r>
            <w:r w:rsidR="00C32F3B" w:rsidRPr="00F06F42">
              <w:rPr>
                <w:rFonts w:ascii="Times New Roman" w:hAnsi="Times New Roman" w:cs="Times New Roman"/>
                <w:sz w:val="22"/>
              </w:rPr>
              <w:t>8</w:t>
            </w:r>
          </w:p>
        </w:tc>
      </w:tr>
      <w:tr w:rsidR="00C32F3B" w:rsidRPr="00071B0A" w14:paraId="2AC09E65" w14:textId="77777777" w:rsidTr="006A70E7">
        <w:trPr>
          <w:trHeight w:val="391"/>
        </w:trPr>
        <w:tc>
          <w:tcPr>
            <w:tcW w:w="2552" w:type="dxa"/>
            <w:vAlign w:val="center"/>
            <w:hideMark/>
          </w:tcPr>
          <w:p w14:paraId="22DD4695" w14:textId="6526F863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t>Absent</w:t>
            </w:r>
          </w:p>
        </w:tc>
        <w:tc>
          <w:tcPr>
            <w:tcW w:w="992" w:type="dxa"/>
            <w:vAlign w:val="center"/>
            <w:hideMark/>
          </w:tcPr>
          <w:p w14:paraId="1DE989FD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30(52.6)</w:t>
            </w:r>
          </w:p>
        </w:tc>
        <w:tc>
          <w:tcPr>
            <w:tcW w:w="992" w:type="dxa"/>
            <w:vAlign w:val="center"/>
            <w:hideMark/>
          </w:tcPr>
          <w:p w14:paraId="235F69CE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29(67.4)</w:t>
            </w:r>
          </w:p>
        </w:tc>
        <w:tc>
          <w:tcPr>
            <w:tcW w:w="851" w:type="dxa"/>
            <w:vAlign w:val="center"/>
          </w:tcPr>
          <w:p w14:paraId="1E6AD4D6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373D6C9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14(56.0)</w:t>
            </w:r>
          </w:p>
        </w:tc>
        <w:tc>
          <w:tcPr>
            <w:tcW w:w="1134" w:type="dxa"/>
            <w:vAlign w:val="center"/>
            <w:hideMark/>
          </w:tcPr>
          <w:p w14:paraId="0E03839C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10(55.6)</w:t>
            </w:r>
          </w:p>
        </w:tc>
        <w:tc>
          <w:tcPr>
            <w:tcW w:w="709" w:type="dxa"/>
            <w:vAlign w:val="center"/>
          </w:tcPr>
          <w:p w14:paraId="37DCC00E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F3B" w:rsidRPr="00071B0A" w14:paraId="3C2A4F05" w14:textId="77777777" w:rsidTr="006A70E7">
        <w:trPr>
          <w:trHeight w:val="391"/>
        </w:trPr>
        <w:tc>
          <w:tcPr>
            <w:tcW w:w="2552" w:type="dxa"/>
            <w:vAlign w:val="center"/>
            <w:hideMark/>
          </w:tcPr>
          <w:p w14:paraId="3A896335" w14:textId="4E263EFC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t>Present</w:t>
            </w:r>
          </w:p>
        </w:tc>
        <w:tc>
          <w:tcPr>
            <w:tcW w:w="992" w:type="dxa"/>
            <w:vAlign w:val="center"/>
            <w:hideMark/>
          </w:tcPr>
          <w:p w14:paraId="43AFABEA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27(47.4)</w:t>
            </w:r>
          </w:p>
        </w:tc>
        <w:tc>
          <w:tcPr>
            <w:tcW w:w="992" w:type="dxa"/>
            <w:vAlign w:val="center"/>
            <w:hideMark/>
          </w:tcPr>
          <w:p w14:paraId="45630AAC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14(32.6)</w:t>
            </w:r>
          </w:p>
        </w:tc>
        <w:tc>
          <w:tcPr>
            <w:tcW w:w="851" w:type="dxa"/>
            <w:vAlign w:val="center"/>
          </w:tcPr>
          <w:p w14:paraId="039D3A16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41CA0A0D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11(44.0)</w:t>
            </w:r>
          </w:p>
        </w:tc>
        <w:tc>
          <w:tcPr>
            <w:tcW w:w="1134" w:type="dxa"/>
            <w:vAlign w:val="center"/>
            <w:hideMark/>
          </w:tcPr>
          <w:p w14:paraId="7EF06711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8(44.4)</w:t>
            </w:r>
          </w:p>
        </w:tc>
        <w:tc>
          <w:tcPr>
            <w:tcW w:w="709" w:type="dxa"/>
            <w:vAlign w:val="center"/>
          </w:tcPr>
          <w:p w14:paraId="67AEE8EA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A70E7" w:rsidRPr="00071B0A" w14:paraId="72798983" w14:textId="77777777" w:rsidTr="006A70E7">
        <w:trPr>
          <w:trHeight w:val="391"/>
        </w:trPr>
        <w:tc>
          <w:tcPr>
            <w:tcW w:w="4536" w:type="dxa"/>
            <w:gridSpan w:val="3"/>
            <w:vAlign w:val="center"/>
            <w:hideMark/>
          </w:tcPr>
          <w:p w14:paraId="3E264FE1" w14:textId="2871CB43" w:rsidR="00C32F3B" w:rsidRPr="00E04265" w:rsidRDefault="00C32F3B" w:rsidP="00C32F3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4265">
              <w:rPr>
                <w:rFonts w:ascii="Times New Roman" w:hAnsi="Times New Roman" w:cs="Times New Roman"/>
                <w:b/>
                <w:bCs/>
                <w:sz w:val="22"/>
              </w:rPr>
              <w:t>Histological grade</w:t>
            </w:r>
          </w:p>
        </w:tc>
        <w:tc>
          <w:tcPr>
            <w:tcW w:w="851" w:type="dxa"/>
            <w:vAlign w:val="center"/>
            <w:hideMark/>
          </w:tcPr>
          <w:p w14:paraId="5ED33524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0.001</w:t>
            </w:r>
            <w:r w:rsidRPr="00071B0A"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14:paraId="67AA8E14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519739A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14:paraId="0C74A8B9" w14:textId="0CAC1D80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0.17</w:t>
            </w:r>
          </w:p>
        </w:tc>
      </w:tr>
      <w:tr w:rsidR="00C32F3B" w:rsidRPr="00071B0A" w14:paraId="0F2C1460" w14:textId="77777777" w:rsidTr="006A70E7">
        <w:trPr>
          <w:trHeight w:val="391"/>
        </w:trPr>
        <w:tc>
          <w:tcPr>
            <w:tcW w:w="2552" w:type="dxa"/>
            <w:vAlign w:val="center"/>
            <w:hideMark/>
          </w:tcPr>
          <w:p w14:paraId="3B9D4B4B" w14:textId="0E5A9114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t>I-II</w:t>
            </w:r>
          </w:p>
        </w:tc>
        <w:tc>
          <w:tcPr>
            <w:tcW w:w="992" w:type="dxa"/>
            <w:vAlign w:val="center"/>
            <w:hideMark/>
          </w:tcPr>
          <w:p w14:paraId="1C5E5AE2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43(75.4)</w:t>
            </w:r>
          </w:p>
        </w:tc>
        <w:tc>
          <w:tcPr>
            <w:tcW w:w="992" w:type="dxa"/>
            <w:vAlign w:val="center"/>
            <w:hideMark/>
          </w:tcPr>
          <w:p w14:paraId="6AD15363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19(44.2)</w:t>
            </w:r>
          </w:p>
        </w:tc>
        <w:tc>
          <w:tcPr>
            <w:tcW w:w="851" w:type="dxa"/>
            <w:vAlign w:val="center"/>
          </w:tcPr>
          <w:p w14:paraId="7B78DB25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667C2714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20(80.0)</w:t>
            </w:r>
          </w:p>
        </w:tc>
        <w:tc>
          <w:tcPr>
            <w:tcW w:w="1134" w:type="dxa"/>
            <w:vAlign w:val="center"/>
            <w:hideMark/>
          </w:tcPr>
          <w:p w14:paraId="43F42838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11(61.1)</w:t>
            </w:r>
          </w:p>
        </w:tc>
        <w:tc>
          <w:tcPr>
            <w:tcW w:w="709" w:type="dxa"/>
            <w:vAlign w:val="center"/>
          </w:tcPr>
          <w:p w14:paraId="08B7D326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F3B" w:rsidRPr="00071B0A" w14:paraId="58E9C9D5" w14:textId="77777777" w:rsidTr="006A70E7">
        <w:trPr>
          <w:trHeight w:val="391"/>
        </w:trPr>
        <w:tc>
          <w:tcPr>
            <w:tcW w:w="2552" w:type="dxa"/>
            <w:vAlign w:val="center"/>
            <w:hideMark/>
          </w:tcPr>
          <w:p w14:paraId="291669DD" w14:textId="191AE38A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t>III</w:t>
            </w:r>
          </w:p>
        </w:tc>
        <w:tc>
          <w:tcPr>
            <w:tcW w:w="992" w:type="dxa"/>
            <w:vAlign w:val="center"/>
            <w:hideMark/>
          </w:tcPr>
          <w:p w14:paraId="5BE80598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14(24.6)</w:t>
            </w:r>
          </w:p>
        </w:tc>
        <w:tc>
          <w:tcPr>
            <w:tcW w:w="992" w:type="dxa"/>
            <w:vAlign w:val="center"/>
            <w:hideMark/>
          </w:tcPr>
          <w:p w14:paraId="6F2B8EE7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24(55.8)</w:t>
            </w:r>
          </w:p>
        </w:tc>
        <w:tc>
          <w:tcPr>
            <w:tcW w:w="851" w:type="dxa"/>
            <w:vAlign w:val="center"/>
          </w:tcPr>
          <w:p w14:paraId="75162954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6E3C6DA1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5(20.0)</w:t>
            </w:r>
          </w:p>
        </w:tc>
        <w:tc>
          <w:tcPr>
            <w:tcW w:w="1134" w:type="dxa"/>
            <w:vAlign w:val="center"/>
            <w:hideMark/>
          </w:tcPr>
          <w:p w14:paraId="1F46ABE8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7(38.9)</w:t>
            </w:r>
          </w:p>
        </w:tc>
        <w:tc>
          <w:tcPr>
            <w:tcW w:w="709" w:type="dxa"/>
            <w:vAlign w:val="center"/>
          </w:tcPr>
          <w:p w14:paraId="753DA4D7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A70E7" w:rsidRPr="00071B0A" w14:paraId="1CD2ECAE" w14:textId="77777777" w:rsidTr="006A70E7">
        <w:trPr>
          <w:trHeight w:val="391"/>
        </w:trPr>
        <w:tc>
          <w:tcPr>
            <w:tcW w:w="4536" w:type="dxa"/>
            <w:gridSpan w:val="3"/>
            <w:vAlign w:val="center"/>
            <w:hideMark/>
          </w:tcPr>
          <w:p w14:paraId="1BF0E8CB" w14:textId="4CE4282D" w:rsidR="00C32F3B" w:rsidRPr="00E04265" w:rsidRDefault="00C32F3B" w:rsidP="00C32F3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4265">
              <w:rPr>
                <w:rFonts w:ascii="Times New Roman" w:hAnsi="Times New Roman" w:cs="Times New Roman"/>
                <w:b/>
                <w:bCs/>
                <w:sz w:val="22"/>
              </w:rPr>
              <w:t>maximum diameter of lesion</w:t>
            </w:r>
          </w:p>
        </w:tc>
        <w:tc>
          <w:tcPr>
            <w:tcW w:w="851" w:type="dxa"/>
            <w:vAlign w:val="center"/>
            <w:hideMark/>
          </w:tcPr>
          <w:p w14:paraId="041F6341" w14:textId="2789BC7F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0.34</w:t>
            </w:r>
          </w:p>
        </w:tc>
        <w:tc>
          <w:tcPr>
            <w:tcW w:w="992" w:type="dxa"/>
            <w:vAlign w:val="center"/>
          </w:tcPr>
          <w:p w14:paraId="432F6E3C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A4C16D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14:paraId="049D2CF9" w14:textId="41F4631C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0.94</w:t>
            </w:r>
          </w:p>
        </w:tc>
      </w:tr>
      <w:tr w:rsidR="00C32F3B" w:rsidRPr="00071B0A" w14:paraId="0C83AFB2" w14:textId="77777777" w:rsidTr="006A70E7">
        <w:trPr>
          <w:trHeight w:val="391"/>
        </w:trPr>
        <w:tc>
          <w:tcPr>
            <w:tcW w:w="2552" w:type="dxa"/>
            <w:vAlign w:val="center"/>
            <w:hideMark/>
          </w:tcPr>
          <w:p w14:paraId="62CE86BB" w14:textId="02C0FF5D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≤2cm</w:t>
            </w:r>
          </w:p>
        </w:tc>
        <w:tc>
          <w:tcPr>
            <w:tcW w:w="992" w:type="dxa"/>
            <w:vAlign w:val="center"/>
            <w:hideMark/>
          </w:tcPr>
          <w:p w14:paraId="2813A4A1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29(50.9)</w:t>
            </w:r>
          </w:p>
        </w:tc>
        <w:tc>
          <w:tcPr>
            <w:tcW w:w="992" w:type="dxa"/>
            <w:vAlign w:val="center"/>
            <w:hideMark/>
          </w:tcPr>
          <w:p w14:paraId="149F6F29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26(60.5)</w:t>
            </w:r>
          </w:p>
        </w:tc>
        <w:tc>
          <w:tcPr>
            <w:tcW w:w="851" w:type="dxa"/>
            <w:vAlign w:val="center"/>
          </w:tcPr>
          <w:p w14:paraId="437833FD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756F3E4F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10(40.0)</w:t>
            </w:r>
          </w:p>
        </w:tc>
        <w:tc>
          <w:tcPr>
            <w:tcW w:w="1134" w:type="dxa"/>
            <w:vAlign w:val="center"/>
            <w:hideMark/>
          </w:tcPr>
          <w:p w14:paraId="47B64EE4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7(38.9)</w:t>
            </w:r>
          </w:p>
        </w:tc>
        <w:tc>
          <w:tcPr>
            <w:tcW w:w="709" w:type="dxa"/>
            <w:vAlign w:val="center"/>
          </w:tcPr>
          <w:p w14:paraId="37FD53C6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F3B" w:rsidRPr="00071B0A" w14:paraId="0EE57DCE" w14:textId="77777777" w:rsidTr="006A70E7">
        <w:trPr>
          <w:trHeight w:val="391"/>
        </w:trPr>
        <w:tc>
          <w:tcPr>
            <w:tcW w:w="2552" w:type="dxa"/>
            <w:vAlign w:val="center"/>
            <w:hideMark/>
          </w:tcPr>
          <w:p w14:paraId="32F7EE32" w14:textId="4E06726B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t>&gt;</w:t>
            </w:r>
            <w:r w:rsidRPr="00A40144">
              <w:rPr>
                <w:rFonts w:ascii="Times New Roman" w:hAnsi="Times New Roman" w:cs="Times New Roman"/>
                <w:sz w:val="22"/>
              </w:rPr>
              <w:t>2cm</w:t>
            </w:r>
          </w:p>
        </w:tc>
        <w:tc>
          <w:tcPr>
            <w:tcW w:w="992" w:type="dxa"/>
            <w:vAlign w:val="center"/>
            <w:hideMark/>
          </w:tcPr>
          <w:p w14:paraId="6C79C648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28(49.1)</w:t>
            </w:r>
          </w:p>
        </w:tc>
        <w:tc>
          <w:tcPr>
            <w:tcW w:w="992" w:type="dxa"/>
            <w:vAlign w:val="center"/>
            <w:hideMark/>
          </w:tcPr>
          <w:p w14:paraId="16B8BB5C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17(39.5)</w:t>
            </w:r>
          </w:p>
        </w:tc>
        <w:tc>
          <w:tcPr>
            <w:tcW w:w="851" w:type="dxa"/>
            <w:vAlign w:val="center"/>
          </w:tcPr>
          <w:p w14:paraId="47F86DFF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20A0A49C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15(60.0)</w:t>
            </w:r>
          </w:p>
        </w:tc>
        <w:tc>
          <w:tcPr>
            <w:tcW w:w="1134" w:type="dxa"/>
            <w:vAlign w:val="center"/>
            <w:hideMark/>
          </w:tcPr>
          <w:p w14:paraId="4DD7A766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11(61.1)</w:t>
            </w:r>
          </w:p>
        </w:tc>
        <w:tc>
          <w:tcPr>
            <w:tcW w:w="709" w:type="dxa"/>
            <w:vAlign w:val="center"/>
          </w:tcPr>
          <w:p w14:paraId="653DCCC5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A70E7" w:rsidRPr="00071B0A" w14:paraId="74209A57" w14:textId="77777777" w:rsidTr="006A70E7">
        <w:trPr>
          <w:trHeight w:val="391"/>
        </w:trPr>
        <w:tc>
          <w:tcPr>
            <w:tcW w:w="4536" w:type="dxa"/>
            <w:gridSpan w:val="3"/>
            <w:vAlign w:val="center"/>
            <w:hideMark/>
          </w:tcPr>
          <w:p w14:paraId="15181251" w14:textId="1331E3DC" w:rsidR="00C32F3B" w:rsidRPr="00E04265" w:rsidRDefault="00C32F3B" w:rsidP="00C32F3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4265">
              <w:rPr>
                <w:rFonts w:ascii="Times New Roman" w:hAnsi="Times New Roman" w:cs="Times New Roman"/>
                <w:b/>
                <w:bCs/>
                <w:sz w:val="22"/>
              </w:rPr>
              <w:t>Intratumoral necrocystosis</w:t>
            </w:r>
          </w:p>
        </w:tc>
        <w:tc>
          <w:tcPr>
            <w:tcW w:w="851" w:type="dxa"/>
            <w:vAlign w:val="center"/>
            <w:hideMark/>
          </w:tcPr>
          <w:p w14:paraId="57837608" w14:textId="75465DCF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</w:t>
            </w:r>
            <w:r w:rsidRPr="00F06F42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6953EB1E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36FD269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14:paraId="03E7F14C" w14:textId="095BAEA6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0.2</w:t>
            </w:r>
            <w:r w:rsidRPr="00F06F42">
              <w:rPr>
                <w:rFonts w:ascii="Times New Roman" w:hAnsi="Times New Roman" w:cs="Times New Roman"/>
                <w:sz w:val="22"/>
              </w:rPr>
              <w:t>8</w:t>
            </w:r>
          </w:p>
        </w:tc>
      </w:tr>
      <w:tr w:rsidR="00C32F3B" w:rsidRPr="00071B0A" w14:paraId="64BF8347" w14:textId="77777777" w:rsidTr="006A70E7">
        <w:trPr>
          <w:trHeight w:val="391"/>
        </w:trPr>
        <w:tc>
          <w:tcPr>
            <w:tcW w:w="2552" w:type="dxa"/>
            <w:vAlign w:val="center"/>
            <w:hideMark/>
          </w:tcPr>
          <w:p w14:paraId="21CE027B" w14:textId="06DA291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t>Absent</w:t>
            </w:r>
          </w:p>
        </w:tc>
        <w:tc>
          <w:tcPr>
            <w:tcW w:w="992" w:type="dxa"/>
            <w:vAlign w:val="center"/>
            <w:hideMark/>
          </w:tcPr>
          <w:p w14:paraId="7741DA5C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36(63.2)</w:t>
            </w:r>
          </w:p>
        </w:tc>
        <w:tc>
          <w:tcPr>
            <w:tcW w:w="992" w:type="dxa"/>
            <w:vAlign w:val="center"/>
            <w:hideMark/>
          </w:tcPr>
          <w:p w14:paraId="3462E5AC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20(46.5)</w:t>
            </w:r>
          </w:p>
        </w:tc>
        <w:tc>
          <w:tcPr>
            <w:tcW w:w="851" w:type="dxa"/>
            <w:vAlign w:val="center"/>
          </w:tcPr>
          <w:p w14:paraId="5111C0D7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311FCB47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14(56.0)</w:t>
            </w:r>
          </w:p>
        </w:tc>
        <w:tc>
          <w:tcPr>
            <w:tcW w:w="1134" w:type="dxa"/>
            <w:vAlign w:val="center"/>
            <w:hideMark/>
          </w:tcPr>
          <w:p w14:paraId="2BC62E19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13(72.2)</w:t>
            </w:r>
          </w:p>
        </w:tc>
        <w:tc>
          <w:tcPr>
            <w:tcW w:w="709" w:type="dxa"/>
            <w:vAlign w:val="center"/>
          </w:tcPr>
          <w:p w14:paraId="6CE33D9C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F3B" w:rsidRPr="00071B0A" w14:paraId="60D62903" w14:textId="77777777" w:rsidTr="006A70E7">
        <w:trPr>
          <w:trHeight w:val="391"/>
        </w:trPr>
        <w:tc>
          <w:tcPr>
            <w:tcW w:w="2552" w:type="dxa"/>
            <w:vAlign w:val="center"/>
            <w:hideMark/>
          </w:tcPr>
          <w:p w14:paraId="221C3381" w14:textId="5FEEC9D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t>Present</w:t>
            </w:r>
          </w:p>
        </w:tc>
        <w:tc>
          <w:tcPr>
            <w:tcW w:w="992" w:type="dxa"/>
            <w:vAlign w:val="center"/>
            <w:hideMark/>
          </w:tcPr>
          <w:p w14:paraId="2EF0A73E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21(36.8)</w:t>
            </w:r>
          </w:p>
        </w:tc>
        <w:tc>
          <w:tcPr>
            <w:tcW w:w="992" w:type="dxa"/>
            <w:vAlign w:val="center"/>
            <w:hideMark/>
          </w:tcPr>
          <w:p w14:paraId="614CC505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23(53.5)</w:t>
            </w:r>
          </w:p>
        </w:tc>
        <w:tc>
          <w:tcPr>
            <w:tcW w:w="851" w:type="dxa"/>
            <w:vAlign w:val="center"/>
          </w:tcPr>
          <w:p w14:paraId="592F464E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5A8F0FC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11(44.0)</w:t>
            </w:r>
          </w:p>
        </w:tc>
        <w:tc>
          <w:tcPr>
            <w:tcW w:w="1134" w:type="dxa"/>
            <w:vAlign w:val="center"/>
            <w:hideMark/>
          </w:tcPr>
          <w:p w14:paraId="3D31B46F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5(27.8)</w:t>
            </w:r>
          </w:p>
        </w:tc>
        <w:tc>
          <w:tcPr>
            <w:tcW w:w="709" w:type="dxa"/>
            <w:vAlign w:val="center"/>
          </w:tcPr>
          <w:p w14:paraId="36E3EBB4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A70E7" w:rsidRPr="00071B0A" w14:paraId="233C8D03" w14:textId="77777777" w:rsidTr="006A70E7">
        <w:trPr>
          <w:trHeight w:val="531"/>
        </w:trPr>
        <w:tc>
          <w:tcPr>
            <w:tcW w:w="4536" w:type="dxa"/>
            <w:gridSpan w:val="3"/>
            <w:vAlign w:val="center"/>
            <w:hideMark/>
          </w:tcPr>
          <w:p w14:paraId="12F04304" w14:textId="5AAB04AA" w:rsidR="00C32F3B" w:rsidRPr="00E04265" w:rsidRDefault="00C32F3B" w:rsidP="00C32F3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4265">
              <w:rPr>
                <w:rFonts w:ascii="Times New Roman" w:hAnsi="Times New Roman" w:cs="Times New Roman"/>
                <w:b/>
                <w:bCs/>
                <w:sz w:val="22"/>
              </w:rPr>
              <w:t>Enhancement mode</w:t>
            </w:r>
          </w:p>
        </w:tc>
        <w:tc>
          <w:tcPr>
            <w:tcW w:w="851" w:type="dxa"/>
            <w:vAlign w:val="center"/>
            <w:hideMark/>
          </w:tcPr>
          <w:p w14:paraId="2647ABA6" w14:textId="40EA5D29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0.15</w:t>
            </w:r>
          </w:p>
        </w:tc>
        <w:tc>
          <w:tcPr>
            <w:tcW w:w="992" w:type="dxa"/>
            <w:vAlign w:val="center"/>
          </w:tcPr>
          <w:p w14:paraId="2690C5D0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B01937B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14:paraId="2683A423" w14:textId="1D47BD32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C32F3B" w:rsidRPr="00071B0A" w14:paraId="6E040836" w14:textId="77777777" w:rsidTr="006A70E7">
        <w:trPr>
          <w:trHeight w:val="212"/>
        </w:trPr>
        <w:tc>
          <w:tcPr>
            <w:tcW w:w="2552" w:type="dxa"/>
            <w:vAlign w:val="center"/>
            <w:hideMark/>
          </w:tcPr>
          <w:p w14:paraId="64FA6BB4" w14:textId="1B508275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t>Mass</w:t>
            </w:r>
          </w:p>
        </w:tc>
        <w:tc>
          <w:tcPr>
            <w:tcW w:w="992" w:type="dxa"/>
            <w:vAlign w:val="center"/>
            <w:hideMark/>
          </w:tcPr>
          <w:p w14:paraId="7602BA65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48(84.2)</w:t>
            </w:r>
          </w:p>
        </w:tc>
        <w:tc>
          <w:tcPr>
            <w:tcW w:w="992" w:type="dxa"/>
            <w:vAlign w:val="center"/>
            <w:hideMark/>
          </w:tcPr>
          <w:p w14:paraId="61B5A502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41(95.3)</w:t>
            </w:r>
          </w:p>
        </w:tc>
        <w:tc>
          <w:tcPr>
            <w:tcW w:w="851" w:type="dxa"/>
            <w:vAlign w:val="center"/>
          </w:tcPr>
          <w:p w14:paraId="1088225C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519AD4B9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20(80.0)</w:t>
            </w:r>
          </w:p>
        </w:tc>
        <w:tc>
          <w:tcPr>
            <w:tcW w:w="1134" w:type="dxa"/>
            <w:vAlign w:val="center"/>
            <w:hideMark/>
          </w:tcPr>
          <w:p w14:paraId="3BDFAAFA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15(89.1)</w:t>
            </w:r>
          </w:p>
        </w:tc>
        <w:tc>
          <w:tcPr>
            <w:tcW w:w="709" w:type="dxa"/>
            <w:vAlign w:val="center"/>
          </w:tcPr>
          <w:p w14:paraId="0EAF16A2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F3B" w:rsidRPr="00071B0A" w14:paraId="0DEF58CC" w14:textId="77777777" w:rsidTr="006A70E7">
        <w:trPr>
          <w:trHeight w:val="731"/>
        </w:trPr>
        <w:tc>
          <w:tcPr>
            <w:tcW w:w="2552" w:type="dxa"/>
            <w:vAlign w:val="center"/>
            <w:hideMark/>
          </w:tcPr>
          <w:p w14:paraId="2BBBE4C6" w14:textId="514B396D" w:rsidR="00C32F3B" w:rsidRPr="00E04265" w:rsidRDefault="00C32F3B" w:rsidP="00C32F3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4265">
              <w:rPr>
                <w:rFonts w:ascii="Times New Roman" w:hAnsi="Times New Roman" w:cs="Times New Roman"/>
                <w:b/>
                <w:bCs/>
                <w:sz w:val="22"/>
              </w:rPr>
              <w:t>Non mass/Mass and Non mass</w:t>
            </w:r>
          </w:p>
        </w:tc>
        <w:tc>
          <w:tcPr>
            <w:tcW w:w="992" w:type="dxa"/>
            <w:vAlign w:val="center"/>
            <w:hideMark/>
          </w:tcPr>
          <w:p w14:paraId="62443BCC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9(15.8)</w:t>
            </w:r>
          </w:p>
        </w:tc>
        <w:tc>
          <w:tcPr>
            <w:tcW w:w="992" w:type="dxa"/>
            <w:vAlign w:val="center"/>
            <w:hideMark/>
          </w:tcPr>
          <w:p w14:paraId="6EB6DFF7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2(4.7)</w:t>
            </w:r>
          </w:p>
        </w:tc>
        <w:tc>
          <w:tcPr>
            <w:tcW w:w="851" w:type="dxa"/>
            <w:vAlign w:val="center"/>
          </w:tcPr>
          <w:p w14:paraId="78BB0548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39C6936B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5(20.0)</w:t>
            </w:r>
          </w:p>
        </w:tc>
        <w:tc>
          <w:tcPr>
            <w:tcW w:w="1134" w:type="dxa"/>
            <w:vAlign w:val="center"/>
            <w:hideMark/>
          </w:tcPr>
          <w:p w14:paraId="121237E1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3(10.9)</w:t>
            </w:r>
          </w:p>
        </w:tc>
        <w:tc>
          <w:tcPr>
            <w:tcW w:w="709" w:type="dxa"/>
            <w:vAlign w:val="center"/>
          </w:tcPr>
          <w:p w14:paraId="5FF67B91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A70E7" w:rsidRPr="00071B0A" w14:paraId="3DA50C01" w14:textId="77777777" w:rsidTr="006A70E7">
        <w:trPr>
          <w:trHeight w:val="491"/>
        </w:trPr>
        <w:tc>
          <w:tcPr>
            <w:tcW w:w="4536" w:type="dxa"/>
            <w:gridSpan w:val="3"/>
            <w:vAlign w:val="center"/>
            <w:hideMark/>
          </w:tcPr>
          <w:p w14:paraId="322E4BE6" w14:textId="69DDF83D" w:rsidR="00C32F3B" w:rsidRPr="00E04265" w:rsidRDefault="00C32F3B" w:rsidP="00C32F3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4265">
              <w:rPr>
                <w:rFonts w:ascii="Times New Roman" w:hAnsi="Times New Roman" w:cs="Times New Roman"/>
                <w:b/>
                <w:bCs/>
                <w:sz w:val="22"/>
              </w:rPr>
              <w:t>FGT</w:t>
            </w:r>
          </w:p>
        </w:tc>
        <w:tc>
          <w:tcPr>
            <w:tcW w:w="851" w:type="dxa"/>
            <w:vAlign w:val="center"/>
            <w:hideMark/>
          </w:tcPr>
          <w:p w14:paraId="35227C77" w14:textId="50BEC076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0.0</w:t>
            </w:r>
            <w:r w:rsidRPr="00F06F42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070DA6C5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1C37642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14:paraId="329C9FA3" w14:textId="6431E50E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0.03</w:t>
            </w:r>
          </w:p>
        </w:tc>
      </w:tr>
      <w:tr w:rsidR="00C32F3B" w:rsidRPr="00071B0A" w14:paraId="660580E1" w14:textId="77777777" w:rsidTr="006A70E7">
        <w:trPr>
          <w:trHeight w:val="459"/>
        </w:trPr>
        <w:tc>
          <w:tcPr>
            <w:tcW w:w="2552" w:type="dxa"/>
            <w:vAlign w:val="center"/>
            <w:hideMark/>
          </w:tcPr>
          <w:p w14:paraId="7FCA4964" w14:textId="3E1224AE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t>Fatty</w:t>
            </w:r>
            <w:r w:rsidRPr="00A40144">
              <w:rPr>
                <w:rFonts w:ascii="Times New Roman" w:hAnsi="Times New Roman" w:cs="Times New Roman"/>
                <w:sz w:val="22"/>
              </w:rPr>
              <w:t>/</w:t>
            </w:r>
            <w:r w:rsidRPr="00F06F42">
              <w:rPr>
                <w:rFonts w:ascii="Times New Roman" w:hAnsi="Times New Roman" w:cs="Times New Roman"/>
                <w:sz w:val="22"/>
              </w:rPr>
              <w:t xml:space="preserve">Scattered </w:t>
            </w:r>
          </w:p>
        </w:tc>
        <w:tc>
          <w:tcPr>
            <w:tcW w:w="992" w:type="dxa"/>
            <w:vAlign w:val="center"/>
            <w:hideMark/>
          </w:tcPr>
          <w:p w14:paraId="0E6E8907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11(19.3)</w:t>
            </w:r>
          </w:p>
        </w:tc>
        <w:tc>
          <w:tcPr>
            <w:tcW w:w="992" w:type="dxa"/>
            <w:vAlign w:val="center"/>
            <w:hideMark/>
          </w:tcPr>
          <w:p w14:paraId="418B8338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15(34.9)</w:t>
            </w:r>
          </w:p>
        </w:tc>
        <w:tc>
          <w:tcPr>
            <w:tcW w:w="851" w:type="dxa"/>
            <w:vAlign w:val="center"/>
          </w:tcPr>
          <w:p w14:paraId="2035E598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4EB5C16C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12(48.0)</w:t>
            </w:r>
          </w:p>
        </w:tc>
        <w:tc>
          <w:tcPr>
            <w:tcW w:w="1134" w:type="dxa"/>
            <w:vAlign w:val="center"/>
            <w:hideMark/>
          </w:tcPr>
          <w:p w14:paraId="2DCA37D5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3(16.7)</w:t>
            </w:r>
          </w:p>
        </w:tc>
        <w:tc>
          <w:tcPr>
            <w:tcW w:w="709" w:type="dxa"/>
            <w:vAlign w:val="center"/>
          </w:tcPr>
          <w:p w14:paraId="41CCB9ED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F3B" w:rsidRPr="00071B0A" w14:paraId="081AF87F" w14:textId="77777777" w:rsidTr="006A70E7">
        <w:trPr>
          <w:trHeight w:val="551"/>
        </w:trPr>
        <w:tc>
          <w:tcPr>
            <w:tcW w:w="2552" w:type="dxa"/>
            <w:vAlign w:val="center"/>
            <w:hideMark/>
          </w:tcPr>
          <w:p w14:paraId="7C2E1206" w14:textId="3B614AD6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lastRenderedPageBreak/>
              <w:t>Heterogeneous</w:t>
            </w:r>
            <w:r w:rsidRPr="00A40144">
              <w:rPr>
                <w:rFonts w:ascii="Times New Roman" w:hAnsi="Times New Roman" w:cs="Times New Roman"/>
                <w:sz w:val="22"/>
              </w:rPr>
              <w:t>/</w:t>
            </w:r>
            <w:r w:rsidRPr="00F06F42">
              <w:rPr>
                <w:rFonts w:ascii="Times New Roman" w:hAnsi="Times New Roman" w:cs="Times New Roman"/>
                <w:sz w:val="22"/>
              </w:rPr>
              <w:t>Extreme</w:t>
            </w:r>
          </w:p>
        </w:tc>
        <w:tc>
          <w:tcPr>
            <w:tcW w:w="992" w:type="dxa"/>
            <w:vAlign w:val="center"/>
            <w:hideMark/>
          </w:tcPr>
          <w:p w14:paraId="0E766BAA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46(80.7)</w:t>
            </w:r>
          </w:p>
        </w:tc>
        <w:tc>
          <w:tcPr>
            <w:tcW w:w="992" w:type="dxa"/>
            <w:vAlign w:val="center"/>
            <w:hideMark/>
          </w:tcPr>
          <w:p w14:paraId="700D196B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28(65.1)</w:t>
            </w:r>
          </w:p>
        </w:tc>
        <w:tc>
          <w:tcPr>
            <w:tcW w:w="851" w:type="dxa"/>
            <w:vAlign w:val="center"/>
          </w:tcPr>
          <w:p w14:paraId="419514B5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F4840E5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13(52.0)</w:t>
            </w:r>
          </w:p>
        </w:tc>
        <w:tc>
          <w:tcPr>
            <w:tcW w:w="1134" w:type="dxa"/>
            <w:vAlign w:val="center"/>
            <w:hideMark/>
          </w:tcPr>
          <w:p w14:paraId="61EE3C33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15(83.3)</w:t>
            </w:r>
          </w:p>
        </w:tc>
        <w:tc>
          <w:tcPr>
            <w:tcW w:w="709" w:type="dxa"/>
            <w:vAlign w:val="center"/>
          </w:tcPr>
          <w:p w14:paraId="0B885469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A70E7" w:rsidRPr="00071B0A" w14:paraId="508C36B4" w14:textId="77777777" w:rsidTr="006A70E7">
        <w:trPr>
          <w:trHeight w:val="371"/>
        </w:trPr>
        <w:tc>
          <w:tcPr>
            <w:tcW w:w="4536" w:type="dxa"/>
            <w:gridSpan w:val="3"/>
            <w:vAlign w:val="center"/>
            <w:hideMark/>
          </w:tcPr>
          <w:p w14:paraId="0DBBC408" w14:textId="258BF7BE" w:rsidR="00C32F3B" w:rsidRPr="00E04265" w:rsidRDefault="00C32F3B" w:rsidP="00C32F3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4265">
              <w:rPr>
                <w:rFonts w:ascii="Times New Roman" w:hAnsi="Times New Roman" w:cs="Times New Roman"/>
                <w:b/>
                <w:bCs/>
                <w:sz w:val="22"/>
              </w:rPr>
              <w:t>BPE</w:t>
            </w:r>
          </w:p>
        </w:tc>
        <w:tc>
          <w:tcPr>
            <w:tcW w:w="851" w:type="dxa"/>
            <w:vAlign w:val="center"/>
            <w:hideMark/>
          </w:tcPr>
          <w:p w14:paraId="775C1A9B" w14:textId="1DED2B94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0.96</w:t>
            </w:r>
          </w:p>
        </w:tc>
        <w:tc>
          <w:tcPr>
            <w:tcW w:w="992" w:type="dxa"/>
            <w:vAlign w:val="center"/>
          </w:tcPr>
          <w:p w14:paraId="237592E3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90DB90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14:paraId="00441FFF" w14:textId="5BBEC30D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1.00</w:t>
            </w:r>
          </w:p>
        </w:tc>
      </w:tr>
      <w:tr w:rsidR="00C32F3B" w:rsidRPr="00071B0A" w14:paraId="0C5B9F72" w14:textId="77777777" w:rsidTr="006A70E7">
        <w:trPr>
          <w:trHeight w:val="391"/>
        </w:trPr>
        <w:tc>
          <w:tcPr>
            <w:tcW w:w="2552" w:type="dxa"/>
            <w:vAlign w:val="center"/>
            <w:hideMark/>
          </w:tcPr>
          <w:p w14:paraId="2E1B72A8" w14:textId="2F27A7D0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t>Minimal</w:t>
            </w:r>
            <w:r w:rsidRPr="00A40144">
              <w:rPr>
                <w:rFonts w:ascii="Times New Roman" w:hAnsi="Times New Roman" w:cs="Times New Roman"/>
                <w:sz w:val="22"/>
              </w:rPr>
              <w:t>/</w:t>
            </w:r>
            <w:r w:rsidRPr="00F06F42">
              <w:rPr>
                <w:rFonts w:ascii="Times New Roman" w:hAnsi="Times New Roman" w:cs="Times New Roman"/>
                <w:sz w:val="22"/>
              </w:rPr>
              <w:t>Mild</w:t>
            </w:r>
          </w:p>
        </w:tc>
        <w:tc>
          <w:tcPr>
            <w:tcW w:w="992" w:type="dxa"/>
            <w:vAlign w:val="center"/>
            <w:hideMark/>
          </w:tcPr>
          <w:p w14:paraId="6E0A6208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53(93.0)</w:t>
            </w:r>
          </w:p>
        </w:tc>
        <w:tc>
          <w:tcPr>
            <w:tcW w:w="992" w:type="dxa"/>
            <w:vAlign w:val="center"/>
            <w:hideMark/>
          </w:tcPr>
          <w:p w14:paraId="1F5FC64B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39(90.7)</w:t>
            </w:r>
          </w:p>
        </w:tc>
        <w:tc>
          <w:tcPr>
            <w:tcW w:w="851" w:type="dxa"/>
            <w:vAlign w:val="center"/>
          </w:tcPr>
          <w:p w14:paraId="3846E89D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13569FD0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22(88.0)</w:t>
            </w:r>
          </w:p>
        </w:tc>
        <w:tc>
          <w:tcPr>
            <w:tcW w:w="1134" w:type="dxa"/>
            <w:vAlign w:val="center"/>
            <w:hideMark/>
          </w:tcPr>
          <w:p w14:paraId="7D3D9AB1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16(88.9)</w:t>
            </w:r>
          </w:p>
        </w:tc>
        <w:tc>
          <w:tcPr>
            <w:tcW w:w="709" w:type="dxa"/>
            <w:vAlign w:val="center"/>
          </w:tcPr>
          <w:p w14:paraId="3F6477FB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F3B" w:rsidRPr="00071B0A" w14:paraId="16022C57" w14:textId="77777777" w:rsidTr="006A70E7">
        <w:trPr>
          <w:trHeight w:val="391"/>
        </w:trPr>
        <w:tc>
          <w:tcPr>
            <w:tcW w:w="2552" w:type="dxa"/>
            <w:vAlign w:val="center"/>
            <w:hideMark/>
          </w:tcPr>
          <w:p w14:paraId="320081ED" w14:textId="63A4E65F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t>Moderate</w:t>
            </w:r>
            <w:r w:rsidRPr="00A40144">
              <w:rPr>
                <w:rFonts w:ascii="Times New Roman" w:hAnsi="Times New Roman" w:cs="Times New Roman"/>
                <w:sz w:val="22"/>
              </w:rPr>
              <w:t>/</w:t>
            </w:r>
            <w:r w:rsidRPr="00F06F42">
              <w:rPr>
                <w:rFonts w:ascii="Times New Roman" w:hAnsi="Times New Roman" w:cs="Times New Roman"/>
                <w:sz w:val="22"/>
              </w:rPr>
              <w:t>Marked</w:t>
            </w:r>
          </w:p>
        </w:tc>
        <w:tc>
          <w:tcPr>
            <w:tcW w:w="992" w:type="dxa"/>
            <w:vAlign w:val="center"/>
            <w:hideMark/>
          </w:tcPr>
          <w:p w14:paraId="58852CB3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4(7.0)</w:t>
            </w:r>
          </w:p>
        </w:tc>
        <w:tc>
          <w:tcPr>
            <w:tcW w:w="992" w:type="dxa"/>
            <w:vAlign w:val="center"/>
            <w:hideMark/>
          </w:tcPr>
          <w:p w14:paraId="0810B36F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4(9.3)</w:t>
            </w:r>
          </w:p>
        </w:tc>
        <w:tc>
          <w:tcPr>
            <w:tcW w:w="851" w:type="dxa"/>
            <w:vAlign w:val="center"/>
          </w:tcPr>
          <w:p w14:paraId="03C06C17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7FF5BC4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3(12.0)</w:t>
            </w:r>
          </w:p>
        </w:tc>
        <w:tc>
          <w:tcPr>
            <w:tcW w:w="1134" w:type="dxa"/>
            <w:vAlign w:val="center"/>
            <w:hideMark/>
          </w:tcPr>
          <w:p w14:paraId="6A702486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2(11.1)</w:t>
            </w:r>
          </w:p>
        </w:tc>
        <w:tc>
          <w:tcPr>
            <w:tcW w:w="709" w:type="dxa"/>
            <w:vAlign w:val="center"/>
          </w:tcPr>
          <w:p w14:paraId="6B361CF7" w14:textId="77777777" w:rsidR="00C32F3B" w:rsidRPr="00071B0A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F3B" w:rsidRPr="00071B0A" w14:paraId="07E141CA" w14:textId="77777777" w:rsidTr="006A70E7">
        <w:trPr>
          <w:trHeight w:val="391"/>
        </w:trPr>
        <w:tc>
          <w:tcPr>
            <w:tcW w:w="2552" w:type="dxa"/>
            <w:vAlign w:val="center"/>
          </w:tcPr>
          <w:p w14:paraId="0798CD91" w14:textId="32CF1EE1" w:rsidR="00C32F3B" w:rsidRPr="00E04265" w:rsidRDefault="00C32F3B" w:rsidP="00C32F3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4265">
              <w:rPr>
                <w:rFonts w:ascii="Times New Roman" w:hAnsi="Times New Roman" w:cs="Times New Roman"/>
                <w:b/>
                <w:bCs/>
                <w:sz w:val="22"/>
              </w:rPr>
              <w:t>TIC</w:t>
            </w:r>
          </w:p>
        </w:tc>
        <w:tc>
          <w:tcPr>
            <w:tcW w:w="992" w:type="dxa"/>
            <w:vAlign w:val="center"/>
          </w:tcPr>
          <w:p w14:paraId="0C12E2A9" w14:textId="1CF1A175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B8E1C99" w14:textId="77777777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5EC040F" w14:textId="21ED0BDF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0.9</w:t>
            </w:r>
            <w:r w:rsidRPr="00F06F4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6A646B32" w14:textId="72D58141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713C66" w14:textId="77777777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826E9B8" w14:textId="03FBCA72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0.4</w:t>
            </w:r>
            <w:r w:rsidRPr="00F06F42"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C32F3B" w:rsidRPr="00071B0A" w14:paraId="3B35F291" w14:textId="77777777" w:rsidTr="006A70E7">
        <w:trPr>
          <w:trHeight w:val="391"/>
        </w:trPr>
        <w:tc>
          <w:tcPr>
            <w:tcW w:w="2552" w:type="dxa"/>
            <w:vAlign w:val="center"/>
          </w:tcPr>
          <w:p w14:paraId="50270618" w14:textId="11EE363F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I/II</w:t>
            </w:r>
          </w:p>
        </w:tc>
        <w:tc>
          <w:tcPr>
            <w:tcW w:w="992" w:type="dxa"/>
            <w:vAlign w:val="center"/>
          </w:tcPr>
          <w:p w14:paraId="0421B624" w14:textId="0EE82E87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39(68.4)</w:t>
            </w:r>
          </w:p>
        </w:tc>
        <w:tc>
          <w:tcPr>
            <w:tcW w:w="992" w:type="dxa"/>
            <w:vAlign w:val="center"/>
          </w:tcPr>
          <w:p w14:paraId="1C553A61" w14:textId="7C4D9E12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29(67.4)</w:t>
            </w:r>
          </w:p>
        </w:tc>
        <w:tc>
          <w:tcPr>
            <w:tcW w:w="851" w:type="dxa"/>
            <w:vAlign w:val="center"/>
          </w:tcPr>
          <w:p w14:paraId="0CAD50AA" w14:textId="77777777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FFC50CA" w14:textId="48B61F1C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15(60.0)</w:t>
            </w:r>
          </w:p>
        </w:tc>
        <w:tc>
          <w:tcPr>
            <w:tcW w:w="1134" w:type="dxa"/>
            <w:vAlign w:val="center"/>
          </w:tcPr>
          <w:p w14:paraId="3DB436B7" w14:textId="0DD457B5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13(72.2)</w:t>
            </w:r>
          </w:p>
        </w:tc>
        <w:tc>
          <w:tcPr>
            <w:tcW w:w="709" w:type="dxa"/>
            <w:vAlign w:val="center"/>
          </w:tcPr>
          <w:p w14:paraId="45A3E285" w14:textId="77777777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F3B" w:rsidRPr="00071B0A" w14:paraId="47D1AD42" w14:textId="77777777" w:rsidTr="006A70E7">
        <w:trPr>
          <w:trHeight w:val="390"/>
        </w:trPr>
        <w:tc>
          <w:tcPr>
            <w:tcW w:w="2552" w:type="dxa"/>
            <w:vAlign w:val="center"/>
          </w:tcPr>
          <w:p w14:paraId="77C12CAC" w14:textId="77DFD5E5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A40144">
              <w:rPr>
                <w:rFonts w:ascii="Times New Roman" w:hAnsi="Times New Roman" w:cs="Times New Roman"/>
                <w:sz w:val="22"/>
              </w:rPr>
              <w:t>III</w:t>
            </w:r>
          </w:p>
        </w:tc>
        <w:tc>
          <w:tcPr>
            <w:tcW w:w="992" w:type="dxa"/>
            <w:vAlign w:val="center"/>
          </w:tcPr>
          <w:p w14:paraId="48DBB13A" w14:textId="6A00C88B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18(31.6)</w:t>
            </w:r>
          </w:p>
        </w:tc>
        <w:tc>
          <w:tcPr>
            <w:tcW w:w="992" w:type="dxa"/>
            <w:vAlign w:val="center"/>
          </w:tcPr>
          <w:p w14:paraId="2F2AE9E5" w14:textId="3B1A762E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14(32.6)</w:t>
            </w:r>
          </w:p>
        </w:tc>
        <w:tc>
          <w:tcPr>
            <w:tcW w:w="851" w:type="dxa"/>
            <w:vAlign w:val="center"/>
          </w:tcPr>
          <w:p w14:paraId="1C5BB848" w14:textId="77777777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5B95D94" w14:textId="01349BF4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10(40.0)</w:t>
            </w:r>
          </w:p>
        </w:tc>
        <w:tc>
          <w:tcPr>
            <w:tcW w:w="1134" w:type="dxa"/>
            <w:vAlign w:val="center"/>
          </w:tcPr>
          <w:p w14:paraId="3347ABD1" w14:textId="5A4F9FEE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5(27.8)</w:t>
            </w:r>
          </w:p>
        </w:tc>
        <w:tc>
          <w:tcPr>
            <w:tcW w:w="709" w:type="dxa"/>
            <w:vAlign w:val="center"/>
          </w:tcPr>
          <w:p w14:paraId="5F973B7A" w14:textId="77777777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F3B" w:rsidRPr="00071B0A" w14:paraId="2E1E03A6" w14:textId="77777777" w:rsidTr="006A70E7">
        <w:trPr>
          <w:trHeight w:val="391"/>
        </w:trPr>
        <w:tc>
          <w:tcPr>
            <w:tcW w:w="2552" w:type="dxa"/>
            <w:vAlign w:val="center"/>
          </w:tcPr>
          <w:p w14:paraId="6ACDCF2E" w14:textId="37D3DF15" w:rsidR="00C32F3B" w:rsidRPr="00E04265" w:rsidRDefault="00C32F3B" w:rsidP="00C32F3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4265">
              <w:rPr>
                <w:rFonts w:ascii="Times New Roman" w:hAnsi="Times New Roman" w:cs="Times New Roman"/>
                <w:b/>
                <w:bCs/>
                <w:sz w:val="22"/>
              </w:rPr>
              <w:t>Peritumoral edema</w:t>
            </w:r>
          </w:p>
        </w:tc>
        <w:tc>
          <w:tcPr>
            <w:tcW w:w="992" w:type="dxa"/>
            <w:vAlign w:val="center"/>
          </w:tcPr>
          <w:p w14:paraId="74920C72" w14:textId="62B698F4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1F4719E" w14:textId="77777777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9B78C25" w14:textId="11D4B77A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0.89</w:t>
            </w:r>
          </w:p>
        </w:tc>
        <w:tc>
          <w:tcPr>
            <w:tcW w:w="992" w:type="dxa"/>
            <w:vAlign w:val="center"/>
          </w:tcPr>
          <w:p w14:paraId="518847CC" w14:textId="46C2CDEA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374D93" w14:textId="77777777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8A7F2E5" w14:textId="4B1222FA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0.1</w:t>
            </w:r>
            <w:r w:rsidRPr="00F06F42">
              <w:rPr>
                <w:rFonts w:ascii="Times New Roman" w:hAnsi="Times New Roman" w:cs="Times New Roman"/>
                <w:sz w:val="22"/>
              </w:rPr>
              <w:t>8</w:t>
            </w:r>
          </w:p>
        </w:tc>
      </w:tr>
      <w:tr w:rsidR="00C32F3B" w:rsidRPr="00071B0A" w14:paraId="0B446B02" w14:textId="77777777" w:rsidTr="006A70E7">
        <w:trPr>
          <w:trHeight w:val="391"/>
        </w:trPr>
        <w:tc>
          <w:tcPr>
            <w:tcW w:w="2552" w:type="dxa"/>
            <w:vAlign w:val="center"/>
          </w:tcPr>
          <w:p w14:paraId="114A5A26" w14:textId="7249C150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t>Absent</w:t>
            </w:r>
          </w:p>
        </w:tc>
        <w:tc>
          <w:tcPr>
            <w:tcW w:w="992" w:type="dxa"/>
            <w:vAlign w:val="center"/>
          </w:tcPr>
          <w:p w14:paraId="6C712537" w14:textId="10561F1B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52(91.2)</w:t>
            </w:r>
          </w:p>
        </w:tc>
        <w:tc>
          <w:tcPr>
            <w:tcW w:w="992" w:type="dxa"/>
            <w:vAlign w:val="center"/>
          </w:tcPr>
          <w:p w14:paraId="4BAD9EC6" w14:textId="52F40342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38(88.4)</w:t>
            </w:r>
          </w:p>
        </w:tc>
        <w:tc>
          <w:tcPr>
            <w:tcW w:w="851" w:type="dxa"/>
            <w:vAlign w:val="center"/>
          </w:tcPr>
          <w:p w14:paraId="5EB0EC11" w14:textId="77777777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45D35B9" w14:textId="762DDA82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24(96.0)</w:t>
            </w:r>
          </w:p>
        </w:tc>
        <w:tc>
          <w:tcPr>
            <w:tcW w:w="1134" w:type="dxa"/>
            <w:vAlign w:val="center"/>
          </w:tcPr>
          <w:p w14:paraId="46E2C31D" w14:textId="58249DC5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14(77.8)</w:t>
            </w:r>
          </w:p>
        </w:tc>
        <w:tc>
          <w:tcPr>
            <w:tcW w:w="709" w:type="dxa"/>
            <w:vAlign w:val="center"/>
          </w:tcPr>
          <w:p w14:paraId="0463FF43" w14:textId="77777777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F3B" w:rsidRPr="00071B0A" w14:paraId="2DD4629A" w14:textId="77777777" w:rsidTr="006A70E7">
        <w:trPr>
          <w:trHeight w:val="391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1EF664C8" w14:textId="57637158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F06F42">
              <w:rPr>
                <w:rFonts w:ascii="Times New Roman" w:hAnsi="Times New Roman" w:cs="Times New Roman"/>
                <w:sz w:val="22"/>
              </w:rPr>
              <w:t>Present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D850F7D" w14:textId="2E174E85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5(8.8)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4B02F83" w14:textId="4F2BFFA9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5(11.6)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61B8D3C" w14:textId="77777777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A05E5B4" w14:textId="65FBCAD6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1(4.0)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F49F8FE" w14:textId="07A168C9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  <w:r w:rsidRPr="00071B0A">
              <w:rPr>
                <w:rFonts w:ascii="Times New Roman" w:hAnsi="Times New Roman" w:cs="Times New Roman"/>
                <w:sz w:val="22"/>
              </w:rPr>
              <w:t>4(22.2)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3E1F082" w14:textId="77777777" w:rsidR="00C32F3B" w:rsidRPr="00F06F42" w:rsidRDefault="00C32F3B" w:rsidP="00C32F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C711018" w14:textId="0BD4B544" w:rsidR="006A70E7" w:rsidRPr="00116A4E" w:rsidRDefault="006A70E7" w:rsidP="006A70E7">
      <w:pPr>
        <w:jc w:val="left"/>
        <w:rPr>
          <w:rFonts w:ascii="Times New Roman" w:hAnsi="Times New Roman" w:cs="Times New Roman"/>
          <w:sz w:val="22"/>
        </w:rPr>
      </w:pPr>
      <w:r w:rsidRPr="00116A4E">
        <w:rPr>
          <w:rFonts w:ascii="Times New Roman" w:hAnsi="Times New Roman" w:cs="Times New Roman"/>
          <w:sz w:val="22"/>
        </w:rPr>
        <w:t>Note: HR,hormone receptor; ALN,Axillary lymph node metastasis;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="00962A3B" w:rsidRPr="00116A4E">
        <w:rPr>
          <w:rFonts w:ascii="Times New Roman" w:hAnsi="Times New Roman" w:cs="Times New Roman"/>
          <w:sz w:val="22"/>
        </w:rPr>
        <w:t>FGT,</w:t>
      </w:r>
      <w:r w:rsidR="00962A3B" w:rsidRPr="000F25F9">
        <w:rPr>
          <w:rFonts w:hint="eastAsia"/>
        </w:rPr>
        <w:t xml:space="preserve"> </w:t>
      </w:r>
      <w:r w:rsidR="00962A3B">
        <w:rPr>
          <w:rFonts w:ascii="Times New Roman" w:hAnsi="Times New Roman" w:cs="Times New Roman" w:hint="eastAsia"/>
          <w:sz w:val="22"/>
        </w:rPr>
        <w:t>a</w:t>
      </w:r>
      <w:r w:rsidR="00962A3B" w:rsidRPr="000F25F9">
        <w:rPr>
          <w:rFonts w:ascii="Times New Roman" w:hAnsi="Times New Roman" w:cs="Times New Roman" w:hint="eastAsia"/>
          <w:sz w:val="22"/>
        </w:rPr>
        <w:t>mount of fibro glandular tissue</w:t>
      </w:r>
      <w:r w:rsidR="00962A3B" w:rsidRPr="00116A4E">
        <w:rPr>
          <w:rFonts w:ascii="Times New Roman" w:hAnsi="Times New Roman" w:cs="Times New Roman"/>
          <w:sz w:val="22"/>
        </w:rPr>
        <w:t>; BPE,</w:t>
      </w:r>
      <w:r w:rsidR="00962A3B" w:rsidRPr="000F25F9">
        <w:rPr>
          <w:rFonts w:hint="eastAsia"/>
        </w:rPr>
        <w:t xml:space="preserve"> </w:t>
      </w:r>
      <w:r w:rsidR="00962A3B">
        <w:rPr>
          <w:rFonts w:ascii="Times New Roman" w:hAnsi="Times New Roman" w:cs="Times New Roman" w:hint="eastAsia"/>
          <w:sz w:val="22"/>
        </w:rPr>
        <w:t>b</w:t>
      </w:r>
      <w:r w:rsidR="00962A3B" w:rsidRPr="000F25F9">
        <w:rPr>
          <w:rFonts w:ascii="Times New Roman" w:hAnsi="Times New Roman" w:cs="Times New Roman" w:hint="eastAsia"/>
          <w:sz w:val="22"/>
        </w:rPr>
        <w:t>ackground parenchymal enhancement</w:t>
      </w:r>
      <w:r w:rsidR="00962A3B" w:rsidRPr="00116A4E">
        <w:rPr>
          <w:rFonts w:ascii="Times New Roman" w:hAnsi="Times New Roman" w:cs="Times New Roman"/>
          <w:sz w:val="22"/>
        </w:rPr>
        <w:t>;</w:t>
      </w:r>
      <w:r w:rsidR="00962A3B">
        <w:rPr>
          <w:rFonts w:ascii="Times New Roman" w:hAnsi="Times New Roman" w:cs="Times New Roman" w:hint="eastAsia"/>
          <w:sz w:val="22"/>
        </w:rPr>
        <w:t xml:space="preserve"> </w:t>
      </w:r>
      <w:r w:rsidRPr="00116A4E">
        <w:rPr>
          <w:rFonts w:ascii="Times New Roman" w:hAnsi="Times New Roman" w:cs="Times New Roman"/>
          <w:sz w:val="22"/>
        </w:rPr>
        <w:t>TIC,time-signal intensity curve.</w:t>
      </w:r>
    </w:p>
    <w:p w14:paraId="3CA78882" w14:textId="77777777" w:rsidR="00071B0A" w:rsidRDefault="00071B0A" w:rsidP="00726049">
      <w:pPr>
        <w:rPr>
          <w:b/>
          <w:bCs/>
        </w:rPr>
      </w:pPr>
    </w:p>
    <w:p w14:paraId="4320919B" w14:textId="77777777" w:rsidR="00442B0B" w:rsidRDefault="00442B0B" w:rsidP="00726049">
      <w:pPr>
        <w:rPr>
          <w:b/>
          <w:bCs/>
        </w:rPr>
      </w:pPr>
    </w:p>
    <w:p w14:paraId="3F858ED5" w14:textId="77777777" w:rsidR="00442B0B" w:rsidRPr="004C0743" w:rsidRDefault="00442B0B" w:rsidP="00726049">
      <w:pPr>
        <w:rPr>
          <w:rFonts w:hint="eastAsia"/>
          <w:b/>
          <w:bCs/>
        </w:rPr>
      </w:pPr>
    </w:p>
    <w:p w14:paraId="1C605A77" w14:textId="6CA036F6" w:rsidR="006F6816" w:rsidRPr="006F6816" w:rsidRDefault="00A3078B" w:rsidP="006F6816">
      <w:pPr>
        <w:rPr>
          <w:rFonts w:ascii="Times New Roman" w:hAnsi="Times New Roman" w:cs="Times New Roman"/>
          <w:b/>
          <w:bCs/>
          <w:sz w:val="22"/>
        </w:rPr>
      </w:pPr>
      <w:r w:rsidRPr="00A3078B">
        <w:rPr>
          <w:rFonts w:ascii="Times New Roman" w:hAnsi="Times New Roman" w:cs="Times New Roman"/>
          <w:b/>
          <w:bCs/>
          <w:sz w:val="22"/>
        </w:rPr>
        <w:t>TABLE</w:t>
      </w:r>
      <w:r w:rsidR="006F6816" w:rsidRPr="004C0743">
        <w:rPr>
          <w:rFonts w:ascii="Times New Roman" w:hAnsi="Times New Roman" w:cs="Times New Roman"/>
          <w:b/>
          <w:bCs/>
          <w:sz w:val="22"/>
        </w:rPr>
        <w:t xml:space="preserve"> </w:t>
      </w:r>
      <w:r w:rsidR="004C0743">
        <w:rPr>
          <w:rFonts w:ascii="Times New Roman" w:hAnsi="Times New Roman" w:cs="Times New Roman" w:hint="eastAsia"/>
          <w:b/>
          <w:bCs/>
          <w:sz w:val="22"/>
        </w:rPr>
        <w:t>S8</w:t>
      </w:r>
      <w:r w:rsidR="006F6816" w:rsidRPr="004C0743">
        <w:rPr>
          <w:rFonts w:ascii="Times New Roman" w:hAnsi="Times New Roman" w:cs="Times New Roman"/>
          <w:b/>
          <w:bCs/>
          <w:sz w:val="22"/>
        </w:rPr>
        <w:t xml:space="preserve"> Efficiency of </w:t>
      </w:r>
      <w:r>
        <w:rPr>
          <w:rFonts w:ascii="Times New Roman" w:hAnsi="Times New Roman" w:cs="Times New Roman" w:hint="eastAsia"/>
          <w:b/>
          <w:bCs/>
          <w:sz w:val="22"/>
        </w:rPr>
        <w:t>V</w:t>
      </w:r>
      <w:r w:rsidR="004C0743" w:rsidRPr="004C0743">
        <w:rPr>
          <w:rFonts w:ascii="Times New Roman" w:hAnsi="Times New Roman" w:cs="Times New Roman"/>
          <w:b/>
          <w:bCs/>
          <w:sz w:val="22"/>
        </w:rPr>
        <w:t>arious</w:t>
      </w:r>
      <w:r w:rsidR="006F6816" w:rsidRPr="004C0743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2"/>
        </w:rPr>
        <w:t>R</w:t>
      </w:r>
      <w:r w:rsidR="004C0743" w:rsidRPr="004C0743">
        <w:rPr>
          <w:rFonts w:ascii="Times New Roman" w:hAnsi="Times New Roman" w:cs="Times New Roman"/>
          <w:b/>
          <w:bCs/>
          <w:sz w:val="22"/>
        </w:rPr>
        <w:t>adiomic</w:t>
      </w:r>
      <w:r w:rsidR="006F6816" w:rsidRPr="004C0743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2"/>
        </w:rPr>
        <w:t>M</w:t>
      </w:r>
      <w:r w:rsidR="006F6816" w:rsidRPr="004C0743">
        <w:rPr>
          <w:rFonts w:ascii="Times New Roman" w:hAnsi="Times New Roman" w:cs="Times New Roman"/>
          <w:b/>
          <w:bCs/>
          <w:sz w:val="22"/>
        </w:rPr>
        <w:t>odel</w:t>
      </w:r>
      <w:r w:rsidR="004C0743" w:rsidRPr="004C0743">
        <w:rPr>
          <w:rFonts w:ascii="Times New Roman" w:hAnsi="Times New Roman" w:cs="Times New Roman"/>
          <w:b/>
          <w:bCs/>
          <w:sz w:val="22"/>
        </w:rPr>
        <w:t>s</w:t>
      </w:r>
      <w:r w:rsidR="006F6816" w:rsidRPr="004C0743">
        <w:rPr>
          <w:rFonts w:ascii="Times New Roman" w:hAnsi="Times New Roman" w:cs="Times New Roman"/>
          <w:b/>
          <w:bCs/>
          <w:sz w:val="22"/>
        </w:rPr>
        <w:t xml:space="preserve"> for </w:t>
      </w:r>
      <w:r>
        <w:rPr>
          <w:rFonts w:ascii="Times New Roman" w:hAnsi="Times New Roman" w:cs="Times New Roman" w:hint="eastAsia"/>
          <w:b/>
          <w:bCs/>
          <w:sz w:val="22"/>
        </w:rPr>
        <w:t>D</w:t>
      </w:r>
      <w:r w:rsidR="006F6816" w:rsidRPr="004C0743">
        <w:rPr>
          <w:rFonts w:ascii="Times New Roman" w:hAnsi="Times New Roman" w:cs="Times New Roman"/>
          <w:b/>
          <w:bCs/>
          <w:sz w:val="22"/>
        </w:rPr>
        <w:t xml:space="preserve">ifferentiating </w:t>
      </w:r>
      <w:r w:rsidR="004C0743" w:rsidRPr="004C0743">
        <w:rPr>
          <w:rFonts w:ascii="Times New Roman" w:hAnsi="Times New Roman" w:cs="Times New Roman"/>
          <w:b/>
          <w:bCs/>
          <w:sz w:val="22"/>
        </w:rPr>
        <w:t xml:space="preserve">HER2 </w:t>
      </w:r>
      <w:r>
        <w:rPr>
          <w:rFonts w:ascii="Times New Roman" w:hAnsi="Times New Roman" w:cs="Times New Roman" w:hint="eastAsia"/>
          <w:b/>
          <w:bCs/>
          <w:sz w:val="22"/>
        </w:rPr>
        <w:t>L</w:t>
      </w:r>
      <w:r w:rsidR="004C0743" w:rsidRPr="004C0743">
        <w:rPr>
          <w:rFonts w:ascii="Times New Roman" w:hAnsi="Times New Roman" w:cs="Times New Roman"/>
          <w:b/>
          <w:bCs/>
          <w:sz w:val="22"/>
        </w:rPr>
        <w:t xml:space="preserve">ow </w:t>
      </w:r>
      <w:r w:rsidR="006F6816" w:rsidRPr="004C0743">
        <w:rPr>
          <w:rFonts w:ascii="Times New Roman" w:hAnsi="Times New Roman" w:cs="Times New Roman"/>
          <w:b/>
          <w:bCs/>
          <w:sz w:val="22"/>
        </w:rPr>
        <w:t xml:space="preserve">and </w:t>
      </w:r>
      <w:r>
        <w:rPr>
          <w:rFonts w:ascii="Times New Roman" w:hAnsi="Times New Roman" w:cs="Times New Roman" w:hint="eastAsia"/>
          <w:b/>
          <w:bCs/>
          <w:sz w:val="22"/>
        </w:rPr>
        <w:t>Z</w:t>
      </w:r>
      <w:r w:rsidR="006F6816" w:rsidRPr="004C0743">
        <w:rPr>
          <w:rFonts w:ascii="Times New Roman" w:hAnsi="Times New Roman" w:cs="Times New Roman"/>
          <w:b/>
          <w:bCs/>
          <w:sz w:val="22"/>
        </w:rPr>
        <w:t xml:space="preserve">ero </w:t>
      </w:r>
      <w:r>
        <w:rPr>
          <w:rFonts w:ascii="Times New Roman" w:hAnsi="Times New Roman" w:cs="Times New Roman" w:hint="eastAsia"/>
          <w:b/>
          <w:bCs/>
          <w:sz w:val="22"/>
        </w:rPr>
        <w:t>B</w:t>
      </w:r>
      <w:r w:rsidR="004C0743" w:rsidRPr="004C0743">
        <w:rPr>
          <w:rFonts w:ascii="Times New Roman" w:hAnsi="Times New Roman" w:cs="Times New Roman"/>
          <w:b/>
          <w:bCs/>
          <w:sz w:val="22"/>
        </w:rPr>
        <w:t xml:space="preserve">reast </w:t>
      </w:r>
      <w:r>
        <w:rPr>
          <w:rFonts w:ascii="Times New Roman" w:hAnsi="Times New Roman" w:cs="Times New Roman" w:hint="eastAsia"/>
          <w:b/>
          <w:bCs/>
          <w:sz w:val="22"/>
        </w:rPr>
        <w:t>C</w:t>
      </w:r>
      <w:r w:rsidR="004C0743" w:rsidRPr="004C0743">
        <w:rPr>
          <w:rFonts w:ascii="Times New Roman" w:hAnsi="Times New Roman" w:cs="Times New Roman"/>
          <w:b/>
          <w:bCs/>
          <w:sz w:val="22"/>
        </w:rPr>
        <w:t>ancer</w:t>
      </w:r>
    </w:p>
    <w:tbl>
      <w:tblPr>
        <w:tblW w:w="8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057"/>
        <w:gridCol w:w="1474"/>
        <w:gridCol w:w="1568"/>
      </w:tblGrid>
      <w:tr w:rsidR="004C0743" w:rsidRPr="006F6816" w14:paraId="677A9443" w14:textId="77777777" w:rsidTr="004C0743">
        <w:trPr>
          <w:trHeight w:val="299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77B4892" w14:textId="52552520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4C0743">
              <w:rPr>
                <w:rFonts w:ascii="Times New Roman" w:hAnsi="Times New Roman" w:cs="Times New Roman"/>
                <w:sz w:val="22"/>
              </w:rPr>
              <w:t>Models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F9BCB81" w14:textId="15A9BCCD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4C0743">
              <w:rPr>
                <w:rFonts w:ascii="Times New Roman" w:hAnsi="Times New Roman" w:cs="Times New Roman"/>
                <w:sz w:val="22"/>
              </w:rPr>
              <w:t>Cohort</w:t>
            </w:r>
          </w:p>
        </w:tc>
        <w:tc>
          <w:tcPr>
            <w:tcW w:w="205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6DACBC2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AUC(95%CI)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2C7BEA5" w14:textId="5B4455D1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4C0743">
              <w:rPr>
                <w:rFonts w:ascii="Times New Roman" w:hAnsi="Times New Roman" w:cs="Times New Roman"/>
                <w:sz w:val="22"/>
              </w:rPr>
              <w:t>Sensitivity</w:t>
            </w:r>
          </w:p>
        </w:tc>
        <w:tc>
          <w:tcPr>
            <w:tcW w:w="156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3E9B2BB" w14:textId="0EDD0E6E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4C0743">
              <w:rPr>
                <w:rFonts w:ascii="Times New Roman" w:hAnsi="Times New Roman" w:cs="Times New Roman"/>
                <w:sz w:val="22"/>
              </w:rPr>
              <w:t>Specificity</w:t>
            </w:r>
          </w:p>
        </w:tc>
      </w:tr>
      <w:tr w:rsidR="004C0743" w:rsidRPr="006F6816" w14:paraId="4A58B51D" w14:textId="77777777" w:rsidTr="004C0743">
        <w:trPr>
          <w:trHeight w:val="213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6B092" w14:textId="2D588C13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DCE</w:t>
            </w:r>
            <w:r w:rsidRPr="004C0743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00AFE7" w14:textId="16CB364E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4C0743">
              <w:rPr>
                <w:rFonts w:ascii="Times New Roman" w:hAnsi="Times New Roman" w:cs="Times New Roman"/>
                <w:sz w:val="22"/>
              </w:rPr>
              <w:t xml:space="preserve">Training </w:t>
            </w:r>
          </w:p>
        </w:tc>
        <w:tc>
          <w:tcPr>
            <w:tcW w:w="205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68E2BF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0.894(0.817,0.947)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CF8B36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0.877</w:t>
            </w:r>
          </w:p>
        </w:tc>
        <w:tc>
          <w:tcPr>
            <w:tcW w:w="156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1C5795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0.791</w:t>
            </w:r>
          </w:p>
        </w:tc>
      </w:tr>
      <w:tr w:rsidR="004C0743" w:rsidRPr="006F6816" w14:paraId="32254B09" w14:textId="77777777" w:rsidTr="004C0743">
        <w:trPr>
          <w:trHeight w:val="280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8E609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DD291" w14:textId="4C7DC82F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4C0743">
              <w:rPr>
                <w:rFonts w:ascii="Times New Roman" w:hAnsi="Times New Roman" w:cs="Times New Roman"/>
                <w:sz w:val="22"/>
              </w:rPr>
              <w:t xml:space="preserve">Validation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3E2B7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0.789(0.638,0.898)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D3863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1.000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8E066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0.611</w:t>
            </w:r>
          </w:p>
        </w:tc>
      </w:tr>
      <w:tr w:rsidR="004C0743" w:rsidRPr="006F6816" w14:paraId="5A3C255C" w14:textId="77777777" w:rsidTr="004C0743">
        <w:trPr>
          <w:trHeight w:val="387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C6D46" w14:textId="2E81CADB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062F" w14:textId="2A4B6D49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4C0743">
              <w:rPr>
                <w:rFonts w:ascii="Times New Roman" w:hAnsi="Times New Roman" w:cs="Times New Roman"/>
                <w:sz w:val="22"/>
              </w:rPr>
              <w:t xml:space="preserve">Training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F22DF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0.838(0.751,0.904)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9B123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0.807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D434F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0.767</w:t>
            </w:r>
          </w:p>
        </w:tc>
      </w:tr>
      <w:tr w:rsidR="004C0743" w:rsidRPr="006F6816" w14:paraId="7EC4A231" w14:textId="77777777" w:rsidTr="004C0743">
        <w:trPr>
          <w:trHeight w:val="306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21755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5FAB6" w14:textId="319D9B68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4C0743">
              <w:rPr>
                <w:rFonts w:ascii="Times New Roman" w:hAnsi="Times New Roman" w:cs="Times New Roman"/>
                <w:sz w:val="22"/>
              </w:rPr>
              <w:t xml:space="preserve">Validation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FE1FF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0.722(0.565,0.848)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DD138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0.920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04C87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0.668</w:t>
            </w:r>
          </w:p>
        </w:tc>
      </w:tr>
      <w:tr w:rsidR="004C0743" w:rsidRPr="006F6816" w14:paraId="2B887EC8" w14:textId="77777777" w:rsidTr="004C0743">
        <w:trPr>
          <w:trHeight w:val="299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F391F" w14:textId="4E2A5335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D*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F35E7" w14:textId="6F6A2F10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4C0743">
              <w:rPr>
                <w:rFonts w:ascii="Times New Roman" w:hAnsi="Times New Roman" w:cs="Times New Roman"/>
                <w:sz w:val="22"/>
              </w:rPr>
              <w:t xml:space="preserve">Training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39803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0.846(0.760,0.911)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B94AA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0.825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314F9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0.721</w:t>
            </w:r>
          </w:p>
        </w:tc>
      </w:tr>
      <w:tr w:rsidR="004C0743" w:rsidRPr="006F6816" w14:paraId="6914AFA5" w14:textId="77777777" w:rsidTr="004C0743">
        <w:trPr>
          <w:trHeight w:val="310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48ED5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8427E" w14:textId="2806A9C6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4C0743">
              <w:rPr>
                <w:rFonts w:ascii="Times New Roman" w:hAnsi="Times New Roman" w:cs="Times New Roman"/>
                <w:sz w:val="22"/>
              </w:rPr>
              <w:t xml:space="preserve">Validation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BAFB2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0.827(0.681,0.925)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003EC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0.920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360C8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0.668</w:t>
            </w:r>
          </w:p>
        </w:tc>
      </w:tr>
      <w:tr w:rsidR="004C0743" w:rsidRPr="006F6816" w14:paraId="6AC620C7" w14:textId="77777777" w:rsidTr="004C0743">
        <w:trPr>
          <w:trHeight w:val="299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348B9" w14:textId="16786F68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9BDBE" w14:textId="5A1AB1F8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4C0743">
              <w:rPr>
                <w:rFonts w:ascii="Times New Roman" w:hAnsi="Times New Roman" w:cs="Times New Roman"/>
                <w:sz w:val="22"/>
              </w:rPr>
              <w:t xml:space="preserve">Training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10861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0.829(0.741,0.897)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B295C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0.965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E8A23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0.605</w:t>
            </w:r>
          </w:p>
        </w:tc>
      </w:tr>
      <w:tr w:rsidR="004C0743" w:rsidRPr="006F6816" w14:paraId="65E799B7" w14:textId="77777777" w:rsidTr="004C0743">
        <w:trPr>
          <w:trHeight w:val="310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457BF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71221" w14:textId="6DF0B5A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4C0743">
              <w:rPr>
                <w:rFonts w:ascii="Times New Roman" w:hAnsi="Times New Roman" w:cs="Times New Roman"/>
                <w:sz w:val="22"/>
              </w:rPr>
              <w:t xml:space="preserve">Validation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F4A5D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0.800(0.650,0.906)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4AB79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1.000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32B0E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0.668</w:t>
            </w:r>
          </w:p>
        </w:tc>
      </w:tr>
      <w:tr w:rsidR="004C0743" w:rsidRPr="006F6816" w14:paraId="11CCB67B" w14:textId="77777777" w:rsidTr="004C0743">
        <w:trPr>
          <w:trHeight w:val="299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0F553" w14:textId="083C5010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D+D*+f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01D96" w14:textId="096A10BA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4C0743">
              <w:rPr>
                <w:rFonts w:ascii="Times New Roman" w:hAnsi="Times New Roman" w:cs="Times New Roman"/>
                <w:sz w:val="22"/>
              </w:rPr>
              <w:t xml:space="preserve">Training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BD251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0.929(0.859,0.970)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05611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0.877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283F3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0.861</w:t>
            </w:r>
          </w:p>
        </w:tc>
      </w:tr>
      <w:tr w:rsidR="004C0743" w:rsidRPr="006F6816" w14:paraId="6D190C68" w14:textId="77777777" w:rsidTr="004C0743">
        <w:trPr>
          <w:trHeight w:val="299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13ECF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378E4" w14:textId="1F61644B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4C0743">
              <w:rPr>
                <w:rFonts w:ascii="Times New Roman" w:hAnsi="Times New Roman" w:cs="Times New Roman"/>
                <w:sz w:val="22"/>
              </w:rPr>
              <w:t xml:space="preserve">Validation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1C008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0.816(0.668,0.917)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0E0D4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1.000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DEA7A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0.668</w:t>
            </w:r>
          </w:p>
        </w:tc>
      </w:tr>
      <w:tr w:rsidR="004C0743" w:rsidRPr="006F6816" w14:paraId="573116EF" w14:textId="77777777" w:rsidTr="004C0743">
        <w:trPr>
          <w:trHeight w:val="299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DD38F" w14:textId="6B90DB72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DCE</w:t>
            </w:r>
            <w:r w:rsidRPr="004C0743">
              <w:rPr>
                <w:rFonts w:ascii="Times New Roman" w:hAnsi="Times New Roman" w:cs="Times New Roman"/>
                <w:sz w:val="22"/>
              </w:rPr>
              <w:t xml:space="preserve"> combined </w:t>
            </w:r>
            <w:r w:rsidRPr="006F6816">
              <w:rPr>
                <w:rFonts w:ascii="Times New Roman" w:hAnsi="Times New Roman" w:cs="Times New Roman"/>
                <w:sz w:val="22"/>
              </w:rPr>
              <w:t>IVIM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A16CD" w14:textId="687A0EB4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4C0743">
              <w:rPr>
                <w:rFonts w:ascii="Times New Roman" w:hAnsi="Times New Roman" w:cs="Times New Roman"/>
                <w:sz w:val="22"/>
              </w:rPr>
              <w:t xml:space="preserve">Training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98812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0.951(0.888,0.984)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5ECF5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0.877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06BB7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0.861</w:t>
            </w:r>
          </w:p>
        </w:tc>
      </w:tr>
      <w:tr w:rsidR="004C0743" w:rsidRPr="006F6816" w14:paraId="09FC2F9A" w14:textId="77777777" w:rsidTr="004C0743">
        <w:trPr>
          <w:trHeight w:val="299"/>
        </w:trPr>
        <w:tc>
          <w:tcPr>
            <w:tcW w:w="2127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149A54B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156F940" w14:textId="7BB5C555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4C0743">
              <w:rPr>
                <w:rFonts w:ascii="Times New Roman" w:hAnsi="Times New Roman" w:cs="Times New Roman"/>
                <w:sz w:val="22"/>
              </w:rPr>
              <w:t xml:space="preserve">Validation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0A4DF46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0.853(0.712,0.942)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0163DCC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0.960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04D8BE3" w14:textId="77777777" w:rsidR="004C0743" w:rsidRPr="006F6816" w:rsidRDefault="004C0743" w:rsidP="004C0743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0.668</w:t>
            </w:r>
          </w:p>
        </w:tc>
      </w:tr>
    </w:tbl>
    <w:p w14:paraId="76830A1C" w14:textId="77777777" w:rsidR="00F449E7" w:rsidRDefault="00F449E7" w:rsidP="00726049">
      <w:pPr>
        <w:rPr>
          <w:rFonts w:hint="eastAsia"/>
        </w:rPr>
      </w:pPr>
    </w:p>
    <w:p w14:paraId="23D7C0E6" w14:textId="77777777" w:rsidR="006F6816" w:rsidRDefault="006F6816" w:rsidP="00726049">
      <w:pPr>
        <w:rPr>
          <w:rFonts w:hint="eastAsia"/>
        </w:rPr>
      </w:pPr>
    </w:p>
    <w:p w14:paraId="7E9D8181" w14:textId="77777777" w:rsidR="006F6816" w:rsidRDefault="006F6816" w:rsidP="00726049"/>
    <w:p w14:paraId="42AEF043" w14:textId="77777777" w:rsidR="00E04265" w:rsidRDefault="00E04265" w:rsidP="00726049"/>
    <w:p w14:paraId="6A26019F" w14:textId="77777777" w:rsidR="00E04265" w:rsidRDefault="00E04265" w:rsidP="00726049"/>
    <w:p w14:paraId="147E0526" w14:textId="77777777" w:rsidR="00E04265" w:rsidRDefault="00E04265" w:rsidP="00726049"/>
    <w:p w14:paraId="0619C8D5" w14:textId="77777777" w:rsidR="00E04265" w:rsidRDefault="00E04265" w:rsidP="00726049"/>
    <w:p w14:paraId="2752337D" w14:textId="77777777" w:rsidR="00E04265" w:rsidRDefault="00E04265" w:rsidP="00726049"/>
    <w:p w14:paraId="3DBCC484" w14:textId="77777777" w:rsidR="00E04265" w:rsidRDefault="00E04265" w:rsidP="00726049"/>
    <w:p w14:paraId="5D127E3B" w14:textId="77777777" w:rsidR="00E04265" w:rsidRPr="00071B0A" w:rsidRDefault="00E04265" w:rsidP="00726049">
      <w:pPr>
        <w:rPr>
          <w:rFonts w:hint="eastAsia"/>
        </w:rPr>
      </w:pPr>
    </w:p>
    <w:p w14:paraId="22E0B81D" w14:textId="611AEE14" w:rsidR="006F6816" w:rsidRPr="006F6816" w:rsidRDefault="0024103D" w:rsidP="006F6816">
      <w:pPr>
        <w:rPr>
          <w:rFonts w:ascii="Times New Roman" w:hAnsi="Times New Roman" w:cs="Times New Roman"/>
          <w:b/>
          <w:bCs/>
          <w:sz w:val="22"/>
        </w:rPr>
      </w:pPr>
      <w:r w:rsidRPr="00A3078B">
        <w:rPr>
          <w:rFonts w:ascii="Times New Roman" w:hAnsi="Times New Roman" w:cs="Times New Roman"/>
          <w:b/>
          <w:bCs/>
          <w:sz w:val="22"/>
        </w:rPr>
        <w:lastRenderedPageBreak/>
        <w:t>TABLE</w:t>
      </w:r>
      <w:r w:rsidR="004C0743" w:rsidRPr="000419DF">
        <w:rPr>
          <w:rFonts w:ascii="Times New Roman" w:hAnsi="Times New Roman" w:cs="Times New Roman"/>
          <w:b/>
          <w:bCs/>
          <w:sz w:val="22"/>
        </w:rPr>
        <w:t xml:space="preserve"> </w:t>
      </w:r>
      <w:r w:rsidR="000419DF" w:rsidRPr="000419DF">
        <w:rPr>
          <w:rFonts w:ascii="Times New Roman" w:hAnsi="Times New Roman" w:cs="Times New Roman"/>
          <w:b/>
          <w:bCs/>
          <w:sz w:val="22"/>
        </w:rPr>
        <w:t>S9</w:t>
      </w:r>
      <w:r w:rsidR="004C0743" w:rsidRPr="000419DF">
        <w:rPr>
          <w:rFonts w:ascii="Times New Roman" w:hAnsi="Times New Roman" w:cs="Times New Roman"/>
          <w:b/>
          <w:bCs/>
          <w:sz w:val="22"/>
        </w:rPr>
        <w:t xml:space="preserve"> The </w:t>
      </w:r>
      <w:r>
        <w:rPr>
          <w:rFonts w:ascii="Times New Roman" w:hAnsi="Times New Roman" w:cs="Times New Roman" w:hint="eastAsia"/>
          <w:b/>
          <w:bCs/>
          <w:sz w:val="22"/>
        </w:rPr>
        <w:t>F</w:t>
      </w:r>
      <w:r w:rsidR="004C0743" w:rsidRPr="000419DF">
        <w:rPr>
          <w:rFonts w:ascii="Times New Roman" w:hAnsi="Times New Roman" w:cs="Times New Roman"/>
          <w:b/>
          <w:bCs/>
          <w:sz w:val="22"/>
        </w:rPr>
        <w:t xml:space="preserve">inal </w:t>
      </w:r>
      <w:r>
        <w:rPr>
          <w:rFonts w:ascii="Times New Roman" w:hAnsi="Times New Roman" w:cs="Times New Roman" w:hint="eastAsia"/>
          <w:b/>
          <w:bCs/>
          <w:sz w:val="22"/>
        </w:rPr>
        <w:t>R</w:t>
      </w:r>
      <w:r w:rsidR="004C0743" w:rsidRPr="000419DF">
        <w:rPr>
          <w:rFonts w:ascii="Times New Roman" w:hAnsi="Times New Roman" w:cs="Times New Roman"/>
          <w:b/>
          <w:bCs/>
          <w:sz w:val="22"/>
        </w:rPr>
        <w:t xml:space="preserve">adiomic </w:t>
      </w:r>
      <w:r>
        <w:rPr>
          <w:rFonts w:ascii="Times New Roman" w:hAnsi="Times New Roman" w:cs="Times New Roman" w:hint="eastAsia"/>
          <w:b/>
          <w:bCs/>
          <w:sz w:val="22"/>
        </w:rPr>
        <w:t>F</w:t>
      </w:r>
      <w:r w:rsidR="004C0743" w:rsidRPr="000419DF">
        <w:rPr>
          <w:rFonts w:ascii="Times New Roman" w:hAnsi="Times New Roman" w:cs="Times New Roman"/>
          <w:b/>
          <w:bCs/>
          <w:sz w:val="22"/>
        </w:rPr>
        <w:t xml:space="preserve">eatures of </w:t>
      </w:r>
      <w:r>
        <w:rPr>
          <w:rFonts w:ascii="Times New Roman" w:hAnsi="Times New Roman" w:cs="Times New Roman" w:hint="eastAsia"/>
          <w:b/>
          <w:bCs/>
          <w:sz w:val="22"/>
        </w:rPr>
        <w:t>D</w:t>
      </w:r>
      <w:r w:rsidR="004C0743" w:rsidRPr="000419DF">
        <w:rPr>
          <w:rFonts w:ascii="Times New Roman" w:hAnsi="Times New Roman" w:cs="Times New Roman"/>
          <w:b/>
          <w:bCs/>
          <w:sz w:val="22"/>
        </w:rPr>
        <w:t xml:space="preserve">istinguishing HER2 </w:t>
      </w:r>
      <w:r>
        <w:rPr>
          <w:rFonts w:ascii="Times New Roman" w:hAnsi="Times New Roman" w:cs="Times New Roman" w:hint="eastAsia"/>
          <w:b/>
          <w:bCs/>
          <w:sz w:val="22"/>
        </w:rPr>
        <w:t>L</w:t>
      </w:r>
      <w:r w:rsidR="004C0743" w:rsidRPr="000419DF">
        <w:rPr>
          <w:rFonts w:ascii="Times New Roman" w:hAnsi="Times New Roman" w:cs="Times New Roman"/>
          <w:b/>
          <w:bCs/>
          <w:sz w:val="22"/>
        </w:rPr>
        <w:t xml:space="preserve">ow </w:t>
      </w:r>
      <w:r>
        <w:rPr>
          <w:rFonts w:ascii="Times New Roman" w:hAnsi="Times New Roman" w:cs="Times New Roman" w:hint="eastAsia"/>
          <w:b/>
          <w:bCs/>
          <w:sz w:val="22"/>
        </w:rPr>
        <w:t>B</w:t>
      </w:r>
      <w:r w:rsidR="004C0743" w:rsidRPr="000419DF">
        <w:rPr>
          <w:rFonts w:ascii="Times New Roman" w:hAnsi="Times New Roman" w:cs="Times New Roman"/>
          <w:b/>
          <w:bCs/>
          <w:sz w:val="22"/>
        </w:rPr>
        <w:t xml:space="preserve">reast </w:t>
      </w:r>
      <w:r>
        <w:rPr>
          <w:rFonts w:ascii="Times New Roman" w:hAnsi="Times New Roman" w:cs="Times New Roman" w:hint="eastAsia"/>
          <w:b/>
          <w:bCs/>
          <w:sz w:val="22"/>
        </w:rPr>
        <w:t>C</w:t>
      </w:r>
      <w:r w:rsidR="004C0743" w:rsidRPr="000419DF">
        <w:rPr>
          <w:rFonts w:ascii="Times New Roman" w:hAnsi="Times New Roman" w:cs="Times New Roman"/>
          <w:b/>
          <w:bCs/>
          <w:sz w:val="22"/>
        </w:rPr>
        <w:t xml:space="preserve">ancer from HER2 </w:t>
      </w:r>
      <w:r>
        <w:rPr>
          <w:rFonts w:ascii="Times New Roman" w:hAnsi="Times New Roman" w:cs="Times New Roman" w:hint="eastAsia"/>
          <w:b/>
          <w:bCs/>
          <w:sz w:val="22"/>
        </w:rPr>
        <w:t>Z</w:t>
      </w:r>
      <w:r w:rsidR="004C0743" w:rsidRPr="000419DF">
        <w:rPr>
          <w:rFonts w:ascii="Times New Roman" w:hAnsi="Times New Roman" w:cs="Times New Roman"/>
          <w:b/>
          <w:bCs/>
          <w:sz w:val="22"/>
        </w:rPr>
        <w:t xml:space="preserve">ero </w:t>
      </w:r>
      <w:r>
        <w:rPr>
          <w:rFonts w:ascii="Times New Roman" w:hAnsi="Times New Roman" w:cs="Times New Roman" w:hint="eastAsia"/>
          <w:b/>
          <w:bCs/>
          <w:sz w:val="22"/>
        </w:rPr>
        <w:t>B</w:t>
      </w:r>
      <w:r w:rsidR="004C0743" w:rsidRPr="000419DF">
        <w:rPr>
          <w:rFonts w:ascii="Times New Roman" w:hAnsi="Times New Roman" w:cs="Times New Roman"/>
          <w:b/>
          <w:bCs/>
          <w:sz w:val="22"/>
        </w:rPr>
        <w:t xml:space="preserve">reast </w:t>
      </w:r>
      <w:r>
        <w:rPr>
          <w:rFonts w:ascii="Times New Roman" w:hAnsi="Times New Roman" w:cs="Times New Roman" w:hint="eastAsia"/>
          <w:b/>
          <w:bCs/>
          <w:sz w:val="22"/>
        </w:rPr>
        <w:t>C</w:t>
      </w:r>
      <w:r w:rsidR="004C0743" w:rsidRPr="000419DF">
        <w:rPr>
          <w:rFonts w:ascii="Times New Roman" w:hAnsi="Times New Roman" w:cs="Times New Roman"/>
          <w:b/>
          <w:bCs/>
          <w:sz w:val="22"/>
        </w:rPr>
        <w:t>ancer</w:t>
      </w: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41"/>
        <w:gridCol w:w="4395"/>
      </w:tblGrid>
      <w:tr w:rsidR="006F6816" w:rsidRPr="006F6816" w14:paraId="3E20F045" w14:textId="77777777" w:rsidTr="00442B0B">
        <w:trPr>
          <w:trHeight w:val="407"/>
        </w:trPr>
        <w:tc>
          <w:tcPr>
            <w:tcW w:w="99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20404C2" w14:textId="23D763A5" w:rsidR="006F6816" w:rsidRPr="006F6816" w:rsidRDefault="004C0743" w:rsidP="006F6816">
            <w:pPr>
              <w:rPr>
                <w:rFonts w:ascii="Times New Roman" w:hAnsi="Times New Roman" w:cs="Times New Roman"/>
                <w:sz w:val="22"/>
              </w:rPr>
            </w:pPr>
            <w:r w:rsidRPr="004C0743">
              <w:rPr>
                <w:rFonts w:ascii="Times New Roman" w:hAnsi="Times New Roman" w:cs="Times New Roman"/>
                <w:sz w:val="22"/>
              </w:rPr>
              <w:t>Models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F374040" w14:textId="24DD69A7" w:rsidR="006F6816" w:rsidRPr="00442B0B" w:rsidRDefault="00442B0B" w:rsidP="006F6816">
            <w:pPr>
              <w:rPr>
                <w:rFonts w:ascii="Times New Roman" w:hAnsi="Times New Roman" w:cs="Times New Roman"/>
                <w:sz w:val="22"/>
              </w:rPr>
            </w:pPr>
            <w:r w:rsidRPr="00442B0B">
              <w:rPr>
                <w:rFonts w:ascii="Times New Roman" w:hAnsi="Times New Roman" w:cs="Times New Roman"/>
                <w:sz w:val="22"/>
              </w:rPr>
              <w:t>Number</w:t>
            </w:r>
            <w:r w:rsidRPr="00442B0B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442B0B">
              <w:rPr>
                <w:rFonts w:ascii="Times New Roman" w:hAnsi="Times New Roman" w:cs="Times New Roman" w:hint="eastAsia"/>
                <w:sz w:val="22"/>
              </w:rPr>
              <w:t>of</w:t>
            </w:r>
            <w:r w:rsidRPr="00442B0B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442B0B">
              <w:rPr>
                <w:rFonts w:ascii="Times New Roman" w:hAnsi="Times New Roman" w:cs="Times New Roman" w:hint="eastAsia"/>
                <w:sz w:val="22"/>
              </w:rPr>
              <w:t>R</w:t>
            </w:r>
            <w:r w:rsidRPr="00442B0B">
              <w:rPr>
                <w:rFonts w:ascii="Times New Roman" w:hAnsi="Times New Roman" w:cs="Times New Roman"/>
                <w:sz w:val="22"/>
              </w:rPr>
              <w:t xml:space="preserve">adiomic </w:t>
            </w:r>
            <w:r w:rsidRPr="00442B0B">
              <w:rPr>
                <w:rFonts w:ascii="Times New Roman" w:hAnsi="Times New Roman" w:cs="Times New Roman" w:hint="eastAsia"/>
                <w:sz w:val="22"/>
              </w:rPr>
              <w:t>F</w:t>
            </w:r>
            <w:r w:rsidRPr="00442B0B">
              <w:rPr>
                <w:rFonts w:ascii="Times New Roman" w:hAnsi="Times New Roman" w:cs="Times New Roman"/>
                <w:sz w:val="22"/>
              </w:rPr>
              <w:t>eatures</w:t>
            </w:r>
            <w:r w:rsidRPr="00442B0B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39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5A88C73" w14:textId="2A304500" w:rsidR="006F6816" w:rsidRPr="00442B0B" w:rsidRDefault="004C0743" w:rsidP="006F6816">
            <w:pPr>
              <w:rPr>
                <w:rFonts w:ascii="Times New Roman" w:hAnsi="Times New Roman" w:cs="Times New Roman"/>
                <w:sz w:val="22"/>
              </w:rPr>
            </w:pPr>
            <w:r w:rsidRPr="00442B0B">
              <w:rPr>
                <w:rFonts w:ascii="Times New Roman" w:hAnsi="Times New Roman" w:cs="Times New Roman"/>
                <w:sz w:val="22"/>
              </w:rPr>
              <w:t>Name</w:t>
            </w:r>
            <w:r w:rsidR="00442B0B" w:rsidRPr="00442B0B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442B0B" w:rsidRPr="00442B0B">
              <w:rPr>
                <w:rFonts w:ascii="Times New Roman" w:hAnsi="Times New Roman" w:cs="Times New Roman" w:hint="eastAsia"/>
                <w:sz w:val="22"/>
              </w:rPr>
              <w:t>of R</w:t>
            </w:r>
            <w:r w:rsidR="00442B0B" w:rsidRPr="00442B0B">
              <w:rPr>
                <w:rFonts w:ascii="Times New Roman" w:hAnsi="Times New Roman" w:cs="Times New Roman"/>
                <w:sz w:val="22"/>
              </w:rPr>
              <w:t xml:space="preserve">adiomic </w:t>
            </w:r>
            <w:r w:rsidR="00442B0B" w:rsidRPr="00442B0B">
              <w:rPr>
                <w:rFonts w:ascii="Times New Roman" w:hAnsi="Times New Roman" w:cs="Times New Roman" w:hint="eastAsia"/>
                <w:sz w:val="22"/>
              </w:rPr>
              <w:t>F</w:t>
            </w:r>
            <w:r w:rsidR="00442B0B" w:rsidRPr="00442B0B">
              <w:rPr>
                <w:rFonts w:ascii="Times New Roman" w:hAnsi="Times New Roman" w:cs="Times New Roman"/>
                <w:sz w:val="22"/>
              </w:rPr>
              <w:t>eatures</w:t>
            </w:r>
          </w:p>
        </w:tc>
      </w:tr>
      <w:tr w:rsidR="006F6816" w:rsidRPr="006F6816" w14:paraId="43B5FC67" w14:textId="77777777" w:rsidTr="00442B0B">
        <w:trPr>
          <w:trHeight w:val="1900"/>
        </w:trPr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hideMark/>
          </w:tcPr>
          <w:p w14:paraId="10AE4E67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DCE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hideMark/>
          </w:tcPr>
          <w:p w14:paraId="0A0275E6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hideMark/>
          </w:tcPr>
          <w:p w14:paraId="1B71C00A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wavelet-HLL-glszm-GrayLevelNonUniformity</w:t>
            </w:r>
          </w:p>
          <w:p w14:paraId="75E0FE0C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wavelet-LLH-firstorder-Range</w:t>
            </w:r>
          </w:p>
          <w:p w14:paraId="537EF7F6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wavelet-LLH-glcm-MCC</w:t>
            </w:r>
          </w:p>
          <w:p w14:paraId="48FB7DE5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wavelet-HHL-firstorder-Kurtosis</w:t>
            </w:r>
          </w:p>
          <w:p w14:paraId="731998C0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wavelet-HLL-glszm-LowGrayLevelZoneEmphasis</w:t>
            </w:r>
          </w:p>
          <w:p w14:paraId="3805E06E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wavelet-HLL-firstorder-Skewness</w:t>
            </w:r>
          </w:p>
          <w:p w14:paraId="547FBE57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wavelet-HLL-glcm-ClusterShade</w:t>
            </w:r>
          </w:p>
        </w:tc>
      </w:tr>
      <w:tr w:rsidR="006F6816" w:rsidRPr="006F6816" w14:paraId="0ADBDFF9" w14:textId="77777777" w:rsidTr="00442B0B">
        <w:trPr>
          <w:trHeight w:val="141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0CB5E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6A7B9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7D1E20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wavelet-HHH-firstorder-InterquartileRange</w:t>
            </w:r>
          </w:p>
          <w:p w14:paraId="3CF99B20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wavelet-HHH-firstorder-Maximum</w:t>
            </w:r>
          </w:p>
          <w:p w14:paraId="4EC0EADF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wavelet-HLH-firstorder-RobustMeanAbsoluteDeviation</w:t>
            </w:r>
          </w:p>
          <w:p w14:paraId="59FF5B74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wavelet-LLH-glcm-Correlation</w:t>
            </w:r>
          </w:p>
          <w:p w14:paraId="3464674E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wavelet-HLH-firstorder-Variance</w:t>
            </w:r>
          </w:p>
        </w:tc>
      </w:tr>
      <w:tr w:rsidR="006F6816" w:rsidRPr="006F6816" w14:paraId="1A36A4AF" w14:textId="77777777" w:rsidTr="00442B0B">
        <w:trPr>
          <w:trHeight w:val="140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hideMark/>
          </w:tcPr>
          <w:p w14:paraId="302C159F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D*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hideMark/>
          </w:tcPr>
          <w:p w14:paraId="26463726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hideMark/>
          </w:tcPr>
          <w:p w14:paraId="6EBE8418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wavelet-LHL-glcm-Idmn</w:t>
            </w:r>
          </w:p>
          <w:p w14:paraId="1DDE7E03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original-glcm-Correlation</w:t>
            </w:r>
          </w:p>
          <w:p w14:paraId="7B950524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wavelet-LHL-glszm-GrayLevelVariance</w:t>
            </w:r>
          </w:p>
          <w:p w14:paraId="1EF31DEE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wavelet-LHH-glrlm-ShortRunLowGrayLevelEmphasis</w:t>
            </w:r>
          </w:p>
          <w:p w14:paraId="6FD00402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wavelet-HLL-ngtdm-Complexity</w:t>
            </w:r>
          </w:p>
        </w:tc>
      </w:tr>
      <w:tr w:rsidR="006F6816" w:rsidRPr="006F6816" w14:paraId="3751DA3F" w14:textId="77777777" w:rsidTr="00442B0B">
        <w:trPr>
          <w:trHeight w:val="1368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D588D0A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9278CB5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D4DA796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wavelet-HHH-gldm-LargeDependenceEmphasis</w:t>
            </w:r>
          </w:p>
          <w:p w14:paraId="3723094C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wavelet-HLH-firstorder-Variance</w:t>
            </w:r>
          </w:p>
          <w:p w14:paraId="56288059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wavelet-LLH-firstorder-Range</w:t>
            </w:r>
          </w:p>
          <w:p w14:paraId="6AD0CB11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wavelet-HLL-gldm-SmallDependenceLowGrayLevelEmphasis</w:t>
            </w:r>
          </w:p>
          <w:p w14:paraId="670B4B3A" w14:textId="77777777" w:rsidR="006F6816" w:rsidRPr="006F6816" w:rsidRDefault="006F6816" w:rsidP="006F6816">
            <w:pPr>
              <w:rPr>
                <w:rFonts w:ascii="Times New Roman" w:hAnsi="Times New Roman" w:cs="Times New Roman"/>
                <w:sz w:val="22"/>
              </w:rPr>
            </w:pPr>
            <w:r w:rsidRPr="006F6816">
              <w:rPr>
                <w:rFonts w:ascii="Times New Roman" w:hAnsi="Times New Roman" w:cs="Times New Roman"/>
                <w:sz w:val="22"/>
              </w:rPr>
              <w:t>original-glszm-LargeAreaLowGrayLevelEmphasis</w:t>
            </w:r>
          </w:p>
        </w:tc>
      </w:tr>
    </w:tbl>
    <w:p w14:paraId="34AD7BB3" w14:textId="77777777" w:rsidR="004605AC" w:rsidRDefault="004605AC" w:rsidP="00726049"/>
    <w:p w14:paraId="77F637B8" w14:textId="77777777" w:rsidR="00442B0B" w:rsidRDefault="00442B0B" w:rsidP="00726049"/>
    <w:p w14:paraId="7D0EDC1A" w14:textId="77777777" w:rsidR="00442B0B" w:rsidRDefault="00442B0B" w:rsidP="00726049"/>
    <w:p w14:paraId="3EF90381" w14:textId="77777777" w:rsidR="00442B0B" w:rsidRDefault="00442B0B" w:rsidP="00726049"/>
    <w:p w14:paraId="40F40CBF" w14:textId="77777777" w:rsidR="00442B0B" w:rsidRDefault="00442B0B" w:rsidP="00726049"/>
    <w:p w14:paraId="40B5ADD4" w14:textId="77777777" w:rsidR="00442B0B" w:rsidRDefault="00442B0B" w:rsidP="00726049"/>
    <w:p w14:paraId="1E5145EB" w14:textId="77777777" w:rsidR="00442B0B" w:rsidRDefault="00442B0B" w:rsidP="00726049"/>
    <w:p w14:paraId="65A090FF" w14:textId="77777777" w:rsidR="00442B0B" w:rsidRDefault="00442B0B" w:rsidP="00726049"/>
    <w:p w14:paraId="5894E129" w14:textId="77777777" w:rsidR="00442B0B" w:rsidRDefault="00442B0B" w:rsidP="00726049"/>
    <w:p w14:paraId="1ADB94EB" w14:textId="77777777" w:rsidR="00442B0B" w:rsidRDefault="00442B0B" w:rsidP="00726049"/>
    <w:p w14:paraId="37080BFD" w14:textId="77777777" w:rsidR="00442B0B" w:rsidRDefault="00442B0B" w:rsidP="00726049"/>
    <w:p w14:paraId="5D782E64" w14:textId="77777777" w:rsidR="00442B0B" w:rsidRDefault="00442B0B" w:rsidP="00726049"/>
    <w:p w14:paraId="0590DBEF" w14:textId="77777777" w:rsidR="00442B0B" w:rsidRDefault="00442B0B" w:rsidP="00726049"/>
    <w:p w14:paraId="65DAB5B6" w14:textId="77777777" w:rsidR="00442B0B" w:rsidRDefault="00442B0B" w:rsidP="00726049"/>
    <w:p w14:paraId="6A221861" w14:textId="77777777" w:rsidR="00442B0B" w:rsidRDefault="00442B0B" w:rsidP="00726049"/>
    <w:p w14:paraId="6FCC81EE" w14:textId="77777777" w:rsidR="00442B0B" w:rsidRDefault="00442B0B" w:rsidP="00726049"/>
    <w:p w14:paraId="3740121C" w14:textId="77777777" w:rsidR="00442B0B" w:rsidRDefault="00442B0B" w:rsidP="00726049"/>
    <w:p w14:paraId="11D8C2B5" w14:textId="77777777" w:rsidR="00442B0B" w:rsidRDefault="00442B0B" w:rsidP="00726049"/>
    <w:p w14:paraId="2D491F94" w14:textId="77777777" w:rsidR="00442B0B" w:rsidRDefault="00442B0B" w:rsidP="00726049"/>
    <w:p w14:paraId="51377BE4" w14:textId="77777777" w:rsidR="00442B0B" w:rsidRDefault="00442B0B" w:rsidP="00726049"/>
    <w:p w14:paraId="75E690A4" w14:textId="77777777" w:rsidR="00442B0B" w:rsidRDefault="00442B0B" w:rsidP="00726049">
      <w:pPr>
        <w:rPr>
          <w:rFonts w:hint="eastAsia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2"/>
        <w:gridCol w:w="1836"/>
        <w:gridCol w:w="1968"/>
      </w:tblGrid>
      <w:tr w:rsidR="00E248F8" w:rsidRPr="004605AC" w14:paraId="79E11D84" w14:textId="77777777" w:rsidTr="00E248F8">
        <w:trPr>
          <w:trHeight w:val="363"/>
          <w:jc w:val="center"/>
        </w:trPr>
        <w:tc>
          <w:tcPr>
            <w:tcW w:w="8436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2559FD3" w14:textId="60588CB7" w:rsidR="00E248F8" w:rsidRPr="004605AC" w:rsidRDefault="008F5C75" w:rsidP="00E248F8">
            <w:pPr>
              <w:rPr>
                <w:rFonts w:ascii="Times New Roman" w:eastAsia="宋体" w:hAnsi="Times New Roman" w:cs="Times New Roman"/>
                <w:sz w:val="22"/>
              </w:rPr>
            </w:pPr>
            <w:r w:rsidRPr="00A3078B">
              <w:rPr>
                <w:rFonts w:ascii="Times New Roman" w:hAnsi="Times New Roman" w:cs="Times New Roman"/>
                <w:b/>
                <w:bCs/>
                <w:sz w:val="22"/>
              </w:rPr>
              <w:t>TABLE</w:t>
            </w:r>
            <w:r w:rsidR="00E248F8" w:rsidRPr="00E248F8"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 S10 Delong </w:t>
            </w:r>
            <w:r w:rsidR="00442B0B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T</w:t>
            </w:r>
            <w:r w:rsidR="00E248F8" w:rsidRPr="00E248F8"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est </w:t>
            </w:r>
            <w:r w:rsidR="00442B0B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R</w:t>
            </w:r>
            <w:r w:rsidR="00E248F8" w:rsidRPr="00E248F8"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esults of </w:t>
            </w:r>
            <w:r w:rsidR="00442B0B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V</w:t>
            </w:r>
            <w:r w:rsidR="00E248F8" w:rsidRPr="00E248F8"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arious </w:t>
            </w:r>
            <w:r w:rsidR="00442B0B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R</w:t>
            </w:r>
            <w:r w:rsidR="00E248F8" w:rsidRPr="00E248F8"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adiomic </w:t>
            </w:r>
            <w:r w:rsidR="00442B0B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M</w:t>
            </w:r>
            <w:r w:rsidR="00E248F8" w:rsidRPr="00E248F8"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odels for </w:t>
            </w:r>
            <w:r w:rsidR="00442B0B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D</w:t>
            </w:r>
            <w:r w:rsidR="00E248F8" w:rsidRPr="00E248F8"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istinguishing HER2 </w:t>
            </w:r>
            <w:r w:rsidR="00442B0B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L</w:t>
            </w:r>
            <w:r w:rsidR="00E248F8" w:rsidRPr="00E248F8"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ow and </w:t>
            </w:r>
            <w:r w:rsidR="00442B0B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Z</w:t>
            </w:r>
            <w:r w:rsidR="00E248F8" w:rsidRPr="00E248F8"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ero </w:t>
            </w:r>
            <w:r w:rsidR="00442B0B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B</w:t>
            </w:r>
            <w:r w:rsidR="00E248F8" w:rsidRPr="00E248F8"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reast </w:t>
            </w:r>
            <w:r w:rsidR="00442B0B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C</w:t>
            </w:r>
            <w:r w:rsidR="00E248F8" w:rsidRPr="00E248F8">
              <w:rPr>
                <w:rFonts w:ascii="Times New Roman" w:eastAsia="宋体" w:hAnsi="Times New Roman" w:cs="Times New Roman"/>
                <w:b/>
                <w:bCs/>
                <w:sz w:val="22"/>
              </w:rPr>
              <w:t>ancer</w:t>
            </w:r>
          </w:p>
        </w:tc>
      </w:tr>
      <w:tr w:rsidR="00E248F8" w:rsidRPr="004605AC" w14:paraId="4021E2C0" w14:textId="77777777" w:rsidTr="006C27F6">
        <w:trPr>
          <w:trHeight w:val="330"/>
          <w:jc w:val="center"/>
        </w:trPr>
        <w:tc>
          <w:tcPr>
            <w:tcW w:w="463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C36562D" w14:textId="49FBE3AE" w:rsidR="00E248F8" w:rsidRPr="004605AC" w:rsidRDefault="00E248F8" w:rsidP="00E248F8">
            <w:pPr>
              <w:rPr>
                <w:rFonts w:ascii="Times New Roman" w:eastAsia="宋体" w:hAnsi="Times New Roman" w:cs="Times New Roman"/>
                <w:sz w:val="22"/>
              </w:rPr>
            </w:pP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Models                    </w:t>
            </w:r>
          </w:p>
        </w:tc>
        <w:tc>
          <w:tcPr>
            <w:tcW w:w="183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B94D4B0" w14:textId="628D2347" w:rsidR="00E248F8" w:rsidRPr="004605AC" w:rsidRDefault="00E248F8" w:rsidP="00E248F8">
            <w:pPr>
              <w:rPr>
                <w:rFonts w:ascii="Times New Roman" w:eastAsia="宋体" w:hAnsi="Times New Roman" w:cs="Times New Roman"/>
                <w:sz w:val="22"/>
              </w:rPr>
            </w:pPr>
            <w:r w:rsidRPr="00E248F8">
              <w:rPr>
                <w:rFonts w:ascii="Times New Roman" w:eastAsia="宋体" w:hAnsi="Times New Roman" w:cs="Times New Roman"/>
                <w:sz w:val="22"/>
              </w:rPr>
              <w:t>Training cohort</w:t>
            </w:r>
          </w:p>
        </w:tc>
        <w:tc>
          <w:tcPr>
            <w:tcW w:w="196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7B043B1" w14:textId="23FF0D31" w:rsidR="00E248F8" w:rsidRPr="004605AC" w:rsidRDefault="00E248F8" w:rsidP="00E248F8">
            <w:pPr>
              <w:rPr>
                <w:rFonts w:ascii="Times New Roman" w:eastAsia="宋体" w:hAnsi="Times New Roman" w:cs="Times New Roman"/>
                <w:sz w:val="22"/>
              </w:rPr>
            </w:pPr>
            <w:r w:rsidRPr="00E248F8">
              <w:rPr>
                <w:rFonts w:ascii="Times New Roman" w:eastAsia="宋体" w:hAnsi="Times New Roman" w:cs="Times New Roman"/>
                <w:sz w:val="22"/>
              </w:rPr>
              <w:t>Validation cohort</w:t>
            </w:r>
          </w:p>
        </w:tc>
      </w:tr>
      <w:tr w:rsidR="004605AC" w:rsidRPr="004605AC" w14:paraId="7800400B" w14:textId="77777777" w:rsidTr="00E248F8">
        <w:trPr>
          <w:trHeight w:val="345"/>
          <w:jc w:val="center"/>
        </w:trPr>
        <w:tc>
          <w:tcPr>
            <w:tcW w:w="4632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F04A68E" w14:textId="6D49C212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DCE</w:t>
            </w: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vs D</w:t>
            </w:r>
          </w:p>
        </w:tc>
        <w:tc>
          <w:tcPr>
            <w:tcW w:w="1836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0768861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0.203</w:t>
            </w:r>
          </w:p>
        </w:tc>
        <w:tc>
          <w:tcPr>
            <w:tcW w:w="1968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E5AAF33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0.361</w:t>
            </w:r>
          </w:p>
        </w:tc>
      </w:tr>
      <w:tr w:rsidR="004605AC" w:rsidRPr="004605AC" w14:paraId="606A779E" w14:textId="77777777" w:rsidTr="00E248F8">
        <w:trPr>
          <w:trHeight w:val="392"/>
          <w:jc w:val="center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5E467" w14:textId="41A71B82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DCE</w:t>
            </w: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vs D*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80761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0.237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FE469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0.577</w:t>
            </w:r>
          </w:p>
        </w:tc>
      </w:tr>
      <w:tr w:rsidR="004605AC" w:rsidRPr="004605AC" w14:paraId="3BB53689" w14:textId="77777777" w:rsidTr="00E248F8">
        <w:trPr>
          <w:trHeight w:val="383"/>
          <w:jc w:val="center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BE2AE" w14:textId="42D72484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DCE</w:t>
            </w: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vs f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417D5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0.148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33280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0.900</w:t>
            </w:r>
          </w:p>
        </w:tc>
      </w:tr>
      <w:tr w:rsidR="004605AC" w:rsidRPr="004605AC" w14:paraId="58128563" w14:textId="77777777" w:rsidTr="00E248F8">
        <w:trPr>
          <w:trHeight w:val="383"/>
          <w:jc w:val="center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9FE09" w14:textId="525B1926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D</w:t>
            </w: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vs D*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3780F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0.868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1BAA7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0.188</w:t>
            </w:r>
          </w:p>
        </w:tc>
      </w:tr>
      <w:tr w:rsidR="004605AC" w:rsidRPr="004605AC" w14:paraId="3B0A19D1" w14:textId="77777777" w:rsidTr="00E248F8">
        <w:trPr>
          <w:trHeight w:val="383"/>
          <w:jc w:val="center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4164F" w14:textId="0BE0A3F2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D</w:t>
            </w: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vs f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8AB65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0.838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3FB3D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0.400</w:t>
            </w:r>
          </w:p>
        </w:tc>
      </w:tr>
      <w:tr w:rsidR="004605AC" w:rsidRPr="004605AC" w14:paraId="6AE6AD3C" w14:textId="77777777" w:rsidTr="00E248F8">
        <w:trPr>
          <w:trHeight w:val="383"/>
          <w:jc w:val="center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D4BC8" w14:textId="43FE25EC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D*</w:t>
            </w:r>
            <w:r w:rsidRPr="00E248F8">
              <w:rPr>
                <w:rFonts w:ascii="Times New Roman" w:eastAsia="宋体" w:hAnsi="Times New Roman" w:cs="Times New Roman"/>
                <w:sz w:val="22"/>
                <w:vertAlign w:val="superscript"/>
              </w:rPr>
              <w:t xml:space="preserve">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vs f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0FDDE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0.739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7E8B1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0.769</w:t>
            </w:r>
          </w:p>
        </w:tc>
      </w:tr>
      <w:tr w:rsidR="004605AC" w:rsidRPr="004605AC" w14:paraId="54659E18" w14:textId="77777777" w:rsidTr="00E248F8">
        <w:trPr>
          <w:trHeight w:val="392"/>
          <w:jc w:val="center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0C16C" w14:textId="0801B29E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DCE</w:t>
            </w: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vs IVIM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911FF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0.303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41B3C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0.738</w:t>
            </w:r>
          </w:p>
        </w:tc>
      </w:tr>
      <w:tr w:rsidR="004605AC" w:rsidRPr="004605AC" w14:paraId="5C2134F4" w14:textId="77777777" w:rsidTr="00E248F8">
        <w:trPr>
          <w:trHeight w:val="392"/>
          <w:jc w:val="center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EF2A2" w14:textId="442E0FBF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D</w:t>
            </w: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vs IVIM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F0A9E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0.008</w:t>
            </w:r>
            <w:r w:rsidRPr="004605AC">
              <w:rPr>
                <w:rFonts w:ascii="Times New Roman" w:eastAsia="宋体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71A1B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0.229</w:t>
            </w:r>
          </w:p>
        </w:tc>
      </w:tr>
      <w:tr w:rsidR="004605AC" w:rsidRPr="004605AC" w14:paraId="1CAB2EFE" w14:textId="77777777" w:rsidTr="00E248F8">
        <w:trPr>
          <w:trHeight w:val="369"/>
          <w:jc w:val="center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968DC" w14:textId="72CCF644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D*vs IVIM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868D4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0.007</w:t>
            </w:r>
            <w:r w:rsidRPr="004605AC">
              <w:rPr>
                <w:rFonts w:ascii="Times New Roman" w:eastAsia="宋体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A93F7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0.853</w:t>
            </w:r>
          </w:p>
        </w:tc>
      </w:tr>
      <w:tr w:rsidR="004605AC" w:rsidRPr="004605AC" w14:paraId="070E9D7F" w14:textId="77777777" w:rsidTr="00E248F8">
        <w:trPr>
          <w:trHeight w:val="392"/>
          <w:jc w:val="center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68BF4" w14:textId="6F3AAF99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f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vs IVIM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40CFF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0.009</w:t>
            </w:r>
            <w:r w:rsidRPr="004605AC">
              <w:rPr>
                <w:rFonts w:ascii="Times New Roman" w:eastAsia="宋体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36821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0.793</w:t>
            </w:r>
          </w:p>
        </w:tc>
      </w:tr>
      <w:tr w:rsidR="004605AC" w:rsidRPr="004605AC" w14:paraId="5C41D160" w14:textId="77777777" w:rsidTr="00E248F8">
        <w:trPr>
          <w:trHeight w:val="392"/>
          <w:jc w:val="center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CCD01" w14:textId="01E3419A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DCE</w:t>
            </w: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vs DCE</w:t>
            </w: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 combined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IVIM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17E39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0.032</w:t>
            </w:r>
            <w:r w:rsidRPr="004605AC">
              <w:rPr>
                <w:rFonts w:ascii="Times New Roman" w:eastAsia="宋体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428E6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0.262</w:t>
            </w:r>
          </w:p>
        </w:tc>
      </w:tr>
      <w:tr w:rsidR="004605AC" w:rsidRPr="004605AC" w14:paraId="027468C0" w14:textId="77777777" w:rsidTr="00E248F8">
        <w:trPr>
          <w:trHeight w:val="392"/>
          <w:jc w:val="center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A3733" w14:textId="74B2C25A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D</w:t>
            </w: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vs DCE</w:t>
            </w: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 combined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IVIM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48BDF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0.002</w:t>
            </w:r>
            <w:r w:rsidRPr="004605AC">
              <w:rPr>
                <w:rFonts w:ascii="Times New Roman" w:eastAsia="宋体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6DCE1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0.099</w:t>
            </w:r>
          </w:p>
        </w:tc>
      </w:tr>
      <w:tr w:rsidR="004605AC" w:rsidRPr="004605AC" w14:paraId="2D3DF83E" w14:textId="77777777" w:rsidTr="00E248F8">
        <w:trPr>
          <w:trHeight w:val="392"/>
          <w:jc w:val="center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34C64" w14:textId="1961703A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D*</w:t>
            </w:r>
            <w:r w:rsidRPr="00E248F8">
              <w:rPr>
                <w:rFonts w:ascii="Times New Roman" w:eastAsia="宋体" w:hAnsi="Times New Roman" w:cs="Times New Roman"/>
                <w:sz w:val="22"/>
                <w:vertAlign w:val="superscript"/>
              </w:rPr>
              <w:t xml:space="preserve">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vs DCE</w:t>
            </w: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 combined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IVIM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66C7A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0.001</w:t>
            </w:r>
            <w:r w:rsidRPr="004605AC">
              <w:rPr>
                <w:rFonts w:ascii="Times New Roman" w:eastAsia="宋体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C4E20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0.648</w:t>
            </w:r>
          </w:p>
        </w:tc>
      </w:tr>
      <w:tr w:rsidR="004605AC" w:rsidRPr="004605AC" w14:paraId="35774EFC" w14:textId="77777777" w:rsidTr="00E248F8">
        <w:trPr>
          <w:trHeight w:val="417"/>
          <w:jc w:val="center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93B77" w14:textId="22368684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f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vs DCE</w:t>
            </w: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 combined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IVIM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B0F03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0.002</w:t>
            </w:r>
            <w:r w:rsidRPr="004605AC">
              <w:rPr>
                <w:rFonts w:ascii="Times New Roman" w:eastAsia="宋体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BA434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0.368</w:t>
            </w:r>
          </w:p>
        </w:tc>
      </w:tr>
      <w:tr w:rsidR="004605AC" w:rsidRPr="004605AC" w14:paraId="6BF6B8F5" w14:textId="77777777" w:rsidTr="00E248F8">
        <w:trPr>
          <w:trHeight w:val="417"/>
          <w:jc w:val="center"/>
        </w:trPr>
        <w:tc>
          <w:tcPr>
            <w:tcW w:w="463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D1DE932" w14:textId="7BC9A93B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IVIM</w:t>
            </w: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vs DCE</w:t>
            </w:r>
            <w:r w:rsidRPr="00E248F8">
              <w:rPr>
                <w:rFonts w:ascii="Times New Roman" w:eastAsia="宋体" w:hAnsi="Times New Roman" w:cs="Times New Roman"/>
                <w:sz w:val="22"/>
              </w:rPr>
              <w:t xml:space="preserve"> combined </w:t>
            </w:r>
            <w:r w:rsidRPr="004605AC">
              <w:rPr>
                <w:rFonts w:ascii="Times New Roman" w:eastAsia="宋体" w:hAnsi="Times New Roman" w:cs="Times New Roman"/>
                <w:sz w:val="22"/>
              </w:rPr>
              <w:t>IVIM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3F88003A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0.078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F7D7B79" w14:textId="77777777" w:rsidR="004605AC" w:rsidRPr="004605AC" w:rsidRDefault="004605AC" w:rsidP="005D73C2">
            <w:pPr>
              <w:rPr>
                <w:rFonts w:ascii="Times New Roman" w:eastAsia="宋体" w:hAnsi="Times New Roman" w:cs="Times New Roman"/>
                <w:sz w:val="22"/>
              </w:rPr>
            </w:pPr>
            <w:r w:rsidRPr="004605AC">
              <w:rPr>
                <w:rFonts w:ascii="Times New Roman" w:eastAsia="宋体" w:hAnsi="Times New Roman" w:cs="Times New Roman"/>
                <w:sz w:val="22"/>
              </w:rPr>
              <w:t>0.367</w:t>
            </w:r>
          </w:p>
        </w:tc>
      </w:tr>
    </w:tbl>
    <w:p w14:paraId="0D9F5E03" w14:textId="77777777" w:rsidR="00E248F8" w:rsidRPr="00E248F8" w:rsidRDefault="00E248F8" w:rsidP="00E248F8">
      <w:pPr>
        <w:rPr>
          <w:rFonts w:ascii="Times New Roman" w:eastAsia="宋体" w:hAnsi="Times New Roman" w:cs="Times New Roman"/>
          <w:sz w:val="22"/>
        </w:rPr>
      </w:pPr>
      <w:r w:rsidRPr="00E248F8">
        <w:rPr>
          <w:rFonts w:ascii="Times New Roman" w:eastAsia="宋体" w:hAnsi="Times New Roman" w:cs="Times New Roman"/>
          <w:sz w:val="22"/>
        </w:rPr>
        <w:t xml:space="preserve">Note: Delong test results of all data in the table are </w:t>
      </w:r>
      <w:r w:rsidRPr="00E248F8">
        <w:rPr>
          <w:rFonts w:ascii="Times New Roman" w:eastAsia="宋体" w:hAnsi="Times New Roman" w:cs="Times New Roman"/>
          <w:i/>
          <w:iCs/>
          <w:sz w:val="22"/>
        </w:rPr>
        <w:t xml:space="preserve">P </w:t>
      </w:r>
      <w:r w:rsidRPr="00E248F8">
        <w:rPr>
          <w:rFonts w:ascii="Times New Roman" w:eastAsia="宋体" w:hAnsi="Times New Roman" w:cs="Times New Roman"/>
          <w:sz w:val="22"/>
        </w:rPr>
        <w:t>values.</w:t>
      </w:r>
    </w:p>
    <w:p w14:paraId="73226D56" w14:textId="31B87CFA" w:rsidR="004605AC" w:rsidRPr="004605AC" w:rsidRDefault="004605AC" w:rsidP="004605AC">
      <w:pPr>
        <w:rPr>
          <w:rFonts w:hint="eastAsia"/>
        </w:rPr>
      </w:pPr>
    </w:p>
    <w:p w14:paraId="0AC97076" w14:textId="77777777" w:rsidR="004605AC" w:rsidRPr="004605AC" w:rsidRDefault="004605AC" w:rsidP="004605AC">
      <w:pPr>
        <w:rPr>
          <w:rFonts w:hint="eastAsia"/>
        </w:rPr>
      </w:pPr>
    </w:p>
    <w:p w14:paraId="446B90F8" w14:textId="77777777" w:rsidR="00F449E7" w:rsidRPr="004605AC" w:rsidRDefault="00F449E7" w:rsidP="00726049">
      <w:pPr>
        <w:rPr>
          <w:rFonts w:hint="eastAsia"/>
        </w:rPr>
      </w:pPr>
    </w:p>
    <w:p w14:paraId="7B07A431" w14:textId="77777777" w:rsidR="00F449E7" w:rsidRDefault="00F449E7" w:rsidP="00726049">
      <w:pPr>
        <w:rPr>
          <w:rFonts w:hint="eastAsia"/>
        </w:rPr>
      </w:pPr>
    </w:p>
    <w:p w14:paraId="0D334F88" w14:textId="77777777" w:rsidR="00F449E7" w:rsidRPr="009D4756" w:rsidRDefault="00F449E7" w:rsidP="00726049">
      <w:pPr>
        <w:rPr>
          <w:rFonts w:hint="eastAsia"/>
        </w:rPr>
      </w:pPr>
    </w:p>
    <w:p w14:paraId="7B27E4FF" w14:textId="77777777" w:rsidR="00726049" w:rsidRDefault="00726049">
      <w:pPr>
        <w:rPr>
          <w:rFonts w:hint="eastAsia"/>
        </w:rPr>
      </w:pPr>
    </w:p>
    <w:p w14:paraId="2E503D98" w14:textId="77777777" w:rsidR="004605AC" w:rsidRDefault="004605AC">
      <w:pPr>
        <w:rPr>
          <w:rFonts w:hint="eastAsia"/>
        </w:rPr>
      </w:pPr>
    </w:p>
    <w:p w14:paraId="5D657954" w14:textId="77777777" w:rsidR="004605AC" w:rsidRDefault="004605AC">
      <w:pPr>
        <w:rPr>
          <w:rFonts w:hint="eastAsia"/>
        </w:rPr>
      </w:pPr>
    </w:p>
    <w:p w14:paraId="40CDDC29" w14:textId="77777777" w:rsidR="004605AC" w:rsidRDefault="004605AC">
      <w:pPr>
        <w:rPr>
          <w:rFonts w:hint="eastAsia"/>
        </w:rPr>
      </w:pPr>
    </w:p>
    <w:p w14:paraId="440A7D62" w14:textId="77777777" w:rsidR="004605AC" w:rsidRDefault="004605AC">
      <w:pPr>
        <w:rPr>
          <w:rFonts w:hint="eastAsia"/>
        </w:rPr>
      </w:pPr>
    </w:p>
    <w:p w14:paraId="770DF553" w14:textId="77777777" w:rsidR="004605AC" w:rsidRDefault="004605AC">
      <w:pPr>
        <w:rPr>
          <w:rFonts w:hint="eastAsia"/>
        </w:rPr>
      </w:pPr>
    </w:p>
    <w:p w14:paraId="4BA38F41" w14:textId="77777777" w:rsidR="004605AC" w:rsidRDefault="004605AC">
      <w:pPr>
        <w:rPr>
          <w:rFonts w:hint="eastAsia"/>
        </w:rPr>
      </w:pPr>
    </w:p>
    <w:p w14:paraId="23B53F0E" w14:textId="77777777" w:rsidR="004605AC" w:rsidRDefault="004605AC">
      <w:pPr>
        <w:rPr>
          <w:rFonts w:hint="eastAsia"/>
        </w:rPr>
      </w:pPr>
    </w:p>
    <w:p w14:paraId="7C14B38D" w14:textId="77777777" w:rsidR="004605AC" w:rsidRDefault="004605AC">
      <w:pPr>
        <w:rPr>
          <w:rFonts w:hint="eastAsia"/>
        </w:rPr>
      </w:pPr>
    </w:p>
    <w:p w14:paraId="45CE5201" w14:textId="77777777" w:rsidR="004605AC" w:rsidRDefault="004605AC">
      <w:pPr>
        <w:rPr>
          <w:rFonts w:hint="eastAsia"/>
        </w:rPr>
      </w:pPr>
    </w:p>
    <w:p w14:paraId="2C19A148" w14:textId="77777777" w:rsidR="004605AC" w:rsidRDefault="004605AC">
      <w:pPr>
        <w:rPr>
          <w:rFonts w:hint="eastAsia"/>
        </w:rPr>
      </w:pPr>
    </w:p>
    <w:p w14:paraId="1B9F3A5C" w14:textId="77777777" w:rsidR="004605AC" w:rsidRDefault="004605AC">
      <w:pPr>
        <w:rPr>
          <w:rFonts w:hint="eastAsia"/>
        </w:rPr>
      </w:pPr>
    </w:p>
    <w:p w14:paraId="6948B9FA" w14:textId="77777777" w:rsidR="004605AC" w:rsidRDefault="004605AC">
      <w:pPr>
        <w:rPr>
          <w:rFonts w:hint="eastAsia"/>
        </w:rPr>
      </w:pPr>
    </w:p>
    <w:p w14:paraId="5C05F07D" w14:textId="77777777" w:rsidR="004605AC" w:rsidRDefault="004605AC">
      <w:pPr>
        <w:rPr>
          <w:rFonts w:hint="eastAsia"/>
        </w:rPr>
      </w:pPr>
    </w:p>
    <w:sectPr w:rsidR="00460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5E28" w14:textId="77777777" w:rsidR="00DA7557" w:rsidRDefault="00DA7557" w:rsidP="00D44B71">
      <w:pPr>
        <w:rPr>
          <w:rFonts w:hint="eastAsia"/>
        </w:rPr>
      </w:pPr>
      <w:r>
        <w:separator/>
      </w:r>
    </w:p>
  </w:endnote>
  <w:endnote w:type="continuationSeparator" w:id="0">
    <w:p w14:paraId="6CA15114" w14:textId="77777777" w:rsidR="00DA7557" w:rsidRDefault="00DA7557" w:rsidP="00D44B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CD509" w14:textId="77777777" w:rsidR="00DA7557" w:rsidRDefault="00DA7557" w:rsidP="00D44B71">
      <w:pPr>
        <w:rPr>
          <w:rFonts w:hint="eastAsia"/>
        </w:rPr>
      </w:pPr>
      <w:r>
        <w:separator/>
      </w:r>
    </w:p>
  </w:footnote>
  <w:footnote w:type="continuationSeparator" w:id="0">
    <w:p w14:paraId="4AE934B4" w14:textId="77777777" w:rsidR="00DA7557" w:rsidRDefault="00DA7557" w:rsidP="00D44B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F8"/>
    <w:rsid w:val="00011C68"/>
    <w:rsid w:val="000127D3"/>
    <w:rsid w:val="000329A1"/>
    <w:rsid w:val="000419DF"/>
    <w:rsid w:val="0005631F"/>
    <w:rsid w:val="00071B0A"/>
    <w:rsid w:val="000D24A2"/>
    <w:rsid w:val="001039F8"/>
    <w:rsid w:val="00137C65"/>
    <w:rsid w:val="001C4839"/>
    <w:rsid w:val="001F0E78"/>
    <w:rsid w:val="0024103D"/>
    <w:rsid w:val="002D74B3"/>
    <w:rsid w:val="0030443D"/>
    <w:rsid w:val="00361D13"/>
    <w:rsid w:val="00397F58"/>
    <w:rsid w:val="00442B0B"/>
    <w:rsid w:val="00450FA0"/>
    <w:rsid w:val="00455790"/>
    <w:rsid w:val="004605AC"/>
    <w:rsid w:val="004C0743"/>
    <w:rsid w:val="004C1109"/>
    <w:rsid w:val="0050059B"/>
    <w:rsid w:val="005457F2"/>
    <w:rsid w:val="00563676"/>
    <w:rsid w:val="005C605B"/>
    <w:rsid w:val="00640CB6"/>
    <w:rsid w:val="00672970"/>
    <w:rsid w:val="00674487"/>
    <w:rsid w:val="006A70E7"/>
    <w:rsid w:val="006C7AB7"/>
    <w:rsid w:val="006F6816"/>
    <w:rsid w:val="00711AF9"/>
    <w:rsid w:val="00726049"/>
    <w:rsid w:val="007B1241"/>
    <w:rsid w:val="00805952"/>
    <w:rsid w:val="00845CD1"/>
    <w:rsid w:val="008706E7"/>
    <w:rsid w:val="008F5C75"/>
    <w:rsid w:val="00962A3B"/>
    <w:rsid w:val="009B143C"/>
    <w:rsid w:val="009D3A35"/>
    <w:rsid w:val="00A11569"/>
    <w:rsid w:val="00A3078B"/>
    <w:rsid w:val="00A40144"/>
    <w:rsid w:val="00B23354"/>
    <w:rsid w:val="00BB7C8E"/>
    <w:rsid w:val="00C166C6"/>
    <w:rsid w:val="00C32F3B"/>
    <w:rsid w:val="00CD7D03"/>
    <w:rsid w:val="00D1273B"/>
    <w:rsid w:val="00D372D1"/>
    <w:rsid w:val="00D44B71"/>
    <w:rsid w:val="00D61124"/>
    <w:rsid w:val="00DA7557"/>
    <w:rsid w:val="00DD29CF"/>
    <w:rsid w:val="00DE3CE1"/>
    <w:rsid w:val="00E04265"/>
    <w:rsid w:val="00E21204"/>
    <w:rsid w:val="00E248F8"/>
    <w:rsid w:val="00E35607"/>
    <w:rsid w:val="00E66491"/>
    <w:rsid w:val="00EB6BED"/>
    <w:rsid w:val="00F06F42"/>
    <w:rsid w:val="00F437B5"/>
    <w:rsid w:val="00F449E7"/>
    <w:rsid w:val="00F5661F"/>
    <w:rsid w:val="00F6491C"/>
    <w:rsid w:val="00F7669B"/>
    <w:rsid w:val="00F8016F"/>
    <w:rsid w:val="00FF2212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75F8D"/>
  <w15:chartTrackingRefBased/>
  <w15:docId w15:val="{49BE9510-3505-43A6-A0D8-EB3E553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4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9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9F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9F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9F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9F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9F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9F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9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9F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9F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39F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9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9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9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9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9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9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9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9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9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39F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44B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44B7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44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44B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1074</Words>
  <Characters>7897</Characters>
  <Application>Microsoft Office Word</Application>
  <DocSecurity>0</DocSecurity>
  <Lines>1316</Lines>
  <Paragraphs>747</Paragraphs>
  <ScaleCrop>false</ScaleCrop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思奇 赵</dc:creator>
  <cp:keywords/>
  <dc:description/>
  <cp:lastModifiedBy>思奇 赵</cp:lastModifiedBy>
  <cp:revision>2</cp:revision>
  <dcterms:created xsi:type="dcterms:W3CDTF">2025-05-08T15:04:00Z</dcterms:created>
  <dcterms:modified xsi:type="dcterms:W3CDTF">2025-05-08T15:04:00Z</dcterms:modified>
</cp:coreProperties>
</file>