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D05A" w14:textId="360D84C7" w:rsidR="001B70A3" w:rsidRPr="00D207B1" w:rsidRDefault="007854C1" w:rsidP="00DE4E17">
      <w:pPr>
        <w:spacing w:after="0" w:line="240" w:lineRule="auto"/>
        <w:jc w:val="both"/>
        <w:rPr>
          <w:rFonts w:asciiTheme="majorBidi" w:hAnsiTheme="majorBidi" w:cstheme="majorBidi"/>
        </w:rPr>
      </w:pPr>
      <w:r w:rsidRPr="00D207B1">
        <w:rPr>
          <w:rFonts w:asciiTheme="majorBidi" w:hAnsiTheme="majorBidi" w:cstheme="majorBidi"/>
        </w:rPr>
        <w:t xml:space="preserve">Table S: </w:t>
      </w:r>
      <w:r w:rsidR="001B70A3" w:rsidRPr="00D207B1">
        <w:rPr>
          <w:rFonts w:asciiTheme="majorBidi" w:hAnsiTheme="majorBidi" w:cstheme="majorBidi"/>
        </w:rPr>
        <w:t>Performance differences in the applications between</w:t>
      </w:r>
      <w:r w:rsidR="00544DCF" w:rsidRPr="00D207B1">
        <w:rPr>
          <w:rFonts w:asciiTheme="majorBidi" w:hAnsiTheme="majorBidi" w:cstheme="majorBidi"/>
        </w:rPr>
        <w:t xml:space="preserve"> the</w:t>
      </w:r>
      <w:r w:rsidR="001B70A3" w:rsidRPr="00D207B1">
        <w:rPr>
          <w:rFonts w:asciiTheme="majorBidi" w:hAnsiTheme="majorBidi" w:cstheme="majorBidi"/>
        </w:rPr>
        <w:t xml:space="preserve"> research group (n=32) and</w:t>
      </w:r>
      <w:r w:rsidR="00544DCF" w:rsidRPr="00D207B1">
        <w:rPr>
          <w:rFonts w:asciiTheme="majorBidi" w:hAnsiTheme="majorBidi" w:cstheme="majorBidi"/>
        </w:rPr>
        <w:t xml:space="preserve"> the</w:t>
      </w:r>
      <w:r w:rsidR="001B70A3" w:rsidRPr="00D207B1">
        <w:rPr>
          <w:rFonts w:asciiTheme="majorBidi" w:hAnsiTheme="majorBidi" w:cstheme="majorBidi"/>
        </w:rPr>
        <w:t xml:space="preserve"> control group (n=32). </w:t>
      </w:r>
    </w:p>
    <w:tbl>
      <w:tblPr>
        <w:tblStyle w:val="TableGrid"/>
        <w:bidiVisual/>
        <w:tblW w:w="0" w:type="auto"/>
        <w:jc w:val="right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04"/>
        <w:gridCol w:w="679"/>
        <w:gridCol w:w="1466"/>
        <w:gridCol w:w="1582"/>
        <w:gridCol w:w="1122"/>
        <w:gridCol w:w="904"/>
        <w:gridCol w:w="769"/>
        <w:gridCol w:w="1359"/>
        <w:gridCol w:w="1468"/>
        <w:gridCol w:w="2169"/>
        <w:gridCol w:w="856"/>
      </w:tblGrid>
      <w:tr w:rsidR="005D31F8" w:rsidRPr="00D207B1" w14:paraId="53E9AD29" w14:textId="77777777" w:rsidTr="00DE4E17">
        <w:trPr>
          <w:jc w:val="right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66C03D8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DC56CE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ACE71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Control group (n=32)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E81F8" w14:textId="3BA27766" w:rsidR="001B70A3" w:rsidRPr="00D207B1" w:rsidRDefault="00D207B1" w:rsidP="00D207B1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B70A3" w:rsidRPr="00D207B1">
              <w:rPr>
                <w:rFonts w:asciiTheme="majorBidi" w:hAnsiTheme="majorBidi" w:cstheme="majorBidi"/>
                <w:sz w:val="18"/>
                <w:szCs w:val="18"/>
              </w:rPr>
              <w:t>esearch group (n=32)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CD46B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4DF81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387DD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EFE647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Control group (n=32)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20617" w14:textId="2EC9CCC5" w:rsidR="001B70A3" w:rsidRPr="00D207B1" w:rsidRDefault="00D207B1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B70A3" w:rsidRPr="00D207B1">
              <w:rPr>
                <w:rFonts w:asciiTheme="majorBidi" w:hAnsiTheme="majorBidi" w:cstheme="majorBidi"/>
                <w:sz w:val="18"/>
                <w:szCs w:val="18"/>
              </w:rPr>
              <w:t>esearch group (n=32)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E906119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5D31F8" w:rsidRPr="00D207B1" w14:paraId="260B9A24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46A4D6C2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 Size 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FBAA7" w14:textId="29706B6F" w:rsidR="001B70A3" w:rsidRPr="00D207B1" w:rsidRDefault="00DD286F" w:rsidP="00DD28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85AE9" w14:textId="2DC8345D" w:rsidR="001B70A3" w:rsidRPr="00D207B1" w:rsidRDefault="005D31F8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hint="c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043FA2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Single-Page Layout without enlarged images</w:t>
            </w:r>
          </w:p>
          <w:p w14:paraId="3F0A2363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2FC586C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8D757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 Size 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9EF9D" w14:textId="5C3CC0EF" w:rsidR="001B70A3" w:rsidRPr="00D207B1" w:rsidRDefault="00DD286F" w:rsidP="00DD28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A1DB1" w14:textId="7DB3C5AC" w:rsidR="001B70A3" w:rsidRPr="00D207B1" w:rsidRDefault="005D31F8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hint="c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952105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Multi-Page Layout and enlarged images</w:t>
            </w:r>
          </w:p>
          <w:p w14:paraId="1C49384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00042B3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0" w:type="auto"/>
            <w:shd w:val="clear" w:color="auto" w:fill="auto"/>
          </w:tcPr>
          <w:p w14:paraId="650B9721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8B1BF7B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4ITT</w:t>
            </w:r>
          </w:p>
        </w:tc>
      </w:tr>
      <w:tr w:rsidR="00F80F82" w:rsidRPr="00D207B1" w14:paraId="09048968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2625235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A307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1962D" w14:textId="292FD62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239.5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B137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94.5 (71.0-135.0)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785C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168.0 (106.0-231.7)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3848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0.583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EE33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07299" w14:textId="10565E4F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164.5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956D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92.5 (76.2-117.7)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42D86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212.0 (143.2- 343.2)</w:t>
            </w:r>
          </w:p>
        </w:tc>
        <w:tc>
          <w:tcPr>
            <w:tcW w:w="0" w:type="auto"/>
            <w:shd w:val="clear" w:color="auto" w:fill="auto"/>
          </w:tcPr>
          <w:p w14:paraId="20933DDB" w14:textId="4282941E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completion</w:t>
            </w:r>
            <w:r w:rsidRPr="00D207B1">
              <w:rPr>
                <w:rFonts w:asciiTheme="majorBidi" w:hAnsiTheme="majorBidi" w:cstheme="majorBidi"/>
              </w:rPr>
              <w:t xml:space="preserve">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time (</w:t>
            </w:r>
            <w:r w:rsidR="00866993" w:rsidRPr="00D207B1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BB8BBAC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4050CBEF" w14:textId="77777777" w:rsidTr="00DE4E17">
        <w:trPr>
          <w:jc w:val="right"/>
        </w:trPr>
        <w:tc>
          <w:tcPr>
            <w:tcW w:w="0" w:type="auto"/>
            <w:vAlign w:val="center"/>
          </w:tcPr>
          <w:p w14:paraId="0E181F0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0.319</w:t>
            </w:r>
          </w:p>
        </w:tc>
        <w:tc>
          <w:tcPr>
            <w:tcW w:w="0" w:type="auto"/>
            <w:vAlign w:val="center"/>
          </w:tcPr>
          <w:p w14:paraId="4E6BAEAE" w14:textId="264F471E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0.011</w:t>
            </w:r>
            <w:r w:rsidR="00C636E0"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*</w:t>
            </w:r>
            <w:r w:rsidR="00C636E0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, b</w:t>
            </w:r>
          </w:p>
        </w:tc>
        <w:tc>
          <w:tcPr>
            <w:tcW w:w="0" w:type="auto"/>
            <w:vAlign w:val="center"/>
          </w:tcPr>
          <w:p w14:paraId="14192035" w14:textId="5069EB30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416.0</w:t>
            </w:r>
          </w:p>
        </w:tc>
        <w:tc>
          <w:tcPr>
            <w:tcW w:w="0" w:type="auto"/>
            <w:vAlign w:val="center"/>
          </w:tcPr>
          <w:p w14:paraId="22F5405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4.0 (4.0-4.0)</w:t>
            </w:r>
          </w:p>
        </w:tc>
        <w:tc>
          <w:tcPr>
            <w:tcW w:w="0" w:type="auto"/>
            <w:vAlign w:val="center"/>
          </w:tcPr>
          <w:p w14:paraId="35B0F33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4.0 (4.0-4.0)</w:t>
            </w:r>
          </w:p>
        </w:tc>
        <w:tc>
          <w:tcPr>
            <w:tcW w:w="0" w:type="auto"/>
            <w:vAlign w:val="center"/>
          </w:tcPr>
          <w:p w14:paraId="60702B26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0.050</w:t>
            </w:r>
          </w:p>
        </w:tc>
        <w:tc>
          <w:tcPr>
            <w:tcW w:w="0" w:type="auto"/>
            <w:vAlign w:val="center"/>
          </w:tcPr>
          <w:p w14:paraId="4A342F4A" w14:textId="2E971B1D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0.688</w:t>
            </w:r>
          </w:p>
        </w:tc>
        <w:tc>
          <w:tcPr>
            <w:tcW w:w="0" w:type="auto"/>
            <w:vAlign w:val="center"/>
          </w:tcPr>
          <w:p w14:paraId="4F070598" w14:textId="1B942B7D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491.0</w:t>
            </w:r>
          </w:p>
        </w:tc>
        <w:tc>
          <w:tcPr>
            <w:tcW w:w="0" w:type="auto"/>
            <w:vAlign w:val="center"/>
          </w:tcPr>
          <w:p w14:paraId="5B6E7EA5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4.0 (4.0-4.0)</w:t>
            </w:r>
          </w:p>
        </w:tc>
        <w:tc>
          <w:tcPr>
            <w:tcW w:w="0" w:type="auto"/>
            <w:vAlign w:val="center"/>
          </w:tcPr>
          <w:p w14:paraId="38FD6565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4.0 (4.0-4.0)</w:t>
            </w:r>
          </w:p>
        </w:tc>
        <w:tc>
          <w:tcPr>
            <w:tcW w:w="0" w:type="auto"/>
          </w:tcPr>
          <w:p w14:paraId="6C27AB48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Number of purchased items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48E2CFF5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6D9DC68A" w14:textId="77777777" w:rsidTr="00DE4E17">
        <w:trPr>
          <w:jc w:val="right"/>
        </w:trPr>
        <w:tc>
          <w:tcPr>
            <w:tcW w:w="0" w:type="auto"/>
            <w:vAlign w:val="center"/>
          </w:tcPr>
          <w:p w14:paraId="76AC792C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0.314</w:t>
            </w:r>
          </w:p>
        </w:tc>
        <w:tc>
          <w:tcPr>
            <w:tcW w:w="0" w:type="auto"/>
            <w:vAlign w:val="center"/>
          </w:tcPr>
          <w:p w14:paraId="51B175A9" w14:textId="444C661E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0.012</w:t>
            </w:r>
            <w:r w:rsidR="00C636E0"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*</w:t>
            </w:r>
            <w:r w:rsidR="00C636E0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, b</w:t>
            </w:r>
          </w:p>
        </w:tc>
        <w:tc>
          <w:tcPr>
            <w:tcW w:w="0" w:type="auto"/>
            <w:vAlign w:val="center"/>
          </w:tcPr>
          <w:p w14:paraId="1FFBA4CB" w14:textId="2F7A6464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346.0</w:t>
            </w:r>
          </w:p>
        </w:tc>
        <w:tc>
          <w:tcPr>
            <w:tcW w:w="0" w:type="auto"/>
            <w:vAlign w:val="center"/>
          </w:tcPr>
          <w:p w14:paraId="13EDD5C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4.0 (3.0-4.0)</w:t>
            </w:r>
          </w:p>
        </w:tc>
        <w:tc>
          <w:tcPr>
            <w:tcW w:w="0" w:type="auto"/>
            <w:vAlign w:val="center"/>
          </w:tcPr>
          <w:p w14:paraId="262E87C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3.0</w:t>
            </w: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(2.2-4.0)</w:t>
            </w:r>
          </w:p>
        </w:tc>
        <w:tc>
          <w:tcPr>
            <w:tcW w:w="0" w:type="auto"/>
            <w:vAlign w:val="center"/>
          </w:tcPr>
          <w:p w14:paraId="621B0939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0.475</w:t>
            </w:r>
          </w:p>
        </w:tc>
        <w:tc>
          <w:tcPr>
            <w:tcW w:w="0" w:type="auto"/>
            <w:vAlign w:val="center"/>
          </w:tcPr>
          <w:p w14:paraId="423DB13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vAlign w:val="center"/>
          </w:tcPr>
          <w:p w14:paraId="53C36457" w14:textId="4E2131B8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254.5</w:t>
            </w:r>
          </w:p>
        </w:tc>
        <w:tc>
          <w:tcPr>
            <w:tcW w:w="0" w:type="auto"/>
            <w:vAlign w:val="center"/>
          </w:tcPr>
          <w:p w14:paraId="09ED38A6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4.0 (4.0-4.0)</w:t>
            </w:r>
          </w:p>
        </w:tc>
        <w:tc>
          <w:tcPr>
            <w:tcW w:w="0" w:type="auto"/>
            <w:vAlign w:val="center"/>
          </w:tcPr>
          <w:p w14:paraId="6CA2E00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2.5 (2.0-4.0)</w:t>
            </w:r>
          </w:p>
        </w:tc>
        <w:tc>
          <w:tcPr>
            <w:tcW w:w="0" w:type="auto"/>
          </w:tcPr>
          <w:p w14:paraId="3F78DDA2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Number of correct purchased items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1ADB6426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171797B6" w14:textId="77777777" w:rsidTr="00DE4E17">
        <w:trPr>
          <w:jc w:val="right"/>
        </w:trPr>
        <w:tc>
          <w:tcPr>
            <w:tcW w:w="0" w:type="auto"/>
            <w:vAlign w:val="center"/>
          </w:tcPr>
          <w:p w14:paraId="58D699F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0.254</w:t>
            </w:r>
          </w:p>
        </w:tc>
        <w:tc>
          <w:tcPr>
            <w:tcW w:w="0" w:type="auto"/>
            <w:vAlign w:val="center"/>
          </w:tcPr>
          <w:p w14:paraId="3BDC6521" w14:textId="330D0174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0.042</w:t>
            </w:r>
            <w:r w:rsidR="00C636E0"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*</w:t>
            </w:r>
            <w:r w:rsidR="00C636E0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, b</w:t>
            </w:r>
          </w:p>
        </w:tc>
        <w:tc>
          <w:tcPr>
            <w:tcW w:w="0" w:type="auto"/>
            <w:vAlign w:val="center"/>
          </w:tcPr>
          <w:p w14:paraId="11206DC5" w14:textId="4B3D47ED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380.0</w:t>
            </w:r>
          </w:p>
        </w:tc>
        <w:tc>
          <w:tcPr>
            <w:tcW w:w="0" w:type="auto"/>
            <w:vAlign w:val="center"/>
          </w:tcPr>
          <w:p w14:paraId="241FDCAF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 (0.0-1.0)</w:t>
            </w:r>
          </w:p>
        </w:tc>
        <w:tc>
          <w:tcPr>
            <w:tcW w:w="0" w:type="auto"/>
            <w:vAlign w:val="center"/>
          </w:tcPr>
          <w:p w14:paraId="7561EF4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1.0 (0.0-1.0)</w:t>
            </w:r>
          </w:p>
        </w:tc>
        <w:tc>
          <w:tcPr>
            <w:tcW w:w="0" w:type="auto"/>
            <w:vAlign w:val="center"/>
          </w:tcPr>
          <w:p w14:paraId="492652FC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0.480</w:t>
            </w:r>
          </w:p>
        </w:tc>
        <w:tc>
          <w:tcPr>
            <w:tcW w:w="0" w:type="auto"/>
            <w:vAlign w:val="center"/>
          </w:tcPr>
          <w:p w14:paraId="5E4A6AA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vAlign w:val="center"/>
          </w:tcPr>
          <w:p w14:paraId="67EB8CF2" w14:textId="15215F3C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252.0</w:t>
            </w:r>
          </w:p>
        </w:tc>
        <w:tc>
          <w:tcPr>
            <w:tcW w:w="0" w:type="auto"/>
            <w:vAlign w:val="center"/>
          </w:tcPr>
          <w:p w14:paraId="528B03C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 (0.0-0.0)</w:t>
            </w:r>
          </w:p>
        </w:tc>
        <w:tc>
          <w:tcPr>
            <w:tcW w:w="0" w:type="auto"/>
            <w:vAlign w:val="center"/>
          </w:tcPr>
          <w:p w14:paraId="3A1D617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1.0 (0.0-2.0)</w:t>
            </w:r>
          </w:p>
        </w:tc>
        <w:tc>
          <w:tcPr>
            <w:tcW w:w="0" w:type="auto"/>
          </w:tcPr>
          <w:p w14:paraId="14308FC3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Number of incorrect purchased items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2607DF8B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5A498040" w14:textId="77777777" w:rsidTr="00DE4E17">
        <w:trPr>
          <w:jc w:val="right"/>
        </w:trPr>
        <w:tc>
          <w:tcPr>
            <w:tcW w:w="0" w:type="auto"/>
            <w:vAlign w:val="center"/>
          </w:tcPr>
          <w:p w14:paraId="7F23EE2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0.344</w:t>
            </w:r>
          </w:p>
        </w:tc>
        <w:tc>
          <w:tcPr>
            <w:tcW w:w="0" w:type="auto"/>
            <w:vAlign w:val="center"/>
          </w:tcPr>
          <w:p w14:paraId="2073D0CB" w14:textId="18898A6D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</w:t>
            </w:r>
            <w:r w:rsidR="000850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59</w:t>
            </w:r>
            <w:r w:rsidR="00C636E0"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161DBD03" w14:textId="6326C9F5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7.570</w:t>
            </w:r>
            <w:r w:rsidR="00F80F82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  <w:r w:rsidR="0082709C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DE8D796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 (65.6)</w:t>
            </w:r>
          </w:p>
        </w:tc>
        <w:tc>
          <w:tcPr>
            <w:tcW w:w="0" w:type="auto"/>
            <w:vAlign w:val="center"/>
          </w:tcPr>
          <w:p w14:paraId="38A3518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 (</w:t>
            </w: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31.2</w:t>
            </w: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6C7AD50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0.441</w:t>
            </w:r>
          </w:p>
        </w:tc>
        <w:tc>
          <w:tcPr>
            <w:tcW w:w="0" w:type="auto"/>
            <w:vAlign w:val="center"/>
          </w:tcPr>
          <w:p w14:paraId="3F4B1721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vAlign w:val="center"/>
          </w:tcPr>
          <w:p w14:paraId="3EC31FA2" w14:textId="5C05C123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12.444</w:t>
            </w:r>
            <w:r w:rsidR="00F80F82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  <w:r w:rsidR="0082709C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A1711A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 (65.6)</w:t>
            </w:r>
          </w:p>
        </w:tc>
        <w:tc>
          <w:tcPr>
            <w:tcW w:w="0" w:type="auto"/>
            <w:vAlign w:val="center"/>
          </w:tcPr>
          <w:p w14:paraId="727CD7D2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 (</w:t>
            </w: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21.8</w:t>
            </w: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A708A47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20"/>
                <w:szCs w:val="20"/>
              </w:rPr>
              <w:t>Budget adherence</w:t>
            </w:r>
            <w:r w:rsidRPr="00D207B1" w:rsidDel="006E41C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- No. (%)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0A758A5B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4AD8E562" w14:textId="77777777" w:rsidTr="00DE4E17">
        <w:trPr>
          <w:jc w:val="right"/>
        </w:trPr>
        <w:tc>
          <w:tcPr>
            <w:tcW w:w="0" w:type="auto"/>
            <w:vAlign w:val="center"/>
          </w:tcPr>
          <w:p w14:paraId="50CA041F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0.345</w:t>
            </w:r>
          </w:p>
        </w:tc>
        <w:tc>
          <w:tcPr>
            <w:tcW w:w="0" w:type="auto"/>
            <w:vAlign w:val="center"/>
          </w:tcPr>
          <w:p w14:paraId="710CF02D" w14:textId="0CD35788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</w:t>
            </w:r>
            <w:r w:rsidR="000850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57</w:t>
            </w:r>
            <w:r w:rsidR="00C636E0"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1866E32A" w14:textId="75C6C7DF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327.0</w:t>
            </w:r>
          </w:p>
        </w:tc>
        <w:tc>
          <w:tcPr>
            <w:tcW w:w="0" w:type="auto"/>
            <w:vAlign w:val="center"/>
          </w:tcPr>
          <w:p w14:paraId="3E257CA1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 (0.0.-104.5)</w:t>
            </w:r>
          </w:p>
        </w:tc>
        <w:tc>
          <w:tcPr>
            <w:tcW w:w="0" w:type="auto"/>
            <w:vAlign w:val="center"/>
          </w:tcPr>
          <w:p w14:paraId="3F2AF312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279.0 (0.0-465.2)</w:t>
            </w:r>
          </w:p>
        </w:tc>
        <w:tc>
          <w:tcPr>
            <w:tcW w:w="0" w:type="auto"/>
            <w:vAlign w:val="center"/>
          </w:tcPr>
          <w:p w14:paraId="6DBBD76C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0.523</w:t>
            </w:r>
          </w:p>
          <w:p w14:paraId="5A443AE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6957722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vAlign w:val="center"/>
          </w:tcPr>
          <w:p w14:paraId="2F080F72" w14:textId="682A3B20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227.0</w:t>
            </w:r>
          </w:p>
        </w:tc>
        <w:tc>
          <w:tcPr>
            <w:tcW w:w="0" w:type="auto"/>
            <w:vAlign w:val="center"/>
          </w:tcPr>
          <w:p w14:paraId="634555D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 (0.0-0.0)</w:t>
            </w:r>
          </w:p>
        </w:tc>
        <w:tc>
          <w:tcPr>
            <w:tcW w:w="0" w:type="auto"/>
            <w:vAlign w:val="center"/>
          </w:tcPr>
          <w:p w14:paraId="75F9FEC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481.0 (0.0-1384.5)</w:t>
            </w:r>
          </w:p>
        </w:tc>
        <w:tc>
          <w:tcPr>
            <w:tcW w:w="0" w:type="auto"/>
          </w:tcPr>
          <w:p w14:paraId="12AF0510" w14:textId="39944195" w:rsidR="001B70A3" w:rsidRPr="00D207B1" w:rsidRDefault="004C48D1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Ine</w:t>
            </w:r>
            <w:r w:rsidR="001B70A3" w:rsidRPr="00D207B1">
              <w:rPr>
                <w:rFonts w:asciiTheme="majorBidi" w:hAnsiTheme="majorBidi" w:cstheme="majorBidi"/>
                <w:sz w:val="18"/>
                <w:szCs w:val="18"/>
              </w:rPr>
              <w:t xml:space="preserve">fficiency 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5F61ED49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42131EF8" w14:textId="77777777" w:rsidTr="00DE4E17">
        <w:trPr>
          <w:jc w:val="right"/>
        </w:trPr>
        <w:tc>
          <w:tcPr>
            <w:tcW w:w="0" w:type="auto"/>
            <w:vAlign w:val="center"/>
          </w:tcPr>
          <w:p w14:paraId="7DE4AE9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0.057</w:t>
            </w:r>
          </w:p>
        </w:tc>
        <w:tc>
          <w:tcPr>
            <w:tcW w:w="0" w:type="auto"/>
            <w:vAlign w:val="center"/>
          </w:tcPr>
          <w:p w14:paraId="490B2728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0.648</w:t>
            </w:r>
          </w:p>
        </w:tc>
        <w:tc>
          <w:tcPr>
            <w:tcW w:w="0" w:type="auto"/>
            <w:vAlign w:val="center"/>
          </w:tcPr>
          <w:p w14:paraId="4BEA01DF" w14:textId="0F10C1B0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478.5</w:t>
            </w:r>
          </w:p>
        </w:tc>
        <w:tc>
          <w:tcPr>
            <w:tcW w:w="0" w:type="auto"/>
            <w:vAlign w:val="center"/>
          </w:tcPr>
          <w:p w14:paraId="6B56A7C5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3.0 (1.2-4.0)</w:t>
            </w:r>
          </w:p>
        </w:tc>
        <w:tc>
          <w:tcPr>
            <w:tcW w:w="0" w:type="auto"/>
            <w:vAlign w:val="center"/>
          </w:tcPr>
          <w:p w14:paraId="766F0FA6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3.0 (2.0-5.0)</w:t>
            </w:r>
          </w:p>
        </w:tc>
        <w:tc>
          <w:tcPr>
            <w:tcW w:w="0" w:type="auto"/>
            <w:vAlign w:val="center"/>
          </w:tcPr>
          <w:p w14:paraId="1DB8407A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0.285</w:t>
            </w:r>
          </w:p>
        </w:tc>
        <w:tc>
          <w:tcPr>
            <w:tcW w:w="0" w:type="auto"/>
            <w:vAlign w:val="center"/>
          </w:tcPr>
          <w:p w14:paraId="408E54D3" w14:textId="4AED45D0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0.022</w:t>
            </w:r>
            <w:r w:rsidR="00C636E0"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*</w:t>
            </w:r>
            <w:r w:rsidR="00C636E0" w:rsidRPr="00D311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, b</w:t>
            </w:r>
          </w:p>
        </w:tc>
        <w:tc>
          <w:tcPr>
            <w:tcW w:w="0" w:type="auto"/>
            <w:vAlign w:val="center"/>
          </w:tcPr>
          <w:p w14:paraId="2F58E796" w14:textId="5691528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343.5</w:t>
            </w:r>
          </w:p>
        </w:tc>
        <w:tc>
          <w:tcPr>
            <w:tcW w:w="0" w:type="auto"/>
            <w:vAlign w:val="center"/>
          </w:tcPr>
          <w:p w14:paraId="00B94388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3.0 (1.0-4.0)</w:t>
            </w:r>
          </w:p>
        </w:tc>
        <w:tc>
          <w:tcPr>
            <w:tcW w:w="0" w:type="auto"/>
            <w:vAlign w:val="center"/>
          </w:tcPr>
          <w:p w14:paraId="5E606A4F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4.0 (2.0-6.7)</w:t>
            </w:r>
          </w:p>
        </w:tc>
        <w:tc>
          <w:tcPr>
            <w:tcW w:w="0" w:type="auto"/>
          </w:tcPr>
          <w:p w14:paraId="33DB317E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20"/>
                <w:szCs w:val="20"/>
              </w:rPr>
              <w:t>"Shopping list" clicks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7B067713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563D607B" w14:textId="77777777" w:rsidTr="00DE4E17">
        <w:trPr>
          <w:jc w:val="right"/>
        </w:trPr>
        <w:tc>
          <w:tcPr>
            <w:tcW w:w="0" w:type="auto"/>
            <w:vAlign w:val="center"/>
          </w:tcPr>
          <w:p w14:paraId="7297EEBA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0.024</w:t>
            </w:r>
          </w:p>
        </w:tc>
        <w:tc>
          <w:tcPr>
            <w:tcW w:w="0" w:type="auto"/>
            <w:vAlign w:val="center"/>
          </w:tcPr>
          <w:p w14:paraId="49AE3F38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0.848</w:t>
            </w:r>
          </w:p>
        </w:tc>
        <w:tc>
          <w:tcPr>
            <w:tcW w:w="0" w:type="auto"/>
            <w:vAlign w:val="center"/>
          </w:tcPr>
          <w:p w14:paraId="3CBC25AE" w14:textId="01368E9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498.5</w:t>
            </w:r>
          </w:p>
        </w:tc>
        <w:tc>
          <w:tcPr>
            <w:tcW w:w="0" w:type="auto"/>
            <w:vAlign w:val="center"/>
          </w:tcPr>
          <w:p w14:paraId="18FE51FD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1.0 (1.0-2.0)</w:t>
            </w:r>
          </w:p>
        </w:tc>
        <w:tc>
          <w:tcPr>
            <w:tcW w:w="0" w:type="auto"/>
            <w:vAlign w:val="center"/>
          </w:tcPr>
          <w:p w14:paraId="6F9C1F37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1.0 (1.0-2.0)</w:t>
            </w:r>
          </w:p>
        </w:tc>
        <w:tc>
          <w:tcPr>
            <w:tcW w:w="0" w:type="auto"/>
            <w:vAlign w:val="center"/>
          </w:tcPr>
          <w:p w14:paraId="536665AF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0.041</w:t>
            </w:r>
          </w:p>
        </w:tc>
        <w:tc>
          <w:tcPr>
            <w:tcW w:w="0" w:type="auto"/>
            <w:vAlign w:val="center"/>
          </w:tcPr>
          <w:p w14:paraId="1A57C936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0.740</w:t>
            </w:r>
          </w:p>
        </w:tc>
        <w:tc>
          <w:tcPr>
            <w:tcW w:w="0" w:type="auto"/>
            <w:vAlign w:val="center"/>
          </w:tcPr>
          <w:p w14:paraId="34CEDFE7" w14:textId="4C7BE59A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488.0</w:t>
            </w:r>
          </w:p>
        </w:tc>
        <w:tc>
          <w:tcPr>
            <w:tcW w:w="0" w:type="auto"/>
            <w:vAlign w:val="center"/>
          </w:tcPr>
          <w:p w14:paraId="7F707F1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2.0 (1.2-3.0)</w:t>
            </w:r>
          </w:p>
        </w:tc>
        <w:tc>
          <w:tcPr>
            <w:tcW w:w="0" w:type="auto"/>
            <w:vAlign w:val="center"/>
          </w:tcPr>
          <w:p w14:paraId="19C8EEA6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2.0 (1.0-3.0)</w:t>
            </w:r>
          </w:p>
        </w:tc>
        <w:tc>
          <w:tcPr>
            <w:tcW w:w="0" w:type="auto"/>
          </w:tcPr>
          <w:p w14:paraId="4C7826DA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20"/>
                <w:szCs w:val="20"/>
              </w:rPr>
              <w:t>Visits in shopping cart</w:t>
            </w:r>
            <w:r w:rsidRPr="00D207B1" w:rsidDel="000A1F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page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38775D27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27CF8011" w14:textId="77777777" w:rsidTr="00DE4E17">
        <w:trPr>
          <w:jc w:val="right"/>
        </w:trPr>
        <w:tc>
          <w:tcPr>
            <w:tcW w:w="0" w:type="auto"/>
            <w:vAlign w:val="center"/>
          </w:tcPr>
          <w:p w14:paraId="0BAB3B2F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0.022</w:t>
            </w:r>
          </w:p>
        </w:tc>
        <w:tc>
          <w:tcPr>
            <w:tcW w:w="0" w:type="auto"/>
            <w:vAlign w:val="center"/>
          </w:tcPr>
          <w:p w14:paraId="430A2E26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0.856</w:t>
            </w:r>
          </w:p>
        </w:tc>
        <w:tc>
          <w:tcPr>
            <w:tcW w:w="0" w:type="auto"/>
            <w:vAlign w:val="center"/>
          </w:tcPr>
          <w:p w14:paraId="78994ADB" w14:textId="0B28C1FE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498.5</w:t>
            </w:r>
          </w:p>
        </w:tc>
        <w:tc>
          <w:tcPr>
            <w:tcW w:w="0" w:type="auto"/>
            <w:vAlign w:val="center"/>
          </w:tcPr>
          <w:p w14:paraId="2BD9B8B5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5.0 (2.0-7.1)</w:t>
            </w:r>
          </w:p>
        </w:tc>
        <w:tc>
          <w:tcPr>
            <w:tcW w:w="0" w:type="auto"/>
            <w:vAlign w:val="center"/>
          </w:tcPr>
          <w:p w14:paraId="5A8FC90D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6.0 (2.0-8.0)</w:t>
            </w:r>
          </w:p>
        </w:tc>
        <w:tc>
          <w:tcPr>
            <w:tcW w:w="0" w:type="auto"/>
            <w:vAlign w:val="center"/>
          </w:tcPr>
          <w:p w14:paraId="5920D4A2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0.081</w:t>
            </w:r>
          </w:p>
        </w:tc>
        <w:tc>
          <w:tcPr>
            <w:tcW w:w="0" w:type="auto"/>
            <w:vAlign w:val="center"/>
          </w:tcPr>
          <w:p w14:paraId="5B8A2DAE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0.513</w:t>
            </w:r>
          </w:p>
        </w:tc>
        <w:tc>
          <w:tcPr>
            <w:tcW w:w="0" w:type="auto"/>
            <w:vAlign w:val="center"/>
          </w:tcPr>
          <w:p w14:paraId="5F075C74" w14:textId="733F9733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463.5</w:t>
            </w:r>
          </w:p>
        </w:tc>
        <w:tc>
          <w:tcPr>
            <w:tcW w:w="0" w:type="auto"/>
            <w:vAlign w:val="center"/>
          </w:tcPr>
          <w:p w14:paraId="3872ABBA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4.4 (1.0-7.5)</w:t>
            </w:r>
          </w:p>
        </w:tc>
        <w:tc>
          <w:tcPr>
            <w:tcW w:w="0" w:type="auto"/>
            <w:vAlign w:val="center"/>
          </w:tcPr>
          <w:p w14:paraId="2232D36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5.5 (2.0-8.0)</w:t>
            </w:r>
          </w:p>
        </w:tc>
        <w:tc>
          <w:tcPr>
            <w:tcW w:w="0" w:type="auto"/>
          </w:tcPr>
          <w:p w14:paraId="12E46E7C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Difficulty (VAS)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606F45A4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5FB8D0E3" w14:textId="77777777" w:rsidTr="00DE4E17">
        <w:trPr>
          <w:jc w:val="right"/>
        </w:trPr>
        <w:tc>
          <w:tcPr>
            <w:tcW w:w="0" w:type="auto"/>
            <w:vAlign w:val="center"/>
          </w:tcPr>
          <w:p w14:paraId="5E70DDB2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0.430</w:t>
            </w:r>
          </w:p>
        </w:tc>
        <w:tc>
          <w:tcPr>
            <w:tcW w:w="0" w:type="auto"/>
            <w:vAlign w:val="center"/>
          </w:tcPr>
          <w:p w14:paraId="2AF5E77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0.001*</w:t>
            </w:r>
          </w:p>
        </w:tc>
        <w:tc>
          <w:tcPr>
            <w:tcW w:w="0" w:type="auto"/>
            <w:vAlign w:val="center"/>
          </w:tcPr>
          <w:p w14:paraId="36BE3027" w14:textId="40228846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259.5</w:t>
            </w:r>
          </w:p>
        </w:tc>
        <w:tc>
          <w:tcPr>
            <w:tcW w:w="0" w:type="auto"/>
            <w:vAlign w:val="center"/>
          </w:tcPr>
          <w:p w14:paraId="394A132C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9.5 (9.0-10.0)</w:t>
            </w:r>
          </w:p>
        </w:tc>
        <w:tc>
          <w:tcPr>
            <w:tcW w:w="0" w:type="auto"/>
            <w:vAlign w:val="center"/>
          </w:tcPr>
          <w:p w14:paraId="69CE5201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8.0 (5.2-9.0)</w:t>
            </w:r>
          </w:p>
        </w:tc>
        <w:tc>
          <w:tcPr>
            <w:tcW w:w="0" w:type="auto"/>
            <w:vAlign w:val="center"/>
          </w:tcPr>
          <w:p w14:paraId="2B2CD418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0.410</w:t>
            </w:r>
          </w:p>
        </w:tc>
        <w:tc>
          <w:tcPr>
            <w:tcW w:w="0" w:type="auto"/>
            <w:vAlign w:val="center"/>
          </w:tcPr>
          <w:p w14:paraId="71D16D7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0.001*</w:t>
            </w:r>
          </w:p>
        </w:tc>
        <w:tc>
          <w:tcPr>
            <w:tcW w:w="0" w:type="auto"/>
            <w:vAlign w:val="center"/>
          </w:tcPr>
          <w:p w14:paraId="0A624D46" w14:textId="2271EA70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275.0</w:t>
            </w:r>
          </w:p>
        </w:tc>
        <w:tc>
          <w:tcPr>
            <w:tcW w:w="0" w:type="auto"/>
            <w:vAlign w:val="center"/>
          </w:tcPr>
          <w:p w14:paraId="783B297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9.9 (9.0-10.0)</w:t>
            </w:r>
          </w:p>
        </w:tc>
        <w:tc>
          <w:tcPr>
            <w:tcW w:w="0" w:type="auto"/>
            <w:vAlign w:val="center"/>
          </w:tcPr>
          <w:p w14:paraId="10B23BB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8.0 (5.0-9.7)</w:t>
            </w:r>
          </w:p>
        </w:tc>
        <w:tc>
          <w:tcPr>
            <w:tcW w:w="0" w:type="auto"/>
          </w:tcPr>
          <w:p w14:paraId="20AA40B0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20"/>
                <w:szCs w:val="20"/>
              </w:rPr>
              <w:t xml:space="preserve">Ease of use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(VAS)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3E806BEA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D31F8" w:rsidRPr="00D207B1" w14:paraId="5614304C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50328F5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 Size 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21EFA" w14:textId="64471766" w:rsidR="001B70A3" w:rsidRPr="00D207B1" w:rsidRDefault="00DD286F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B27E6" w14:textId="1F24ED7B" w:rsidR="001B70A3" w:rsidRPr="00D207B1" w:rsidRDefault="00C57146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hint="c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167C8C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Without voiceover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4C01C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 Size 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A9CF5" w14:textId="55D52AF2" w:rsidR="001B70A3" w:rsidRPr="00D207B1" w:rsidRDefault="00DD286F" w:rsidP="00DD28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431FA" w14:textId="130364A7" w:rsidR="001B70A3" w:rsidRPr="00D207B1" w:rsidRDefault="00C57146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hint="c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1E2EE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With voiceover</w:t>
            </w:r>
          </w:p>
        </w:tc>
        <w:tc>
          <w:tcPr>
            <w:tcW w:w="0" w:type="auto"/>
            <w:shd w:val="clear" w:color="auto" w:fill="auto"/>
          </w:tcPr>
          <w:p w14:paraId="2DF9D066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BC9E5D" w14:textId="73642B12" w:rsidR="001B70A3" w:rsidRPr="00D207B1" w:rsidRDefault="00504DF8" w:rsidP="00544D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MATOT</w:t>
            </w:r>
          </w:p>
        </w:tc>
      </w:tr>
      <w:tr w:rsidR="00F80F82" w:rsidRPr="00D207B1" w14:paraId="0925CBBC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5F8DBDA2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0.608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0CA8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5FB8D" w14:textId="09AB8B3B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149.5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022A6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135.0 (105.5-182.5)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DE649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236.0 (173.0-314.0)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8704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0.667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789F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58BF8" w14:textId="0178CFF8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799D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126.0 (94.5- 167.7)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674EC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245.4 (187.2-313.5)</w:t>
            </w:r>
          </w:p>
        </w:tc>
        <w:tc>
          <w:tcPr>
            <w:tcW w:w="0" w:type="auto"/>
            <w:shd w:val="clear" w:color="auto" w:fill="auto"/>
          </w:tcPr>
          <w:p w14:paraId="5B406011" w14:textId="1D8CED91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highlight w:val="yellow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 xml:space="preserve">Total 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completion</w:t>
            </w:r>
            <w:r w:rsidRPr="00D207B1">
              <w:rPr>
                <w:rFonts w:asciiTheme="majorBidi" w:hAnsiTheme="majorBidi" w:cstheme="majorBidi"/>
              </w:rPr>
              <w:t xml:space="preserve">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time (</w:t>
            </w:r>
            <w:r w:rsidR="00866993" w:rsidRPr="00D207B1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B26050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01581F63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0A05A9A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0.642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9B0DA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25E7C" w14:textId="15090E5F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129.5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F72D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12.0 (8.0-17.0)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694DA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29.5 (18.0-36.0)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93FB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0.324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F3FF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0.009*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63FA7" w14:textId="12CF16B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319.0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4975F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10.5 (7.2-15.0)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0101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16.5 (10.0-24.7)</w:t>
            </w:r>
          </w:p>
        </w:tc>
        <w:tc>
          <w:tcPr>
            <w:tcW w:w="0" w:type="auto"/>
            <w:shd w:val="clear" w:color="auto" w:fill="auto"/>
          </w:tcPr>
          <w:p w14:paraId="58E5666B" w14:textId="0E397CE1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D207B1">
              <w:rPr>
                <w:rFonts w:asciiTheme="majorBidi" w:hAnsiTheme="majorBidi" w:cstheme="majorBidi"/>
                <w:sz w:val="20"/>
                <w:szCs w:val="20"/>
              </w:rPr>
              <w:t xml:space="preserve">Time to first action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="00866993" w:rsidRPr="00D207B1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96F594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258589E6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2CB8CCB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35C3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0.001*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531A9" w14:textId="1779209E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267.0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EFEC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16.0 (8.5-16.0)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1F99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10.5 (7.2-13.7)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08D6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0.159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CFB0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67914" w14:textId="2DA7381C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421.5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FF00D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16.0 (8.0-16.0)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8D8E6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13.0 (8.0-16.0)</w:t>
            </w:r>
          </w:p>
        </w:tc>
        <w:tc>
          <w:tcPr>
            <w:tcW w:w="0" w:type="auto"/>
            <w:shd w:val="clear" w:color="auto" w:fill="auto"/>
          </w:tcPr>
          <w:p w14:paraId="2F05AF8B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Correctly sorted pills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82C45FC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6E74221F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0F07FC9F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31EDA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368CA" w14:textId="1CE512A2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492.0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7CDD2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 (0.0-0.0)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FD33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 (0.0-0.0)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6F4B1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612F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0.296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2D125" w14:textId="0320500C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465.0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E477D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 (0.0-0.0)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97873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 (0.0-0.0)</w:t>
            </w:r>
          </w:p>
        </w:tc>
        <w:tc>
          <w:tcPr>
            <w:tcW w:w="0" w:type="auto"/>
            <w:shd w:val="clear" w:color="auto" w:fill="auto"/>
          </w:tcPr>
          <w:p w14:paraId="062EBF4E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 xml:space="preserve">Incorrectly sorted pills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6DB98D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2433EABA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784DFF8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0.214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129C5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C6646" w14:textId="5D1D6815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384.5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C60FF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4.0 (1.5-6.5)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2011D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6.5 (2.5-8.0)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16D4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0.229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A426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0.066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1D680" w14:textId="29B9EF48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375.5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EB854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3.0 (0.6-6.5)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24176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5.5 (2.2-8.0)</w:t>
            </w:r>
          </w:p>
        </w:tc>
        <w:tc>
          <w:tcPr>
            <w:tcW w:w="0" w:type="auto"/>
            <w:shd w:val="clear" w:color="auto" w:fill="auto"/>
          </w:tcPr>
          <w:p w14:paraId="407628A1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Difficulty (VAS)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017D63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48F6FB5C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76C0980A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0.451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5B9D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7FB12" w14:textId="4C2EE00B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246.5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7CCB1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9.5 (8.0-10.0)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44C3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7.0 (5.0-8.7)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B958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0.518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3DF1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3469C" w14:textId="15BA5E22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897C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9.7 (9.2-10.0)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4781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7.0 (5.0-8.7)</w:t>
            </w:r>
          </w:p>
        </w:tc>
        <w:tc>
          <w:tcPr>
            <w:tcW w:w="0" w:type="auto"/>
            <w:shd w:val="clear" w:color="auto" w:fill="auto"/>
          </w:tcPr>
          <w:p w14:paraId="3C70551D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20"/>
                <w:szCs w:val="20"/>
              </w:rPr>
              <w:t xml:space="preserve">Ease of use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(VAS)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7E00F1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D31F8" w:rsidRPr="00D207B1" w14:paraId="4DE01986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4615E225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 Size 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18A98" w14:textId="05CBE300" w:rsidR="001B70A3" w:rsidRPr="00D207B1" w:rsidRDefault="00DD286F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ECB4C" w14:textId="2EB2E6CF" w:rsidR="001B70A3" w:rsidRPr="00D207B1" w:rsidRDefault="00C57146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hint="c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4A19E5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Low contrast 4.5:1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046A0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 Size 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23946" w14:textId="42399926" w:rsidR="001B70A3" w:rsidRPr="00D207B1" w:rsidRDefault="00DD286F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C0167" w14:textId="22959554" w:rsidR="001B70A3" w:rsidRPr="00D207B1" w:rsidRDefault="00C57146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hint="c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5EB77E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0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High contrast 12:1</w:t>
            </w:r>
          </w:p>
        </w:tc>
        <w:tc>
          <w:tcPr>
            <w:tcW w:w="0" w:type="auto"/>
            <w:shd w:val="clear" w:color="auto" w:fill="auto"/>
          </w:tcPr>
          <w:p w14:paraId="51B225E7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64F38C" w14:textId="77777777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TMT</w:t>
            </w:r>
          </w:p>
        </w:tc>
      </w:tr>
      <w:tr w:rsidR="00F80F82" w:rsidRPr="00D207B1" w14:paraId="150E4CFC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2940177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0.748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07497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58837" w14:textId="20172E5A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66.5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78B22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44.0 (39.2-50.7)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1796F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104.0 (71.5-124.0)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C683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0.681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81951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02FF1" w14:textId="6781E494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BD92A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 (36.0-57.0)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6E4F7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104.5 (75.2-143.5)</w:t>
            </w:r>
          </w:p>
        </w:tc>
        <w:tc>
          <w:tcPr>
            <w:tcW w:w="0" w:type="auto"/>
            <w:shd w:val="clear" w:color="auto" w:fill="auto"/>
          </w:tcPr>
          <w:p w14:paraId="73DAC739" w14:textId="00DB0FA1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 xml:space="preserve">TMT-A total completion time 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866993" w:rsidRPr="00D207B1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shd w:val="clear" w:color="auto" w:fill="auto"/>
          </w:tcPr>
          <w:p w14:paraId="2B19BA56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0354B8DB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60AC2DEC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0.763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A906C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36955" w14:textId="345A002C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CC38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88.0 (74.2-108.7)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54612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272.5</w:t>
            </w: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(148.2-339.2)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DCCF9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0.740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D3B48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8164B" w14:textId="0BE63FD6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72.0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C0C9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84.0 (67.0- 110.0)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CED47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288.0 (160.0-365.2)</w:t>
            </w:r>
          </w:p>
        </w:tc>
        <w:tc>
          <w:tcPr>
            <w:tcW w:w="0" w:type="auto"/>
            <w:shd w:val="clear" w:color="auto" w:fill="auto"/>
          </w:tcPr>
          <w:p w14:paraId="67D79B93" w14:textId="034D020F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 xml:space="preserve">TMT-B total completion time 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866993" w:rsidRPr="00D207B1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shd w:val="clear" w:color="auto" w:fill="auto"/>
          </w:tcPr>
          <w:p w14:paraId="55784DFD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0B0E889E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64446A2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0.608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8FD5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AB7D0" w14:textId="7BC56AC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149.5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A608F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39.0 (31.2-57.7)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7180E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139.0 (59.0-210.5)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2A8B7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0.686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F4B8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&lt;0.001**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2163E" w14:textId="2D0A9962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96.5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C474D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 (23.0-51.0)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83BB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128.5 (72.2-211.2)</w:t>
            </w:r>
          </w:p>
        </w:tc>
        <w:tc>
          <w:tcPr>
            <w:tcW w:w="0" w:type="auto"/>
            <w:shd w:val="clear" w:color="auto" w:fill="auto"/>
          </w:tcPr>
          <w:p w14:paraId="76D71CFD" w14:textId="160AE254" w:rsidR="001B70A3" w:rsidRPr="00D207B1" w:rsidRDefault="001B70A3" w:rsidP="00544D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</w:rPr>
              <w:t>TMT B-A</w:t>
            </w:r>
            <w:r w:rsidRPr="00D207B1" w:rsidDel="00EA59E8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="00866993" w:rsidRPr="00D207B1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shd w:val="clear" w:color="auto" w:fill="auto"/>
          </w:tcPr>
          <w:p w14:paraId="35800362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61239965" w14:textId="77777777" w:rsidTr="00DE4E17"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 w14:paraId="479BC9D9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B695E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0.247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60553" w14:textId="67C0C015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426.0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73A9D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5.5 (2.1- 8.5)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05D72" w14:textId="77777777" w:rsidR="001B70A3" w:rsidRPr="00D207B1" w:rsidRDefault="001B70A3" w:rsidP="00544DCF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7.0 (5.0-8.0)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DB209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0.396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3D20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0.002*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CDFFB" w14:textId="56E4DA90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280.0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99C0B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4.0 (1.1-5.5)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40F36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7.0 (5.0-8.0)</w:t>
            </w:r>
          </w:p>
        </w:tc>
        <w:tc>
          <w:tcPr>
            <w:tcW w:w="0" w:type="auto"/>
            <w:shd w:val="clear" w:color="auto" w:fill="auto"/>
          </w:tcPr>
          <w:p w14:paraId="78E873D0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Difficulty (VAS)</w:t>
            </w:r>
          </w:p>
        </w:tc>
        <w:tc>
          <w:tcPr>
            <w:tcW w:w="0" w:type="auto"/>
            <w:vMerge/>
            <w:shd w:val="clear" w:color="auto" w:fill="auto"/>
          </w:tcPr>
          <w:p w14:paraId="08AFF3AB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F82" w:rsidRPr="00D207B1" w14:paraId="747E2223" w14:textId="77777777" w:rsidTr="00DE4E17">
        <w:trPr>
          <w:trHeight w:val="506"/>
          <w:jc w:val="right"/>
        </w:trPr>
        <w:tc>
          <w:tcPr>
            <w:tcW w:w="0" w:type="auto"/>
            <w:shd w:val="clear" w:color="auto" w:fill="auto"/>
            <w:vAlign w:val="center"/>
          </w:tcPr>
          <w:p w14:paraId="2DC0B353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0.353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C45C0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0.005*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CC557" w14:textId="611EBBB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306.5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B9EB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9.1 (7.6-10.0)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44238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8.0 (6.0-8.0)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D4E97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0.343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CAE14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0.007*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F0A15" w14:textId="42E01162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313.0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2B92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9.7 (7.4-10.0)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5A165" w14:textId="77777777" w:rsidR="001B70A3" w:rsidRPr="00D31138" w:rsidRDefault="001B70A3" w:rsidP="00544D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3113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7.5 (6.2-8.7)</w:t>
            </w:r>
          </w:p>
        </w:tc>
        <w:tc>
          <w:tcPr>
            <w:tcW w:w="0" w:type="auto"/>
            <w:shd w:val="clear" w:color="auto" w:fill="auto"/>
          </w:tcPr>
          <w:p w14:paraId="160DA18C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207B1">
              <w:rPr>
                <w:rFonts w:asciiTheme="majorBidi" w:hAnsiTheme="majorBidi" w:cstheme="majorBidi"/>
                <w:sz w:val="20"/>
                <w:szCs w:val="20"/>
              </w:rPr>
              <w:t xml:space="preserve">Ease of use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(VAS)</w:t>
            </w:r>
          </w:p>
        </w:tc>
        <w:tc>
          <w:tcPr>
            <w:tcW w:w="0" w:type="auto"/>
            <w:vMerge/>
            <w:shd w:val="clear" w:color="auto" w:fill="auto"/>
          </w:tcPr>
          <w:p w14:paraId="23FB2318" w14:textId="77777777" w:rsidR="001B70A3" w:rsidRPr="00D207B1" w:rsidRDefault="001B70A3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E4382" w:rsidRPr="00D207B1" w14:paraId="6E9FE2DB" w14:textId="77777777" w:rsidTr="00DE4E17">
        <w:trPr>
          <w:jc w:val="right"/>
        </w:trPr>
        <w:tc>
          <w:tcPr>
            <w:tcW w:w="0" w:type="auto"/>
          </w:tcPr>
          <w:p w14:paraId="25F0916D" w14:textId="77777777" w:rsidR="001E4382" w:rsidRPr="00D207B1" w:rsidRDefault="001E4382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shd w:val="clear" w:color="auto" w:fill="auto"/>
          </w:tcPr>
          <w:p w14:paraId="27591716" w14:textId="230ADA12" w:rsidR="001E4382" w:rsidRPr="00D207B1" w:rsidRDefault="001E4382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  <w:sz w:val="18"/>
                <w:szCs w:val="18"/>
              </w:rPr>
              <w:t>*</w:t>
            </w:r>
            <w:r w:rsidR="00085097">
              <w:rPr>
                <w:rFonts w:asciiTheme="majorBidi" w:hAnsiTheme="majorBidi" w:cstheme="majorBidi"/>
                <w:sz w:val="18"/>
                <w:szCs w:val="18"/>
              </w:rPr>
              <w:t>Significant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 xml:space="preserve"> level at p &lt; .05</w:t>
            </w:r>
            <w:r w:rsidR="00FC1108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D207B1">
              <w:rPr>
                <w:rFonts w:asciiTheme="majorBidi" w:hAnsiTheme="majorBidi" w:cstheme="majorBidi"/>
                <w:sz w:val="18"/>
                <w:szCs w:val="18"/>
              </w:rPr>
              <w:t>** significant level at p &lt; .001</w:t>
            </w:r>
            <w:r w:rsidR="00FC110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2709C" w:rsidRPr="00D207B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="0082709C" w:rsidRPr="00D207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χ2</w:t>
            </w:r>
            <w:r w:rsidR="00FC11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</w:t>
            </w:r>
            <w:r w:rsidR="0082709C" w:rsidRPr="00D207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82709C" w:rsidRPr="00D207B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="00A36983" w:rsidRPr="00D207B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85097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A36983" w:rsidRPr="00D207B1">
              <w:rPr>
                <w:rFonts w:asciiTheme="majorBidi" w:hAnsiTheme="majorBidi" w:cstheme="majorBidi"/>
                <w:sz w:val="20"/>
                <w:szCs w:val="20"/>
              </w:rPr>
              <w:t>on-significant following the Bonferroni correction</w:t>
            </w:r>
            <w:r w:rsidR="00A36983" w:rsidRPr="00D207B1">
              <w:rPr>
                <w:rFonts w:asciiTheme="majorBidi" w:hAnsiTheme="majorBidi" w:cstheme="majorBidi"/>
              </w:rPr>
              <w:t xml:space="preserve">. </w:t>
            </w:r>
          </w:p>
          <w:p w14:paraId="3D7FE5CE" w14:textId="663A8FE5" w:rsidR="00A36983" w:rsidRPr="00D207B1" w:rsidRDefault="001E4382" w:rsidP="00544D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207B1">
              <w:rPr>
                <w:rFonts w:asciiTheme="majorBidi" w:hAnsiTheme="majorBidi" w:cstheme="majorBidi"/>
              </w:rPr>
              <w:t xml:space="preserve">4ITT Four-Item Tablet Test; MATOT Medicine Arrangement Test Occupational Therapy; </w:t>
            </w:r>
            <w:r w:rsidRPr="00D207B1">
              <w:rPr>
                <w:rFonts w:asciiTheme="majorBidi" w:hAnsiTheme="majorBidi" w:cstheme="majorBidi"/>
                <w:sz w:val="20"/>
                <w:szCs w:val="20"/>
              </w:rPr>
              <w:t>TMT Trail Making Test</w:t>
            </w:r>
            <w:r w:rsidR="00866993" w:rsidRPr="00D207B1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r w:rsidR="00866993" w:rsidRPr="00D207B1">
              <w:rPr>
                <w:rFonts w:asciiTheme="majorBidi" w:hAnsiTheme="majorBidi" w:cstheme="majorBidi"/>
              </w:rPr>
              <w:t xml:space="preserve"> VAS Visual Analogue Scale</w:t>
            </w:r>
          </w:p>
        </w:tc>
      </w:tr>
    </w:tbl>
    <w:p w14:paraId="2823D4C9" w14:textId="77777777" w:rsidR="00EA4FC0" w:rsidRPr="00D207B1" w:rsidRDefault="00EA4FC0" w:rsidP="00FE6C92"/>
    <w:sectPr w:rsidR="00EA4FC0" w:rsidRPr="00D207B1" w:rsidSect="00544DC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66866"/>
    <w:multiLevelType w:val="multilevel"/>
    <w:tmpl w:val="BC3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86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0D"/>
    <w:rsid w:val="00085097"/>
    <w:rsid w:val="001616CE"/>
    <w:rsid w:val="001B70A3"/>
    <w:rsid w:val="001D72FD"/>
    <w:rsid w:val="001E4382"/>
    <w:rsid w:val="00224628"/>
    <w:rsid w:val="00224E96"/>
    <w:rsid w:val="002459BF"/>
    <w:rsid w:val="002E5563"/>
    <w:rsid w:val="00360433"/>
    <w:rsid w:val="00402883"/>
    <w:rsid w:val="004B1470"/>
    <w:rsid w:val="004C48D1"/>
    <w:rsid w:val="004F2085"/>
    <w:rsid w:val="00504DF8"/>
    <w:rsid w:val="00514FFF"/>
    <w:rsid w:val="005260C2"/>
    <w:rsid w:val="005332B4"/>
    <w:rsid w:val="00544DCF"/>
    <w:rsid w:val="0056367F"/>
    <w:rsid w:val="00564A87"/>
    <w:rsid w:val="005D31F8"/>
    <w:rsid w:val="00602ED5"/>
    <w:rsid w:val="006F6981"/>
    <w:rsid w:val="006F6F67"/>
    <w:rsid w:val="00761290"/>
    <w:rsid w:val="00762F3C"/>
    <w:rsid w:val="007854C1"/>
    <w:rsid w:val="00803C7C"/>
    <w:rsid w:val="0082709C"/>
    <w:rsid w:val="00866993"/>
    <w:rsid w:val="008B460D"/>
    <w:rsid w:val="008C7664"/>
    <w:rsid w:val="0090170F"/>
    <w:rsid w:val="009F6168"/>
    <w:rsid w:val="00A36983"/>
    <w:rsid w:val="00A67C0D"/>
    <w:rsid w:val="00AF10FC"/>
    <w:rsid w:val="00B36A6A"/>
    <w:rsid w:val="00B56C78"/>
    <w:rsid w:val="00BC372B"/>
    <w:rsid w:val="00C57146"/>
    <w:rsid w:val="00C636E0"/>
    <w:rsid w:val="00D207B1"/>
    <w:rsid w:val="00D31138"/>
    <w:rsid w:val="00D3283C"/>
    <w:rsid w:val="00D43B22"/>
    <w:rsid w:val="00D81A00"/>
    <w:rsid w:val="00D94219"/>
    <w:rsid w:val="00DD286F"/>
    <w:rsid w:val="00DE4E17"/>
    <w:rsid w:val="00E53198"/>
    <w:rsid w:val="00E833A7"/>
    <w:rsid w:val="00EA4FC0"/>
    <w:rsid w:val="00F27333"/>
    <w:rsid w:val="00F80F82"/>
    <w:rsid w:val="00FA21D1"/>
    <w:rsid w:val="00FC1108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AB006"/>
  <w15:chartTrackingRefBased/>
  <w15:docId w15:val="{328CD497-26D5-40BD-AECA-A808D78F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7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0A3"/>
    <w:rPr>
      <w:sz w:val="20"/>
      <w:szCs w:val="20"/>
    </w:rPr>
  </w:style>
  <w:style w:type="table" w:styleId="TableGrid">
    <w:name w:val="Table Grid"/>
    <w:basedOn w:val="TableNormal"/>
    <w:uiPriority w:val="39"/>
    <w:rsid w:val="001B70A3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70A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D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31F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</dc:creator>
  <cp:keywords/>
  <dc:description/>
  <cp:lastModifiedBy>Sivan</cp:lastModifiedBy>
  <cp:revision>2</cp:revision>
  <dcterms:created xsi:type="dcterms:W3CDTF">2025-05-04T11:47:00Z</dcterms:created>
  <dcterms:modified xsi:type="dcterms:W3CDTF">2025-05-04T11:47:00Z</dcterms:modified>
</cp:coreProperties>
</file>