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66AEFF" w14:textId="77777777" w:rsidR="00574FD3" w:rsidRPr="00512D4B" w:rsidRDefault="00512D4B">
      <w:pPr>
        <w:rPr>
          <w:rFonts w:ascii="Times New Roman" w:eastAsia="Times New Roman" w:hAnsi="Times New Roman" w:cs="Times New Roman"/>
          <w:b/>
          <w:sz w:val="24"/>
          <w:lang w:val="en-US"/>
        </w:rPr>
      </w:pPr>
      <w:r w:rsidRPr="00512D4B">
        <w:rPr>
          <w:rFonts w:ascii="Times New Roman" w:eastAsia="Times New Roman" w:hAnsi="Times New Roman" w:cs="Times New Roman"/>
          <w:b/>
          <w:sz w:val="24"/>
          <w:lang w:val="en-US"/>
        </w:rPr>
        <w:t>Supplementary Materials</w:t>
      </w:r>
    </w:p>
    <w:p w14:paraId="5A543504" w14:textId="77777777" w:rsidR="00574FD3" w:rsidRPr="00512D4B" w:rsidRDefault="00574FD3">
      <w:pPr>
        <w:rPr>
          <w:rFonts w:ascii="Times New Roman" w:eastAsia="Times New Roman" w:hAnsi="Times New Roman" w:cs="Times New Roman"/>
          <w:sz w:val="24"/>
          <w:lang w:val="en-US"/>
        </w:rPr>
      </w:pPr>
    </w:p>
    <w:p w14:paraId="6B82C61F" w14:textId="77777777" w:rsidR="00574FD3" w:rsidRPr="00512D4B" w:rsidRDefault="00512D4B">
      <w:pPr>
        <w:rPr>
          <w:rFonts w:ascii="Times New Roman" w:eastAsia="Times New Roman" w:hAnsi="Times New Roman" w:cs="Times New Roman"/>
          <w:b/>
          <w:sz w:val="24"/>
          <w:lang w:val="en-US"/>
        </w:rPr>
      </w:pPr>
      <w:r w:rsidRPr="00512D4B">
        <w:rPr>
          <w:rFonts w:ascii="Times New Roman" w:eastAsia="Times New Roman" w:hAnsi="Times New Roman" w:cs="Times New Roman"/>
          <w:b/>
          <w:sz w:val="24"/>
          <w:lang w:val="en-US"/>
        </w:rPr>
        <w:t>Appendix 1</w:t>
      </w:r>
    </w:p>
    <w:p w14:paraId="12F79424" w14:textId="77777777" w:rsidR="00574FD3" w:rsidRPr="00512D4B" w:rsidRDefault="00512D4B">
      <w:pP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Detailed descriptions of different levels of reading materials</w:t>
      </w:r>
    </w:p>
    <w:p w14:paraId="3EFAECBD" w14:textId="77777777" w:rsidR="00574FD3" w:rsidRPr="00512D4B" w:rsidRDefault="00512D4B">
      <w:pPr>
        <w:spacing w:line="36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Level 0: Explicit teaching means the teacher identifies the actual skill of the student to be taught in the reading material and then directly models the skill (Learning Point Associates, 2004). The present intervention used explicit instruction through scaffolding, allowing for systematic teaching and guided practice modeling, leading to independence. The students had to work on each reading component's explicit teaching folder before starting Level 1.</w:t>
      </w:r>
    </w:p>
    <w:p w14:paraId="46D0262C" w14:textId="77777777" w:rsidR="00574FD3" w:rsidRPr="00512D4B" w:rsidRDefault="00512D4B">
      <w:pPr>
        <w:spacing w:line="36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Level 1: Eight folders (approximately 120 tasks in sound blending, letter-sound correspondence, and shared reading in each folder). Number of words: 93. (Ulriksen et al., 2023)</w:t>
      </w:r>
    </w:p>
    <w:p w14:paraId="725EE041" w14:textId="77777777" w:rsidR="00574FD3" w:rsidRPr="00512D4B" w:rsidRDefault="00512D4B">
      <w:pPr>
        <w:spacing w:line="36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Level 2:13 folders (approximately 120 tasks in sound blending, letter-sound correspondence, phoneme segmentation, single-word decoding, and shared reading in each folder). Number of words: 187. (Ulriksen et al., 2023)</w:t>
      </w:r>
    </w:p>
    <w:p w14:paraId="48CDFE85" w14:textId="77777777" w:rsidR="00574FD3" w:rsidRPr="00512D4B" w:rsidRDefault="00512D4B">
      <w:pPr>
        <w:spacing w:line="36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Level 3:11 folders (approximately 150 tasks in sound blending, letter-sound correspondence, phoneme segmentation, sight words, single-word decoding, advanced word decoding (e.g., words with multiple consonant accumulations), non-phonetic word pictures, recognition of sight words, and shared reading in each folder)—number of words: 280. (Ulriksen et al., 2023)</w:t>
      </w:r>
    </w:p>
    <w:p w14:paraId="13E54698" w14:textId="77777777" w:rsidR="00574FD3" w:rsidRPr="00512D4B" w:rsidRDefault="00512D4B">
      <w:pPr>
        <w:spacing w:line="36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 xml:space="preserve">The words were mainly from the MacArthur- Bates Communicative Development Inventory (CDI), adapted for AAC (The Norwegian version by Kristoffersen &amp; Simonsen, 2012), and the students who worked though level three (until folder 32) would meet 560 words and symbols together.worked with 560 words. Clear instructions were provided at the end of each task. In this way, teachers knew how and what instruction to provide. </w:t>
      </w:r>
    </w:p>
    <w:p w14:paraId="0CF96F40" w14:textId="77777777" w:rsidR="00574FD3" w:rsidRPr="00512D4B" w:rsidRDefault="00512D4B">
      <w:pP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br w:type="page"/>
      </w:r>
    </w:p>
    <w:p w14:paraId="582DA751" w14:textId="77777777" w:rsidR="00574FD3" w:rsidRPr="00512D4B" w:rsidRDefault="00512D4B">
      <w:pPr>
        <w:rPr>
          <w:rFonts w:ascii="Times New Roman" w:eastAsia="Times New Roman" w:hAnsi="Times New Roman" w:cs="Times New Roman"/>
          <w:b/>
          <w:sz w:val="24"/>
          <w:lang w:val="en-US"/>
        </w:rPr>
      </w:pPr>
      <w:r w:rsidRPr="00512D4B">
        <w:rPr>
          <w:rFonts w:ascii="Times New Roman" w:eastAsia="Times New Roman" w:hAnsi="Times New Roman" w:cs="Times New Roman"/>
          <w:b/>
          <w:sz w:val="24"/>
          <w:lang w:val="en-US"/>
        </w:rPr>
        <w:lastRenderedPageBreak/>
        <w:t>Supplementary Tables</w:t>
      </w:r>
    </w:p>
    <w:p w14:paraId="6A78A9B0" w14:textId="77777777" w:rsidR="00574FD3" w:rsidRPr="00512D4B" w:rsidRDefault="00512D4B">
      <w:pPr>
        <w:spacing w:after="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Table S1. Sociodemographic characteristics and communicative competence of participants assessed by the CDI</w:t>
      </w:r>
    </w:p>
    <w:tbl>
      <w:tblPr>
        <w:tblStyle w:val="a"/>
        <w:tblpPr w:leftFromText="141" w:rightFromText="141" w:vertAnchor="text" w:tblpY="332"/>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043"/>
        <w:gridCol w:w="1014"/>
        <w:gridCol w:w="1404"/>
        <w:gridCol w:w="1270"/>
        <w:gridCol w:w="1275"/>
        <w:gridCol w:w="1145"/>
        <w:gridCol w:w="1921"/>
      </w:tblGrid>
      <w:tr w:rsidR="00574FD3" w:rsidRPr="00512D4B" w14:paraId="0A2D0AEA" w14:textId="77777777" w:rsidTr="0057582A">
        <w:tc>
          <w:tcPr>
            <w:tcW w:w="571" w:type="pct"/>
            <w:tcBorders>
              <w:left w:val="nil"/>
              <w:bottom w:val="single" w:sz="8" w:space="0" w:color="000000"/>
              <w:right w:val="nil"/>
            </w:tcBorders>
          </w:tcPr>
          <w:p w14:paraId="3212A7EB"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Students ID</w:t>
            </w:r>
          </w:p>
        </w:tc>
        <w:tc>
          <w:tcPr>
            <w:tcW w:w="571" w:type="pct"/>
            <w:tcBorders>
              <w:left w:val="nil"/>
              <w:bottom w:val="single" w:sz="8" w:space="0" w:color="000000"/>
              <w:right w:val="nil"/>
            </w:tcBorders>
          </w:tcPr>
          <w:p w14:paraId="10C0BA31"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Gender</w:t>
            </w:r>
          </w:p>
          <w:p w14:paraId="4CB398C8"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/Age</w:t>
            </w:r>
          </w:p>
        </w:tc>
        <w:tc>
          <w:tcPr>
            <w:tcW w:w="786" w:type="pct"/>
            <w:tcBorders>
              <w:left w:val="nil"/>
              <w:bottom w:val="single" w:sz="4" w:space="0" w:color="000000"/>
              <w:right w:val="nil"/>
            </w:tcBorders>
          </w:tcPr>
          <w:p w14:paraId="20F9063A"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Diagnosis</w:t>
            </w:r>
          </w:p>
        </w:tc>
        <w:tc>
          <w:tcPr>
            <w:tcW w:w="642" w:type="pct"/>
            <w:tcBorders>
              <w:top w:val="single" w:sz="4" w:space="0" w:color="auto"/>
              <w:left w:val="nil"/>
              <w:bottom w:val="single" w:sz="8" w:space="0" w:color="000000"/>
              <w:right w:val="nil"/>
            </w:tcBorders>
          </w:tcPr>
          <w:p w14:paraId="0C70A32F"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Expressive</w:t>
            </w:r>
          </w:p>
        </w:tc>
        <w:tc>
          <w:tcPr>
            <w:tcW w:w="715" w:type="pct"/>
            <w:tcBorders>
              <w:left w:val="nil"/>
              <w:right w:val="nil"/>
            </w:tcBorders>
          </w:tcPr>
          <w:p w14:paraId="5830F9D2"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CDI 2</w:t>
            </w:r>
          </w:p>
        </w:tc>
        <w:tc>
          <w:tcPr>
            <w:tcW w:w="643" w:type="pct"/>
            <w:tcBorders>
              <w:left w:val="nil"/>
              <w:bottom w:val="single" w:sz="4" w:space="0" w:color="000000"/>
              <w:right w:val="nil"/>
            </w:tcBorders>
          </w:tcPr>
          <w:p w14:paraId="69ECCC85"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CDI 3</w:t>
            </w:r>
          </w:p>
        </w:tc>
        <w:tc>
          <w:tcPr>
            <w:tcW w:w="1071" w:type="pct"/>
            <w:tcBorders>
              <w:left w:val="nil"/>
              <w:bottom w:val="single" w:sz="4" w:space="0" w:color="000000"/>
              <w:right w:val="nil"/>
            </w:tcBorders>
          </w:tcPr>
          <w:p w14:paraId="3C6F0559"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Receptive</w:t>
            </w:r>
          </w:p>
        </w:tc>
      </w:tr>
      <w:tr w:rsidR="00574FD3" w:rsidRPr="00512D4B" w14:paraId="313495CC" w14:textId="77777777" w:rsidTr="0057582A">
        <w:tc>
          <w:tcPr>
            <w:tcW w:w="571" w:type="pct"/>
            <w:tcBorders>
              <w:top w:val="single" w:sz="8" w:space="0" w:color="000000"/>
              <w:left w:val="nil"/>
              <w:bottom w:val="nil"/>
              <w:right w:val="nil"/>
            </w:tcBorders>
          </w:tcPr>
          <w:p w14:paraId="7D0875D7"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w:t>
            </w:r>
          </w:p>
        </w:tc>
        <w:tc>
          <w:tcPr>
            <w:tcW w:w="571" w:type="pct"/>
            <w:tcBorders>
              <w:top w:val="single" w:sz="8" w:space="0" w:color="000000"/>
              <w:left w:val="nil"/>
              <w:bottom w:val="nil"/>
              <w:right w:val="nil"/>
            </w:tcBorders>
          </w:tcPr>
          <w:p w14:paraId="489DBA35"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9</w:t>
            </w:r>
          </w:p>
        </w:tc>
        <w:tc>
          <w:tcPr>
            <w:tcW w:w="786" w:type="pct"/>
            <w:tcBorders>
              <w:top w:val="single" w:sz="8" w:space="0" w:color="000000"/>
              <w:left w:val="nil"/>
              <w:bottom w:val="nil"/>
              <w:right w:val="nil"/>
            </w:tcBorders>
          </w:tcPr>
          <w:p w14:paraId="65FD5BE4"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R/ M/ID</w:t>
            </w:r>
          </w:p>
        </w:tc>
        <w:tc>
          <w:tcPr>
            <w:tcW w:w="642" w:type="pct"/>
            <w:tcBorders>
              <w:top w:val="single" w:sz="8" w:space="0" w:color="000000"/>
              <w:left w:val="nil"/>
              <w:bottom w:val="nil"/>
              <w:right w:val="nil"/>
            </w:tcBorders>
          </w:tcPr>
          <w:p w14:paraId="43BB3576"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555</w:t>
            </w:r>
          </w:p>
        </w:tc>
        <w:tc>
          <w:tcPr>
            <w:tcW w:w="715" w:type="pct"/>
            <w:tcBorders>
              <w:top w:val="single" w:sz="8" w:space="0" w:color="000000"/>
              <w:left w:val="nil"/>
              <w:bottom w:val="nil"/>
              <w:right w:val="nil"/>
            </w:tcBorders>
          </w:tcPr>
          <w:p w14:paraId="7FFEBE77"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643" w:type="pct"/>
            <w:tcBorders>
              <w:top w:val="single" w:sz="8" w:space="0" w:color="000000"/>
              <w:left w:val="nil"/>
              <w:bottom w:val="nil"/>
              <w:right w:val="nil"/>
            </w:tcBorders>
          </w:tcPr>
          <w:p w14:paraId="6ADDC9D3"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1071" w:type="pct"/>
            <w:tcBorders>
              <w:top w:val="single" w:sz="8" w:space="0" w:color="000000"/>
              <w:left w:val="nil"/>
              <w:bottom w:val="nil"/>
              <w:right w:val="nil"/>
            </w:tcBorders>
          </w:tcPr>
          <w:p w14:paraId="59948163"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555</w:t>
            </w:r>
          </w:p>
        </w:tc>
      </w:tr>
      <w:tr w:rsidR="00574FD3" w:rsidRPr="00512D4B" w14:paraId="0811B998" w14:textId="77777777" w:rsidTr="0057582A">
        <w:tc>
          <w:tcPr>
            <w:tcW w:w="571" w:type="pct"/>
            <w:tcBorders>
              <w:top w:val="nil"/>
              <w:left w:val="nil"/>
              <w:bottom w:val="nil"/>
              <w:right w:val="nil"/>
            </w:tcBorders>
          </w:tcPr>
          <w:p w14:paraId="49637CFD"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w:t>
            </w:r>
          </w:p>
        </w:tc>
        <w:tc>
          <w:tcPr>
            <w:tcW w:w="571" w:type="pct"/>
            <w:tcBorders>
              <w:top w:val="nil"/>
              <w:left w:val="nil"/>
              <w:bottom w:val="nil"/>
              <w:right w:val="nil"/>
            </w:tcBorders>
          </w:tcPr>
          <w:p w14:paraId="08BED380"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Girl 8</w:t>
            </w:r>
          </w:p>
        </w:tc>
        <w:tc>
          <w:tcPr>
            <w:tcW w:w="786" w:type="pct"/>
            <w:tcBorders>
              <w:top w:val="nil"/>
              <w:left w:val="nil"/>
              <w:bottom w:val="nil"/>
              <w:right w:val="nil"/>
            </w:tcBorders>
          </w:tcPr>
          <w:p w14:paraId="1BC483F5"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R/ M/ID</w:t>
            </w:r>
          </w:p>
        </w:tc>
        <w:tc>
          <w:tcPr>
            <w:tcW w:w="642" w:type="pct"/>
            <w:tcBorders>
              <w:top w:val="nil"/>
              <w:left w:val="nil"/>
              <w:bottom w:val="nil"/>
              <w:right w:val="nil"/>
            </w:tcBorders>
          </w:tcPr>
          <w:p w14:paraId="5D071928"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79</w:t>
            </w:r>
          </w:p>
        </w:tc>
        <w:tc>
          <w:tcPr>
            <w:tcW w:w="715" w:type="pct"/>
            <w:tcBorders>
              <w:top w:val="nil"/>
              <w:left w:val="nil"/>
              <w:bottom w:val="nil"/>
              <w:right w:val="nil"/>
            </w:tcBorders>
          </w:tcPr>
          <w:p w14:paraId="745CF47C"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47</w:t>
            </w:r>
          </w:p>
        </w:tc>
        <w:tc>
          <w:tcPr>
            <w:tcW w:w="643" w:type="pct"/>
            <w:tcBorders>
              <w:top w:val="nil"/>
              <w:left w:val="nil"/>
              <w:bottom w:val="nil"/>
              <w:right w:val="nil"/>
            </w:tcBorders>
          </w:tcPr>
          <w:p w14:paraId="2D1C3AE6"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14</w:t>
            </w:r>
          </w:p>
        </w:tc>
        <w:tc>
          <w:tcPr>
            <w:tcW w:w="1071" w:type="pct"/>
            <w:tcBorders>
              <w:top w:val="nil"/>
              <w:left w:val="nil"/>
              <w:bottom w:val="nil"/>
              <w:right w:val="nil"/>
            </w:tcBorders>
          </w:tcPr>
          <w:p w14:paraId="2F0C5B27"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64</w:t>
            </w:r>
          </w:p>
        </w:tc>
      </w:tr>
      <w:tr w:rsidR="00574FD3" w:rsidRPr="00512D4B" w14:paraId="67D3F8B2" w14:textId="77777777" w:rsidTr="0057582A">
        <w:tc>
          <w:tcPr>
            <w:tcW w:w="571" w:type="pct"/>
            <w:tcBorders>
              <w:top w:val="nil"/>
              <w:left w:val="nil"/>
              <w:bottom w:val="nil"/>
              <w:right w:val="nil"/>
            </w:tcBorders>
          </w:tcPr>
          <w:p w14:paraId="2B09A834"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w:t>
            </w:r>
          </w:p>
        </w:tc>
        <w:tc>
          <w:tcPr>
            <w:tcW w:w="571" w:type="pct"/>
            <w:tcBorders>
              <w:top w:val="nil"/>
              <w:left w:val="nil"/>
              <w:bottom w:val="nil"/>
              <w:right w:val="nil"/>
            </w:tcBorders>
          </w:tcPr>
          <w:p w14:paraId="2C869E45"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8</w:t>
            </w:r>
          </w:p>
        </w:tc>
        <w:tc>
          <w:tcPr>
            <w:tcW w:w="786" w:type="pct"/>
            <w:tcBorders>
              <w:top w:val="nil"/>
              <w:left w:val="nil"/>
              <w:bottom w:val="nil"/>
              <w:right w:val="nil"/>
            </w:tcBorders>
          </w:tcPr>
          <w:p w14:paraId="43728C91"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ASD</w:t>
            </w:r>
          </w:p>
        </w:tc>
        <w:tc>
          <w:tcPr>
            <w:tcW w:w="642" w:type="pct"/>
            <w:tcBorders>
              <w:top w:val="nil"/>
              <w:left w:val="nil"/>
              <w:bottom w:val="nil"/>
              <w:right w:val="nil"/>
            </w:tcBorders>
          </w:tcPr>
          <w:p w14:paraId="1C8765CD"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81</w:t>
            </w:r>
          </w:p>
        </w:tc>
        <w:tc>
          <w:tcPr>
            <w:tcW w:w="715" w:type="pct"/>
            <w:tcBorders>
              <w:top w:val="nil"/>
              <w:left w:val="nil"/>
              <w:bottom w:val="nil"/>
              <w:right w:val="nil"/>
            </w:tcBorders>
          </w:tcPr>
          <w:p w14:paraId="11593C1F"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643" w:type="pct"/>
            <w:tcBorders>
              <w:top w:val="nil"/>
              <w:left w:val="nil"/>
              <w:bottom w:val="nil"/>
              <w:right w:val="nil"/>
            </w:tcBorders>
          </w:tcPr>
          <w:p w14:paraId="27643227"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16</w:t>
            </w:r>
          </w:p>
        </w:tc>
        <w:tc>
          <w:tcPr>
            <w:tcW w:w="1071" w:type="pct"/>
            <w:tcBorders>
              <w:top w:val="nil"/>
              <w:left w:val="nil"/>
              <w:bottom w:val="nil"/>
              <w:right w:val="nil"/>
            </w:tcBorders>
          </w:tcPr>
          <w:p w14:paraId="49E4C12F"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150</w:t>
            </w:r>
          </w:p>
        </w:tc>
      </w:tr>
      <w:tr w:rsidR="00574FD3" w:rsidRPr="00512D4B" w14:paraId="67B4FF74" w14:textId="77777777" w:rsidTr="0057582A">
        <w:tc>
          <w:tcPr>
            <w:tcW w:w="571" w:type="pct"/>
            <w:tcBorders>
              <w:top w:val="nil"/>
              <w:left w:val="nil"/>
              <w:bottom w:val="nil"/>
              <w:right w:val="nil"/>
            </w:tcBorders>
          </w:tcPr>
          <w:p w14:paraId="49F8AF96"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4</w:t>
            </w:r>
          </w:p>
        </w:tc>
        <w:tc>
          <w:tcPr>
            <w:tcW w:w="571" w:type="pct"/>
            <w:tcBorders>
              <w:top w:val="nil"/>
              <w:left w:val="nil"/>
              <w:bottom w:val="nil"/>
              <w:right w:val="nil"/>
            </w:tcBorders>
          </w:tcPr>
          <w:p w14:paraId="6474EF0C"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7</w:t>
            </w:r>
          </w:p>
        </w:tc>
        <w:tc>
          <w:tcPr>
            <w:tcW w:w="786" w:type="pct"/>
            <w:tcBorders>
              <w:top w:val="nil"/>
              <w:left w:val="nil"/>
              <w:bottom w:val="nil"/>
              <w:right w:val="nil"/>
            </w:tcBorders>
          </w:tcPr>
          <w:p w14:paraId="75038C3A"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ASD/M/ID</w:t>
            </w:r>
          </w:p>
        </w:tc>
        <w:tc>
          <w:tcPr>
            <w:tcW w:w="642" w:type="pct"/>
            <w:tcBorders>
              <w:top w:val="nil"/>
              <w:left w:val="nil"/>
              <w:bottom w:val="nil"/>
              <w:right w:val="nil"/>
            </w:tcBorders>
          </w:tcPr>
          <w:p w14:paraId="24278A5A"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209</w:t>
            </w:r>
          </w:p>
        </w:tc>
        <w:tc>
          <w:tcPr>
            <w:tcW w:w="715" w:type="pct"/>
            <w:tcBorders>
              <w:top w:val="nil"/>
              <w:left w:val="nil"/>
              <w:bottom w:val="nil"/>
              <w:right w:val="nil"/>
            </w:tcBorders>
          </w:tcPr>
          <w:p w14:paraId="1BF36D26"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643" w:type="pct"/>
            <w:tcBorders>
              <w:top w:val="nil"/>
              <w:left w:val="nil"/>
              <w:bottom w:val="nil"/>
              <w:right w:val="nil"/>
            </w:tcBorders>
          </w:tcPr>
          <w:p w14:paraId="64AF0519"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1071" w:type="pct"/>
            <w:tcBorders>
              <w:top w:val="nil"/>
              <w:left w:val="nil"/>
              <w:bottom w:val="nil"/>
              <w:right w:val="nil"/>
            </w:tcBorders>
          </w:tcPr>
          <w:p w14:paraId="29637610"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176</w:t>
            </w:r>
          </w:p>
        </w:tc>
      </w:tr>
      <w:tr w:rsidR="00574FD3" w:rsidRPr="00512D4B" w14:paraId="1411DBB1" w14:textId="77777777" w:rsidTr="0057582A">
        <w:tc>
          <w:tcPr>
            <w:tcW w:w="571" w:type="pct"/>
            <w:tcBorders>
              <w:top w:val="nil"/>
              <w:left w:val="nil"/>
              <w:bottom w:val="nil"/>
              <w:right w:val="nil"/>
            </w:tcBorders>
          </w:tcPr>
          <w:p w14:paraId="25B8F576"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5</w:t>
            </w:r>
          </w:p>
        </w:tc>
        <w:tc>
          <w:tcPr>
            <w:tcW w:w="571" w:type="pct"/>
            <w:tcBorders>
              <w:top w:val="nil"/>
              <w:left w:val="nil"/>
              <w:bottom w:val="nil"/>
              <w:right w:val="nil"/>
            </w:tcBorders>
          </w:tcPr>
          <w:p w14:paraId="43AD6E0F"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7</w:t>
            </w:r>
          </w:p>
        </w:tc>
        <w:tc>
          <w:tcPr>
            <w:tcW w:w="786" w:type="pct"/>
            <w:tcBorders>
              <w:top w:val="nil"/>
              <w:left w:val="nil"/>
              <w:bottom w:val="nil"/>
              <w:right w:val="nil"/>
            </w:tcBorders>
          </w:tcPr>
          <w:p w14:paraId="6F640625"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F 84.9</w:t>
            </w:r>
          </w:p>
        </w:tc>
        <w:tc>
          <w:tcPr>
            <w:tcW w:w="642" w:type="pct"/>
            <w:tcBorders>
              <w:top w:val="nil"/>
              <w:left w:val="nil"/>
              <w:bottom w:val="nil"/>
              <w:right w:val="nil"/>
            </w:tcBorders>
          </w:tcPr>
          <w:p w14:paraId="6B4CAB55"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34</w:t>
            </w:r>
          </w:p>
        </w:tc>
        <w:tc>
          <w:tcPr>
            <w:tcW w:w="715" w:type="pct"/>
            <w:tcBorders>
              <w:top w:val="nil"/>
              <w:left w:val="nil"/>
              <w:bottom w:val="nil"/>
              <w:right w:val="nil"/>
            </w:tcBorders>
          </w:tcPr>
          <w:p w14:paraId="7755B950"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643" w:type="pct"/>
            <w:tcBorders>
              <w:top w:val="nil"/>
              <w:left w:val="nil"/>
              <w:bottom w:val="nil"/>
              <w:right w:val="nil"/>
            </w:tcBorders>
          </w:tcPr>
          <w:p w14:paraId="2EB31F62"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1071" w:type="pct"/>
            <w:tcBorders>
              <w:top w:val="nil"/>
              <w:left w:val="nil"/>
              <w:bottom w:val="nil"/>
              <w:right w:val="nil"/>
            </w:tcBorders>
          </w:tcPr>
          <w:p w14:paraId="28C7CD0B"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146</w:t>
            </w:r>
          </w:p>
        </w:tc>
      </w:tr>
      <w:tr w:rsidR="00574FD3" w:rsidRPr="00512D4B" w14:paraId="1E89A3A8" w14:textId="77777777" w:rsidTr="0057582A">
        <w:tc>
          <w:tcPr>
            <w:tcW w:w="571" w:type="pct"/>
            <w:tcBorders>
              <w:top w:val="nil"/>
              <w:left w:val="nil"/>
              <w:bottom w:val="nil"/>
              <w:right w:val="nil"/>
            </w:tcBorders>
          </w:tcPr>
          <w:p w14:paraId="0C25CDBA"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6</w:t>
            </w:r>
          </w:p>
        </w:tc>
        <w:tc>
          <w:tcPr>
            <w:tcW w:w="571" w:type="pct"/>
            <w:tcBorders>
              <w:top w:val="nil"/>
              <w:left w:val="nil"/>
              <w:bottom w:val="nil"/>
              <w:right w:val="nil"/>
            </w:tcBorders>
          </w:tcPr>
          <w:p w14:paraId="2152036E"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13</w:t>
            </w:r>
          </w:p>
        </w:tc>
        <w:tc>
          <w:tcPr>
            <w:tcW w:w="786" w:type="pct"/>
            <w:tcBorders>
              <w:top w:val="nil"/>
              <w:left w:val="nil"/>
              <w:bottom w:val="nil"/>
              <w:right w:val="nil"/>
            </w:tcBorders>
          </w:tcPr>
          <w:p w14:paraId="625A68E7"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ASD</w:t>
            </w:r>
          </w:p>
        </w:tc>
        <w:tc>
          <w:tcPr>
            <w:tcW w:w="642" w:type="pct"/>
            <w:tcBorders>
              <w:top w:val="nil"/>
              <w:left w:val="nil"/>
              <w:bottom w:val="nil"/>
              <w:right w:val="nil"/>
            </w:tcBorders>
          </w:tcPr>
          <w:p w14:paraId="41774CDF"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130</w:t>
            </w:r>
          </w:p>
        </w:tc>
        <w:tc>
          <w:tcPr>
            <w:tcW w:w="715" w:type="pct"/>
            <w:tcBorders>
              <w:top w:val="nil"/>
              <w:left w:val="nil"/>
              <w:bottom w:val="nil"/>
              <w:right w:val="nil"/>
            </w:tcBorders>
          </w:tcPr>
          <w:p w14:paraId="18CCD085"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643" w:type="pct"/>
            <w:tcBorders>
              <w:top w:val="nil"/>
              <w:left w:val="nil"/>
              <w:bottom w:val="nil"/>
              <w:right w:val="nil"/>
            </w:tcBorders>
          </w:tcPr>
          <w:p w14:paraId="04683910"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1071" w:type="pct"/>
            <w:tcBorders>
              <w:top w:val="nil"/>
              <w:left w:val="nil"/>
              <w:bottom w:val="nil"/>
              <w:right w:val="nil"/>
            </w:tcBorders>
          </w:tcPr>
          <w:p w14:paraId="2D61DDE0"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149</w:t>
            </w:r>
          </w:p>
        </w:tc>
      </w:tr>
      <w:tr w:rsidR="00574FD3" w:rsidRPr="00512D4B" w14:paraId="1AA021B2" w14:textId="77777777" w:rsidTr="0057582A">
        <w:tc>
          <w:tcPr>
            <w:tcW w:w="571" w:type="pct"/>
            <w:tcBorders>
              <w:top w:val="nil"/>
              <w:left w:val="nil"/>
              <w:bottom w:val="nil"/>
              <w:right w:val="nil"/>
            </w:tcBorders>
          </w:tcPr>
          <w:p w14:paraId="2158303C"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7</w:t>
            </w:r>
          </w:p>
        </w:tc>
        <w:tc>
          <w:tcPr>
            <w:tcW w:w="571" w:type="pct"/>
            <w:tcBorders>
              <w:top w:val="nil"/>
              <w:left w:val="nil"/>
              <w:bottom w:val="nil"/>
              <w:right w:val="nil"/>
            </w:tcBorders>
          </w:tcPr>
          <w:p w14:paraId="4F3F3D38"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7</w:t>
            </w:r>
          </w:p>
        </w:tc>
        <w:tc>
          <w:tcPr>
            <w:tcW w:w="786" w:type="pct"/>
            <w:tcBorders>
              <w:top w:val="nil"/>
              <w:left w:val="nil"/>
              <w:bottom w:val="nil"/>
              <w:right w:val="nil"/>
            </w:tcBorders>
          </w:tcPr>
          <w:p w14:paraId="481C7BDD"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 xml:space="preserve">ASD </w:t>
            </w:r>
          </w:p>
        </w:tc>
        <w:tc>
          <w:tcPr>
            <w:tcW w:w="642" w:type="pct"/>
            <w:tcBorders>
              <w:top w:val="nil"/>
              <w:left w:val="nil"/>
              <w:bottom w:val="nil"/>
              <w:right w:val="nil"/>
            </w:tcBorders>
          </w:tcPr>
          <w:p w14:paraId="07C8A40E"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536</w:t>
            </w:r>
          </w:p>
        </w:tc>
        <w:tc>
          <w:tcPr>
            <w:tcW w:w="715" w:type="pct"/>
            <w:tcBorders>
              <w:top w:val="nil"/>
              <w:left w:val="nil"/>
              <w:bottom w:val="nil"/>
              <w:right w:val="nil"/>
            </w:tcBorders>
          </w:tcPr>
          <w:p w14:paraId="374A6D9A"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643" w:type="pct"/>
            <w:tcBorders>
              <w:top w:val="nil"/>
              <w:left w:val="nil"/>
              <w:bottom w:val="nil"/>
              <w:right w:val="nil"/>
            </w:tcBorders>
          </w:tcPr>
          <w:p w14:paraId="3D5B6F7B"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1071" w:type="pct"/>
            <w:tcBorders>
              <w:top w:val="nil"/>
              <w:left w:val="nil"/>
              <w:bottom w:val="nil"/>
              <w:right w:val="nil"/>
            </w:tcBorders>
          </w:tcPr>
          <w:p w14:paraId="77D0A6E9"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313</w:t>
            </w:r>
          </w:p>
        </w:tc>
      </w:tr>
      <w:tr w:rsidR="00574FD3" w:rsidRPr="00512D4B" w14:paraId="15349738" w14:textId="77777777" w:rsidTr="0057582A">
        <w:tc>
          <w:tcPr>
            <w:tcW w:w="571" w:type="pct"/>
            <w:tcBorders>
              <w:top w:val="nil"/>
              <w:left w:val="nil"/>
              <w:bottom w:val="nil"/>
              <w:right w:val="nil"/>
            </w:tcBorders>
          </w:tcPr>
          <w:p w14:paraId="0C39769E"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8</w:t>
            </w:r>
          </w:p>
        </w:tc>
        <w:tc>
          <w:tcPr>
            <w:tcW w:w="571" w:type="pct"/>
            <w:tcBorders>
              <w:top w:val="nil"/>
              <w:left w:val="nil"/>
              <w:bottom w:val="nil"/>
              <w:right w:val="nil"/>
            </w:tcBorders>
          </w:tcPr>
          <w:p w14:paraId="138853C8"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9</w:t>
            </w:r>
          </w:p>
        </w:tc>
        <w:tc>
          <w:tcPr>
            <w:tcW w:w="786" w:type="pct"/>
            <w:tcBorders>
              <w:top w:val="nil"/>
              <w:left w:val="nil"/>
              <w:bottom w:val="nil"/>
              <w:right w:val="nil"/>
            </w:tcBorders>
          </w:tcPr>
          <w:p w14:paraId="7002E4F6"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F 79.0 U/ ID</w:t>
            </w:r>
          </w:p>
        </w:tc>
        <w:tc>
          <w:tcPr>
            <w:tcW w:w="642" w:type="pct"/>
            <w:tcBorders>
              <w:top w:val="nil"/>
              <w:left w:val="nil"/>
              <w:bottom w:val="nil"/>
              <w:right w:val="nil"/>
            </w:tcBorders>
          </w:tcPr>
          <w:p w14:paraId="3A16B23F"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w:t>
            </w:r>
          </w:p>
        </w:tc>
        <w:tc>
          <w:tcPr>
            <w:tcW w:w="715" w:type="pct"/>
            <w:tcBorders>
              <w:top w:val="nil"/>
              <w:left w:val="nil"/>
              <w:bottom w:val="nil"/>
              <w:right w:val="nil"/>
            </w:tcBorders>
          </w:tcPr>
          <w:p w14:paraId="13C0DE8D"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w:t>
            </w:r>
          </w:p>
        </w:tc>
        <w:tc>
          <w:tcPr>
            <w:tcW w:w="643" w:type="pct"/>
            <w:tcBorders>
              <w:top w:val="nil"/>
              <w:left w:val="nil"/>
              <w:bottom w:val="nil"/>
              <w:right w:val="nil"/>
            </w:tcBorders>
          </w:tcPr>
          <w:p w14:paraId="69267B85"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17</w:t>
            </w:r>
          </w:p>
        </w:tc>
        <w:tc>
          <w:tcPr>
            <w:tcW w:w="1071" w:type="pct"/>
            <w:tcBorders>
              <w:top w:val="nil"/>
              <w:left w:val="nil"/>
              <w:bottom w:val="nil"/>
              <w:right w:val="nil"/>
            </w:tcBorders>
          </w:tcPr>
          <w:p w14:paraId="045D9548"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165</w:t>
            </w:r>
          </w:p>
        </w:tc>
      </w:tr>
      <w:tr w:rsidR="00574FD3" w:rsidRPr="00512D4B" w14:paraId="02605A53" w14:textId="77777777" w:rsidTr="0057582A">
        <w:tc>
          <w:tcPr>
            <w:tcW w:w="571" w:type="pct"/>
            <w:tcBorders>
              <w:top w:val="nil"/>
              <w:left w:val="nil"/>
              <w:bottom w:val="nil"/>
              <w:right w:val="nil"/>
            </w:tcBorders>
          </w:tcPr>
          <w:p w14:paraId="1D99EB54"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9</w:t>
            </w:r>
          </w:p>
        </w:tc>
        <w:tc>
          <w:tcPr>
            <w:tcW w:w="571" w:type="pct"/>
            <w:tcBorders>
              <w:top w:val="nil"/>
              <w:left w:val="nil"/>
              <w:bottom w:val="nil"/>
              <w:right w:val="nil"/>
            </w:tcBorders>
          </w:tcPr>
          <w:p w14:paraId="34E5C0E5"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8</w:t>
            </w:r>
          </w:p>
        </w:tc>
        <w:tc>
          <w:tcPr>
            <w:tcW w:w="786" w:type="pct"/>
            <w:tcBorders>
              <w:top w:val="nil"/>
              <w:left w:val="nil"/>
              <w:bottom w:val="nil"/>
              <w:right w:val="nil"/>
            </w:tcBorders>
          </w:tcPr>
          <w:p w14:paraId="6D25E0B0"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R/S/ID</w:t>
            </w:r>
          </w:p>
        </w:tc>
        <w:tc>
          <w:tcPr>
            <w:tcW w:w="642" w:type="pct"/>
            <w:tcBorders>
              <w:top w:val="nil"/>
              <w:left w:val="nil"/>
              <w:bottom w:val="nil"/>
              <w:right w:val="nil"/>
            </w:tcBorders>
          </w:tcPr>
          <w:p w14:paraId="6129B56C"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7</w:t>
            </w:r>
          </w:p>
        </w:tc>
        <w:tc>
          <w:tcPr>
            <w:tcW w:w="715" w:type="pct"/>
            <w:tcBorders>
              <w:top w:val="nil"/>
              <w:left w:val="nil"/>
              <w:bottom w:val="nil"/>
              <w:right w:val="nil"/>
            </w:tcBorders>
          </w:tcPr>
          <w:p w14:paraId="1821E93F"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8</w:t>
            </w:r>
          </w:p>
        </w:tc>
        <w:tc>
          <w:tcPr>
            <w:tcW w:w="643" w:type="pct"/>
            <w:tcBorders>
              <w:top w:val="nil"/>
              <w:left w:val="nil"/>
              <w:bottom w:val="nil"/>
              <w:right w:val="nil"/>
            </w:tcBorders>
          </w:tcPr>
          <w:p w14:paraId="67FDD6C6"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1071" w:type="pct"/>
            <w:tcBorders>
              <w:top w:val="nil"/>
              <w:left w:val="nil"/>
              <w:bottom w:val="nil"/>
              <w:right w:val="nil"/>
            </w:tcBorders>
          </w:tcPr>
          <w:p w14:paraId="10254F50"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24</w:t>
            </w:r>
          </w:p>
        </w:tc>
      </w:tr>
      <w:tr w:rsidR="00574FD3" w:rsidRPr="00512D4B" w14:paraId="2F9FACD3" w14:textId="77777777" w:rsidTr="0057582A">
        <w:tc>
          <w:tcPr>
            <w:tcW w:w="571" w:type="pct"/>
            <w:tcBorders>
              <w:top w:val="nil"/>
              <w:left w:val="nil"/>
              <w:bottom w:val="nil"/>
              <w:right w:val="nil"/>
            </w:tcBorders>
          </w:tcPr>
          <w:p w14:paraId="4575E6B6"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10</w:t>
            </w:r>
          </w:p>
        </w:tc>
        <w:tc>
          <w:tcPr>
            <w:tcW w:w="571" w:type="pct"/>
            <w:tcBorders>
              <w:top w:val="nil"/>
              <w:left w:val="nil"/>
              <w:bottom w:val="nil"/>
              <w:right w:val="nil"/>
            </w:tcBorders>
          </w:tcPr>
          <w:p w14:paraId="5720B5AD"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 xml:space="preserve">Boy 8 </w:t>
            </w:r>
          </w:p>
        </w:tc>
        <w:tc>
          <w:tcPr>
            <w:tcW w:w="786" w:type="pct"/>
            <w:tcBorders>
              <w:top w:val="nil"/>
              <w:left w:val="nil"/>
              <w:bottom w:val="nil"/>
              <w:right w:val="nil"/>
            </w:tcBorders>
          </w:tcPr>
          <w:p w14:paraId="1CE68B5C"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ASD/M/ ID</w:t>
            </w:r>
          </w:p>
        </w:tc>
        <w:tc>
          <w:tcPr>
            <w:tcW w:w="642" w:type="pct"/>
            <w:tcBorders>
              <w:top w:val="nil"/>
              <w:left w:val="nil"/>
              <w:bottom w:val="nil"/>
              <w:right w:val="nil"/>
            </w:tcBorders>
          </w:tcPr>
          <w:p w14:paraId="537D1646"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715" w:type="pct"/>
            <w:tcBorders>
              <w:top w:val="nil"/>
              <w:left w:val="nil"/>
              <w:bottom w:val="nil"/>
              <w:right w:val="nil"/>
            </w:tcBorders>
          </w:tcPr>
          <w:p w14:paraId="00CC4AB5"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643" w:type="pct"/>
            <w:tcBorders>
              <w:top w:val="nil"/>
              <w:left w:val="nil"/>
              <w:bottom w:val="nil"/>
              <w:right w:val="nil"/>
            </w:tcBorders>
          </w:tcPr>
          <w:p w14:paraId="385ABBF9"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4</w:t>
            </w:r>
          </w:p>
        </w:tc>
        <w:tc>
          <w:tcPr>
            <w:tcW w:w="1071" w:type="pct"/>
            <w:tcBorders>
              <w:top w:val="nil"/>
              <w:left w:val="nil"/>
              <w:bottom w:val="nil"/>
              <w:right w:val="nil"/>
            </w:tcBorders>
          </w:tcPr>
          <w:p w14:paraId="0BEA1E79"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104</w:t>
            </w:r>
          </w:p>
        </w:tc>
      </w:tr>
      <w:tr w:rsidR="00574FD3" w:rsidRPr="00512D4B" w14:paraId="337942A8" w14:textId="77777777" w:rsidTr="0057582A">
        <w:tc>
          <w:tcPr>
            <w:tcW w:w="571" w:type="pct"/>
            <w:tcBorders>
              <w:top w:val="nil"/>
              <w:left w:val="nil"/>
              <w:bottom w:val="nil"/>
              <w:right w:val="nil"/>
            </w:tcBorders>
          </w:tcPr>
          <w:p w14:paraId="1BB5DC38"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11</w:t>
            </w:r>
          </w:p>
        </w:tc>
        <w:tc>
          <w:tcPr>
            <w:tcW w:w="571" w:type="pct"/>
            <w:tcBorders>
              <w:top w:val="nil"/>
              <w:left w:val="nil"/>
              <w:bottom w:val="nil"/>
              <w:right w:val="nil"/>
            </w:tcBorders>
          </w:tcPr>
          <w:p w14:paraId="2ACE0159"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13</w:t>
            </w:r>
          </w:p>
        </w:tc>
        <w:tc>
          <w:tcPr>
            <w:tcW w:w="786" w:type="pct"/>
            <w:tcBorders>
              <w:top w:val="nil"/>
              <w:left w:val="nil"/>
              <w:bottom w:val="nil"/>
              <w:right w:val="nil"/>
            </w:tcBorders>
          </w:tcPr>
          <w:p w14:paraId="3C16853B"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DS/ S/ID</w:t>
            </w:r>
          </w:p>
        </w:tc>
        <w:tc>
          <w:tcPr>
            <w:tcW w:w="642" w:type="pct"/>
            <w:tcBorders>
              <w:top w:val="nil"/>
              <w:left w:val="nil"/>
              <w:bottom w:val="nil"/>
              <w:right w:val="nil"/>
            </w:tcBorders>
          </w:tcPr>
          <w:p w14:paraId="4701F05D"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133</w:t>
            </w:r>
          </w:p>
        </w:tc>
        <w:tc>
          <w:tcPr>
            <w:tcW w:w="715" w:type="pct"/>
            <w:tcBorders>
              <w:top w:val="nil"/>
              <w:left w:val="nil"/>
              <w:bottom w:val="nil"/>
              <w:right w:val="nil"/>
            </w:tcBorders>
          </w:tcPr>
          <w:p w14:paraId="306F0803"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643" w:type="pct"/>
            <w:tcBorders>
              <w:top w:val="nil"/>
              <w:left w:val="nil"/>
              <w:bottom w:val="nil"/>
              <w:right w:val="nil"/>
            </w:tcBorders>
          </w:tcPr>
          <w:p w14:paraId="2E9327F8"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1071" w:type="pct"/>
            <w:tcBorders>
              <w:top w:val="nil"/>
              <w:left w:val="nil"/>
              <w:bottom w:val="nil"/>
              <w:right w:val="nil"/>
            </w:tcBorders>
          </w:tcPr>
          <w:p w14:paraId="5E711681"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361</w:t>
            </w:r>
          </w:p>
        </w:tc>
      </w:tr>
      <w:tr w:rsidR="00574FD3" w:rsidRPr="00512D4B" w14:paraId="43E48422" w14:textId="77777777" w:rsidTr="0057582A">
        <w:tc>
          <w:tcPr>
            <w:tcW w:w="571" w:type="pct"/>
            <w:tcBorders>
              <w:top w:val="nil"/>
              <w:left w:val="nil"/>
              <w:bottom w:val="nil"/>
              <w:right w:val="nil"/>
            </w:tcBorders>
          </w:tcPr>
          <w:p w14:paraId="4DFF012B"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12</w:t>
            </w:r>
          </w:p>
        </w:tc>
        <w:tc>
          <w:tcPr>
            <w:tcW w:w="571" w:type="pct"/>
            <w:tcBorders>
              <w:top w:val="nil"/>
              <w:left w:val="nil"/>
              <w:bottom w:val="nil"/>
              <w:right w:val="nil"/>
            </w:tcBorders>
          </w:tcPr>
          <w:p w14:paraId="4ADCBC2A"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9</w:t>
            </w:r>
          </w:p>
        </w:tc>
        <w:tc>
          <w:tcPr>
            <w:tcW w:w="786" w:type="pct"/>
            <w:tcBorders>
              <w:top w:val="nil"/>
              <w:left w:val="nil"/>
              <w:bottom w:val="nil"/>
              <w:right w:val="nil"/>
            </w:tcBorders>
          </w:tcPr>
          <w:p w14:paraId="112B8688"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ASD/ S/ ID</w:t>
            </w:r>
          </w:p>
        </w:tc>
        <w:tc>
          <w:tcPr>
            <w:tcW w:w="642" w:type="pct"/>
            <w:tcBorders>
              <w:top w:val="nil"/>
              <w:left w:val="nil"/>
              <w:bottom w:val="nil"/>
              <w:right w:val="nil"/>
            </w:tcBorders>
          </w:tcPr>
          <w:p w14:paraId="4DD4B8C4"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4</w:t>
            </w:r>
          </w:p>
        </w:tc>
        <w:tc>
          <w:tcPr>
            <w:tcW w:w="715" w:type="pct"/>
            <w:tcBorders>
              <w:top w:val="nil"/>
              <w:left w:val="nil"/>
              <w:bottom w:val="nil"/>
              <w:right w:val="nil"/>
            </w:tcBorders>
          </w:tcPr>
          <w:p w14:paraId="74C11B3B"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22</w:t>
            </w:r>
          </w:p>
        </w:tc>
        <w:tc>
          <w:tcPr>
            <w:tcW w:w="643" w:type="pct"/>
            <w:tcBorders>
              <w:top w:val="nil"/>
              <w:left w:val="nil"/>
              <w:bottom w:val="nil"/>
              <w:right w:val="nil"/>
            </w:tcBorders>
          </w:tcPr>
          <w:p w14:paraId="2F3E9315"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w:t>
            </w:r>
          </w:p>
        </w:tc>
        <w:tc>
          <w:tcPr>
            <w:tcW w:w="1071" w:type="pct"/>
            <w:tcBorders>
              <w:top w:val="nil"/>
              <w:left w:val="nil"/>
              <w:bottom w:val="nil"/>
              <w:right w:val="nil"/>
            </w:tcBorders>
          </w:tcPr>
          <w:p w14:paraId="0E9D4ECB"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183</w:t>
            </w:r>
          </w:p>
        </w:tc>
      </w:tr>
      <w:tr w:rsidR="00574FD3" w:rsidRPr="00512D4B" w14:paraId="02469744" w14:textId="77777777" w:rsidTr="0057582A">
        <w:tc>
          <w:tcPr>
            <w:tcW w:w="571" w:type="pct"/>
            <w:tcBorders>
              <w:top w:val="nil"/>
              <w:left w:val="nil"/>
              <w:bottom w:val="nil"/>
              <w:right w:val="nil"/>
            </w:tcBorders>
          </w:tcPr>
          <w:p w14:paraId="30ADE3A5"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13</w:t>
            </w:r>
          </w:p>
        </w:tc>
        <w:tc>
          <w:tcPr>
            <w:tcW w:w="571" w:type="pct"/>
            <w:tcBorders>
              <w:top w:val="nil"/>
              <w:left w:val="nil"/>
              <w:bottom w:val="nil"/>
              <w:right w:val="nil"/>
            </w:tcBorders>
          </w:tcPr>
          <w:p w14:paraId="1A02FBDF"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7</w:t>
            </w:r>
          </w:p>
        </w:tc>
        <w:tc>
          <w:tcPr>
            <w:tcW w:w="786" w:type="pct"/>
            <w:tcBorders>
              <w:top w:val="nil"/>
              <w:left w:val="nil"/>
              <w:bottom w:val="nil"/>
              <w:right w:val="nil"/>
            </w:tcBorders>
          </w:tcPr>
          <w:p w14:paraId="7F85660F"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DS</w:t>
            </w:r>
          </w:p>
        </w:tc>
        <w:tc>
          <w:tcPr>
            <w:tcW w:w="642" w:type="pct"/>
            <w:tcBorders>
              <w:top w:val="nil"/>
              <w:left w:val="nil"/>
              <w:bottom w:val="nil"/>
              <w:right w:val="nil"/>
            </w:tcBorders>
          </w:tcPr>
          <w:p w14:paraId="3BA95BAA"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19</w:t>
            </w:r>
          </w:p>
        </w:tc>
        <w:tc>
          <w:tcPr>
            <w:tcW w:w="715" w:type="pct"/>
            <w:tcBorders>
              <w:top w:val="nil"/>
              <w:left w:val="nil"/>
              <w:bottom w:val="nil"/>
              <w:right w:val="nil"/>
            </w:tcBorders>
          </w:tcPr>
          <w:p w14:paraId="6B2E594E"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643" w:type="pct"/>
            <w:tcBorders>
              <w:top w:val="nil"/>
              <w:left w:val="nil"/>
              <w:bottom w:val="nil"/>
              <w:right w:val="nil"/>
            </w:tcBorders>
          </w:tcPr>
          <w:p w14:paraId="6C24E94A"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61</w:t>
            </w:r>
          </w:p>
        </w:tc>
        <w:tc>
          <w:tcPr>
            <w:tcW w:w="1071" w:type="pct"/>
            <w:tcBorders>
              <w:top w:val="nil"/>
              <w:left w:val="nil"/>
              <w:bottom w:val="nil"/>
              <w:right w:val="nil"/>
            </w:tcBorders>
          </w:tcPr>
          <w:p w14:paraId="5F16A1B5"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202</w:t>
            </w:r>
          </w:p>
        </w:tc>
      </w:tr>
      <w:tr w:rsidR="00574FD3" w:rsidRPr="00512D4B" w14:paraId="4E2B2ECC" w14:textId="77777777" w:rsidTr="0057582A">
        <w:tc>
          <w:tcPr>
            <w:tcW w:w="571" w:type="pct"/>
            <w:tcBorders>
              <w:top w:val="nil"/>
              <w:left w:val="nil"/>
              <w:bottom w:val="nil"/>
              <w:right w:val="nil"/>
            </w:tcBorders>
          </w:tcPr>
          <w:p w14:paraId="6925BE81"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14</w:t>
            </w:r>
          </w:p>
        </w:tc>
        <w:tc>
          <w:tcPr>
            <w:tcW w:w="571" w:type="pct"/>
            <w:tcBorders>
              <w:top w:val="nil"/>
              <w:left w:val="nil"/>
              <w:bottom w:val="nil"/>
              <w:right w:val="nil"/>
            </w:tcBorders>
          </w:tcPr>
          <w:p w14:paraId="680A3A8C"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7</w:t>
            </w:r>
          </w:p>
        </w:tc>
        <w:tc>
          <w:tcPr>
            <w:tcW w:w="786" w:type="pct"/>
            <w:tcBorders>
              <w:top w:val="nil"/>
              <w:left w:val="nil"/>
              <w:bottom w:val="nil"/>
              <w:right w:val="nil"/>
            </w:tcBorders>
          </w:tcPr>
          <w:p w14:paraId="6B74FBFA"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My/ U/ID</w:t>
            </w:r>
          </w:p>
        </w:tc>
        <w:tc>
          <w:tcPr>
            <w:tcW w:w="642" w:type="pct"/>
            <w:tcBorders>
              <w:top w:val="nil"/>
              <w:left w:val="nil"/>
              <w:bottom w:val="nil"/>
              <w:right w:val="nil"/>
            </w:tcBorders>
          </w:tcPr>
          <w:p w14:paraId="01F38DFA"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275</w:t>
            </w:r>
          </w:p>
        </w:tc>
        <w:tc>
          <w:tcPr>
            <w:tcW w:w="715" w:type="pct"/>
            <w:tcBorders>
              <w:top w:val="nil"/>
              <w:left w:val="nil"/>
              <w:bottom w:val="nil"/>
              <w:right w:val="nil"/>
            </w:tcBorders>
          </w:tcPr>
          <w:p w14:paraId="779A4F83"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8</w:t>
            </w:r>
          </w:p>
        </w:tc>
        <w:tc>
          <w:tcPr>
            <w:tcW w:w="643" w:type="pct"/>
            <w:tcBorders>
              <w:top w:val="nil"/>
              <w:left w:val="nil"/>
              <w:bottom w:val="nil"/>
              <w:right w:val="nil"/>
            </w:tcBorders>
          </w:tcPr>
          <w:p w14:paraId="75E94E6C"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108</w:t>
            </w:r>
          </w:p>
        </w:tc>
        <w:tc>
          <w:tcPr>
            <w:tcW w:w="1071" w:type="pct"/>
            <w:tcBorders>
              <w:top w:val="nil"/>
              <w:left w:val="nil"/>
              <w:bottom w:val="nil"/>
              <w:right w:val="nil"/>
            </w:tcBorders>
          </w:tcPr>
          <w:p w14:paraId="1272837E"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40</w:t>
            </w:r>
          </w:p>
        </w:tc>
      </w:tr>
      <w:tr w:rsidR="00574FD3" w:rsidRPr="00512D4B" w14:paraId="587515CF" w14:textId="77777777" w:rsidTr="0057582A">
        <w:tc>
          <w:tcPr>
            <w:tcW w:w="571" w:type="pct"/>
            <w:tcBorders>
              <w:top w:val="nil"/>
              <w:left w:val="nil"/>
              <w:bottom w:val="nil"/>
              <w:right w:val="nil"/>
            </w:tcBorders>
          </w:tcPr>
          <w:p w14:paraId="69AF2086"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15</w:t>
            </w:r>
          </w:p>
        </w:tc>
        <w:tc>
          <w:tcPr>
            <w:tcW w:w="571" w:type="pct"/>
            <w:tcBorders>
              <w:top w:val="nil"/>
              <w:left w:val="nil"/>
              <w:bottom w:val="nil"/>
              <w:right w:val="nil"/>
            </w:tcBorders>
          </w:tcPr>
          <w:p w14:paraId="7E7F9B67"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Girl 9</w:t>
            </w:r>
          </w:p>
        </w:tc>
        <w:tc>
          <w:tcPr>
            <w:tcW w:w="786" w:type="pct"/>
            <w:tcBorders>
              <w:top w:val="nil"/>
              <w:left w:val="nil"/>
              <w:bottom w:val="nil"/>
              <w:right w:val="nil"/>
            </w:tcBorders>
          </w:tcPr>
          <w:p w14:paraId="0079BFC0"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ASD</w:t>
            </w:r>
          </w:p>
        </w:tc>
        <w:tc>
          <w:tcPr>
            <w:tcW w:w="642" w:type="pct"/>
            <w:tcBorders>
              <w:top w:val="nil"/>
              <w:left w:val="nil"/>
              <w:bottom w:val="nil"/>
              <w:right w:val="nil"/>
            </w:tcBorders>
          </w:tcPr>
          <w:p w14:paraId="59BDC9A4"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123</w:t>
            </w:r>
          </w:p>
        </w:tc>
        <w:tc>
          <w:tcPr>
            <w:tcW w:w="715" w:type="pct"/>
            <w:tcBorders>
              <w:top w:val="nil"/>
              <w:left w:val="nil"/>
              <w:bottom w:val="nil"/>
              <w:right w:val="nil"/>
            </w:tcBorders>
          </w:tcPr>
          <w:p w14:paraId="60ED8ED0"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130</w:t>
            </w:r>
          </w:p>
        </w:tc>
        <w:tc>
          <w:tcPr>
            <w:tcW w:w="643" w:type="pct"/>
            <w:tcBorders>
              <w:top w:val="nil"/>
              <w:left w:val="nil"/>
              <w:bottom w:val="nil"/>
              <w:right w:val="nil"/>
            </w:tcBorders>
          </w:tcPr>
          <w:p w14:paraId="148CBEFF"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1071" w:type="pct"/>
            <w:tcBorders>
              <w:top w:val="nil"/>
              <w:left w:val="nil"/>
              <w:bottom w:val="nil"/>
              <w:right w:val="nil"/>
            </w:tcBorders>
          </w:tcPr>
          <w:p w14:paraId="7687F2A8"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197</w:t>
            </w:r>
          </w:p>
        </w:tc>
      </w:tr>
      <w:tr w:rsidR="00574FD3" w:rsidRPr="00512D4B" w14:paraId="643FF2FF" w14:textId="77777777" w:rsidTr="0057582A">
        <w:tc>
          <w:tcPr>
            <w:tcW w:w="571" w:type="pct"/>
            <w:tcBorders>
              <w:top w:val="nil"/>
              <w:left w:val="nil"/>
              <w:bottom w:val="nil"/>
              <w:right w:val="nil"/>
            </w:tcBorders>
          </w:tcPr>
          <w:p w14:paraId="1ED28CEE"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16</w:t>
            </w:r>
          </w:p>
        </w:tc>
        <w:tc>
          <w:tcPr>
            <w:tcW w:w="571" w:type="pct"/>
            <w:tcBorders>
              <w:top w:val="nil"/>
              <w:left w:val="nil"/>
              <w:bottom w:val="nil"/>
              <w:right w:val="nil"/>
            </w:tcBorders>
          </w:tcPr>
          <w:p w14:paraId="0E753B10"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Girl 12</w:t>
            </w:r>
          </w:p>
        </w:tc>
        <w:tc>
          <w:tcPr>
            <w:tcW w:w="786" w:type="pct"/>
            <w:tcBorders>
              <w:top w:val="nil"/>
              <w:left w:val="nil"/>
              <w:bottom w:val="nil"/>
              <w:right w:val="nil"/>
            </w:tcBorders>
          </w:tcPr>
          <w:p w14:paraId="42679BEB"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CD /M/ID</w:t>
            </w:r>
          </w:p>
        </w:tc>
        <w:tc>
          <w:tcPr>
            <w:tcW w:w="642" w:type="pct"/>
            <w:tcBorders>
              <w:top w:val="nil"/>
              <w:left w:val="nil"/>
              <w:bottom w:val="nil"/>
              <w:right w:val="nil"/>
            </w:tcBorders>
          </w:tcPr>
          <w:p w14:paraId="1BD56EAC"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41</w:t>
            </w:r>
          </w:p>
        </w:tc>
        <w:tc>
          <w:tcPr>
            <w:tcW w:w="715" w:type="pct"/>
            <w:tcBorders>
              <w:top w:val="nil"/>
              <w:left w:val="nil"/>
              <w:bottom w:val="nil"/>
              <w:right w:val="nil"/>
            </w:tcBorders>
          </w:tcPr>
          <w:p w14:paraId="66039054"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643" w:type="pct"/>
            <w:tcBorders>
              <w:top w:val="nil"/>
              <w:left w:val="nil"/>
              <w:bottom w:val="nil"/>
              <w:right w:val="nil"/>
            </w:tcBorders>
          </w:tcPr>
          <w:p w14:paraId="31C4CA2C"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35</w:t>
            </w:r>
          </w:p>
        </w:tc>
        <w:tc>
          <w:tcPr>
            <w:tcW w:w="1071" w:type="pct"/>
            <w:tcBorders>
              <w:top w:val="nil"/>
              <w:left w:val="nil"/>
              <w:bottom w:val="nil"/>
              <w:right w:val="nil"/>
            </w:tcBorders>
          </w:tcPr>
          <w:p w14:paraId="658CC3C9"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171</w:t>
            </w:r>
          </w:p>
        </w:tc>
      </w:tr>
      <w:tr w:rsidR="00574FD3" w:rsidRPr="00512D4B" w14:paraId="5B3B1CF7" w14:textId="77777777" w:rsidTr="0057582A">
        <w:tc>
          <w:tcPr>
            <w:tcW w:w="571" w:type="pct"/>
            <w:tcBorders>
              <w:top w:val="nil"/>
              <w:left w:val="nil"/>
              <w:bottom w:val="nil"/>
              <w:right w:val="nil"/>
            </w:tcBorders>
          </w:tcPr>
          <w:p w14:paraId="045A1FF2"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17</w:t>
            </w:r>
          </w:p>
        </w:tc>
        <w:tc>
          <w:tcPr>
            <w:tcW w:w="571" w:type="pct"/>
            <w:tcBorders>
              <w:top w:val="nil"/>
              <w:left w:val="nil"/>
              <w:bottom w:val="nil"/>
              <w:right w:val="nil"/>
            </w:tcBorders>
          </w:tcPr>
          <w:p w14:paraId="10882B55"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8</w:t>
            </w:r>
          </w:p>
        </w:tc>
        <w:tc>
          <w:tcPr>
            <w:tcW w:w="786" w:type="pct"/>
            <w:tcBorders>
              <w:top w:val="nil"/>
              <w:left w:val="nil"/>
              <w:bottom w:val="nil"/>
              <w:right w:val="nil"/>
            </w:tcBorders>
          </w:tcPr>
          <w:p w14:paraId="52F319FE"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ASD</w:t>
            </w:r>
          </w:p>
        </w:tc>
        <w:tc>
          <w:tcPr>
            <w:tcW w:w="642" w:type="pct"/>
            <w:tcBorders>
              <w:top w:val="nil"/>
              <w:left w:val="nil"/>
              <w:bottom w:val="nil"/>
              <w:right w:val="nil"/>
            </w:tcBorders>
          </w:tcPr>
          <w:p w14:paraId="5339155E"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335</w:t>
            </w:r>
          </w:p>
        </w:tc>
        <w:tc>
          <w:tcPr>
            <w:tcW w:w="715" w:type="pct"/>
            <w:tcBorders>
              <w:top w:val="nil"/>
              <w:left w:val="nil"/>
              <w:bottom w:val="nil"/>
              <w:right w:val="nil"/>
            </w:tcBorders>
          </w:tcPr>
          <w:p w14:paraId="4FF586CC"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13</w:t>
            </w:r>
          </w:p>
        </w:tc>
        <w:tc>
          <w:tcPr>
            <w:tcW w:w="643" w:type="pct"/>
            <w:tcBorders>
              <w:top w:val="nil"/>
              <w:left w:val="nil"/>
              <w:bottom w:val="nil"/>
              <w:right w:val="nil"/>
            </w:tcBorders>
          </w:tcPr>
          <w:p w14:paraId="19411D2C"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1071" w:type="pct"/>
            <w:tcBorders>
              <w:top w:val="nil"/>
              <w:left w:val="nil"/>
              <w:bottom w:val="nil"/>
              <w:right w:val="nil"/>
            </w:tcBorders>
          </w:tcPr>
          <w:p w14:paraId="7208EB63"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351</w:t>
            </w:r>
          </w:p>
        </w:tc>
      </w:tr>
      <w:tr w:rsidR="00574FD3" w:rsidRPr="00512D4B" w14:paraId="36E08BC5" w14:textId="77777777" w:rsidTr="0057582A">
        <w:tc>
          <w:tcPr>
            <w:tcW w:w="571" w:type="pct"/>
            <w:tcBorders>
              <w:top w:val="nil"/>
              <w:left w:val="nil"/>
              <w:bottom w:val="nil"/>
              <w:right w:val="nil"/>
            </w:tcBorders>
          </w:tcPr>
          <w:p w14:paraId="05D30E12"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18</w:t>
            </w:r>
          </w:p>
        </w:tc>
        <w:tc>
          <w:tcPr>
            <w:tcW w:w="571" w:type="pct"/>
            <w:tcBorders>
              <w:top w:val="nil"/>
              <w:left w:val="nil"/>
              <w:bottom w:val="nil"/>
              <w:right w:val="nil"/>
            </w:tcBorders>
          </w:tcPr>
          <w:p w14:paraId="0CCF6FF4"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 xml:space="preserve">Boy 8 </w:t>
            </w:r>
          </w:p>
        </w:tc>
        <w:tc>
          <w:tcPr>
            <w:tcW w:w="786" w:type="pct"/>
            <w:tcBorders>
              <w:top w:val="nil"/>
              <w:left w:val="nil"/>
              <w:bottom w:val="nil"/>
              <w:right w:val="nil"/>
            </w:tcBorders>
          </w:tcPr>
          <w:p w14:paraId="0D06ABF3"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ASD</w:t>
            </w:r>
          </w:p>
        </w:tc>
        <w:tc>
          <w:tcPr>
            <w:tcW w:w="642" w:type="pct"/>
            <w:tcBorders>
              <w:top w:val="nil"/>
              <w:left w:val="nil"/>
              <w:bottom w:val="nil"/>
              <w:right w:val="nil"/>
            </w:tcBorders>
          </w:tcPr>
          <w:p w14:paraId="53FF479E"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104</w:t>
            </w:r>
          </w:p>
        </w:tc>
        <w:tc>
          <w:tcPr>
            <w:tcW w:w="715" w:type="pct"/>
            <w:tcBorders>
              <w:top w:val="nil"/>
              <w:left w:val="nil"/>
              <w:bottom w:val="nil"/>
              <w:right w:val="nil"/>
            </w:tcBorders>
          </w:tcPr>
          <w:p w14:paraId="036B5709"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643" w:type="pct"/>
            <w:tcBorders>
              <w:top w:val="nil"/>
              <w:left w:val="nil"/>
              <w:bottom w:val="nil"/>
              <w:right w:val="nil"/>
            </w:tcBorders>
          </w:tcPr>
          <w:p w14:paraId="47F6B78E"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1071" w:type="pct"/>
            <w:tcBorders>
              <w:top w:val="nil"/>
              <w:left w:val="nil"/>
              <w:bottom w:val="nil"/>
              <w:right w:val="nil"/>
            </w:tcBorders>
          </w:tcPr>
          <w:p w14:paraId="5EECA0C5"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166</w:t>
            </w:r>
          </w:p>
        </w:tc>
      </w:tr>
      <w:tr w:rsidR="00574FD3" w:rsidRPr="00512D4B" w14:paraId="73C2C178" w14:textId="77777777" w:rsidTr="0057582A">
        <w:tc>
          <w:tcPr>
            <w:tcW w:w="571" w:type="pct"/>
            <w:tcBorders>
              <w:top w:val="nil"/>
              <w:left w:val="nil"/>
              <w:bottom w:val="nil"/>
              <w:right w:val="nil"/>
            </w:tcBorders>
          </w:tcPr>
          <w:p w14:paraId="5F5ED51D"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lastRenderedPageBreak/>
              <w:t>19</w:t>
            </w:r>
          </w:p>
        </w:tc>
        <w:tc>
          <w:tcPr>
            <w:tcW w:w="571" w:type="pct"/>
            <w:tcBorders>
              <w:top w:val="nil"/>
              <w:left w:val="nil"/>
              <w:bottom w:val="nil"/>
              <w:right w:val="nil"/>
            </w:tcBorders>
          </w:tcPr>
          <w:p w14:paraId="54229D7D"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7</w:t>
            </w:r>
          </w:p>
        </w:tc>
        <w:tc>
          <w:tcPr>
            <w:tcW w:w="786" w:type="pct"/>
            <w:tcBorders>
              <w:top w:val="nil"/>
              <w:left w:val="nil"/>
              <w:bottom w:val="nil"/>
              <w:right w:val="nil"/>
            </w:tcBorders>
          </w:tcPr>
          <w:p w14:paraId="4F00AA16"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DS/ASD</w:t>
            </w:r>
          </w:p>
        </w:tc>
        <w:tc>
          <w:tcPr>
            <w:tcW w:w="642" w:type="pct"/>
            <w:tcBorders>
              <w:top w:val="nil"/>
              <w:left w:val="nil"/>
              <w:bottom w:val="nil"/>
              <w:right w:val="nil"/>
            </w:tcBorders>
          </w:tcPr>
          <w:p w14:paraId="6789FA7C"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9</w:t>
            </w:r>
          </w:p>
        </w:tc>
        <w:tc>
          <w:tcPr>
            <w:tcW w:w="715" w:type="pct"/>
            <w:tcBorders>
              <w:top w:val="nil"/>
              <w:left w:val="nil"/>
              <w:bottom w:val="nil"/>
              <w:right w:val="nil"/>
            </w:tcBorders>
          </w:tcPr>
          <w:p w14:paraId="335B67DA"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w:t>
            </w:r>
          </w:p>
        </w:tc>
        <w:tc>
          <w:tcPr>
            <w:tcW w:w="643" w:type="pct"/>
            <w:tcBorders>
              <w:top w:val="nil"/>
              <w:left w:val="nil"/>
              <w:bottom w:val="nil"/>
              <w:right w:val="nil"/>
            </w:tcBorders>
          </w:tcPr>
          <w:p w14:paraId="54ABD2E3"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166</w:t>
            </w:r>
          </w:p>
        </w:tc>
        <w:tc>
          <w:tcPr>
            <w:tcW w:w="1071" w:type="pct"/>
            <w:tcBorders>
              <w:top w:val="nil"/>
              <w:left w:val="nil"/>
              <w:bottom w:val="nil"/>
              <w:right w:val="nil"/>
            </w:tcBorders>
          </w:tcPr>
          <w:p w14:paraId="5EC62D3F"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175</w:t>
            </w:r>
          </w:p>
        </w:tc>
      </w:tr>
      <w:tr w:rsidR="00574FD3" w:rsidRPr="00512D4B" w14:paraId="1BFA8464" w14:textId="77777777" w:rsidTr="0057582A">
        <w:tc>
          <w:tcPr>
            <w:tcW w:w="571" w:type="pct"/>
            <w:tcBorders>
              <w:top w:val="nil"/>
              <w:left w:val="nil"/>
              <w:bottom w:val="nil"/>
              <w:right w:val="nil"/>
            </w:tcBorders>
          </w:tcPr>
          <w:p w14:paraId="118514E7"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20</w:t>
            </w:r>
          </w:p>
        </w:tc>
        <w:tc>
          <w:tcPr>
            <w:tcW w:w="571" w:type="pct"/>
            <w:tcBorders>
              <w:top w:val="nil"/>
              <w:left w:val="nil"/>
              <w:bottom w:val="nil"/>
              <w:right w:val="nil"/>
            </w:tcBorders>
          </w:tcPr>
          <w:p w14:paraId="397FA295"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Girl 8</w:t>
            </w:r>
          </w:p>
        </w:tc>
        <w:tc>
          <w:tcPr>
            <w:tcW w:w="786" w:type="pct"/>
            <w:tcBorders>
              <w:top w:val="nil"/>
              <w:left w:val="nil"/>
              <w:bottom w:val="nil"/>
              <w:right w:val="nil"/>
            </w:tcBorders>
          </w:tcPr>
          <w:p w14:paraId="708CFE99"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ASD/M/ID</w:t>
            </w:r>
          </w:p>
        </w:tc>
        <w:tc>
          <w:tcPr>
            <w:tcW w:w="642" w:type="pct"/>
            <w:tcBorders>
              <w:top w:val="nil"/>
              <w:left w:val="nil"/>
              <w:bottom w:val="nil"/>
              <w:right w:val="nil"/>
            </w:tcBorders>
          </w:tcPr>
          <w:p w14:paraId="6C1036EE"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715" w:type="pct"/>
            <w:tcBorders>
              <w:top w:val="nil"/>
              <w:left w:val="nil"/>
              <w:bottom w:val="nil"/>
              <w:right w:val="nil"/>
            </w:tcBorders>
          </w:tcPr>
          <w:p w14:paraId="45183256"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169</w:t>
            </w:r>
          </w:p>
        </w:tc>
        <w:tc>
          <w:tcPr>
            <w:tcW w:w="643" w:type="pct"/>
            <w:tcBorders>
              <w:top w:val="nil"/>
              <w:left w:val="nil"/>
              <w:bottom w:val="nil"/>
              <w:right w:val="nil"/>
            </w:tcBorders>
          </w:tcPr>
          <w:p w14:paraId="4C4FDA0B"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1071" w:type="pct"/>
            <w:tcBorders>
              <w:top w:val="nil"/>
              <w:left w:val="nil"/>
              <w:bottom w:val="nil"/>
              <w:right w:val="nil"/>
            </w:tcBorders>
          </w:tcPr>
          <w:p w14:paraId="2E6CB8CE"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96</w:t>
            </w:r>
          </w:p>
        </w:tc>
      </w:tr>
      <w:tr w:rsidR="00574FD3" w:rsidRPr="00512D4B" w14:paraId="635A9CA8" w14:textId="77777777" w:rsidTr="0057582A">
        <w:tc>
          <w:tcPr>
            <w:tcW w:w="571" w:type="pct"/>
            <w:tcBorders>
              <w:top w:val="nil"/>
              <w:left w:val="nil"/>
              <w:bottom w:val="nil"/>
              <w:right w:val="nil"/>
            </w:tcBorders>
          </w:tcPr>
          <w:p w14:paraId="74B5A3BA"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21</w:t>
            </w:r>
          </w:p>
        </w:tc>
        <w:tc>
          <w:tcPr>
            <w:tcW w:w="571" w:type="pct"/>
            <w:tcBorders>
              <w:top w:val="nil"/>
              <w:left w:val="nil"/>
              <w:bottom w:val="nil"/>
              <w:right w:val="nil"/>
            </w:tcBorders>
          </w:tcPr>
          <w:p w14:paraId="775707A2"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9</w:t>
            </w:r>
          </w:p>
        </w:tc>
        <w:tc>
          <w:tcPr>
            <w:tcW w:w="786" w:type="pct"/>
            <w:tcBorders>
              <w:top w:val="nil"/>
              <w:left w:val="nil"/>
              <w:bottom w:val="nil"/>
              <w:right w:val="nil"/>
            </w:tcBorders>
          </w:tcPr>
          <w:p w14:paraId="60CCD5CC"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DS</w:t>
            </w:r>
          </w:p>
        </w:tc>
        <w:tc>
          <w:tcPr>
            <w:tcW w:w="642" w:type="pct"/>
            <w:tcBorders>
              <w:top w:val="nil"/>
              <w:left w:val="nil"/>
              <w:bottom w:val="nil"/>
              <w:right w:val="nil"/>
            </w:tcBorders>
          </w:tcPr>
          <w:p w14:paraId="2D32EE5E"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5</w:t>
            </w:r>
          </w:p>
        </w:tc>
        <w:tc>
          <w:tcPr>
            <w:tcW w:w="715" w:type="pct"/>
            <w:tcBorders>
              <w:top w:val="nil"/>
              <w:left w:val="nil"/>
              <w:bottom w:val="nil"/>
              <w:right w:val="nil"/>
            </w:tcBorders>
          </w:tcPr>
          <w:p w14:paraId="15EF5E46"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643" w:type="pct"/>
            <w:tcBorders>
              <w:top w:val="nil"/>
              <w:left w:val="nil"/>
              <w:bottom w:val="nil"/>
              <w:right w:val="nil"/>
            </w:tcBorders>
          </w:tcPr>
          <w:p w14:paraId="1B0059E8"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152</w:t>
            </w:r>
          </w:p>
        </w:tc>
        <w:tc>
          <w:tcPr>
            <w:tcW w:w="1071" w:type="pct"/>
            <w:tcBorders>
              <w:top w:val="nil"/>
              <w:left w:val="nil"/>
              <w:bottom w:val="nil"/>
              <w:right w:val="nil"/>
            </w:tcBorders>
          </w:tcPr>
          <w:p w14:paraId="7785CEC7"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176</w:t>
            </w:r>
          </w:p>
        </w:tc>
      </w:tr>
      <w:tr w:rsidR="00574FD3" w:rsidRPr="00512D4B" w14:paraId="1F1ABD2A" w14:textId="77777777" w:rsidTr="0057582A">
        <w:tc>
          <w:tcPr>
            <w:tcW w:w="571" w:type="pct"/>
            <w:tcBorders>
              <w:top w:val="nil"/>
              <w:left w:val="nil"/>
              <w:bottom w:val="nil"/>
              <w:right w:val="nil"/>
            </w:tcBorders>
          </w:tcPr>
          <w:p w14:paraId="2638B652"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22</w:t>
            </w:r>
          </w:p>
        </w:tc>
        <w:tc>
          <w:tcPr>
            <w:tcW w:w="571" w:type="pct"/>
            <w:tcBorders>
              <w:top w:val="nil"/>
              <w:left w:val="nil"/>
              <w:bottom w:val="nil"/>
              <w:right w:val="nil"/>
            </w:tcBorders>
          </w:tcPr>
          <w:p w14:paraId="68B720BB"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10</w:t>
            </w:r>
          </w:p>
        </w:tc>
        <w:tc>
          <w:tcPr>
            <w:tcW w:w="786" w:type="pct"/>
            <w:tcBorders>
              <w:top w:val="nil"/>
              <w:left w:val="nil"/>
              <w:bottom w:val="nil"/>
              <w:right w:val="nil"/>
            </w:tcBorders>
          </w:tcPr>
          <w:p w14:paraId="546FA7EF"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ASD/U/ID</w:t>
            </w:r>
          </w:p>
        </w:tc>
        <w:tc>
          <w:tcPr>
            <w:tcW w:w="642" w:type="pct"/>
            <w:tcBorders>
              <w:top w:val="nil"/>
              <w:left w:val="nil"/>
              <w:bottom w:val="nil"/>
              <w:right w:val="nil"/>
            </w:tcBorders>
          </w:tcPr>
          <w:p w14:paraId="5A8A5B48"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10</w:t>
            </w:r>
          </w:p>
        </w:tc>
        <w:tc>
          <w:tcPr>
            <w:tcW w:w="715" w:type="pct"/>
            <w:tcBorders>
              <w:top w:val="nil"/>
              <w:left w:val="nil"/>
              <w:bottom w:val="nil"/>
              <w:right w:val="nil"/>
            </w:tcBorders>
          </w:tcPr>
          <w:p w14:paraId="08DCC2BC"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6</w:t>
            </w:r>
          </w:p>
        </w:tc>
        <w:tc>
          <w:tcPr>
            <w:tcW w:w="643" w:type="pct"/>
            <w:tcBorders>
              <w:top w:val="nil"/>
              <w:left w:val="nil"/>
              <w:bottom w:val="nil"/>
              <w:right w:val="nil"/>
            </w:tcBorders>
          </w:tcPr>
          <w:p w14:paraId="18275727"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4</w:t>
            </w:r>
          </w:p>
        </w:tc>
        <w:tc>
          <w:tcPr>
            <w:tcW w:w="1071" w:type="pct"/>
            <w:tcBorders>
              <w:top w:val="nil"/>
              <w:left w:val="nil"/>
              <w:bottom w:val="nil"/>
              <w:right w:val="nil"/>
            </w:tcBorders>
          </w:tcPr>
          <w:p w14:paraId="38473721"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20</w:t>
            </w:r>
          </w:p>
        </w:tc>
      </w:tr>
      <w:tr w:rsidR="00574FD3" w:rsidRPr="00512D4B" w14:paraId="2129BB34" w14:textId="77777777" w:rsidTr="0057582A">
        <w:tc>
          <w:tcPr>
            <w:tcW w:w="571" w:type="pct"/>
            <w:tcBorders>
              <w:top w:val="nil"/>
              <w:left w:val="nil"/>
              <w:bottom w:val="nil"/>
              <w:right w:val="nil"/>
            </w:tcBorders>
          </w:tcPr>
          <w:p w14:paraId="5FD7B55E"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23</w:t>
            </w:r>
          </w:p>
        </w:tc>
        <w:tc>
          <w:tcPr>
            <w:tcW w:w="571" w:type="pct"/>
            <w:tcBorders>
              <w:top w:val="nil"/>
              <w:left w:val="nil"/>
              <w:bottom w:val="nil"/>
              <w:right w:val="nil"/>
            </w:tcBorders>
          </w:tcPr>
          <w:p w14:paraId="7155D16E"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Girl 12</w:t>
            </w:r>
          </w:p>
        </w:tc>
        <w:tc>
          <w:tcPr>
            <w:tcW w:w="786" w:type="pct"/>
            <w:tcBorders>
              <w:top w:val="nil"/>
              <w:left w:val="nil"/>
              <w:bottom w:val="nil"/>
              <w:right w:val="nil"/>
            </w:tcBorders>
          </w:tcPr>
          <w:p w14:paraId="04505396"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 xml:space="preserve">Mild ID/ </w:t>
            </w:r>
            <w:r w:rsidRPr="00512D4B">
              <w:rPr>
                <w:rFonts w:ascii="Times New Roman" w:eastAsia="Times New Roman" w:hAnsi="Times New Roman" w:cs="Times New Roman"/>
                <w:lang w:val="en-US"/>
              </w:rPr>
              <w:t>ELD</w:t>
            </w:r>
          </w:p>
        </w:tc>
        <w:tc>
          <w:tcPr>
            <w:tcW w:w="642" w:type="pct"/>
            <w:tcBorders>
              <w:top w:val="nil"/>
              <w:left w:val="nil"/>
              <w:bottom w:val="nil"/>
              <w:right w:val="nil"/>
            </w:tcBorders>
          </w:tcPr>
          <w:p w14:paraId="18A36741"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19</w:t>
            </w:r>
          </w:p>
        </w:tc>
        <w:tc>
          <w:tcPr>
            <w:tcW w:w="715" w:type="pct"/>
            <w:tcBorders>
              <w:top w:val="nil"/>
              <w:left w:val="nil"/>
              <w:bottom w:val="nil"/>
              <w:right w:val="nil"/>
            </w:tcBorders>
          </w:tcPr>
          <w:p w14:paraId="4FBCE036"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643" w:type="pct"/>
            <w:tcBorders>
              <w:top w:val="nil"/>
              <w:left w:val="nil"/>
              <w:bottom w:val="nil"/>
              <w:right w:val="nil"/>
            </w:tcBorders>
          </w:tcPr>
          <w:p w14:paraId="1BF248EB"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419</w:t>
            </w:r>
          </w:p>
        </w:tc>
        <w:tc>
          <w:tcPr>
            <w:tcW w:w="1071" w:type="pct"/>
            <w:tcBorders>
              <w:top w:val="nil"/>
              <w:left w:val="nil"/>
              <w:bottom w:val="nil"/>
              <w:right w:val="nil"/>
            </w:tcBorders>
          </w:tcPr>
          <w:p w14:paraId="38E415EB"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438</w:t>
            </w:r>
          </w:p>
        </w:tc>
      </w:tr>
      <w:tr w:rsidR="00574FD3" w:rsidRPr="00512D4B" w14:paraId="61F5FFFE" w14:textId="77777777" w:rsidTr="0057582A">
        <w:tc>
          <w:tcPr>
            <w:tcW w:w="571" w:type="pct"/>
            <w:tcBorders>
              <w:top w:val="nil"/>
              <w:left w:val="nil"/>
              <w:bottom w:val="nil"/>
              <w:right w:val="nil"/>
            </w:tcBorders>
          </w:tcPr>
          <w:p w14:paraId="58FF83C5"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24</w:t>
            </w:r>
          </w:p>
        </w:tc>
        <w:tc>
          <w:tcPr>
            <w:tcW w:w="571" w:type="pct"/>
            <w:tcBorders>
              <w:top w:val="nil"/>
              <w:left w:val="nil"/>
              <w:bottom w:val="nil"/>
              <w:right w:val="nil"/>
            </w:tcBorders>
          </w:tcPr>
          <w:p w14:paraId="5D6EFA26"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13</w:t>
            </w:r>
          </w:p>
        </w:tc>
        <w:tc>
          <w:tcPr>
            <w:tcW w:w="786" w:type="pct"/>
            <w:tcBorders>
              <w:top w:val="nil"/>
              <w:left w:val="nil"/>
              <w:bottom w:val="nil"/>
              <w:right w:val="nil"/>
            </w:tcBorders>
          </w:tcPr>
          <w:p w14:paraId="057F7EFE"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DS/S/ID</w:t>
            </w:r>
          </w:p>
        </w:tc>
        <w:tc>
          <w:tcPr>
            <w:tcW w:w="642" w:type="pct"/>
            <w:tcBorders>
              <w:top w:val="nil"/>
              <w:left w:val="nil"/>
              <w:bottom w:val="nil"/>
              <w:right w:val="nil"/>
            </w:tcBorders>
          </w:tcPr>
          <w:p w14:paraId="07377B11"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w:t>
            </w:r>
          </w:p>
        </w:tc>
        <w:tc>
          <w:tcPr>
            <w:tcW w:w="715" w:type="pct"/>
            <w:tcBorders>
              <w:top w:val="nil"/>
              <w:left w:val="nil"/>
              <w:bottom w:val="nil"/>
              <w:right w:val="nil"/>
            </w:tcBorders>
          </w:tcPr>
          <w:p w14:paraId="7678F5C4"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w:t>
            </w:r>
          </w:p>
        </w:tc>
        <w:tc>
          <w:tcPr>
            <w:tcW w:w="643" w:type="pct"/>
            <w:tcBorders>
              <w:top w:val="nil"/>
              <w:left w:val="nil"/>
              <w:bottom w:val="nil"/>
              <w:right w:val="nil"/>
            </w:tcBorders>
          </w:tcPr>
          <w:p w14:paraId="1979620E"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w:t>
            </w:r>
          </w:p>
        </w:tc>
        <w:tc>
          <w:tcPr>
            <w:tcW w:w="1071" w:type="pct"/>
            <w:tcBorders>
              <w:top w:val="nil"/>
              <w:left w:val="nil"/>
              <w:bottom w:val="nil"/>
              <w:right w:val="nil"/>
            </w:tcBorders>
          </w:tcPr>
          <w:p w14:paraId="60B384AE"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w:t>
            </w:r>
          </w:p>
        </w:tc>
      </w:tr>
      <w:tr w:rsidR="00574FD3" w:rsidRPr="00512D4B" w14:paraId="1DF4001B" w14:textId="77777777" w:rsidTr="0057582A">
        <w:tc>
          <w:tcPr>
            <w:tcW w:w="571" w:type="pct"/>
            <w:tcBorders>
              <w:top w:val="nil"/>
              <w:left w:val="nil"/>
              <w:bottom w:val="nil"/>
              <w:right w:val="nil"/>
            </w:tcBorders>
          </w:tcPr>
          <w:p w14:paraId="356AABFC"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25</w:t>
            </w:r>
          </w:p>
        </w:tc>
        <w:tc>
          <w:tcPr>
            <w:tcW w:w="571" w:type="pct"/>
            <w:tcBorders>
              <w:top w:val="nil"/>
              <w:left w:val="nil"/>
              <w:bottom w:val="nil"/>
              <w:right w:val="nil"/>
            </w:tcBorders>
          </w:tcPr>
          <w:p w14:paraId="5854ADEC"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13</w:t>
            </w:r>
          </w:p>
        </w:tc>
        <w:tc>
          <w:tcPr>
            <w:tcW w:w="786" w:type="pct"/>
            <w:tcBorders>
              <w:top w:val="nil"/>
              <w:left w:val="nil"/>
              <w:bottom w:val="nil"/>
              <w:right w:val="nil"/>
            </w:tcBorders>
          </w:tcPr>
          <w:p w14:paraId="43A12C99"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M/ID ADHD</w:t>
            </w:r>
          </w:p>
        </w:tc>
        <w:tc>
          <w:tcPr>
            <w:tcW w:w="642" w:type="pct"/>
            <w:tcBorders>
              <w:top w:val="nil"/>
              <w:left w:val="nil"/>
              <w:bottom w:val="nil"/>
              <w:right w:val="nil"/>
            </w:tcBorders>
          </w:tcPr>
          <w:p w14:paraId="1938B8B6"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4</w:t>
            </w:r>
          </w:p>
        </w:tc>
        <w:tc>
          <w:tcPr>
            <w:tcW w:w="715" w:type="pct"/>
            <w:tcBorders>
              <w:top w:val="nil"/>
              <w:left w:val="nil"/>
              <w:bottom w:val="nil"/>
              <w:right w:val="nil"/>
            </w:tcBorders>
          </w:tcPr>
          <w:p w14:paraId="3012CA67"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643" w:type="pct"/>
            <w:tcBorders>
              <w:top w:val="nil"/>
              <w:left w:val="nil"/>
              <w:bottom w:val="nil"/>
              <w:right w:val="nil"/>
            </w:tcBorders>
          </w:tcPr>
          <w:p w14:paraId="5BEB924E"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1071" w:type="pct"/>
            <w:tcBorders>
              <w:top w:val="nil"/>
              <w:left w:val="nil"/>
              <w:bottom w:val="nil"/>
              <w:right w:val="nil"/>
            </w:tcBorders>
          </w:tcPr>
          <w:p w14:paraId="77589FB6"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170</w:t>
            </w:r>
          </w:p>
        </w:tc>
      </w:tr>
      <w:tr w:rsidR="00574FD3" w:rsidRPr="00512D4B" w14:paraId="234167F0" w14:textId="77777777" w:rsidTr="0057582A">
        <w:tc>
          <w:tcPr>
            <w:tcW w:w="571" w:type="pct"/>
            <w:tcBorders>
              <w:top w:val="nil"/>
              <w:left w:val="nil"/>
              <w:bottom w:val="nil"/>
              <w:right w:val="nil"/>
            </w:tcBorders>
          </w:tcPr>
          <w:p w14:paraId="34B4D05E"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26</w:t>
            </w:r>
          </w:p>
        </w:tc>
        <w:tc>
          <w:tcPr>
            <w:tcW w:w="571" w:type="pct"/>
            <w:tcBorders>
              <w:top w:val="nil"/>
              <w:left w:val="nil"/>
              <w:bottom w:val="nil"/>
              <w:right w:val="nil"/>
            </w:tcBorders>
          </w:tcPr>
          <w:p w14:paraId="17AA87B5"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7</w:t>
            </w:r>
          </w:p>
        </w:tc>
        <w:tc>
          <w:tcPr>
            <w:tcW w:w="786" w:type="pct"/>
            <w:tcBorders>
              <w:top w:val="nil"/>
              <w:left w:val="nil"/>
              <w:bottom w:val="nil"/>
              <w:right w:val="nil"/>
            </w:tcBorders>
          </w:tcPr>
          <w:p w14:paraId="0424F144"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 xml:space="preserve">ASD </w:t>
            </w:r>
          </w:p>
        </w:tc>
        <w:tc>
          <w:tcPr>
            <w:tcW w:w="642" w:type="pct"/>
            <w:tcBorders>
              <w:top w:val="nil"/>
              <w:left w:val="nil"/>
              <w:bottom w:val="nil"/>
              <w:right w:val="nil"/>
            </w:tcBorders>
          </w:tcPr>
          <w:p w14:paraId="18486E42"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57</w:t>
            </w:r>
          </w:p>
        </w:tc>
        <w:tc>
          <w:tcPr>
            <w:tcW w:w="715" w:type="pct"/>
            <w:tcBorders>
              <w:top w:val="nil"/>
              <w:left w:val="nil"/>
              <w:bottom w:val="nil"/>
              <w:right w:val="nil"/>
            </w:tcBorders>
          </w:tcPr>
          <w:p w14:paraId="2DBAA86E"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30</w:t>
            </w:r>
          </w:p>
        </w:tc>
        <w:tc>
          <w:tcPr>
            <w:tcW w:w="643" w:type="pct"/>
            <w:tcBorders>
              <w:top w:val="nil"/>
              <w:left w:val="nil"/>
              <w:bottom w:val="nil"/>
              <w:right w:val="nil"/>
            </w:tcBorders>
          </w:tcPr>
          <w:p w14:paraId="6CDC3E41"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19</w:t>
            </w:r>
          </w:p>
        </w:tc>
        <w:tc>
          <w:tcPr>
            <w:tcW w:w="1071" w:type="pct"/>
            <w:tcBorders>
              <w:top w:val="nil"/>
              <w:left w:val="nil"/>
              <w:bottom w:val="nil"/>
              <w:right w:val="nil"/>
            </w:tcBorders>
          </w:tcPr>
          <w:p w14:paraId="584D2997"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120</w:t>
            </w:r>
          </w:p>
        </w:tc>
      </w:tr>
      <w:tr w:rsidR="00574FD3" w:rsidRPr="00512D4B" w14:paraId="0DB2E122" w14:textId="77777777" w:rsidTr="0057582A">
        <w:tc>
          <w:tcPr>
            <w:tcW w:w="571" w:type="pct"/>
            <w:tcBorders>
              <w:top w:val="nil"/>
              <w:left w:val="nil"/>
              <w:bottom w:val="nil"/>
              <w:right w:val="nil"/>
            </w:tcBorders>
          </w:tcPr>
          <w:p w14:paraId="1F3D331D"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27</w:t>
            </w:r>
          </w:p>
        </w:tc>
        <w:tc>
          <w:tcPr>
            <w:tcW w:w="571" w:type="pct"/>
            <w:tcBorders>
              <w:top w:val="nil"/>
              <w:left w:val="nil"/>
              <w:bottom w:val="nil"/>
              <w:right w:val="nil"/>
            </w:tcBorders>
          </w:tcPr>
          <w:p w14:paraId="09DE999C"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13</w:t>
            </w:r>
          </w:p>
        </w:tc>
        <w:tc>
          <w:tcPr>
            <w:tcW w:w="786" w:type="pct"/>
            <w:tcBorders>
              <w:top w:val="nil"/>
              <w:left w:val="nil"/>
              <w:bottom w:val="nil"/>
              <w:right w:val="nil"/>
            </w:tcBorders>
          </w:tcPr>
          <w:p w14:paraId="3BB7A062"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ASD</w:t>
            </w:r>
          </w:p>
        </w:tc>
        <w:tc>
          <w:tcPr>
            <w:tcW w:w="642" w:type="pct"/>
            <w:tcBorders>
              <w:top w:val="nil"/>
              <w:left w:val="nil"/>
              <w:bottom w:val="nil"/>
              <w:right w:val="nil"/>
            </w:tcBorders>
          </w:tcPr>
          <w:p w14:paraId="0E90979C"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16</w:t>
            </w:r>
          </w:p>
        </w:tc>
        <w:tc>
          <w:tcPr>
            <w:tcW w:w="715" w:type="pct"/>
            <w:tcBorders>
              <w:top w:val="nil"/>
              <w:left w:val="nil"/>
              <w:bottom w:val="nil"/>
              <w:right w:val="nil"/>
            </w:tcBorders>
          </w:tcPr>
          <w:p w14:paraId="5C150480"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16</w:t>
            </w:r>
          </w:p>
        </w:tc>
        <w:tc>
          <w:tcPr>
            <w:tcW w:w="643" w:type="pct"/>
            <w:tcBorders>
              <w:top w:val="nil"/>
              <w:left w:val="nil"/>
              <w:bottom w:val="nil"/>
              <w:right w:val="nil"/>
            </w:tcBorders>
          </w:tcPr>
          <w:p w14:paraId="2D5A919F"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16</w:t>
            </w:r>
          </w:p>
        </w:tc>
        <w:tc>
          <w:tcPr>
            <w:tcW w:w="1071" w:type="pct"/>
            <w:tcBorders>
              <w:top w:val="nil"/>
              <w:left w:val="nil"/>
              <w:bottom w:val="nil"/>
              <w:right w:val="nil"/>
            </w:tcBorders>
          </w:tcPr>
          <w:p w14:paraId="0691428D"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206</w:t>
            </w:r>
          </w:p>
        </w:tc>
      </w:tr>
      <w:tr w:rsidR="00574FD3" w:rsidRPr="00512D4B" w14:paraId="5C659D43" w14:textId="77777777" w:rsidTr="0057582A">
        <w:tc>
          <w:tcPr>
            <w:tcW w:w="571" w:type="pct"/>
            <w:tcBorders>
              <w:top w:val="nil"/>
              <w:left w:val="nil"/>
              <w:bottom w:val="nil"/>
              <w:right w:val="nil"/>
            </w:tcBorders>
          </w:tcPr>
          <w:p w14:paraId="22739AE3"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28</w:t>
            </w:r>
          </w:p>
        </w:tc>
        <w:tc>
          <w:tcPr>
            <w:tcW w:w="571" w:type="pct"/>
            <w:tcBorders>
              <w:top w:val="nil"/>
              <w:left w:val="nil"/>
              <w:bottom w:val="nil"/>
              <w:right w:val="nil"/>
            </w:tcBorders>
          </w:tcPr>
          <w:p w14:paraId="4809BF85"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Girl 10</w:t>
            </w:r>
          </w:p>
        </w:tc>
        <w:tc>
          <w:tcPr>
            <w:tcW w:w="786" w:type="pct"/>
            <w:tcBorders>
              <w:top w:val="nil"/>
              <w:left w:val="nil"/>
              <w:bottom w:val="nil"/>
              <w:right w:val="nil"/>
            </w:tcBorders>
          </w:tcPr>
          <w:p w14:paraId="39052EFA"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ASD/M/ID</w:t>
            </w:r>
          </w:p>
        </w:tc>
        <w:tc>
          <w:tcPr>
            <w:tcW w:w="642" w:type="pct"/>
            <w:tcBorders>
              <w:top w:val="nil"/>
              <w:left w:val="nil"/>
              <w:bottom w:val="nil"/>
              <w:right w:val="nil"/>
            </w:tcBorders>
          </w:tcPr>
          <w:p w14:paraId="16E8089C"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715" w:type="pct"/>
            <w:tcBorders>
              <w:top w:val="nil"/>
              <w:left w:val="nil"/>
              <w:bottom w:val="nil"/>
              <w:right w:val="nil"/>
            </w:tcBorders>
          </w:tcPr>
          <w:p w14:paraId="5E9F0FB4"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17</w:t>
            </w:r>
          </w:p>
        </w:tc>
        <w:tc>
          <w:tcPr>
            <w:tcW w:w="643" w:type="pct"/>
            <w:tcBorders>
              <w:top w:val="nil"/>
              <w:left w:val="nil"/>
              <w:bottom w:val="nil"/>
              <w:right w:val="nil"/>
            </w:tcBorders>
          </w:tcPr>
          <w:p w14:paraId="172A4DBA"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1071" w:type="pct"/>
            <w:tcBorders>
              <w:top w:val="nil"/>
              <w:left w:val="nil"/>
              <w:bottom w:val="nil"/>
              <w:right w:val="nil"/>
            </w:tcBorders>
          </w:tcPr>
          <w:p w14:paraId="4CF48A2C"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71</w:t>
            </w:r>
          </w:p>
        </w:tc>
      </w:tr>
      <w:tr w:rsidR="00574FD3" w:rsidRPr="00512D4B" w14:paraId="2DBADEA7" w14:textId="77777777" w:rsidTr="0057582A">
        <w:tc>
          <w:tcPr>
            <w:tcW w:w="571" w:type="pct"/>
            <w:tcBorders>
              <w:top w:val="nil"/>
              <w:left w:val="nil"/>
              <w:bottom w:val="nil"/>
              <w:right w:val="nil"/>
            </w:tcBorders>
          </w:tcPr>
          <w:p w14:paraId="414F0708"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29</w:t>
            </w:r>
          </w:p>
        </w:tc>
        <w:tc>
          <w:tcPr>
            <w:tcW w:w="571" w:type="pct"/>
            <w:tcBorders>
              <w:top w:val="nil"/>
              <w:left w:val="nil"/>
              <w:bottom w:val="nil"/>
              <w:right w:val="nil"/>
            </w:tcBorders>
          </w:tcPr>
          <w:p w14:paraId="0FCD82C5"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Girl 9</w:t>
            </w:r>
          </w:p>
        </w:tc>
        <w:tc>
          <w:tcPr>
            <w:tcW w:w="786" w:type="pct"/>
            <w:tcBorders>
              <w:top w:val="nil"/>
              <w:left w:val="nil"/>
              <w:bottom w:val="nil"/>
              <w:right w:val="nil"/>
            </w:tcBorders>
          </w:tcPr>
          <w:p w14:paraId="5A1E7045"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ASD</w:t>
            </w:r>
          </w:p>
        </w:tc>
        <w:tc>
          <w:tcPr>
            <w:tcW w:w="642" w:type="pct"/>
            <w:tcBorders>
              <w:top w:val="nil"/>
              <w:left w:val="nil"/>
              <w:bottom w:val="nil"/>
              <w:right w:val="nil"/>
            </w:tcBorders>
          </w:tcPr>
          <w:p w14:paraId="5CC5E374"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715" w:type="pct"/>
            <w:tcBorders>
              <w:top w:val="nil"/>
              <w:left w:val="nil"/>
              <w:bottom w:val="nil"/>
              <w:right w:val="nil"/>
            </w:tcBorders>
          </w:tcPr>
          <w:p w14:paraId="2EB3B18F"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112</w:t>
            </w:r>
          </w:p>
        </w:tc>
        <w:tc>
          <w:tcPr>
            <w:tcW w:w="643" w:type="pct"/>
            <w:tcBorders>
              <w:top w:val="nil"/>
              <w:left w:val="nil"/>
              <w:bottom w:val="nil"/>
              <w:right w:val="nil"/>
            </w:tcBorders>
          </w:tcPr>
          <w:p w14:paraId="3EAF7B50"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1071" w:type="pct"/>
            <w:tcBorders>
              <w:top w:val="nil"/>
              <w:left w:val="nil"/>
              <w:bottom w:val="nil"/>
              <w:right w:val="nil"/>
            </w:tcBorders>
          </w:tcPr>
          <w:p w14:paraId="6D1A8706"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77</w:t>
            </w:r>
          </w:p>
        </w:tc>
      </w:tr>
      <w:tr w:rsidR="00574FD3" w:rsidRPr="00512D4B" w14:paraId="35B08686" w14:textId="77777777" w:rsidTr="0057582A">
        <w:tc>
          <w:tcPr>
            <w:tcW w:w="571" w:type="pct"/>
            <w:tcBorders>
              <w:top w:val="nil"/>
              <w:left w:val="nil"/>
              <w:bottom w:val="nil"/>
              <w:right w:val="nil"/>
            </w:tcBorders>
          </w:tcPr>
          <w:p w14:paraId="74FC6EAD"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30</w:t>
            </w:r>
          </w:p>
        </w:tc>
        <w:tc>
          <w:tcPr>
            <w:tcW w:w="571" w:type="pct"/>
            <w:tcBorders>
              <w:top w:val="nil"/>
              <w:left w:val="nil"/>
              <w:bottom w:val="nil"/>
              <w:right w:val="nil"/>
            </w:tcBorders>
          </w:tcPr>
          <w:p w14:paraId="132EE407"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14</w:t>
            </w:r>
          </w:p>
        </w:tc>
        <w:tc>
          <w:tcPr>
            <w:tcW w:w="786" w:type="pct"/>
            <w:tcBorders>
              <w:top w:val="nil"/>
              <w:left w:val="nil"/>
              <w:bottom w:val="nil"/>
              <w:right w:val="nil"/>
            </w:tcBorders>
          </w:tcPr>
          <w:p w14:paraId="08EE99B8"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S/ID</w:t>
            </w:r>
          </w:p>
        </w:tc>
        <w:tc>
          <w:tcPr>
            <w:tcW w:w="642" w:type="pct"/>
            <w:tcBorders>
              <w:top w:val="nil"/>
              <w:left w:val="nil"/>
              <w:bottom w:val="nil"/>
              <w:right w:val="nil"/>
            </w:tcBorders>
          </w:tcPr>
          <w:p w14:paraId="448BCBA9"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w:t>
            </w:r>
          </w:p>
        </w:tc>
        <w:tc>
          <w:tcPr>
            <w:tcW w:w="715" w:type="pct"/>
            <w:tcBorders>
              <w:top w:val="nil"/>
              <w:left w:val="nil"/>
              <w:bottom w:val="nil"/>
              <w:right w:val="nil"/>
            </w:tcBorders>
          </w:tcPr>
          <w:p w14:paraId="4210E57D"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w:t>
            </w:r>
          </w:p>
        </w:tc>
        <w:tc>
          <w:tcPr>
            <w:tcW w:w="643" w:type="pct"/>
            <w:tcBorders>
              <w:top w:val="nil"/>
              <w:left w:val="nil"/>
              <w:bottom w:val="nil"/>
              <w:right w:val="nil"/>
            </w:tcBorders>
          </w:tcPr>
          <w:p w14:paraId="1D40D71C"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w:t>
            </w:r>
          </w:p>
        </w:tc>
        <w:tc>
          <w:tcPr>
            <w:tcW w:w="1071" w:type="pct"/>
            <w:tcBorders>
              <w:top w:val="nil"/>
              <w:left w:val="nil"/>
              <w:bottom w:val="nil"/>
              <w:right w:val="nil"/>
            </w:tcBorders>
          </w:tcPr>
          <w:p w14:paraId="5B8919D2"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w:t>
            </w:r>
          </w:p>
        </w:tc>
      </w:tr>
      <w:tr w:rsidR="00574FD3" w:rsidRPr="00512D4B" w14:paraId="42849578" w14:textId="77777777" w:rsidTr="0057582A">
        <w:tc>
          <w:tcPr>
            <w:tcW w:w="571" w:type="pct"/>
            <w:tcBorders>
              <w:top w:val="nil"/>
              <w:left w:val="nil"/>
              <w:bottom w:val="nil"/>
              <w:right w:val="nil"/>
            </w:tcBorders>
          </w:tcPr>
          <w:p w14:paraId="50259879"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31</w:t>
            </w:r>
          </w:p>
        </w:tc>
        <w:tc>
          <w:tcPr>
            <w:tcW w:w="571" w:type="pct"/>
            <w:tcBorders>
              <w:top w:val="nil"/>
              <w:left w:val="nil"/>
              <w:bottom w:val="nil"/>
              <w:right w:val="nil"/>
            </w:tcBorders>
          </w:tcPr>
          <w:p w14:paraId="4D5732F9"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6</w:t>
            </w:r>
          </w:p>
        </w:tc>
        <w:tc>
          <w:tcPr>
            <w:tcW w:w="786" w:type="pct"/>
            <w:tcBorders>
              <w:top w:val="nil"/>
              <w:left w:val="nil"/>
              <w:bottom w:val="nil"/>
              <w:right w:val="nil"/>
            </w:tcBorders>
          </w:tcPr>
          <w:p w14:paraId="254B4C35"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 xml:space="preserve">ASD </w:t>
            </w:r>
          </w:p>
        </w:tc>
        <w:tc>
          <w:tcPr>
            <w:tcW w:w="642" w:type="pct"/>
            <w:tcBorders>
              <w:top w:val="nil"/>
              <w:left w:val="nil"/>
              <w:bottom w:val="nil"/>
              <w:right w:val="nil"/>
            </w:tcBorders>
          </w:tcPr>
          <w:p w14:paraId="54B7473F"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150</w:t>
            </w:r>
          </w:p>
        </w:tc>
        <w:tc>
          <w:tcPr>
            <w:tcW w:w="715" w:type="pct"/>
            <w:tcBorders>
              <w:top w:val="nil"/>
              <w:left w:val="nil"/>
              <w:bottom w:val="nil"/>
              <w:right w:val="nil"/>
            </w:tcBorders>
          </w:tcPr>
          <w:p w14:paraId="16352C5B"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51</w:t>
            </w:r>
          </w:p>
        </w:tc>
        <w:tc>
          <w:tcPr>
            <w:tcW w:w="643" w:type="pct"/>
            <w:tcBorders>
              <w:top w:val="nil"/>
              <w:left w:val="nil"/>
              <w:bottom w:val="nil"/>
              <w:right w:val="nil"/>
            </w:tcBorders>
          </w:tcPr>
          <w:p w14:paraId="10F36B30"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4</w:t>
            </w:r>
          </w:p>
        </w:tc>
        <w:tc>
          <w:tcPr>
            <w:tcW w:w="1071" w:type="pct"/>
            <w:tcBorders>
              <w:top w:val="nil"/>
              <w:left w:val="nil"/>
              <w:bottom w:val="nil"/>
              <w:right w:val="nil"/>
            </w:tcBorders>
          </w:tcPr>
          <w:p w14:paraId="6563D8E4"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103</w:t>
            </w:r>
          </w:p>
        </w:tc>
      </w:tr>
      <w:tr w:rsidR="00574FD3" w:rsidRPr="00512D4B" w14:paraId="191D9EAA" w14:textId="77777777" w:rsidTr="0057582A">
        <w:tc>
          <w:tcPr>
            <w:tcW w:w="571" w:type="pct"/>
            <w:tcBorders>
              <w:top w:val="nil"/>
              <w:left w:val="nil"/>
              <w:bottom w:val="nil"/>
              <w:right w:val="nil"/>
            </w:tcBorders>
          </w:tcPr>
          <w:p w14:paraId="7366F2FC"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32</w:t>
            </w:r>
          </w:p>
        </w:tc>
        <w:tc>
          <w:tcPr>
            <w:tcW w:w="571" w:type="pct"/>
            <w:tcBorders>
              <w:top w:val="nil"/>
              <w:left w:val="nil"/>
              <w:bottom w:val="nil"/>
              <w:right w:val="nil"/>
            </w:tcBorders>
          </w:tcPr>
          <w:p w14:paraId="4F8497F2"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6</w:t>
            </w:r>
          </w:p>
        </w:tc>
        <w:tc>
          <w:tcPr>
            <w:tcW w:w="786" w:type="pct"/>
            <w:tcBorders>
              <w:top w:val="nil"/>
              <w:left w:val="nil"/>
              <w:bottom w:val="nil"/>
              <w:right w:val="nil"/>
            </w:tcBorders>
          </w:tcPr>
          <w:p w14:paraId="2CC5F60F"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ASD/M/ ID</w:t>
            </w:r>
          </w:p>
        </w:tc>
        <w:tc>
          <w:tcPr>
            <w:tcW w:w="642" w:type="pct"/>
            <w:tcBorders>
              <w:top w:val="nil"/>
              <w:left w:val="nil"/>
              <w:bottom w:val="nil"/>
              <w:right w:val="nil"/>
            </w:tcBorders>
          </w:tcPr>
          <w:p w14:paraId="417D5A71"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10</w:t>
            </w:r>
          </w:p>
        </w:tc>
        <w:tc>
          <w:tcPr>
            <w:tcW w:w="715" w:type="pct"/>
            <w:tcBorders>
              <w:top w:val="nil"/>
              <w:left w:val="nil"/>
              <w:bottom w:val="nil"/>
              <w:right w:val="nil"/>
            </w:tcBorders>
          </w:tcPr>
          <w:p w14:paraId="01037559"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643" w:type="pct"/>
            <w:tcBorders>
              <w:top w:val="nil"/>
              <w:left w:val="nil"/>
              <w:bottom w:val="nil"/>
              <w:right w:val="nil"/>
            </w:tcBorders>
          </w:tcPr>
          <w:p w14:paraId="7CB99811"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1071" w:type="pct"/>
            <w:tcBorders>
              <w:top w:val="nil"/>
              <w:left w:val="nil"/>
              <w:bottom w:val="nil"/>
              <w:right w:val="nil"/>
            </w:tcBorders>
          </w:tcPr>
          <w:p w14:paraId="770BC1FB"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162</w:t>
            </w:r>
          </w:p>
        </w:tc>
      </w:tr>
      <w:tr w:rsidR="00574FD3" w:rsidRPr="00512D4B" w14:paraId="33CFB0D2" w14:textId="77777777" w:rsidTr="0057582A">
        <w:tc>
          <w:tcPr>
            <w:tcW w:w="571" w:type="pct"/>
            <w:tcBorders>
              <w:top w:val="nil"/>
              <w:left w:val="nil"/>
              <w:bottom w:val="nil"/>
              <w:right w:val="nil"/>
            </w:tcBorders>
          </w:tcPr>
          <w:p w14:paraId="205CA990"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33</w:t>
            </w:r>
          </w:p>
        </w:tc>
        <w:tc>
          <w:tcPr>
            <w:tcW w:w="571" w:type="pct"/>
            <w:tcBorders>
              <w:top w:val="nil"/>
              <w:left w:val="nil"/>
              <w:bottom w:val="nil"/>
              <w:right w:val="nil"/>
            </w:tcBorders>
          </w:tcPr>
          <w:p w14:paraId="1DE1CFEF"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7</w:t>
            </w:r>
          </w:p>
        </w:tc>
        <w:tc>
          <w:tcPr>
            <w:tcW w:w="786" w:type="pct"/>
            <w:tcBorders>
              <w:top w:val="nil"/>
              <w:left w:val="nil"/>
              <w:bottom w:val="nil"/>
              <w:right w:val="nil"/>
            </w:tcBorders>
          </w:tcPr>
          <w:p w14:paraId="7AF2B666"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ASD</w:t>
            </w:r>
          </w:p>
        </w:tc>
        <w:tc>
          <w:tcPr>
            <w:tcW w:w="642" w:type="pct"/>
            <w:tcBorders>
              <w:top w:val="nil"/>
              <w:left w:val="nil"/>
              <w:bottom w:val="nil"/>
              <w:right w:val="nil"/>
            </w:tcBorders>
          </w:tcPr>
          <w:p w14:paraId="4C4C5832"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15</w:t>
            </w:r>
          </w:p>
        </w:tc>
        <w:tc>
          <w:tcPr>
            <w:tcW w:w="715" w:type="pct"/>
            <w:tcBorders>
              <w:top w:val="nil"/>
              <w:left w:val="nil"/>
              <w:bottom w:val="nil"/>
              <w:right w:val="nil"/>
            </w:tcBorders>
          </w:tcPr>
          <w:p w14:paraId="27E05ACB"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161</w:t>
            </w:r>
          </w:p>
        </w:tc>
        <w:tc>
          <w:tcPr>
            <w:tcW w:w="643" w:type="pct"/>
            <w:tcBorders>
              <w:top w:val="nil"/>
              <w:left w:val="nil"/>
              <w:bottom w:val="nil"/>
              <w:right w:val="nil"/>
            </w:tcBorders>
          </w:tcPr>
          <w:p w14:paraId="6507F569"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196</w:t>
            </w:r>
          </w:p>
        </w:tc>
        <w:tc>
          <w:tcPr>
            <w:tcW w:w="1071" w:type="pct"/>
            <w:tcBorders>
              <w:top w:val="nil"/>
              <w:left w:val="nil"/>
              <w:bottom w:val="nil"/>
              <w:right w:val="nil"/>
            </w:tcBorders>
          </w:tcPr>
          <w:p w14:paraId="7D5EAAE9"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372</w:t>
            </w:r>
          </w:p>
        </w:tc>
      </w:tr>
      <w:tr w:rsidR="00574FD3" w:rsidRPr="00512D4B" w14:paraId="272A242F" w14:textId="77777777" w:rsidTr="0057582A">
        <w:tc>
          <w:tcPr>
            <w:tcW w:w="571" w:type="pct"/>
            <w:tcBorders>
              <w:top w:val="nil"/>
              <w:left w:val="nil"/>
              <w:bottom w:val="nil"/>
              <w:right w:val="nil"/>
            </w:tcBorders>
          </w:tcPr>
          <w:p w14:paraId="41BF2BA6"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34</w:t>
            </w:r>
          </w:p>
        </w:tc>
        <w:tc>
          <w:tcPr>
            <w:tcW w:w="571" w:type="pct"/>
            <w:tcBorders>
              <w:top w:val="nil"/>
              <w:left w:val="nil"/>
              <w:bottom w:val="nil"/>
              <w:right w:val="nil"/>
            </w:tcBorders>
          </w:tcPr>
          <w:p w14:paraId="5DFA6475"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7</w:t>
            </w:r>
          </w:p>
        </w:tc>
        <w:tc>
          <w:tcPr>
            <w:tcW w:w="786" w:type="pct"/>
            <w:tcBorders>
              <w:top w:val="nil"/>
              <w:left w:val="nil"/>
              <w:bottom w:val="nil"/>
              <w:right w:val="nil"/>
            </w:tcBorders>
          </w:tcPr>
          <w:p w14:paraId="69ECBE95"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ASD/M/ID</w:t>
            </w:r>
          </w:p>
        </w:tc>
        <w:tc>
          <w:tcPr>
            <w:tcW w:w="642" w:type="pct"/>
            <w:tcBorders>
              <w:top w:val="nil"/>
              <w:left w:val="nil"/>
              <w:bottom w:val="nil"/>
              <w:right w:val="nil"/>
            </w:tcBorders>
          </w:tcPr>
          <w:p w14:paraId="3A58516A"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17</w:t>
            </w:r>
          </w:p>
        </w:tc>
        <w:tc>
          <w:tcPr>
            <w:tcW w:w="715" w:type="pct"/>
            <w:tcBorders>
              <w:top w:val="nil"/>
              <w:left w:val="nil"/>
              <w:bottom w:val="nil"/>
              <w:right w:val="nil"/>
            </w:tcBorders>
          </w:tcPr>
          <w:p w14:paraId="69382FF0"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51</w:t>
            </w:r>
          </w:p>
        </w:tc>
        <w:tc>
          <w:tcPr>
            <w:tcW w:w="643" w:type="pct"/>
            <w:tcBorders>
              <w:top w:val="nil"/>
              <w:left w:val="nil"/>
              <w:bottom w:val="nil"/>
              <w:right w:val="nil"/>
            </w:tcBorders>
          </w:tcPr>
          <w:p w14:paraId="2B9401A0"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5</w:t>
            </w:r>
          </w:p>
        </w:tc>
        <w:tc>
          <w:tcPr>
            <w:tcW w:w="1071" w:type="pct"/>
            <w:tcBorders>
              <w:top w:val="nil"/>
              <w:left w:val="nil"/>
              <w:bottom w:val="nil"/>
              <w:right w:val="nil"/>
            </w:tcBorders>
          </w:tcPr>
          <w:p w14:paraId="680F1F21"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195</w:t>
            </w:r>
          </w:p>
        </w:tc>
      </w:tr>
      <w:tr w:rsidR="00574FD3" w:rsidRPr="00512D4B" w14:paraId="7F20CC21" w14:textId="77777777" w:rsidTr="0057582A">
        <w:tc>
          <w:tcPr>
            <w:tcW w:w="571" w:type="pct"/>
            <w:tcBorders>
              <w:top w:val="nil"/>
              <w:left w:val="nil"/>
              <w:bottom w:val="nil"/>
              <w:right w:val="nil"/>
            </w:tcBorders>
          </w:tcPr>
          <w:p w14:paraId="16BAE7D5"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35</w:t>
            </w:r>
          </w:p>
        </w:tc>
        <w:tc>
          <w:tcPr>
            <w:tcW w:w="571" w:type="pct"/>
            <w:tcBorders>
              <w:top w:val="nil"/>
              <w:left w:val="nil"/>
              <w:bottom w:val="nil"/>
              <w:right w:val="nil"/>
            </w:tcBorders>
          </w:tcPr>
          <w:p w14:paraId="1B5C982B"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7</w:t>
            </w:r>
          </w:p>
        </w:tc>
        <w:tc>
          <w:tcPr>
            <w:tcW w:w="786" w:type="pct"/>
            <w:tcBorders>
              <w:top w:val="nil"/>
              <w:left w:val="nil"/>
              <w:bottom w:val="nil"/>
              <w:right w:val="nil"/>
            </w:tcBorders>
          </w:tcPr>
          <w:p w14:paraId="4A466F87"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ASD/M/ID</w:t>
            </w:r>
          </w:p>
        </w:tc>
        <w:tc>
          <w:tcPr>
            <w:tcW w:w="642" w:type="pct"/>
            <w:tcBorders>
              <w:top w:val="nil"/>
              <w:left w:val="nil"/>
              <w:bottom w:val="nil"/>
              <w:right w:val="nil"/>
            </w:tcBorders>
          </w:tcPr>
          <w:p w14:paraId="0B3179F1"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554</w:t>
            </w:r>
          </w:p>
        </w:tc>
        <w:tc>
          <w:tcPr>
            <w:tcW w:w="715" w:type="pct"/>
            <w:tcBorders>
              <w:top w:val="nil"/>
              <w:left w:val="nil"/>
              <w:bottom w:val="nil"/>
              <w:right w:val="nil"/>
            </w:tcBorders>
          </w:tcPr>
          <w:p w14:paraId="041FDB9C"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643" w:type="pct"/>
            <w:tcBorders>
              <w:top w:val="nil"/>
              <w:left w:val="nil"/>
              <w:bottom w:val="nil"/>
              <w:right w:val="nil"/>
            </w:tcBorders>
          </w:tcPr>
          <w:p w14:paraId="5538A6F8"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0</w:t>
            </w:r>
          </w:p>
        </w:tc>
        <w:tc>
          <w:tcPr>
            <w:tcW w:w="1071" w:type="pct"/>
            <w:tcBorders>
              <w:top w:val="nil"/>
              <w:left w:val="nil"/>
              <w:bottom w:val="nil"/>
              <w:right w:val="nil"/>
            </w:tcBorders>
          </w:tcPr>
          <w:p w14:paraId="796A53E1"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554</w:t>
            </w:r>
          </w:p>
        </w:tc>
      </w:tr>
      <w:tr w:rsidR="00574FD3" w:rsidRPr="00512D4B" w14:paraId="68584ED8" w14:textId="77777777" w:rsidTr="0057582A">
        <w:tc>
          <w:tcPr>
            <w:tcW w:w="571" w:type="pct"/>
            <w:tcBorders>
              <w:top w:val="nil"/>
              <w:left w:val="nil"/>
              <w:bottom w:val="nil"/>
              <w:right w:val="nil"/>
            </w:tcBorders>
          </w:tcPr>
          <w:p w14:paraId="284415AF"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36</w:t>
            </w:r>
          </w:p>
        </w:tc>
        <w:tc>
          <w:tcPr>
            <w:tcW w:w="571" w:type="pct"/>
            <w:tcBorders>
              <w:top w:val="nil"/>
              <w:left w:val="nil"/>
              <w:bottom w:val="nil"/>
              <w:right w:val="nil"/>
            </w:tcBorders>
          </w:tcPr>
          <w:p w14:paraId="5700B29D"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7</w:t>
            </w:r>
          </w:p>
        </w:tc>
        <w:tc>
          <w:tcPr>
            <w:tcW w:w="786" w:type="pct"/>
            <w:tcBorders>
              <w:top w:val="nil"/>
              <w:left w:val="nil"/>
              <w:bottom w:val="nil"/>
              <w:right w:val="nil"/>
            </w:tcBorders>
          </w:tcPr>
          <w:p w14:paraId="50D11B48"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ASD/M/ID</w:t>
            </w:r>
          </w:p>
        </w:tc>
        <w:tc>
          <w:tcPr>
            <w:tcW w:w="642" w:type="pct"/>
            <w:tcBorders>
              <w:top w:val="nil"/>
              <w:left w:val="nil"/>
              <w:bottom w:val="nil"/>
              <w:right w:val="nil"/>
            </w:tcBorders>
          </w:tcPr>
          <w:p w14:paraId="011088BB"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38</w:t>
            </w:r>
          </w:p>
        </w:tc>
        <w:tc>
          <w:tcPr>
            <w:tcW w:w="715" w:type="pct"/>
            <w:tcBorders>
              <w:top w:val="nil"/>
              <w:left w:val="nil"/>
              <w:bottom w:val="nil"/>
              <w:right w:val="nil"/>
            </w:tcBorders>
          </w:tcPr>
          <w:p w14:paraId="725A0CCD"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131</w:t>
            </w:r>
          </w:p>
        </w:tc>
        <w:tc>
          <w:tcPr>
            <w:tcW w:w="643" w:type="pct"/>
            <w:tcBorders>
              <w:top w:val="nil"/>
              <w:left w:val="nil"/>
              <w:bottom w:val="nil"/>
              <w:right w:val="nil"/>
            </w:tcBorders>
          </w:tcPr>
          <w:p w14:paraId="03AA0E63"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129</w:t>
            </w:r>
          </w:p>
        </w:tc>
        <w:tc>
          <w:tcPr>
            <w:tcW w:w="1071" w:type="pct"/>
            <w:tcBorders>
              <w:top w:val="nil"/>
              <w:left w:val="nil"/>
              <w:bottom w:val="nil"/>
              <w:right w:val="nil"/>
            </w:tcBorders>
          </w:tcPr>
          <w:p w14:paraId="2DF69900"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187</w:t>
            </w:r>
          </w:p>
        </w:tc>
      </w:tr>
      <w:tr w:rsidR="00574FD3" w:rsidRPr="00512D4B" w14:paraId="0E7DC438" w14:textId="77777777" w:rsidTr="0057582A">
        <w:tc>
          <w:tcPr>
            <w:tcW w:w="571" w:type="pct"/>
            <w:tcBorders>
              <w:top w:val="nil"/>
              <w:left w:val="nil"/>
              <w:bottom w:val="nil"/>
              <w:right w:val="nil"/>
            </w:tcBorders>
          </w:tcPr>
          <w:p w14:paraId="1ED59700"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37</w:t>
            </w:r>
          </w:p>
        </w:tc>
        <w:tc>
          <w:tcPr>
            <w:tcW w:w="571" w:type="pct"/>
            <w:tcBorders>
              <w:top w:val="nil"/>
              <w:left w:val="nil"/>
              <w:bottom w:val="nil"/>
              <w:right w:val="nil"/>
            </w:tcBorders>
          </w:tcPr>
          <w:p w14:paraId="030EAF60"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10</w:t>
            </w:r>
          </w:p>
        </w:tc>
        <w:tc>
          <w:tcPr>
            <w:tcW w:w="786" w:type="pct"/>
            <w:tcBorders>
              <w:top w:val="nil"/>
              <w:left w:val="nil"/>
              <w:bottom w:val="nil"/>
              <w:right w:val="nil"/>
            </w:tcBorders>
          </w:tcPr>
          <w:p w14:paraId="656A9737"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DS/M/ID</w:t>
            </w:r>
          </w:p>
        </w:tc>
        <w:tc>
          <w:tcPr>
            <w:tcW w:w="642" w:type="pct"/>
            <w:tcBorders>
              <w:top w:val="nil"/>
              <w:left w:val="nil"/>
              <w:bottom w:val="nil"/>
              <w:right w:val="nil"/>
            </w:tcBorders>
          </w:tcPr>
          <w:p w14:paraId="453812AB"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677</w:t>
            </w:r>
          </w:p>
        </w:tc>
        <w:tc>
          <w:tcPr>
            <w:tcW w:w="715" w:type="pct"/>
            <w:tcBorders>
              <w:top w:val="nil"/>
              <w:left w:val="nil"/>
              <w:bottom w:val="nil"/>
              <w:right w:val="nil"/>
            </w:tcBorders>
          </w:tcPr>
          <w:p w14:paraId="1330F401"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w:t>
            </w:r>
          </w:p>
        </w:tc>
        <w:tc>
          <w:tcPr>
            <w:tcW w:w="643" w:type="pct"/>
            <w:tcBorders>
              <w:top w:val="nil"/>
              <w:left w:val="nil"/>
              <w:bottom w:val="nil"/>
              <w:right w:val="nil"/>
            </w:tcBorders>
          </w:tcPr>
          <w:p w14:paraId="580D8196"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63</w:t>
            </w:r>
          </w:p>
        </w:tc>
        <w:tc>
          <w:tcPr>
            <w:tcW w:w="1071" w:type="pct"/>
            <w:tcBorders>
              <w:top w:val="nil"/>
              <w:left w:val="nil"/>
              <w:bottom w:val="nil"/>
              <w:right w:val="nil"/>
            </w:tcBorders>
          </w:tcPr>
          <w:p w14:paraId="19312C50"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741</w:t>
            </w:r>
          </w:p>
        </w:tc>
      </w:tr>
      <w:tr w:rsidR="00574FD3" w:rsidRPr="00512D4B" w14:paraId="35DB331C" w14:textId="77777777" w:rsidTr="0057582A">
        <w:tc>
          <w:tcPr>
            <w:tcW w:w="571" w:type="pct"/>
            <w:tcBorders>
              <w:top w:val="nil"/>
              <w:left w:val="nil"/>
              <w:bottom w:val="nil"/>
              <w:right w:val="nil"/>
            </w:tcBorders>
          </w:tcPr>
          <w:p w14:paraId="09DD52F1"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38</w:t>
            </w:r>
          </w:p>
        </w:tc>
        <w:tc>
          <w:tcPr>
            <w:tcW w:w="571" w:type="pct"/>
            <w:tcBorders>
              <w:top w:val="nil"/>
              <w:left w:val="nil"/>
              <w:bottom w:val="nil"/>
              <w:right w:val="nil"/>
            </w:tcBorders>
          </w:tcPr>
          <w:p w14:paraId="0AC39CAE"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11</w:t>
            </w:r>
          </w:p>
        </w:tc>
        <w:tc>
          <w:tcPr>
            <w:tcW w:w="786" w:type="pct"/>
            <w:tcBorders>
              <w:top w:val="nil"/>
              <w:left w:val="nil"/>
              <w:bottom w:val="nil"/>
              <w:right w:val="nil"/>
            </w:tcBorders>
          </w:tcPr>
          <w:p w14:paraId="0D5E6A60"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U/ID</w:t>
            </w:r>
          </w:p>
        </w:tc>
        <w:tc>
          <w:tcPr>
            <w:tcW w:w="642" w:type="pct"/>
            <w:tcBorders>
              <w:top w:val="nil"/>
              <w:left w:val="nil"/>
              <w:bottom w:val="nil"/>
              <w:right w:val="nil"/>
            </w:tcBorders>
          </w:tcPr>
          <w:p w14:paraId="7A2389F6"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w:t>
            </w:r>
          </w:p>
        </w:tc>
        <w:tc>
          <w:tcPr>
            <w:tcW w:w="715" w:type="pct"/>
            <w:tcBorders>
              <w:top w:val="nil"/>
              <w:left w:val="nil"/>
              <w:bottom w:val="nil"/>
              <w:right w:val="nil"/>
            </w:tcBorders>
          </w:tcPr>
          <w:p w14:paraId="40709F33"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w:t>
            </w:r>
          </w:p>
        </w:tc>
        <w:tc>
          <w:tcPr>
            <w:tcW w:w="643" w:type="pct"/>
            <w:tcBorders>
              <w:top w:val="nil"/>
              <w:left w:val="nil"/>
              <w:bottom w:val="nil"/>
              <w:right w:val="nil"/>
            </w:tcBorders>
          </w:tcPr>
          <w:p w14:paraId="3B9832AE"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w:t>
            </w:r>
          </w:p>
        </w:tc>
        <w:tc>
          <w:tcPr>
            <w:tcW w:w="1071" w:type="pct"/>
            <w:tcBorders>
              <w:top w:val="nil"/>
              <w:left w:val="nil"/>
              <w:bottom w:val="nil"/>
              <w:right w:val="nil"/>
            </w:tcBorders>
          </w:tcPr>
          <w:p w14:paraId="58DD1E2B"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w:t>
            </w:r>
          </w:p>
        </w:tc>
      </w:tr>
      <w:tr w:rsidR="00574FD3" w:rsidRPr="00512D4B" w14:paraId="52A50F0F" w14:textId="77777777" w:rsidTr="0057582A">
        <w:tc>
          <w:tcPr>
            <w:tcW w:w="571" w:type="pct"/>
            <w:tcBorders>
              <w:top w:val="nil"/>
              <w:left w:val="nil"/>
              <w:bottom w:val="nil"/>
              <w:right w:val="nil"/>
            </w:tcBorders>
          </w:tcPr>
          <w:p w14:paraId="35448AB2"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39</w:t>
            </w:r>
          </w:p>
        </w:tc>
        <w:tc>
          <w:tcPr>
            <w:tcW w:w="571" w:type="pct"/>
            <w:tcBorders>
              <w:top w:val="nil"/>
              <w:left w:val="nil"/>
              <w:bottom w:val="nil"/>
              <w:right w:val="nil"/>
            </w:tcBorders>
          </w:tcPr>
          <w:p w14:paraId="21899A1E"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Girl 6</w:t>
            </w:r>
          </w:p>
        </w:tc>
        <w:tc>
          <w:tcPr>
            <w:tcW w:w="786" w:type="pct"/>
            <w:tcBorders>
              <w:top w:val="nil"/>
              <w:left w:val="nil"/>
              <w:bottom w:val="nil"/>
              <w:right w:val="nil"/>
            </w:tcBorders>
          </w:tcPr>
          <w:p w14:paraId="36EA475E"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ASD</w:t>
            </w:r>
          </w:p>
        </w:tc>
        <w:tc>
          <w:tcPr>
            <w:tcW w:w="642" w:type="pct"/>
            <w:tcBorders>
              <w:top w:val="nil"/>
              <w:left w:val="nil"/>
              <w:bottom w:val="nil"/>
              <w:right w:val="nil"/>
            </w:tcBorders>
          </w:tcPr>
          <w:p w14:paraId="54C0AC27"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w:t>
            </w:r>
          </w:p>
        </w:tc>
        <w:tc>
          <w:tcPr>
            <w:tcW w:w="715" w:type="pct"/>
            <w:tcBorders>
              <w:top w:val="nil"/>
              <w:left w:val="nil"/>
              <w:bottom w:val="nil"/>
              <w:right w:val="nil"/>
            </w:tcBorders>
          </w:tcPr>
          <w:p w14:paraId="7E99272F"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w:t>
            </w:r>
          </w:p>
        </w:tc>
        <w:tc>
          <w:tcPr>
            <w:tcW w:w="643" w:type="pct"/>
            <w:tcBorders>
              <w:top w:val="nil"/>
              <w:left w:val="nil"/>
              <w:bottom w:val="nil"/>
              <w:right w:val="nil"/>
            </w:tcBorders>
          </w:tcPr>
          <w:p w14:paraId="5481402B"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w:t>
            </w:r>
          </w:p>
        </w:tc>
        <w:tc>
          <w:tcPr>
            <w:tcW w:w="1071" w:type="pct"/>
            <w:tcBorders>
              <w:top w:val="nil"/>
              <w:left w:val="nil"/>
              <w:bottom w:val="nil"/>
              <w:right w:val="nil"/>
            </w:tcBorders>
          </w:tcPr>
          <w:p w14:paraId="7D878277"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w:t>
            </w:r>
          </w:p>
        </w:tc>
      </w:tr>
      <w:tr w:rsidR="00574FD3" w:rsidRPr="00512D4B" w14:paraId="060B6822" w14:textId="77777777" w:rsidTr="0057582A">
        <w:trPr>
          <w:trHeight w:val="462"/>
        </w:trPr>
        <w:tc>
          <w:tcPr>
            <w:tcW w:w="571" w:type="pct"/>
            <w:tcBorders>
              <w:top w:val="nil"/>
              <w:left w:val="nil"/>
              <w:bottom w:val="single" w:sz="4" w:space="0" w:color="000000"/>
              <w:right w:val="nil"/>
            </w:tcBorders>
          </w:tcPr>
          <w:p w14:paraId="213F87CB"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40</w:t>
            </w:r>
          </w:p>
        </w:tc>
        <w:tc>
          <w:tcPr>
            <w:tcW w:w="571" w:type="pct"/>
            <w:tcBorders>
              <w:top w:val="nil"/>
              <w:left w:val="nil"/>
              <w:bottom w:val="single" w:sz="4" w:space="0" w:color="000000"/>
              <w:right w:val="nil"/>
            </w:tcBorders>
          </w:tcPr>
          <w:p w14:paraId="1D494C51"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Boy 6</w:t>
            </w:r>
          </w:p>
        </w:tc>
        <w:tc>
          <w:tcPr>
            <w:tcW w:w="786" w:type="pct"/>
            <w:tcBorders>
              <w:top w:val="nil"/>
              <w:left w:val="nil"/>
              <w:bottom w:val="single" w:sz="4" w:space="0" w:color="000000"/>
              <w:right w:val="nil"/>
            </w:tcBorders>
          </w:tcPr>
          <w:p w14:paraId="2001838A"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ASD/M/ID</w:t>
            </w:r>
          </w:p>
        </w:tc>
        <w:tc>
          <w:tcPr>
            <w:tcW w:w="642" w:type="pct"/>
            <w:tcBorders>
              <w:top w:val="nil"/>
              <w:left w:val="nil"/>
              <w:bottom w:val="single" w:sz="4" w:space="0" w:color="000000"/>
              <w:right w:val="nil"/>
            </w:tcBorders>
          </w:tcPr>
          <w:p w14:paraId="751FFCE0"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25</w:t>
            </w:r>
          </w:p>
        </w:tc>
        <w:tc>
          <w:tcPr>
            <w:tcW w:w="715" w:type="pct"/>
            <w:tcBorders>
              <w:top w:val="nil"/>
              <w:left w:val="nil"/>
              <w:bottom w:val="single" w:sz="4" w:space="0" w:color="000000"/>
              <w:right w:val="nil"/>
            </w:tcBorders>
          </w:tcPr>
          <w:p w14:paraId="673522F8"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133</w:t>
            </w:r>
          </w:p>
        </w:tc>
        <w:tc>
          <w:tcPr>
            <w:tcW w:w="643" w:type="pct"/>
            <w:tcBorders>
              <w:top w:val="nil"/>
              <w:left w:val="nil"/>
              <w:bottom w:val="single" w:sz="4" w:space="0" w:color="000000"/>
              <w:right w:val="nil"/>
            </w:tcBorders>
          </w:tcPr>
          <w:p w14:paraId="7C8B7F33"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197</w:t>
            </w:r>
          </w:p>
        </w:tc>
        <w:tc>
          <w:tcPr>
            <w:tcW w:w="1071" w:type="pct"/>
            <w:tcBorders>
              <w:top w:val="nil"/>
              <w:left w:val="nil"/>
              <w:bottom w:val="single" w:sz="4" w:space="0" w:color="000000"/>
              <w:right w:val="nil"/>
            </w:tcBorders>
          </w:tcPr>
          <w:p w14:paraId="0E9BB214"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335</w:t>
            </w:r>
          </w:p>
        </w:tc>
      </w:tr>
    </w:tbl>
    <w:p w14:paraId="7EA6A309" w14:textId="77777777" w:rsidR="00574FD3" w:rsidRPr="00512D4B" w:rsidRDefault="00512D4B">
      <w:pPr>
        <w:spacing w:before="240" w:after="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lastRenderedPageBreak/>
        <w:t>Note. M/ID = moderate ID, S/ID = severe ID, U/ID = unspecified ID, R= rare, MY= myopathic, CD= chromosomal defect, ELD= expressive language disorder, M= moderate, S= severe. Communicative competence was measured using the CDI (Kristoffersen &amp; Simonsen, 2012): Expressive (which words the students could say orally), CDI 2 (which graphic signs the students used, or which words they had on their communication device and had utilized), CDI 3 (described how the words were expressed in other forms, such as through a sign, gesture, specific sound, etc., that conveyed the word) precisely.</w:t>
      </w:r>
    </w:p>
    <w:p w14:paraId="582E37C6" w14:textId="77777777" w:rsidR="00574FD3" w:rsidRPr="00512D4B" w:rsidRDefault="00512D4B">
      <w:pP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br w:type="page"/>
      </w:r>
    </w:p>
    <w:p w14:paraId="001E7C94"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lastRenderedPageBreak/>
        <w:t>Table S2. Randomization of the participants</w:t>
      </w:r>
    </w:p>
    <w:tbl>
      <w:tblPr>
        <w:tblStyle w:val="a1"/>
        <w:tblW w:w="8983" w:type="dxa"/>
        <w:tblBorders>
          <w:top w:val="nil"/>
          <w:left w:val="nil"/>
          <w:bottom w:val="nil"/>
          <w:right w:val="nil"/>
          <w:insideH w:val="nil"/>
          <w:insideV w:val="nil"/>
        </w:tblBorders>
        <w:tblLayout w:type="fixed"/>
        <w:tblLook w:val="0000" w:firstRow="0" w:lastRow="0" w:firstColumn="0" w:lastColumn="0" w:noHBand="0" w:noVBand="0"/>
      </w:tblPr>
      <w:tblGrid>
        <w:gridCol w:w="1963"/>
        <w:gridCol w:w="1963"/>
        <w:gridCol w:w="2320"/>
        <w:gridCol w:w="1397"/>
        <w:gridCol w:w="1340"/>
      </w:tblGrid>
      <w:tr w:rsidR="00574FD3" w:rsidRPr="00512D4B" w14:paraId="49809FA1" w14:textId="77777777">
        <w:trPr>
          <w:trHeight w:val="226"/>
        </w:trPr>
        <w:tc>
          <w:tcPr>
            <w:tcW w:w="1963" w:type="dxa"/>
            <w:tcBorders>
              <w:top w:val="single" w:sz="8" w:space="0" w:color="000000"/>
              <w:left w:val="nil"/>
              <w:bottom w:val="single" w:sz="8" w:space="0" w:color="000000"/>
              <w:right w:val="nil"/>
            </w:tcBorders>
            <w:shd w:val="clear" w:color="auto" w:fill="auto"/>
          </w:tcPr>
          <w:p w14:paraId="2C9DDE7B" w14:textId="77777777" w:rsidR="00574FD3" w:rsidRPr="00512D4B" w:rsidRDefault="00574FD3">
            <w:pPr>
              <w:spacing w:line="480" w:lineRule="auto"/>
              <w:rPr>
                <w:rFonts w:ascii="Times New Roman" w:eastAsia="Times New Roman" w:hAnsi="Times New Roman" w:cs="Times New Roman"/>
                <w:sz w:val="24"/>
                <w:lang w:val="en-US"/>
              </w:rPr>
            </w:pPr>
          </w:p>
        </w:tc>
        <w:tc>
          <w:tcPr>
            <w:tcW w:w="1963" w:type="dxa"/>
            <w:tcBorders>
              <w:top w:val="single" w:sz="8" w:space="0" w:color="000000"/>
              <w:left w:val="nil"/>
              <w:bottom w:val="single" w:sz="8" w:space="0" w:color="000000"/>
              <w:right w:val="nil"/>
            </w:tcBorders>
            <w:shd w:val="clear" w:color="auto" w:fill="auto"/>
          </w:tcPr>
          <w:p w14:paraId="3F6CEEAD"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Treatment</w:t>
            </w:r>
          </w:p>
        </w:tc>
        <w:tc>
          <w:tcPr>
            <w:tcW w:w="2320" w:type="dxa"/>
            <w:tcBorders>
              <w:top w:val="single" w:sz="8" w:space="0" w:color="000000"/>
              <w:left w:val="nil"/>
              <w:bottom w:val="single" w:sz="8" w:space="0" w:color="000000"/>
              <w:right w:val="nil"/>
            </w:tcBorders>
            <w:shd w:val="clear" w:color="auto" w:fill="auto"/>
          </w:tcPr>
          <w:p w14:paraId="510D2A7A" w14:textId="77777777" w:rsidR="00574FD3" w:rsidRPr="00512D4B" w:rsidRDefault="00574FD3">
            <w:pPr>
              <w:spacing w:line="480" w:lineRule="auto"/>
              <w:rPr>
                <w:rFonts w:ascii="Times New Roman" w:eastAsia="Times New Roman" w:hAnsi="Times New Roman" w:cs="Times New Roman"/>
                <w:sz w:val="24"/>
                <w:lang w:val="en-US"/>
              </w:rPr>
            </w:pPr>
          </w:p>
        </w:tc>
        <w:tc>
          <w:tcPr>
            <w:tcW w:w="2737" w:type="dxa"/>
            <w:gridSpan w:val="2"/>
            <w:tcBorders>
              <w:top w:val="single" w:sz="8" w:space="0" w:color="000000"/>
              <w:left w:val="nil"/>
              <w:bottom w:val="single" w:sz="8" w:space="0" w:color="000000"/>
              <w:right w:val="nil"/>
            </w:tcBorders>
            <w:shd w:val="clear" w:color="auto" w:fill="auto"/>
          </w:tcPr>
          <w:p w14:paraId="01237D0A"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Allocation</w:t>
            </w:r>
          </w:p>
        </w:tc>
      </w:tr>
      <w:tr w:rsidR="00574FD3" w:rsidRPr="00512D4B" w14:paraId="51B505B2" w14:textId="77777777">
        <w:trPr>
          <w:trHeight w:val="163"/>
        </w:trPr>
        <w:tc>
          <w:tcPr>
            <w:tcW w:w="1963" w:type="dxa"/>
            <w:tcBorders>
              <w:top w:val="nil"/>
              <w:left w:val="nil"/>
              <w:bottom w:val="single" w:sz="8" w:space="0" w:color="000000"/>
              <w:right w:val="nil"/>
            </w:tcBorders>
            <w:shd w:val="clear" w:color="auto" w:fill="auto"/>
          </w:tcPr>
          <w:p w14:paraId="6678C9C4"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Treatment</w:t>
            </w:r>
          </w:p>
        </w:tc>
        <w:tc>
          <w:tcPr>
            <w:tcW w:w="1963" w:type="dxa"/>
            <w:tcBorders>
              <w:top w:val="nil"/>
              <w:left w:val="nil"/>
              <w:bottom w:val="single" w:sz="8" w:space="0" w:color="000000"/>
              <w:right w:val="nil"/>
            </w:tcBorders>
            <w:shd w:val="clear" w:color="auto" w:fill="auto"/>
          </w:tcPr>
          <w:p w14:paraId="42E1472F"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Code</w:t>
            </w:r>
          </w:p>
        </w:tc>
        <w:tc>
          <w:tcPr>
            <w:tcW w:w="2320" w:type="dxa"/>
            <w:tcBorders>
              <w:top w:val="nil"/>
              <w:left w:val="nil"/>
              <w:bottom w:val="single" w:sz="8" w:space="0" w:color="000000"/>
              <w:right w:val="nil"/>
            </w:tcBorders>
            <w:shd w:val="clear" w:color="auto" w:fill="auto"/>
          </w:tcPr>
          <w:p w14:paraId="5774ADE4"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Sample Size</w:t>
            </w:r>
          </w:p>
        </w:tc>
        <w:tc>
          <w:tcPr>
            <w:tcW w:w="1397" w:type="dxa"/>
            <w:tcBorders>
              <w:top w:val="nil"/>
              <w:left w:val="nil"/>
              <w:bottom w:val="single" w:sz="8" w:space="0" w:color="000000"/>
              <w:right w:val="nil"/>
            </w:tcBorders>
            <w:shd w:val="clear" w:color="auto" w:fill="auto"/>
          </w:tcPr>
          <w:p w14:paraId="323FD92C"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Actual</w:t>
            </w:r>
          </w:p>
        </w:tc>
        <w:tc>
          <w:tcPr>
            <w:tcW w:w="1340" w:type="dxa"/>
            <w:tcBorders>
              <w:top w:val="nil"/>
              <w:left w:val="nil"/>
              <w:bottom w:val="single" w:sz="8" w:space="0" w:color="000000"/>
              <w:right w:val="nil"/>
            </w:tcBorders>
            <w:shd w:val="clear" w:color="auto" w:fill="auto"/>
          </w:tcPr>
          <w:p w14:paraId="567B428D"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Target</w:t>
            </w:r>
          </w:p>
        </w:tc>
      </w:tr>
      <w:tr w:rsidR="00574FD3" w:rsidRPr="00512D4B" w14:paraId="7AEA9918" w14:textId="77777777">
        <w:trPr>
          <w:trHeight w:val="158"/>
        </w:trPr>
        <w:tc>
          <w:tcPr>
            <w:tcW w:w="1963" w:type="dxa"/>
            <w:tcBorders>
              <w:top w:val="nil"/>
              <w:left w:val="nil"/>
              <w:bottom w:val="nil"/>
              <w:right w:val="nil"/>
            </w:tcBorders>
            <w:shd w:val="clear" w:color="auto" w:fill="auto"/>
          </w:tcPr>
          <w:p w14:paraId="28A85BC7"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A</w:t>
            </w:r>
          </w:p>
        </w:tc>
        <w:tc>
          <w:tcPr>
            <w:tcW w:w="1963" w:type="dxa"/>
            <w:tcBorders>
              <w:top w:val="nil"/>
              <w:left w:val="nil"/>
              <w:bottom w:val="nil"/>
              <w:right w:val="nil"/>
            </w:tcBorders>
            <w:shd w:val="clear" w:color="auto" w:fill="auto"/>
          </w:tcPr>
          <w:p w14:paraId="5DD59A29"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A</w:t>
            </w:r>
          </w:p>
        </w:tc>
        <w:tc>
          <w:tcPr>
            <w:tcW w:w="2320" w:type="dxa"/>
            <w:tcBorders>
              <w:top w:val="nil"/>
              <w:left w:val="nil"/>
              <w:bottom w:val="nil"/>
              <w:right w:val="nil"/>
            </w:tcBorders>
            <w:shd w:val="clear" w:color="auto" w:fill="auto"/>
          </w:tcPr>
          <w:p w14:paraId="668811ED"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10</w:t>
            </w:r>
          </w:p>
        </w:tc>
        <w:tc>
          <w:tcPr>
            <w:tcW w:w="1397" w:type="dxa"/>
            <w:tcBorders>
              <w:top w:val="nil"/>
              <w:left w:val="nil"/>
              <w:bottom w:val="nil"/>
              <w:right w:val="nil"/>
            </w:tcBorders>
            <w:shd w:val="clear" w:color="auto" w:fill="auto"/>
          </w:tcPr>
          <w:p w14:paraId="0D2494AE"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25%</w:t>
            </w:r>
          </w:p>
        </w:tc>
        <w:tc>
          <w:tcPr>
            <w:tcW w:w="1340" w:type="dxa"/>
            <w:tcBorders>
              <w:top w:val="nil"/>
              <w:left w:val="nil"/>
              <w:bottom w:val="nil"/>
              <w:right w:val="nil"/>
            </w:tcBorders>
            <w:shd w:val="clear" w:color="auto" w:fill="auto"/>
          </w:tcPr>
          <w:p w14:paraId="4F689A0C"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25%</w:t>
            </w:r>
          </w:p>
        </w:tc>
      </w:tr>
      <w:tr w:rsidR="00574FD3" w:rsidRPr="00512D4B" w14:paraId="511F115B" w14:textId="77777777">
        <w:trPr>
          <w:trHeight w:val="247"/>
        </w:trPr>
        <w:tc>
          <w:tcPr>
            <w:tcW w:w="1963" w:type="dxa"/>
            <w:tcBorders>
              <w:top w:val="nil"/>
              <w:left w:val="nil"/>
              <w:bottom w:val="nil"/>
              <w:right w:val="nil"/>
            </w:tcBorders>
            <w:shd w:val="clear" w:color="auto" w:fill="auto"/>
          </w:tcPr>
          <w:p w14:paraId="15002CA6"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w:t>
            </w:r>
          </w:p>
        </w:tc>
        <w:tc>
          <w:tcPr>
            <w:tcW w:w="1963" w:type="dxa"/>
            <w:tcBorders>
              <w:top w:val="nil"/>
              <w:left w:val="nil"/>
              <w:bottom w:val="nil"/>
              <w:right w:val="nil"/>
            </w:tcBorders>
            <w:shd w:val="clear" w:color="auto" w:fill="auto"/>
          </w:tcPr>
          <w:p w14:paraId="42BDAAC1"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B</w:t>
            </w:r>
          </w:p>
        </w:tc>
        <w:tc>
          <w:tcPr>
            <w:tcW w:w="2320" w:type="dxa"/>
            <w:tcBorders>
              <w:top w:val="nil"/>
              <w:left w:val="nil"/>
              <w:bottom w:val="nil"/>
              <w:right w:val="nil"/>
            </w:tcBorders>
            <w:shd w:val="clear" w:color="auto" w:fill="auto"/>
          </w:tcPr>
          <w:p w14:paraId="014C8EC6"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12</w:t>
            </w:r>
          </w:p>
        </w:tc>
        <w:tc>
          <w:tcPr>
            <w:tcW w:w="1397" w:type="dxa"/>
            <w:tcBorders>
              <w:top w:val="nil"/>
              <w:left w:val="nil"/>
              <w:bottom w:val="nil"/>
              <w:right w:val="nil"/>
            </w:tcBorders>
            <w:shd w:val="clear" w:color="auto" w:fill="auto"/>
          </w:tcPr>
          <w:p w14:paraId="710E018B"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30%</w:t>
            </w:r>
          </w:p>
        </w:tc>
        <w:tc>
          <w:tcPr>
            <w:tcW w:w="1340" w:type="dxa"/>
            <w:tcBorders>
              <w:top w:val="nil"/>
              <w:left w:val="nil"/>
              <w:bottom w:val="nil"/>
              <w:right w:val="nil"/>
            </w:tcBorders>
            <w:shd w:val="clear" w:color="auto" w:fill="auto"/>
          </w:tcPr>
          <w:p w14:paraId="415E1381"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25%</w:t>
            </w:r>
          </w:p>
        </w:tc>
      </w:tr>
      <w:tr w:rsidR="00574FD3" w:rsidRPr="00512D4B" w14:paraId="2D4EDDDE" w14:textId="77777777">
        <w:trPr>
          <w:trHeight w:val="153"/>
        </w:trPr>
        <w:tc>
          <w:tcPr>
            <w:tcW w:w="1963" w:type="dxa"/>
            <w:tcBorders>
              <w:top w:val="nil"/>
              <w:left w:val="nil"/>
              <w:bottom w:val="nil"/>
              <w:right w:val="nil"/>
            </w:tcBorders>
            <w:shd w:val="clear" w:color="auto" w:fill="auto"/>
          </w:tcPr>
          <w:p w14:paraId="2FE9B391"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C</w:t>
            </w:r>
          </w:p>
        </w:tc>
        <w:tc>
          <w:tcPr>
            <w:tcW w:w="1963" w:type="dxa"/>
            <w:tcBorders>
              <w:top w:val="nil"/>
              <w:left w:val="nil"/>
              <w:bottom w:val="nil"/>
              <w:right w:val="nil"/>
            </w:tcBorders>
            <w:shd w:val="clear" w:color="auto" w:fill="auto"/>
          </w:tcPr>
          <w:p w14:paraId="339A7D8B"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C</w:t>
            </w:r>
          </w:p>
        </w:tc>
        <w:tc>
          <w:tcPr>
            <w:tcW w:w="2320" w:type="dxa"/>
            <w:tcBorders>
              <w:top w:val="nil"/>
              <w:left w:val="nil"/>
              <w:bottom w:val="nil"/>
              <w:right w:val="nil"/>
            </w:tcBorders>
            <w:shd w:val="clear" w:color="auto" w:fill="auto"/>
          </w:tcPr>
          <w:p w14:paraId="48CF1C5B"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8</w:t>
            </w:r>
          </w:p>
        </w:tc>
        <w:tc>
          <w:tcPr>
            <w:tcW w:w="1397" w:type="dxa"/>
            <w:tcBorders>
              <w:top w:val="nil"/>
              <w:left w:val="nil"/>
              <w:bottom w:val="nil"/>
              <w:right w:val="nil"/>
            </w:tcBorders>
            <w:shd w:val="clear" w:color="auto" w:fill="auto"/>
          </w:tcPr>
          <w:p w14:paraId="4C7FA740"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20%</w:t>
            </w:r>
          </w:p>
        </w:tc>
        <w:tc>
          <w:tcPr>
            <w:tcW w:w="1340" w:type="dxa"/>
            <w:tcBorders>
              <w:top w:val="nil"/>
              <w:left w:val="nil"/>
              <w:bottom w:val="nil"/>
              <w:right w:val="nil"/>
            </w:tcBorders>
            <w:shd w:val="clear" w:color="auto" w:fill="auto"/>
          </w:tcPr>
          <w:p w14:paraId="58401412"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25%</w:t>
            </w:r>
          </w:p>
        </w:tc>
      </w:tr>
      <w:tr w:rsidR="00574FD3" w:rsidRPr="00512D4B" w14:paraId="3AD04D85" w14:textId="77777777">
        <w:trPr>
          <w:trHeight w:val="20"/>
        </w:trPr>
        <w:tc>
          <w:tcPr>
            <w:tcW w:w="1963" w:type="dxa"/>
            <w:tcBorders>
              <w:top w:val="nil"/>
              <w:left w:val="nil"/>
              <w:bottom w:val="single" w:sz="8" w:space="0" w:color="000000"/>
              <w:right w:val="nil"/>
            </w:tcBorders>
            <w:shd w:val="clear" w:color="auto" w:fill="auto"/>
          </w:tcPr>
          <w:p w14:paraId="45A253A2"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D</w:t>
            </w:r>
          </w:p>
        </w:tc>
        <w:tc>
          <w:tcPr>
            <w:tcW w:w="1963" w:type="dxa"/>
            <w:tcBorders>
              <w:top w:val="nil"/>
              <w:left w:val="nil"/>
              <w:bottom w:val="single" w:sz="8" w:space="0" w:color="000000"/>
              <w:right w:val="nil"/>
            </w:tcBorders>
            <w:shd w:val="clear" w:color="auto" w:fill="auto"/>
          </w:tcPr>
          <w:p w14:paraId="7F6F3A5A"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D</w:t>
            </w:r>
          </w:p>
        </w:tc>
        <w:tc>
          <w:tcPr>
            <w:tcW w:w="2320" w:type="dxa"/>
            <w:tcBorders>
              <w:top w:val="nil"/>
              <w:left w:val="nil"/>
              <w:bottom w:val="single" w:sz="8" w:space="0" w:color="000000"/>
              <w:right w:val="nil"/>
            </w:tcBorders>
            <w:shd w:val="clear" w:color="auto" w:fill="auto"/>
          </w:tcPr>
          <w:p w14:paraId="691E79FE"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10</w:t>
            </w:r>
          </w:p>
        </w:tc>
        <w:tc>
          <w:tcPr>
            <w:tcW w:w="1397" w:type="dxa"/>
            <w:tcBorders>
              <w:top w:val="nil"/>
              <w:left w:val="nil"/>
              <w:bottom w:val="single" w:sz="8" w:space="0" w:color="000000"/>
              <w:right w:val="nil"/>
            </w:tcBorders>
            <w:shd w:val="clear" w:color="auto" w:fill="auto"/>
          </w:tcPr>
          <w:p w14:paraId="513AE34F"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25%</w:t>
            </w:r>
          </w:p>
        </w:tc>
        <w:tc>
          <w:tcPr>
            <w:tcW w:w="1340" w:type="dxa"/>
            <w:tcBorders>
              <w:top w:val="nil"/>
              <w:left w:val="nil"/>
              <w:bottom w:val="single" w:sz="8" w:space="0" w:color="000000"/>
              <w:right w:val="nil"/>
            </w:tcBorders>
            <w:shd w:val="clear" w:color="auto" w:fill="auto"/>
          </w:tcPr>
          <w:p w14:paraId="5B2F25F7"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25%</w:t>
            </w:r>
          </w:p>
        </w:tc>
      </w:tr>
    </w:tbl>
    <w:p w14:paraId="643ACA85" w14:textId="77777777" w:rsidR="00574FD3" w:rsidRPr="00512D4B" w:rsidRDefault="00574FD3">
      <w:pPr>
        <w:spacing w:line="480" w:lineRule="auto"/>
        <w:rPr>
          <w:rFonts w:ascii="Times New Roman" w:eastAsia="Times New Roman" w:hAnsi="Times New Roman" w:cs="Times New Roman"/>
          <w:sz w:val="24"/>
          <w:lang w:val="en-US"/>
        </w:rPr>
      </w:pPr>
    </w:p>
    <w:p w14:paraId="3E783D0A" w14:textId="77777777" w:rsidR="00574FD3" w:rsidRPr="00512D4B" w:rsidRDefault="00512D4B">
      <w:pP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br w:type="page"/>
      </w:r>
    </w:p>
    <w:p w14:paraId="25CA719D" w14:textId="77777777" w:rsidR="00574FD3" w:rsidRPr="00512D4B" w:rsidRDefault="00512D4B">
      <w:pPr>
        <w:spacing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lastRenderedPageBreak/>
        <w:t>Table S3. Time used in hours</w:t>
      </w:r>
    </w:p>
    <w:tbl>
      <w:tblPr>
        <w:tblStyle w:val="a7"/>
        <w:tblW w:w="5000" w:type="pct"/>
        <w:tblBorders>
          <w:top w:val="nil"/>
          <w:left w:val="nil"/>
          <w:bottom w:val="nil"/>
          <w:right w:val="nil"/>
          <w:insideH w:val="nil"/>
          <w:insideV w:val="nil"/>
        </w:tblBorders>
        <w:tblLook w:val="0000" w:firstRow="0" w:lastRow="0" w:firstColumn="0" w:lastColumn="0" w:noHBand="0" w:noVBand="0"/>
      </w:tblPr>
      <w:tblGrid>
        <w:gridCol w:w="622"/>
        <w:gridCol w:w="1646"/>
        <w:gridCol w:w="622"/>
        <w:gridCol w:w="1646"/>
        <w:gridCol w:w="622"/>
        <w:gridCol w:w="1646"/>
        <w:gridCol w:w="622"/>
        <w:gridCol w:w="1646"/>
      </w:tblGrid>
      <w:tr w:rsidR="00574FD3" w:rsidRPr="00512D4B" w14:paraId="423F0AA9" w14:textId="77777777" w:rsidTr="0057582A">
        <w:trPr>
          <w:trHeight w:val="300"/>
        </w:trPr>
        <w:tc>
          <w:tcPr>
            <w:tcW w:w="343" w:type="pct"/>
            <w:tcBorders>
              <w:top w:val="single" w:sz="8" w:space="0" w:color="000000"/>
              <w:left w:val="nil"/>
              <w:bottom w:val="single" w:sz="7" w:space="0" w:color="000000"/>
              <w:right w:val="nil"/>
            </w:tcBorders>
            <w:shd w:val="clear" w:color="auto" w:fill="FFFFFF"/>
          </w:tcPr>
          <w:p w14:paraId="62756ABA"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ID</w:t>
            </w:r>
          </w:p>
        </w:tc>
        <w:tc>
          <w:tcPr>
            <w:tcW w:w="907" w:type="pct"/>
            <w:tcBorders>
              <w:top w:val="single" w:sz="8" w:space="0" w:color="000000"/>
              <w:left w:val="nil"/>
              <w:bottom w:val="single" w:sz="7" w:space="0" w:color="000000"/>
              <w:right w:val="nil"/>
            </w:tcBorders>
            <w:shd w:val="clear" w:color="auto" w:fill="FFFFFF"/>
          </w:tcPr>
          <w:p w14:paraId="4D8C417A"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Time used</w:t>
            </w:r>
          </w:p>
        </w:tc>
        <w:tc>
          <w:tcPr>
            <w:tcW w:w="343" w:type="pct"/>
            <w:tcBorders>
              <w:top w:val="single" w:sz="8" w:space="0" w:color="000000"/>
              <w:left w:val="nil"/>
              <w:bottom w:val="single" w:sz="7" w:space="0" w:color="000000"/>
              <w:right w:val="nil"/>
            </w:tcBorders>
            <w:shd w:val="clear" w:color="auto" w:fill="FFFFFF"/>
          </w:tcPr>
          <w:p w14:paraId="18B8D258"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ID</w:t>
            </w:r>
          </w:p>
        </w:tc>
        <w:tc>
          <w:tcPr>
            <w:tcW w:w="907" w:type="pct"/>
            <w:tcBorders>
              <w:top w:val="single" w:sz="8" w:space="0" w:color="000000"/>
              <w:left w:val="nil"/>
              <w:bottom w:val="single" w:sz="7" w:space="0" w:color="000000"/>
              <w:right w:val="nil"/>
            </w:tcBorders>
            <w:shd w:val="clear" w:color="auto" w:fill="FFFFFF"/>
          </w:tcPr>
          <w:p w14:paraId="056A3876"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Time used</w:t>
            </w:r>
          </w:p>
        </w:tc>
        <w:tc>
          <w:tcPr>
            <w:tcW w:w="343" w:type="pct"/>
            <w:tcBorders>
              <w:top w:val="single" w:sz="8" w:space="0" w:color="000000"/>
              <w:left w:val="nil"/>
              <w:bottom w:val="single" w:sz="7" w:space="0" w:color="000000"/>
              <w:right w:val="nil"/>
            </w:tcBorders>
            <w:shd w:val="clear" w:color="auto" w:fill="FFFFFF"/>
          </w:tcPr>
          <w:p w14:paraId="5704CD13"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ID</w:t>
            </w:r>
          </w:p>
        </w:tc>
        <w:tc>
          <w:tcPr>
            <w:tcW w:w="907" w:type="pct"/>
            <w:tcBorders>
              <w:top w:val="single" w:sz="8" w:space="0" w:color="000000"/>
              <w:left w:val="nil"/>
              <w:bottom w:val="single" w:sz="7" w:space="0" w:color="000000"/>
              <w:right w:val="nil"/>
            </w:tcBorders>
            <w:shd w:val="clear" w:color="auto" w:fill="FFFFFF"/>
          </w:tcPr>
          <w:p w14:paraId="6E3C334E"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Time used</w:t>
            </w:r>
          </w:p>
        </w:tc>
        <w:tc>
          <w:tcPr>
            <w:tcW w:w="343" w:type="pct"/>
            <w:tcBorders>
              <w:top w:val="single" w:sz="8" w:space="0" w:color="000000"/>
              <w:left w:val="nil"/>
              <w:bottom w:val="single" w:sz="7" w:space="0" w:color="000000"/>
              <w:right w:val="nil"/>
            </w:tcBorders>
            <w:shd w:val="clear" w:color="auto" w:fill="FFFFFF"/>
          </w:tcPr>
          <w:p w14:paraId="16893CA3"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ID</w:t>
            </w:r>
          </w:p>
        </w:tc>
        <w:tc>
          <w:tcPr>
            <w:tcW w:w="907" w:type="pct"/>
            <w:tcBorders>
              <w:top w:val="single" w:sz="8" w:space="0" w:color="000000"/>
              <w:left w:val="nil"/>
              <w:bottom w:val="single" w:sz="7" w:space="0" w:color="000000"/>
              <w:right w:val="nil"/>
            </w:tcBorders>
            <w:shd w:val="clear" w:color="auto" w:fill="FFFFFF"/>
          </w:tcPr>
          <w:p w14:paraId="29E7F216"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Time used</w:t>
            </w:r>
          </w:p>
        </w:tc>
      </w:tr>
      <w:tr w:rsidR="00574FD3" w:rsidRPr="00512D4B" w14:paraId="48F86AE0" w14:textId="77777777" w:rsidTr="0057582A">
        <w:trPr>
          <w:trHeight w:val="285"/>
        </w:trPr>
        <w:tc>
          <w:tcPr>
            <w:tcW w:w="343" w:type="pct"/>
            <w:tcBorders>
              <w:top w:val="nil"/>
              <w:left w:val="nil"/>
              <w:bottom w:val="nil"/>
              <w:right w:val="nil"/>
            </w:tcBorders>
            <w:shd w:val="clear" w:color="auto" w:fill="FFFFFF"/>
          </w:tcPr>
          <w:p w14:paraId="0788D8FA"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w:t>
            </w:r>
          </w:p>
        </w:tc>
        <w:tc>
          <w:tcPr>
            <w:tcW w:w="907" w:type="pct"/>
            <w:tcBorders>
              <w:top w:val="nil"/>
              <w:left w:val="nil"/>
              <w:bottom w:val="nil"/>
              <w:right w:val="nil"/>
            </w:tcBorders>
            <w:shd w:val="clear" w:color="auto" w:fill="FFFFFF"/>
          </w:tcPr>
          <w:p w14:paraId="27F8B1A8"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45</w:t>
            </w:r>
          </w:p>
        </w:tc>
        <w:tc>
          <w:tcPr>
            <w:tcW w:w="343" w:type="pct"/>
            <w:tcBorders>
              <w:top w:val="nil"/>
              <w:left w:val="nil"/>
              <w:bottom w:val="nil"/>
              <w:right w:val="nil"/>
            </w:tcBorders>
            <w:shd w:val="clear" w:color="auto" w:fill="FFFFFF"/>
          </w:tcPr>
          <w:p w14:paraId="0AC454C6"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11</w:t>
            </w:r>
          </w:p>
        </w:tc>
        <w:tc>
          <w:tcPr>
            <w:tcW w:w="907" w:type="pct"/>
            <w:tcBorders>
              <w:top w:val="nil"/>
              <w:left w:val="nil"/>
              <w:bottom w:val="nil"/>
              <w:right w:val="nil"/>
            </w:tcBorders>
            <w:shd w:val="clear" w:color="auto" w:fill="FFFFFF"/>
          </w:tcPr>
          <w:p w14:paraId="28F4E222"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17</w:t>
            </w:r>
          </w:p>
        </w:tc>
        <w:tc>
          <w:tcPr>
            <w:tcW w:w="343" w:type="pct"/>
            <w:tcBorders>
              <w:top w:val="nil"/>
              <w:left w:val="nil"/>
              <w:bottom w:val="nil"/>
              <w:right w:val="nil"/>
            </w:tcBorders>
            <w:shd w:val="clear" w:color="auto" w:fill="FFFFFF"/>
          </w:tcPr>
          <w:p w14:paraId="559400A7"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21</w:t>
            </w:r>
          </w:p>
        </w:tc>
        <w:tc>
          <w:tcPr>
            <w:tcW w:w="907" w:type="pct"/>
            <w:tcBorders>
              <w:top w:val="nil"/>
              <w:left w:val="nil"/>
              <w:bottom w:val="nil"/>
              <w:right w:val="nil"/>
            </w:tcBorders>
            <w:shd w:val="clear" w:color="auto" w:fill="FFFFFF"/>
          </w:tcPr>
          <w:p w14:paraId="29E9D964"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67,5</w:t>
            </w:r>
          </w:p>
        </w:tc>
        <w:tc>
          <w:tcPr>
            <w:tcW w:w="343" w:type="pct"/>
            <w:tcBorders>
              <w:top w:val="nil"/>
              <w:left w:val="nil"/>
              <w:bottom w:val="nil"/>
              <w:right w:val="nil"/>
            </w:tcBorders>
            <w:shd w:val="clear" w:color="auto" w:fill="FFFFFF"/>
          </w:tcPr>
          <w:p w14:paraId="0B459930"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31</w:t>
            </w:r>
          </w:p>
        </w:tc>
        <w:tc>
          <w:tcPr>
            <w:tcW w:w="907" w:type="pct"/>
            <w:tcBorders>
              <w:top w:val="nil"/>
              <w:left w:val="nil"/>
              <w:bottom w:val="nil"/>
              <w:right w:val="nil"/>
            </w:tcBorders>
            <w:shd w:val="clear" w:color="auto" w:fill="FFFFFF"/>
          </w:tcPr>
          <w:p w14:paraId="08128156"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15,6</w:t>
            </w:r>
          </w:p>
        </w:tc>
      </w:tr>
      <w:tr w:rsidR="00574FD3" w:rsidRPr="00512D4B" w14:paraId="02D09594" w14:textId="77777777" w:rsidTr="0057582A">
        <w:trPr>
          <w:trHeight w:val="285"/>
        </w:trPr>
        <w:tc>
          <w:tcPr>
            <w:tcW w:w="343" w:type="pct"/>
            <w:tcBorders>
              <w:top w:val="nil"/>
              <w:left w:val="nil"/>
              <w:bottom w:val="nil"/>
              <w:right w:val="nil"/>
            </w:tcBorders>
            <w:shd w:val="clear" w:color="auto" w:fill="FFFFFF"/>
          </w:tcPr>
          <w:p w14:paraId="7D28FAC6"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w:t>
            </w:r>
          </w:p>
        </w:tc>
        <w:tc>
          <w:tcPr>
            <w:tcW w:w="907" w:type="pct"/>
            <w:tcBorders>
              <w:top w:val="nil"/>
              <w:left w:val="nil"/>
              <w:bottom w:val="nil"/>
              <w:right w:val="nil"/>
            </w:tcBorders>
            <w:shd w:val="clear" w:color="auto" w:fill="FFFFFF"/>
          </w:tcPr>
          <w:p w14:paraId="2829713F"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44,4</w:t>
            </w:r>
          </w:p>
        </w:tc>
        <w:tc>
          <w:tcPr>
            <w:tcW w:w="343" w:type="pct"/>
            <w:tcBorders>
              <w:top w:val="nil"/>
              <w:left w:val="nil"/>
              <w:bottom w:val="nil"/>
              <w:right w:val="nil"/>
            </w:tcBorders>
            <w:shd w:val="clear" w:color="auto" w:fill="FFFFFF"/>
          </w:tcPr>
          <w:p w14:paraId="58EA4657"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12</w:t>
            </w:r>
          </w:p>
        </w:tc>
        <w:tc>
          <w:tcPr>
            <w:tcW w:w="907" w:type="pct"/>
            <w:tcBorders>
              <w:top w:val="nil"/>
              <w:left w:val="nil"/>
              <w:bottom w:val="nil"/>
              <w:right w:val="nil"/>
            </w:tcBorders>
            <w:shd w:val="clear" w:color="auto" w:fill="FFFFFF"/>
          </w:tcPr>
          <w:p w14:paraId="2E996A3F"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65</w:t>
            </w:r>
          </w:p>
        </w:tc>
        <w:tc>
          <w:tcPr>
            <w:tcW w:w="343" w:type="pct"/>
            <w:tcBorders>
              <w:top w:val="nil"/>
              <w:left w:val="nil"/>
              <w:bottom w:val="nil"/>
              <w:right w:val="nil"/>
            </w:tcBorders>
            <w:shd w:val="clear" w:color="auto" w:fill="FFFFFF"/>
          </w:tcPr>
          <w:p w14:paraId="4E8DC947"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22</w:t>
            </w:r>
          </w:p>
        </w:tc>
        <w:tc>
          <w:tcPr>
            <w:tcW w:w="907" w:type="pct"/>
            <w:tcBorders>
              <w:top w:val="nil"/>
              <w:left w:val="nil"/>
              <w:bottom w:val="nil"/>
              <w:right w:val="nil"/>
            </w:tcBorders>
            <w:shd w:val="clear" w:color="auto" w:fill="FFFFFF"/>
          </w:tcPr>
          <w:p w14:paraId="306F9331"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54,5</w:t>
            </w:r>
          </w:p>
        </w:tc>
        <w:tc>
          <w:tcPr>
            <w:tcW w:w="343" w:type="pct"/>
            <w:tcBorders>
              <w:top w:val="nil"/>
              <w:left w:val="nil"/>
              <w:bottom w:val="nil"/>
              <w:right w:val="nil"/>
            </w:tcBorders>
            <w:shd w:val="clear" w:color="auto" w:fill="FFFFFF"/>
          </w:tcPr>
          <w:p w14:paraId="436E95F1"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32</w:t>
            </w:r>
          </w:p>
        </w:tc>
        <w:tc>
          <w:tcPr>
            <w:tcW w:w="907" w:type="pct"/>
            <w:tcBorders>
              <w:top w:val="nil"/>
              <w:left w:val="nil"/>
              <w:bottom w:val="nil"/>
              <w:right w:val="nil"/>
            </w:tcBorders>
            <w:shd w:val="clear" w:color="auto" w:fill="FFFFFF"/>
          </w:tcPr>
          <w:p w14:paraId="047B21E9"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26</w:t>
            </w:r>
          </w:p>
        </w:tc>
      </w:tr>
      <w:tr w:rsidR="00574FD3" w:rsidRPr="00512D4B" w14:paraId="0F02CF0E" w14:textId="77777777" w:rsidTr="0057582A">
        <w:trPr>
          <w:trHeight w:val="285"/>
        </w:trPr>
        <w:tc>
          <w:tcPr>
            <w:tcW w:w="343" w:type="pct"/>
            <w:tcBorders>
              <w:top w:val="nil"/>
              <w:left w:val="nil"/>
              <w:bottom w:val="nil"/>
              <w:right w:val="nil"/>
            </w:tcBorders>
            <w:shd w:val="clear" w:color="auto" w:fill="FFFFFF"/>
          </w:tcPr>
          <w:p w14:paraId="17070F82"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w:t>
            </w:r>
          </w:p>
        </w:tc>
        <w:tc>
          <w:tcPr>
            <w:tcW w:w="907" w:type="pct"/>
            <w:tcBorders>
              <w:top w:val="nil"/>
              <w:left w:val="nil"/>
              <w:bottom w:val="nil"/>
              <w:right w:val="nil"/>
            </w:tcBorders>
            <w:shd w:val="clear" w:color="auto" w:fill="FFFFFF"/>
          </w:tcPr>
          <w:p w14:paraId="04EA9F50"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44</w:t>
            </w:r>
          </w:p>
        </w:tc>
        <w:tc>
          <w:tcPr>
            <w:tcW w:w="343" w:type="pct"/>
            <w:tcBorders>
              <w:top w:val="nil"/>
              <w:left w:val="nil"/>
              <w:bottom w:val="nil"/>
              <w:right w:val="nil"/>
            </w:tcBorders>
            <w:shd w:val="clear" w:color="auto" w:fill="FFFFFF"/>
          </w:tcPr>
          <w:p w14:paraId="37EE6334"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13</w:t>
            </w:r>
          </w:p>
        </w:tc>
        <w:tc>
          <w:tcPr>
            <w:tcW w:w="907" w:type="pct"/>
            <w:tcBorders>
              <w:top w:val="nil"/>
              <w:left w:val="nil"/>
              <w:bottom w:val="nil"/>
              <w:right w:val="nil"/>
            </w:tcBorders>
            <w:shd w:val="clear" w:color="auto" w:fill="FFFFFF"/>
          </w:tcPr>
          <w:p w14:paraId="4F60A2FF"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20,5</w:t>
            </w:r>
          </w:p>
        </w:tc>
        <w:tc>
          <w:tcPr>
            <w:tcW w:w="343" w:type="pct"/>
            <w:tcBorders>
              <w:top w:val="nil"/>
              <w:left w:val="nil"/>
              <w:bottom w:val="nil"/>
              <w:right w:val="nil"/>
            </w:tcBorders>
            <w:shd w:val="clear" w:color="auto" w:fill="FFFFFF"/>
          </w:tcPr>
          <w:p w14:paraId="4959FA10"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23</w:t>
            </w:r>
          </w:p>
        </w:tc>
        <w:tc>
          <w:tcPr>
            <w:tcW w:w="907" w:type="pct"/>
            <w:tcBorders>
              <w:top w:val="nil"/>
              <w:left w:val="nil"/>
              <w:bottom w:val="nil"/>
              <w:right w:val="nil"/>
            </w:tcBorders>
            <w:shd w:val="clear" w:color="auto" w:fill="FFFFFF"/>
          </w:tcPr>
          <w:p w14:paraId="1BDB0118"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45,4</w:t>
            </w:r>
          </w:p>
        </w:tc>
        <w:tc>
          <w:tcPr>
            <w:tcW w:w="343" w:type="pct"/>
            <w:tcBorders>
              <w:top w:val="nil"/>
              <w:left w:val="nil"/>
              <w:bottom w:val="nil"/>
              <w:right w:val="nil"/>
            </w:tcBorders>
            <w:shd w:val="clear" w:color="auto" w:fill="FFFFFF"/>
          </w:tcPr>
          <w:p w14:paraId="3BC5C1EC"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33</w:t>
            </w:r>
          </w:p>
        </w:tc>
        <w:tc>
          <w:tcPr>
            <w:tcW w:w="907" w:type="pct"/>
            <w:tcBorders>
              <w:top w:val="nil"/>
              <w:left w:val="nil"/>
              <w:bottom w:val="nil"/>
              <w:right w:val="nil"/>
            </w:tcBorders>
            <w:shd w:val="clear" w:color="auto" w:fill="FFFFFF"/>
          </w:tcPr>
          <w:p w14:paraId="2CAD4A29"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34,6</w:t>
            </w:r>
          </w:p>
        </w:tc>
      </w:tr>
      <w:tr w:rsidR="00574FD3" w:rsidRPr="00512D4B" w14:paraId="7DE43355" w14:textId="77777777" w:rsidTr="0057582A">
        <w:trPr>
          <w:trHeight w:val="285"/>
        </w:trPr>
        <w:tc>
          <w:tcPr>
            <w:tcW w:w="343" w:type="pct"/>
            <w:tcBorders>
              <w:top w:val="nil"/>
              <w:left w:val="nil"/>
              <w:bottom w:val="nil"/>
              <w:right w:val="nil"/>
            </w:tcBorders>
            <w:shd w:val="clear" w:color="auto" w:fill="FFFFFF"/>
          </w:tcPr>
          <w:p w14:paraId="79CDFC7D"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4</w:t>
            </w:r>
          </w:p>
        </w:tc>
        <w:tc>
          <w:tcPr>
            <w:tcW w:w="907" w:type="pct"/>
            <w:tcBorders>
              <w:top w:val="nil"/>
              <w:left w:val="nil"/>
              <w:bottom w:val="nil"/>
              <w:right w:val="nil"/>
            </w:tcBorders>
            <w:shd w:val="clear" w:color="auto" w:fill="FFFFFF"/>
          </w:tcPr>
          <w:p w14:paraId="6E5C2E49"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34</w:t>
            </w:r>
          </w:p>
        </w:tc>
        <w:tc>
          <w:tcPr>
            <w:tcW w:w="343" w:type="pct"/>
            <w:tcBorders>
              <w:top w:val="nil"/>
              <w:left w:val="nil"/>
              <w:bottom w:val="nil"/>
              <w:right w:val="nil"/>
            </w:tcBorders>
            <w:shd w:val="clear" w:color="auto" w:fill="FFFFFF"/>
          </w:tcPr>
          <w:p w14:paraId="61688F7E"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14</w:t>
            </w:r>
          </w:p>
        </w:tc>
        <w:tc>
          <w:tcPr>
            <w:tcW w:w="907" w:type="pct"/>
            <w:tcBorders>
              <w:top w:val="nil"/>
              <w:left w:val="nil"/>
              <w:bottom w:val="nil"/>
              <w:right w:val="nil"/>
            </w:tcBorders>
            <w:shd w:val="clear" w:color="auto" w:fill="FFFFFF"/>
          </w:tcPr>
          <w:p w14:paraId="0355C10D"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38,4</w:t>
            </w:r>
          </w:p>
        </w:tc>
        <w:tc>
          <w:tcPr>
            <w:tcW w:w="343" w:type="pct"/>
            <w:tcBorders>
              <w:top w:val="nil"/>
              <w:left w:val="nil"/>
              <w:bottom w:val="nil"/>
              <w:right w:val="nil"/>
            </w:tcBorders>
            <w:shd w:val="clear" w:color="auto" w:fill="FFFFFF"/>
          </w:tcPr>
          <w:p w14:paraId="0BDBAEE5"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24</w:t>
            </w:r>
          </w:p>
        </w:tc>
        <w:tc>
          <w:tcPr>
            <w:tcW w:w="907" w:type="pct"/>
            <w:tcBorders>
              <w:top w:val="nil"/>
              <w:left w:val="nil"/>
              <w:bottom w:val="nil"/>
              <w:right w:val="nil"/>
            </w:tcBorders>
            <w:shd w:val="clear" w:color="auto" w:fill="FFFFFF"/>
          </w:tcPr>
          <w:p w14:paraId="05D15040"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m</w:t>
            </w:r>
          </w:p>
        </w:tc>
        <w:tc>
          <w:tcPr>
            <w:tcW w:w="343" w:type="pct"/>
            <w:tcBorders>
              <w:top w:val="nil"/>
              <w:left w:val="nil"/>
              <w:bottom w:val="nil"/>
              <w:right w:val="nil"/>
            </w:tcBorders>
            <w:shd w:val="clear" w:color="auto" w:fill="FFFFFF"/>
          </w:tcPr>
          <w:p w14:paraId="4A005E8C"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34</w:t>
            </w:r>
          </w:p>
        </w:tc>
        <w:tc>
          <w:tcPr>
            <w:tcW w:w="907" w:type="pct"/>
            <w:tcBorders>
              <w:top w:val="nil"/>
              <w:left w:val="nil"/>
              <w:bottom w:val="nil"/>
              <w:right w:val="nil"/>
            </w:tcBorders>
            <w:shd w:val="clear" w:color="auto" w:fill="FFFFFF"/>
          </w:tcPr>
          <w:p w14:paraId="0B37FCA6"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58,7</w:t>
            </w:r>
          </w:p>
        </w:tc>
      </w:tr>
      <w:tr w:rsidR="00574FD3" w:rsidRPr="00512D4B" w14:paraId="390CE5E9" w14:textId="77777777" w:rsidTr="0057582A">
        <w:trPr>
          <w:trHeight w:val="285"/>
        </w:trPr>
        <w:tc>
          <w:tcPr>
            <w:tcW w:w="343" w:type="pct"/>
            <w:tcBorders>
              <w:top w:val="nil"/>
              <w:left w:val="nil"/>
              <w:bottom w:val="nil"/>
              <w:right w:val="nil"/>
            </w:tcBorders>
            <w:shd w:val="clear" w:color="auto" w:fill="FFFFFF"/>
          </w:tcPr>
          <w:p w14:paraId="36924B93"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5</w:t>
            </w:r>
          </w:p>
        </w:tc>
        <w:tc>
          <w:tcPr>
            <w:tcW w:w="907" w:type="pct"/>
            <w:tcBorders>
              <w:top w:val="nil"/>
              <w:left w:val="nil"/>
              <w:bottom w:val="nil"/>
              <w:right w:val="nil"/>
            </w:tcBorders>
            <w:shd w:val="clear" w:color="auto" w:fill="FFFFFF"/>
          </w:tcPr>
          <w:p w14:paraId="256A1E72"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17,5</w:t>
            </w:r>
          </w:p>
        </w:tc>
        <w:tc>
          <w:tcPr>
            <w:tcW w:w="343" w:type="pct"/>
            <w:tcBorders>
              <w:top w:val="nil"/>
              <w:left w:val="nil"/>
              <w:bottom w:val="nil"/>
              <w:right w:val="nil"/>
            </w:tcBorders>
            <w:shd w:val="clear" w:color="auto" w:fill="FFFFFF"/>
          </w:tcPr>
          <w:p w14:paraId="731EBF4C"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15</w:t>
            </w:r>
          </w:p>
        </w:tc>
        <w:tc>
          <w:tcPr>
            <w:tcW w:w="907" w:type="pct"/>
            <w:tcBorders>
              <w:top w:val="nil"/>
              <w:left w:val="nil"/>
              <w:bottom w:val="nil"/>
              <w:right w:val="nil"/>
            </w:tcBorders>
            <w:shd w:val="clear" w:color="auto" w:fill="FFFFFF"/>
          </w:tcPr>
          <w:p w14:paraId="7D9DB62D"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23,2</w:t>
            </w:r>
          </w:p>
        </w:tc>
        <w:tc>
          <w:tcPr>
            <w:tcW w:w="343" w:type="pct"/>
            <w:tcBorders>
              <w:top w:val="nil"/>
              <w:left w:val="nil"/>
              <w:bottom w:val="nil"/>
              <w:right w:val="nil"/>
            </w:tcBorders>
            <w:shd w:val="clear" w:color="auto" w:fill="FFFFFF"/>
          </w:tcPr>
          <w:p w14:paraId="2662C806"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25</w:t>
            </w:r>
          </w:p>
        </w:tc>
        <w:tc>
          <w:tcPr>
            <w:tcW w:w="907" w:type="pct"/>
            <w:tcBorders>
              <w:top w:val="nil"/>
              <w:left w:val="nil"/>
              <w:bottom w:val="nil"/>
              <w:right w:val="nil"/>
            </w:tcBorders>
            <w:shd w:val="clear" w:color="auto" w:fill="FFFFFF"/>
          </w:tcPr>
          <w:p w14:paraId="36A04268"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21</w:t>
            </w:r>
          </w:p>
        </w:tc>
        <w:tc>
          <w:tcPr>
            <w:tcW w:w="343" w:type="pct"/>
            <w:tcBorders>
              <w:top w:val="nil"/>
              <w:left w:val="nil"/>
              <w:bottom w:val="nil"/>
              <w:right w:val="nil"/>
            </w:tcBorders>
            <w:shd w:val="clear" w:color="auto" w:fill="FFFFFF"/>
          </w:tcPr>
          <w:p w14:paraId="3D205A69"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35</w:t>
            </w:r>
          </w:p>
        </w:tc>
        <w:tc>
          <w:tcPr>
            <w:tcW w:w="907" w:type="pct"/>
            <w:tcBorders>
              <w:top w:val="nil"/>
              <w:left w:val="nil"/>
              <w:bottom w:val="nil"/>
              <w:right w:val="nil"/>
            </w:tcBorders>
            <w:shd w:val="clear" w:color="auto" w:fill="FFFFFF"/>
          </w:tcPr>
          <w:p w14:paraId="1D3944B0"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27</w:t>
            </w:r>
          </w:p>
        </w:tc>
      </w:tr>
      <w:tr w:rsidR="00574FD3" w:rsidRPr="00512D4B" w14:paraId="51C6E72D" w14:textId="77777777" w:rsidTr="0057582A">
        <w:trPr>
          <w:trHeight w:val="285"/>
        </w:trPr>
        <w:tc>
          <w:tcPr>
            <w:tcW w:w="343" w:type="pct"/>
            <w:tcBorders>
              <w:top w:val="nil"/>
              <w:left w:val="nil"/>
              <w:bottom w:val="nil"/>
              <w:right w:val="nil"/>
            </w:tcBorders>
            <w:shd w:val="clear" w:color="auto" w:fill="FFFFFF"/>
          </w:tcPr>
          <w:p w14:paraId="3EDCEA8B"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6</w:t>
            </w:r>
          </w:p>
        </w:tc>
        <w:tc>
          <w:tcPr>
            <w:tcW w:w="907" w:type="pct"/>
            <w:tcBorders>
              <w:top w:val="nil"/>
              <w:left w:val="nil"/>
              <w:bottom w:val="nil"/>
              <w:right w:val="nil"/>
            </w:tcBorders>
            <w:shd w:val="clear" w:color="auto" w:fill="FFFFFF"/>
          </w:tcPr>
          <w:p w14:paraId="3C1EBA9A"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44</w:t>
            </w:r>
          </w:p>
        </w:tc>
        <w:tc>
          <w:tcPr>
            <w:tcW w:w="343" w:type="pct"/>
            <w:tcBorders>
              <w:top w:val="nil"/>
              <w:left w:val="nil"/>
              <w:bottom w:val="nil"/>
              <w:right w:val="nil"/>
            </w:tcBorders>
            <w:shd w:val="clear" w:color="auto" w:fill="FFFFFF"/>
          </w:tcPr>
          <w:p w14:paraId="01E97333"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16</w:t>
            </w:r>
          </w:p>
        </w:tc>
        <w:tc>
          <w:tcPr>
            <w:tcW w:w="907" w:type="pct"/>
            <w:tcBorders>
              <w:top w:val="nil"/>
              <w:left w:val="nil"/>
              <w:bottom w:val="nil"/>
              <w:right w:val="nil"/>
            </w:tcBorders>
            <w:shd w:val="clear" w:color="auto" w:fill="FFFFFF"/>
          </w:tcPr>
          <w:p w14:paraId="73F5296A"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66,6</w:t>
            </w:r>
          </w:p>
        </w:tc>
        <w:tc>
          <w:tcPr>
            <w:tcW w:w="343" w:type="pct"/>
            <w:tcBorders>
              <w:top w:val="nil"/>
              <w:left w:val="nil"/>
              <w:bottom w:val="nil"/>
              <w:right w:val="nil"/>
            </w:tcBorders>
            <w:shd w:val="clear" w:color="auto" w:fill="FFFFFF"/>
          </w:tcPr>
          <w:p w14:paraId="1F42C910"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26</w:t>
            </w:r>
          </w:p>
        </w:tc>
        <w:tc>
          <w:tcPr>
            <w:tcW w:w="907" w:type="pct"/>
            <w:tcBorders>
              <w:top w:val="nil"/>
              <w:left w:val="nil"/>
              <w:bottom w:val="nil"/>
              <w:right w:val="nil"/>
            </w:tcBorders>
            <w:shd w:val="clear" w:color="auto" w:fill="FFFFFF"/>
          </w:tcPr>
          <w:p w14:paraId="60283776"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27</w:t>
            </w:r>
          </w:p>
        </w:tc>
        <w:tc>
          <w:tcPr>
            <w:tcW w:w="343" w:type="pct"/>
            <w:tcBorders>
              <w:top w:val="nil"/>
              <w:left w:val="nil"/>
              <w:bottom w:val="nil"/>
              <w:right w:val="nil"/>
            </w:tcBorders>
            <w:shd w:val="clear" w:color="auto" w:fill="FFFFFF"/>
          </w:tcPr>
          <w:p w14:paraId="01E4A31B"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36</w:t>
            </w:r>
          </w:p>
        </w:tc>
        <w:tc>
          <w:tcPr>
            <w:tcW w:w="907" w:type="pct"/>
            <w:tcBorders>
              <w:top w:val="nil"/>
              <w:left w:val="nil"/>
              <w:bottom w:val="nil"/>
              <w:right w:val="nil"/>
            </w:tcBorders>
            <w:shd w:val="clear" w:color="auto" w:fill="FFFFFF"/>
          </w:tcPr>
          <w:p w14:paraId="3B51F23D"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42,6</w:t>
            </w:r>
          </w:p>
        </w:tc>
      </w:tr>
      <w:tr w:rsidR="00574FD3" w:rsidRPr="00512D4B" w14:paraId="5AF36761" w14:textId="77777777" w:rsidTr="0057582A">
        <w:trPr>
          <w:trHeight w:val="285"/>
        </w:trPr>
        <w:tc>
          <w:tcPr>
            <w:tcW w:w="343" w:type="pct"/>
            <w:tcBorders>
              <w:top w:val="nil"/>
              <w:left w:val="nil"/>
              <w:bottom w:val="nil"/>
              <w:right w:val="nil"/>
            </w:tcBorders>
            <w:shd w:val="clear" w:color="auto" w:fill="FFFFFF"/>
          </w:tcPr>
          <w:p w14:paraId="569F9219"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7</w:t>
            </w:r>
          </w:p>
        </w:tc>
        <w:tc>
          <w:tcPr>
            <w:tcW w:w="907" w:type="pct"/>
            <w:tcBorders>
              <w:top w:val="nil"/>
              <w:left w:val="nil"/>
              <w:bottom w:val="nil"/>
              <w:right w:val="nil"/>
            </w:tcBorders>
            <w:shd w:val="clear" w:color="auto" w:fill="FFFFFF"/>
          </w:tcPr>
          <w:p w14:paraId="42B4A060"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39,7</w:t>
            </w:r>
          </w:p>
        </w:tc>
        <w:tc>
          <w:tcPr>
            <w:tcW w:w="343" w:type="pct"/>
            <w:tcBorders>
              <w:top w:val="nil"/>
              <w:left w:val="nil"/>
              <w:bottom w:val="nil"/>
              <w:right w:val="nil"/>
            </w:tcBorders>
            <w:shd w:val="clear" w:color="auto" w:fill="FFFFFF"/>
          </w:tcPr>
          <w:p w14:paraId="26794DCE"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17</w:t>
            </w:r>
          </w:p>
        </w:tc>
        <w:tc>
          <w:tcPr>
            <w:tcW w:w="907" w:type="pct"/>
            <w:tcBorders>
              <w:top w:val="nil"/>
              <w:left w:val="nil"/>
              <w:bottom w:val="nil"/>
              <w:right w:val="nil"/>
            </w:tcBorders>
            <w:shd w:val="clear" w:color="auto" w:fill="FFFFFF"/>
          </w:tcPr>
          <w:p w14:paraId="16AAA3E4"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11</w:t>
            </w:r>
          </w:p>
        </w:tc>
        <w:tc>
          <w:tcPr>
            <w:tcW w:w="343" w:type="pct"/>
            <w:tcBorders>
              <w:top w:val="nil"/>
              <w:left w:val="nil"/>
              <w:bottom w:val="nil"/>
              <w:right w:val="nil"/>
            </w:tcBorders>
            <w:shd w:val="clear" w:color="auto" w:fill="FFFFFF"/>
          </w:tcPr>
          <w:p w14:paraId="2B5E2351"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27</w:t>
            </w:r>
          </w:p>
        </w:tc>
        <w:tc>
          <w:tcPr>
            <w:tcW w:w="907" w:type="pct"/>
            <w:tcBorders>
              <w:top w:val="nil"/>
              <w:left w:val="nil"/>
              <w:bottom w:val="nil"/>
              <w:right w:val="nil"/>
            </w:tcBorders>
            <w:shd w:val="clear" w:color="auto" w:fill="FFFFFF"/>
          </w:tcPr>
          <w:p w14:paraId="557DAAD3"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25</w:t>
            </w:r>
          </w:p>
        </w:tc>
        <w:tc>
          <w:tcPr>
            <w:tcW w:w="343" w:type="pct"/>
            <w:tcBorders>
              <w:top w:val="nil"/>
              <w:left w:val="nil"/>
              <w:bottom w:val="nil"/>
              <w:right w:val="nil"/>
            </w:tcBorders>
            <w:shd w:val="clear" w:color="auto" w:fill="FFFFFF"/>
          </w:tcPr>
          <w:p w14:paraId="510F36AB"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37</w:t>
            </w:r>
          </w:p>
        </w:tc>
        <w:tc>
          <w:tcPr>
            <w:tcW w:w="907" w:type="pct"/>
            <w:tcBorders>
              <w:top w:val="nil"/>
              <w:left w:val="nil"/>
              <w:bottom w:val="nil"/>
              <w:right w:val="nil"/>
            </w:tcBorders>
            <w:shd w:val="clear" w:color="auto" w:fill="FFFFFF"/>
          </w:tcPr>
          <w:p w14:paraId="4FB12C0A"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52</w:t>
            </w:r>
          </w:p>
        </w:tc>
      </w:tr>
      <w:tr w:rsidR="00574FD3" w:rsidRPr="00512D4B" w14:paraId="0C3C114A" w14:textId="77777777" w:rsidTr="0057582A">
        <w:trPr>
          <w:trHeight w:val="285"/>
        </w:trPr>
        <w:tc>
          <w:tcPr>
            <w:tcW w:w="343" w:type="pct"/>
            <w:tcBorders>
              <w:top w:val="nil"/>
              <w:left w:val="nil"/>
              <w:bottom w:val="nil"/>
              <w:right w:val="nil"/>
            </w:tcBorders>
            <w:shd w:val="clear" w:color="auto" w:fill="FFFFFF"/>
          </w:tcPr>
          <w:p w14:paraId="46D1D5B8"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8</w:t>
            </w:r>
          </w:p>
        </w:tc>
        <w:tc>
          <w:tcPr>
            <w:tcW w:w="907" w:type="pct"/>
            <w:tcBorders>
              <w:top w:val="nil"/>
              <w:left w:val="nil"/>
              <w:bottom w:val="nil"/>
              <w:right w:val="nil"/>
            </w:tcBorders>
            <w:shd w:val="clear" w:color="auto" w:fill="FFFFFF"/>
          </w:tcPr>
          <w:p w14:paraId="7B00D9BE"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52</w:t>
            </w:r>
          </w:p>
        </w:tc>
        <w:tc>
          <w:tcPr>
            <w:tcW w:w="343" w:type="pct"/>
            <w:tcBorders>
              <w:top w:val="nil"/>
              <w:left w:val="nil"/>
              <w:bottom w:val="nil"/>
              <w:right w:val="nil"/>
            </w:tcBorders>
            <w:shd w:val="clear" w:color="auto" w:fill="FFFFFF"/>
          </w:tcPr>
          <w:p w14:paraId="6AAE4F6C"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18</w:t>
            </w:r>
          </w:p>
        </w:tc>
        <w:tc>
          <w:tcPr>
            <w:tcW w:w="907" w:type="pct"/>
            <w:tcBorders>
              <w:top w:val="nil"/>
              <w:left w:val="nil"/>
              <w:bottom w:val="nil"/>
              <w:right w:val="nil"/>
            </w:tcBorders>
            <w:shd w:val="clear" w:color="auto" w:fill="FFFFFF"/>
          </w:tcPr>
          <w:p w14:paraId="3C29D6C0"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6</w:t>
            </w:r>
          </w:p>
        </w:tc>
        <w:tc>
          <w:tcPr>
            <w:tcW w:w="343" w:type="pct"/>
            <w:tcBorders>
              <w:top w:val="nil"/>
              <w:left w:val="nil"/>
              <w:bottom w:val="nil"/>
              <w:right w:val="nil"/>
            </w:tcBorders>
            <w:shd w:val="clear" w:color="auto" w:fill="FFFFFF"/>
          </w:tcPr>
          <w:p w14:paraId="2C204889"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28</w:t>
            </w:r>
          </w:p>
        </w:tc>
        <w:tc>
          <w:tcPr>
            <w:tcW w:w="907" w:type="pct"/>
            <w:tcBorders>
              <w:top w:val="nil"/>
              <w:left w:val="nil"/>
              <w:bottom w:val="nil"/>
              <w:right w:val="nil"/>
            </w:tcBorders>
            <w:shd w:val="clear" w:color="auto" w:fill="FFFFFF"/>
          </w:tcPr>
          <w:p w14:paraId="6D8B7FDE"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35</w:t>
            </w:r>
          </w:p>
        </w:tc>
        <w:tc>
          <w:tcPr>
            <w:tcW w:w="343" w:type="pct"/>
            <w:tcBorders>
              <w:top w:val="nil"/>
              <w:left w:val="nil"/>
              <w:bottom w:val="nil"/>
              <w:right w:val="nil"/>
            </w:tcBorders>
            <w:shd w:val="clear" w:color="auto" w:fill="FFFFFF"/>
          </w:tcPr>
          <w:p w14:paraId="1BB54829"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38</w:t>
            </w:r>
          </w:p>
        </w:tc>
        <w:tc>
          <w:tcPr>
            <w:tcW w:w="907" w:type="pct"/>
            <w:tcBorders>
              <w:top w:val="nil"/>
              <w:left w:val="nil"/>
              <w:bottom w:val="nil"/>
              <w:right w:val="nil"/>
            </w:tcBorders>
            <w:shd w:val="clear" w:color="auto" w:fill="FFFFFF"/>
          </w:tcPr>
          <w:p w14:paraId="149DFE93"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61,4</w:t>
            </w:r>
          </w:p>
        </w:tc>
      </w:tr>
      <w:tr w:rsidR="00574FD3" w:rsidRPr="00512D4B" w14:paraId="406346A7" w14:textId="77777777" w:rsidTr="0057582A">
        <w:trPr>
          <w:trHeight w:val="285"/>
        </w:trPr>
        <w:tc>
          <w:tcPr>
            <w:tcW w:w="343" w:type="pct"/>
            <w:tcBorders>
              <w:top w:val="nil"/>
              <w:left w:val="nil"/>
              <w:bottom w:val="nil"/>
              <w:right w:val="nil"/>
            </w:tcBorders>
            <w:shd w:val="clear" w:color="auto" w:fill="FFFFFF"/>
          </w:tcPr>
          <w:p w14:paraId="77700D16"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9</w:t>
            </w:r>
          </w:p>
        </w:tc>
        <w:tc>
          <w:tcPr>
            <w:tcW w:w="907" w:type="pct"/>
            <w:tcBorders>
              <w:top w:val="nil"/>
              <w:left w:val="nil"/>
              <w:bottom w:val="nil"/>
              <w:right w:val="nil"/>
            </w:tcBorders>
            <w:shd w:val="clear" w:color="auto" w:fill="FFFFFF"/>
          </w:tcPr>
          <w:p w14:paraId="20B2F097"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36,5</w:t>
            </w:r>
          </w:p>
        </w:tc>
        <w:tc>
          <w:tcPr>
            <w:tcW w:w="343" w:type="pct"/>
            <w:tcBorders>
              <w:top w:val="nil"/>
              <w:left w:val="nil"/>
              <w:bottom w:val="nil"/>
              <w:right w:val="nil"/>
            </w:tcBorders>
            <w:shd w:val="clear" w:color="auto" w:fill="FFFFFF"/>
          </w:tcPr>
          <w:p w14:paraId="0BC4A467"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19</w:t>
            </w:r>
          </w:p>
        </w:tc>
        <w:tc>
          <w:tcPr>
            <w:tcW w:w="907" w:type="pct"/>
            <w:tcBorders>
              <w:top w:val="nil"/>
              <w:left w:val="nil"/>
              <w:bottom w:val="nil"/>
              <w:right w:val="nil"/>
            </w:tcBorders>
            <w:shd w:val="clear" w:color="auto" w:fill="FFFFFF"/>
          </w:tcPr>
          <w:p w14:paraId="11E3CB34"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18,4</w:t>
            </w:r>
          </w:p>
        </w:tc>
        <w:tc>
          <w:tcPr>
            <w:tcW w:w="343" w:type="pct"/>
            <w:tcBorders>
              <w:top w:val="nil"/>
              <w:left w:val="nil"/>
              <w:bottom w:val="nil"/>
              <w:right w:val="nil"/>
            </w:tcBorders>
            <w:shd w:val="clear" w:color="auto" w:fill="FFFFFF"/>
          </w:tcPr>
          <w:p w14:paraId="6AF73DD0"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29</w:t>
            </w:r>
          </w:p>
        </w:tc>
        <w:tc>
          <w:tcPr>
            <w:tcW w:w="907" w:type="pct"/>
            <w:tcBorders>
              <w:top w:val="nil"/>
              <w:left w:val="nil"/>
              <w:bottom w:val="nil"/>
              <w:right w:val="nil"/>
            </w:tcBorders>
            <w:shd w:val="clear" w:color="auto" w:fill="FFFFFF"/>
          </w:tcPr>
          <w:p w14:paraId="2A0B500C"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23,6</w:t>
            </w:r>
          </w:p>
        </w:tc>
        <w:tc>
          <w:tcPr>
            <w:tcW w:w="343" w:type="pct"/>
            <w:tcBorders>
              <w:top w:val="nil"/>
              <w:left w:val="nil"/>
              <w:bottom w:val="nil"/>
              <w:right w:val="nil"/>
            </w:tcBorders>
            <w:shd w:val="clear" w:color="auto" w:fill="FFFFFF"/>
          </w:tcPr>
          <w:p w14:paraId="0F0A9D07"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39</w:t>
            </w:r>
          </w:p>
        </w:tc>
        <w:tc>
          <w:tcPr>
            <w:tcW w:w="907" w:type="pct"/>
            <w:tcBorders>
              <w:top w:val="nil"/>
              <w:left w:val="nil"/>
              <w:bottom w:val="nil"/>
              <w:right w:val="nil"/>
            </w:tcBorders>
            <w:shd w:val="clear" w:color="auto" w:fill="FFFFFF"/>
          </w:tcPr>
          <w:p w14:paraId="2536BFA8"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53,6</w:t>
            </w:r>
          </w:p>
        </w:tc>
      </w:tr>
      <w:tr w:rsidR="00574FD3" w:rsidRPr="00512D4B" w14:paraId="7174BE5B" w14:textId="77777777" w:rsidTr="0057582A">
        <w:trPr>
          <w:trHeight w:val="285"/>
        </w:trPr>
        <w:tc>
          <w:tcPr>
            <w:tcW w:w="343" w:type="pct"/>
            <w:tcBorders>
              <w:top w:val="nil"/>
              <w:left w:val="nil"/>
              <w:bottom w:val="nil"/>
              <w:right w:val="nil"/>
            </w:tcBorders>
            <w:shd w:val="clear" w:color="auto" w:fill="FFFFFF"/>
          </w:tcPr>
          <w:p w14:paraId="3B9A5E78"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lastRenderedPageBreak/>
              <w:t>10</w:t>
            </w:r>
          </w:p>
        </w:tc>
        <w:tc>
          <w:tcPr>
            <w:tcW w:w="907" w:type="pct"/>
            <w:tcBorders>
              <w:top w:val="nil"/>
              <w:left w:val="nil"/>
              <w:bottom w:val="single" w:sz="7" w:space="0" w:color="000000"/>
              <w:right w:val="nil"/>
            </w:tcBorders>
            <w:shd w:val="clear" w:color="auto" w:fill="FFFFFF"/>
          </w:tcPr>
          <w:p w14:paraId="2C26E75B"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55,2</w:t>
            </w:r>
          </w:p>
        </w:tc>
        <w:tc>
          <w:tcPr>
            <w:tcW w:w="343" w:type="pct"/>
            <w:tcBorders>
              <w:top w:val="nil"/>
              <w:left w:val="nil"/>
              <w:bottom w:val="single" w:sz="7" w:space="0" w:color="000000"/>
              <w:right w:val="nil"/>
            </w:tcBorders>
            <w:shd w:val="clear" w:color="auto" w:fill="FFFFFF"/>
          </w:tcPr>
          <w:p w14:paraId="6B8645A7"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20</w:t>
            </w:r>
          </w:p>
        </w:tc>
        <w:tc>
          <w:tcPr>
            <w:tcW w:w="907" w:type="pct"/>
            <w:tcBorders>
              <w:top w:val="nil"/>
              <w:left w:val="nil"/>
              <w:bottom w:val="single" w:sz="7" w:space="0" w:color="000000"/>
              <w:right w:val="nil"/>
            </w:tcBorders>
            <w:shd w:val="clear" w:color="auto" w:fill="FFFFFF"/>
          </w:tcPr>
          <w:p w14:paraId="192B0F55"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m</w:t>
            </w:r>
          </w:p>
        </w:tc>
        <w:tc>
          <w:tcPr>
            <w:tcW w:w="343" w:type="pct"/>
            <w:tcBorders>
              <w:top w:val="nil"/>
              <w:left w:val="nil"/>
              <w:bottom w:val="single" w:sz="7" w:space="0" w:color="000000"/>
              <w:right w:val="nil"/>
            </w:tcBorders>
            <w:shd w:val="clear" w:color="auto" w:fill="FFFFFF"/>
          </w:tcPr>
          <w:p w14:paraId="23F7E681"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30</w:t>
            </w:r>
          </w:p>
        </w:tc>
        <w:tc>
          <w:tcPr>
            <w:tcW w:w="907" w:type="pct"/>
            <w:tcBorders>
              <w:top w:val="nil"/>
              <w:left w:val="nil"/>
              <w:bottom w:val="single" w:sz="7" w:space="0" w:color="000000"/>
              <w:right w:val="nil"/>
            </w:tcBorders>
            <w:shd w:val="clear" w:color="auto" w:fill="FFFFFF"/>
          </w:tcPr>
          <w:p w14:paraId="7852A64C"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m</w:t>
            </w:r>
          </w:p>
        </w:tc>
        <w:tc>
          <w:tcPr>
            <w:tcW w:w="343" w:type="pct"/>
            <w:tcBorders>
              <w:top w:val="nil"/>
              <w:left w:val="nil"/>
              <w:bottom w:val="single" w:sz="7" w:space="0" w:color="000000"/>
              <w:right w:val="nil"/>
            </w:tcBorders>
            <w:shd w:val="clear" w:color="auto" w:fill="FFFFFF"/>
          </w:tcPr>
          <w:p w14:paraId="15C29DBC"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40</w:t>
            </w:r>
          </w:p>
        </w:tc>
        <w:tc>
          <w:tcPr>
            <w:tcW w:w="907" w:type="pct"/>
            <w:tcBorders>
              <w:top w:val="nil"/>
              <w:left w:val="nil"/>
              <w:bottom w:val="single" w:sz="7" w:space="0" w:color="000000"/>
              <w:right w:val="nil"/>
            </w:tcBorders>
            <w:shd w:val="clear" w:color="auto" w:fill="FFFFFF"/>
          </w:tcPr>
          <w:p w14:paraId="6629ECF7"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91</w:t>
            </w:r>
          </w:p>
        </w:tc>
      </w:tr>
      <w:tr w:rsidR="00574FD3" w:rsidRPr="00512D4B" w14:paraId="6EBD02E5" w14:textId="77777777" w:rsidTr="0057582A">
        <w:trPr>
          <w:trHeight w:val="285"/>
        </w:trPr>
        <w:tc>
          <w:tcPr>
            <w:tcW w:w="5000" w:type="pct"/>
            <w:gridSpan w:val="8"/>
            <w:tcBorders>
              <w:top w:val="single" w:sz="7" w:space="0" w:color="000000"/>
              <w:left w:val="nil"/>
              <w:bottom w:val="nil"/>
              <w:right w:val="nil"/>
            </w:tcBorders>
            <w:shd w:val="clear" w:color="auto" w:fill="FFFFFF"/>
          </w:tcPr>
          <w:p w14:paraId="26B7A837"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Note. Three students had missing data for hours/implemented time: ID 20, 24, and 30.</w:t>
            </w:r>
          </w:p>
        </w:tc>
      </w:tr>
    </w:tbl>
    <w:p w14:paraId="6424FEE1" w14:textId="77777777" w:rsidR="00574FD3" w:rsidRPr="00512D4B" w:rsidRDefault="00574FD3">
      <w:pPr>
        <w:spacing w:line="360" w:lineRule="auto"/>
        <w:rPr>
          <w:rFonts w:ascii="Times New Roman" w:eastAsia="Times New Roman" w:hAnsi="Times New Roman" w:cs="Times New Roman"/>
          <w:sz w:val="24"/>
          <w:lang w:val="en-US"/>
        </w:rPr>
      </w:pPr>
    </w:p>
    <w:p w14:paraId="7A52E8F5" w14:textId="77777777" w:rsidR="00574FD3" w:rsidRPr="00512D4B" w:rsidRDefault="00512D4B">
      <w:pP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br w:type="page"/>
      </w:r>
    </w:p>
    <w:p w14:paraId="59BFFC6F" w14:textId="77777777" w:rsidR="00574FD3" w:rsidRPr="00512D4B" w:rsidRDefault="00512D4B">
      <w:pPr>
        <w:rPr>
          <w:rFonts w:ascii="Times New Roman" w:eastAsia="Times New Roman" w:hAnsi="Times New Roman" w:cs="Times New Roman"/>
          <w:b/>
          <w:sz w:val="24"/>
          <w:lang w:val="en-US"/>
        </w:rPr>
      </w:pPr>
      <w:r w:rsidRPr="00512D4B">
        <w:rPr>
          <w:rFonts w:ascii="Times New Roman" w:eastAsia="Times New Roman" w:hAnsi="Times New Roman" w:cs="Times New Roman"/>
          <w:b/>
          <w:sz w:val="24"/>
          <w:lang w:val="en-US"/>
        </w:rPr>
        <w:lastRenderedPageBreak/>
        <w:t>Supplementary Figures</w:t>
      </w:r>
    </w:p>
    <w:p w14:paraId="35440ADD" w14:textId="1BA46A44" w:rsidR="00574FD3" w:rsidRPr="00512D4B" w:rsidRDefault="0057582A">
      <w:pPr>
        <w:spacing w:before="240" w:after="240" w:line="480" w:lineRule="auto"/>
        <w:rPr>
          <w:rFonts w:ascii="Times New Roman" w:eastAsia="Times New Roman" w:hAnsi="Times New Roman" w:cs="Times New Roman"/>
          <w:i/>
          <w:sz w:val="24"/>
          <w:lang w:val="en-US"/>
        </w:rPr>
      </w:pPr>
      <w:r>
        <w:rPr>
          <w:rFonts w:ascii="Times New Roman" w:eastAsia="Times New Roman" w:hAnsi="Times New Roman" w:cs="Times New Roman"/>
          <w:i/>
          <w:noProof/>
          <w:sz w:val="24"/>
          <w:lang w:val="en-US"/>
        </w:rPr>
        <w:drawing>
          <wp:inline distT="0" distB="0" distL="0" distR="0" wp14:anchorId="0D8D6CB3" wp14:editId="3B54663C">
            <wp:extent cx="5039868" cy="2772156"/>
            <wp:effectExtent l="0" t="0" r="8890" b="9525"/>
            <wp:docPr id="20782958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295847" name="Picture 2078295847"/>
                    <pic:cNvPicPr/>
                  </pic:nvPicPr>
                  <pic:blipFill>
                    <a:blip r:embed="rId5" cstate="print">
                      <a:extLst>
                        <a:ext uri="{28A0092B-C50C-407E-A947-70E740481C1C}">
                          <a14:useLocalDpi xmlns:a14="http://schemas.microsoft.com/office/drawing/2010/main" val="0"/>
                        </a:ext>
                      </a:extLst>
                    </a:blip>
                    <a:stretch>
                      <a:fillRect/>
                    </a:stretch>
                  </pic:blipFill>
                  <pic:spPr>
                    <a:xfrm>
                      <a:off x="0" y="0"/>
                      <a:ext cx="5039868" cy="2772156"/>
                    </a:xfrm>
                    <a:prstGeom prst="rect">
                      <a:avLst/>
                    </a:prstGeom>
                  </pic:spPr>
                </pic:pic>
              </a:graphicData>
            </a:graphic>
          </wp:inline>
        </w:drawing>
      </w:r>
    </w:p>
    <w:p w14:paraId="0E618047"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i/>
          <w:sz w:val="24"/>
          <w:lang w:val="en-US"/>
        </w:rPr>
        <w:t>Figure S1</w:t>
      </w:r>
      <w:r w:rsidRPr="00512D4B">
        <w:rPr>
          <w:rFonts w:ascii="Times New Roman" w:eastAsia="Times New Roman" w:hAnsi="Times New Roman" w:cs="Times New Roman"/>
          <w:sz w:val="24"/>
          <w:lang w:val="en-US"/>
        </w:rPr>
        <w:t>. Group A: Results for letter-sound correspondence</w:t>
      </w:r>
    </w:p>
    <w:p w14:paraId="4D82DBEA" w14:textId="77777777" w:rsidR="00574FD3" w:rsidRPr="00512D4B" w:rsidRDefault="00574FD3">
      <w:pPr>
        <w:rPr>
          <w:rFonts w:ascii="Times New Roman" w:eastAsia="Times New Roman" w:hAnsi="Times New Roman" w:cs="Times New Roman"/>
          <w:i/>
          <w:sz w:val="24"/>
          <w:lang w:val="en-US"/>
        </w:rPr>
      </w:pPr>
    </w:p>
    <w:p w14:paraId="303B7BB9" w14:textId="77777777" w:rsidR="00574FD3" w:rsidRPr="00512D4B" w:rsidRDefault="00512D4B">
      <w:pPr>
        <w:rPr>
          <w:rFonts w:ascii="Times New Roman" w:eastAsia="Times New Roman" w:hAnsi="Times New Roman" w:cs="Times New Roman"/>
          <w:i/>
          <w:sz w:val="24"/>
          <w:lang w:val="en-US"/>
        </w:rPr>
      </w:pPr>
      <w:r w:rsidRPr="00512D4B">
        <w:rPr>
          <w:rFonts w:ascii="Times New Roman" w:eastAsia="Times New Roman" w:hAnsi="Times New Roman" w:cs="Times New Roman"/>
          <w:sz w:val="24"/>
          <w:lang w:val="en-US"/>
        </w:rPr>
        <w:br w:type="page"/>
      </w:r>
    </w:p>
    <w:p w14:paraId="75062845" w14:textId="61E11A11" w:rsidR="00574FD3" w:rsidRPr="00512D4B" w:rsidRDefault="0057582A">
      <w:pPr>
        <w:spacing w:line="480" w:lineRule="auto"/>
        <w:rPr>
          <w:rFonts w:ascii="Times New Roman" w:eastAsia="Times New Roman" w:hAnsi="Times New Roman" w:cs="Times New Roman"/>
          <w:i/>
          <w:sz w:val="24"/>
          <w:lang w:val="en-US"/>
        </w:rPr>
      </w:pPr>
      <w:r>
        <w:rPr>
          <w:rFonts w:ascii="Times New Roman" w:eastAsia="Times New Roman" w:hAnsi="Times New Roman" w:cs="Times New Roman"/>
          <w:i/>
          <w:noProof/>
          <w:sz w:val="24"/>
          <w:lang w:val="en-US"/>
        </w:rPr>
        <w:lastRenderedPageBreak/>
        <w:drawing>
          <wp:inline distT="0" distB="0" distL="0" distR="0" wp14:anchorId="13B1ECB3" wp14:editId="47058F39">
            <wp:extent cx="5039868" cy="2879598"/>
            <wp:effectExtent l="0" t="0" r="8890" b="0"/>
            <wp:docPr id="21086332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633231" name="Picture 210863323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039868" cy="2879598"/>
                    </a:xfrm>
                    <a:prstGeom prst="rect">
                      <a:avLst/>
                    </a:prstGeom>
                  </pic:spPr>
                </pic:pic>
              </a:graphicData>
            </a:graphic>
          </wp:inline>
        </w:drawing>
      </w:r>
    </w:p>
    <w:p w14:paraId="0843C486"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i/>
          <w:sz w:val="24"/>
          <w:lang w:val="en-US"/>
        </w:rPr>
        <w:t>Figure S2</w:t>
      </w:r>
      <w:r w:rsidRPr="00512D4B">
        <w:rPr>
          <w:rFonts w:ascii="Times New Roman" w:eastAsia="Times New Roman" w:hAnsi="Times New Roman" w:cs="Times New Roman"/>
          <w:sz w:val="24"/>
          <w:lang w:val="en-US"/>
        </w:rPr>
        <w:t>. Group A: Results for sound-blending</w:t>
      </w:r>
    </w:p>
    <w:p w14:paraId="342A6B23" w14:textId="77777777" w:rsidR="0057582A" w:rsidRDefault="00512D4B">
      <w:pPr>
        <w:rPr>
          <w:rFonts w:ascii="Times New Roman" w:eastAsia="Times New Roman" w:hAnsi="Times New Roman" w:cs="Times New Roman"/>
          <w:i/>
          <w:noProof/>
          <w:sz w:val="24"/>
          <w:lang w:val="en-US"/>
        </w:rPr>
      </w:pPr>
      <w:r w:rsidRPr="00512D4B">
        <w:rPr>
          <w:rFonts w:ascii="Times New Roman" w:eastAsia="Times New Roman" w:hAnsi="Times New Roman" w:cs="Times New Roman"/>
          <w:sz w:val="24"/>
          <w:lang w:val="en-US"/>
        </w:rPr>
        <w:br w:type="page"/>
      </w:r>
    </w:p>
    <w:p w14:paraId="3BFF0F58" w14:textId="6AC2E914" w:rsidR="0057582A" w:rsidRDefault="0057582A">
      <w:pPr>
        <w:rPr>
          <w:rFonts w:ascii="Times New Roman" w:eastAsia="Times New Roman" w:hAnsi="Times New Roman" w:cs="Times New Roman"/>
          <w:i/>
          <w:noProof/>
          <w:sz w:val="24"/>
          <w:lang w:val="en-US"/>
        </w:rPr>
      </w:pPr>
      <w:r>
        <w:rPr>
          <w:rFonts w:ascii="Times New Roman" w:eastAsia="Times New Roman" w:hAnsi="Times New Roman" w:cs="Times New Roman"/>
          <w:i/>
          <w:noProof/>
          <w:sz w:val="24"/>
          <w:lang w:val="en-US"/>
        </w:rPr>
        <w:lastRenderedPageBreak/>
        <w:drawing>
          <wp:inline distT="0" distB="0" distL="0" distR="0" wp14:anchorId="527483A6" wp14:editId="5FB53D82">
            <wp:extent cx="5039868" cy="3131820"/>
            <wp:effectExtent l="0" t="0" r="8890" b="0"/>
            <wp:docPr id="6834503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450325" name="Picture 683450325"/>
                    <pic:cNvPicPr/>
                  </pic:nvPicPr>
                  <pic:blipFill>
                    <a:blip r:embed="rId7" cstate="print">
                      <a:extLst>
                        <a:ext uri="{28A0092B-C50C-407E-A947-70E740481C1C}">
                          <a14:useLocalDpi xmlns:a14="http://schemas.microsoft.com/office/drawing/2010/main" val="0"/>
                        </a:ext>
                      </a:extLst>
                    </a:blip>
                    <a:stretch>
                      <a:fillRect/>
                    </a:stretch>
                  </pic:blipFill>
                  <pic:spPr>
                    <a:xfrm>
                      <a:off x="0" y="0"/>
                      <a:ext cx="5039868" cy="3131820"/>
                    </a:xfrm>
                    <a:prstGeom prst="rect">
                      <a:avLst/>
                    </a:prstGeom>
                  </pic:spPr>
                </pic:pic>
              </a:graphicData>
            </a:graphic>
          </wp:inline>
        </w:drawing>
      </w:r>
    </w:p>
    <w:p w14:paraId="2AD6FA0F" w14:textId="5A5CFA66" w:rsidR="00574FD3" w:rsidRPr="00512D4B" w:rsidRDefault="00512D4B">
      <w:pPr>
        <w:rPr>
          <w:rFonts w:ascii="Times New Roman" w:eastAsia="Times New Roman" w:hAnsi="Times New Roman" w:cs="Times New Roman"/>
          <w:i/>
          <w:sz w:val="24"/>
          <w:lang w:val="en-US"/>
        </w:rPr>
      </w:pPr>
      <w:r w:rsidRPr="00512D4B">
        <w:rPr>
          <w:rFonts w:ascii="Times New Roman" w:eastAsia="Times New Roman" w:hAnsi="Times New Roman" w:cs="Times New Roman"/>
          <w:i/>
          <w:sz w:val="24"/>
          <w:lang w:val="en-US"/>
        </w:rPr>
        <w:t>Figure S3</w:t>
      </w:r>
      <w:r w:rsidRPr="00512D4B">
        <w:rPr>
          <w:rFonts w:ascii="Times New Roman" w:eastAsia="Times New Roman" w:hAnsi="Times New Roman" w:cs="Times New Roman"/>
          <w:sz w:val="24"/>
          <w:lang w:val="en-US"/>
        </w:rPr>
        <w:t>. Group A: Results for phoneme segmentation</w:t>
      </w:r>
    </w:p>
    <w:p w14:paraId="1443DFD4" w14:textId="77777777" w:rsidR="00574FD3" w:rsidRPr="00512D4B" w:rsidRDefault="00512D4B">
      <w:pPr>
        <w:rPr>
          <w:rFonts w:ascii="Times New Roman" w:eastAsia="Times New Roman" w:hAnsi="Times New Roman" w:cs="Times New Roman"/>
          <w:i/>
          <w:sz w:val="24"/>
          <w:lang w:val="en-US"/>
        </w:rPr>
      </w:pPr>
      <w:r w:rsidRPr="00512D4B">
        <w:rPr>
          <w:rFonts w:ascii="Times New Roman" w:eastAsia="Times New Roman" w:hAnsi="Times New Roman" w:cs="Times New Roman"/>
          <w:sz w:val="24"/>
          <w:lang w:val="en-US"/>
        </w:rPr>
        <w:br w:type="page"/>
      </w:r>
    </w:p>
    <w:p w14:paraId="0AEE7B58" w14:textId="7BAFD44F" w:rsidR="00574FD3" w:rsidRPr="00512D4B" w:rsidRDefault="0057582A">
      <w:pPr>
        <w:spacing w:before="240" w:after="240" w:line="480" w:lineRule="auto"/>
        <w:rPr>
          <w:rFonts w:ascii="Times New Roman" w:eastAsia="Times New Roman" w:hAnsi="Times New Roman" w:cs="Times New Roman"/>
          <w:i/>
          <w:sz w:val="24"/>
          <w:lang w:val="en-US"/>
        </w:rPr>
      </w:pPr>
      <w:r>
        <w:rPr>
          <w:rFonts w:ascii="Times New Roman" w:eastAsia="Times New Roman" w:hAnsi="Times New Roman" w:cs="Times New Roman"/>
          <w:i/>
          <w:noProof/>
          <w:sz w:val="24"/>
          <w:lang w:val="en-US"/>
        </w:rPr>
        <w:lastRenderedPageBreak/>
        <w:drawing>
          <wp:inline distT="0" distB="0" distL="0" distR="0" wp14:anchorId="2370D6EF" wp14:editId="5F912E97">
            <wp:extent cx="5039868" cy="3023616"/>
            <wp:effectExtent l="0" t="0" r="8890" b="5715"/>
            <wp:docPr id="82234735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347351" name="Picture 82234735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39868" cy="3023616"/>
                    </a:xfrm>
                    <a:prstGeom prst="rect">
                      <a:avLst/>
                    </a:prstGeom>
                  </pic:spPr>
                </pic:pic>
              </a:graphicData>
            </a:graphic>
          </wp:inline>
        </w:drawing>
      </w:r>
    </w:p>
    <w:p w14:paraId="79FEA2B3"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i/>
          <w:sz w:val="24"/>
          <w:lang w:val="en-US"/>
        </w:rPr>
        <w:t>Figure S4</w:t>
      </w:r>
      <w:r w:rsidRPr="00512D4B">
        <w:rPr>
          <w:rFonts w:ascii="Times New Roman" w:eastAsia="Times New Roman" w:hAnsi="Times New Roman" w:cs="Times New Roman"/>
          <w:sz w:val="24"/>
          <w:lang w:val="en-US"/>
        </w:rPr>
        <w:t>. Group A: Results for sight words</w:t>
      </w:r>
    </w:p>
    <w:p w14:paraId="38B4B506" w14:textId="77777777" w:rsidR="00574FD3" w:rsidRPr="00512D4B" w:rsidRDefault="00512D4B">
      <w:pPr>
        <w:rPr>
          <w:rFonts w:ascii="Times New Roman" w:eastAsia="Times New Roman" w:hAnsi="Times New Roman" w:cs="Times New Roman"/>
          <w:i/>
          <w:sz w:val="24"/>
          <w:lang w:val="en-US"/>
        </w:rPr>
      </w:pPr>
      <w:r w:rsidRPr="00512D4B">
        <w:rPr>
          <w:rFonts w:ascii="Times New Roman" w:eastAsia="Times New Roman" w:hAnsi="Times New Roman" w:cs="Times New Roman"/>
          <w:sz w:val="24"/>
          <w:lang w:val="en-US"/>
        </w:rPr>
        <w:br w:type="page"/>
      </w:r>
    </w:p>
    <w:p w14:paraId="079174BC" w14:textId="257E4053" w:rsidR="00574FD3" w:rsidRPr="00512D4B" w:rsidRDefault="0057582A">
      <w:pPr>
        <w:spacing w:before="240" w:after="240" w:line="480" w:lineRule="auto"/>
        <w:rPr>
          <w:rFonts w:ascii="Times New Roman" w:eastAsia="Times New Roman" w:hAnsi="Times New Roman" w:cs="Times New Roman"/>
          <w:i/>
          <w:sz w:val="24"/>
          <w:lang w:val="en-US"/>
        </w:rPr>
      </w:pPr>
      <w:r>
        <w:rPr>
          <w:rFonts w:ascii="Times New Roman" w:eastAsia="Times New Roman" w:hAnsi="Times New Roman" w:cs="Times New Roman"/>
          <w:i/>
          <w:noProof/>
          <w:sz w:val="24"/>
          <w:lang w:val="en-US"/>
        </w:rPr>
        <w:lastRenderedPageBreak/>
        <w:drawing>
          <wp:inline distT="0" distB="0" distL="0" distR="0" wp14:anchorId="77766EF0" wp14:editId="026E6123">
            <wp:extent cx="5039868" cy="3131820"/>
            <wp:effectExtent l="0" t="0" r="8890" b="0"/>
            <wp:docPr id="131788924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889242" name="Picture 131788924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039868" cy="3131820"/>
                    </a:xfrm>
                    <a:prstGeom prst="rect">
                      <a:avLst/>
                    </a:prstGeom>
                  </pic:spPr>
                </pic:pic>
              </a:graphicData>
            </a:graphic>
          </wp:inline>
        </w:drawing>
      </w:r>
    </w:p>
    <w:p w14:paraId="723803B2"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i/>
          <w:sz w:val="24"/>
          <w:lang w:val="en-US"/>
        </w:rPr>
        <w:t>Figure S5</w:t>
      </w:r>
      <w:r w:rsidRPr="00512D4B">
        <w:rPr>
          <w:rFonts w:ascii="Times New Roman" w:eastAsia="Times New Roman" w:hAnsi="Times New Roman" w:cs="Times New Roman"/>
          <w:sz w:val="24"/>
          <w:lang w:val="en-US"/>
        </w:rPr>
        <w:t>. Group A: Results for decoding</w:t>
      </w:r>
    </w:p>
    <w:p w14:paraId="69F2B4BB" w14:textId="77777777" w:rsidR="00574FD3" w:rsidRPr="00512D4B" w:rsidRDefault="00512D4B">
      <w:pPr>
        <w:rPr>
          <w:rFonts w:ascii="Times New Roman" w:eastAsia="Times New Roman" w:hAnsi="Times New Roman" w:cs="Times New Roman"/>
          <w:i/>
          <w:sz w:val="24"/>
          <w:lang w:val="en-US"/>
        </w:rPr>
      </w:pPr>
      <w:r w:rsidRPr="00512D4B">
        <w:rPr>
          <w:rFonts w:ascii="Times New Roman" w:eastAsia="Times New Roman" w:hAnsi="Times New Roman" w:cs="Times New Roman"/>
          <w:sz w:val="24"/>
          <w:lang w:val="en-US"/>
        </w:rPr>
        <w:br w:type="page"/>
      </w:r>
    </w:p>
    <w:p w14:paraId="1F0C4785" w14:textId="35D8C1D0" w:rsidR="00574FD3" w:rsidRPr="00512D4B" w:rsidRDefault="0057582A">
      <w:pPr>
        <w:spacing w:before="240" w:after="240" w:line="480" w:lineRule="auto"/>
        <w:rPr>
          <w:rFonts w:ascii="Times New Roman" w:eastAsia="Times New Roman" w:hAnsi="Times New Roman" w:cs="Times New Roman"/>
          <w:i/>
          <w:sz w:val="24"/>
          <w:lang w:val="en-US"/>
        </w:rPr>
      </w:pPr>
      <w:r>
        <w:rPr>
          <w:rFonts w:ascii="Times New Roman" w:eastAsia="Times New Roman" w:hAnsi="Times New Roman" w:cs="Times New Roman"/>
          <w:i/>
          <w:noProof/>
          <w:sz w:val="24"/>
          <w:lang w:val="en-US"/>
        </w:rPr>
        <w:lastRenderedPageBreak/>
        <w:drawing>
          <wp:inline distT="0" distB="0" distL="0" distR="0" wp14:anchorId="57900AA6" wp14:editId="104D597A">
            <wp:extent cx="5039868" cy="3240024"/>
            <wp:effectExtent l="0" t="0" r="8890" b="0"/>
            <wp:docPr id="9458961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89615" name="Picture 9458961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039868" cy="3240024"/>
                    </a:xfrm>
                    <a:prstGeom prst="rect">
                      <a:avLst/>
                    </a:prstGeom>
                  </pic:spPr>
                </pic:pic>
              </a:graphicData>
            </a:graphic>
          </wp:inline>
        </w:drawing>
      </w:r>
    </w:p>
    <w:p w14:paraId="35208E23"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i/>
          <w:sz w:val="24"/>
          <w:lang w:val="en-US"/>
        </w:rPr>
        <w:t>Figure S6</w:t>
      </w:r>
      <w:r w:rsidRPr="00512D4B">
        <w:rPr>
          <w:rFonts w:ascii="Times New Roman" w:eastAsia="Times New Roman" w:hAnsi="Times New Roman" w:cs="Times New Roman"/>
          <w:sz w:val="24"/>
          <w:lang w:val="en-US"/>
        </w:rPr>
        <w:t>. Group B: Results for letter sound correspondence</w:t>
      </w:r>
    </w:p>
    <w:p w14:paraId="3CF99FDE" w14:textId="77777777" w:rsidR="00574FD3" w:rsidRPr="00512D4B" w:rsidRDefault="00512D4B">
      <w:pPr>
        <w:rPr>
          <w:rFonts w:ascii="Times New Roman" w:eastAsia="Times New Roman" w:hAnsi="Times New Roman" w:cs="Times New Roman"/>
          <w:i/>
          <w:sz w:val="24"/>
          <w:lang w:val="en-US"/>
        </w:rPr>
      </w:pPr>
      <w:r w:rsidRPr="00512D4B">
        <w:rPr>
          <w:rFonts w:ascii="Times New Roman" w:eastAsia="Times New Roman" w:hAnsi="Times New Roman" w:cs="Times New Roman"/>
          <w:sz w:val="24"/>
          <w:lang w:val="en-US"/>
        </w:rPr>
        <w:br w:type="page"/>
      </w:r>
    </w:p>
    <w:p w14:paraId="4F76E89B" w14:textId="5FAB2357" w:rsidR="00574FD3" w:rsidRPr="00512D4B" w:rsidRDefault="0057582A">
      <w:pPr>
        <w:spacing w:before="240" w:after="240" w:line="480" w:lineRule="auto"/>
        <w:rPr>
          <w:rFonts w:ascii="Times New Roman" w:eastAsia="Times New Roman" w:hAnsi="Times New Roman" w:cs="Times New Roman"/>
          <w:i/>
          <w:sz w:val="24"/>
          <w:lang w:val="en-US"/>
        </w:rPr>
      </w:pPr>
      <w:r>
        <w:rPr>
          <w:rFonts w:ascii="Times New Roman" w:eastAsia="Times New Roman" w:hAnsi="Times New Roman" w:cs="Times New Roman"/>
          <w:i/>
          <w:noProof/>
          <w:sz w:val="24"/>
          <w:lang w:val="en-US"/>
        </w:rPr>
        <w:lastRenderedPageBreak/>
        <w:drawing>
          <wp:inline distT="0" distB="0" distL="0" distR="0" wp14:anchorId="4377A83B" wp14:editId="02DDC14D">
            <wp:extent cx="5039106" cy="3167634"/>
            <wp:effectExtent l="0" t="0" r="0" b="0"/>
            <wp:docPr id="154332656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326563" name="Picture 154332656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039106" cy="3167634"/>
                    </a:xfrm>
                    <a:prstGeom prst="rect">
                      <a:avLst/>
                    </a:prstGeom>
                  </pic:spPr>
                </pic:pic>
              </a:graphicData>
            </a:graphic>
          </wp:inline>
        </w:drawing>
      </w:r>
    </w:p>
    <w:p w14:paraId="1FC65DCC"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i/>
          <w:sz w:val="24"/>
          <w:lang w:val="en-US"/>
        </w:rPr>
        <w:t>Figure S7</w:t>
      </w:r>
      <w:r w:rsidRPr="00512D4B">
        <w:rPr>
          <w:rFonts w:ascii="Times New Roman" w:eastAsia="Times New Roman" w:hAnsi="Times New Roman" w:cs="Times New Roman"/>
          <w:sz w:val="24"/>
          <w:lang w:val="en-US"/>
        </w:rPr>
        <w:t>. Group B: Results for sound-blending</w:t>
      </w:r>
    </w:p>
    <w:p w14:paraId="18092CA2" w14:textId="77777777" w:rsidR="00574FD3" w:rsidRPr="00512D4B" w:rsidRDefault="00512D4B">
      <w:pPr>
        <w:rPr>
          <w:rFonts w:ascii="Times New Roman" w:eastAsia="Times New Roman" w:hAnsi="Times New Roman" w:cs="Times New Roman"/>
          <w:i/>
          <w:sz w:val="24"/>
          <w:lang w:val="en-US"/>
        </w:rPr>
      </w:pPr>
      <w:r w:rsidRPr="00512D4B">
        <w:rPr>
          <w:rFonts w:ascii="Times New Roman" w:eastAsia="Times New Roman" w:hAnsi="Times New Roman" w:cs="Times New Roman"/>
          <w:sz w:val="24"/>
          <w:lang w:val="en-US"/>
        </w:rPr>
        <w:br w:type="page"/>
      </w:r>
    </w:p>
    <w:p w14:paraId="33020E4E" w14:textId="1D7DBF55" w:rsidR="00574FD3" w:rsidRPr="00512D4B" w:rsidRDefault="0057582A">
      <w:pPr>
        <w:spacing w:before="240" w:after="240" w:line="480" w:lineRule="auto"/>
        <w:rPr>
          <w:rFonts w:ascii="Times New Roman" w:eastAsia="Times New Roman" w:hAnsi="Times New Roman" w:cs="Times New Roman"/>
          <w:i/>
          <w:sz w:val="24"/>
          <w:lang w:val="en-US"/>
        </w:rPr>
      </w:pPr>
      <w:r>
        <w:rPr>
          <w:rFonts w:ascii="Times New Roman" w:eastAsia="Times New Roman" w:hAnsi="Times New Roman" w:cs="Times New Roman"/>
          <w:i/>
          <w:noProof/>
          <w:sz w:val="24"/>
          <w:lang w:val="en-US"/>
        </w:rPr>
        <w:lastRenderedPageBreak/>
        <w:drawing>
          <wp:inline distT="0" distB="0" distL="0" distR="0" wp14:anchorId="7C21D9CC" wp14:editId="3F4CDD97">
            <wp:extent cx="5039106" cy="3167634"/>
            <wp:effectExtent l="0" t="0" r="0" b="0"/>
            <wp:docPr id="69996558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965583" name="Picture 69996558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039106" cy="3167634"/>
                    </a:xfrm>
                    <a:prstGeom prst="rect">
                      <a:avLst/>
                    </a:prstGeom>
                  </pic:spPr>
                </pic:pic>
              </a:graphicData>
            </a:graphic>
          </wp:inline>
        </w:drawing>
      </w:r>
    </w:p>
    <w:p w14:paraId="70EB9CCD"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i/>
          <w:sz w:val="24"/>
          <w:lang w:val="en-US"/>
        </w:rPr>
        <w:t>Figure S8</w:t>
      </w:r>
      <w:r w:rsidRPr="00512D4B">
        <w:rPr>
          <w:rFonts w:ascii="Times New Roman" w:eastAsia="Times New Roman" w:hAnsi="Times New Roman" w:cs="Times New Roman"/>
          <w:sz w:val="24"/>
          <w:lang w:val="en-US"/>
        </w:rPr>
        <w:t>. Group B: Results for phoneme segmentation</w:t>
      </w:r>
    </w:p>
    <w:p w14:paraId="19EB55D8" w14:textId="77777777" w:rsidR="00574FD3" w:rsidRPr="00512D4B" w:rsidRDefault="00512D4B">
      <w:pPr>
        <w:rPr>
          <w:rFonts w:ascii="Times New Roman" w:eastAsia="Times New Roman" w:hAnsi="Times New Roman" w:cs="Times New Roman"/>
          <w:i/>
          <w:sz w:val="24"/>
          <w:lang w:val="en-US"/>
        </w:rPr>
      </w:pPr>
      <w:r w:rsidRPr="00512D4B">
        <w:rPr>
          <w:rFonts w:ascii="Times New Roman" w:eastAsia="Times New Roman" w:hAnsi="Times New Roman" w:cs="Times New Roman"/>
          <w:sz w:val="24"/>
          <w:lang w:val="en-US"/>
        </w:rPr>
        <w:br w:type="page"/>
      </w:r>
    </w:p>
    <w:p w14:paraId="7448EC33" w14:textId="3517EE35" w:rsidR="00574FD3" w:rsidRPr="00512D4B" w:rsidRDefault="0057582A">
      <w:pPr>
        <w:spacing w:before="240" w:after="240" w:line="480" w:lineRule="auto"/>
        <w:rPr>
          <w:rFonts w:ascii="Times New Roman" w:eastAsia="Times New Roman" w:hAnsi="Times New Roman" w:cs="Times New Roman"/>
          <w:i/>
          <w:sz w:val="24"/>
          <w:lang w:val="en-US"/>
        </w:rPr>
      </w:pPr>
      <w:r>
        <w:rPr>
          <w:rFonts w:ascii="Times New Roman" w:eastAsia="Times New Roman" w:hAnsi="Times New Roman" w:cs="Times New Roman"/>
          <w:i/>
          <w:noProof/>
          <w:sz w:val="24"/>
          <w:lang w:val="en-US"/>
        </w:rPr>
        <w:lastRenderedPageBreak/>
        <w:drawing>
          <wp:inline distT="0" distB="0" distL="0" distR="0" wp14:anchorId="721A296A" wp14:editId="70B3DDB2">
            <wp:extent cx="5039868" cy="2160270"/>
            <wp:effectExtent l="0" t="0" r="8890" b="0"/>
            <wp:docPr id="38787021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870212" name="Picture 38787021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039868" cy="2160270"/>
                    </a:xfrm>
                    <a:prstGeom prst="rect">
                      <a:avLst/>
                    </a:prstGeom>
                  </pic:spPr>
                </pic:pic>
              </a:graphicData>
            </a:graphic>
          </wp:inline>
        </w:drawing>
      </w:r>
    </w:p>
    <w:p w14:paraId="2C9A4B3A"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i/>
          <w:sz w:val="24"/>
          <w:lang w:val="en-US"/>
        </w:rPr>
        <w:t>Figure S9</w:t>
      </w:r>
      <w:r w:rsidRPr="00512D4B">
        <w:rPr>
          <w:rFonts w:ascii="Times New Roman" w:eastAsia="Times New Roman" w:hAnsi="Times New Roman" w:cs="Times New Roman"/>
          <w:sz w:val="24"/>
          <w:lang w:val="en-US"/>
        </w:rPr>
        <w:t>. Group B: Results for sight words</w:t>
      </w:r>
    </w:p>
    <w:p w14:paraId="3644BCB9" w14:textId="77777777" w:rsidR="00574FD3" w:rsidRPr="00512D4B" w:rsidRDefault="00512D4B">
      <w:pPr>
        <w:rPr>
          <w:rFonts w:ascii="Times New Roman" w:eastAsia="Times New Roman" w:hAnsi="Times New Roman" w:cs="Times New Roman"/>
          <w:i/>
          <w:sz w:val="24"/>
          <w:lang w:val="en-US"/>
        </w:rPr>
      </w:pPr>
      <w:r w:rsidRPr="00512D4B">
        <w:rPr>
          <w:rFonts w:ascii="Times New Roman" w:eastAsia="Times New Roman" w:hAnsi="Times New Roman" w:cs="Times New Roman"/>
          <w:sz w:val="24"/>
          <w:lang w:val="en-US"/>
        </w:rPr>
        <w:br w:type="page"/>
      </w:r>
    </w:p>
    <w:p w14:paraId="0608D815" w14:textId="39AFB1CC" w:rsidR="00574FD3" w:rsidRPr="00512D4B" w:rsidRDefault="0057582A">
      <w:pPr>
        <w:spacing w:before="240" w:after="240" w:line="480" w:lineRule="auto"/>
        <w:rPr>
          <w:rFonts w:ascii="Times New Roman" w:eastAsia="Times New Roman" w:hAnsi="Times New Roman" w:cs="Times New Roman"/>
          <w:i/>
          <w:sz w:val="24"/>
          <w:lang w:val="en-US"/>
        </w:rPr>
      </w:pPr>
      <w:r>
        <w:rPr>
          <w:rFonts w:ascii="Times New Roman" w:eastAsia="Times New Roman" w:hAnsi="Times New Roman" w:cs="Times New Roman"/>
          <w:i/>
          <w:noProof/>
          <w:sz w:val="24"/>
          <w:lang w:val="en-US"/>
        </w:rPr>
        <w:lastRenderedPageBreak/>
        <w:drawing>
          <wp:inline distT="0" distB="0" distL="0" distR="0" wp14:anchorId="2444B5BA" wp14:editId="574E44D7">
            <wp:extent cx="5039868" cy="1908048"/>
            <wp:effectExtent l="0" t="0" r="0" b="0"/>
            <wp:docPr id="91348644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486445" name="Picture 91348644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39868" cy="1908048"/>
                    </a:xfrm>
                    <a:prstGeom prst="rect">
                      <a:avLst/>
                    </a:prstGeom>
                  </pic:spPr>
                </pic:pic>
              </a:graphicData>
            </a:graphic>
          </wp:inline>
        </w:drawing>
      </w:r>
    </w:p>
    <w:p w14:paraId="1C564D10"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i/>
          <w:sz w:val="24"/>
          <w:lang w:val="en-US"/>
        </w:rPr>
        <w:t>Figure S10</w:t>
      </w:r>
      <w:r w:rsidRPr="00512D4B">
        <w:rPr>
          <w:rFonts w:ascii="Times New Roman" w:eastAsia="Times New Roman" w:hAnsi="Times New Roman" w:cs="Times New Roman"/>
          <w:sz w:val="24"/>
          <w:lang w:val="en-US"/>
        </w:rPr>
        <w:t>. Group B: Results for decoding</w:t>
      </w:r>
    </w:p>
    <w:p w14:paraId="35D71177" w14:textId="77777777" w:rsidR="00574FD3" w:rsidRPr="00512D4B" w:rsidRDefault="00512D4B">
      <w:pPr>
        <w:rPr>
          <w:rFonts w:ascii="Times New Roman" w:eastAsia="Times New Roman" w:hAnsi="Times New Roman" w:cs="Times New Roman"/>
          <w:i/>
          <w:sz w:val="24"/>
          <w:lang w:val="en-US"/>
        </w:rPr>
      </w:pPr>
      <w:r w:rsidRPr="00512D4B">
        <w:rPr>
          <w:rFonts w:ascii="Times New Roman" w:eastAsia="Times New Roman" w:hAnsi="Times New Roman" w:cs="Times New Roman"/>
          <w:sz w:val="24"/>
          <w:lang w:val="en-US"/>
        </w:rPr>
        <w:br w:type="page"/>
      </w:r>
    </w:p>
    <w:p w14:paraId="16C5D3FB" w14:textId="045738C8" w:rsidR="00574FD3" w:rsidRPr="00512D4B" w:rsidRDefault="0057582A">
      <w:pPr>
        <w:spacing w:before="240" w:after="240" w:line="480" w:lineRule="auto"/>
        <w:rPr>
          <w:rFonts w:ascii="Times New Roman" w:eastAsia="Times New Roman" w:hAnsi="Times New Roman" w:cs="Times New Roman"/>
          <w:i/>
          <w:sz w:val="24"/>
          <w:lang w:val="en-US"/>
        </w:rPr>
      </w:pPr>
      <w:r>
        <w:rPr>
          <w:rFonts w:ascii="Times New Roman" w:eastAsia="Times New Roman" w:hAnsi="Times New Roman" w:cs="Times New Roman"/>
          <w:i/>
          <w:noProof/>
          <w:sz w:val="24"/>
          <w:lang w:val="en-US"/>
        </w:rPr>
        <w:lastRenderedPageBreak/>
        <w:drawing>
          <wp:inline distT="0" distB="0" distL="0" distR="0" wp14:anchorId="2129F8BF" wp14:editId="32C554AD">
            <wp:extent cx="5039868" cy="2663952"/>
            <wp:effectExtent l="0" t="0" r="8890" b="3175"/>
            <wp:docPr id="33556340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563409" name="Picture 335563409"/>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039868" cy="2663952"/>
                    </a:xfrm>
                    <a:prstGeom prst="rect">
                      <a:avLst/>
                    </a:prstGeom>
                  </pic:spPr>
                </pic:pic>
              </a:graphicData>
            </a:graphic>
          </wp:inline>
        </w:drawing>
      </w:r>
    </w:p>
    <w:p w14:paraId="3E61FE2E"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i/>
          <w:sz w:val="24"/>
          <w:lang w:val="en-US"/>
        </w:rPr>
        <w:t>Figure S11</w:t>
      </w:r>
      <w:r w:rsidRPr="00512D4B">
        <w:rPr>
          <w:rFonts w:ascii="Times New Roman" w:eastAsia="Times New Roman" w:hAnsi="Times New Roman" w:cs="Times New Roman"/>
          <w:sz w:val="24"/>
          <w:lang w:val="en-US"/>
        </w:rPr>
        <w:t>. Group C: Results for letter sound correspondence</w:t>
      </w:r>
    </w:p>
    <w:p w14:paraId="5060F4D0" w14:textId="77777777" w:rsidR="00574FD3" w:rsidRPr="00512D4B" w:rsidRDefault="00512D4B">
      <w:pPr>
        <w:rPr>
          <w:rFonts w:ascii="Times New Roman" w:eastAsia="Times New Roman" w:hAnsi="Times New Roman" w:cs="Times New Roman"/>
          <w:i/>
          <w:sz w:val="24"/>
          <w:lang w:val="en-US"/>
        </w:rPr>
      </w:pPr>
      <w:r w:rsidRPr="00512D4B">
        <w:rPr>
          <w:rFonts w:ascii="Times New Roman" w:eastAsia="Times New Roman" w:hAnsi="Times New Roman" w:cs="Times New Roman"/>
          <w:sz w:val="24"/>
          <w:lang w:val="en-US"/>
        </w:rPr>
        <w:br w:type="page"/>
      </w:r>
    </w:p>
    <w:p w14:paraId="329CC20E" w14:textId="35A0F83D" w:rsidR="00574FD3" w:rsidRPr="00512D4B" w:rsidRDefault="0057582A">
      <w:pPr>
        <w:spacing w:before="240" w:after="240" w:line="480" w:lineRule="auto"/>
        <w:rPr>
          <w:rFonts w:ascii="Times New Roman" w:eastAsia="Times New Roman" w:hAnsi="Times New Roman" w:cs="Times New Roman"/>
          <w:i/>
          <w:sz w:val="24"/>
          <w:lang w:val="en-US"/>
        </w:rPr>
      </w:pPr>
      <w:r>
        <w:rPr>
          <w:rFonts w:ascii="Times New Roman" w:eastAsia="Times New Roman" w:hAnsi="Times New Roman" w:cs="Times New Roman"/>
          <w:i/>
          <w:noProof/>
          <w:sz w:val="24"/>
          <w:lang w:val="en-US"/>
        </w:rPr>
        <w:lastRenderedPageBreak/>
        <w:drawing>
          <wp:inline distT="0" distB="0" distL="0" distR="0" wp14:anchorId="7B60159F" wp14:editId="0FC279BF">
            <wp:extent cx="5039868" cy="2807970"/>
            <wp:effectExtent l="0" t="0" r="8890" b="0"/>
            <wp:docPr id="113614371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143717" name="Picture 1136143717"/>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039868" cy="2807970"/>
                    </a:xfrm>
                    <a:prstGeom prst="rect">
                      <a:avLst/>
                    </a:prstGeom>
                  </pic:spPr>
                </pic:pic>
              </a:graphicData>
            </a:graphic>
          </wp:inline>
        </w:drawing>
      </w:r>
    </w:p>
    <w:p w14:paraId="42CD5B8B"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i/>
          <w:sz w:val="24"/>
          <w:lang w:val="en-US"/>
        </w:rPr>
        <w:t>Figure S12</w:t>
      </w:r>
      <w:r w:rsidRPr="00512D4B">
        <w:rPr>
          <w:rFonts w:ascii="Times New Roman" w:eastAsia="Times New Roman" w:hAnsi="Times New Roman" w:cs="Times New Roman"/>
          <w:sz w:val="24"/>
          <w:lang w:val="en-US"/>
        </w:rPr>
        <w:t>. Group C: Results for sound-blending</w:t>
      </w:r>
    </w:p>
    <w:p w14:paraId="5B3DAFC6" w14:textId="77777777" w:rsidR="00574FD3" w:rsidRPr="00512D4B" w:rsidRDefault="00512D4B">
      <w:pPr>
        <w:rPr>
          <w:rFonts w:ascii="Times New Roman" w:eastAsia="Times New Roman" w:hAnsi="Times New Roman" w:cs="Times New Roman"/>
          <w:i/>
          <w:sz w:val="24"/>
          <w:lang w:val="en-US"/>
        </w:rPr>
      </w:pPr>
      <w:r w:rsidRPr="00512D4B">
        <w:rPr>
          <w:rFonts w:ascii="Times New Roman" w:eastAsia="Times New Roman" w:hAnsi="Times New Roman" w:cs="Times New Roman"/>
          <w:sz w:val="24"/>
          <w:lang w:val="en-US"/>
        </w:rPr>
        <w:br w:type="page"/>
      </w:r>
    </w:p>
    <w:p w14:paraId="688D1552" w14:textId="50B32083" w:rsidR="00574FD3" w:rsidRPr="00512D4B" w:rsidRDefault="00DF72BE">
      <w:pPr>
        <w:spacing w:before="240" w:after="240" w:line="480" w:lineRule="auto"/>
        <w:rPr>
          <w:rFonts w:ascii="Times New Roman" w:eastAsia="Times New Roman" w:hAnsi="Times New Roman" w:cs="Times New Roman"/>
          <w:i/>
          <w:sz w:val="24"/>
          <w:lang w:val="en-US"/>
        </w:rPr>
      </w:pPr>
      <w:r>
        <w:rPr>
          <w:rFonts w:ascii="Times New Roman" w:eastAsia="Times New Roman" w:hAnsi="Times New Roman" w:cs="Times New Roman"/>
          <w:i/>
          <w:noProof/>
          <w:sz w:val="24"/>
          <w:lang w:val="en-US"/>
        </w:rPr>
        <w:lastRenderedPageBreak/>
        <w:drawing>
          <wp:inline distT="0" distB="0" distL="0" distR="0" wp14:anchorId="02F31464" wp14:editId="1258CC1B">
            <wp:extent cx="5039868" cy="2772156"/>
            <wp:effectExtent l="0" t="0" r="8890" b="9525"/>
            <wp:docPr id="181736136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361361" name="Picture 181736136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039868" cy="2772156"/>
                    </a:xfrm>
                    <a:prstGeom prst="rect">
                      <a:avLst/>
                    </a:prstGeom>
                  </pic:spPr>
                </pic:pic>
              </a:graphicData>
            </a:graphic>
          </wp:inline>
        </w:drawing>
      </w:r>
    </w:p>
    <w:p w14:paraId="0777D531"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i/>
          <w:sz w:val="24"/>
          <w:lang w:val="en-US"/>
        </w:rPr>
        <w:t>Figure S13</w:t>
      </w:r>
      <w:r w:rsidRPr="00512D4B">
        <w:rPr>
          <w:rFonts w:ascii="Times New Roman" w:eastAsia="Times New Roman" w:hAnsi="Times New Roman" w:cs="Times New Roman"/>
          <w:sz w:val="24"/>
          <w:lang w:val="en-US"/>
        </w:rPr>
        <w:t>. Group C: Results for phoneme segmentation</w:t>
      </w:r>
    </w:p>
    <w:p w14:paraId="1B3A6995" w14:textId="77777777" w:rsidR="00574FD3" w:rsidRPr="00512D4B" w:rsidRDefault="00512D4B">
      <w:pPr>
        <w:rPr>
          <w:rFonts w:ascii="Times New Roman" w:eastAsia="Times New Roman" w:hAnsi="Times New Roman" w:cs="Times New Roman"/>
          <w:i/>
          <w:sz w:val="24"/>
          <w:lang w:val="en-US"/>
        </w:rPr>
      </w:pPr>
      <w:r w:rsidRPr="00512D4B">
        <w:rPr>
          <w:rFonts w:ascii="Times New Roman" w:eastAsia="Times New Roman" w:hAnsi="Times New Roman" w:cs="Times New Roman"/>
          <w:sz w:val="24"/>
          <w:lang w:val="en-US"/>
        </w:rPr>
        <w:br w:type="page"/>
      </w:r>
    </w:p>
    <w:p w14:paraId="2AF1361F" w14:textId="26E5B5B8" w:rsidR="00574FD3" w:rsidRPr="00512D4B" w:rsidRDefault="00DF72BE">
      <w:pPr>
        <w:spacing w:before="240" w:after="240" w:line="480" w:lineRule="auto"/>
        <w:rPr>
          <w:rFonts w:ascii="Times New Roman" w:eastAsia="Times New Roman" w:hAnsi="Times New Roman" w:cs="Times New Roman"/>
          <w:i/>
          <w:sz w:val="24"/>
          <w:lang w:val="en-US"/>
        </w:rPr>
      </w:pPr>
      <w:r>
        <w:rPr>
          <w:rFonts w:ascii="Times New Roman" w:eastAsia="Times New Roman" w:hAnsi="Times New Roman" w:cs="Times New Roman"/>
          <w:i/>
          <w:noProof/>
          <w:sz w:val="24"/>
          <w:lang w:val="en-US"/>
        </w:rPr>
        <w:lastRenderedPageBreak/>
        <w:drawing>
          <wp:inline distT="0" distB="0" distL="0" distR="0" wp14:anchorId="557926F0" wp14:editId="1158AFB1">
            <wp:extent cx="5039106" cy="2267712"/>
            <wp:effectExtent l="0" t="0" r="9525" b="0"/>
            <wp:docPr id="107797227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7972279" name="Picture 1077972279"/>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039106" cy="2267712"/>
                    </a:xfrm>
                    <a:prstGeom prst="rect">
                      <a:avLst/>
                    </a:prstGeom>
                  </pic:spPr>
                </pic:pic>
              </a:graphicData>
            </a:graphic>
          </wp:inline>
        </w:drawing>
      </w:r>
    </w:p>
    <w:p w14:paraId="02B6178F"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i/>
          <w:sz w:val="24"/>
          <w:lang w:val="en-US"/>
        </w:rPr>
        <w:t>Figure S14.</w:t>
      </w:r>
      <w:r w:rsidRPr="00512D4B">
        <w:rPr>
          <w:rFonts w:ascii="Times New Roman" w:eastAsia="Times New Roman" w:hAnsi="Times New Roman" w:cs="Times New Roman"/>
          <w:sz w:val="24"/>
          <w:lang w:val="en-US"/>
        </w:rPr>
        <w:t xml:space="preserve"> Group C: Results for sight words</w:t>
      </w:r>
    </w:p>
    <w:p w14:paraId="1EB289B1" w14:textId="77777777" w:rsidR="00574FD3" w:rsidRPr="00512D4B" w:rsidRDefault="00512D4B">
      <w:pPr>
        <w:rPr>
          <w:rFonts w:ascii="Times New Roman" w:eastAsia="Times New Roman" w:hAnsi="Times New Roman" w:cs="Times New Roman"/>
          <w:i/>
          <w:sz w:val="24"/>
          <w:lang w:val="en-US"/>
        </w:rPr>
      </w:pPr>
      <w:r w:rsidRPr="00512D4B">
        <w:rPr>
          <w:rFonts w:ascii="Times New Roman" w:eastAsia="Times New Roman" w:hAnsi="Times New Roman" w:cs="Times New Roman"/>
          <w:sz w:val="24"/>
          <w:lang w:val="en-US"/>
        </w:rPr>
        <w:br w:type="page"/>
      </w:r>
    </w:p>
    <w:p w14:paraId="4258FC62" w14:textId="6466206F" w:rsidR="00574FD3" w:rsidRPr="00512D4B" w:rsidRDefault="00DF72BE">
      <w:pPr>
        <w:spacing w:before="240" w:after="240" w:line="480" w:lineRule="auto"/>
        <w:rPr>
          <w:rFonts w:ascii="Times New Roman" w:eastAsia="Times New Roman" w:hAnsi="Times New Roman" w:cs="Times New Roman"/>
          <w:i/>
          <w:sz w:val="24"/>
          <w:lang w:val="en-US"/>
        </w:rPr>
      </w:pPr>
      <w:r>
        <w:rPr>
          <w:rFonts w:ascii="Times New Roman" w:eastAsia="Times New Roman" w:hAnsi="Times New Roman" w:cs="Times New Roman"/>
          <w:i/>
          <w:noProof/>
          <w:sz w:val="24"/>
          <w:lang w:val="en-US"/>
        </w:rPr>
        <w:lastRenderedPageBreak/>
        <w:drawing>
          <wp:inline distT="0" distB="0" distL="0" distR="0" wp14:anchorId="3CF722AF" wp14:editId="394B1B07">
            <wp:extent cx="5039868" cy="3240024"/>
            <wp:effectExtent l="0" t="0" r="8890" b="0"/>
            <wp:docPr id="169905164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9051646" name="Picture 1699051646"/>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039868" cy="3240024"/>
                    </a:xfrm>
                    <a:prstGeom prst="rect">
                      <a:avLst/>
                    </a:prstGeom>
                  </pic:spPr>
                </pic:pic>
              </a:graphicData>
            </a:graphic>
          </wp:inline>
        </w:drawing>
      </w:r>
    </w:p>
    <w:p w14:paraId="6AD7051B"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i/>
          <w:sz w:val="24"/>
          <w:lang w:val="en-US"/>
        </w:rPr>
        <w:t>Figure S15</w:t>
      </w:r>
      <w:r w:rsidRPr="00512D4B">
        <w:rPr>
          <w:rFonts w:ascii="Times New Roman" w:eastAsia="Times New Roman" w:hAnsi="Times New Roman" w:cs="Times New Roman"/>
          <w:sz w:val="24"/>
          <w:lang w:val="en-US"/>
        </w:rPr>
        <w:t>. Group C: Results for decoding</w:t>
      </w:r>
    </w:p>
    <w:p w14:paraId="55EBBDEA" w14:textId="77777777" w:rsidR="00574FD3" w:rsidRPr="00512D4B" w:rsidRDefault="00512D4B">
      <w:pPr>
        <w:rPr>
          <w:rFonts w:ascii="Times New Roman" w:eastAsia="Times New Roman" w:hAnsi="Times New Roman" w:cs="Times New Roman"/>
          <w:i/>
          <w:sz w:val="24"/>
          <w:lang w:val="en-US"/>
        </w:rPr>
      </w:pPr>
      <w:r w:rsidRPr="00512D4B">
        <w:rPr>
          <w:rFonts w:ascii="Times New Roman" w:eastAsia="Times New Roman" w:hAnsi="Times New Roman" w:cs="Times New Roman"/>
          <w:sz w:val="24"/>
          <w:lang w:val="en-US"/>
        </w:rPr>
        <w:br w:type="page"/>
      </w:r>
    </w:p>
    <w:p w14:paraId="4FE1A36E" w14:textId="42FC9FAD" w:rsidR="00574FD3" w:rsidRPr="00512D4B" w:rsidRDefault="00DF72BE">
      <w:pPr>
        <w:spacing w:before="240" w:after="240" w:line="480" w:lineRule="auto"/>
        <w:rPr>
          <w:rFonts w:ascii="Times New Roman" w:eastAsia="Times New Roman" w:hAnsi="Times New Roman" w:cs="Times New Roman"/>
          <w:i/>
          <w:sz w:val="24"/>
          <w:lang w:val="en-US"/>
        </w:rPr>
      </w:pPr>
      <w:r>
        <w:rPr>
          <w:rFonts w:ascii="Times New Roman" w:eastAsia="Times New Roman" w:hAnsi="Times New Roman" w:cs="Times New Roman"/>
          <w:i/>
          <w:noProof/>
          <w:sz w:val="24"/>
          <w:lang w:val="en-US"/>
        </w:rPr>
        <w:lastRenderedPageBreak/>
        <w:drawing>
          <wp:inline distT="0" distB="0" distL="0" distR="0" wp14:anchorId="7086875C" wp14:editId="1372E1BF">
            <wp:extent cx="5039868" cy="2340102"/>
            <wp:effectExtent l="0" t="0" r="8890" b="3175"/>
            <wp:docPr id="35785768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857687" name="Picture 357857687"/>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039868" cy="2340102"/>
                    </a:xfrm>
                    <a:prstGeom prst="rect">
                      <a:avLst/>
                    </a:prstGeom>
                  </pic:spPr>
                </pic:pic>
              </a:graphicData>
            </a:graphic>
          </wp:inline>
        </w:drawing>
      </w:r>
    </w:p>
    <w:p w14:paraId="1E47A29B"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i/>
          <w:sz w:val="24"/>
          <w:lang w:val="en-US"/>
        </w:rPr>
        <w:t>Figure S16</w:t>
      </w:r>
      <w:r w:rsidRPr="00512D4B">
        <w:rPr>
          <w:rFonts w:ascii="Times New Roman" w:eastAsia="Times New Roman" w:hAnsi="Times New Roman" w:cs="Times New Roman"/>
          <w:sz w:val="24"/>
          <w:lang w:val="en-US"/>
        </w:rPr>
        <w:t>. Group D: Results for letter sound correspondence</w:t>
      </w:r>
    </w:p>
    <w:p w14:paraId="3D35E083" w14:textId="77777777" w:rsidR="00574FD3" w:rsidRPr="00512D4B" w:rsidRDefault="00512D4B">
      <w:pPr>
        <w:rPr>
          <w:rFonts w:ascii="Times New Roman" w:eastAsia="Times New Roman" w:hAnsi="Times New Roman" w:cs="Times New Roman"/>
          <w:i/>
          <w:sz w:val="24"/>
          <w:lang w:val="en-US"/>
        </w:rPr>
      </w:pPr>
      <w:r w:rsidRPr="00512D4B">
        <w:rPr>
          <w:rFonts w:ascii="Times New Roman" w:eastAsia="Times New Roman" w:hAnsi="Times New Roman" w:cs="Times New Roman"/>
          <w:sz w:val="24"/>
          <w:lang w:val="en-US"/>
        </w:rPr>
        <w:br w:type="page"/>
      </w:r>
    </w:p>
    <w:p w14:paraId="56F2D103" w14:textId="63B51CF5" w:rsidR="00574FD3" w:rsidRPr="00512D4B" w:rsidRDefault="00DF72BE">
      <w:pPr>
        <w:spacing w:before="240" w:after="240" w:line="480" w:lineRule="auto"/>
        <w:rPr>
          <w:rFonts w:ascii="Times New Roman" w:eastAsia="Times New Roman" w:hAnsi="Times New Roman" w:cs="Times New Roman"/>
          <w:i/>
          <w:sz w:val="24"/>
          <w:lang w:val="en-US"/>
        </w:rPr>
      </w:pPr>
      <w:r>
        <w:rPr>
          <w:rFonts w:ascii="Times New Roman" w:eastAsia="Times New Roman" w:hAnsi="Times New Roman" w:cs="Times New Roman"/>
          <w:i/>
          <w:noProof/>
          <w:sz w:val="24"/>
          <w:lang w:val="en-US"/>
        </w:rPr>
        <w:lastRenderedPageBreak/>
        <w:drawing>
          <wp:inline distT="0" distB="0" distL="0" distR="0" wp14:anchorId="3624C649" wp14:editId="15C3CBEC">
            <wp:extent cx="5039106" cy="2267712"/>
            <wp:effectExtent l="0" t="0" r="9525" b="0"/>
            <wp:docPr id="50376076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760765" name="Picture 503760765"/>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039106" cy="2267712"/>
                    </a:xfrm>
                    <a:prstGeom prst="rect">
                      <a:avLst/>
                    </a:prstGeom>
                  </pic:spPr>
                </pic:pic>
              </a:graphicData>
            </a:graphic>
          </wp:inline>
        </w:drawing>
      </w:r>
    </w:p>
    <w:p w14:paraId="3C494E9C"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i/>
          <w:sz w:val="24"/>
          <w:lang w:val="en-US"/>
        </w:rPr>
        <w:t>Figure S17</w:t>
      </w:r>
      <w:r w:rsidRPr="00512D4B">
        <w:rPr>
          <w:rFonts w:ascii="Times New Roman" w:eastAsia="Times New Roman" w:hAnsi="Times New Roman" w:cs="Times New Roman"/>
          <w:sz w:val="24"/>
          <w:lang w:val="en-US"/>
        </w:rPr>
        <w:t>. Group D: Results for sound-blending</w:t>
      </w:r>
    </w:p>
    <w:p w14:paraId="63598D70" w14:textId="77777777" w:rsidR="00574FD3" w:rsidRPr="00512D4B" w:rsidRDefault="00512D4B">
      <w:pPr>
        <w:rPr>
          <w:rFonts w:ascii="Times New Roman" w:eastAsia="Times New Roman" w:hAnsi="Times New Roman" w:cs="Times New Roman"/>
          <w:i/>
          <w:sz w:val="24"/>
          <w:lang w:val="en-US"/>
        </w:rPr>
      </w:pPr>
      <w:r w:rsidRPr="00512D4B">
        <w:rPr>
          <w:rFonts w:ascii="Times New Roman" w:eastAsia="Times New Roman" w:hAnsi="Times New Roman" w:cs="Times New Roman"/>
          <w:sz w:val="24"/>
          <w:lang w:val="en-US"/>
        </w:rPr>
        <w:br w:type="page"/>
      </w:r>
    </w:p>
    <w:p w14:paraId="7D93E890" w14:textId="1F4A6CAD" w:rsidR="00574FD3" w:rsidRPr="00512D4B" w:rsidRDefault="00DF72BE">
      <w:pPr>
        <w:spacing w:before="240" w:after="240" w:line="480" w:lineRule="auto"/>
        <w:rPr>
          <w:rFonts w:ascii="Times New Roman" w:eastAsia="Times New Roman" w:hAnsi="Times New Roman" w:cs="Times New Roman"/>
          <w:i/>
          <w:sz w:val="24"/>
          <w:lang w:val="en-US"/>
        </w:rPr>
      </w:pPr>
      <w:r>
        <w:rPr>
          <w:rFonts w:ascii="Times New Roman" w:eastAsia="Times New Roman" w:hAnsi="Times New Roman" w:cs="Times New Roman"/>
          <w:i/>
          <w:noProof/>
          <w:sz w:val="24"/>
          <w:lang w:val="en-US"/>
        </w:rPr>
        <w:lastRenderedPageBreak/>
        <w:drawing>
          <wp:inline distT="0" distB="0" distL="0" distR="0" wp14:anchorId="0537D955" wp14:editId="3CD6C156">
            <wp:extent cx="5039868" cy="2448306"/>
            <wp:effectExtent l="0" t="0" r="8890" b="9525"/>
            <wp:docPr id="44843013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430139" name="Picture 448430139"/>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039868" cy="2448306"/>
                    </a:xfrm>
                    <a:prstGeom prst="rect">
                      <a:avLst/>
                    </a:prstGeom>
                  </pic:spPr>
                </pic:pic>
              </a:graphicData>
            </a:graphic>
          </wp:inline>
        </w:drawing>
      </w:r>
    </w:p>
    <w:p w14:paraId="2E4DC537"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i/>
          <w:sz w:val="24"/>
          <w:lang w:val="en-US"/>
        </w:rPr>
        <w:t>Figure S18.</w:t>
      </w:r>
      <w:r w:rsidRPr="00512D4B">
        <w:rPr>
          <w:rFonts w:ascii="Times New Roman" w:eastAsia="Times New Roman" w:hAnsi="Times New Roman" w:cs="Times New Roman"/>
          <w:sz w:val="24"/>
          <w:lang w:val="en-US"/>
        </w:rPr>
        <w:t xml:space="preserve"> Group D: Results for phoneme segmentation</w:t>
      </w:r>
    </w:p>
    <w:p w14:paraId="78938DD8" w14:textId="77777777" w:rsidR="00574FD3" w:rsidRPr="00512D4B" w:rsidRDefault="00512D4B">
      <w:pPr>
        <w:rPr>
          <w:rFonts w:ascii="Times New Roman" w:eastAsia="Times New Roman" w:hAnsi="Times New Roman" w:cs="Times New Roman"/>
          <w:i/>
          <w:sz w:val="24"/>
          <w:lang w:val="en-US"/>
        </w:rPr>
      </w:pPr>
      <w:r w:rsidRPr="00512D4B">
        <w:rPr>
          <w:rFonts w:ascii="Times New Roman" w:eastAsia="Times New Roman" w:hAnsi="Times New Roman" w:cs="Times New Roman"/>
          <w:sz w:val="24"/>
          <w:lang w:val="en-US"/>
        </w:rPr>
        <w:br w:type="page"/>
      </w:r>
    </w:p>
    <w:p w14:paraId="4FB58085" w14:textId="712BF62C" w:rsidR="00574FD3" w:rsidRPr="00512D4B" w:rsidRDefault="00DF72BE">
      <w:pPr>
        <w:spacing w:before="240" w:after="240" w:line="480" w:lineRule="auto"/>
        <w:rPr>
          <w:rFonts w:ascii="Times New Roman" w:eastAsia="Times New Roman" w:hAnsi="Times New Roman" w:cs="Times New Roman"/>
          <w:i/>
          <w:sz w:val="24"/>
          <w:lang w:val="en-US"/>
        </w:rPr>
      </w:pPr>
      <w:r>
        <w:rPr>
          <w:rFonts w:ascii="Times New Roman" w:eastAsia="Times New Roman" w:hAnsi="Times New Roman" w:cs="Times New Roman"/>
          <w:i/>
          <w:noProof/>
          <w:sz w:val="24"/>
          <w:lang w:val="en-US"/>
        </w:rPr>
        <w:lastRenderedPageBreak/>
        <w:drawing>
          <wp:inline distT="0" distB="0" distL="0" distR="0" wp14:anchorId="3E8FD84A" wp14:editId="4996E4DD">
            <wp:extent cx="5039868" cy="2160270"/>
            <wp:effectExtent l="0" t="0" r="8890" b="0"/>
            <wp:docPr id="202071747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717470" name="Picture 2020717470"/>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039868" cy="2160270"/>
                    </a:xfrm>
                    <a:prstGeom prst="rect">
                      <a:avLst/>
                    </a:prstGeom>
                  </pic:spPr>
                </pic:pic>
              </a:graphicData>
            </a:graphic>
          </wp:inline>
        </w:drawing>
      </w:r>
    </w:p>
    <w:p w14:paraId="01103B46"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i/>
          <w:sz w:val="24"/>
          <w:lang w:val="en-US"/>
        </w:rPr>
        <w:t>Figure S19</w:t>
      </w:r>
      <w:r w:rsidRPr="00512D4B">
        <w:rPr>
          <w:rFonts w:ascii="Times New Roman" w:eastAsia="Times New Roman" w:hAnsi="Times New Roman" w:cs="Times New Roman"/>
          <w:sz w:val="24"/>
          <w:lang w:val="en-US"/>
        </w:rPr>
        <w:t>. Group D: Results for sight words</w:t>
      </w:r>
    </w:p>
    <w:p w14:paraId="66BE8E72" w14:textId="77777777" w:rsidR="00574FD3" w:rsidRPr="00512D4B" w:rsidRDefault="00512D4B">
      <w:pPr>
        <w:rPr>
          <w:rFonts w:ascii="Times New Roman" w:eastAsia="Times New Roman" w:hAnsi="Times New Roman" w:cs="Times New Roman"/>
          <w:i/>
          <w:sz w:val="24"/>
          <w:lang w:val="en-US"/>
        </w:rPr>
      </w:pPr>
      <w:r w:rsidRPr="00512D4B">
        <w:rPr>
          <w:rFonts w:ascii="Times New Roman" w:eastAsia="Times New Roman" w:hAnsi="Times New Roman" w:cs="Times New Roman"/>
          <w:sz w:val="24"/>
          <w:lang w:val="en-US"/>
        </w:rPr>
        <w:br w:type="page"/>
      </w:r>
    </w:p>
    <w:p w14:paraId="376B9717" w14:textId="7FC7FF31" w:rsidR="00574FD3" w:rsidRPr="00512D4B" w:rsidRDefault="00DF72BE">
      <w:pPr>
        <w:spacing w:before="240" w:after="240" w:line="480" w:lineRule="auto"/>
        <w:rPr>
          <w:rFonts w:ascii="Times New Roman" w:eastAsia="Times New Roman" w:hAnsi="Times New Roman" w:cs="Times New Roman"/>
          <w:i/>
          <w:sz w:val="24"/>
          <w:lang w:val="en-US"/>
        </w:rPr>
      </w:pPr>
      <w:r>
        <w:rPr>
          <w:rFonts w:ascii="Times New Roman" w:eastAsia="Times New Roman" w:hAnsi="Times New Roman" w:cs="Times New Roman"/>
          <w:i/>
          <w:noProof/>
          <w:sz w:val="24"/>
          <w:lang w:val="en-US"/>
        </w:rPr>
        <w:lastRenderedPageBreak/>
        <w:drawing>
          <wp:inline distT="0" distB="0" distL="0" distR="0" wp14:anchorId="3695FB3B" wp14:editId="092ACA13">
            <wp:extent cx="5039868" cy="2519934"/>
            <wp:effectExtent l="0" t="0" r="8890" b="0"/>
            <wp:docPr id="1921993115"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993115" name="Picture 1921993115"/>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039868" cy="2519934"/>
                    </a:xfrm>
                    <a:prstGeom prst="rect">
                      <a:avLst/>
                    </a:prstGeom>
                  </pic:spPr>
                </pic:pic>
              </a:graphicData>
            </a:graphic>
          </wp:inline>
        </w:drawing>
      </w:r>
    </w:p>
    <w:p w14:paraId="35900CF8" w14:textId="77777777" w:rsidR="00574FD3" w:rsidRPr="00512D4B" w:rsidRDefault="00512D4B">
      <w:pPr>
        <w:spacing w:before="240" w:after="240" w:line="480" w:lineRule="auto"/>
        <w:rPr>
          <w:rFonts w:ascii="Times New Roman" w:eastAsia="Times New Roman" w:hAnsi="Times New Roman" w:cs="Times New Roman"/>
          <w:i/>
          <w:sz w:val="24"/>
          <w:lang w:val="en-US"/>
        </w:rPr>
      </w:pPr>
      <w:r w:rsidRPr="00512D4B">
        <w:rPr>
          <w:rFonts w:ascii="Times New Roman" w:eastAsia="Times New Roman" w:hAnsi="Times New Roman" w:cs="Times New Roman"/>
          <w:i/>
          <w:sz w:val="24"/>
          <w:lang w:val="en-US"/>
        </w:rPr>
        <w:t>Figure S20.</w:t>
      </w:r>
      <w:r w:rsidRPr="00512D4B">
        <w:rPr>
          <w:rFonts w:ascii="Times New Roman" w:eastAsia="Times New Roman" w:hAnsi="Times New Roman" w:cs="Times New Roman"/>
          <w:sz w:val="24"/>
          <w:lang w:val="en-US"/>
        </w:rPr>
        <w:t xml:space="preserve"> Group C: Results for decoding</w:t>
      </w:r>
    </w:p>
    <w:p w14:paraId="724E6819" w14:textId="77777777" w:rsidR="00574FD3" w:rsidRPr="00512D4B" w:rsidRDefault="00512D4B">
      <w:pPr>
        <w:rPr>
          <w:rFonts w:ascii="Times New Roman" w:eastAsia="Times New Roman" w:hAnsi="Times New Roman" w:cs="Times New Roman"/>
          <w:i/>
          <w:sz w:val="24"/>
          <w:lang w:val="en-US"/>
        </w:rPr>
      </w:pPr>
      <w:r w:rsidRPr="00512D4B">
        <w:rPr>
          <w:rFonts w:ascii="Times New Roman" w:eastAsia="Times New Roman" w:hAnsi="Times New Roman" w:cs="Times New Roman"/>
          <w:sz w:val="24"/>
          <w:lang w:val="en-US"/>
        </w:rPr>
        <w:br w:type="page"/>
      </w:r>
    </w:p>
    <w:p w14:paraId="44FC7766" w14:textId="13B0EDD6" w:rsidR="00574FD3" w:rsidRPr="00512D4B" w:rsidRDefault="00DF72BE">
      <w:pPr>
        <w:spacing w:before="240" w:after="240" w:line="480" w:lineRule="auto"/>
        <w:rPr>
          <w:rFonts w:ascii="Times New Roman" w:eastAsia="Times New Roman" w:hAnsi="Times New Roman" w:cs="Times New Roman"/>
          <w:i/>
          <w:sz w:val="24"/>
          <w:lang w:val="en-US"/>
        </w:rPr>
      </w:pPr>
      <w:r>
        <w:rPr>
          <w:rFonts w:ascii="Times New Roman" w:eastAsia="Times New Roman" w:hAnsi="Times New Roman" w:cs="Times New Roman"/>
          <w:i/>
          <w:noProof/>
          <w:sz w:val="24"/>
          <w:lang w:val="en-US"/>
        </w:rPr>
        <w:lastRenderedPageBreak/>
        <w:drawing>
          <wp:inline distT="0" distB="0" distL="0" distR="0" wp14:anchorId="05A0E3D7" wp14:editId="06F1E6AA">
            <wp:extent cx="5039868" cy="3096006"/>
            <wp:effectExtent l="0" t="0" r="8890" b="9525"/>
            <wp:docPr id="225119144"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119144" name="Picture 225119144"/>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039868" cy="3096006"/>
                    </a:xfrm>
                    <a:prstGeom prst="rect">
                      <a:avLst/>
                    </a:prstGeom>
                  </pic:spPr>
                </pic:pic>
              </a:graphicData>
            </a:graphic>
          </wp:inline>
        </w:drawing>
      </w:r>
    </w:p>
    <w:p w14:paraId="247D68AF"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i/>
          <w:sz w:val="24"/>
          <w:lang w:val="en-US"/>
        </w:rPr>
        <w:t>Figure S21</w:t>
      </w:r>
      <w:r w:rsidRPr="00512D4B">
        <w:rPr>
          <w:rFonts w:ascii="Times New Roman" w:eastAsia="Times New Roman" w:hAnsi="Times New Roman" w:cs="Times New Roman"/>
          <w:sz w:val="24"/>
          <w:lang w:val="en-US"/>
        </w:rPr>
        <w:t>. OL 64</w:t>
      </w:r>
    </w:p>
    <w:p w14:paraId="7A25D93D" w14:textId="77777777" w:rsidR="00574FD3" w:rsidRPr="00512D4B" w:rsidRDefault="00512D4B">
      <w:pPr>
        <w:spacing w:before="240" w:after="240" w:line="480" w:lineRule="auto"/>
        <w:rPr>
          <w:rFonts w:ascii="Times New Roman" w:eastAsia="Times New Roman" w:hAnsi="Times New Roman" w:cs="Times New Roman"/>
          <w:i/>
          <w:sz w:val="24"/>
          <w:lang w:val="en-US"/>
        </w:rPr>
      </w:pPr>
      <w:r w:rsidRPr="00512D4B">
        <w:rPr>
          <w:rFonts w:ascii="Times New Roman" w:eastAsia="Times New Roman" w:hAnsi="Times New Roman" w:cs="Times New Roman"/>
          <w:i/>
          <w:sz w:val="24"/>
          <w:lang w:val="en-US"/>
        </w:rPr>
        <w:t>Note. Only 22 students were assessed using CDI. The x-axis represents the students assessed using the CDI</w:t>
      </w:r>
    </w:p>
    <w:p w14:paraId="190BE6EF" w14:textId="77777777" w:rsidR="00574FD3" w:rsidRPr="00512D4B" w:rsidRDefault="00574FD3">
      <w:pPr>
        <w:spacing w:before="240" w:after="240" w:line="480" w:lineRule="auto"/>
        <w:rPr>
          <w:rFonts w:ascii="Times New Roman" w:eastAsia="Times New Roman" w:hAnsi="Times New Roman" w:cs="Times New Roman"/>
          <w:sz w:val="24"/>
          <w:lang w:val="en-US"/>
        </w:rPr>
      </w:pPr>
    </w:p>
    <w:p w14:paraId="78A71658" w14:textId="77777777" w:rsidR="00574FD3" w:rsidRPr="00512D4B" w:rsidRDefault="00512D4B">
      <w:pPr>
        <w:spacing w:before="240" w:after="240" w:line="480" w:lineRule="auto"/>
        <w:rPr>
          <w:rFonts w:ascii="Times New Roman" w:eastAsia="Times New Roman" w:hAnsi="Times New Roman" w:cs="Times New Roman"/>
          <w:b/>
          <w:sz w:val="24"/>
          <w:lang w:val="en-US"/>
        </w:rPr>
      </w:pPr>
      <w:r w:rsidRPr="00512D4B">
        <w:rPr>
          <w:rFonts w:ascii="Times New Roman" w:eastAsia="Times New Roman" w:hAnsi="Times New Roman" w:cs="Times New Roman"/>
          <w:b/>
          <w:sz w:val="24"/>
          <w:lang w:val="en-US"/>
        </w:rPr>
        <w:t>Appendix 2</w:t>
      </w:r>
    </w:p>
    <w:p w14:paraId="3D111EA9" w14:textId="77777777" w:rsidR="00574FD3" w:rsidRPr="00512D4B" w:rsidRDefault="00512D4B">
      <w:pPr>
        <w:spacing w:before="240" w:after="240" w:line="480" w:lineRule="auto"/>
        <w:jc w:val="center"/>
        <w:rPr>
          <w:rFonts w:ascii="Times New Roman" w:eastAsia="Times New Roman" w:hAnsi="Times New Roman" w:cs="Times New Roman"/>
          <w:i/>
          <w:sz w:val="24"/>
          <w:lang w:val="en-US"/>
        </w:rPr>
      </w:pPr>
      <w:r w:rsidRPr="00512D4B">
        <w:rPr>
          <w:rFonts w:ascii="Times New Roman" w:eastAsia="Times New Roman" w:hAnsi="Times New Roman" w:cs="Times New Roman"/>
          <w:i/>
          <w:sz w:val="24"/>
          <w:lang w:val="en-US"/>
        </w:rPr>
        <w:t>Social validity</w:t>
      </w:r>
    </w:p>
    <w:p w14:paraId="54D21A6D" w14:textId="77777777" w:rsidR="00574FD3" w:rsidRPr="00512D4B" w:rsidRDefault="00512D4B">
      <w:pPr>
        <w:spacing w:line="480" w:lineRule="auto"/>
        <w:ind w:firstLine="720"/>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When testing reading material, it is essential to assess its usability in a school context and listen to stakeholders who have used it over time. Therefore, social validity was measured in teachers and students. After finishing the 18-month-long intervention, a questionnaire was distributed to all participating teachers in Nettskjema (</w:t>
      </w:r>
      <w:hyperlink r:id="rId26" w:history="1">
        <w:r w:rsidRPr="00512D4B">
          <w:rPr>
            <w:rFonts w:ascii="Times New Roman" w:eastAsia="Times New Roman" w:hAnsi="Times New Roman" w:cs="Times New Roman"/>
            <w:color w:val="1155CC"/>
            <w:sz w:val="24"/>
            <w:u w:val="single"/>
            <w:lang w:val="en-US"/>
          </w:rPr>
          <w:t>www.Nettskjema.no</w:t>
        </w:r>
      </w:hyperlink>
      <w:r w:rsidRPr="00512D4B">
        <w:rPr>
          <w:rFonts w:ascii="Times New Roman" w:eastAsia="Times New Roman" w:hAnsi="Times New Roman" w:cs="Times New Roman"/>
          <w:sz w:val="24"/>
          <w:lang w:val="en-US"/>
        </w:rPr>
        <w:t xml:space="preserve">). Teachers were asked about demographics, education, experience, reading development, other development areas, and advantages and disadvantages on a 5-point Likert-type scale, with open-ended questions. The teachers responded to the questionnaire using their identity because their </w:t>
      </w:r>
      <w:r w:rsidRPr="00512D4B">
        <w:rPr>
          <w:rFonts w:ascii="Times New Roman" w:eastAsia="Times New Roman" w:hAnsi="Times New Roman" w:cs="Times New Roman"/>
          <w:sz w:val="24"/>
          <w:lang w:val="en-US"/>
        </w:rPr>
        <w:lastRenderedPageBreak/>
        <w:t xml:space="preserve">responses were connected to their students’ results; that is, they had to write the students’ ID numbers on their digital sheets. It was essential to investigate their answers regarding their experiences—whether they had worked alongside other reading programs/materials, and whether they had followed recommendations. </w:t>
      </w:r>
    </w:p>
    <w:p w14:paraId="1B4CAA0E" w14:textId="77777777" w:rsidR="00574FD3" w:rsidRPr="00512D4B" w:rsidRDefault="00512D4B">
      <w:pPr>
        <w:spacing w:line="480" w:lineRule="auto"/>
        <w:ind w:firstLine="720"/>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Regarding whether the teachers had experienced improvements in the students' early reading skills, 61.1% answered yes. When asked if they wanted to use the material after the intervention, 77.8% said they would continue. We inquired whether they had used the flashcards, and 72.2% reported using them to enhance students’ comprehension, play memory games and lotto, and for articulation training, among other activities. Furthermore, 61.1% explicitly worked on understanding concepts through the flashcards, shared reading books, and the reading material. When we asked the teachers which areas the students had improved in, the following aspects were highlighted:</w:t>
      </w:r>
    </w:p>
    <w:p w14:paraId="6724A87C" w14:textId="77777777" w:rsidR="00574FD3" w:rsidRPr="00512D4B" w:rsidRDefault="00512D4B">
      <w:pPr>
        <w:spacing w:line="480" w:lineRule="auto"/>
        <w:jc w:val="center"/>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[See Figures S22, S23 at the end of this section]</w:t>
      </w:r>
    </w:p>
    <w:p w14:paraId="04608F3E" w14:textId="77777777" w:rsidR="00574FD3" w:rsidRPr="00512D4B" w:rsidRDefault="00512D4B">
      <w:pPr>
        <w:spacing w:line="480" w:lineRule="auto"/>
        <w:ind w:firstLine="720"/>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In addition, 38.9% stated a greater ability to listen to instructions and 44.4%, to follow instructions. This could also be due to factors such as maturation and natural development, as the intervention took longer. Most teachers followed the recommendations and did not use any other methods. Four students worked with the apps; one focused on rhymes and syllables, while three engaged in writing tasks. Additionally, most teachers reported using students’ communication aids and hand signs related to reading instructions.</w:t>
      </w:r>
    </w:p>
    <w:p w14:paraId="0763EA1C" w14:textId="77777777" w:rsidR="00574FD3" w:rsidRPr="00512D4B" w:rsidRDefault="00512D4B">
      <w:pPr>
        <w:spacing w:line="480" w:lineRule="auto"/>
        <w:ind w:firstLine="720"/>
        <w:rPr>
          <w:rFonts w:ascii="Times New Roman" w:eastAsia="Times New Roman" w:hAnsi="Times New Roman" w:cs="Times New Roman"/>
          <w:sz w:val="24"/>
          <w:lang w:val="en-US"/>
        </w:rPr>
      </w:pPr>
      <w:r w:rsidRPr="00512D4B">
        <w:rPr>
          <w:rFonts w:ascii="Times New Roman" w:eastAsia="Times New Roman" w:hAnsi="Times New Roman" w:cs="Times New Roman"/>
          <w:sz w:val="24"/>
          <w:lang w:val="en-US"/>
        </w:rPr>
        <w:t xml:space="preserve">The students were individually asked by their primary teachers whether they enjoyed working with folders. They answered by using their AAC systems or pointing at a communication board that indicated “good” or “bad,” “smiley face" or “angry face” or “thump up" or “thumbs down” according to their preference. Twenty-seven students </w:t>
      </w:r>
      <w:r w:rsidRPr="00512D4B">
        <w:rPr>
          <w:rFonts w:ascii="Times New Roman" w:eastAsia="Times New Roman" w:hAnsi="Times New Roman" w:cs="Times New Roman"/>
          <w:sz w:val="24"/>
          <w:lang w:val="en-US"/>
        </w:rPr>
        <w:lastRenderedPageBreak/>
        <w:t xml:space="preserve">completed a social validity question on whether they liked to work with folders and reading material. Of the 27 students, one replied that they did not like working with folders. </w:t>
      </w:r>
    </w:p>
    <w:p w14:paraId="1F18EA92" w14:textId="77777777" w:rsidR="00574FD3" w:rsidRPr="00512D4B" w:rsidRDefault="00574FD3">
      <w:pPr>
        <w:rPr>
          <w:rFonts w:ascii="Times New Roman" w:eastAsia="Times New Roman" w:hAnsi="Times New Roman" w:cs="Times New Roman"/>
          <w:sz w:val="24"/>
          <w:lang w:val="en-US"/>
        </w:rPr>
      </w:pPr>
    </w:p>
    <w:p w14:paraId="19EBB7EF" w14:textId="064D593C" w:rsidR="00574FD3" w:rsidRPr="00512D4B" w:rsidRDefault="00DF72BE">
      <w:pPr>
        <w:jc w:val="center"/>
        <w:rPr>
          <w:rFonts w:ascii="Times New Roman" w:eastAsia="Times New Roman" w:hAnsi="Times New Roman" w:cs="Times New Roman"/>
          <w:sz w:val="24"/>
          <w:lang w:val="en-US"/>
        </w:rPr>
      </w:pPr>
      <w:r>
        <w:rPr>
          <w:rFonts w:ascii="Times New Roman" w:eastAsia="Times New Roman" w:hAnsi="Times New Roman" w:cs="Times New Roman"/>
          <w:noProof/>
          <w:sz w:val="24"/>
          <w:lang w:val="en-US"/>
        </w:rPr>
        <w:drawing>
          <wp:inline distT="0" distB="0" distL="0" distR="0" wp14:anchorId="6065187B" wp14:editId="04247D91">
            <wp:extent cx="3023616" cy="2231898"/>
            <wp:effectExtent l="0" t="0" r="5715" b="0"/>
            <wp:docPr id="122203575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035751" name="Picture 122203575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023616" cy="2231898"/>
                    </a:xfrm>
                    <a:prstGeom prst="rect">
                      <a:avLst/>
                    </a:prstGeom>
                  </pic:spPr>
                </pic:pic>
              </a:graphicData>
            </a:graphic>
          </wp:inline>
        </w:drawing>
      </w:r>
    </w:p>
    <w:p w14:paraId="02FC1DF3" w14:textId="77777777" w:rsidR="00574FD3" w:rsidRPr="00512D4B" w:rsidRDefault="00512D4B">
      <w:pPr>
        <w:spacing w:before="240" w:after="240" w:line="480" w:lineRule="auto"/>
        <w:rPr>
          <w:rFonts w:ascii="Times New Roman" w:eastAsia="Times New Roman" w:hAnsi="Times New Roman" w:cs="Times New Roman"/>
          <w:sz w:val="24"/>
          <w:lang w:val="en-US"/>
        </w:rPr>
      </w:pPr>
      <w:r w:rsidRPr="00512D4B">
        <w:rPr>
          <w:rFonts w:ascii="Times New Roman" w:eastAsia="Times New Roman" w:hAnsi="Times New Roman" w:cs="Times New Roman"/>
          <w:i/>
          <w:sz w:val="24"/>
          <w:lang w:val="en-US"/>
        </w:rPr>
        <w:t>Figure S22.</w:t>
      </w:r>
      <w:r w:rsidRPr="00512D4B">
        <w:rPr>
          <w:rFonts w:ascii="Times New Roman" w:eastAsia="Times New Roman" w:hAnsi="Times New Roman" w:cs="Times New Roman"/>
          <w:sz w:val="24"/>
          <w:lang w:val="en-US"/>
        </w:rPr>
        <w:t xml:space="preserve"> Teachers’ rating of student improvement</w:t>
      </w:r>
    </w:p>
    <w:p w14:paraId="1D15A9C1" w14:textId="0E23AE14" w:rsidR="00574FD3" w:rsidRPr="00512D4B" w:rsidRDefault="00DF72BE">
      <w:pPr>
        <w:spacing w:before="240" w:after="240" w:line="480" w:lineRule="auto"/>
        <w:jc w:val="center"/>
        <w:rPr>
          <w:rFonts w:ascii="Times New Roman" w:eastAsia="Times New Roman" w:hAnsi="Times New Roman" w:cs="Times New Roman"/>
          <w:i/>
          <w:sz w:val="24"/>
          <w:lang w:val="en-US"/>
        </w:rPr>
      </w:pPr>
      <w:r>
        <w:rPr>
          <w:rFonts w:ascii="Times New Roman" w:eastAsia="Times New Roman" w:hAnsi="Times New Roman" w:cs="Times New Roman"/>
          <w:i/>
          <w:noProof/>
          <w:sz w:val="24"/>
          <w:lang w:val="en-US"/>
        </w:rPr>
        <w:drawing>
          <wp:inline distT="0" distB="0" distL="0" distR="0" wp14:anchorId="09D9EA9E" wp14:editId="4454CC0A">
            <wp:extent cx="3023616" cy="2231898"/>
            <wp:effectExtent l="0" t="0" r="5715" b="0"/>
            <wp:docPr id="77721380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213808" name="Picture 777213808"/>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023616" cy="2231898"/>
                    </a:xfrm>
                    <a:prstGeom prst="rect">
                      <a:avLst/>
                    </a:prstGeom>
                  </pic:spPr>
                </pic:pic>
              </a:graphicData>
            </a:graphic>
          </wp:inline>
        </w:drawing>
      </w:r>
    </w:p>
    <w:p w14:paraId="631E069D" w14:textId="77777777" w:rsidR="00574FD3" w:rsidRPr="00512D4B" w:rsidRDefault="00512D4B">
      <w:pPr>
        <w:spacing w:before="240" w:after="240" w:line="480" w:lineRule="auto"/>
        <w:rPr>
          <w:rFonts w:ascii="Times New Roman" w:eastAsia="Times New Roman" w:hAnsi="Times New Roman" w:cs="Times New Roman"/>
          <w:i/>
          <w:sz w:val="24"/>
          <w:lang w:val="en-US"/>
        </w:rPr>
      </w:pPr>
      <w:r w:rsidRPr="00512D4B">
        <w:rPr>
          <w:rFonts w:ascii="Times New Roman" w:eastAsia="Times New Roman" w:hAnsi="Times New Roman" w:cs="Times New Roman"/>
          <w:i/>
          <w:sz w:val="24"/>
          <w:lang w:val="en-US"/>
        </w:rPr>
        <w:t xml:space="preserve">Figure S23. </w:t>
      </w:r>
      <w:r w:rsidRPr="00512D4B">
        <w:rPr>
          <w:rFonts w:ascii="Times New Roman" w:eastAsia="Times New Roman" w:hAnsi="Times New Roman" w:cs="Times New Roman"/>
          <w:sz w:val="24"/>
          <w:lang w:val="en-US"/>
        </w:rPr>
        <w:t>Teachers’ rating of students’ interests and development</w:t>
      </w:r>
    </w:p>
    <w:p w14:paraId="11F09A0B" w14:textId="77777777" w:rsidR="00574FD3" w:rsidRPr="00512D4B" w:rsidRDefault="00574FD3">
      <w:pPr>
        <w:rPr>
          <w:rFonts w:ascii="Times New Roman" w:eastAsia="Times New Roman" w:hAnsi="Times New Roman" w:cs="Times New Roman"/>
          <w:sz w:val="24"/>
          <w:lang w:val="en-US"/>
        </w:rPr>
      </w:pPr>
    </w:p>
    <w:sectPr w:rsidR="00574FD3" w:rsidRPr="00512D4B">
      <w:pgSz w:w="11906" w:h="16838"/>
      <w:pgMar w:top="1417" w:right="1417" w:bottom="1417"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D38A1"/>
    <w:multiLevelType w:val="multilevel"/>
    <w:tmpl w:val="516287CE"/>
    <w:lvl w:ilvl="0">
      <w:start w:val="1"/>
      <w:numFmt w:val="bullet"/>
      <w:lvlText w:val=""/>
      <w:lvlJc w:val="left"/>
      <w:pPr>
        <w:tabs>
          <w:tab w:val="left" w:pos="720"/>
        </w:tabs>
        <w:ind w:left="720" w:hanging="360"/>
      </w:pPr>
      <w:rPr>
        <w:rFonts w:ascii="Symbol" w:eastAsia="Symbol" w:hAnsi="Symbol" w:cs="Symbol"/>
        <w:sz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85043E"/>
    <w:multiLevelType w:val="multilevel"/>
    <w:tmpl w:val="EF869AA8"/>
    <w:lvl w:ilvl="0">
      <w:start w:val="1"/>
      <w:numFmt w:val="bullet"/>
      <w:lvlText w:val=""/>
      <w:lvlJc w:val="left"/>
      <w:pPr>
        <w:tabs>
          <w:tab w:val="left" w:pos="720"/>
        </w:tabs>
        <w:ind w:left="720" w:hanging="360"/>
      </w:pPr>
      <w:rPr>
        <w:rFonts w:ascii="Symbol" w:eastAsia="Symbol" w:hAnsi="Symbol" w:cs="Symbol"/>
        <w:sz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983455"/>
    <w:multiLevelType w:val="multilevel"/>
    <w:tmpl w:val="A2F4E438"/>
    <w:lvl w:ilvl="0">
      <w:start w:val="1"/>
      <w:numFmt w:val="bullet"/>
      <w:lvlText w:val=""/>
      <w:lvlJc w:val="left"/>
      <w:pPr>
        <w:tabs>
          <w:tab w:val="left" w:pos="720"/>
        </w:tabs>
        <w:ind w:left="720" w:hanging="360"/>
      </w:pPr>
      <w:rPr>
        <w:rFonts w:ascii="Symbol" w:eastAsia="Symbol" w:hAnsi="Symbol" w:cs="Symbol"/>
        <w:sz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4F1DAD"/>
    <w:multiLevelType w:val="multilevel"/>
    <w:tmpl w:val="56E4F714"/>
    <w:lvl w:ilvl="0">
      <w:start w:val="1"/>
      <w:numFmt w:val="bullet"/>
      <w:lvlText w:val=""/>
      <w:lvlJc w:val="left"/>
      <w:pPr>
        <w:tabs>
          <w:tab w:val="left" w:pos="720"/>
        </w:tabs>
        <w:ind w:left="720" w:hanging="360"/>
      </w:pPr>
      <w:rPr>
        <w:rFonts w:ascii="Symbol" w:eastAsia="Symbol" w:hAnsi="Symbol" w:cs="Symbol"/>
        <w:sz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7926FED"/>
    <w:multiLevelType w:val="multilevel"/>
    <w:tmpl w:val="64940294"/>
    <w:lvl w:ilvl="0">
      <w:start w:val="1"/>
      <w:numFmt w:val="bullet"/>
      <w:lvlText w:val=""/>
      <w:lvlJc w:val="left"/>
      <w:pPr>
        <w:tabs>
          <w:tab w:val="left" w:pos="720"/>
        </w:tabs>
        <w:ind w:left="720" w:hanging="360"/>
      </w:pPr>
      <w:rPr>
        <w:rFonts w:ascii="Symbol" w:eastAsia="Symbol" w:hAnsi="Symbol" w:cs="Symbol"/>
        <w:sz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BF37DE8"/>
    <w:multiLevelType w:val="multilevel"/>
    <w:tmpl w:val="E51AD3E0"/>
    <w:lvl w:ilvl="0">
      <w:start w:val="1"/>
      <w:numFmt w:val="bullet"/>
      <w:lvlText w:val=""/>
      <w:lvlJc w:val="left"/>
      <w:pPr>
        <w:tabs>
          <w:tab w:val="left" w:pos="720"/>
        </w:tabs>
        <w:ind w:left="720" w:hanging="360"/>
      </w:pPr>
      <w:rPr>
        <w:rFonts w:ascii="Symbol" w:eastAsia="Symbol" w:hAnsi="Symbol" w:cs="Symbol"/>
        <w:sz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5F71F6F"/>
    <w:multiLevelType w:val="multilevel"/>
    <w:tmpl w:val="19FE6390"/>
    <w:lvl w:ilvl="0">
      <w:start w:val="1"/>
      <w:numFmt w:val="bullet"/>
      <w:lvlText w:val=""/>
      <w:lvlJc w:val="left"/>
      <w:pPr>
        <w:tabs>
          <w:tab w:val="left" w:pos="720"/>
        </w:tabs>
        <w:ind w:left="720" w:hanging="360"/>
      </w:pPr>
      <w:rPr>
        <w:rFonts w:ascii="Symbol" w:eastAsia="Symbol" w:hAnsi="Symbol" w:cs="Symbol"/>
        <w:sz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AAC3B80"/>
    <w:multiLevelType w:val="multilevel"/>
    <w:tmpl w:val="BD36506E"/>
    <w:lvl w:ilvl="0">
      <w:start w:val="1"/>
      <w:numFmt w:val="bullet"/>
      <w:lvlText w:val=""/>
      <w:lvlJc w:val="left"/>
      <w:pPr>
        <w:tabs>
          <w:tab w:val="left" w:pos="720"/>
        </w:tabs>
        <w:ind w:left="720" w:hanging="360"/>
      </w:pPr>
      <w:rPr>
        <w:rFonts w:ascii="Symbol" w:eastAsia="Symbol" w:hAnsi="Symbol" w:cs="Symbol"/>
        <w:sz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D87447C"/>
    <w:multiLevelType w:val="multilevel"/>
    <w:tmpl w:val="08223FFA"/>
    <w:lvl w:ilvl="0">
      <w:start w:val="1"/>
      <w:numFmt w:val="bullet"/>
      <w:lvlText w:val=""/>
      <w:lvlJc w:val="left"/>
      <w:pPr>
        <w:tabs>
          <w:tab w:val="left" w:pos="720"/>
        </w:tabs>
        <w:ind w:left="720" w:hanging="360"/>
      </w:pPr>
      <w:rPr>
        <w:rFonts w:ascii="Symbol" w:eastAsia="Symbol" w:hAnsi="Symbol" w:cs="Symbol"/>
        <w:sz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3FC20D4"/>
    <w:multiLevelType w:val="multilevel"/>
    <w:tmpl w:val="4AF296D0"/>
    <w:lvl w:ilvl="0">
      <w:start w:val="1"/>
      <w:numFmt w:val="bullet"/>
      <w:lvlText w:val=""/>
      <w:lvlJc w:val="left"/>
      <w:pPr>
        <w:tabs>
          <w:tab w:val="left" w:pos="720"/>
        </w:tabs>
        <w:ind w:left="720" w:hanging="360"/>
      </w:pPr>
      <w:rPr>
        <w:rFonts w:ascii="Symbol" w:eastAsia="Symbol" w:hAnsi="Symbol" w:cs="Symbol"/>
        <w:sz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67903E9"/>
    <w:multiLevelType w:val="multilevel"/>
    <w:tmpl w:val="47DC1300"/>
    <w:lvl w:ilvl="0">
      <w:start w:val="1"/>
      <w:numFmt w:val="bullet"/>
      <w:lvlText w:val=""/>
      <w:lvlJc w:val="left"/>
      <w:pPr>
        <w:tabs>
          <w:tab w:val="left" w:pos="720"/>
        </w:tabs>
        <w:ind w:left="720" w:hanging="360"/>
      </w:pPr>
      <w:rPr>
        <w:rFonts w:ascii="Symbol" w:eastAsia="Symbol" w:hAnsi="Symbol" w:cs="Symbol"/>
        <w:sz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7591220"/>
    <w:multiLevelType w:val="multilevel"/>
    <w:tmpl w:val="0290B424"/>
    <w:lvl w:ilvl="0">
      <w:start w:val="1"/>
      <w:numFmt w:val="bullet"/>
      <w:lvlText w:val=""/>
      <w:lvlJc w:val="left"/>
      <w:pPr>
        <w:tabs>
          <w:tab w:val="left" w:pos="720"/>
        </w:tabs>
        <w:ind w:left="720" w:hanging="360"/>
      </w:pPr>
      <w:rPr>
        <w:rFonts w:ascii="Symbol" w:eastAsia="Symbol" w:hAnsi="Symbol" w:cs="Symbol"/>
        <w:sz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D785D2C"/>
    <w:multiLevelType w:val="multilevel"/>
    <w:tmpl w:val="65F6F788"/>
    <w:lvl w:ilvl="0">
      <w:start w:val="1"/>
      <w:numFmt w:val="bullet"/>
      <w:lvlText w:val=""/>
      <w:lvlJc w:val="left"/>
      <w:pPr>
        <w:tabs>
          <w:tab w:val="left" w:pos="720"/>
        </w:tabs>
        <w:ind w:left="720" w:hanging="360"/>
      </w:pPr>
      <w:rPr>
        <w:rFonts w:ascii="Symbol" w:eastAsia="Symbol" w:hAnsi="Symbol" w:cs="Symbol"/>
        <w:sz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ECF4335"/>
    <w:multiLevelType w:val="multilevel"/>
    <w:tmpl w:val="0658C01A"/>
    <w:lvl w:ilvl="0">
      <w:start w:val="1"/>
      <w:numFmt w:val="bullet"/>
      <w:lvlText w:val=""/>
      <w:lvlJc w:val="left"/>
      <w:pPr>
        <w:tabs>
          <w:tab w:val="left" w:pos="720"/>
        </w:tabs>
        <w:ind w:left="720" w:hanging="360"/>
      </w:pPr>
      <w:rPr>
        <w:rFonts w:ascii="Symbol" w:eastAsia="Symbol" w:hAnsi="Symbol" w:cs="Symbol"/>
        <w:sz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130853394">
    <w:abstractNumId w:val="1"/>
  </w:num>
  <w:num w:numId="2" w16cid:durableId="1956666766">
    <w:abstractNumId w:val="10"/>
  </w:num>
  <w:num w:numId="3" w16cid:durableId="1122844455">
    <w:abstractNumId w:val="4"/>
  </w:num>
  <w:num w:numId="4" w16cid:durableId="1134367975">
    <w:abstractNumId w:val="5"/>
  </w:num>
  <w:num w:numId="5" w16cid:durableId="936131126">
    <w:abstractNumId w:val="13"/>
  </w:num>
  <w:num w:numId="6" w16cid:durableId="663362363">
    <w:abstractNumId w:val="3"/>
  </w:num>
  <w:num w:numId="7" w16cid:durableId="116991616">
    <w:abstractNumId w:val="8"/>
  </w:num>
  <w:num w:numId="8" w16cid:durableId="1871264671">
    <w:abstractNumId w:val="12"/>
  </w:num>
  <w:num w:numId="9" w16cid:durableId="873157305">
    <w:abstractNumId w:val="9"/>
  </w:num>
  <w:num w:numId="10" w16cid:durableId="1487042687">
    <w:abstractNumId w:val="7"/>
  </w:num>
  <w:num w:numId="11" w16cid:durableId="963729685">
    <w:abstractNumId w:val="0"/>
  </w:num>
  <w:num w:numId="12" w16cid:durableId="118301619">
    <w:abstractNumId w:val="6"/>
  </w:num>
  <w:num w:numId="13" w16cid:durableId="1240210454">
    <w:abstractNumId w:val="2"/>
  </w:num>
  <w:num w:numId="14" w16cid:durableId="174896550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4FD3"/>
    <w:rsid w:val="001F2965"/>
    <w:rsid w:val="00252380"/>
    <w:rsid w:val="002727B8"/>
    <w:rsid w:val="0040530C"/>
    <w:rsid w:val="00435AF2"/>
    <w:rsid w:val="00512D4B"/>
    <w:rsid w:val="00574FD3"/>
    <w:rsid w:val="0057582A"/>
    <w:rsid w:val="00D22452"/>
    <w:rsid w:val="00DF72BE"/>
    <w:rsid w:val="00F441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F52A0"/>
  <w15:docId w15:val="{FA554E62-6F13-E44F-AA94-7875A7F0C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atentStyles>
  <w:style w:type="paragraph" w:default="1" w:styleId="Normal">
    <w:name w:val="Normal"/>
    <w:qFormat/>
    <w:rPr>
      <w:rFonts w:eastAsiaTheme="minorEastAsia"/>
    </w:rPr>
  </w:style>
  <w:style w:type="paragraph" w:styleId="Overskrift1">
    <w:name w:val="heading 1"/>
    <w:basedOn w:val="Normal"/>
    <w:next w:val="Normal"/>
    <w:qFormat/>
    <w:pPr>
      <w:keepNext/>
      <w:keepLines/>
      <w:spacing w:before="360" w:after="80"/>
      <w:outlineLvl w:val="0"/>
    </w:pPr>
    <w:rPr>
      <w:rFonts w:ascii="Calibri Light" w:eastAsia="Calibri Light" w:hAnsi="Calibri Light" w:cs="Calibri Light"/>
      <w:color w:val="2F5496"/>
      <w:sz w:val="40"/>
    </w:rPr>
  </w:style>
  <w:style w:type="paragraph" w:styleId="Overskrift2">
    <w:name w:val="heading 2"/>
    <w:basedOn w:val="Normal"/>
    <w:next w:val="Normal"/>
    <w:qFormat/>
    <w:pPr>
      <w:keepNext/>
      <w:keepLines/>
      <w:spacing w:before="160" w:after="80"/>
      <w:outlineLvl w:val="1"/>
    </w:pPr>
    <w:rPr>
      <w:rFonts w:ascii="Calibri Light" w:eastAsia="Calibri Light" w:hAnsi="Calibri Light" w:cs="Calibri Light"/>
      <w:color w:val="2F5496"/>
      <w:sz w:val="32"/>
    </w:rPr>
  </w:style>
  <w:style w:type="paragraph" w:styleId="Overskrift3">
    <w:name w:val="heading 3"/>
    <w:basedOn w:val="Normal"/>
    <w:next w:val="Normal"/>
    <w:qFormat/>
    <w:pPr>
      <w:keepNext/>
      <w:keepLines/>
      <w:spacing w:before="160" w:after="80"/>
      <w:outlineLvl w:val="2"/>
    </w:pPr>
    <w:rPr>
      <w:color w:val="2F5496"/>
      <w:sz w:val="28"/>
    </w:rPr>
  </w:style>
  <w:style w:type="paragraph" w:styleId="Overskrift4">
    <w:name w:val="heading 4"/>
    <w:basedOn w:val="Normal"/>
    <w:next w:val="Normal"/>
    <w:pPr>
      <w:keepNext/>
      <w:keepLines/>
      <w:spacing w:before="80" w:after="40"/>
      <w:outlineLvl w:val="3"/>
    </w:pPr>
    <w:rPr>
      <w:i/>
      <w:color w:val="2F5496"/>
    </w:rPr>
  </w:style>
  <w:style w:type="paragraph" w:styleId="Overskrift5">
    <w:name w:val="heading 5"/>
    <w:basedOn w:val="Normal"/>
    <w:next w:val="Normal"/>
    <w:pPr>
      <w:keepNext/>
      <w:keepLines/>
      <w:spacing w:before="80" w:after="40"/>
      <w:outlineLvl w:val="4"/>
    </w:pPr>
    <w:rPr>
      <w:color w:val="2F5496"/>
    </w:rPr>
  </w:style>
  <w:style w:type="paragraph" w:styleId="Overskrift6">
    <w:name w:val="heading 6"/>
    <w:basedOn w:val="Normal"/>
    <w:next w:val="Normal"/>
    <w:pPr>
      <w:keepNext/>
      <w:keepLines/>
      <w:spacing w:before="40" w:after="0"/>
      <w:outlineLvl w:val="5"/>
    </w:pPr>
    <w:rPr>
      <w:i/>
      <w:color w:val="595959"/>
    </w:rPr>
  </w:style>
  <w:style w:type="paragraph" w:styleId="Overskrift7">
    <w:name w:val="heading 7"/>
    <w:basedOn w:val="Normal"/>
    <w:next w:val="Normal"/>
    <w:pPr>
      <w:keepNext/>
      <w:keepLines/>
      <w:spacing w:before="40" w:after="0"/>
      <w:outlineLvl w:val="6"/>
    </w:pPr>
    <w:rPr>
      <w:color w:val="595959"/>
    </w:rPr>
  </w:style>
  <w:style w:type="paragraph" w:styleId="Overskrift8">
    <w:name w:val="heading 8"/>
    <w:basedOn w:val="Normal"/>
    <w:next w:val="Normal"/>
    <w:pPr>
      <w:keepNext/>
      <w:keepLines/>
      <w:spacing w:after="0"/>
      <w:outlineLvl w:val="7"/>
    </w:pPr>
    <w:rPr>
      <w:i/>
      <w:color w:val="272727"/>
    </w:rPr>
  </w:style>
  <w:style w:type="paragraph" w:styleId="Overskrift9">
    <w:name w:val="heading 9"/>
    <w:basedOn w:val="Normal"/>
    <w:next w:val="Normal"/>
    <w:pPr>
      <w:keepNext/>
      <w:keepLines/>
      <w:spacing w:after="0"/>
      <w:outlineLvl w:val="8"/>
    </w:pPr>
    <w:rPr>
      <w:color w:val="272727"/>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INNH1">
    <w:name w:val="toc 1"/>
    <w:basedOn w:val="Normal"/>
    <w:pPr>
      <w:spacing w:line="305" w:lineRule="auto"/>
    </w:pPr>
    <w:rPr>
      <w:rFonts w:ascii="Calibri" w:eastAsia="Calibri" w:hAnsi="Calibri" w:cs="Calibri"/>
      <w:sz w:val="26"/>
    </w:rPr>
  </w:style>
  <w:style w:type="paragraph" w:styleId="INNH2">
    <w:name w:val="toc 2"/>
    <w:basedOn w:val="Normal"/>
    <w:pPr>
      <w:spacing w:line="330" w:lineRule="auto"/>
    </w:pPr>
    <w:rPr>
      <w:rFonts w:ascii="Calibri" w:eastAsia="Calibri" w:hAnsi="Calibri" w:cs="Calibri"/>
      <w:sz w:val="24"/>
    </w:rPr>
  </w:style>
  <w:style w:type="paragraph" w:styleId="INNH3">
    <w:name w:val="toc 3"/>
    <w:basedOn w:val="Normal"/>
    <w:pPr>
      <w:spacing w:line="360" w:lineRule="auto"/>
    </w:pPr>
    <w:rPr>
      <w:rFonts w:ascii="Calibri" w:eastAsia="Calibri" w:hAnsi="Calibri" w:cs="Calibri"/>
    </w:rPr>
  </w:style>
  <w:style w:type="paragraph" w:styleId="INNH4">
    <w:name w:val="toc 4"/>
    <w:basedOn w:val="Normal"/>
    <w:pPr>
      <w:spacing w:line="330" w:lineRule="exact"/>
    </w:pPr>
    <w:rPr>
      <w:rFonts w:ascii="Calibri" w:eastAsia="Calibri" w:hAnsi="Calibri" w:cs="Calibri"/>
    </w:rPr>
  </w:style>
  <w:style w:type="paragraph" w:styleId="INNH5">
    <w:name w:val="toc 5"/>
    <w:basedOn w:val="Normal"/>
    <w:pPr>
      <w:spacing w:line="330" w:lineRule="exact"/>
    </w:pPr>
    <w:rPr>
      <w:rFonts w:ascii="Calibri" w:eastAsia="Calibri" w:hAnsi="Calibri" w:cs="Calibri"/>
    </w:rPr>
  </w:style>
  <w:style w:type="paragraph" w:styleId="INNH6">
    <w:name w:val="toc 6"/>
    <w:basedOn w:val="Normal"/>
    <w:pPr>
      <w:spacing w:line="330" w:lineRule="exact"/>
    </w:pPr>
    <w:rPr>
      <w:rFonts w:ascii="Calibri" w:eastAsia="Calibri" w:hAnsi="Calibri" w:cs="Calibri"/>
    </w:rPr>
  </w:style>
  <w:style w:type="paragraph" w:styleId="INNH7">
    <w:name w:val="toc 7"/>
    <w:basedOn w:val="Normal"/>
    <w:pPr>
      <w:spacing w:line="330" w:lineRule="exact"/>
    </w:pPr>
    <w:rPr>
      <w:rFonts w:ascii="Calibri" w:eastAsia="Calibri" w:hAnsi="Calibri" w:cs="Calibri"/>
    </w:rPr>
  </w:style>
  <w:style w:type="paragraph" w:styleId="INNH8">
    <w:name w:val="toc 8"/>
    <w:basedOn w:val="Normal"/>
    <w:pPr>
      <w:spacing w:line="330" w:lineRule="exact"/>
    </w:pPr>
    <w:rPr>
      <w:rFonts w:ascii="Calibri" w:eastAsia="Calibri" w:hAnsi="Calibri" w:cs="Calibri"/>
    </w:rPr>
  </w:style>
  <w:style w:type="paragraph" w:styleId="INNH9">
    <w:name w:val="toc 9"/>
    <w:basedOn w:val="Normal"/>
    <w:pPr>
      <w:spacing w:line="330" w:lineRule="exact"/>
    </w:pPr>
    <w:rPr>
      <w:rFonts w:ascii="Calibri" w:eastAsia="Calibri" w:hAnsi="Calibri" w:cs="Calibri"/>
    </w:rPr>
  </w:style>
  <w:style w:type="table" w:styleId="Tabellrutenett">
    <w:name w:val="Table Grid"/>
    <w:basedOn w:val="Vanligtabell"/>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OldDefaultTableStyle">
    <w:name w:val="Old Default Table Style"/>
    <w:tblPr>
      <w:tblOverlap w:val="never"/>
      <w:tblCellMar>
        <w:top w:w="0" w:type="dxa"/>
        <w:left w:w="10" w:type="dxa"/>
        <w:bottom w:w="0" w:type="dxa"/>
        <w:right w:w="10" w:type="dxa"/>
      </w:tblCellMar>
    </w:tblPr>
  </w:style>
  <w:style w:type="character" w:styleId="Merknadsreferanse">
    <w:name w:val="annotation reference"/>
    <w:basedOn w:val="Standardskriftforavsnitt"/>
    <w:rPr>
      <w:sz w:val="16"/>
    </w:rPr>
  </w:style>
  <w:style w:type="character" w:styleId="Sluttnotereferanse">
    <w:name w:val="endnote reference"/>
    <w:basedOn w:val="Standardskriftforavsnitt"/>
    <w:rPr>
      <w:vertAlign w:val="superscript"/>
    </w:rPr>
  </w:style>
  <w:style w:type="character" w:styleId="Fotnotereferanse">
    <w:name w:val="footnote reference"/>
    <w:basedOn w:val="Standardskriftforavsnitt"/>
    <w:rPr>
      <w:vertAlign w:val="superscript"/>
    </w:rPr>
  </w:style>
  <w:style w:type="paragraph" w:styleId="Tittel">
    <w:name w:val="Title"/>
    <w:basedOn w:val="Normal"/>
    <w:next w:val="Normal"/>
    <w:qFormat/>
    <w:pPr>
      <w:spacing w:after="80" w:line="240" w:lineRule="auto"/>
      <w:contextualSpacing/>
    </w:pPr>
    <w:rPr>
      <w:rFonts w:ascii="Calibri Light" w:eastAsia="Calibri Light" w:hAnsi="Calibri Light" w:cs="Calibri Light"/>
      <w:sz w:val="56"/>
    </w:rPr>
  </w:style>
  <w:style w:type="paragraph" w:styleId="Undertittel">
    <w:name w:val="Subtitle"/>
    <w:basedOn w:val="Normal"/>
    <w:next w:val="Normal"/>
    <w:qFormat/>
    <w:rPr>
      <w:color w:val="595959"/>
      <w:sz w:val="28"/>
    </w:rPr>
  </w:style>
  <w:style w:type="paragraph" w:styleId="Sitat">
    <w:name w:val="Quote"/>
    <w:basedOn w:val="Normal"/>
    <w:next w:val="Normal"/>
    <w:qFormat/>
    <w:pPr>
      <w:spacing w:before="160"/>
      <w:jc w:val="center"/>
    </w:pPr>
    <w:rPr>
      <w:i/>
      <w:color w:val="404040"/>
    </w:rPr>
  </w:style>
  <w:style w:type="paragraph" w:styleId="Listeavsnitt">
    <w:name w:val="List Paragraph"/>
    <w:basedOn w:val="Normal"/>
    <w:pPr>
      <w:ind w:left="720"/>
      <w:contextualSpacing/>
    </w:pPr>
  </w:style>
  <w:style w:type="character" w:styleId="Sterkutheving">
    <w:name w:val="Intense Emphasis"/>
    <w:basedOn w:val="Standardskriftforavsnitt"/>
    <w:qFormat/>
    <w:rPr>
      <w:i/>
      <w:color w:val="2F5496"/>
    </w:rPr>
  </w:style>
  <w:style w:type="paragraph" w:styleId="Sterktsitat">
    <w:name w:val="Intense Quote"/>
    <w:basedOn w:val="Normal"/>
    <w:next w:val="Normal"/>
    <w:qFormat/>
    <w:pPr>
      <w:pBdr>
        <w:top w:val="single" w:sz="4" w:space="10" w:color="2F5496"/>
        <w:bottom w:val="single" w:sz="4" w:space="10" w:color="2F5496"/>
      </w:pBdr>
      <w:spacing w:before="360" w:after="360"/>
      <w:ind w:left="864" w:right="864"/>
      <w:jc w:val="center"/>
    </w:pPr>
    <w:rPr>
      <w:i/>
      <w:color w:val="2F5496"/>
    </w:rPr>
  </w:style>
  <w:style w:type="character" w:styleId="Sterkreferanse">
    <w:name w:val="Intense Reference"/>
    <w:basedOn w:val="Standardskriftforavsnitt"/>
    <w:rPr>
      <w:b/>
      <w:color w:val="2F5496"/>
    </w:rPr>
  </w:style>
  <w:style w:type="paragraph" w:styleId="Merknadstekst">
    <w:name w:val="annotation text"/>
    <w:basedOn w:val="Normal"/>
    <w:pPr>
      <w:spacing w:after="0"/>
    </w:pPr>
    <w:rPr>
      <w:rFonts w:ascii="Calibri" w:eastAsia="Calibri" w:hAnsi="Calibri" w:cs="Calibri"/>
      <w:sz w:val="20"/>
    </w:rPr>
  </w:style>
  <w:style w:type="paragraph" w:styleId="Bobletekst">
    <w:name w:val="Balloon Text"/>
    <w:basedOn w:val="Normal"/>
    <w:pPr>
      <w:spacing w:after="0" w:line="240" w:lineRule="auto"/>
    </w:pPr>
    <w:rPr>
      <w:rFonts w:ascii="Segoe UI" w:eastAsia="Segoe UI" w:hAnsi="Segoe UI" w:cs="Segoe UI"/>
      <w:sz w:val="18"/>
    </w:rPr>
  </w:style>
  <w:style w:type="paragraph" w:styleId="Revisjon">
    <w:name w:val="Revision"/>
    <w:pPr>
      <w:spacing w:after="0" w:line="240" w:lineRule="auto"/>
    </w:pPr>
    <w:rPr>
      <w:rFonts w:eastAsiaTheme="minorEastAsia"/>
    </w:rPr>
  </w:style>
  <w:style w:type="paragraph" w:styleId="Kommentaremne">
    <w:name w:val="annotation subject"/>
    <w:basedOn w:val="Merknadstekst"/>
    <w:rPr>
      <w:rFonts w:asciiTheme="minorHAnsi" w:eastAsiaTheme="minorEastAsia" w:hAnsiTheme="minorHAnsi" w:cstheme="minorBidi"/>
      <w:b/>
    </w:rPr>
  </w:style>
  <w:style w:type="character" w:styleId="Hyperkobling">
    <w:name w:val="Hyperlink"/>
    <w:basedOn w:val="Standardskriftforavsnitt"/>
    <w:rPr>
      <w:color w:val="0563C1"/>
      <w:u w:val="single"/>
    </w:rPr>
  </w:style>
  <w:style w:type="character" w:styleId="Ulstomtale">
    <w:name w:val="Unresolved Mention"/>
    <w:basedOn w:val="Standardskriftforavsnitt"/>
    <w:rPr>
      <w:color w:val="605E5C"/>
    </w:rPr>
  </w:style>
  <w:style w:type="table" w:customStyle="1" w:styleId="a1">
    <w:name w:val="a1"/>
    <w:basedOn w:val="Vanligtabell"/>
    <w:rPr>
      <w:rFonts w:ascii="Calibri" w:eastAsia="Calibri" w:hAnsi="Calibri" w:cs="Calibri"/>
    </w:rPr>
    <w:tblPr>
      <w:tblCellMar>
        <w:top w:w="100" w:type="dxa"/>
        <w:left w:w="100" w:type="dxa"/>
        <w:bottom w:w="100" w:type="dxa"/>
        <w:right w:w="100" w:type="dxa"/>
      </w:tblCellMar>
    </w:tblPr>
  </w:style>
  <w:style w:type="table" w:customStyle="1" w:styleId="a7">
    <w:name w:val="a7"/>
    <w:basedOn w:val="Vanligtabell"/>
    <w:rPr>
      <w:rFonts w:ascii="Calibri" w:eastAsia="Calibri" w:hAnsi="Calibri" w:cs="Calibri"/>
    </w:rPr>
    <w:tblPr>
      <w:tblCellMar>
        <w:top w:w="100" w:type="dxa"/>
        <w:left w:w="100" w:type="dxa"/>
        <w:bottom w:w="100" w:type="dxa"/>
        <w:right w:w="100" w:type="dxa"/>
      </w:tblCellMar>
    </w:tblPr>
  </w:style>
  <w:style w:type="table" w:customStyle="1" w:styleId="a">
    <w:name w:val="a"/>
    <w:basedOn w:val="Vanligtabell"/>
    <w:pPr>
      <w:spacing w:after="0" w:line="240" w:lineRule="auto"/>
    </w:pPr>
    <w:rPr>
      <w:rFonts w:ascii="Calibri" w:eastAsia="Calibri" w:hAnsi="Calibri" w:cs="Calibri"/>
    </w:rPr>
    <w:tblPr/>
  </w:style>
  <w:style w:type="table" w:customStyle="1" w:styleId="a0">
    <w:name w:val="a0"/>
    <w:basedOn w:val="Vanligtabell"/>
    <w:rPr>
      <w:rFonts w:ascii="Calibri" w:eastAsia="Calibri" w:hAnsi="Calibri" w:cs="Calibri"/>
    </w:rPr>
    <w:tblPr>
      <w:tblCellMar>
        <w:top w:w="100" w:type="dxa"/>
        <w:left w:w="100" w:type="dxa"/>
        <w:bottom w:w="100" w:type="dxa"/>
        <w:right w:w="100" w:type="dxa"/>
      </w:tblCellMar>
    </w:tblPr>
  </w:style>
  <w:style w:type="paragraph" w:customStyle="1" w:styleId="Surtitle">
    <w:name w:val="Surtitle"/>
    <w:basedOn w:val="Normal"/>
    <w:qFormat/>
    <w:pPr>
      <w:spacing w:line="208" w:lineRule="auto"/>
    </w:pPr>
    <w:rPr>
      <w:rFonts w:ascii="Calibri" w:eastAsia="Calibri" w:hAnsi="Calibri" w:cs="Calibri"/>
      <w:sz w:val="38"/>
    </w:rPr>
  </w:style>
  <w:style w:type="paragraph" w:customStyle="1" w:styleId="TableHeadSpan">
    <w:name w:val="Table Head Span"/>
    <w:basedOn w:val="Normal"/>
    <w:pPr>
      <w:shd w:val="clear" w:color="auto" w:fill="FFEDFA"/>
    </w:pPr>
    <w:rPr>
      <w:rFonts w:ascii="Calibri" w:eastAsia="Calibri" w:hAnsi="Calibri" w:cs="Calibri"/>
      <w:shd w:val="clear" w:color="auto" w:fill="FFEDFA"/>
    </w:rPr>
  </w:style>
  <w:style w:type="character" w:customStyle="1" w:styleId="IssueNumber">
    <w:name w:val="Issue Number"/>
    <w:basedOn w:val="Standardskriftforavsnitt"/>
    <w:rPr>
      <w:shd w:val="clear" w:color="auto" w:fill="CDD5FF"/>
    </w:rPr>
  </w:style>
  <w:style w:type="paragraph" w:customStyle="1" w:styleId="Statement">
    <w:name w:val="Statement"/>
    <w:basedOn w:val="Normal"/>
    <w:pPr>
      <w:ind w:left="900"/>
    </w:pPr>
    <w:rPr>
      <w:rFonts w:ascii="Calibri" w:eastAsia="Calibri" w:hAnsi="Calibri" w:cs="Calibri"/>
    </w:rPr>
  </w:style>
  <w:style w:type="character" w:customStyle="1" w:styleId="PageNumbers">
    <w:name w:val="Page Numbers"/>
    <w:basedOn w:val="Standardskriftforavsnitt"/>
    <w:rPr>
      <w:shd w:val="clear" w:color="auto" w:fill="FFEDF0"/>
    </w:rPr>
  </w:style>
  <w:style w:type="character" w:customStyle="1" w:styleId="Label">
    <w:name w:val="Label"/>
    <w:basedOn w:val="Standardskriftforavsnitt"/>
    <w:rPr>
      <w:shd w:val="clear" w:color="auto" w:fill="FFC391"/>
      <w:vertAlign w:val="baseline"/>
    </w:rPr>
  </w:style>
  <w:style w:type="paragraph" w:customStyle="1" w:styleId="Correspondence">
    <w:name w:val="Correspondence"/>
    <w:basedOn w:val="Normal"/>
    <w:pPr>
      <w:shd w:val="clear" w:color="auto" w:fill="F3F7F9"/>
      <w:spacing w:before="240" w:after="120" w:line="396" w:lineRule="auto"/>
      <w:ind w:left="400" w:hanging="400"/>
    </w:pPr>
    <w:rPr>
      <w:rFonts w:ascii="Calibri" w:eastAsia="Calibri" w:hAnsi="Calibri" w:cs="Calibri"/>
      <w:sz w:val="20"/>
      <w:shd w:val="clear" w:color="auto" w:fill="F3F7F9"/>
    </w:rPr>
  </w:style>
  <w:style w:type="character" w:customStyle="1" w:styleId="Edition">
    <w:name w:val="Edition"/>
    <w:basedOn w:val="Standardskriftforavsnitt"/>
    <w:rPr>
      <w:shd w:val="clear" w:color="auto" w:fill="FFF6A4"/>
    </w:rPr>
  </w:style>
  <w:style w:type="paragraph" w:customStyle="1" w:styleId="List8">
    <w:name w:val="List 8"/>
    <w:basedOn w:val="Normal"/>
    <w:pPr>
      <w:spacing w:line="360" w:lineRule="auto"/>
      <w:ind w:left="1980" w:hanging="400"/>
    </w:pPr>
    <w:rPr>
      <w:rFonts w:ascii="Calibri" w:eastAsia="Calibri" w:hAnsi="Calibri" w:cs="Calibri"/>
    </w:rPr>
  </w:style>
  <w:style w:type="character" w:customStyle="1" w:styleId="Publisher">
    <w:name w:val="Publisher"/>
    <w:basedOn w:val="Standardskriftforavsnitt"/>
    <w:rPr>
      <w:shd w:val="clear" w:color="auto" w:fill="F2DDFF"/>
    </w:rPr>
  </w:style>
  <w:style w:type="character" w:customStyle="1" w:styleId="Miscellaneous">
    <w:name w:val="Miscellaneous"/>
    <w:basedOn w:val="Standardskriftforavsnitt"/>
    <w:rPr>
      <w:shd w:val="clear" w:color="auto" w:fill="F0F0F0"/>
    </w:rPr>
  </w:style>
  <w:style w:type="paragraph" w:customStyle="1" w:styleId="Quotation">
    <w:name w:val="Quotation"/>
    <w:basedOn w:val="Normal"/>
    <w:pPr>
      <w:spacing w:line="360" w:lineRule="auto"/>
      <w:ind w:left="1200" w:right="1200"/>
      <w:jc w:val="both"/>
    </w:pPr>
    <w:rPr>
      <w:rFonts w:ascii="Calibri" w:eastAsia="Calibri" w:hAnsi="Calibri" w:cs="Calibri"/>
    </w:rPr>
  </w:style>
  <w:style w:type="paragraph" w:customStyle="1" w:styleId="TableBody">
    <w:name w:val="Table Body"/>
    <w:basedOn w:val="Normal"/>
    <w:pPr>
      <w:spacing w:line="396" w:lineRule="auto"/>
    </w:pPr>
    <w:rPr>
      <w:rFonts w:ascii="Calibri" w:eastAsia="Calibri" w:hAnsi="Calibri" w:cs="Calibri"/>
      <w:sz w:val="20"/>
    </w:rPr>
  </w:style>
  <w:style w:type="character" w:customStyle="1" w:styleId="FamilyName">
    <w:name w:val="Family Name"/>
    <w:basedOn w:val="Standardskriftforavsnitt"/>
    <w:rPr>
      <w:shd w:val="clear" w:color="auto" w:fill="88F4BE"/>
    </w:rPr>
  </w:style>
  <w:style w:type="paragraph" w:customStyle="1" w:styleId="AbstractSubheading">
    <w:name w:val="Abstract Subheading"/>
    <w:basedOn w:val="Normal"/>
    <w:next w:val="Normal"/>
    <w:pPr>
      <w:keepNext/>
      <w:keepLines/>
      <w:numPr>
        <w:ilvl w:val="8"/>
      </w:numPr>
      <w:ind w:left="1440"/>
      <w:outlineLvl w:val="8"/>
    </w:pPr>
  </w:style>
  <w:style w:type="paragraph" w:customStyle="1" w:styleId="Abstract">
    <w:name w:val="Abstract"/>
    <w:basedOn w:val="Normal"/>
    <w:pPr>
      <w:spacing w:line="360" w:lineRule="auto"/>
      <w:ind w:left="1440" w:right="1440"/>
      <w:jc w:val="both"/>
    </w:pPr>
    <w:rPr>
      <w:rFonts w:ascii="Calibri" w:eastAsia="Calibri" w:hAnsi="Calibri" w:cs="Calibri"/>
    </w:rPr>
  </w:style>
  <w:style w:type="paragraph" w:styleId="Liste3">
    <w:name w:val="List 3"/>
    <w:basedOn w:val="Normal"/>
    <w:pPr>
      <w:spacing w:line="360" w:lineRule="auto"/>
      <w:ind w:left="1200" w:hanging="400"/>
      <w:jc w:val="both"/>
    </w:pPr>
    <w:rPr>
      <w:rFonts w:ascii="Calibri" w:eastAsia="Calibri" w:hAnsi="Calibri" w:cs="Calibri"/>
    </w:rPr>
  </w:style>
  <w:style w:type="paragraph" w:customStyle="1" w:styleId="Affiliation">
    <w:name w:val="Affiliation"/>
    <w:basedOn w:val="Normal"/>
    <w:pPr>
      <w:shd w:val="clear" w:color="auto" w:fill="F4FFED"/>
      <w:spacing w:before="240" w:after="120" w:line="396" w:lineRule="auto"/>
      <w:ind w:left="400" w:hanging="400"/>
    </w:pPr>
    <w:rPr>
      <w:rFonts w:ascii="Calibri" w:eastAsia="Calibri" w:hAnsi="Calibri" w:cs="Calibri"/>
      <w:sz w:val="20"/>
      <w:shd w:val="clear" w:color="auto" w:fill="F4FFED"/>
    </w:rPr>
  </w:style>
  <w:style w:type="paragraph" w:customStyle="1" w:styleId="Reference">
    <w:name w:val="Reference"/>
    <w:basedOn w:val="Normal"/>
    <w:pPr>
      <w:spacing w:after="320" w:line="360" w:lineRule="auto"/>
      <w:ind w:left="400" w:hanging="400"/>
      <w:jc w:val="both"/>
    </w:pPr>
    <w:rPr>
      <w:rFonts w:ascii="Calibri" w:eastAsia="Calibri" w:hAnsi="Calibri" w:cs="Calibri"/>
    </w:rPr>
  </w:style>
  <w:style w:type="paragraph" w:styleId="Blokktekst">
    <w:name w:val="Block Text"/>
    <w:basedOn w:val="Normal"/>
    <w:pPr>
      <w:spacing w:line="360" w:lineRule="auto"/>
      <w:ind w:left="1200"/>
    </w:pPr>
    <w:rPr>
      <w:rFonts w:ascii="Calibri" w:eastAsia="Calibri" w:hAnsi="Calibri" w:cs="Calibri"/>
    </w:rPr>
  </w:style>
  <w:style w:type="paragraph" w:customStyle="1" w:styleId="Note">
    <w:name w:val="Note"/>
    <w:basedOn w:val="Normal"/>
    <w:pPr>
      <w:shd w:val="clear" w:color="auto" w:fill="EDF0FF"/>
      <w:spacing w:line="432" w:lineRule="auto"/>
    </w:pPr>
    <w:rPr>
      <w:rFonts w:ascii="Calibri" w:eastAsia="Calibri" w:hAnsi="Calibri" w:cs="Calibri"/>
      <w:sz w:val="20"/>
      <w:shd w:val="clear" w:color="auto" w:fill="EDF0FF"/>
    </w:rPr>
  </w:style>
  <w:style w:type="paragraph" w:customStyle="1" w:styleId="TableNote">
    <w:name w:val="Table Note"/>
    <w:basedOn w:val="Normal"/>
    <w:rPr>
      <w:rFonts w:ascii="Calibri" w:eastAsia="Calibri" w:hAnsi="Calibri" w:cs="Calibri"/>
      <w:sz w:val="18"/>
    </w:rPr>
  </w:style>
  <w:style w:type="character" w:customStyle="1" w:styleId="Conference">
    <w:name w:val="Conference"/>
    <w:basedOn w:val="Standardskriftforavsnitt"/>
    <w:rPr>
      <w:shd w:val="clear" w:color="auto" w:fill="FFAFBC"/>
    </w:rPr>
  </w:style>
  <w:style w:type="character" w:customStyle="1" w:styleId="Organization">
    <w:name w:val="Organization"/>
    <w:basedOn w:val="Standardskriftforavsnitt"/>
    <w:rPr>
      <w:shd w:val="clear" w:color="auto" w:fill="D1FFB5"/>
    </w:rPr>
  </w:style>
  <w:style w:type="paragraph" w:customStyle="1" w:styleId="Authors">
    <w:name w:val="Authors"/>
    <w:basedOn w:val="Normal"/>
    <w:pPr>
      <w:spacing w:before="360" w:after="120" w:line="283" w:lineRule="auto"/>
    </w:pPr>
    <w:rPr>
      <w:rFonts w:ascii="Calibri" w:eastAsia="Calibri" w:hAnsi="Calibri" w:cs="Calibri"/>
      <w:sz w:val="28"/>
    </w:rPr>
  </w:style>
  <w:style w:type="paragraph" w:customStyle="1" w:styleId="Biography">
    <w:name w:val="Biography"/>
    <w:basedOn w:val="Normal"/>
    <w:pPr>
      <w:shd w:val="clear" w:color="auto" w:fill="EEFEF4"/>
      <w:spacing w:line="396" w:lineRule="auto"/>
    </w:pPr>
    <w:rPr>
      <w:rFonts w:ascii="Calibri" w:eastAsia="Calibri" w:hAnsi="Calibri" w:cs="Calibri"/>
      <w:sz w:val="20"/>
      <w:shd w:val="clear" w:color="auto" w:fill="EEFEF4"/>
    </w:rPr>
  </w:style>
  <w:style w:type="paragraph" w:customStyle="1" w:styleId="Copyright">
    <w:name w:val="Copyright"/>
    <w:basedOn w:val="Normal"/>
    <w:pPr>
      <w:shd w:val="clear" w:color="auto" w:fill="E9F9FF"/>
    </w:pPr>
    <w:rPr>
      <w:rFonts w:ascii="Calibri" w:eastAsia="Calibri" w:hAnsi="Calibri" w:cs="Calibri"/>
      <w:sz w:val="18"/>
      <w:shd w:val="clear" w:color="auto" w:fill="E9F9FF"/>
    </w:rPr>
  </w:style>
  <w:style w:type="paragraph" w:customStyle="1" w:styleId="List6">
    <w:name w:val="List 6"/>
    <w:basedOn w:val="Normal"/>
    <w:pPr>
      <w:spacing w:line="360" w:lineRule="auto"/>
      <w:ind w:left="1860" w:hanging="400"/>
    </w:pPr>
    <w:rPr>
      <w:rFonts w:ascii="Calibri" w:eastAsia="Calibri" w:hAnsi="Calibri" w:cs="Calibri"/>
    </w:rPr>
  </w:style>
  <w:style w:type="character" w:customStyle="1" w:styleId="Location">
    <w:name w:val="Location"/>
    <w:basedOn w:val="Standardskriftforavsnitt"/>
    <w:rPr>
      <w:shd w:val="clear" w:color="auto" w:fill="F9EDFF"/>
    </w:rPr>
  </w:style>
  <w:style w:type="paragraph" w:styleId="Fotnotetekst">
    <w:name w:val="footnote text"/>
    <w:basedOn w:val="Normal"/>
    <w:rPr>
      <w:rFonts w:ascii="Calibri" w:eastAsia="Calibri" w:hAnsi="Calibri" w:cs="Calibri"/>
    </w:rPr>
  </w:style>
  <w:style w:type="character" w:customStyle="1" w:styleId="Heading">
    <w:name w:val="Heading:"/>
    <w:basedOn w:val="Standardskriftforavsnitt"/>
    <w:rPr>
      <w:color w:val="5B89C1"/>
    </w:rPr>
  </w:style>
  <w:style w:type="character" w:customStyle="1" w:styleId="Year">
    <w:name w:val="Year"/>
    <w:basedOn w:val="Standardskriftforavsnitt"/>
    <w:rPr>
      <w:shd w:val="clear" w:color="auto" w:fill="FFF9C9"/>
    </w:rPr>
  </w:style>
  <w:style w:type="character" w:customStyle="1" w:styleId="DatabaseLink">
    <w:name w:val="Database Link"/>
    <w:basedOn w:val="Standardskriftforavsnitt"/>
    <w:rPr>
      <w:shd w:val="clear" w:color="auto" w:fill="AFBEFF"/>
    </w:rPr>
  </w:style>
  <w:style w:type="paragraph" w:styleId="Liste5">
    <w:name w:val="List 5"/>
    <w:basedOn w:val="Normal"/>
    <w:pPr>
      <w:spacing w:line="360" w:lineRule="auto"/>
      <w:ind w:left="1800" w:hanging="400"/>
    </w:pPr>
    <w:rPr>
      <w:rFonts w:ascii="Calibri" w:eastAsia="Calibri" w:hAnsi="Calibri" w:cs="Calibri"/>
    </w:rPr>
  </w:style>
  <w:style w:type="paragraph" w:customStyle="1" w:styleId="QuotationSource">
    <w:name w:val="Quotation Source"/>
    <w:basedOn w:val="Normal"/>
    <w:pPr>
      <w:spacing w:after="170" w:line="360" w:lineRule="auto"/>
      <w:ind w:left="1200"/>
      <w:jc w:val="right"/>
    </w:pPr>
    <w:rPr>
      <w:rFonts w:ascii="Calibri" w:eastAsia="Calibri" w:hAnsi="Calibri" w:cs="Calibri"/>
    </w:rPr>
  </w:style>
  <w:style w:type="paragraph" w:customStyle="1" w:styleId="TableHead">
    <w:name w:val="Table Head"/>
    <w:basedOn w:val="Normal"/>
    <w:pPr>
      <w:shd w:val="clear" w:color="auto" w:fill="FFEDFA"/>
    </w:pPr>
    <w:rPr>
      <w:rFonts w:ascii="Calibri" w:eastAsia="Calibri" w:hAnsi="Calibri" w:cs="Calibri"/>
      <w:sz w:val="20"/>
      <w:shd w:val="clear" w:color="auto" w:fill="FFEDFA"/>
    </w:rPr>
  </w:style>
  <w:style w:type="paragraph" w:customStyle="1" w:styleId="Acknowledgements">
    <w:name w:val="Acknowledgements"/>
    <w:basedOn w:val="Normal"/>
    <w:pPr>
      <w:shd w:val="clear" w:color="auto" w:fill="F9EDFF"/>
      <w:spacing w:line="396" w:lineRule="auto"/>
      <w:jc w:val="both"/>
    </w:pPr>
    <w:rPr>
      <w:rFonts w:ascii="Calibri" w:eastAsia="Calibri" w:hAnsi="Calibri" w:cs="Calibri"/>
      <w:sz w:val="20"/>
      <w:shd w:val="clear" w:color="auto" w:fill="F9EDFF"/>
    </w:rPr>
  </w:style>
  <w:style w:type="paragraph" w:styleId="Liste2">
    <w:name w:val="List 2"/>
    <w:basedOn w:val="Normal"/>
    <w:pPr>
      <w:spacing w:line="360" w:lineRule="auto"/>
      <w:ind w:left="800" w:hanging="400"/>
      <w:jc w:val="both"/>
    </w:pPr>
    <w:rPr>
      <w:rFonts w:ascii="Calibri" w:eastAsia="Calibri" w:hAnsi="Calibri" w:cs="Calibri"/>
    </w:rPr>
  </w:style>
  <w:style w:type="character" w:customStyle="1" w:styleId="VolumeNumber">
    <w:name w:val="Volume Number"/>
    <w:basedOn w:val="Standardskriftforavsnitt"/>
    <w:rPr>
      <w:shd w:val="clear" w:color="auto" w:fill="EDF0FF"/>
    </w:rPr>
  </w:style>
  <w:style w:type="character" w:customStyle="1" w:styleId="Region">
    <w:name w:val="Region"/>
    <w:basedOn w:val="Standardskriftforavsnitt"/>
    <w:rPr>
      <w:shd w:val="clear" w:color="auto" w:fill="D8E9EE"/>
    </w:rPr>
  </w:style>
  <w:style w:type="character" w:customStyle="1" w:styleId="NameScientific">
    <w:name w:val="Name Scientific"/>
    <w:basedOn w:val="Standardskriftforavsnitt"/>
    <w:rPr>
      <w:shd w:val="clear" w:color="auto" w:fill="91E0FF"/>
    </w:rPr>
  </w:style>
  <w:style w:type="character" w:customStyle="1" w:styleId="Country">
    <w:name w:val="Country"/>
    <w:basedOn w:val="Standardskriftforavsnitt"/>
    <w:rPr>
      <w:shd w:val="clear" w:color="auto" w:fill="97C5D1"/>
    </w:rPr>
  </w:style>
  <w:style w:type="paragraph" w:customStyle="1" w:styleId="Glossary">
    <w:name w:val="Glossary"/>
    <w:basedOn w:val="Normal"/>
    <w:pPr>
      <w:shd w:val="clear" w:color="auto" w:fill="FFEDF0"/>
      <w:spacing w:before="120" w:after="120" w:line="432" w:lineRule="auto"/>
    </w:pPr>
    <w:rPr>
      <w:rFonts w:ascii="Calibri" w:eastAsia="Calibri" w:hAnsi="Calibri" w:cs="Calibri"/>
      <w:sz w:val="20"/>
      <w:shd w:val="clear" w:color="auto" w:fill="FFEDF0"/>
    </w:rPr>
  </w:style>
  <w:style w:type="paragraph" w:customStyle="1" w:styleId="TableList">
    <w:name w:val="Table List"/>
    <w:basedOn w:val="Normal"/>
    <w:pPr>
      <w:ind w:left="300" w:hanging="300"/>
    </w:pPr>
    <w:rPr>
      <w:rFonts w:ascii="Calibri" w:eastAsia="Calibri" w:hAnsi="Calibri" w:cs="Calibri"/>
      <w:sz w:val="20"/>
    </w:rPr>
  </w:style>
  <w:style w:type="paragraph" w:customStyle="1" w:styleId="List7">
    <w:name w:val="List 7"/>
    <w:basedOn w:val="Normal"/>
    <w:pPr>
      <w:spacing w:line="360" w:lineRule="auto"/>
      <w:ind w:left="1920" w:hanging="400"/>
    </w:pPr>
    <w:rPr>
      <w:rFonts w:ascii="Calibri" w:eastAsia="Calibri" w:hAnsi="Calibri" w:cs="Calibri"/>
    </w:rPr>
  </w:style>
  <w:style w:type="character" w:customStyle="1" w:styleId="GeneSequence">
    <w:name w:val="Gene Sequence"/>
    <w:basedOn w:val="Standardskriftforavsnitt"/>
    <w:rPr>
      <w:shd w:val="clear" w:color="auto" w:fill="FFCDF2"/>
    </w:rPr>
  </w:style>
  <w:style w:type="character" w:customStyle="1" w:styleId="Postcode">
    <w:name w:val="Postcode"/>
    <w:basedOn w:val="Standardskriftforavsnitt"/>
    <w:rPr>
      <w:shd w:val="clear" w:color="auto" w:fill="BEBEBE"/>
    </w:rPr>
  </w:style>
  <w:style w:type="paragraph" w:styleId="Sluttnotetekst">
    <w:name w:val="endnote text"/>
    <w:basedOn w:val="Normal"/>
    <w:rPr>
      <w:rFonts w:ascii="Calibri" w:eastAsia="Calibri" w:hAnsi="Calibri" w:cs="Calibri"/>
    </w:rPr>
  </w:style>
  <w:style w:type="character" w:customStyle="1" w:styleId="Cross-reference">
    <w:name w:val="Cross-reference"/>
    <w:basedOn w:val="Standardskriftforavsnitt"/>
    <w:rPr>
      <w:shd w:val="clear" w:color="auto" w:fill="FFE3C9"/>
    </w:rPr>
  </w:style>
  <w:style w:type="paragraph" w:customStyle="1" w:styleId="Keywords">
    <w:name w:val="Keywords"/>
    <w:basedOn w:val="Normal"/>
    <w:pPr>
      <w:spacing w:line="396" w:lineRule="auto"/>
      <w:ind w:left="1000"/>
    </w:pPr>
    <w:rPr>
      <w:rFonts w:ascii="Calibri" w:eastAsia="Calibri" w:hAnsi="Calibri" w:cs="Calibri"/>
      <w:sz w:val="20"/>
    </w:rPr>
  </w:style>
  <w:style w:type="paragraph" w:styleId="Bildetekst">
    <w:name w:val="caption"/>
    <w:basedOn w:val="Normal"/>
    <w:pPr>
      <w:shd w:val="clear" w:color="auto" w:fill="FFF5ED"/>
      <w:spacing w:before="240" w:line="349" w:lineRule="auto"/>
      <w:jc w:val="both"/>
    </w:pPr>
    <w:rPr>
      <w:rFonts w:ascii="Calibri" w:eastAsia="Calibri" w:hAnsi="Calibri" w:cs="Calibri"/>
      <w:shd w:val="clear" w:color="auto" w:fill="FFF5ED"/>
    </w:rPr>
  </w:style>
  <w:style w:type="paragraph" w:customStyle="1" w:styleId="Formula">
    <w:name w:val="Formula"/>
    <w:basedOn w:val="Normal"/>
    <w:pPr>
      <w:shd w:val="clear" w:color="auto" w:fill="FFF5ED"/>
      <w:spacing w:before="120" w:after="120" w:line="360" w:lineRule="auto"/>
    </w:pPr>
    <w:rPr>
      <w:rFonts w:ascii="Calibri" w:eastAsia="Calibri" w:hAnsi="Calibri" w:cs="Calibri"/>
      <w:shd w:val="clear" w:color="auto" w:fill="FFF5ED"/>
    </w:rPr>
  </w:style>
  <w:style w:type="paragraph" w:styleId="Liste4">
    <w:name w:val="List 4"/>
    <w:basedOn w:val="Normal"/>
    <w:pPr>
      <w:spacing w:line="360" w:lineRule="auto"/>
      <w:ind w:left="1600" w:hanging="400"/>
    </w:pPr>
    <w:rPr>
      <w:rFonts w:ascii="Calibri" w:eastAsia="Calibri" w:hAnsi="Calibri" w:cs="Calibri"/>
    </w:rPr>
  </w:style>
  <w:style w:type="character" w:customStyle="1" w:styleId="GlossaryTerm">
    <w:name w:val="Glossary Term"/>
    <w:basedOn w:val="Standardskriftforavsnitt"/>
    <w:rPr>
      <w:shd w:val="clear" w:color="auto" w:fill="FFCFD7"/>
    </w:rPr>
  </w:style>
  <w:style w:type="character" w:customStyle="1" w:styleId="City">
    <w:name w:val="City"/>
    <w:basedOn w:val="Standardskriftforavsnitt"/>
    <w:rPr>
      <w:shd w:val="clear" w:color="auto" w:fill="D7D7D7"/>
    </w:rPr>
  </w:style>
  <w:style w:type="character" w:customStyle="1" w:styleId="GrantID">
    <w:name w:val="Grant ID"/>
    <w:basedOn w:val="Standardskriftforavsnitt"/>
    <w:rPr>
      <w:shd w:val="clear" w:color="auto" w:fill="DDA5FF"/>
    </w:rPr>
  </w:style>
  <w:style w:type="paragraph" w:styleId="Liste">
    <w:name w:val="List"/>
    <w:basedOn w:val="Normal"/>
    <w:pPr>
      <w:spacing w:line="360" w:lineRule="auto"/>
      <w:ind w:left="400" w:hanging="400"/>
      <w:jc w:val="both"/>
    </w:pPr>
    <w:rPr>
      <w:rFonts w:ascii="Calibri" w:eastAsia="Calibri" w:hAnsi="Calibri" w:cs="Calibri"/>
    </w:rPr>
  </w:style>
  <w:style w:type="character" w:customStyle="1" w:styleId="GivenName">
    <w:name w:val="Given Name"/>
    <w:basedOn w:val="Standardskriftforavsnitt"/>
    <w:rPr>
      <w:shd w:val="clear" w:color="auto" w:fill="D0FCE2"/>
    </w:rPr>
  </w:style>
  <w:style w:type="paragraph" w:customStyle="1" w:styleId="ChapterNumber">
    <w:name w:val="Chapter Number"/>
    <w:basedOn w:val="Normal"/>
    <w:rPr>
      <w:rFonts w:ascii="Calibri" w:eastAsia="Calibri" w:hAnsi="Calibri" w:cs="Calibri"/>
    </w:rPr>
  </w:style>
  <w:style w:type="character" w:customStyle="1" w:styleId="ArticleTitle">
    <w:name w:val="Article Title"/>
    <w:basedOn w:val="Standardskriftforavsnitt"/>
    <w:qFormat/>
    <w:rPr>
      <w:shd w:val="clear" w:color="auto" w:fill="E9F9FF"/>
    </w:rPr>
  </w:style>
  <w:style w:type="character" w:customStyle="1" w:styleId="Source">
    <w:name w:val="Source"/>
    <w:basedOn w:val="Standardskriftforavsnitt"/>
    <w:rPr>
      <w:shd w:val="clear" w:color="auto" w:fill="C1EDFF"/>
    </w:rPr>
  </w:style>
  <w:style w:type="paragraph" w:customStyle="1" w:styleId="Annotation">
    <w:name w:val="Annotation"/>
    <w:basedOn w:val="Normal"/>
    <w:pPr>
      <w:spacing w:line="360" w:lineRule="auto"/>
      <w:ind w:left="400"/>
    </w:pPr>
    <w:rPr>
      <w:rFonts w:ascii="Calibri" w:eastAsia="Calibri" w:hAnsi="Calibri" w:cs="Calibri"/>
    </w:rPr>
  </w:style>
  <w:style w:type="paragraph" w:customStyle="1" w:styleId="List9">
    <w:name w:val="List 9"/>
    <w:basedOn w:val="Normal"/>
    <w:pPr>
      <w:ind w:left="1200" w:hanging="600"/>
      <w:jc w:val="both"/>
    </w:pPr>
    <w:rPr>
      <w:rFonts w:ascii="Times New Roman" w:eastAsia="Times New Roman" w:hAnsi="Times New Roman" w:cs="Times New Roman"/>
    </w:rPr>
  </w:style>
  <w:style w:type="paragraph" w:customStyle="1" w:styleId="List1">
    <w:name w:val="List 1"/>
    <w:basedOn w:val="Normal"/>
    <w:pPr>
      <w:ind w:left="1200" w:hanging="600"/>
      <w:jc w:val="both"/>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218707">
      <w:bodyDiv w:val="1"/>
      <w:marLeft w:val="0"/>
      <w:marRight w:val="0"/>
      <w:marTop w:val="0"/>
      <w:marBottom w:val="0"/>
      <w:divBdr>
        <w:top w:val="none" w:sz="0" w:space="0" w:color="auto"/>
        <w:left w:val="none" w:sz="0" w:space="0" w:color="auto"/>
        <w:bottom w:val="none" w:sz="0" w:space="0" w:color="auto"/>
        <w:right w:val="none" w:sz="0" w:space="0" w:color="auto"/>
      </w:divBdr>
    </w:div>
    <w:div w:id="844826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13" Type="http://schemas.openxmlformats.org/officeDocument/2006/relationships/image" Target="media/image9.tiff"/><Relationship Id="rId18" Type="http://schemas.openxmlformats.org/officeDocument/2006/relationships/image" Target="media/image14.tiff"/><Relationship Id="rId26" Type="http://schemas.openxmlformats.org/officeDocument/2006/relationships/hyperlink" Target="http://www.nettskjema.no" TargetMode="External"/><Relationship Id="rId3" Type="http://schemas.openxmlformats.org/officeDocument/2006/relationships/settings" Target="settings.xml"/><Relationship Id="rId21" Type="http://schemas.openxmlformats.org/officeDocument/2006/relationships/image" Target="media/image17.tiff"/><Relationship Id="rId7" Type="http://schemas.openxmlformats.org/officeDocument/2006/relationships/image" Target="media/image3.tiff"/><Relationship Id="rId12" Type="http://schemas.openxmlformats.org/officeDocument/2006/relationships/image" Target="media/image8.tiff"/><Relationship Id="rId17" Type="http://schemas.openxmlformats.org/officeDocument/2006/relationships/image" Target="media/image13.tiff"/><Relationship Id="rId25" Type="http://schemas.openxmlformats.org/officeDocument/2006/relationships/image" Target="media/image21.tiff"/><Relationship Id="rId2" Type="http://schemas.openxmlformats.org/officeDocument/2006/relationships/styles" Target="styles.xml"/><Relationship Id="rId16" Type="http://schemas.openxmlformats.org/officeDocument/2006/relationships/image" Target="media/image12.tiff"/><Relationship Id="rId20" Type="http://schemas.openxmlformats.org/officeDocument/2006/relationships/image" Target="media/image16.tiff"/><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image" Target="media/image7.tiff"/><Relationship Id="rId24" Type="http://schemas.openxmlformats.org/officeDocument/2006/relationships/image" Target="media/image20.tiff"/><Relationship Id="rId5" Type="http://schemas.openxmlformats.org/officeDocument/2006/relationships/image" Target="media/image1.tiff"/><Relationship Id="rId15" Type="http://schemas.openxmlformats.org/officeDocument/2006/relationships/image" Target="media/image11.tiff"/><Relationship Id="rId23" Type="http://schemas.openxmlformats.org/officeDocument/2006/relationships/image" Target="media/image19.tiff"/><Relationship Id="rId28" Type="http://schemas.openxmlformats.org/officeDocument/2006/relationships/image" Target="media/image23.tiff"/><Relationship Id="rId10" Type="http://schemas.openxmlformats.org/officeDocument/2006/relationships/image" Target="media/image6.tiff"/><Relationship Id="rId19" Type="http://schemas.openxmlformats.org/officeDocument/2006/relationships/image" Target="media/image15.tiff"/><Relationship Id="rId4" Type="http://schemas.openxmlformats.org/officeDocument/2006/relationships/webSettings" Target="webSettings.xml"/><Relationship Id="rId9" Type="http://schemas.openxmlformats.org/officeDocument/2006/relationships/image" Target="media/image5.tiff"/><Relationship Id="rId14" Type="http://schemas.openxmlformats.org/officeDocument/2006/relationships/image" Target="media/image10.tiff"/><Relationship Id="rId22" Type="http://schemas.openxmlformats.org/officeDocument/2006/relationships/image" Target="media/image18.tiff"/><Relationship Id="rId27" Type="http://schemas.openxmlformats.org/officeDocument/2006/relationships/image" Target="media/image22.tiff"/><Relationship Id="rId30"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30</Pages>
  <Words>1338</Words>
  <Characters>7092</Characters>
  <Application>Microsoft Office Word</Application>
  <DocSecurity>4</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Line Britt Ulriksen</dc:creator>
  <cp:lastModifiedBy>Line Britt Ulriksen</cp:lastModifiedBy>
  <cp:revision>2</cp:revision>
  <dcterms:created xsi:type="dcterms:W3CDTF">2025-05-02T13:59:00Z</dcterms:created>
  <dcterms:modified xsi:type="dcterms:W3CDTF">2025-05-02T13:59:00Z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JournalID">
    <vt:lpwstr/>
  </property>
  <property fmtid="{D5CDD505-2E9C-101B-9397-08002B2CF9AE}" pid="3" name="Source">
    <vt:lpwstr/>
  </property>
  <property fmtid="{D5CDD505-2E9C-101B-9397-08002B2CF9AE}" pid="4" name="Source-short">
    <vt:lpwstr/>
  </property>
  <property fmtid="{D5CDD505-2E9C-101B-9397-08002B2CF9AE}" pid="5" name="Source-abbreviated">
    <vt:lpwstr/>
  </property>
  <property fmtid="{D5CDD505-2E9C-101B-9397-08002B2CF9AE}" pid="6" name="epub">
    <vt:lpwstr/>
  </property>
  <property fmtid="{D5CDD505-2E9C-101B-9397-08002B2CF9AE}" pid="7" name="ppub">
    <vt:lpwstr/>
  </property>
  <property fmtid="{D5CDD505-2E9C-101B-9397-08002B2CF9AE}" pid="8" name="Publisher">
    <vt:lpwstr/>
  </property>
  <property fmtid="{D5CDD505-2E9C-101B-9397-08002B2CF9AE}" pid="9" name="Publisher-location">
    <vt:lpwstr/>
  </property>
  <property fmtid="{D5CDD505-2E9C-101B-9397-08002B2CF9AE}" pid="10" name="DOI">
    <vt:lpwstr/>
  </property>
  <property fmtid="{D5CDD505-2E9C-101B-9397-08002B2CF9AE}" pid="11" name="ReceivedDate">
    <vt:lpwstr/>
  </property>
  <property fmtid="{D5CDD505-2E9C-101B-9397-08002B2CF9AE}" pid="12" name="AcceptedDate">
    <vt:lpwstr/>
  </property>
  <property fmtid="{D5CDD505-2E9C-101B-9397-08002B2CF9AE}" pid="13" name="Reference citation style">
    <vt:lpwstr>numerical</vt:lpwstr>
  </property>
  <property fmtid="{D5CDD505-2E9C-101B-9397-08002B2CF9AE}" pid="14" name="Subject">
    <vt:lpwstr/>
  </property>
  <property fmtid="{D5CDD505-2E9C-101B-9397-08002B2CF9AE}" pid="15" name="Merops word count">
    <vt:lpwstr>1422</vt:lpwstr>
  </property>
  <property fmtid="{D5CDD505-2E9C-101B-9397-08002B2CF9AE}" pid="16" name="Merops references count">
    <vt:lpwstr>0</vt:lpwstr>
  </property>
  <property fmtid="{D5CDD505-2E9C-101B-9397-08002B2CF9AE}" pid="17" name="Merops PubMed links count">
    <vt:lpwstr>0</vt:lpwstr>
  </property>
  <property fmtid="{D5CDD505-2E9C-101B-9397-08002B2CF9AE}" pid="18" name="Merops DOI links count">
    <vt:lpwstr>0</vt:lpwstr>
  </property>
  <property fmtid="{D5CDD505-2E9C-101B-9397-08002B2CF9AE}" pid="19" name="Merops tables count">
    <vt:lpwstr>3</vt:lpwstr>
  </property>
  <property fmtid="{D5CDD505-2E9C-101B-9397-08002B2CF9AE}" pid="20" name="Merops figures count">
    <vt:lpwstr>23</vt:lpwstr>
  </property>
  <property fmtid="{D5CDD505-2E9C-101B-9397-08002B2CF9AE}" pid="21" name="Merops graphics count">
    <vt:lpwstr>23</vt:lpwstr>
  </property>
  <property fmtid="{D5CDD505-2E9C-101B-9397-08002B2CF9AE}" pid="22" name="Merops footnotes/endnotes count">
    <vt:lpwstr>0</vt:lpwstr>
  </property>
  <property fmtid="{D5CDD505-2E9C-101B-9397-08002B2CF9AE}" pid="23" name="Merops email addresses count">
    <vt:lpwstr>0</vt:lpwstr>
  </property>
  <property fmtid="{D5CDD505-2E9C-101B-9397-08002B2CF9AE}" pid="24" name="Merops intra-document links count">
    <vt:lpwstr>0</vt:lpwstr>
  </property>
  <property fmtid="{D5CDD505-2E9C-101B-9397-08002B2CF9AE}" pid="25" name="Merops Standard Set">
    <vt:lpwstr>merops/preset-v1/springer-vancouver-brackets</vt:lpwstr>
  </property>
  <property fmtid="{D5CDD505-2E9C-101B-9397-08002B2CF9AE}" pid="26" name="Merops Standard Set modified">
    <vt:lpwstr/>
  </property>
  <property fmtid="{D5CDD505-2E9C-101B-9397-08002B2CF9AE}" pid="27" name="Merops client version">
    <vt:lpwstr/>
  </property>
  <property fmtid="{D5CDD505-2E9C-101B-9397-08002B2CF9AE}" pid="28" name="Merops input file path">
    <vt:lpwstr>crm_002116a1-6104-49b7-bdae-6c37be079a2a.docx</vt:lpwstr>
  </property>
  <property fmtid="{D5CDD505-2E9C-101B-9397-08002B2CF9AE}" pid="29" name="Merops -Original extension">
    <vt:lpwstr>docx</vt:lpwstr>
  </property>
  <property fmtid="{D5CDD505-2E9C-101B-9397-08002B2CF9AE}" pid="30" name="Merops server path">
    <vt:lpwstr/>
  </property>
  <property fmtid="{D5CDD505-2E9C-101B-9397-08002B2CF9AE}" pid="31" name="Merops item path">
    <vt:lpwstr>MG-Session/On-20250418/I:578d073b-4aa7-477f-b754-1ca32e6328fe</vt:lpwstr>
  </property>
  <property fmtid="{D5CDD505-2E9C-101B-9397-08002B2CF9AE}" pid="32" name="Merops processed date">
    <vt:lpwstr>2025/04/18 04:36:36 PM</vt:lpwstr>
  </property>
  <property fmtid="{D5CDD505-2E9C-101B-9397-08002B2CF9AE}" pid="33" name="Merops WorldCat links count">
    <vt:lpwstr>0</vt:lpwstr>
  </property>
  <property fmtid="{D5CDD505-2E9C-101B-9397-08002B2CF9AE}" pid="34" name="Merops Scopus links count">
    <vt:lpwstr>0</vt:lpwstr>
  </property>
  <property fmtid="{D5CDD505-2E9C-101B-9397-08002B2CF9AE}" pid="35" name="GrammarlyDocumentId">
    <vt:lpwstr>e5f2dfd6139c6f0a86a840234b64fe1af3db65ba0d38204e407a503b755c2c7d</vt:lpwstr>
  </property>
  <property fmtid="{D5CDD505-2E9C-101B-9397-08002B2CF9AE}" pid="36" name="Merops comment count">
    <vt:lpwstr>0</vt:lpwstr>
  </property>
  <property fmtid="{D5CDD505-2E9C-101B-9397-08002B2CF9AE}" pid="37" name="Merops change count">
    <vt:lpwstr>1</vt:lpwstr>
  </property>
</Properties>
</file>