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1A863" w14:textId="77777777" w:rsidR="00192F65" w:rsidRPr="00D06207" w:rsidRDefault="00192F65" w:rsidP="00192F65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b/>
          <w:sz w:val="24"/>
          <w:szCs w:val="24"/>
        </w:rPr>
        <w:t>Supplement 1</w:t>
      </w:r>
    </w:p>
    <w:p w14:paraId="2EB5B2A3" w14:textId="77777777" w:rsidR="00192F65" w:rsidRPr="00D06207" w:rsidRDefault="00192F65" w:rsidP="00192F65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b/>
          <w:sz w:val="24"/>
          <w:szCs w:val="24"/>
        </w:rPr>
        <w:t>Willingness To Share</w:t>
      </w:r>
    </w:p>
    <w:p w14:paraId="0B92D46F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I am willing to share my diagnosis with others</w:t>
      </w:r>
    </w:p>
    <w:p w14:paraId="1AEC692A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I am not willing to share the specific content of my obsessions and compulsions with others</w:t>
      </w:r>
    </w:p>
    <w:p w14:paraId="7A8B24A1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I only share with others when my obsession and compulsions are external and visible </w:t>
      </w:r>
    </w:p>
    <w:p w14:paraId="4709336B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I rarely speak about my OCD with those that don’t already know about my diagnosis </w:t>
      </w:r>
    </w:p>
    <w:p w14:paraId="47065E52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I only share my disorder with others when my obsessions and compulsions feel overwhelming</w:t>
      </w:r>
    </w:p>
    <w:p w14:paraId="5A5D5072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When my obsessions and compulsions are particularly distressing, I tend to speak with others about them rather than keeping my distress to myself </w:t>
      </w:r>
    </w:p>
    <w:p w14:paraId="48E40B64" w14:textId="77777777" w:rsidR="00192F65" w:rsidRPr="00D06207" w:rsidRDefault="00192F65" w:rsidP="00192F65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b/>
          <w:sz w:val="24"/>
          <w:szCs w:val="24"/>
        </w:rPr>
        <w:t>How Do Others React To Sharing</w:t>
      </w:r>
    </w:p>
    <w:p w14:paraId="6F95DD55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When I share my disorder and associated symptoms, most people listen intently and seem to care </w:t>
      </w:r>
    </w:p>
    <w:p w14:paraId="6358F632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After sharing, most people do not make an attempt to empathize </w:t>
      </w:r>
    </w:p>
    <w:p w14:paraId="66E9C0CA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After sharing, people typically express interest in helping me if needed </w:t>
      </w:r>
    </w:p>
    <w:p w14:paraId="3096036A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People with whom I have shared my diagnosis have made jokes at my expense </w:t>
      </w:r>
    </w:p>
    <w:p w14:paraId="060DC0EB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People with whom I have shared my diagnosis have broken my confidence and spoken to others about me </w:t>
      </w:r>
    </w:p>
    <w:p w14:paraId="58AEAED1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Sharing my diagnosis with others tends to affect our relationship in a negative way </w:t>
      </w:r>
    </w:p>
    <w:p w14:paraId="407571A6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7.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Those that know of my diagnosis rarely check-in on my progress in treatment </w:t>
      </w:r>
    </w:p>
    <w:p w14:paraId="7495D274" w14:textId="77777777" w:rsidR="00192F65" w:rsidRPr="00D06207" w:rsidRDefault="00192F65" w:rsidP="00192F65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b/>
          <w:sz w:val="24"/>
          <w:szCs w:val="24"/>
        </w:rPr>
        <w:t>Positive or Negative Interactions</w:t>
      </w:r>
    </w:p>
    <w:p w14:paraId="32B7B496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I generally do not feel supported after sharing my disorder and associated symptoms with others </w:t>
      </w:r>
    </w:p>
    <w:p w14:paraId="4C97AF7D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I feel like a weight has been lifted off my shoulders when I share my diagnosis with others </w:t>
      </w:r>
    </w:p>
    <w:p w14:paraId="723435CF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I generally glad I shared my diagnosis and symptoms</w:t>
      </w:r>
    </w:p>
    <w:p w14:paraId="58013983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Sharing my diagnosis makes me more comfortable around those with whom I have shared</w:t>
      </w:r>
    </w:p>
    <w:p w14:paraId="42084569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After having shared my disorder, I have felt dismissed by the other person</w:t>
      </w:r>
    </w:p>
    <w:p w14:paraId="525B996C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Openly discussing my diagnosis with others has improved my overall mood</w:t>
      </w:r>
    </w:p>
    <w:p w14:paraId="1F199AA1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Sharing my diagnosis with people has been distressing </w:t>
      </w:r>
    </w:p>
    <w:p w14:paraId="344DD686" w14:textId="77777777" w:rsidR="00192F65" w:rsidRPr="00D06207" w:rsidRDefault="00192F65" w:rsidP="00192F65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b/>
          <w:sz w:val="24"/>
          <w:szCs w:val="24"/>
        </w:rPr>
        <w:t>Affecting Relationship Towards Diagnosis</w:t>
      </w:r>
    </w:p>
    <w:p w14:paraId="292BA9D3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After sharing with others, I generally feel more comfortable with my diagnosis </w:t>
      </w:r>
    </w:p>
    <w:p w14:paraId="0B1EC0A6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Sharing with others has made me less willing to accept my diagnosis </w:t>
      </w:r>
    </w:p>
    <w:p w14:paraId="35D14E3D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Sharing with others has changed my relationship with my diagnosis for the better</w:t>
      </w:r>
    </w:p>
    <w:p w14:paraId="39B33AE6" w14:textId="77777777" w:rsidR="00192F65" w:rsidRPr="00D06207" w:rsidRDefault="00192F65" w:rsidP="00192F65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Sharing with others has made me ashamed to have OCD/a mental disorder </w:t>
      </w:r>
    </w:p>
    <w:p w14:paraId="2BE760FF" w14:textId="77777777" w:rsidR="00192F65" w:rsidRPr="00D06207" w:rsidRDefault="00192F65" w:rsidP="00192F65">
      <w:pPr>
        <w:spacing w:after="24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 xml:space="preserve">Sharing with others has made me insecure about my diagnosis </w:t>
      </w:r>
    </w:p>
    <w:p w14:paraId="6680EF80" w14:textId="77777777" w:rsidR="00192F65" w:rsidRPr="00D06207" w:rsidRDefault="00192F65" w:rsidP="00192F65">
      <w:pPr>
        <w:spacing w:after="240"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0620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D06207">
        <w:rPr>
          <w:rFonts w:ascii="Times New Roman" w:eastAsia="Times New Roman" w:hAnsi="Times New Roman" w:cs="Times New Roman"/>
          <w:sz w:val="24"/>
          <w:szCs w:val="24"/>
        </w:rPr>
        <w:tab/>
        <w:t>Every time I share my disorder with others, I feel more confident sharing in the future</w:t>
      </w:r>
    </w:p>
    <w:p w14:paraId="7B70EBAC" w14:textId="77777777" w:rsidR="00192F65" w:rsidRPr="00C51794" w:rsidRDefault="00192F65" w:rsidP="00192F65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60E0E16" w14:textId="77777777" w:rsidR="00192F65" w:rsidRPr="00C51794" w:rsidRDefault="00192F65" w:rsidP="00192F65">
      <w:pPr>
        <w:rPr>
          <w:rFonts w:ascii="Times New Roman" w:hAnsi="Times New Roman" w:cs="Times New Roman"/>
          <w:sz w:val="20"/>
          <w:szCs w:val="20"/>
        </w:rPr>
      </w:pPr>
    </w:p>
    <w:p w14:paraId="6248755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F65"/>
    <w:rsid w:val="00192F65"/>
    <w:rsid w:val="00195413"/>
    <w:rsid w:val="003D0186"/>
    <w:rsid w:val="007278E4"/>
    <w:rsid w:val="00A3738C"/>
    <w:rsid w:val="00BC6C35"/>
    <w:rsid w:val="00CB270D"/>
    <w:rsid w:val="00CF7583"/>
    <w:rsid w:val="00DB767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99B15"/>
  <w15:chartTrackingRefBased/>
  <w15:docId w15:val="{F3C39785-8B56-4C42-9063-21E1C7490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F6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2F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F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F6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F6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F6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F6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F6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F6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F6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F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F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F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F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F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F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F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2F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F6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2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F6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2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F6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2F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F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F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F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349</Words>
  <Characters>1992</Characters>
  <Application>Microsoft Office Word</Application>
  <DocSecurity>0</DocSecurity>
  <Lines>16</Lines>
  <Paragraphs>4</Paragraphs>
  <ScaleCrop>false</ScaleCrop>
  <Company>Springer Nature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2025-05-21T08:58:00Z</dcterms:created>
  <dcterms:modified xsi:type="dcterms:W3CDTF">2025-05-21T08:59:00Z</dcterms:modified>
</cp:coreProperties>
</file>