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50DE6" w14:textId="2DF15BA4" w:rsidR="009961BF" w:rsidRPr="0047469A" w:rsidRDefault="008B4A5D">
      <w:pPr>
        <w:rPr>
          <w:rFonts w:ascii="Times New Roman" w:hAnsi="Times New Roman" w:cs="Times New Roman"/>
          <w:sz w:val="24"/>
          <w:szCs w:val="24"/>
        </w:rPr>
      </w:pPr>
      <w:r w:rsidRPr="0047469A">
        <w:rPr>
          <w:rFonts w:ascii="Times New Roman" w:hAnsi="Times New Roman" w:cs="Times New Roman"/>
          <w:sz w:val="24"/>
          <w:szCs w:val="24"/>
        </w:rPr>
        <w:t xml:space="preserve">Table </w:t>
      </w:r>
      <w:r w:rsidR="00912A9B" w:rsidRPr="0047469A">
        <w:rPr>
          <w:rFonts w:ascii="Times New Roman" w:hAnsi="Times New Roman" w:cs="Times New Roman"/>
          <w:sz w:val="24"/>
          <w:szCs w:val="24"/>
        </w:rPr>
        <w:t>A</w:t>
      </w:r>
      <w:r w:rsidRPr="0047469A">
        <w:rPr>
          <w:rFonts w:ascii="Times New Roman" w:hAnsi="Times New Roman" w:cs="Times New Roman"/>
          <w:sz w:val="24"/>
          <w:szCs w:val="24"/>
        </w:rPr>
        <w:t>1.</w:t>
      </w:r>
      <w:r w:rsidR="00991B7F" w:rsidRPr="0047469A">
        <w:rPr>
          <w:rFonts w:ascii="Times New Roman" w:hAnsi="Times New Roman" w:cs="Times New Roman"/>
          <w:sz w:val="24"/>
          <w:szCs w:val="24"/>
        </w:rPr>
        <w:t xml:space="preserve"> Survey information and </w:t>
      </w:r>
      <w:r w:rsidR="00957BFC" w:rsidRPr="0047469A">
        <w:rPr>
          <w:rFonts w:ascii="Times New Roman" w:hAnsi="Times New Roman" w:cs="Times New Roman"/>
          <w:sz w:val="24"/>
          <w:szCs w:val="24"/>
        </w:rPr>
        <w:t xml:space="preserve">taking </w:t>
      </w:r>
      <w:r w:rsidR="00F1337E" w:rsidRPr="0047469A">
        <w:rPr>
          <w:rFonts w:ascii="Times New Roman" w:hAnsi="Times New Roman" w:cs="Times New Roman"/>
          <w:sz w:val="24"/>
          <w:szCs w:val="24"/>
        </w:rPr>
        <w:t>frequency.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044"/>
        <w:gridCol w:w="1137"/>
        <w:gridCol w:w="1911"/>
      </w:tblGrid>
      <w:tr w:rsidR="009961BF" w:rsidRPr="0047469A" w14:paraId="09E4AE75" w14:textId="77777777" w:rsidTr="002C3EEF">
        <w:trPr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870C3" w14:textId="77777777" w:rsidR="009961BF" w:rsidRPr="0047469A" w:rsidRDefault="009961BF" w:rsidP="00DE0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b/>
                <w:sz w:val="24"/>
                <w:szCs w:val="24"/>
              </w:rPr>
              <w:t>Survey type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ABEC9" w14:textId="77777777" w:rsidR="009961BF" w:rsidRPr="0047469A" w:rsidRDefault="009961BF" w:rsidP="00DE0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5E59D" w14:textId="77777777" w:rsidR="009961BF" w:rsidRPr="0047469A" w:rsidRDefault="009961BF" w:rsidP="00DE0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b/>
                <w:sz w:val="24"/>
                <w:szCs w:val="24"/>
              </w:rPr>
              <w:t>Question number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65B2D" w14:textId="77777777" w:rsidR="009961BF" w:rsidRPr="0047469A" w:rsidRDefault="009961BF" w:rsidP="00DE0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b/>
                <w:sz w:val="24"/>
                <w:szCs w:val="24"/>
              </w:rPr>
              <w:t>Survey-taking frequency</w:t>
            </w:r>
          </w:p>
        </w:tc>
      </w:tr>
      <w:tr w:rsidR="009961BF" w:rsidRPr="0047469A" w14:paraId="3231565E" w14:textId="77777777" w:rsidTr="002C3EEF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5058191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Demographics</w:t>
            </w:r>
          </w:p>
        </w:tc>
        <w:tc>
          <w:tcPr>
            <w:tcW w:w="4044" w:type="dxa"/>
            <w:tcBorders>
              <w:top w:val="single" w:sz="4" w:space="0" w:color="auto"/>
              <w:bottom w:val="nil"/>
            </w:tcBorders>
            <w:vAlign w:val="center"/>
          </w:tcPr>
          <w:p w14:paraId="5F4860F4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081" w:type="dxa"/>
            <w:tcBorders>
              <w:top w:val="single" w:sz="4" w:space="0" w:color="auto"/>
              <w:bottom w:val="nil"/>
            </w:tcBorders>
            <w:vAlign w:val="center"/>
          </w:tcPr>
          <w:p w14:paraId="76BC6334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436B7AE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Only once (at the beginning of the study)</w:t>
            </w:r>
          </w:p>
        </w:tc>
      </w:tr>
      <w:tr w:rsidR="009961BF" w:rsidRPr="0047469A" w14:paraId="6513271E" w14:textId="77777777" w:rsidTr="002C3EEF">
        <w:trPr>
          <w:jc w:val="center"/>
        </w:trPr>
        <w:tc>
          <w:tcPr>
            <w:tcW w:w="1276" w:type="dxa"/>
            <w:vMerge/>
            <w:tcBorders>
              <w:top w:val="nil"/>
              <w:bottom w:val="nil"/>
            </w:tcBorders>
            <w:vAlign w:val="center"/>
          </w:tcPr>
          <w:p w14:paraId="29CB2AEB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  <w:vAlign w:val="center"/>
          </w:tcPr>
          <w:p w14:paraId="723A39E2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081" w:type="dxa"/>
            <w:tcBorders>
              <w:top w:val="nil"/>
              <w:bottom w:val="nil"/>
            </w:tcBorders>
            <w:vAlign w:val="center"/>
          </w:tcPr>
          <w:p w14:paraId="3ECB7C00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vMerge/>
            <w:tcBorders>
              <w:top w:val="nil"/>
              <w:bottom w:val="nil"/>
            </w:tcBorders>
            <w:vAlign w:val="center"/>
          </w:tcPr>
          <w:p w14:paraId="1F60F13B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BF" w:rsidRPr="0047469A" w14:paraId="480D41DE" w14:textId="77777777" w:rsidTr="002C3EEF">
        <w:trPr>
          <w:jc w:val="center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AD09D11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bottom w:val="single" w:sz="4" w:space="0" w:color="auto"/>
            </w:tcBorders>
            <w:vAlign w:val="center"/>
          </w:tcPr>
          <w:p w14:paraId="20264F9F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College class year 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  <w:vAlign w:val="center"/>
          </w:tcPr>
          <w:p w14:paraId="78C9544F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EB45AD3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BF" w:rsidRPr="0047469A" w14:paraId="38E9D099" w14:textId="77777777" w:rsidTr="002C3EEF">
        <w:trPr>
          <w:trHeight w:val="1558"/>
          <w:jc w:val="center"/>
        </w:trPr>
        <w:tc>
          <w:tcPr>
            <w:tcW w:w="1276" w:type="dxa"/>
            <w:tcBorders>
              <w:top w:val="nil"/>
            </w:tcBorders>
            <w:vAlign w:val="center"/>
          </w:tcPr>
          <w:p w14:paraId="3FA4CD19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Socioeconomic status</w:t>
            </w:r>
          </w:p>
        </w:tc>
        <w:tc>
          <w:tcPr>
            <w:tcW w:w="4044" w:type="dxa"/>
            <w:tcBorders>
              <w:top w:val="nil"/>
            </w:tcBorders>
            <w:vAlign w:val="center"/>
          </w:tcPr>
          <w:p w14:paraId="305CFDB1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Family annual income</w:t>
            </w:r>
          </w:p>
          <w:p w14:paraId="7A7D3F52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Parents/ Guardians employer</w:t>
            </w:r>
          </w:p>
          <w:p w14:paraId="31F32CB1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Number of owned cars</w:t>
            </w:r>
          </w:p>
          <w:p w14:paraId="59065E89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Number of people </w:t>
            </w:r>
            <w:proofErr w:type="gramStart"/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home</w:t>
            </w:r>
          </w:p>
          <w:p w14:paraId="64659E9C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Number of bedrooms in home</w:t>
            </w:r>
          </w:p>
        </w:tc>
        <w:tc>
          <w:tcPr>
            <w:tcW w:w="1081" w:type="dxa"/>
            <w:tcBorders>
              <w:top w:val="nil"/>
            </w:tcBorders>
            <w:vAlign w:val="center"/>
          </w:tcPr>
          <w:p w14:paraId="2982B5A4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7F2ECB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832EFE6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2A0F57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99B4CB3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nil"/>
            </w:tcBorders>
            <w:vAlign w:val="center"/>
          </w:tcPr>
          <w:p w14:paraId="55DA75E6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Only once (at the beginning of the study)</w:t>
            </w:r>
          </w:p>
        </w:tc>
      </w:tr>
      <w:tr w:rsidR="009961BF" w:rsidRPr="0047469A" w14:paraId="0EAC0CA6" w14:textId="77777777" w:rsidTr="002C3EEF">
        <w:trPr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44177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Daily activity</w:t>
            </w: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061CD" w14:textId="69EDCECE" w:rsidR="009961BF" w:rsidRPr="0047469A" w:rsidRDefault="00005673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Time-diaries on different activities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4BAC7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E652C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</w:p>
        </w:tc>
      </w:tr>
      <w:tr w:rsidR="009961BF" w:rsidRPr="0047469A" w14:paraId="58FBF849" w14:textId="77777777" w:rsidTr="002C3EEF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96DF09B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Mental health</w:t>
            </w:r>
          </w:p>
        </w:tc>
        <w:tc>
          <w:tcPr>
            <w:tcW w:w="4044" w:type="dxa"/>
            <w:tcBorders>
              <w:top w:val="single" w:sz="4" w:space="0" w:color="auto"/>
              <w:bottom w:val="nil"/>
            </w:tcBorders>
            <w:vAlign w:val="center"/>
          </w:tcPr>
          <w:p w14:paraId="09B452EA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Perceived stress scale (PSS)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14:paraId="65DD7DFF" w14:textId="15C53C5C" w:rsidR="009961BF" w:rsidRPr="0047469A" w:rsidRDefault="0093136B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7D37992B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Weekly</w:t>
            </w:r>
          </w:p>
        </w:tc>
      </w:tr>
      <w:tr w:rsidR="009961BF" w:rsidRPr="0047469A" w14:paraId="333D5E04" w14:textId="77777777" w:rsidTr="002C3EEF">
        <w:trPr>
          <w:jc w:val="center"/>
        </w:trPr>
        <w:tc>
          <w:tcPr>
            <w:tcW w:w="1276" w:type="dxa"/>
            <w:vMerge/>
            <w:tcBorders>
              <w:top w:val="nil"/>
              <w:bottom w:val="nil"/>
            </w:tcBorders>
            <w:vAlign w:val="center"/>
          </w:tcPr>
          <w:p w14:paraId="5570F77D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  <w:vAlign w:val="center"/>
          </w:tcPr>
          <w:p w14:paraId="69D3509F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Positive and negative affect schedule (PANAS)</w:t>
            </w:r>
          </w:p>
        </w:tc>
        <w:tc>
          <w:tcPr>
            <w:tcW w:w="1081" w:type="dxa"/>
            <w:vAlign w:val="center"/>
          </w:tcPr>
          <w:p w14:paraId="6AC8D846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vAlign w:val="center"/>
          </w:tcPr>
          <w:p w14:paraId="361DE094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Weekly</w:t>
            </w:r>
          </w:p>
        </w:tc>
      </w:tr>
      <w:tr w:rsidR="009961BF" w:rsidRPr="0047469A" w14:paraId="78833F79" w14:textId="77777777" w:rsidTr="002C3EEF">
        <w:trPr>
          <w:jc w:val="center"/>
        </w:trPr>
        <w:tc>
          <w:tcPr>
            <w:tcW w:w="1276" w:type="dxa"/>
            <w:vMerge/>
            <w:tcBorders>
              <w:top w:val="nil"/>
              <w:bottom w:val="nil"/>
            </w:tcBorders>
            <w:vAlign w:val="center"/>
          </w:tcPr>
          <w:p w14:paraId="544C8789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  <w:vAlign w:val="center"/>
          </w:tcPr>
          <w:p w14:paraId="16F86292" w14:textId="77777777" w:rsidR="009961BF" w:rsidRPr="0047469A" w:rsidRDefault="009961BF" w:rsidP="00DE0B10">
            <w:pPr>
              <w:widowControl/>
              <w:shd w:val="clear" w:color="auto" w:fill="FFFFFF"/>
              <w:spacing w:line="264" w:lineRule="atLeast"/>
              <w:jc w:val="left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Center for Epidemiological Studies-Depression (CES-D)</w:t>
            </w:r>
          </w:p>
        </w:tc>
        <w:tc>
          <w:tcPr>
            <w:tcW w:w="1081" w:type="dxa"/>
            <w:tcBorders>
              <w:bottom w:val="nil"/>
            </w:tcBorders>
            <w:vAlign w:val="center"/>
          </w:tcPr>
          <w:p w14:paraId="51EA3FAC" w14:textId="5C74D2BC" w:rsidR="009961BF" w:rsidRPr="0047469A" w:rsidRDefault="0093136B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1" w:type="dxa"/>
            <w:tcBorders>
              <w:bottom w:val="nil"/>
            </w:tcBorders>
            <w:vAlign w:val="center"/>
          </w:tcPr>
          <w:p w14:paraId="22999203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Monthly</w:t>
            </w:r>
          </w:p>
        </w:tc>
      </w:tr>
      <w:tr w:rsidR="009961BF" w:rsidRPr="0047469A" w14:paraId="64D2B9D3" w14:textId="77777777" w:rsidTr="002C3EEF">
        <w:trPr>
          <w:jc w:val="center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E27029C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bottom w:val="single" w:sz="4" w:space="0" w:color="auto"/>
            </w:tcBorders>
            <w:vAlign w:val="center"/>
          </w:tcPr>
          <w:p w14:paraId="199C0C0B" w14:textId="30AF388F" w:rsidR="009961BF" w:rsidRPr="0047469A" w:rsidRDefault="004107D8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State-Trait Anxiety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  <w:vAlign w:val="center"/>
          </w:tcPr>
          <w:p w14:paraId="1286AEA8" w14:textId="06B4EE93" w:rsidR="009961BF" w:rsidRPr="0047469A" w:rsidRDefault="0093136B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  <w:vAlign w:val="center"/>
          </w:tcPr>
          <w:p w14:paraId="53E72066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Monthly</w:t>
            </w:r>
          </w:p>
        </w:tc>
      </w:tr>
      <w:tr w:rsidR="009961BF" w:rsidRPr="0047469A" w14:paraId="635D67A0" w14:textId="77777777" w:rsidTr="002C3EEF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32FCC84" w14:textId="4452DC81" w:rsidR="009961BF" w:rsidRPr="0047469A" w:rsidRDefault="00F11F19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GPA and online learning perfor</w:t>
            </w:r>
            <w:r w:rsidR="003C1156" w:rsidRPr="0047469A">
              <w:rPr>
                <w:rFonts w:ascii="Times New Roman" w:hAnsi="Times New Roman" w:cs="Times New Roman"/>
                <w:sz w:val="24"/>
                <w:szCs w:val="24"/>
              </w:rPr>
              <w:t>mance</w:t>
            </w:r>
          </w:p>
        </w:tc>
        <w:tc>
          <w:tcPr>
            <w:tcW w:w="4044" w:type="dxa"/>
            <w:tcBorders>
              <w:top w:val="single" w:sz="4" w:space="0" w:color="auto"/>
              <w:bottom w:val="nil"/>
            </w:tcBorders>
            <w:vAlign w:val="center"/>
          </w:tcPr>
          <w:p w14:paraId="5BC596E7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Transcripts</w:t>
            </w:r>
          </w:p>
        </w:tc>
        <w:tc>
          <w:tcPr>
            <w:tcW w:w="1081" w:type="dxa"/>
            <w:tcBorders>
              <w:top w:val="single" w:sz="4" w:space="0" w:color="auto"/>
              <w:bottom w:val="nil"/>
            </w:tcBorders>
            <w:vAlign w:val="center"/>
          </w:tcPr>
          <w:p w14:paraId="463B098A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  <w:vAlign w:val="center"/>
          </w:tcPr>
          <w:p w14:paraId="61E9DA02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Only once (at the end of the participation)</w:t>
            </w:r>
          </w:p>
        </w:tc>
      </w:tr>
      <w:tr w:rsidR="009961BF" w:rsidRPr="0047469A" w14:paraId="43A9F770" w14:textId="77777777" w:rsidTr="002C3EEF">
        <w:trPr>
          <w:jc w:val="center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15D4A5B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bottom w:val="single" w:sz="4" w:space="0" w:color="auto"/>
            </w:tcBorders>
            <w:vAlign w:val="center"/>
          </w:tcPr>
          <w:p w14:paraId="42FA47BF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Online student engagement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  <w:vAlign w:val="center"/>
          </w:tcPr>
          <w:p w14:paraId="169F3731" w14:textId="3830CAA5" w:rsidR="009961BF" w:rsidRPr="0047469A" w:rsidRDefault="0093136B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  <w:vAlign w:val="center"/>
          </w:tcPr>
          <w:p w14:paraId="75150D3E" w14:textId="77777777" w:rsidR="009961BF" w:rsidRPr="0047469A" w:rsidRDefault="009961BF" w:rsidP="00DE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Weekly</w:t>
            </w:r>
          </w:p>
        </w:tc>
      </w:tr>
    </w:tbl>
    <w:p w14:paraId="062A9A62" w14:textId="77777777" w:rsidR="009961BF" w:rsidRPr="0047469A" w:rsidRDefault="009961BF">
      <w:pPr>
        <w:rPr>
          <w:rFonts w:ascii="Times New Roman" w:hAnsi="Times New Roman" w:cs="Times New Roman"/>
          <w:sz w:val="24"/>
          <w:szCs w:val="24"/>
        </w:rPr>
      </w:pPr>
    </w:p>
    <w:p w14:paraId="12168978" w14:textId="2D1DB85F" w:rsidR="009C16C4" w:rsidRPr="0047469A" w:rsidRDefault="009C16C4" w:rsidP="00345EB5">
      <w:pPr>
        <w:widowControl/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7469A">
        <w:rPr>
          <w:rFonts w:ascii="Times New Roman" w:hAnsi="Times New Roman" w:cs="Times New Roman"/>
          <w:sz w:val="24"/>
          <w:szCs w:val="24"/>
        </w:rPr>
        <w:t xml:space="preserve">Table </w:t>
      </w:r>
      <w:r w:rsidR="004E3246" w:rsidRPr="0047469A">
        <w:rPr>
          <w:rFonts w:ascii="Times New Roman" w:hAnsi="Times New Roman" w:cs="Times New Roman"/>
          <w:sz w:val="24"/>
          <w:szCs w:val="24"/>
        </w:rPr>
        <w:t>A</w:t>
      </w:r>
      <w:r w:rsidR="00345EB5" w:rsidRPr="0047469A">
        <w:rPr>
          <w:rFonts w:ascii="Times New Roman" w:hAnsi="Times New Roman" w:cs="Times New Roman"/>
          <w:sz w:val="24"/>
          <w:szCs w:val="24"/>
        </w:rPr>
        <w:t>2</w:t>
      </w:r>
      <w:r w:rsidRPr="0047469A">
        <w:rPr>
          <w:rFonts w:ascii="Times New Roman" w:hAnsi="Times New Roman" w:cs="Times New Roman"/>
          <w:sz w:val="24"/>
          <w:szCs w:val="24"/>
        </w:rPr>
        <w:t>. Subjects’ Demographic and family socio-economic status distribution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1101"/>
      </w:tblGrid>
      <w:tr w:rsidR="00D02876" w:rsidRPr="0047469A" w14:paraId="6B8DA7AA" w14:textId="77777777" w:rsidTr="006652E4">
        <w:trPr>
          <w:jc w:val="center"/>
        </w:trPr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4BC2BE34" w14:textId="56424F34" w:rsidR="00D02876" w:rsidRPr="0047469A" w:rsidRDefault="00D02876" w:rsidP="006B1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Ethnicity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0907B5F9" w14:textId="5E836185" w:rsidR="00D02876" w:rsidRPr="0047469A" w:rsidRDefault="00D02876" w:rsidP="006B1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D02876" w:rsidRPr="0047469A" w14:paraId="5DA8E1E8" w14:textId="77777777" w:rsidTr="006652E4">
        <w:trPr>
          <w:jc w:val="center"/>
        </w:trPr>
        <w:tc>
          <w:tcPr>
            <w:tcW w:w="4569" w:type="dxa"/>
            <w:tcBorders>
              <w:top w:val="single" w:sz="4" w:space="0" w:color="auto"/>
            </w:tcBorders>
          </w:tcPr>
          <w:p w14:paraId="34661FB7" w14:textId="794AADDC" w:rsidR="00D02876" w:rsidRPr="0047469A" w:rsidRDefault="001D31E1" w:rsidP="006B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02876" w:rsidRPr="0047469A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4CDB8C2B" w14:textId="588FADA2" w:rsidR="00D02876" w:rsidRPr="0047469A" w:rsidRDefault="00D02876" w:rsidP="006B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56.4</w:t>
            </w:r>
          </w:p>
        </w:tc>
      </w:tr>
      <w:tr w:rsidR="00D02876" w:rsidRPr="0047469A" w14:paraId="49456D50" w14:textId="77777777" w:rsidTr="006652E4">
        <w:trPr>
          <w:jc w:val="center"/>
        </w:trPr>
        <w:tc>
          <w:tcPr>
            <w:tcW w:w="4569" w:type="dxa"/>
          </w:tcPr>
          <w:p w14:paraId="32EF60AB" w14:textId="6D20C2A9" w:rsidR="00D02876" w:rsidRPr="0047469A" w:rsidRDefault="00E6765E" w:rsidP="00D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02876" w:rsidRPr="0047469A">
              <w:rPr>
                <w:rFonts w:ascii="Times New Roman" w:hAnsi="Times New Roman" w:cs="Times New Roman"/>
                <w:sz w:val="24"/>
                <w:szCs w:val="24"/>
              </w:rPr>
              <w:t>Asian</w:t>
            </w:r>
          </w:p>
        </w:tc>
        <w:tc>
          <w:tcPr>
            <w:tcW w:w="1101" w:type="dxa"/>
          </w:tcPr>
          <w:p w14:paraId="245C3C5E" w14:textId="128D2753" w:rsidR="00D02876" w:rsidRPr="0047469A" w:rsidRDefault="00D02876" w:rsidP="00D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26.4</w:t>
            </w:r>
          </w:p>
        </w:tc>
      </w:tr>
      <w:tr w:rsidR="00D02876" w:rsidRPr="0047469A" w14:paraId="27570D73" w14:textId="77777777" w:rsidTr="006652E4">
        <w:trPr>
          <w:jc w:val="center"/>
        </w:trPr>
        <w:tc>
          <w:tcPr>
            <w:tcW w:w="4569" w:type="dxa"/>
          </w:tcPr>
          <w:p w14:paraId="077F7740" w14:textId="42D309A9" w:rsidR="00D02876" w:rsidRPr="0047469A" w:rsidRDefault="00E6765E" w:rsidP="00D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02876" w:rsidRPr="0047469A">
              <w:rPr>
                <w:rFonts w:ascii="Times New Roman" w:hAnsi="Times New Roman" w:cs="Times New Roman"/>
                <w:sz w:val="24"/>
                <w:szCs w:val="24"/>
              </w:rPr>
              <w:t>Hispanic/Latino</w:t>
            </w:r>
          </w:p>
        </w:tc>
        <w:tc>
          <w:tcPr>
            <w:tcW w:w="1101" w:type="dxa"/>
          </w:tcPr>
          <w:p w14:paraId="400E75EB" w14:textId="4BD78934" w:rsidR="00D02876" w:rsidRPr="0047469A" w:rsidRDefault="00D02876" w:rsidP="00D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</w:tr>
      <w:tr w:rsidR="00D02876" w:rsidRPr="0047469A" w14:paraId="5CF0BB14" w14:textId="77777777" w:rsidTr="006652E4">
        <w:trPr>
          <w:jc w:val="center"/>
        </w:trPr>
        <w:tc>
          <w:tcPr>
            <w:tcW w:w="4569" w:type="dxa"/>
          </w:tcPr>
          <w:p w14:paraId="1F74DC2A" w14:textId="1C783650" w:rsidR="00D02876" w:rsidRPr="0047469A" w:rsidRDefault="00E6765E" w:rsidP="00D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02876" w:rsidRPr="0047469A">
              <w:rPr>
                <w:rFonts w:ascii="Times New Roman" w:hAnsi="Times New Roman" w:cs="Times New Roman"/>
                <w:sz w:val="24"/>
                <w:szCs w:val="24"/>
              </w:rPr>
              <w:t>Black or Africa American</w:t>
            </w:r>
          </w:p>
        </w:tc>
        <w:tc>
          <w:tcPr>
            <w:tcW w:w="1101" w:type="dxa"/>
          </w:tcPr>
          <w:p w14:paraId="612F0601" w14:textId="7ED6BF04" w:rsidR="00D02876" w:rsidRPr="0047469A" w:rsidRDefault="00D02876" w:rsidP="00D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</w:tr>
      <w:tr w:rsidR="00D02876" w:rsidRPr="0047469A" w14:paraId="49BD6FC0" w14:textId="77777777" w:rsidTr="006652E4">
        <w:trPr>
          <w:jc w:val="center"/>
        </w:trPr>
        <w:tc>
          <w:tcPr>
            <w:tcW w:w="4569" w:type="dxa"/>
            <w:tcBorders>
              <w:bottom w:val="single" w:sz="4" w:space="0" w:color="auto"/>
            </w:tcBorders>
          </w:tcPr>
          <w:p w14:paraId="13B37993" w14:textId="41309104" w:rsidR="00D02876" w:rsidRPr="0047469A" w:rsidRDefault="00E6765E" w:rsidP="00D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4AA1"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876" w:rsidRPr="0047469A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674BAEAD" w14:textId="1378227D" w:rsidR="00D02876" w:rsidRPr="0047469A" w:rsidRDefault="00D02876" w:rsidP="00D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D02876" w:rsidRPr="0047469A" w14:paraId="69105283" w14:textId="77777777" w:rsidTr="006652E4">
        <w:trPr>
          <w:jc w:val="center"/>
        </w:trPr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7A43CF03" w14:textId="5AA23F2F" w:rsidR="00D02876" w:rsidRPr="0047469A" w:rsidRDefault="00D02876" w:rsidP="00D02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Annual income</w:t>
            </w:r>
            <w:r w:rsidR="008E5A40" w:rsidRPr="00474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($)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16698D0B" w14:textId="22B20773" w:rsidR="00D02876" w:rsidRPr="0047469A" w:rsidRDefault="008E5A40" w:rsidP="00D02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D02876" w:rsidRPr="0047469A" w14:paraId="29C7766E" w14:textId="77777777" w:rsidTr="006652E4">
        <w:trPr>
          <w:jc w:val="center"/>
        </w:trPr>
        <w:tc>
          <w:tcPr>
            <w:tcW w:w="4569" w:type="dxa"/>
            <w:tcBorders>
              <w:top w:val="single" w:sz="4" w:space="0" w:color="auto"/>
            </w:tcBorders>
          </w:tcPr>
          <w:p w14:paraId="3DAF85E6" w14:textId="4D4090AC" w:rsidR="00D02876" w:rsidRPr="0047469A" w:rsidRDefault="00E6765E" w:rsidP="00D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02876" w:rsidRPr="0047469A">
              <w:rPr>
                <w:rFonts w:ascii="Times New Roman" w:hAnsi="Times New Roman" w:cs="Times New Roman"/>
                <w:sz w:val="24"/>
                <w:szCs w:val="24"/>
              </w:rPr>
              <w:t>&lt;10k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11B0991B" w14:textId="7B067525" w:rsidR="00D02876" w:rsidRPr="0047469A" w:rsidRDefault="00D02876" w:rsidP="00D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D02876" w:rsidRPr="0047469A" w14:paraId="45216B77" w14:textId="77777777" w:rsidTr="006652E4">
        <w:trPr>
          <w:jc w:val="center"/>
        </w:trPr>
        <w:tc>
          <w:tcPr>
            <w:tcW w:w="4569" w:type="dxa"/>
          </w:tcPr>
          <w:p w14:paraId="694FA8D8" w14:textId="19215307" w:rsidR="00D02876" w:rsidRPr="0047469A" w:rsidRDefault="00E6765E" w:rsidP="00D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02876" w:rsidRPr="0047469A">
              <w:rPr>
                <w:rFonts w:ascii="Times New Roman" w:hAnsi="Times New Roman" w:cs="Times New Roman"/>
                <w:sz w:val="24"/>
                <w:szCs w:val="24"/>
              </w:rPr>
              <w:t>10-49k</w:t>
            </w:r>
          </w:p>
        </w:tc>
        <w:tc>
          <w:tcPr>
            <w:tcW w:w="1101" w:type="dxa"/>
          </w:tcPr>
          <w:p w14:paraId="300D4E78" w14:textId="09624970" w:rsidR="00D02876" w:rsidRPr="0047469A" w:rsidRDefault="00D02876" w:rsidP="00D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</w:tr>
      <w:tr w:rsidR="00D02876" w:rsidRPr="0047469A" w14:paraId="433F80AF" w14:textId="77777777" w:rsidTr="006652E4">
        <w:trPr>
          <w:jc w:val="center"/>
        </w:trPr>
        <w:tc>
          <w:tcPr>
            <w:tcW w:w="4569" w:type="dxa"/>
          </w:tcPr>
          <w:p w14:paraId="7C4C9388" w14:textId="146A51AD" w:rsidR="00D02876" w:rsidRPr="0047469A" w:rsidRDefault="00E6765E" w:rsidP="00D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02876" w:rsidRPr="0047469A">
              <w:rPr>
                <w:rFonts w:ascii="Times New Roman" w:hAnsi="Times New Roman" w:cs="Times New Roman"/>
                <w:sz w:val="24"/>
                <w:szCs w:val="24"/>
              </w:rPr>
              <w:t>50-99k</w:t>
            </w:r>
          </w:p>
        </w:tc>
        <w:tc>
          <w:tcPr>
            <w:tcW w:w="1101" w:type="dxa"/>
          </w:tcPr>
          <w:p w14:paraId="20C4B6ED" w14:textId="20BFFC64" w:rsidR="00D02876" w:rsidRPr="0047469A" w:rsidRDefault="00D02876" w:rsidP="00D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</w:tr>
      <w:tr w:rsidR="00D02876" w:rsidRPr="0047469A" w14:paraId="310CE289" w14:textId="77777777" w:rsidTr="006652E4">
        <w:trPr>
          <w:jc w:val="center"/>
        </w:trPr>
        <w:tc>
          <w:tcPr>
            <w:tcW w:w="4569" w:type="dxa"/>
          </w:tcPr>
          <w:p w14:paraId="2641B3CC" w14:textId="2DFF6962" w:rsidR="00D02876" w:rsidRPr="0047469A" w:rsidRDefault="00E6765E" w:rsidP="00D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02876" w:rsidRPr="0047469A">
              <w:rPr>
                <w:rFonts w:ascii="Times New Roman" w:hAnsi="Times New Roman" w:cs="Times New Roman"/>
                <w:sz w:val="24"/>
                <w:szCs w:val="24"/>
              </w:rPr>
              <w:t>100-149k</w:t>
            </w:r>
          </w:p>
        </w:tc>
        <w:tc>
          <w:tcPr>
            <w:tcW w:w="1101" w:type="dxa"/>
          </w:tcPr>
          <w:p w14:paraId="419B6D1B" w14:textId="2307754C" w:rsidR="00D02876" w:rsidRPr="0047469A" w:rsidRDefault="00D02876" w:rsidP="00D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32.1</w:t>
            </w:r>
          </w:p>
        </w:tc>
      </w:tr>
      <w:tr w:rsidR="00D02876" w:rsidRPr="0047469A" w14:paraId="558BF2C9" w14:textId="77777777" w:rsidTr="006652E4">
        <w:trPr>
          <w:jc w:val="center"/>
        </w:trPr>
        <w:tc>
          <w:tcPr>
            <w:tcW w:w="4569" w:type="dxa"/>
            <w:tcBorders>
              <w:bottom w:val="single" w:sz="4" w:space="0" w:color="auto"/>
            </w:tcBorders>
          </w:tcPr>
          <w:p w14:paraId="371B6D59" w14:textId="05181831" w:rsidR="00D02876" w:rsidRPr="0047469A" w:rsidRDefault="00E6765E" w:rsidP="00D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02876" w:rsidRPr="0047469A">
              <w:rPr>
                <w:rFonts w:ascii="Times New Roman" w:hAnsi="Times New Roman" w:cs="Times New Roman"/>
                <w:sz w:val="24"/>
                <w:szCs w:val="24"/>
              </w:rPr>
              <w:t>&gt;149k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323ECC9E" w14:textId="394E6A9C" w:rsidR="00D02876" w:rsidRPr="0047469A" w:rsidRDefault="00D02876" w:rsidP="00D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26.4</w:t>
            </w:r>
          </w:p>
        </w:tc>
      </w:tr>
      <w:tr w:rsidR="00E6765E" w:rsidRPr="0047469A" w14:paraId="190DA7AC" w14:textId="77777777" w:rsidTr="006652E4">
        <w:trPr>
          <w:jc w:val="center"/>
        </w:trPr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51C74D21" w14:textId="771D9FA6" w:rsidR="00E6765E" w:rsidRPr="006652E4" w:rsidRDefault="00E6765E" w:rsidP="00D02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possessed car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65E6DDED" w14:textId="72517016" w:rsidR="00E6765E" w:rsidRPr="006652E4" w:rsidRDefault="008E5A40" w:rsidP="00D02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6765E" w:rsidRPr="0047469A" w14:paraId="16493501" w14:textId="77777777" w:rsidTr="006652E4">
        <w:trPr>
          <w:jc w:val="center"/>
        </w:trPr>
        <w:tc>
          <w:tcPr>
            <w:tcW w:w="4569" w:type="dxa"/>
            <w:tcBorders>
              <w:top w:val="single" w:sz="4" w:space="0" w:color="auto"/>
            </w:tcBorders>
          </w:tcPr>
          <w:p w14:paraId="471A12D4" w14:textId="6080BB89" w:rsidR="00E6765E" w:rsidRPr="0047469A" w:rsidRDefault="00E6765E" w:rsidP="00D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0-2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4E513C7C" w14:textId="75163CED" w:rsidR="00E6765E" w:rsidRPr="0047469A" w:rsidRDefault="00E6765E" w:rsidP="00D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36.4</w:t>
            </w:r>
          </w:p>
        </w:tc>
      </w:tr>
      <w:tr w:rsidR="00E6765E" w:rsidRPr="0047469A" w14:paraId="64F7D4B2" w14:textId="77777777" w:rsidTr="006652E4">
        <w:trPr>
          <w:jc w:val="center"/>
        </w:trPr>
        <w:tc>
          <w:tcPr>
            <w:tcW w:w="4569" w:type="dxa"/>
          </w:tcPr>
          <w:p w14:paraId="3AEE4618" w14:textId="7633AAEB" w:rsidR="00E6765E" w:rsidRPr="0047469A" w:rsidRDefault="00E6765E" w:rsidP="00D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3-4</w:t>
            </w:r>
          </w:p>
        </w:tc>
        <w:tc>
          <w:tcPr>
            <w:tcW w:w="1101" w:type="dxa"/>
          </w:tcPr>
          <w:p w14:paraId="6203C847" w14:textId="2BD148CB" w:rsidR="00E6765E" w:rsidRPr="0047469A" w:rsidRDefault="00E6765E" w:rsidP="00D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51.4</w:t>
            </w:r>
          </w:p>
        </w:tc>
      </w:tr>
      <w:tr w:rsidR="00E6765E" w:rsidRPr="0047469A" w14:paraId="5AEC23D7" w14:textId="77777777" w:rsidTr="006652E4">
        <w:trPr>
          <w:jc w:val="center"/>
        </w:trPr>
        <w:tc>
          <w:tcPr>
            <w:tcW w:w="4569" w:type="dxa"/>
            <w:tcBorders>
              <w:bottom w:val="single" w:sz="4" w:space="0" w:color="auto"/>
            </w:tcBorders>
          </w:tcPr>
          <w:p w14:paraId="6F21239F" w14:textId="4015310D" w:rsidR="00E6765E" w:rsidRPr="0047469A" w:rsidRDefault="00E6765E" w:rsidP="00D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≥5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65606AF8" w14:textId="585685B9" w:rsidR="00E6765E" w:rsidRPr="0047469A" w:rsidRDefault="00E6765E" w:rsidP="00D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</w:tr>
      <w:tr w:rsidR="00E6765E" w:rsidRPr="0047469A" w14:paraId="2A3619E6" w14:textId="77777777" w:rsidTr="006652E4">
        <w:trPr>
          <w:jc w:val="center"/>
        </w:trPr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53CBA853" w14:textId="76026EED" w:rsidR="00E6765E" w:rsidRPr="006652E4" w:rsidRDefault="00E6765E" w:rsidP="00E67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 ownership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47055570" w14:textId="356DFACB" w:rsidR="00E6765E" w:rsidRPr="006652E4" w:rsidRDefault="008E5A40" w:rsidP="00E67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6765E" w:rsidRPr="0047469A" w14:paraId="1524BC59" w14:textId="77777777" w:rsidTr="006652E4">
        <w:trPr>
          <w:jc w:val="center"/>
        </w:trPr>
        <w:tc>
          <w:tcPr>
            <w:tcW w:w="4569" w:type="dxa"/>
            <w:tcBorders>
              <w:top w:val="single" w:sz="4" w:space="0" w:color="auto"/>
            </w:tcBorders>
          </w:tcPr>
          <w:p w14:paraId="6A7D5E48" w14:textId="10848182" w:rsidR="00E6765E" w:rsidRPr="0047469A" w:rsidRDefault="00E6765E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Own without mortgage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6696E425" w14:textId="097093C3" w:rsidR="00E6765E" w:rsidRPr="0047469A" w:rsidRDefault="00E6765E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32.1</w:t>
            </w:r>
          </w:p>
        </w:tc>
      </w:tr>
      <w:tr w:rsidR="00E6765E" w:rsidRPr="0047469A" w14:paraId="31168275" w14:textId="77777777" w:rsidTr="006652E4">
        <w:trPr>
          <w:jc w:val="center"/>
        </w:trPr>
        <w:tc>
          <w:tcPr>
            <w:tcW w:w="4569" w:type="dxa"/>
          </w:tcPr>
          <w:p w14:paraId="2C8674F8" w14:textId="3F5618FB" w:rsidR="00E6765E" w:rsidRPr="0047469A" w:rsidRDefault="00E6765E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Own with mortgage</w:t>
            </w:r>
          </w:p>
        </w:tc>
        <w:tc>
          <w:tcPr>
            <w:tcW w:w="1101" w:type="dxa"/>
          </w:tcPr>
          <w:p w14:paraId="3D42071D" w14:textId="7D790A4D" w:rsidR="00E6765E" w:rsidRPr="0047469A" w:rsidRDefault="00E6765E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52.9</w:t>
            </w:r>
          </w:p>
        </w:tc>
      </w:tr>
      <w:tr w:rsidR="00E6765E" w:rsidRPr="0047469A" w14:paraId="1AE72506" w14:textId="77777777" w:rsidTr="006652E4">
        <w:trPr>
          <w:jc w:val="center"/>
        </w:trPr>
        <w:tc>
          <w:tcPr>
            <w:tcW w:w="4569" w:type="dxa"/>
          </w:tcPr>
          <w:p w14:paraId="5515A42F" w14:textId="5E93C85C" w:rsidR="00E6765E" w:rsidRPr="0047469A" w:rsidRDefault="00E6765E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Rent</w:t>
            </w:r>
          </w:p>
        </w:tc>
        <w:tc>
          <w:tcPr>
            <w:tcW w:w="1101" w:type="dxa"/>
          </w:tcPr>
          <w:p w14:paraId="3A489550" w14:textId="3A6B697C" w:rsidR="00E6765E" w:rsidRPr="0047469A" w:rsidRDefault="00E6765E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</w:tr>
      <w:tr w:rsidR="00E6765E" w:rsidRPr="0047469A" w14:paraId="73CF89B8" w14:textId="77777777" w:rsidTr="006652E4">
        <w:trPr>
          <w:jc w:val="center"/>
        </w:trPr>
        <w:tc>
          <w:tcPr>
            <w:tcW w:w="4569" w:type="dxa"/>
            <w:tcBorders>
              <w:bottom w:val="single" w:sz="4" w:space="0" w:color="auto"/>
            </w:tcBorders>
          </w:tcPr>
          <w:p w14:paraId="0C995F56" w14:textId="7F23F758" w:rsidR="00E6765E" w:rsidRPr="0047469A" w:rsidRDefault="00E6765E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Not sure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72EB1ECF" w14:textId="7A57FA1E" w:rsidR="00E6765E" w:rsidRPr="0047469A" w:rsidRDefault="00E6765E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</w:tr>
      <w:tr w:rsidR="000A2BA9" w:rsidRPr="0047469A" w14:paraId="7195747E" w14:textId="6EDDF9C3" w:rsidTr="006652E4">
        <w:trPr>
          <w:jc w:val="center"/>
        </w:trPr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0DE81107" w14:textId="031C1562" w:rsidR="000A2BA9" w:rsidRPr="006652E4" w:rsidRDefault="000A2BA9" w:rsidP="00E67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Sex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1AE1ECF2" w14:textId="77777777" w:rsidR="000A2BA9" w:rsidRPr="0047469A" w:rsidRDefault="000A2BA9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A9" w:rsidRPr="0047469A" w14:paraId="1737C926" w14:textId="193B01CB" w:rsidTr="006652E4">
        <w:trPr>
          <w:jc w:val="center"/>
        </w:trPr>
        <w:tc>
          <w:tcPr>
            <w:tcW w:w="4569" w:type="dxa"/>
          </w:tcPr>
          <w:p w14:paraId="2DB20816" w14:textId="7B6D1110" w:rsidR="000A2BA9" w:rsidRPr="0047469A" w:rsidRDefault="0040273C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A2BA9" w:rsidRPr="0047469A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101" w:type="dxa"/>
          </w:tcPr>
          <w:p w14:paraId="21ED0810" w14:textId="04A2446C" w:rsidR="000A2BA9" w:rsidRPr="0047469A" w:rsidRDefault="000A2BA9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</w:tr>
      <w:tr w:rsidR="000A2BA9" w:rsidRPr="0047469A" w14:paraId="0A50EA90" w14:textId="3F3FCD1F" w:rsidTr="006652E4">
        <w:trPr>
          <w:jc w:val="center"/>
        </w:trPr>
        <w:tc>
          <w:tcPr>
            <w:tcW w:w="4569" w:type="dxa"/>
            <w:tcBorders>
              <w:bottom w:val="single" w:sz="4" w:space="0" w:color="auto"/>
            </w:tcBorders>
          </w:tcPr>
          <w:p w14:paraId="638455FE" w14:textId="76286A82" w:rsidR="000A2BA9" w:rsidRPr="0047469A" w:rsidRDefault="0040273C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A2BA9" w:rsidRPr="0047469A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66E3CAE3" w14:textId="00F686A8" w:rsidR="000A2BA9" w:rsidRPr="0047469A" w:rsidRDefault="000A2BA9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68.8</w:t>
            </w:r>
          </w:p>
        </w:tc>
      </w:tr>
      <w:tr w:rsidR="000A2BA9" w:rsidRPr="0047469A" w14:paraId="2DC5A7A6" w14:textId="5A17C56B" w:rsidTr="006652E4">
        <w:trPr>
          <w:jc w:val="center"/>
        </w:trPr>
        <w:tc>
          <w:tcPr>
            <w:tcW w:w="4569" w:type="dxa"/>
            <w:tcBorders>
              <w:bottom w:val="single" w:sz="4" w:space="0" w:color="auto"/>
            </w:tcBorders>
          </w:tcPr>
          <w:p w14:paraId="24F2A0D3" w14:textId="69319E59" w:rsidR="000A2BA9" w:rsidRPr="006652E4" w:rsidRDefault="000A2BA9" w:rsidP="00E67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School year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0B108D41" w14:textId="77777777" w:rsidR="000A2BA9" w:rsidRPr="0047469A" w:rsidRDefault="000A2BA9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A9" w:rsidRPr="0047469A" w14:paraId="77A73F7D" w14:textId="6B4A92B0" w:rsidTr="006652E4">
        <w:trPr>
          <w:jc w:val="center"/>
        </w:trPr>
        <w:tc>
          <w:tcPr>
            <w:tcW w:w="4569" w:type="dxa"/>
          </w:tcPr>
          <w:p w14:paraId="1FFAF15F" w14:textId="603C7C40" w:rsidR="000A2BA9" w:rsidRPr="0047469A" w:rsidRDefault="0040273C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A2BA9" w:rsidRPr="00474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2BA9" w:rsidRPr="00474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101" w:type="dxa"/>
          </w:tcPr>
          <w:p w14:paraId="790A8108" w14:textId="50DFA295" w:rsidR="000A2BA9" w:rsidRPr="0047469A" w:rsidRDefault="000A2BA9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A2BA9" w:rsidRPr="0047469A" w14:paraId="20946329" w14:textId="42012FA4" w:rsidTr="006652E4">
        <w:trPr>
          <w:jc w:val="center"/>
        </w:trPr>
        <w:tc>
          <w:tcPr>
            <w:tcW w:w="4569" w:type="dxa"/>
          </w:tcPr>
          <w:p w14:paraId="20B0D704" w14:textId="38018E6A" w:rsidR="000A2BA9" w:rsidRPr="0047469A" w:rsidRDefault="0040273C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A2BA9" w:rsidRPr="00474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BA9" w:rsidRPr="00474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101" w:type="dxa"/>
          </w:tcPr>
          <w:p w14:paraId="3B358B5F" w14:textId="26DC3576" w:rsidR="000A2BA9" w:rsidRPr="0047469A" w:rsidRDefault="000A2BA9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25.7</w:t>
            </w:r>
          </w:p>
        </w:tc>
      </w:tr>
      <w:tr w:rsidR="000A2BA9" w:rsidRPr="0047469A" w14:paraId="422517F3" w14:textId="0EC1A5E5" w:rsidTr="006652E4">
        <w:trPr>
          <w:jc w:val="center"/>
        </w:trPr>
        <w:tc>
          <w:tcPr>
            <w:tcW w:w="4569" w:type="dxa"/>
          </w:tcPr>
          <w:p w14:paraId="660EF5D9" w14:textId="3555559B" w:rsidR="000A2BA9" w:rsidRPr="0047469A" w:rsidRDefault="0040273C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A2BA9" w:rsidRPr="004746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2BA9" w:rsidRPr="00474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101" w:type="dxa"/>
          </w:tcPr>
          <w:p w14:paraId="66FA64D7" w14:textId="0F50394D" w:rsidR="000A2BA9" w:rsidRPr="0047469A" w:rsidRDefault="000A2BA9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</w:tr>
      <w:tr w:rsidR="000A2BA9" w:rsidRPr="0047469A" w14:paraId="1DD91905" w14:textId="1DBC681C" w:rsidTr="006652E4">
        <w:trPr>
          <w:jc w:val="center"/>
        </w:trPr>
        <w:tc>
          <w:tcPr>
            <w:tcW w:w="4569" w:type="dxa"/>
            <w:tcBorders>
              <w:bottom w:val="single" w:sz="4" w:space="0" w:color="auto"/>
            </w:tcBorders>
          </w:tcPr>
          <w:p w14:paraId="7B6DB3C3" w14:textId="60160857" w:rsidR="000A2BA9" w:rsidRPr="0047469A" w:rsidRDefault="0040273C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A2BA9" w:rsidRPr="00474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2BA9" w:rsidRPr="004746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3A964091" w14:textId="25E7F6B5" w:rsidR="000A2BA9" w:rsidRPr="0047469A" w:rsidRDefault="000A2BA9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</w:tr>
      <w:tr w:rsidR="000A2BA9" w:rsidRPr="0047469A" w14:paraId="3529B120" w14:textId="0FB33549" w:rsidTr="006652E4">
        <w:trPr>
          <w:jc w:val="center"/>
        </w:trPr>
        <w:tc>
          <w:tcPr>
            <w:tcW w:w="4569" w:type="dxa"/>
            <w:tcBorders>
              <w:bottom w:val="single" w:sz="4" w:space="0" w:color="auto"/>
            </w:tcBorders>
          </w:tcPr>
          <w:p w14:paraId="1AF801CD" w14:textId="3FEE60C8" w:rsidR="000A2BA9" w:rsidRPr="006652E4" w:rsidRDefault="000A2BA9" w:rsidP="00E67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people living in the house</w:t>
            </w:r>
            <w:r w:rsidR="00474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/apartment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3769E6C5" w14:textId="77777777" w:rsidR="000A2BA9" w:rsidRPr="0047469A" w:rsidRDefault="000A2BA9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A9" w:rsidRPr="0047469A" w14:paraId="4386BF9E" w14:textId="5C1E41AF" w:rsidTr="006652E4">
        <w:trPr>
          <w:jc w:val="center"/>
        </w:trPr>
        <w:tc>
          <w:tcPr>
            <w:tcW w:w="4569" w:type="dxa"/>
          </w:tcPr>
          <w:p w14:paraId="1F8995F3" w14:textId="08A9139F" w:rsidR="000A2BA9" w:rsidRPr="0047469A" w:rsidRDefault="0040273C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A2BA9" w:rsidRPr="0047469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101" w:type="dxa"/>
          </w:tcPr>
          <w:p w14:paraId="7C4A5754" w14:textId="6EBB1462" w:rsidR="000A2BA9" w:rsidRPr="0047469A" w:rsidRDefault="000A2BA9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34.3</w:t>
            </w:r>
          </w:p>
        </w:tc>
      </w:tr>
      <w:tr w:rsidR="000A2BA9" w:rsidRPr="0047469A" w14:paraId="5C17D024" w14:textId="5E9D4440" w:rsidTr="006652E4">
        <w:trPr>
          <w:jc w:val="center"/>
        </w:trPr>
        <w:tc>
          <w:tcPr>
            <w:tcW w:w="4569" w:type="dxa"/>
          </w:tcPr>
          <w:p w14:paraId="5278EADA" w14:textId="3A43E3DC" w:rsidR="000A2BA9" w:rsidRPr="0047469A" w:rsidRDefault="0040273C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A2BA9" w:rsidRPr="0047469A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101" w:type="dxa"/>
          </w:tcPr>
          <w:p w14:paraId="03D69653" w14:textId="0EF5EA18" w:rsidR="000A2BA9" w:rsidRPr="0047469A" w:rsidRDefault="000A2BA9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63.6</w:t>
            </w:r>
          </w:p>
        </w:tc>
      </w:tr>
      <w:tr w:rsidR="000A2BA9" w:rsidRPr="0047469A" w14:paraId="323ED94D" w14:textId="7C3C1389" w:rsidTr="006652E4">
        <w:trPr>
          <w:jc w:val="center"/>
        </w:trPr>
        <w:tc>
          <w:tcPr>
            <w:tcW w:w="4569" w:type="dxa"/>
            <w:tcBorders>
              <w:bottom w:val="single" w:sz="4" w:space="0" w:color="auto"/>
            </w:tcBorders>
          </w:tcPr>
          <w:p w14:paraId="3202C244" w14:textId="26C65A2D" w:rsidR="000A2BA9" w:rsidRPr="0047469A" w:rsidRDefault="0040273C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A2BA9" w:rsidRPr="0047469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2EE3842B" w14:textId="64A48DC4" w:rsidR="000A2BA9" w:rsidRPr="0047469A" w:rsidRDefault="000A2BA9" w:rsidP="00E67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0A2BA9" w:rsidRPr="0047469A" w14:paraId="02BD00FE" w14:textId="70CA34AA" w:rsidTr="006652E4">
        <w:trPr>
          <w:jc w:val="center"/>
        </w:trPr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24334A45" w14:textId="50870732" w:rsidR="000A2BA9" w:rsidRPr="006652E4" w:rsidRDefault="000A2BA9" w:rsidP="00FD07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the bedroom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5EB5099D" w14:textId="77777777" w:rsidR="000A2BA9" w:rsidRPr="0047469A" w:rsidRDefault="000A2BA9" w:rsidP="00FD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A9" w:rsidRPr="0047469A" w14:paraId="75612383" w14:textId="7E26556E" w:rsidTr="006652E4">
        <w:trPr>
          <w:jc w:val="center"/>
        </w:trPr>
        <w:tc>
          <w:tcPr>
            <w:tcW w:w="4569" w:type="dxa"/>
          </w:tcPr>
          <w:p w14:paraId="1403B3ED" w14:textId="5F7832F1" w:rsidR="000A2BA9" w:rsidRPr="0047469A" w:rsidRDefault="0040273C" w:rsidP="00FD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A2BA9" w:rsidRPr="0047469A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101" w:type="dxa"/>
          </w:tcPr>
          <w:p w14:paraId="6D1A58DF" w14:textId="2DC13591" w:rsidR="000A2BA9" w:rsidRPr="0047469A" w:rsidRDefault="000A2BA9" w:rsidP="00FD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</w:tr>
      <w:tr w:rsidR="000A2BA9" w:rsidRPr="0047469A" w14:paraId="46C9732A" w14:textId="097D0CFE" w:rsidTr="006652E4">
        <w:trPr>
          <w:jc w:val="center"/>
        </w:trPr>
        <w:tc>
          <w:tcPr>
            <w:tcW w:w="4569" w:type="dxa"/>
          </w:tcPr>
          <w:p w14:paraId="2972F164" w14:textId="6E52DD47" w:rsidR="000A2BA9" w:rsidRPr="0047469A" w:rsidRDefault="0040273C" w:rsidP="00FD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A2BA9" w:rsidRPr="0047469A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101" w:type="dxa"/>
          </w:tcPr>
          <w:p w14:paraId="39A34B6A" w14:textId="0A53FD69" w:rsidR="000A2BA9" w:rsidRPr="0047469A" w:rsidRDefault="000A2BA9" w:rsidP="00FD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82.1</w:t>
            </w:r>
          </w:p>
        </w:tc>
      </w:tr>
      <w:tr w:rsidR="000A2BA9" w:rsidRPr="0047469A" w14:paraId="780F09F1" w14:textId="674B71DA" w:rsidTr="006652E4">
        <w:trPr>
          <w:jc w:val="center"/>
        </w:trPr>
        <w:tc>
          <w:tcPr>
            <w:tcW w:w="4569" w:type="dxa"/>
            <w:tcBorders>
              <w:bottom w:val="single" w:sz="4" w:space="0" w:color="auto"/>
            </w:tcBorders>
          </w:tcPr>
          <w:p w14:paraId="07F213D2" w14:textId="0CC58060" w:rsidR="000A2BA9" w:rsidRPr="0047469A" w:rsidRDefault="0040273C" w:rsidP="00FD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A2BA9" w:rsidRPr="0047469A">
              <w:rPr>
                <w:rFonts w:ascii="Times New Roman" w:hAnsi="Times New Roman" w:cs="Times New Roman"/>
                <w:sz w:val="24"/>
                <w:szCs w:val="24"/>
              </w:rPr>
              <w:t>≥5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6CEF1ED3" w14:textId="18F48252" w:rsidR="000A2BA9" w:rsidRPr="0047469A" w:rsidRDefault="000A2BA9" w:rsidP="00FD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</w:tr>
      <w:tr w:rsidR="000A2BA9" w:rsidRPr="0047469A" w14:paraId="601EFAD8" w14:textId="5E8B064F" w:rsidTr="006652E4">
        <w:trPr>
          <w:jc w:val="center"/>
        </w:trPr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14:paraId="4EDC0EA4" w14:textId="1BD0AB8E" w:rsidR="000A2BA9" w:rsidRPr="006652E4" w:rsidRDefault="006652E4" w:rsidP="00FD07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Parents’ e</w:t>
            </w:r>
            <w:r w:rsidR="000A2BA9" w:rsidRPr="00665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mployment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6B2A85BD" w14:textId="77777777" w:rsidR="000A2BA9" w:rsidRPr="0047469A" w:rsidRDefault="000A2BA9" w:rsidP="00FD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BA9" w:rsidRPr="0047469A" w14:paraId="2451EBBD" w14:textId="7AB8FB1D" w:rsidTr="006652E4">
        <w:trPr>
          <w:jc w:val="center"/>
        </w:trPr>
        <w:tc>
          <w:tcPr>
            <w:tcW w:w="4569" w:type="dxa"/>
          </w:tcPr>
          <w:p w14:paraId="3F145759" w14:textId="6E397797" w:rsidR="000A2BA9" w:rsidRPr="0047469A" w:rsidRDefault="000A2BA9" w:rsidP="00FD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 Private company &amp;Business</w:t>
            </w:r>
          </w:p>
        </w:tc>
        <w:tc>
          <w:tcPr>
            <w:tcW w:w="1101" w:type="dxa"/>
          </w:tcPr>
          <w:p w14:paraId="0A67C268" w14:textId="0A686A96" w:rsidR="000A2BA9" w:rsidRPr="0047469A" w:rsidRDefault="000A2BA9" w:rsidP="00FD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74.1</w:t>
            </w:r>
          </w:p>
        </w:tc>
      </w:tr>
      <w:tr w:rsidR="000A2BA9" w:rsidRPr="0047469A" w14:paraId="78909159" w14:textId="44B88209" w:rsidTr="006652E4">
        <w:trPr>
          <w:jc w:val="center"/>
        </w:trPr>
        <w:tc>
          <w:tcPr>
            <w:tcW w:w="4569" w:type="dxa"/>
          </w:tcPr>
          <w:p w14:paraId="189EDDC2" w14:textId="6FD2771E" w:rsidR="000A2BA9" w:rsidRPr="0047469A" w:rsidRDefault="000A2BA9" w:rsidP="00FD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 Individual &amp; Self-employment</w:t>
            </w:r>
          </w:p>
        </w:tc>
        <w:tc>
          <w:tcPr>
            <w:tcW w:w="1101" w:type="dxa"/>
          </w:tcPr>
          <w:p w14:paraId="21AE1ED7" w14:textId="26EC7BAB" w:rsidR="000A2BA9" w:rsidRPr="0047469A" w:rsidRDefault="000A2BA9" w:rsidP="00FD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0A2BA9" w:rsidRPr="0047469A" w14:paraId="03E79B93" w14:textId="6F09C3AC" w:rsidTr="006652E4">
        <w:trPr>
          <w:jc w:val="center"/>
        </w:trPr>
        <w:tc>
          <w:tcPr>
            <w:tcW w:w="4569" w:type="dxa"/>
            <w:tcBorders>
              <w:bottom w:val="single" w:sz="4" w:space="0" w:color="auto"/>
            </w:tcBorders>
          </w:tcPr>
          <w:p w14:paraId="5CAEB97D" w14:textId="5F815CF5" w:rsidR="000A2BA9" w:rsidRPr="0047469A" w:rsidRDefault="000A2BA9" w:rsidP="00FD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 xml:space="preserve">    Government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360EE693" w14:textId="001FD56C" w:rsidR="000A2BA9" w:rsidRPr="0047469A" w:rsidRDefault="000A2BA9" w:rsidP="00FD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</w:tr>
    </w:tbl>
    <w:p w14:paraId="196BB4B8" w14:textId="77777777" w:rsidR="00C35C3E" w:rsidRPr="0047469A" w:rsidRDefault="00C35C3E">
      <w:pPr>
        <w:rPr>
          <w:rFonts w:ascii="Times New Roman" w:hAnsi="Times New Roman" w:cs="Times New Roman"/>
          <w:sz w:val="24"/>
          <w:szCs w:val="24"/>
        </w:rPr>
      </w:pPr>
    </w:p>
    <w:p w14:paraId="060F6170" w14:textId="674D3EC6" w:rsidR="00C35C3E" w:rsidRPr="0047469A" w:rsidRDefault="00090958" w:rsidP="00090958">
      <w:pPr>
        <w:spacing w:beforeLines="50" w:before="120" w:afterLines="50" w:after="120"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7469A">
        <w:rPr>
          <w:rStyle w:val="Emphasis"/>
          <w:b w:val="0"/>
          <w:bCs w:val="0"/>
          <w:i w:val="0"/>
          <w:iCs w:val="0"/>
          <w:sz w:val="24"/>
          <w:szCs w:val="24"/>
        </w:rPr>
        <w:t>Table A3. Regression results of mental health on GPA and OSE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2700"/>
        <w:gridCol w:w="900"/>
        <w:gridCol w:w="708"/>
        <w:gridCol w:w="1525"/>
        <w:gridCol w:w="1132"/>
      </w:tblGrid>
      <w:tr w:rsidR="00453FB9" w:rsidRPr="0047469A" w14:paraId="0A27E130" w14:textId="77777777" w:rsidTr="005421DD">
        <w:trPr>
          <w:trHeight w:val="251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5F77E59B" w14:textId="29EA0615" w:rsidR="00453FB9" w:rsidRPr="0047469A" w:rsidRDefault="00453FB9" w:rsidP="007D29B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15B04527" w14:textId="2B1D92AA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Mental </w:t>
            </w:r>
            <w:r w:rsidR="005421DD" w:rsidRPr="00474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health outcomes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659947A" w14:textId="6B8F1A43" w:rsidR="00453FB9" w:rsidRPr="0047469A" w:rsidRDefault="00453FB9" w:rsidP="00BB007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5A1E5B5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3EF64558" w14:textId="77777777" w:rsidR="00453FB9" w:rsidRPr="0047469A" w:rsidRDefault="00453FB9" w:rsidP="00BB007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08CF0CBA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453FB9" w:rsidRPr="0047469A" w14:paraId="12345A67" w14:textId="77777777" w:rsidTr="005421DD">
        <w:trPr>
          <w:trHeight w:val="235"/>
          <w:jc w:val="center"/>
        </w:trPr>
        <w:tc>
          <w:tcPr>
            <w:tcW w:w="1890" w:type="dxa"/>
            <w:vMerge w:val="restart"/>
            <w:tcBorders>
              <w:top w:val="single" w:sz="4" w:space="0" w:color="auto"/>
              <w:bottom w:val="none" w:sz="8" w:space="0" w:color="000000" w:themeColor="text1"/>
            </w:tcBorders>
            <w:vAlign w:val="center"/>
          </w:tcPr>
          <w:p w14:paraId="36F6A8F5" w14:textId="77777777" w:rsidR="00453FB9" w:rsidRPr="0047469A" w:rsidRDefault="00453FB9" w:rsidP="007D29B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GPA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FBC9386" w14:textId="77777777" w:rsidR="00453FB9" w:rsidRPr="0047469A" w:rsidRDefault="00453FB9" w:rsidP="00BB00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Stress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0745152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-0.02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960A83B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4C22B992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-0.14 to 0.10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6B360395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.755</w:t>
            </w:r>
          </w:p>
        </w:tc>
      </w:tr>
      <w:tr w:rsidR="00453FB9" w:rsidRPr="0047469A" w14:paraId="041A4DEA" w14:textId="77777777" w:rsidTr="005421DD">
        <w:trPr>
          <w:trHeight w:val="194"/>
          <w:jc w:val="center"/>
        </w:trPr>
        <w:tc>
          <w:tcPr>
            <w:tcW w:w="1890" w:type="dxa"/>
            <w:vMerge/>
          </w:tcPr>
          <w:p w14:paraId="7D7CCADA" w14:textId="77777777" w:rsidR="00453FB9" w:rsidRPr="0047469A" w:rsidRDefault="00453FB9" w:rsidP="006652E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77EF832" w14:textId="77777777" w:rsidR="00453FB9" w:rsidRPr="0047469A" w:rsidRDefault="00453FB9" w:rsidP="00BB00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Depression</w:t>
            </w:r>
          </w:p>
        </w:tc>
        <w:tc>
          <w:tcPr>
            <w:tcW w:w="900" w:type="dxa"/>
          </w:tcPr>
          <w:p w14:paraId="1D045854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-0.01</w:t>
            </w:r>
          </w:p>
        </w:tc>
        <w:tc>
          <w:tcPr>
            <w:tcW w:w="708" w:type="dxa"/>
          </w:tcPr>
          <w:p w14:paraId="4ABD50E7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525" w:type="dxa"/>
          </w:tcPr>
          <w:p w14:paraId="5BD58535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-0.10 to 0.08</w:t>
            </w:r>
          </w:p>
        </w:tc>
        <w:tc>
          <w:tcPr>
            <w:tcW w:w="1132" w:type="dxa"/>
          </w:tcPr>
          <w:p w14:paraId="2964338C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.839</w:t>
            </w:r>
          </w:p>
        </w:tc>
      </w:tr>
      <w:tr w:rsidR="00453FB9" w:rsidRPr="0047469A" w14:paraId="5CDDCD2B" w14:textId="77777777" w:rsidTr="005421DD">
        <w:trPr>
          <w:trHeight w:val="194"/>
          <w:jc w:val="center"/>
        </w:trPr>
        <w:tc>
          <w:tcPr>
            <w:tcW w:w="1890" w:type="dxa"/>
            <w:vMerge/>
            <w:tcBorders>
              <w:bottom w:val="single" w:sz="4" w:space="0" w:color="auto"/>
            </w:tcBorders>
          </w:tcPr>
          <w:p w14:paraId="002BCB80" w14:textId="77777777" w:rsidR="00453FB9" w:rsidRPr="0047469A" w:rsidRDefault="00453FB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  <w:pPrChange w:id="0" w:author="Incollingo Rodriguez, Angela" w:date="2025-01-28T14:53:00Z" w16du:dateUtc="2025-01-28T19:53:00Z">
                <w:pPr/>
              </w:pPrChange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B2A9789" w14:textId="77777777" w:rsidR="00453FB9" w:rsidRPr="0047469A" w:rsidRDefault="00453FB9" w:rsidP="00BB00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Anxiety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C0438CB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-0.07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9037353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46C1E1B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-0.26 to 0.11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02CBBB51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.438</w:t>
            </w:r>
          </w:p>
        </w:tc>
      </w:tr>
      <w:tr w:rsidR="00453FB9" w:rsidRPr="0047469A" w14:paraId="1E46742D" w14:textId="77777777" w:rsidTr="005421DD">
        <w:trPr>
          <w:trHeight w:val="251"/>
          <w:jc w:val="center"/>
        </w:trPr>
        <w:tc>
          <w:tcPr>
            <w:tcW w:w="18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4D40C" w14:textId="77777777" w:rsidR="00453FB9" w:rsidRPr="0047469A" w:rsidRDefault="00453FB9" w:rsidP="007D29B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Online student engagement (OSE)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</w:tcBorders>
          </w:tcPr>
          <w:p w14:paraId="6E17B0A4" w14:textId="77777777" w:rsidR="00453FB9" w:rsidRPr="0047469A" w:rsidRDefault="00453FB9" w:rsidP="00BB00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Stress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DE06D14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-0.92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5C56884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41475809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-1.40 to -0.17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69092111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&lt;.001***</w:t>
            </w:r>
          </w:p>
        </w:tc>
      </w:tr>
      <w:tr w:rsidR="00453FB9" w:rsidRPr="0047469A" w14:paraId="594A3820" w14:textId="77777777" w:rsidTr="005421DD">
        <w:trPr>
          <w:trHeight w:val="194"/>
          <w:jc w:val="center"/>
        </w:trPr>
        <w:tc>
          <w:tcPr>
            <w:tcW w:w="1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E3A483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  <w:pPrChange w:id="1" w:author="Incollingo Rodriguez, Angela" w:date="2025-01-28T14:53:00Z" w16du:dateUtc="2025-01-28T19:53:00Z">
                <w:pPr/>
              </w:pPrChange>
            </w:pPr>
          </w:p>
        </w:tc>
        <w:tc>
          <w:tcPr>
            <w:tcW w:w="2700" w:type="dxa"/>
            <w:tcBorders>
              <w:left w:val="nil"/>
            </w:tcBorders>
          </w:tcPr>
          <w:p w14:paraId="2B2AF7FA" w14:textId="77777777" w:rsidR="00453FB9" w:rsidRPr="0047469A" w:rsidRDefault="00453FB9" w:rsidP="00BB00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Depression</w:t>
            </w:r>
          </w:p>
        </w:tc>
        <w:tc>
          <w:tcPr>
            <w:tcW w:w="900" w:type="dxa"/>
          </w:tcPr>
          <w:p w14:paraId="2A78091D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-0.34</w:t>
            </w:r>
          </w:p>
        </w:tc>
        <w:tc>
          <w:tcPr>
            <w:tcW w:w="708" w:type="dxa"/>
          </w:tcPr>
          <w:p w14:paraId="5A026876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525" w:type="dxa"/>
          </w:tcPr>
          <w:p w14:paraId="296E6949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-0.51 to 0.04</w:t>
            </w:r>
          </w:p>
        </w:tc>
        <w:tc>
          <w:tcPr>
            <w:tcW w:w="1132" w:type="dxa"/>
          </w:tcPr>
          <w:p w14:paraId="0BC9D703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.005**</w:t>
            </w:r>
          </w:p>
        </w:tc>
      </w:tr>
      <w:tr w:rsidR="00453FB9" w:rsidRPr="0047469A" w14:paraId="270C30FE" w14:textId="77777777" w:rsidTr="005421DD">
        <w:trPr>
          <w:trHeight w:val="194"/>
          <w:jc w:val="center"/>
        </w:trPr>
        <w:tc>
          <w:tcPr>
            <w:tcW w:w="1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57F9A5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  <w:pPrChange w:id="2" w:author="Incollingo Rodriguez, Angela" w:date="2025-01-28T14:53:00Z" w16du:dateUtc="2025-01-28T19:53:00Z">
                <w:pPr/>
              </w:pPrChange>
            </w:pPr>
          </w:p>
        </w:tc>
        <w:tc>
          <w:tcPr>
            <w:tcW w:w="2700" w:type="dxa"/>
            <w:tcBorders>
              <w:left w:val="nil"/>
              <w:bottom w:val="single" w:sz="4" w:space="0" w:color="auto"/>
            </w:tcBorders>
          </w:tcPr>
          <w:p w14:paraId="3D10F680" w14:textId="77777777" w:rsidR="00453FB9" w:rsidRPr="0047469A" w:rsidRDefault="00453FB9" w:rsidP="00BB007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Anxiety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ECD51E2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-0.02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5CB2C96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E7A3608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-0.15 to 0.11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4177ABF2" w14:textId="77777777" w:rsidR="00453FB9" w:rsidRPr="0047469A" w:rsidRDefault="00453F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9A">
              <w:rPr>
                <w:rFonts w:ascii="Times New Roman" w:hAnsi="Times New Roman" w:cs="Times New Roman"/>
                <w:sz w:val="24"/>
                <w:szCs w:val="24"/>
              </w:rPr>
              <w:t>.772</w:t>
            </w:r>
          </w:p>
        </w:tc>
      </w:tr>
    </w:tbl>
    <w:p w14:paraId="4F68C2DF" w14:textId="77777777" w:rsidR="00C35C3E" w:rsidRPr="0047469A" w:rsidRDefault="00C35C3E">
      <w:pPr>
        <w:rPr>
          <w:rFonts w:ascii="Times New Roman" w:hAnsi="Times New Roman" w:cs="Times New Roman"/>
          <w:sz w:val="24"/>
          <w:szCs w:val="24"/>
        </w:rPr>
      </w:pPr>
    </w:p>
    <w:p w14:paraId="47E79EDC" w14:textId="77777777" w:rsidR="00C35C3E" w:rsidRPr="0047469A" w:rsidRDefault="00C35C3E">
      <w:pPr>
        <w:rPr>
          <w:rFonts w:ascii="Times New Roman" w:hAnsi="Times New Roman" w:cs="Times New Roman"/>
          <w:sz w:val="24"/>
          <w:szCs w:val="24"/>
        </w:rPr>
      </w:pPr>
    </w:p>
    <w:p w14:paraId="1C5F079C" w14:textId="77777777" w:rsidR="00C35C3E" w:rsidRPr="0047469A" w:rsidRDefault="00C35C3E">
      <w:pPr>
        <w:rPr>
          <w:rFonts w:ascii="Times New Roman" w:hAnsi="Times New Roman" w:cs="Times New Roman"/>
          <w:sz w:val="24"/>
          <w:szCs w:val="24"/>
        </w:rPr>
      </w:pPr>
    </w:p>
    <w:p w14:paraId="7D402031" w14:textId="77777777" w:rsidR="00C35C3E" w:rsidRPr="0047469A" w:rsidRDefault="00C35C3E">
      <w:pPr>
        <w:rPr>
          <w:rFonts w:ascii="Times New Roman" w:hAnsi="Times New Roman" w:cs="Times New Roman"/>
          <w:sz w:val="24"/>
          <w:szCs w:val="24"/>
        </w:rPr>
      </w:pPr>
    </w:p>
    <w:p w14:paraId="27D7A29A" w14:textId="77777777" w:rsidR="003C4C04" w:rsidRPr="0047469A" w:rsidRDefault="003C4C04">
      <w:pPr>
        <w:rPr>
          <w:rFonts w:ascii="Times New Roman" w:hAnsi="Times New Roman" w:cs="Times New Roman"/>
          <w:sz w:val="24"/>
          <w:szCs w:val="24"/>
        </w:rPr>
        <w:sectPr w:rsidR="003C4C04" w:rsidRPr="0047469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DDF962" w14:textId="77777777" w:rsidR="00C35C3E" w:rsidRPr="0047469A" w:rsidRDefault="00C35C3E">
      <w:pPr>
        <w:rPr>
          <w:rFonts w:ascii="Times New Roman" w:hAnsi="Times New Roman" w:cs="Times New Roman"/>
          <w:sz w:val="24"/>
          <w:szCs w:val="24"/>
        </w:rPr>
      </w:pPr>
    </w:p>
    <w:p w14:paraId="657F641B" w14:textId="135E8CA5" w:rsidR="009C16C4" w:rsidRPr="0047469A" w:rsidRDefault="003D517E" w:rsidP="00345EB5">
      <w:pPr>
        <w:jc w:val="center"/>
        <w:rPr>
          <w:rFonts w:ascii="Times New Roman" w:hAnsi="Times New Roman" w:cs="Times New Roman"/>
          <w:sz w:val="24"/>
          <w:szCs w:val="24"/>
        </w:rPr>
      </w:pPr>
      <w:r w:rsidRPr="0047469A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746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6E576D" wp14:editId="63D8E88E">
            <wp:extent cx="8229600" cy="3673475"/>
            <wp:effectExtent l="0" t="0" r="0" b="3175"/>
            <wp:docPr id="357929387" name="Picture 2" descr="A close-up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929387" name="Picture 2" descr="A close-up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6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D8AA7" w14:textId="77F95096" w:rsidR="00D520B3" w:rsidRPr="0047469A" w:rsidRDefault="009C16C4" w:rsidP="003A6074">
      <w:pPr>
        <w:widowControl/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469A">
        <w:rPr>
          <w:rFonts w:ascii="Times New Roman" w:hAnsi="Times New Roman" w:cs="Times New Roman"/>
          <w:sz w:val="24"/>
          <w:szCs w:val="24"/>
        </w:rPr>
        <w:t xml:space="preserve">Figure </w:t>
      </w:r>
      <w:r w:rsidR="00FC2BA4" w:rsidRPr="0047469A">
        <w:rPr>
          <w:rFonts w:ascii="Times New Roman" w:hAnsi="Times New Roman" w:cs="Times New Roman"/>
          <w:sz w:val="24"/>
          <w:szCs w:val="24"/>
        </w:rPr>
        <w:t>A</w:t>
      </w:r>
      <w:r w:rsidR="00FC2BA4">
        <w:rPr>
          <w:rFonts w:ascii="Times New Roman" w:hAnsi="Times New Roman" w:cs="Times New Roman"/>
          <w:sz w:val="24"/>
          <w:szCs w:val="24"/>
        </w:rPr>
        <w:t>1</w:t>
      </w:r>
      <w:r w:rsidRPr="0047469A">
        <w:rPr>
          <w:rFonts w:ascii="Times New Roman" w:hAnsi="Times New Roman" w:cs="Times New Roman"/>
          <w:sz w:val="24"/>
          <w:szCs w:val="24"/>
        </w:rPr>
        <w:t xml:space="preserve">. </w:t>
      </w:r>
      <w:r w:rsidR="005673C7">
        <w:rPr>
          <w:rFonts w:ascii="Times New Roman" w:hAnsi="Times New Roman" w:cs="Times New Roman"/>
          <w:sz w:val="24"/>
          <w:szCs w:val="24"/>
        </w:rPr>
        <w:t>P</w:t>
      </w:r>
      <w:r w:rsidR="00770E1B" w:rsidRPr="0047469A">
        <w:rPr>
          <w:rFonts w:ascii="Times New Roman" w:hAnsi="Times New Roman" w:cs="Times New Roman"/>
          <w:sz w:val="24"/>
          <w:szCs w:val="24"/>
        </w:rPr>
        <w:t>articipants' depression status and daily activity time use</w:t>
      </w:r>
      <w:r w:rsidR="00A4013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54654" w:rsidRPr="0047469A">
        <w:rPr>
          <w:rFonts w:ascii="Times New Roman" w:hAnsi="Times New Roman" w:cs="Times New Roman"/>
          <w:sz w:val="24"/>
          <w:szCs w:val="24"/>
        </w:rPr>
        <w:t xml:space="preserve">(a) </w:t>
      </w:r>
      <w:r w:rsidR="00BA58D7" w:rsidRPr="0047469A">
        <w:rPr>
          <w:rFonts w:ascii="Times New Roman" w:hAnsi="Times New Roman" w:cs="Times New Roman"/>
          <w:sz w:val="24"/>
          <w:szCs w:val="24"/>
        </w:rPr>
        <w:t>Distribution of depression status</w:t>
      </w:r>
      <w:r w:rsidRPr="0047469A">
        <w:rPr>
          <w:rFonts w:ascii="Times New Roman" w:hAnsi="Times New Roman" w:cs="Times New Roman"/>
          <w:sz w:val="24"/>
          <w:szCs w:val="24"/>
        </w:rPr>
        <w:t xml:space="preserve"> among different demographic and SES groups</w:t>
      </w:r>
      <w:r w:rsidR="00CC2C33">
        <w:rPr>
          <w:rFonts w:ascii="Times New Roman" w:hAnsi="Times New Roman" w:cs="Times New Roman"/>
          <w:sz w:val="24"/>
          <w:szCs w:val="24"/>
        </w:rPr>
        <w:fldChar w:fldCharType="begin"/>
      </w:r>
      <w:r w:rsidR="00CC2C33"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{"citationID":"IjNf6mqx","properties":{"formattedCitation":"\\super 1\\nosupersub{}","plainCitation":"1","noteIndex":0},"citationItems":[{"id":1030,"uris":["http://zotero.org/users/14584505/items/5W6DXZTW"],"itemData":{"id":1030,"type":"webpage","abstract":"Frequently requested statistics for: Massachusetts","language":"en","title":"U.S. Census Bureau QuickFacts: Massachusetts","title-short":"U.S. Census Bureau QuickFacts","URL":"https://www.census.gov/quickfacts/fact/table/MA/INC110221","accessed":{"date-parts":[["2025",4,18]]}}}],"schema":"https://github.com/citation-style-language/schema/raw/master/csl-citation.json"} </w:instrText>
      </w:r>
      <w:r w:rsidR="00CC2C33">
        <w:rPr>
          <w:rFonts w:ascii="Times New Roman" w:hAnsi="Times New Roman" w:cs="Times New Roman"/>
          <w:sz w:val="24"/>
          <w:szCs w:val="24"/>
        </w:rPr>
        <w:fldChar w:fldCharType="separate"/>
      </w:r>
      <w:r w:rsidR="006D1017" w:rsidRPr="006D1017">
        <w:rPr>
          <w:rFonts w:ascii="Times New Roman" w:hAnsi="Times New Roman" w:cs="Times New Roman"/>
          <w:kern w:val="0"/>
          <w:sz w:val="24"/>
          <w:vertAlign w:val="superscript"/>
        </w:rPr>
        <w:t>1</w:t>
      </w:r>
      <w:r w:rsidR="00CC2C33">
        <w:rPr>
          <w:rFonts w:ascii="Times New Roman" w:hAnsi="Times New Roman" w:cs="Times New Roman"/>
          <w:sz w:val="24"/>
          <w:szCs w:val="24"/>
        </w:rPr>
        <w:fldChar w:fldCharType="end"/>
      </w:r>
      <w:r w:rsidR="00577A6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77A64">
        <w:rPr>
          <w:rFonts w:ascii="Times New Roman" w:hAnsi="Times New Roman" w:cs="Times New Roman"/>
          <w:sz w:val="24"/>
          <w:szCs w:val="24"/>
        </w:rPr>
        <w:t>(%</w:t>
      </w:r>
      <w:r w:rsidR="00B47BE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77A64">
        <w:rPr>
          <w:rFonts w:ascii="Times New Roman" w:hAnsi="Times New Roman" w:cs="Times New Roman"/>
          <w:sz w:val="24"/>
          <w:szCs w:val="24"/>
        </w:rPr>
        <w:t xml:space="preserve">of </w:t>
      </w:r>
      <w:r w:rsidR="00813B37">
        <w:rPr>
          <w:rFonts w:ascii="Times New Roman" w:hAnsi="Times New Roman" w:cs="Times New Roman" w:hint="eastAsia"/>
          <w:sz w:val="24"/>
          <w:szCs w:val="24"/>
        </w:rPr>
        <w:t>total</w:t>
      </w:r>
      <w:r w:rsidR="00577A64">
        <w:rPr>
          <w:rFonts w:ascii="Times New Roman" w:hAnsi="Times New Roman" w:cs="Times New Roman" w:hint="eastAsia"/>
          <w:sz w:val="24"/>
          <w:szCs w:val="24"/>
        </w:rPr>
        <w:t xml:space="preserve"> participants</w:t>
      </w:r>
      <w:r w:rsidR="00577A64">
        <w:rPr>
          <w:rFonts w:ascii="Times New Roman" w:hAnsi="Times New Roman" w:cs="Times New Roman"/>
          <w:sz w:val="24"/>
          <w:szCs w:val="24"/>
        </w:rPr>
        <w:t>)</w:t>
      </w:r>
      <w:r w:rsidR="00654654" w:rsidRPr="0047469A">
        <w:rPr>
          <w:rFonts w:ascii="Times New Roman" w:hAnsi="Times New Roman" w:cs="Times New Roman"/>
          <w:sz w:val="24"/>
          <w:szCs w:val="24"/>
        </w:rPr>
        <w:t xml:space="preserve">; (b) </w:t>
      </w:r>
      <w:r w:rsidR="003A6074" w:rsidRPr="0047469A">
        <w:rPr>
          <w:rFonts w:ascii="Times New Roman" w:hAnsi="Times New Roman" w:cs="Times New Roman"/>
          <w:sz w:val="24"/>
          <w:szCs w:val="24"/>
        </w:rPr>
        <w:t>Distribution of time spent on daily activities</w:t>
      </w:r>
      <w:r w:rsidR="00577A6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77A64">
        <w:rPr>
          <w:rFonts w:ascii="Times New Roman" w:hAnsi="Times New Roman" w:cs="Times New Roman"/>
          <w:sz w:val="24"/>
          <w:szCs w:val="24"/>
        </w:rPr>
        <w:t xml:space="preserve">(% </w:t>
      </w:r>
      <w:r w:rsidR="00C57811">
        <w:rPr>
          <w:rFonts w:ascii="Times New Roman" w:hAnsi="Times New Roman" w:cs="Times New Roman" w:hint="eastAsia"/>
          <w:sz w:val="24"/>
          <w:szCs w:val="24"/>
        </w:rPr>
        <w:t xml:space="preserve">of </w:t>
      </w:r>
      <w:r w:rsidR="00EE19EE">
        <w:rPr>
          <w:rFonts w:ascii="Times New Roman" w:hAnsi="Times New Roman" w:cs="Times New Roman" w:hint="eastAsia"/>
          <w:sz w:val="24"/>
          <w:szCs w:val="24"/>
        </w:rPr>
        <w:t xml:space="preserve">total </w:t>
      </w:r>
      <w:r w:rsidR="00CD41C7">
        <w:rPr>
          <w:rFonts w:ascii="Times New Roman" w:hAnsi="Times New Roman" w:cs="Times New Roman" w:hint="eastAsia"/>
          <w:sz w:val="24"/>
          <w:szCs w:val="24"/>
        </w:rPr>
        <w:t xml:space="preserve">weekly </w:t>
      </w:r>
      <w:r w:rsidR="00C57811">
        <w:rPr>
          <w:rFonts w:ascii="Times New Roman" w:hAnsi="Times New Roman" w:cs="Times New Roman" w:hint="eastAsia"/>
          <w:sz w:val="24"/>
          <w:szCs w:val="24"/>
        </w:rPr>
        <w:t>responses</w:t>
      </w:r>
      <w:r w:rsidR="00EE0369">
        <w:rPr>
          <w:rFonts w:ascii="Times New Roman" w:hAnsi="Times New Roman" w:cs="Times New Roman" w:hint="eastAsia"/>
          <w:sz w:val="24"/>
          <w:szCs w:val="24"/>
        </w:rPr>
        <w:t xml:space="preserve"> per activit</w:t>
      </w:r>
      <w:r w:rsidR="00DA79E8">
        <w:rPr>
          <w:rFonts w:ascii="Times New Roman" w:hAnsi="Times New Roman" w:cs="Times New Roman" w:hint="eastAsia"/>
          <w:sz w:val="24"/>
          <w:szCs w:val="24"/>
        </w:rPr>
        <w:t>y</w:t>
      </w:r>
      <w:r w:rsidR="00740FF0">
        <w:rPr>
          <w:rFonts w:ascii="Times New Roman" w:hAnsi="Times New Roman" w:cs="Times New Roman" w:hint="eastAsia"/>
          <w:sz w:val="24"/>
          <w:szCs w:val="24"/>
        </w:rPr>
        <w:t xml:space="preserve">, participants </w:t>
      </w:r>
      <w:r w:rsidR="00F25E0B">
        <w:rPr>
          <w:rFonts w:ascii="Times New Roman" w:hAnsi="Times New Roman" w:cs="Times New Roman" w:hint="eastAsia"/>
          <w:sz w:val="24"/>
          <w:szCs w:val="24"/>
        </w:rPr>
        <w:t xml:space="preserve">could </w:t>
      </w:r>
      <w:r w:rsidR="006B7E67">
        <w:rPr>
          <w:rFonts w:ascii="Times New Roman" w:hAnsi="Times New Roman" w:cs="Times New Roman" w:hint="eastAsia"/>
          <w:sz w:val="24"/>
          <w:szCs w:val="24"/>
        </w:rPr>
        <w:t xml:space="preserve">contribute </w:t>
      </w:r>
      <w:r w:rsidR="000F642F">
        <w:rPr>
          <w:rFonts w:ascii="Times New Roman" w:hAnsi="Times New Roman" w:cs="Times New Roman" w:hint="eastAsia"/>
          <w:sz w:val="24"/>
          <w:szCs w:val="24"/>
        </w:rPr>
        <w:t>multiple responses</w:t>
      </w:r>
      <w:r w:rsidR="00577A64">
        <w:rPr>
          <w:rFonts w:ascii="Times New Roman" w:hAnsi="Times New Roman" w:cs="Times New Roman"/>
          <w:sz w:val="24"/>
          <w:szCs w:val="24"/>
        </w:rPr>
        <w:t>)</w:t>
      </w:r>
    </w:p>
    <w:p w14:paraId="1D279E81" w14:textId="77777777" w:rsidR="00010A1B" w:rsidRPr="0047469A" w:rsidRDefault="00010A1B">
      <w:pPr>
        <w:rPr>
          <w:rFonts w:ascii="Times New Roman" w:hAnsi="Times New Roman" w:cs="Times New Roman"/>
          <w:sz w:val="24"/>
          <w:szCs w:val="24"/>
        </w:rPr>
      </w:pPr>
    </w:p>
    <w:p w14:paraId="73F14786" w14:textId="43BB036B" w:rsidR="00E428AE" w:rsidRPr="0047469A" w:rsidRDefault="00E428AE">
      <w:pPr>
        <w:rPr>
          <w:rFonts w:ascii="Times New Roman" w:hAnsi="Times New Roman" w:cs="Times New Roman"/>
          <w:sz w:val="24"/>
          <w:szCs w:val="24"/>
        </w:rPr>
      </w:pPr>
    </w:p>
    <w:p w14:paraId="182BBA1C" w14:textId="5621C447" w:rsidR="005C58CC" w:rsidRPr="0047469A" w:rsidRDefault="00493921" w:rsidP="00345EB5">
      <w:pPr>
        <w:widowControl/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469A">
        <w:rPr>
          <w:rFonts w:ascii="Times New Roman" w:hAnsi="Times New Roman" w:cs="Times New Roman"/>
          <w:sz w:val="24"/>
          <w:szCs w:val="24"/>
        </w:rPr>
        <w:br w:type="page"/>
      </w:r>
    </w:p>
    <w:p w14:paraId="39420AF2" w14:textId="47372DBE" w:rsidR="006D1017" w:rsidRPr="00534735" w:rsidRDefault="006D1017" w:rsidP="006D1017">
      <w:pPr>
        <w:pStyle w:val="Bibliography"/>
        <w:rPr>
          <w:rFonts w:ascii="Times New Roman" w:hAnsi="Times New Roman" w:cs="Times New Roman"/>
          <w:b/>
          <w:bCs/>
          <w:sz w:val="24"/>
          <w:szCs w:val="24"/>
        </w:rPr>
      </w:pPr>
      <w:r w:rsidRPr="00534735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</w:t>
      </w:r>
      <w:r w:rsidR="00534735" w:rsidRPr="00534735">
        <w:rPr>
          <w:rFonts w:ascii="Times New Roman" w:hAnsi="Times New Roman" w:cs="Times New Roman"/>
          <w:b/>
          <w:bCs/>
          <w:sz w:val="24"/>
          <w:szCs w:val="24"/>
        </w:rPr>
        <w:t>ence</w:t>
      </w:r>
    </w:p>
    <w:p w14:paraId="715FD5BE" w14:textId="680F97DE" w:rsidR="006D1017" w:rsidRPr="006D1017" w:rsidRDefault="006D1017" w:rsidP="006D1017">
      <w:pPr>
        <w:pStyle w:val="Bibliography"/>
        <w:rPr>
          <w:rFonts w:ascii="Times New Roman" w:hAnsi="Times New Roman" w:cs="Times New Roman"/>
          <w:sz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ADDIN ZOTERO_BIBL {"uncited":[],"omitted":[],"custom":[]} CSL_BIBLIOGRAPHY </w:instrText>
      </w:r>
      <w:r>
        <w:rPr>
          <w:sz w:val="24"/>
          <w:szCs w:val="24"/>
        </w:rPr>
        <w:fldChar w:fldCharType="separate"/>
      </w:r>
      <w:r w:rsidRPr="006D1017">
        <w:rPr>
          <w:rFonts w:ascii="Times New Roman" w:hAnsi="Times New Roman" w:cs="Times New Roman"/>
          <w:sz w:val="24"/>
        </w:rPr>
        <w:t xml:space="preserve">1. </w:t>
      </w:r>
      <w:r w:rsidRPr="006D1017">
        <w:rPr>
          <w:rFonts w:ascii="Times New Roman" w:hAnsi="Times New Roman" w:cs="Times New Roman"/>
          <w:sz w:val="24"/>
        </w:rPr>
        <w:tab/>
        <w:t>U.S. Census Bureau QuickFacts: Massachusetts. https://www.census.gov/quickfacts/fact/table/MA/INC110221. Accessed April 18, 2025.</w:t>
      </w:r>
    </w:p>
    <w:p w14:paraId="6B9C687E" w14:textId="76F221F6" w:rsidR="00681226" w:rsidRPr="0047469A" w:rsidRDefault="006D1017" w:rsidP="006114EE">
      <w:pPr>
        <w:widowControl/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681226" w:rsidRPr="0047469A" w:rsidSect="003C4C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8104C"/>
    <w:multiLevelType w:val="multilevel"/>
    <w:tmpl w:val="CF56B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581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99"/>
    <w:rsid w:val="00005673"/>
    <w:rsid w:val="00010A1B"/>
    <w:rsid w:val="00012832"/>
    <w:rsid w:val="000159A7"/>
    <w:rsid w:val="00025AC8"/>
    <w:rsid w:val="00026507"/>
    <w:rsid w:val="00036AE6"/>
    <w:rsid w:val="00041403"/>
    <w:rsid w:val="000428D9"/>
    <w:rsid w:val="00065409"/>
    <w:rsid w:val="000719F7"/>
    <w:rsid w:val="00090958"/>
    <w:rsid w:val="000A2BA9"/>
    <w:rsid w:val="000B331B"/>
    <w:rsid w:val="000B6643"/>
    <w:rsid w:val="000C0F80"/>
    <w:rsid w:val="000C4A2F"/>
    <w:rsid w:val="000D188A"/>
    <w:rsid w:val="000D2F11"/>
    <w:rsid w:val="000E6B37"/>
    <w:rsid w:val="000F642F"/>
    <w:rsid w:val="00114769"/>
    <w:rsid w:val="0012304D"/>
    <w:rsid w:val="00143586"/>
    <w:rsid w:val="00151038"/>
    <w:rsid w:val="001552F3"/>
    <w:rsid w:val="00185688"/>
    <w:rsid w:val="00191128"/>
    <w:rsid w:val="001A35AE"/>
    <w:rsid w:val="001A37C3"/>
    <w:rsid w:val="001A628D"/>
    <w:rsid w:val="001D1DC9"/>
    <w:rsid w:val="001D31E1"/>
    <w:rsid w:val="001E1AD8"/>
    <w:rsid w:val="001E2DCE"/>
    <w:rsid w:val="001E4B4B"/>
    <w:rsid w:val="001F28E6"/>
    <w:rsid w:val="00200AB3"/>
    <w:rsid w:val="0020361E"/>
    <w:rsid w:val="00203D3E"/>
    <w:rsid w:val="00206B58"/>
    <w:rsid w:val="00210F7A"/>
    <w:rsid w:val="002160DF"/>
    <w:rsid w:val="00231572"/>
    <w:rsid w:val="002523CE"/>
    <w:rsid w:val="002571AB"/>
    <w:rsid w:val="002604CE"/>
    <w:rsid w:val="0026219A"/>
    <w:rsid w:val="002660C4"/>
    <w:rsid w:val="0027604A"/>
    <w:rsid w:val="00280FEE"/>
    <w:rsid w:val="002858BD"/>
    <w:rsid w:val="002A5A1B"/>
    <w:rsid w:val="002A7450"/>
    <w:rsid w:val="002B52B1"/>
    <w:rsid w:val="002C0C00"/>
    <w:rsid w:val="002C1EE6"/>
    <w:rsid w:val="002C3EEF"/>
    <w:rsid w:val="002C635E"/>
    <w:rsid w:val="002D697F"/>
    <w:rsid w:val="002E0799"/>
    <w:rsid w:val="002E0912"/>
    <w:rsid w:val="002F3D3D"/>
    <w:rsid w:val="003009B5"/>
    <w:rsid w:val="0030311A"/>
    <w:rsid w:val="00313AA4"/>
    <w:rsid w:val="00320392"/>
    <w:rsid w:val="00322F2B"/>
    <w:rsid w:val="00332756"/>
    <w:rsid w:val="003450CA"/>
    <w:rsid w:val="0034510F"/>
    <w:rsid w:val="00345EB5"/>
    <w:rsid w:val="00345F4D"/>
    <w:rsid w:val="003538B3"/>
    <w:rsid w:val="00353A3B"/>
    <w:rsid w:val="0037224E"/>
    <w:rsid w:val="003778EB"/>
    <w:rsid w:val="0038135B"/>
    <w:rsid w:val="00386A90"/>
    <w:rsid w:val="00393569"/>
    <w:rsid w:val="003A6074"/>
    <w:rsid w:val="003C1156"/>
    <w:rsid w:val="003C4C04"/>
    <w:rsid w:val="003C79C0"/>
    <w:rsid w:val="003D517E"/>
    <w:rsid w:val="003D6520"/>
    <w:rsid w:val="003D67FA"/>
    <w:rsid w:val="003E5729"/>
    <w:rsid w:val="003F49E5"/>
    <w:rsid w:val="0040273C"/>
    <w:rsid w:val="004107D8"/>
    <w:rsid w:val="004339A2"/>
    <w:rsid w:val="00440944"/>
    <w:rsid w:val="00444C1C"/>
    <w:rsid w:val="00445170"/>
    <w:rsid w:val="00446D03"/>
    <w:rsid w:val="00447DB7"/>
    <w:rsid w:val="0045031C"/>
    <w:rsid w:val="00453FB9"/>
    <w:rsid w:val="00454962"/>
    <w:rsid w:val="00457CBE"/>
    <w:rsid w:val="00460CC5"/>
    <w:rsid w:val="0046220D"/>
    <w:rsid w:val="0047469A"/>
    <w:rsid w:val="004918B0"/>
    <w:rsid w:val="00493921"/>
    <w:rsid w:val="004A3C4F"/>
    <w:rsid w:val="004A4886"/>
    <w:rsid w:val="004B66E8"/>
    <w:rsid w:val="004C2E70"/>
    <w:rsid w:val="004D3790"/>
    <w:rsid w:val="004D517B"/>
    <w:rsid w:val="004E00B3"/>
    <w:rsid w:val="004E291C"/>
    <w:rsid w:val="004E3246"/>
    <w:rsid w:val="004F1A23"/>
    <w:rsid w:val="00511D59"/>
    <w:rsid w:val="00522937"/>
    <w:rsid w:val="00534735"/>
    <w:rsid w:val="00536971"/>
    <w:rsid w:val="00537314"/>
    <w:rsid w:val="005421DD"/>
    <w:rsid w:val="00542854"/>
    <w:rsid w:val="00546AC6"/>
    <w:rsid w:val="005519B2"/>
    <w:rsid w:val="0055290F"/>
    <w:rsid w:val="0055294A"/>
    <w:rsid w:val="00555BA8"/>
    <w:rsid w:val="005673C7"/>
    <w:rsid w:val="00571B10"/>
    <w:rsid w:val="00577A64"/>
    <w:rsid w:val="00584B51"/>
    <w:rsid w:val="00587569"/>
    <w:rsid w:val="0058765B"/>
    <w:rsid w:val="00593B4C"/>
    <w:rsid w:val="005961B3"/>
    <w:rsid w:val="005A360C"/>
    <w:rsid w:val="005B6CAC"/>
    <w:rsid w:val="005C08BA"/>
    <w:rsid w:val="005C58CC"/>
    <w:rsid w:val="005D2DF8"/>
    <w:rsid w:val="005D40EC"/>
    <w:rsid w:val="005E5BD0"/>
    <w:rsid w:val="005E6994"/>
    <w:rsid w:val="005E7E8A"/>
    <w:rsid w:val="00606C66"/>
    <w:rsid w:val="006114EE"/>
    <w:rsid w:val="006130C5"/>
    <w:rsid w:val="0061648A"/>
    <w:rsid w:val="00623A8E"/>
    <w:rsid w:val="006334BD"/>
    <w:rsid w:val="0063358C"/>
    <w:rsid w:val="00636D96"/>
    <w:rsid w:val="0064135B"/>
    <w:rsid w:val="00641909"/>
    <w:rsid w:val="00641C58"/>
    <w:rsid w:val="00643F08"/>
    <w:rsid w:val="00645602"/>
    <w:rsid w:val="00654654"/>
    <w:rsid w:val="006652E4"/>
    <w:rsid w:val="00666B2F"/>
    <w:rsid w:val="006713D7"/>
    <w:rsid w:val="00671F87"/>
    <w:rsid w:val="00681226"/>
    <w:rsid w:val="00690333"/>
    <w:rsid w:val="006B11C3"/>
    <w:rsid w:val="006B7E67"/>
    <w:rsid w:val="006D1017"/>
    <w:rsid w:val="006E530C"/>
    <w:rsid w:val="006E5727"/>
    <w:rsid w:val="007208CC"/>
    <w:rsid w:val="00730048"/>
    <w:rsid w:val="00740FF0"/>
    <w:rsid w:val="00746F5A"/>
    <w:rsid w:val="00765795"/>
    <w:rsid w:val="00767E13"/>
    <w:rsid w:val="00770E1B"/>
    <w:rsid w:val="007832F3"/>
    <w:rsid w:val="00787B9A"/>
    <w:rsid w:val="00787BAE"/>
    <w:rsid w:val="007D29B1"/>
    <w:rsid w:val="007D52F8"/>
    <w:rsid w:val="007E7307"/>
    <w:rsid w:val="00813B37"/>
    <w:rsid w:val="00816E5F"/>
    <w:rsid w:val="00817E0C"/>
    <w:rsid w:val="00821368"/>
    <w:rsid w:val="00832F13"/>
    <w:rsid w:val="00851D04"/>
    <w:rsid w:val="008604CE"/>
    <w:rsid w:val="008619AF"/>
    <w:rsid w:val="00881A62"/>
    <w:rsid w:val="00883BA1"/>
    <w:rsid w:val="00892580"/>
    <w:rsid w:val="008A1339"/>
    <w:rsid w:val="008A1F27"/>
    <w:rsid w:val="008A439B"/>
    <w:rsid w:val="008B4781"/>
    <w:rsid w:val="008B4A5D"/>
    <w:rsid w:val="008C44B8"/>
    <w:rsid w:val="008C578A"/>
    <w:rsid w:val="008C70EE"/>
    <w:rsid w:val="008E5A40"/>
    <w:rsid w:val="008E7DBF"/>
    <w:rsid w:val="00906708"/>
    <w:rsid w:val="00912A9B"/>
    <w:rsid w:val="00912AC1"/>
    <w:rsid w:val="009170A6"/>
    <w:rsid w:val="0093136B"/>
    <w:rsid w:val="00945E95"/>
    <w:rsid w:val="009529FF"/>
    <w:rsid w:val="00957BFC"/>
    <w:rsid w:val="00960598"/>
    <w:rsid w:val="00965FA8"/>
    <w:rsid w:val="009721E2"/>
    <w:rsid w:val="009754AD"/>
    <w:rsid w:val="00976B13"/>
    <w:rsid w:val="00991B7F"/>
    <w:rsid w:val="00993E49"/>
    <w:rsid w:val="009961BF"/>
    <w:rsid w:val="009A499B"/>
    <w:rsid w:val="009B12ED"/>
    <w:rsid w:val="009B7823"/>
    <w:rsid w:val="009C16C4"/>
    <w:rsid w:val="009D17AE"/>
    <w:rsid w:val="009E3DFD"/>
    <w:rsid w:val="009E4220"/>
    <w:rsid w:val="009E498D"/>
    <w:rsid w:val="009F0CA8"/>
    <w:rsid w:val="009F1C79"/>
    <w:rsid w:val="00A03B2F"/>
    <w:rsid w:val="00A13137"/>
    <w:rsid w:val="00A16D1A"/>
    <w:rsid w:val="00A30709"/>
    <w:rsid w:val="00A40138"/>
    <w:rsid w:val="00A53575"/>
    <w:rsid w:val="00A546C6"/>
    <w:rsid w:val="00A57532"/>
    <w:rsid w:val="00A62712"/>
    <w:rsid w:val="00A675D5"/>
    <w:rsid w:val="00A67E6E"/>
    <w:rsid w:val="00A72AC5"/>
    <w:rsid w:val="00A804CA"/>
    <w:rsid w:val="00A850E9"/>
    <w:rsid w:val="00A92C99"/>
    <w:rsid w:val="00AA2E58"/>
    <w:rsid w:val="00AA6A69"/>
    <w:rsid w:val="00AA6D43"/>
    <w:rsid w:val="00AB1BD9"/>
    <w:rsid w:val="00AC0BEE"/>
    <w:rsid w:val="00AC1B58"/>
    <w:rsid w:val="00AF2D6A"/>
    <w:rsid w:val="00AF5E92"/>
    <w:rsid w:val="00B13800"/>
    <w:rsid w:val="00B1405C"/>
    <w:rsid w:val="00B246E5"/>
    <w:rsid w:val="00B24A48"/>
    <w:rsid w:val="00B325D4"/>
    <w:rsid w:val="00B404EE"/>
    <w:rsid w:val="00B442CF"/>
    <w:rsid w:val="00B47BED"/>
    <w:rsid w:val="00B47F33"/>
    <w:rsid w:val="00B47F72"/>
    <w:rsid w:val="00B538C6"/>
    <w:rsid w:val="00B55CA5"/>
    <w:rsid w:val="00B64E44"/>
    <w:rsid w:val="00B76756"/>
    <w:rsid w:val="00B90BA8"/>
    <w:rsid w:val="00B97CA3"/>
    <w:rsid w:val="00BA14A0"/>
    <w:rsid w:val="00BA58D7"/>
    <w:rsid w:val="00BB0076"/>
    <w:rsid w:val="00BD4BA8"/>
    <w:rsid w:val="00BD6FC1"/>
    <w:rsid w:val="00BE27BF"/>
    <w:rsid w:val="00BE39DF"/>
    <w:rsid w:val="00BF509D"/>
    <w:rsid w:val="00BF6063"/>
    <w:rsid w:val="00C00DFB"/>
    <w:rsid w:val="00C0356E"/>
    <w:rsid w:val="00C22E87"/>
    <w:rsid w:val="00C24AA1"/>
    <w:rsid w:val="00C27CA4"/>
    <w:rsid w:val="00C35C3E"/>
    <w:rsid w:val="00C4790E"/>
    <w:rsid w:val="00C53470"/>
    <w:rsid w:val="00C55B90"/>
    <w:rsid w:val="00C57811"/>
    <w:rsid w:val="00C57E51"/>
    <w:rsid w:val="00C87C4D"/>
    <w:rsid w:val="00CA7408"/>
    <w:rsid w:val="00CA7631"/>
    <w:rsid w:val="00CB5780"/>
    <w:rsid w:val="00CC2C33"/>
    <w:rsid w:val="00CC52A9"/>
    <w:rsid w:val="00CD11D3"/>
    <w:rsid w:val="00CD3853"/>
    <w:rsid w:val="00CD41C7"/>
    <w:rsid w:val="00CD715C"/>
    <w:rsid w:val="00D02876"/>
    <w:rsid w:val="00D02F4E"/>
    <w:rsid w:val="00D04A3B"/>
    <w:rsid w:val="00D066D1"/>
    <w:rsid w:val="00D15833"/>
    <w:rsid w:val="00D15A2A"/>
    <w:rsid w:val="00D23C2F"/>
    <w:rsid w:val="00D24AA1"/>
    <w:rsid w:val="00D3469F"/>
    <w:rsid w:val="00D520B3"/>
    <w:rsid w:val="00D70D7A"/>
    <w:rsid w:val="00D71E77"/>
    <w:rsid w:val="00D802CC"/>
    <w:rsid w:val="00D80476"/>
    <w:rsid w:val="00DA4DCB"/>
    <w:rsid w:val="00DA72C7"/>
    <w:rsid w:val="00DA79E8"/>
    <w:rsid w:val="00DB20F0"/>
    <w:rsid w:val="00DB3AE0"/>
    <w:rsid w:val="00DC3569"/>
    <w:rsid w:val="00DD134D"/>
    <w:rsid w:val="00DE0B10"/>
    <w:rsid w:val="00DE176D"/>
    <w:rsid w:val="00DE4F11"/>
    <w:rsid w:val="00E002BD"/>
    <w:rsid w:val="00E06A12"/>
    <w:rsid w:val="00E11CBF"/>
    <w:rsid w:val="00E3505C"/>
    <w:rsid w:val="00E36CA7"/>
    <w:rsid w:val="00E4248B"/>
    <w:rsid w:val="00E428AE"/>
    <w:rsid w:val="00E42D6D"/>
    <w:rsid w:val="00E471AD"/>
    <w:rsid w:val="00E6765E"/>
    <w:rsid w:val="00E83C33"/>
    <w:rsid w:val="00EA5ADD"/>
    <w:rsid w:val="00EB4943"/>
    <w:rsid w:val="00ED5DC0"/>
    <w:rsid w:val="00EE0369"/>
    <w:rsid w:val="00EE19EE"/>
    <w:rsid w:val="00EE5127"/>
    <w:rsid w:val="00F07F10"/>
    <w:rsid w:val="00F11F19"/>
    <w:rsid w:val="00F1287C"/>
    <w:rsid w:val="00F1337E"/>
    <w:rsid w:val="00F25E0B"/>
    <w:rsid w:val="00F266EA"/>
    <w:rsid w:val="00F32322"/>
    <w:rsid w:val="00F449B2"/>
    <w:rsid w:val="00F50B3E"/>
    <w:rsid w:val="00FB40ED"/>
    <w:rsid w:val="00FB5627"/>
    <w:rsid w:val="00FC2BA4"/>
    <w:rsid w:val="00FD07C1"/>
    <w:rsid w:val="00FD3417"/>
    <w:rsid w:val="00FD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F4B26"/>
  <w15:chartTrackingRefBased/>
  <w15:docId w15:val="{D6115DEF-D923-469A-881D-63A37BF5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E2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1E2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aliases w:val="Figure-Tables"/>
    <w:basedOn w:val="DefaultParagraphFont"/>
    <w:uiPriority w:val="20"/>
    <w:qFormat/>
    <w:rsid w:val="00767E13"/>
    <w:rPr>
      <w:rFonts w:ascii="Times New Roman" w:hAnsi="Times New Roman" w:cs="Times New Roman"/>
      <w:b/>
      <w:bCs/>
      <w:i/>
      <w:iCs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657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eading">
    <w:name w:val="Heading"/>
    <w:basedOn w:val="Title"/>
    <w:link w:val="HeadingChar"/>
    <w:qFormat/>
    <w:rsid w:val="00C4790E"/>
    <w:rPr>
      <w:rFonts w:ascii="Times New Roman" w:hAnsi="Times New Roman" w:cs="Times New Roman"/>
      <w:sz w:val="24"/>
      <w:szCs w:val="22"/>
    </w:rPr>
  </w:style>
  <w:style w:type="character" w:customStyle="1" w:styleId="HeadingChar">
    <w:name w:val="Heading Char"/>
    <w:basedOn w:val="TitleChar"/>
    <w:link w:val="Heading"/>
    <w:rsid w:val="00C4790E"/>
    <w:rPr>
      <w:rFonts w:ascii="Times New Roman" w:eastAsiaTheme="majorEastAsia" w:hAnsi="Times New Roman" w:cs="Times New Roman"/>
      <w:spacing w:val="-10"/>
      <w:kern w:val="28"/>
      <w:sz w:val="24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2C0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0C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0C00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C00"/>
    <w:rPr>
      <w:b/>
      <w:bCs/>
      <w:kern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81226"/>
    <w:rPr>
      <w:color w:val="808080"/>
    </w:rPr>
  </w:style>
  <w:style w:type="paragraph" w:styleId="Revision">
    <w:name w:val="Revision"/>
    <w:hidden/>
    <w:uiPriority w:val="99"/>
    <w:semiHidden/>
    <w:rsid w:val="0047469A"/>
    <w:pPr>
      <w:spacing w:after="0" w:line="240" w:lineRule="auto"/>
    </w:pPr>
    <w:rPr>
      <w:kern w:val="2"/>
      <w:sz w:val="21"/>
    </w:rPr>
  </w:style>
  <w:style w:type="paragraph" w:styleId="Bibliography">
    <w:name w:val="Bibliography"/>
    <w:basedOn w:val="Normal"/>
    <w:next w:val="Normal"/>
    <w:uiPriority w:val="37"/>
    <w:unhideWhenUsed/>
    <w:rsid w:val="006D1017"/>
    <w:pPr>
      <w:tabs>
        <w:tab w:val="left" w:pos="384"/>
      </w:tabs>
      <w:spacing w:after="240"/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9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8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F6612A0-5668-4CFB-9924-A529F28AEBFC}">
  <we:reference id="f78a3046-9e99-4300-aa2b-5814002b01a2" version="1.46.0.0" store="EXCatalog" storeType="EXCatalog"/>
  <we:alternateReferences>
    <we:reference id="WA104382081" version="1.46.0.0" store="en-US" storeType="OMEX"/>
  </we:alternateReferences>
  <we:properties>
    <we:property name="MENDELEY_CITATIONS" value="[{&quot;citationID&quot;:&quot;MENDELEY_CITATION_57861f74-aeff-4caf-8762-46955183dbb4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&quot;,&quot;citationItems&quot;:[{&quot;id&quot;:&quot;68c9e96a-f27d-3edf-b72a-ea0579308f03&quot;,&quot;itemData&quot;:{&quot;type&quot;:&quot;webpage&quot;,&quot;id&quot;:&quot;68c9e96a-f27d-3edf-b72a-ea0579308f03&quot;,&quot;title&quot;:&quot;Income - U.S. Census Bureau QuickFacts: Massachusetts&quot;,&quot;author&quot;:[{&quot;family&quot;:&quot;U.S. Census Bureau&quot;,&quot;given&quot;:&quot;&quot;,&quot;parse-names&quot;:false,&quot;dropping-particle&quot;:&quot;&quot;,&quot;non-dropping-particle&quot;:&quot;&quot;}],&quot;accessed&quot;:{&quot;date-parts&quot;:[[2023,1,24]]},&quot;URL&quot;:&quot;https://www.census.gov/quickfacts/fact/table/MA/INC110221&quot;,&quot;issued&quot;:{&quot;date-parts&quot;:[[2021]]},&quot;container-title-short&quot;:&quot;&quot;},&quot;isTemporary&quot;:false}]}]"/>
    <we:property name="MENDELEY_CITATIONS_STYLE" value="{&quot;id&quot;:&quot;https://www.zotero.org/styles/ieee&quot;,&quot;title&quot;:&quot;IEEE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135FAF6EA1446A6838B2996FE644F" ma:contentTypeVersion="19" ma:contentTypeDescription="Create a new document." ma:contentTypeScope="" ma:versionID="947bbf13986430fb651701a728043933">
  <xsd:schema xmlns:xsd="http://www.w3.org/2001/XMLSchema" xmlns:xs="http://www.w3.org/2001/XMLSchema" xmlns:p="http://schemas.microsoft.com/office/2006/metadata/properties" xmlns:ns1="http://schemas.microsoft.com/sharepoint/v3" xmlns:ns2="2384089a-09cf-4ed1-92cb-3c727da8e0c5" xmlns:ns3="20ad0a7a-af95-4f6a-94b2-f0d463ab75c9" targetNamespace="http://schemas.microsoft.com/office/2006/metadata/properties" ma:root="true" ma:fieldsID="eb93bf0fd5bff80bbfabc6a6b952a6f7" ns1:_="" ns2:_="" ns3:_="">
    <xsd:import namespace="http://schemas.microsoft.com/sharepoint/v3"/>
    <xsd:import namespace="2384089a-09cf-4ed1-92cb-3c727da8e0c5"/>
    <xsd:import namespace="20ad0a7a-af95-4f6a-94b2-f0d463ab7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089a-09cf-4ed1-92cb-3c727da8e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2fa50b-dfd9-4bb6-9271-ff5c2232a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d0a7a-af95-4f6a-94b2-f0d463ab7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a92a31-0833-49d0-bb79-0640c2758468}" ma:internalName="TaxCatchAll" ma:showField="CatchAllData" ma:web="20ad0a7a-af95-4f6a-94b2-f0d463ab7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ad0a7a-af95-4f6a-94b2-f0d463ab75c9" xsi:nil="true"/>
    <lcf76f155ced4ddcb4097134ff3c332f xmlns="2384089a-09cf-4ed1-92cb-3c727da8e0c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8BFA00-8127-452F-9DE9-0D025FB450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BA088-DFEF-4A79-AD09-48AA58B28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84089a-09cf-4ed1-92cb-3c727da8e0c5"/>
    <ds:schemaRef ds:uri="20ad0a7a-af95-4f6a-94b2-f0d463ab7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AD3894-5E8A-4B83-8742-D48E64C1E8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CCE0AF-3ED7-4232-A101-0C9A275CAC7F}">
  <ds:schemaRefs>
    <ds:schemaRef ds:uri="http://schemas.microsoft.com/office/2006/metadata/properties"/>
    <ds:schemaRef ds:uri="http://schemas.microsoft.com/office/infopath/2007/PartnerControls"/>
    <ds:schemaRef ds:uri="20ad0a7a-af95-4f6a-94b2-f0d463ab75c9"/>
    <ds:schemaRef ds:uri="2384089a-09cf-4ed1-92cb-3c727da8e0c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4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Guo, Xingtong</dc:creator>
  <cp:keywords/>
  <dc:description/>
  <cp:lastModifiedBy>Guo, Xingtong</cp:lastModifiedBy>
  <cp:revision>312</cp:revision>
  <cp:lastPrinted>2025-04-18T14:06:00Z</cp:lastPrinted>
  <dcterms:created xsi:type="dcterms:W3CDTF">2023-01-19T23:44:00Z</dcterms:created>
  <dcterms:modified xsi:type="dcterms:W3CDTF">2025-04-23T20:02:00Z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0x01010080B135FAF6EA1446A6838B2996FE644F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zotero-version="7.0.11"&gt;&lt;session id="UW2jI69k"/&gt;&lt;style id="http://www.zotero.org/styles/american-medical-association-10th-edition" hasBibliography="1" bibliographyStyleHasBeenSet="1"/&gt;&lt;prefs&gt;&lt;pref name="fieldType" value="Field"/&gt;&lt;pr</vt:lpwstr>
  </property>
  <property fmtid="{D5CDD505-2E9C-101B-9397-08002B2CF9AE}" pid="5" name="ZOTERO_PREF_2">
    <vt:lpwstr>ef name="automaticJournalAbbreviations" value="true"/&gt;&lt;/prefs&gt;&lt;/data&gt;</vt:lpwstr>
  </property>
</Properties>
</file>