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9ABD4" w14:textId="77777777" w:rsidR="00C90407" w:rsidRPr="00F77E34" w:rsidRDefault="00C90407" w:rsidP="00C90407">
      <w:pPr>
        <w:adjustRightInd w:val="0"/>
        <w:snapToGrid w:val="0"/>
        <w:spacing w:line="480" w:lineRule="auto"/>
        <w:jc w:val="center"/>
        <w:rPr>
          <w:snapToGrid w:val="0"/>
          <w:color w:val="auto"/>
          <w:sz w:val="22"/>
          <w:szCs w:val="22"/>
          <w:lang w:bidi="en-US"/>
        </w:rPr>
      </w:pPr>
      <w:r w:rsidRPr="00F77E34">
        <w:rPr>
          <w:rFonts w:eastAsia="Calibri"/>
          <w:b/>
          <w:snapToGrid w:val="0"/>
          <w:color w:val="auto"/>
          <w:sz w:val="22"/>
          <w:szCs w:val="22"/>
          <w:lang w:eastAsia="en-US"/>
        </w:rPr>
        <w:t xml:space="preserve">Table 1 </w:t>
      </w:r>
      <w:r w:rsidRPr="00F77E34">
        <w:rPr>
          <w:rFonts w:eastAsia="Calibri"/>
          <w:snapToGrid w:val="0"/>
          <w:color w:val="auto"/>
          <w:sz w:val="22"/>
          <w:szCs w:val="22"/>
          <w:lang w:eastAsia="en-US"/>
        </w:rPr>
        <w:t>Descriptive statistics of research variables</w:t>
      </w:r>
    </w:p>
    <w:tbl>
      <w:tblPr>
        <w:tblStyle w:val="Mdeck5tablebodythreelines"/>
        <w:tblW w:w="7215" w:type="dxa"/>
        <w:tblLayout w:type="fixed"/>
        <w:tblLook w:val="04A0" w:firstRow="1" w:lastRow="0" w:firstColumn="1" w:lastColumn="0" w:noHBand="0" w:noVBand="1"/>
      </w:tblPr>
      <w:tblGrid>
        <w:gridCol w:w="3799"/>
        <w:gridCol w:w="28"/>
        <w:gridCol w:w="1676"/>
        <w:gridCol w:w="47"/>
        <w:gridCol w:w="1665"/>
      </w:tblGrid>
      <w:tr w:rsidR="00C90407" w:rsidRPr="00015FB5" w14:paraId="2E215AEC" w14:textId="77777777" w:rsidTr="008A3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</w:trPr>
        <w:tc>
          <w:tcPr>
            <w:tcW w:w="7215" w:type="dxa"/>
            <w:gridSpan w:val="5"/>
            <w:hideMark/>
          </w:tcPr>
          <w:p w14:paraId="1DC1C7F9" w14:textId="77777777" w:rsidR="00C90407" w:rsidRPr="00015FB5" w:rsidRDefault="00C90407" w:rsidP="008A3E45">
            <w:pPr>
              <w:spacing w:line="240" w:lineRule="auto"/>
              <w:jc w:val="right"/>
              <w:rPr>
                <w:rFonts w:eastAsia="Calibri"/>
                <w:color w:val="auto"/>
                <w:sz w:val="20"/>
                <w:lang w:bidi="en-US"/>
              </w:rPr>
            </w:pPr>
            <w:r w:rsidRPr="00015FB5">
              <w:rPr>
                <w:rFonts w:eastAsia="Calibri"/>
                <w:color w:val="auto"/>
                <w:sz w:val="20"/>
                <w:lang w:bidi="en-US"/>
              </w:rPr>
              <w:t xml:space="preserve">                                         Frequency, Percentage</w:t>
            </w:r>
          </w:p>
        </w:tc>
      </w:tr>
      <w:tr w:rsidR="00C90407" w:rsidRPr="00015FB5" w14:paraId="20952809" w14:textId="77777777" w:rsidTr="008A3E45">
        <w:trPr>
          <w:trHeight w:val="198"/>
        </w:trPr>
        <w:tc>
          <w:tcPr>
            <w:tcW w:w="7215" w:type="dxa"/>
            <w:gridSpan w:val="5"/>
            <w:hideMark/>
          </w:tcPr>
          <w:p w14:paraId="50A9E3CE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BMI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(kg/m²)</w:t>
            </w:r>
          </w:p>
        </w:tc>
      </w:tr>
      <w:tr w:rsidR="00C90407" w:rsidRPr="00015FB5" w14:paraId="2059064D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152D9EB7" w14:textId="77777777" w:rsidR="00C90407" w:rsidRPr="00015FB5" w:rsidRDefault="00C90407" w:rsidP="008A3E45">
            <w:pPr>
              <w:spacing w:line="240" w:lineRule="auto"/>
              <w:ind w:firstLine="72"/>
              <w:jc w:val="left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Underweight (n, %)</w:t>
            </w:r>
          </w:p>
        </w:tc>
        <w:tc>
          <w:tcPr>
            <w:tcW w:w="1723" w:type="dxa"/>
            <w:gridSpan w:val="2"/>
            <w:hideMark/>
          </w:tcPr>
          <w:p w14:paraId="122E83D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68</w:t>
            </w:r>
          </w:p>
        </w:tc>
        <w:tc>
          <w:tcPr>
            <w:tcW w:w="1665" w:type="dxa"/>
            <w:hideMark/>
          </w:tcPr>
          <w:p w14:paraId="1D855D4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10.9%</w:t>
            </w:r>
          </w:p>
        </w:tc>
      </w:tr>
      <w:tr w:rsidR="00C90407" w:rsidRPr="00015FB5" w14:paraId="1D3928D9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12537BB6" w14:textId="77777777" w:rsidR="00C90407" w:rsidRPr="00015FB5" w:rsidRDefault="00C90407" w:rsidP="008A3E45">
            <w:pPr>
              <w:spacing w:line="240" w:lineRule="auto"/>
              <w:ind w:firstLine="72"/>
              <w:jc w:val="left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Normal (n, %)</w:t>
            </w:r>
          </w:p>
        </w:tc>
        <w:tc>
          <w:tcPr>
            <w:tcW w:w="1723" w:type="dxa"/>
            <w:gridSpan w:val="2"/>
            <w:hideMark/>
          </w:tcPr>
          <w:p w14:paraId="27BDB06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162</w:t>
            </w:r>
          </w:p>
        </w:tc>
        <w:tc>
          <w:tcPr>
            <w:tcW w:w="1665" w:type="dxa"/>
            <w:hideMark/>
          </w:tcPr>
          <w:p w14:paraId="33249371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26.0%</w:t>
            </w:r>
          </w:p>
        </w:tc>
      </w:tr>
      <w:tr w:rsidR="00C90407" w:rsidRPr="00015FB5" w14:paraId="5DBA0F27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34E0DBA8" w14:textId="77777777" w:rsidR="00C90407" w:rsidRPr="00015FB5" w:rsidRDefault="00C90407" w:rsidP="008A3E45">
            <w:pPr>
              <w:spacing w:line="240" w:lineRule="auto"/>
              <w:ind w:firstLine="72"/>
              <w:jc w:val="left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Overweight (n, %)</w:t>
            </w:r>
          </w:p>
        </w:tc>
        <w:tc>
          <w:tcPr>
            <w:tcW w:w="1723" w:type="dxa"/>
            <w:gridSpan w:val="2"/>
            <w:hideMark/>
          </w:tcPr>
          <w:p w14:paraId="3157992B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179</w:t>
            </w:r>
          </w:p>
        </w:tc>
        <w:tc>
          <w:tcPr>
            <w:tcW w:w="1665" w:type="dxa"/>
            <w:hideMark/>
          </w:tcPr>
          <w:p w14:paraId="089BD7FF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28.7%</w:t>
            </w:r>
          </w:p>
        </w:tc>
      </w:tr>
      <w:tr w:rsidR="00C90407" w:rsidRPr="00015FB5" w14:paraId="5F91E1D1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45E429E1" w14:textId="77777777" w:rsidR="00C90407" w:rsidRPr="00015FB5" w:rsidRDefault="00C90407" w:rsidP="008A3E45">
            <w:pPr>
              <w:spacing w:line="240" w:lineRule="auto"/>
              <w:ind w:firstLine="72"/>
              <w:jc w:val="left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Obese (n, %)</w:t>
            </w:r>
          </w:p>
        </w:tc>
        <w:tc>
          <w:tcPr>
            <w:tcW w:w="1723" w:type="dxa"/>
            <w:gridSpan w:val="2"/>
            <w:hideMark/>
          </w:tcPr>
          <w:p w14:paraId="5D2766FE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214</w:t>
            </w:r>
          </w:p>
        </w:tc>
        <w:tc>
          <w:tcPr>
            <w:tcW w:w="1665" w:type="dxa"/>
            <w:hideMark/>
          </w:tcPr>
          <w:p w14:paraId="4BA6F856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34.3%</w:t>
            </w:r>
          </w:p>
        </w:tc>
      </w:tr>
      <w:tr w:rsidR="00C90407" w:rsidRPr="00015FB5" w14:paraId="2812ACC7" w14:textId="77777777" w:rsidTr="008A3E45">
        <w:trPr>
          <w:trHeight w:val="198"/>
        </w:trPr>
        <w:tc>
          <w:tcPr>
            <w:tcW w:w="7215" w:type="dxa"/>
            <w:gridSpan w:val="5"/>
            <w:hideMark/>
          </w:tcPr>
          <w:p w14:paraId="7A910250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Education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2D349180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6F7B0F8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Less than high school</w:t>
            </w:r>
          </w:p>
        </w:tc>
        <w:tc>
          <w:tcPr>
            <w:tcW w:w="1723" w:type="dxa"/>
            <w:gridSpan w:val="2"/>
            <w:hideMark/>
          </w:tcPr>
          <w:p w14:paraId="5F109C71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109</w:t>
            </w:r>
          </w:p>
        </w:tc>
        <w:tc>
          <w:tcPr>
            <w:tcW w:w="1665" w:type="dxa"/>
            <w:hideMark/>
          </w:tcPr>
          <w:p w14:paraId="1B4E7D96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17.5%</w:t>
            </w:r>
          </w:p>
        </w:tc>
      </w:tr>
      <w:tr w:rsidR="00C90407" w:rsidRPr="00015FB5" w14:paraId="6823ED3A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54BEA335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High school</w:t>
            </w:r>
          </w:p>
        </w:tc>
        <w:tc>
          <w:tcPr>
            <w:tcW w:w="1723" w:type="dxa"/>
            <w:gridSpan w:val="2"/>
            <w:hideMark/>
          </w:tcPr>
          <w:p w14:paraId="3087FB9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72</w:t>
            </w:r>
          </w:p>
        </w:tc>
        <w:tc>
          <w:tcPr>
            <w:tcW w:w="1665" w:type="dxa"/>
            <w:hideMark/>
          </w:tcPr>
          <w:p w14:paraId="6BCB0FA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11.6%</w:t>
            </w:r>
          </w:p>
        </w:tc>
      </w:tr>
      <w:tr w:rsidR="00C90407" w:rsidRPr="00015FB5" w14:paraId="53D20F8E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4550C494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Diploma</w:t>
            </w:r>
          </w:p>
        </w:tc>
        <w:tc>
          <w:tcPr>
            <w:tcW w:w="1723" w:type="dxa"/>
            <w:gridSpan w:val="2"/>
            <w:hideMark/>
          </w:tcPr>
          <w:p w14:paraId="46923AEE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171</w:t>
            </w:r>
          </w:p>
        </w:tc>
        <w:tc>
          <w:tcPr>
            <w:tcW w:w="1665" w:type="dxa"/>
            <w:hideMark/>
          </w:tcPr>
          <w:p w14:paraId="72EB9C2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27.4%</w:t>
            </w:r>
          </w:p>
        </w:tc>
      </w:tr>
      <w:tr w:rsidR="00C90407" w:rsidRPr="00015FB5" w14:paraId="085508FF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3CABABC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Bachelor</w:t>
            </w:r>
          </w:p>
        </w:tc>
        <w:tc>
          <w:tcPr>
            <w:tcW w:w="1723" w:type="dxa"/>
            <w:gridSpan w:val="2"/>
            <w:hideMark/>
          </w:tcPr>
          <w:p w14:paraId="20EAC2EC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218</w:t>
            </w:r>
          </w:p>
        </w:tc>
        <w:tc>
          <w:tcPr>
            <w:tcW w:w="1665" w:type="dxa"/>
            <w:hideMark/>
          </w:tcPr>
          <w:p w14:paraId="69449D57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35.0%</w:t>
            </w:r>
          </w:p>
        </w:tc>
      </w:tr>
      <w:tr w:rsidR="00C90407" w:rsidRPr="00015FB5" w14:paraId="6D6BBD5A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4146D1D0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Master or PhD</w:t>
            </w:r>
          </w:p>
        </w:tc>
        <w:tc>
          <w:tcPr>
            <w:tcW w:w="1723" w:type="dxa"/>
            <w:gridSpan w:val="2"/>
            <w:hideMark/>
          </w:tcPr>
          <w:p w14:paraId="54EBF4B9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53</w:t>
            </w:r>
          </w:p>
        </w:tc>
        <w:tc>
          <w:tcPr>
            <w:tcW w:w="1665" w:type="dxa"/>
            <w:hideMark/>
          </w:tcPr>
          <w:p w14:paraId="7B18471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8.5%</w:t>
            </w:r>
          </w:p>
        </w:tc>
      </w:tr>
      <w:tr w:rsidR="00C90407" w:rsidRPr="00015FB5" w14:paraId="5956BA4D" w14:textId="77777777" w:rsidTr="008A3E45">
        <w:trPr>
          <w:trHeight w:val="187"/>
        </w:trPr>
        <w:tc>
          <w:tcPr>
            <w:tcW w:w="7215" w:type="dxa"/>
            <w:gridSpan w:val="5"/>
            <w:hideMark/>
          </w:tcPr>
          <w:p w14:paraId="594C25E5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Income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23A7AA2D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6F35FC54" w14:textId="77777777" w:rsidR="00C90407" w:rsidRPr="00015FB5" w:rsidRDefault="00C90407" w:rsidP="008A3E45">
            <w:pPr>
              <w:spacing w:line="240" w:lineRule="auto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Less than RM 2,000</w:t>
            </w:r>
          </w:p>
        </w:tc>
        <w:tc>
          <w:tcPr>
            <w:tcW w:w="1723" w:type="dxa"/>
            <w:gridSpan w:val="2"/>
            <w:hideMark/>
          </w:tcPr>
          <w:p w14:paraId="051E12F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98</w:t>
            </w:r>
          </w:p>
        </w:tc>
        <w:tc>
          <w:tcPr>
            <w:tcW w:w="1665" w:type="dxa"/>
            <w:hideMark/>
          </w:tcPr>
          <w:p w14:paraId="6DCB19BF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15.7%</w:t>
            </w:r>
          </w:p>
        </w:tc>
      </w:tr>
      <w:tr w:rsidR="00C90407" w:rsidRPr="00015FB5" w14:paraId="22F84E81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72384880" w14:textId="77777777" w:rsidR="00C90407" w:rsidRPr="00015FB5" w:rsidRDefault="00C90407" w:rsidP="008A3E45">
            <w:pPr>
              <w:spacing w:line="240" w:lineRule="auto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RM 2,000-RM 3,000</w:t>
            </w:r>
          </w:p>
        </w:tc>
        <w:tc>
          <w:tcPr>
            <w:tcW w:w="1723" w:type="dxa"/>
            <w:gridSpan w:val="2"/>
            <w:hideMark/>
          </w:tcPr>
          <w:p w14:paraId="744253A1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95</w:t>
            </w:r>
          </w:p>
        </w:tc>
        <w:tc>
          <w:tcPr>
            <w:tcW w:w="1665" w:type="dxa"/>
            <w:hideMark/>
          </w:tcPr>
          <w:p w14:paraId="2F8F2E8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15.2%</w:t>
            </w:r>
          </w:p>
        </w:tc>
      </w:tr>
      <w:tr w:rsidR="00C90407" w:rsidRPr="00015FB5" w14:paraId="495E56AC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2AE86875" w14:textId="77777777" w:rsidR="00C90407" w:rsidRPr="00015FB5" w:rsidRDefault="00C90407" w:rsidP="008A3E45">
            <w:pPr>
              <w:spacing w:line="240" w:lineRule="auto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RM 3,000- RM 4,000</w:t>
            </w:r>
          </w:p>
        </w:tc>
        <w:tc>
          <w:tcPr>
            <w:tcW w:w="1723" w:type="dxa"/>
            <w:gridSpan w:val="2"/>
            <w:hideMark/>
          </w:tcPr>
          <w:p w14:paraId="30FC0FD2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150</w:t>
            </w:r>
          </w:p>
        </w:tc>
        <w:tc>
          <w:tcPr>
            <w:tcW w:w="1665" w:type="dxa"/>
            <w:hideMark/>
          </w:tcPr>
          <w:p w14:paraId="50F7B16C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24.1%</w:t>
            </w:r>
          </w:p>
        </w:tc>
      </w:tr>
      <w:tr w:rsidR="00C90407" w:rsidRPr="00015FB5" w14:paraId="43E0F429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432FE78A" w14:textId="77777777" w:rsidR="00C90407" w:rsidRPr="00015FB5" w:rsidRDefault="00C90407" w:rsidP="008A3E45">
            <w:pPr>
              <w:spacing w:line="240" w:lineRule="auto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RM 4,000- RM 5,000</w:t>
            </w:r>
          </w:p>
        </w:tc>
        <w:tc>
          <w:tcPr>
            <w:tcW w:w="1723" w:type="dxa"/>
            <w:gridSpan w:val="2"/>
            <w:hideMark/>
          </w:tcPr>
          <w:p w14:paraId="1FD277EB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244</w:t>
            </w:r>
          </w:p>
        </w:tc>
        <w:tc>
          <w:tcPr>
            <w:tcW w:w="1665" w:type="dxa"/>
            <w:hideMark/>
          </w:tcPr>
          <w:p w14:paraId="684F4397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39.2%</w:t>
            </w:r>
          </w:p>
        </w:tc>
      </w:tr>
      <w:tr w:rsidR="00C90407" w:rsidRPr="00015FB5" w14:paraId="27811CC2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2803AFD9" w14:textId="77777777" w:rsidR="00C90407" w:rsidRPr="00015FB5" w:rsidRDefault="00C90407" w:rsidP="008A3E45">
            <w:pPr>
              <w:spacing w:line="240" w:lineRule="auto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Over RM 5,000</w:t>
            </w:r>
          </w:p>
        </w:tc>
        <w:tc>
          <w:tcPr>
            <w:tcW w:w="1723" w:type="dxa"/>
            <w:gridSpan w:val="2"/>
            <w:hideMark/>
          </w:tcPr>
          <w:p w14:paraId="307DE157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36</w:t>
            </w:r>
          </w:p>
        </w:tc>
        <w:tc>
          <w:tcPr>
            <w:tcW w:w="1665" w:type="dxa"/>
            <w:hideMark/>
          </w:tcPr>
          <w:p w14:paraId="683A8159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5.8%</w:t>
            </w:r>
          </w:p>
        </w:tc>
      </w:tr>
      <w:tr w:rsidR="00C90407" w:rsidRPr="00015FB5" w14:paraId="69EB69AD" w14:textId="77777777" w:rsidTr="008A3E45">
        <w:trPr>
          <w:trHeight w:val="187"/>
        </w:trPr>
        <w:tc>
          <w:tcPr>
            <w:tcW w:w="7215" w:type="dxa"/>
            <w:gridSpan w:val="5"/>
            <w:hideMark/>
          </w:tcPr>
          <w:p w14:paraId="1F3907C2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Job Experience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4AD931AB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074207A4" w14:textId="77777777" w:rsidR="00C90407" w:rsidRPr="00015FB5" w:rsidRDefault="00C90407" w:rsidP="008A3E45">
            <w:pPr>
              <w:spacing w:line="240" w:lineRule="auto"/>
              <w:ind w:left="306" w:hanging="234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No job experienced</w:t>
            </w:r>
          </w:p>
        </w:tc>
        <w:tc>
          <w:tcPr>
            <w:tcW w:w="1723" w:type="dxa"/>
            <w:gridSpan w:val="2"/>
            <w:hideMark/>
          </w:tcPr>
          <w:p w14:paraId="0B2BC06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84</w:t>
            </w:r>
          </w:p>
        </w:tc>
        <w:tc>
          <w:tcPr>
            <w:tcW w:w="1665" w:type="dxa"/>
            <w:hideMark/>
          </w:tcPr>
          <w:p w14:paraId="287FD348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13.5%</w:t>
            </w:r>
          </w:p>
        </w:tc>
      </w:tr>
      <w:tr w:rsidR="00C90407" w:rsidRPr="00015FB5" w14:paraId="2FEAC72A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09535606" w14:textId="77777777" w:rsidR="00C90407" w:rsidRPr="00015FB5" w:rsidRDefault="00C90407" w:rsidP="008A3E45">
            <w:pPr>
              <w:spacing w:line="240" w:lineRule="auto"/>
              <w:ind w:left="306" w:hanging="234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1-3 years</w:t>
            </w:r>
          </w:p>
        </w:tc>
        <w:tc>
          <w:tcPr>
            <w:tcW w:w="1723" w:type="dxa"/>
            <w:gridSpan w:val="2"/>
            <w:hideMark/>
          </w:tcPr>
          <w:p w14:paraId="5D17E30B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112</w:t>
            </w:r>
          </w:p>
        </w:tc>
        <w:tc>
          <w:tcPr>
            <w:tcW w:w="1665" w:type="dxa"/>
            <w:hideMark/>
          </w:tcPr>
          <w:p w14:paraId="786E060B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18.0%</w:t>
            </w:r>
          </w:p>
        </w:tc>
      </w:tr>
      <w:tr w:rsidR="00C90407" w:rsidRPr="00015FB5" w14:paraId="2445FF56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5CE750C6" w14:textId="77777777" w:rsidR="00C90407" w:rsidRPr="00015FB5" w:rsidRDefault="00C90407" w:rsidP="008A3E45">
            <w:pPr>
              <w:spacing w:line="240" w:lineRule="auto"/>
              <w:ind w:left="306" w:hanging="234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4-6 years</w:t>
            </w:r>
          </w:p>
        </w:tc>
        <w:tc>
          <w:tcPr>
            <w:tcW w:w="1723" w:type="dxa"/>
            <w:gridSpan w:val="2"/>
            <w:hideMark/>
          </w:tcPr>
          <w:p w14:paraId="3112B6D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143</w:t>
            </w:r>
          </w:p>
        </w:tc>
        <w:tc>
          <w:tcPr>
            <w:tcW w:w="1665" w:type="dxa"/>
            <w:hideMark/>
          </w:tcPr>
          <w:p w14:paraId="35FC1F35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23.0%</w:t>
            </w:r>
          </w:p>
        </w:tc>
      </w:tr>
      <w:tr w:rsidR="00C90407" w:rsidRPr="00015FB5" w14:paraId="626BBC99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2C6139DF" w14:textId="77777777" w:rsidR="00C90407" w:rsidRPr="00015FB5" w:rsidRDefault="00C90407" w:rsidP="008A3E45">
            <w:pPr>
              <w:spacing w:line="240" w:lineRule="auto"/>
              <w:ind w:left="306" w:hanging="234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7-10 years</w:t>
            </w:r>
          </w:p>
        </w:tc>
        <w:tc>
          <w:tcPr>
            <w:tcW w:w="1723" w:type="dxa"/>
            <w:gridSpan w:val="2"/>
            <w:hideMark/>
          </w:tcPr>
          <w:p w14:paraId="28F5D942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182</w:t>
            </w:r>
          </w:p>
        </w:tc>
        <w:tc>
          <w:tcPr>
            <w:tcW w:w="1665" w:type="dxa"/>
            <w:hideMark/>
          </w:tcPr>
          <w:p w14:paraId="7A9C8A1F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29.2%</w:t>
            </w:r>
          </w:p>
        </w:tc>
      </w:tr>
      <w:tr w:rsidR="00C90407" w:rsidRPr="00015FB5" w14:paraId="6F71ABC0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5A2F24CE" w14:textId="77777777" w:rsidR="00C90407" w:rsidRPr="00015FB5" w:rsidRDefault="00C90407" w:rsidP="008A3E45">
            <w:pPr>
              <w:spacing w:line="240" w:lineRule="auto"/>
              <w:ind w:left="306" w:hanging="234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10 years</w:t>
            </w:r>
          </w:p>
        </w:tc>
        <w:tc>
          <w:tcPr>
            <w:tcW w:w="1723" w:type="dxa"/>
            <w:gridSpan w:val="2"/>
            <w:hideMark/>
          </w:tcPr>
          <w:p w14:paraId="5DA3C9E7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102</w:t>
            </w:r>
          </w:p>
        </w:tc>
        <w:tc>
          <w:tcPr>
            <w:tcW w:w="1665" w:type="dxa"/>
            <w:hideMark/>
          </w:tcPr>
          <w:p w14:paraId="6F857F4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16.4%</w:t>
            </w:r>
          </w:p>
        </w:tc>
      </w:tr>
      <w:tr w:rsidR="00C90407" w:rsidRPr="00015FB5" w14:paraId="2948E25C" w14:textId="77777777" w:rsidTr="008A3E45">
        <w:trPr>
          <w:trHeight w:val="198"/>
        </w:trPr>
        <w:tc>
          <w:tcPr>
            <w:tcW w:w="7215" w:type="dxa"/>
            <w:gridSpan w:val="5"/>
            <w:hideMark/>
          </w:tcPr>
          <w:p w14:paraId="76D6CB79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Physical Activity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266B2605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6C20B192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None</w:t>
            </w:r>
          </w:p>
        </w:tc>
        <w:tc>
          <w:tcPr>
            <w:tcW w:w="1723" w:type="dxa"/>
            <w:gridSpan w:val="2"/>
            <w:hideMark/>
          </w:tcPr>
          <w:p w14:paraId="3D49193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145</w:t>
            </w:r>
          </w:p>
        </w:tc>
        <w:tc>
          <w:tcPr>
            <w:tcW w:w="1665" w:type="dxa"/>
            <w:hideMark/>
          </w:tcPr>
          <w:p w14:paraId="385816B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23.3%</w:t>
            </w:r>
          </w:p>
        </w:tc>
      </w:tr>
      <w:tr w:rsidR="00C90407" w:rsidRPr="00015FB5" w14:paraId="02C686B7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779E5D9D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1 time</w:t>
            </w:r>
          </w:p>
        </w:tc>
        <w:tc>
          <w:tcPr>
            <w:tcW w:w="1723" w:type="dxa"/>
            <w:gridSpan w:val="2"/>
            <w:hideMark/>
          </w:tcPr>
          <w:p w14:paraId="117A3B09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116</w:t>
            </w:r>
          </w:p>
        </w:tc>
        <w:tc>
          <w:tcPr>
            <w:tcW w:w="1665" w:type="dxa"/>
            <w:hideMark/>
          </w:tcPr>
          <w:p w14:paraId="19378A6F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18.6%</w:t>
            </w:r>
          </w:p>
        </w:tc>
      </w:tr>
      <w:tr w:rsidR="00C90407" w:rsidRPr="00015FB5" w14:paraId="01297ACB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152ACB69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2 times</w:t>
            </w:r>
          </w:p>
        </w:tc>
        <w:tc>
          <w:tcPr>
            <w:tcW w:w="1723" w:type="dxa"/>
            <w:gridSpan w:val="2"/>
            <w:hideMark/>
          </w:tcPr>
          <w:p w14:paraId="25CA461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158</w:t>
            </w:r>
          </w:p>
        </w:tc>
        <w:tc>
          <w:tcPr>
            <w:tcW w:w="1665" w:type="dxa"/>
            <w:hideMark/>
          </w:tcPr>
          <w:p w14:paraId="5BEF29F5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25.4%</w:t>
            </w:r>
          </w:p>
        </w:tc>
      </w:tr>
      <w:tr w:rsidR="00C90407" w:rsidRPr="00015FB5" w14:paraId="5FC82E94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2F58689B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3 times</w:t>
            </w:r>
          </w:p>
        </w:tc>
        <w:tc>
          <w:tcPr>
            <w:tcW w:w="1723" w:type="dxa"/>
            <w:gridSpan w:val="2"/>
            <w:hideMark/>
          </w:tcPr>
          <w:p w14:paraId="6DB1D84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70</w:t>
            </w:r>
          </w:p>
        </w:tc>
        <w:tc>
          <w:tcPr>
            <w:tcW w:w="1665" w:type="dxa"/>
            <w:hideMark/>
          </w:tcPr>
          <w:p w14:paraId="5AC201B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11.2%</w:t>
            </w:r>
          </w:p>
        </w:tc>
      </w:tr>
      <w:tr w:rsidR="00C90407" w:rsidRPr="00015FB5" w14:paraId="7938E9E5" w14:textId="77777777" w:rsidTr="008A3E45">
        <w:trPr>
          <w:trHeight w:val="198"/>
        </w:trPr>
        <w:tc>
          <w:tcPr>
            <w:tcW w:w="3827" w:type="dxa"/>
            <w:gridSpan w:val="2"/>
            <w:hideMark/>
          </w:tcPr>
          <w:p w14:paraId="1DAFDBF4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4 times</w:t>
            </w:r>
          </w:p>
        </w:tc>
        <w:tc>
          <w:tcPr>
            <w:tcW w:w="1723" w:type="dxa"/>
            <w:gridSpan w:val="2"/>
            <w:hideMark/>
          </w:tcPr>
          <w:p w14:paraId="7E95E09A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89</w:t>
            </w:r>
          </w:p>
        </w:tc>
        <w:tc>
          <w:tcPr>
            <w:tcW w:w="1665" w:type="dxa"/>
            <w:hideMark/>
          </w:tcPr>
          <w:p w14:paraId="56D6604A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14.3%</w:t>
            </w:r>
          </w:p>
        </w:tc>
      </w:tr>
      <w:tr w:rsidR="00C90407" w:rsidRPr="00015FB5" w14:paraId="4EF8A47F" w14:textId="77777777" w:rsidTr="008A3E45">
        <w:trPr>
          <w:trHeight w:val="187"/>
        </w:trPr>
        <w:tc>
          <w:tcPr>
            <w:tcW w:w="3827" w:type="dxa"/>
            <w:gridSpan w:val="2"/>
            <w:hideMark/>
          </w:tcPr>
          <w:p w14:paraId="1771EF6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4 times</w:t>
            </w:r>
          </w:p>
        </w:tc>
        <w:tc>
          <w:tcPr>
            <w:tcW w:w="1723" w:type="dxa"/>
            <w:gridSpan w:val="2"/>
            <w:hideMark/>
          </w:tcPr>
          <w:p w14:paraId="08FAFE8B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45</w:t>
            </w:r>
          </w:p>
        </w:tc>
        <w:tc>
          <w:tcPr>
            <w:tcW w:w="1665" w:type="dxa"/>
            <w:hideMark/>
          </w:tcPr>
          <w:p w14:paraId="2003DB16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7.2%</w:t>
            </w:r>
          </w:p>
        </w:tc>
      </w:tr>
      <w:tr w:rsidR="00C90407" w:rsidRPr="00015FB5" w14:paraId="20909CF3" w14:textId="77777777" w:rsidTr="008A3E45">
        <w:trPr>
          <w:trHeight w:val="187"/>
        </w:trPr>
        <w:tc>
          <w:tcPr>
            <w:tcW w:w="7215" w:type="dxa"/>
            <w:gridSpan w:val="5"/>
            <w:hideMark/>
          </w:tcPr>
          <w:p w14:paraId="33CB7D3F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Screen Time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54071F60" w14:textId="77777777" w:rsidTr="008A3E45">
        <w:trPr>
          <w:trHeight w:val="187"/>
        </w:trPr>
        <w:tc>
          <w:tcPr>
            <w:tcW w:w="3799" w:type="dxa"/>
            <w:hideMark/>
          </w:tcPr>
          <w:p w14:paraId="66E1DF8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Less than 1 hour</w:t>
            </w:r>
          </w:p>
        </w:tc>
        <w:tc>
          <w:tcPr>
            <w:tcW w:w="1704" w:type="dxa"/>
            <w:gridSpan w:val="2"/>
            <w:hideMark/>
          </w:tcPr>
          <w:p w14:paraId="024A3D28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0</w:t>
            </w:r>
          </w:p>
        </w:tc>
        <w:tc>
          <w:tcPr>
            <w:tcW w:w="1712" w:type="dxa"/>
            <w:gridSpan w:val="2"/>
            <w:hideMark/>
          </w:tcPr>
          <w:p w14:paraId="7518D097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0.0%</w:t>
            </w:r>
          </w:p>
        </w:tc>
      </w:tr>
      <w:tr w:rsidR="00C90407" w:rsidRPr="00015FB5" w14:paraId="088E081D" w14:textId="77777777" w:rsidTr="008A3E45">
        <w:trPr>
          <w:trHeight w:val="187"/>
        </w:trPr>
        <w:tc>
          <w:tcPr>
            <w:tcW w:w="3799" w:type="dxa"/>
            <w:hideMark/>
          </w:tcPr>
          <w:p w14:paraId="304B93A5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1-2 hours </w:t>
            </w:r>
          </w:p>
        </w:tc>
        <w:tc>
          <w:tcPr>
            <w:tcW w:w="1704" w:type="dxa"/>
            <w:gridSpan w:val="2"/>
            <w:hideMark/>
          </w:tcPr>
          <w:p w14:paraId="5E6BFEC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16</w:t>
            </w:r>
          </w:p>
        </w:tc>
        <w:tc>
          <w:tcPr>
            <w:tcW w:w="1712" w:type="dxa"/>
            <w:gridSpan w:val="2"/>
            <w:hideMark/>
          </w:tcPr>
          <w:p w14:paraId="7018F579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2.6%</w:t>
            </w:r>
          </w:p>
        </w:tc>
      </w:tr>
      <w:tr w:rsidR="00C90407" w:rsidRPr="00015FB5" w14:paraId="4BED6E5E" w14:textId="77777777" w:rsidTr="008A3E45">
        <w:trPr>
          <w:trHeight w:val="187"/>
        </w:trPr>
        <w:tc>
          <w:tcPr>
            <w:tcW w:w="3799" w:type="dxa"/>
            <w:hideMark/>
          </w:tcPr>
          <w:p w14:paraId="4BD9FC67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2-3 hours</w:t>
            </w:r>
          </w:p>
        </w:tc>
        <w:tc>
          <w:tcPr>
            <w:tcW w:w="1704" w:type="dxa"/>
            <w:gridSpan w:val="2"/>
            <w:hideMark/>
          </w:tcPr>
          <w:p w14:paraId="04B4DA48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211</w:t>
            </w:r>
          </w:p>
        </w:tc>
        <w:tc>
          <w:tcPr>
            <w:tcW w:w="1712" w:type="dxa"/>
            <w:gridSpan w:val="2"/>
            <w:hideMark/>
          </w:tcPr>
          <w:p w14:paraId="2926ADFC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33.9%</w:t>
            </w:r>
          </w:p>
        </w:tc>
      </w:tr>
      <w:tr w:rsidR="00C90407" w:rsidRPr="00015FB5" w14:paraId="287F85DC" w14:textId="77777777" w:rsidTr="008A3E45">
        <w:trPr>
          <w:trHeight w:val="187"/>
        </w:trPr>
        <w:tc>
          <w:tcPr>
            <w:tcW w:w="3799" w:type="dxa"/>
            <w:hideMark/>
          </w:tcPr>
          <w:p w14:paraId="6EAFF379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3-4 hours</w:t>
            </w:r>
          </w:p>
        </w:tc>
        <w:tc>
          <w:tcPr>
            <w:tcW w:w="1704" w:type="dxa"/>
            <w:gridSpan w:val="2"/>
            <w:hideMark/>
          </w:tcPr>
          <w:p w14:paraId="6F1C554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156</w:t>
            </w:r>
          </w:p>
        </w:tc>
        <w:tc>
          <w:tcPr>
            <w:tcW w:w="1712" w:type="dxa"/>
            <w:gridSpan w:val="2"/>
            <w:hideMark/>
          </w:tcPr>
          <w:p w14:paraId="2D015DF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25.0%</w:t>
            </w:r>
          </w:p>
        </w:tc>
      </w:tr>
      <w:tr w:rsidR="00C90407" w:rsidRPr="00015FB5" w14:paraId="184A1181" w14:textId="77777777" w:rsidTr="008A3E45">
        <w:trPr>
          <w:trHeight w:val="187"/>
        </w:trPr>
        <w:tc>
          <w:tcPr>
            <w:tcW w:w="3799" w:type="dxa"/>
            <w:hideMark/>
          </w:tcPr>
          <w:p w14:paraId="3F3EFF52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4 hours</w:t>
            </w:r>
          </w:p>
        </w:tc>
        <w:tc>
          <w:tcPr>
            <w:tcW w:w="1704" w:type="dxa"/>
            <w:gridSpan w:val="2"/>
            <w:hideMark/>
          </w:tcPr>
          <w:p w14:paraId="6ED5C1AE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240</w:t>
            </w:r>
          </w:p>
        </w:tc>
        <w:tc>
          <w:tcPr>
            <w:tcW w:w="1712" w:type="dxa"/>
            <w:gridSpan w:val="2"/>
            <w:hideMark/>
          </w:tcPr>
          <w:p w14:paraId="197428B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38.5%</w:t>
            </w:r>
          </w:p>
        </w:tc>
      </w:tr>
      <w:tr w:rsidR="00C90407" w:rsidRPr="00015FB5" w14:paraId="26EEB8CA" w14:textId="77777777" w:rsidTr="008A3E45">
        <w:trPr>
          <w:trHeight w:val="187"/>
        </w:trPr>
        <w:tc>
          <w:tcPr>
            <w:tcW w:w="7215" w:type="dxa"/>
            <w:gridSpan w:val="5"/>
            <w:hideMark/>
          </w:tcPr>
          <w:p w14:paraId="6C8E375C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Sleeping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4A66994D" w14:textId="77777777" w:rsidTr="008A3E45">
        <w:trPr>
          <w:trHeight w:val="187"/>
        </w:trPr>
        <w:tc>
          <w:tcPr>
            <w:tcW w:w="3799" w:type="dxa"/>
            <w:hideMark/>
          </w:tcPr>
          <w:p w14:paraId="2F33D44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Less than 6 hours</w:t>
            </w:r>
          </w:p>
        </w:tc>
        <w:tc>
          <w:tcPr>
            <w:tcW w:w="1704" w:type="dxa"/>
            <w:gridSpan w:val="2"/>
            <w:hideMark/>
          </w:tcPr>
          <w:p w14:paraId="726493A4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37</w:t>
            </w:r>
          </w:p>
        </w:tc>
        <w:tc>
          <w:tcPr>
            <w:tcW w:w="1712" w:type="dxa"/>
            <w:gridSpan w:val="2"/>
            <w:hideMark/>
          </w:tcPr>
          <w:p w14:paraId="1780FC95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5.9%</w:t>
            </w:r>
          </w:p>
        </w:tc>
      </w:tr>
      <w:tr w:rsidR="00C90407" w:rsidRPr="00015FB5" w14:paraId="64161D48" w14:textId="77777777" w:rsidTr="008A3E45">
        <w:trPr>
          <w:trHeight w:val="198"/>
        </w:trPr>
        <w:tc>
          <w:tcPr>
            <w:tcW w:w="3799" w:type="dxa"/>
            <w:hideMark/>
          </w:tcPr>
          <w:p w14:paraId="5D13E926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6-7 hours</w:t>
            </w:r>
          </w:p>
        </w:tc>
        <w:tc>
          <w:tcPr>
            <w:tcW w:w="1704" w:type="dxa"/>
            <w:gridSpan w:val="2"/>
            <w:hideMark/>
          </w:tcPr>
          <w:p w14:paraId="5FE4504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68</w:t>
            </w:r>
          </w:p>
        </w:tc>
        <w:tc>
          <w:tcPr>
            <w:tcW w:w="1712" w:type="dxa"/>
            <w:gridSpan w:val="2"/>
            <w:hideMark/>
          </w:tcPr>
          <w:p w14:paraId="54E80509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10.9%</w:t>
            </w:r>
          </w:p>
        </w:tc>
      </w:tr>
      <w:tr w:rsidR="00C90407" w:rsidRPr="00015FB5" w14:paraId="168F998B" w14:textId="77777777" w:rsidTr="008A3E45">
        <w:trPr>
          <w:trHeight w:val="198"/>
        </w:trPr>
        <w:tc>
          <w:tcPr>
            <w:tcW w:w="3799" w:type="dxa"/>
            <w:hideMark/>
          </w:tcPr>
          <w:p w14:paraId="3F6E4C64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7-8 hours</w:t>
            </w:r>
          </w:p>
        </w:tc>
        <w:tc>
          <w:tcPr>
            <w:tcW w:w="1704" w:type="dxa"/>
            <w:gridSpan w:val="2"/>
            <w:hideMark/>
          </w:tcPr>
          <w:p w14:paraId="05756E2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247</w:t>
            </w:r>
          </w:p>
        </w:tc>
        <w:tc>
          <w:tcPr>
            <w:tcW w:w="1712" w:type="dxa"/>
            <w:gridSpan w:val="2"/>
            <w:hideMark/>
          </w:tcPr>
          <w:p w14:paraId="050E7448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39.6%</w:t>
            </w:r>
          </w:p>
        </w:tc>
      </w:tr>
      <w:tr w:rsidR="00C90407" w:rsidRPr="00015FB5" w14:paraId="3F04961B" w14:textId="77777777" w:rsidTr="008A3E45">
        <w:trPr>
          <w:trHeight w:val="187"/>
        </w:trPr>
        <w:tc>
          <w:tcPr>
            <w:tcW w:w="3799" w:type="dxa"/>
            <w:hideMark/>
          </w:tcPr>
          <w:p w14:paraId="1E02237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8-9 hours</w:t>
            </w:r>
          </w:p>
        </w:tc>
        <w:tc>
          <w:tcPr>
            <w:tcW w:w="1704" w:type="dxa"/>
            <w:gridSpan w:val="2"/>
            <w:hideMark/>
          </w:tcPr>
          <w:p w14:paraId="531862E0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196</w:t>
            </w:r>
          </w:p>
        </w:tc>
        <w:tc>
          <w:tcPr>
            <w:tcW w:w="1712" w:type="dxa"/>
            <w:gridSpan w:val="2"/>
            <w:hideMark/>
          </w:tcPr>
          <w:p w14:paraId="69961DD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31.5%</w:t>
            </w:r>
          </w:p>
        </w:tc>
      </w:tr>
      <w:tr w:rsidR="00C90407" w:rsidRPr="00015FB5" w14:paraId="56E12924" w14:textId="77777777" w:rsidTr="008A3E45">
        <w:trPr>
          <w:trHeight w:val="198"/>
        </w:trPr>
        <w:tc>
          <w:tcPr>
            <w:tcW w:w="3799" w:type="dxa"/>
            <w:hideMark/>
          </w:tcPr>
          <w:p w14:paraId="2DFF5616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9 hours</w:t>
            </w:r>
          </w:p>
        </w:tc>
        <w:tc>
          <w:tcPr>
            <w:tcW w:w="1704" w:type="dxa"/>
            <w:gridSpan w:val="2"/>
            <w:hideMark/>
          </w:tcPr>
          <w:p w14:paraId="3796606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75</w:t>
            </w:r>
          </w:p>
        </w:tc>
        <w:tc>
          <w:tcPr>
            <w:tcW w:w="1712" w:type="dxa"/>
            <w:gridSpan w:val="2"/>
            <w:hideMark/>
          </w:tcPr>
          <w:p w14:paraId="1EFC7A01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12.0%</w:t>
            </w:r>
          </w:p>
        </w:tc>
      </w:tr>
      <w:tr w:rsidR="00C90407" w:rsidRPr="00015FB5" w14:paraId="307FCF9F" w14:textId="77777777" w:rsidTr="008A3E45">
        <w:trPr>
          <w:trHeight w:val="187"/>
        </w:trPr>
        <w:tc>
          <w:tcPr>
            <w:tcW w:w="7215" w:type="dxa"/>
            <w:gridSpan w:val="5"/>
            <w:hideMark/>
          </w:tcPr>
          <w:p w14:paraId="16F42D70" w14:textId="77777777" w:rsidR="00C90407" w:rsidRPr="00015FB5" w:rsidRDefault="00C90407" w:rsidP="008A3E45">
            <w:pPr>
              <w:spacing w:line="240" w:lineRule="auto"/>
              <w:jc w:val="center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>Working</w:t>
            </w:r>
            <w:r w:rsidRPr="00015FB5">
              <w:rPr>
                <w:rFonts w:eastAsia="Calibri"/>
                <w:snapToGrid w:val="0"/>
                <w:color w:val="auto"/>
                <w:lang w:bidi="en-US"/>
              </w:rPr>
              <w:t xml:space="preserve"> (n, %)</w:t>
            </w:r>
          </w:p>
        </w:tc>
      </w:tr>
      <w:tr w:rsidR="00C90407" w:rsidRPr="00015FB5" w14:paraId="6736FAAE" w14:textId="77777777" w:rsidTr="008A3E45">
        <w:trPr>
          <w:trHeight w:val="187"/>
        </w:trPr>
        <w:tc>
          <w:tcPr>
            <w:tcW w:w="3799" w:type="dxa"/>
            <w:hideMark/>
          </w:tcPr>
          <w:p w14:paraId="324CC780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None</w:t>
            </w:r>
          </w:p>
        </w:tc>
        <w:tc>
          <w:tcPr>
            <w:tcW w:w="1704" w:type="dxa"/>
            <w:gridSpan w:val="2"/>
            <w:hideMark/>
          </w:tcPr>
          <w:p w14:paraId="468E50F1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65</w:t>
            </w:r>
          </w:p>
        </w:tc>
        <w:tc>
          <w:tcPr>
            <w:tcW w:w="1712" w:type="dxa"/>
            <w:gridSpan w:val="2"/>
            <w:hideMark/>
          </w:tcPr>
          <w:p w14:paraId="5CC4066A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10.4%</w:t>
            </w:r>
          </w:p>
        </w:tc>
      </w:tr>
      <w:tr w:rsidR="00C90407" w:rsidRPr="00015FB5" w14:paraId="710AD6CC" w14:textId="77777777" w:rsidTr="008A3E45">
        <w:trPr>
          <w:trHeight w:val="187"/>
        </w:trPr>
        <w:tc>
          <w:tcPr>
            <w:tcW w:w="3799" w:type="dxa"/>
            <w:hideMark/>
          </w:tcPr>
          <w:p w14:paraId="433BCDD0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Less than 7 hours</w:t>
            </w:r>
          </w:p>
        </w:tc>
        <w:tc>
          <w:tcPr>
            <w:tcW w:w="1704" w:type="dxa"/>
            <w:gridSpan w:val="2"/>
            <w:hideMark/>
          </w:tcPr>
          <w:p w14:paraId="68536DEA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59</w:t>
            </w:r>
          </w:p>
        </w:tc>
        <w:tc>
          <w:tcPr>
            <w:tcW w:w="1712" w:type="dxa"/>
            <w:gridSpan w:val="2"/>
            <w:hideMark/>
          </w:tcPr>
          <w:p w14:paraId="63ACA38A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9.5%</w:t>
            </w:r>
          </w:p>
        </w:tc>
      </w:tr>
      <w:tr w:rsidR="00C90407" w:rsidRPr="00015FB5" w14:paraId="2C5BEE53" w14:textId="77777777" w:rsidTr="008A3E45">
        <w:trPr>
          <w:trHeight w:val="187"/>
        </w:trPr>
        <w:tc>
          <w:tcPr>
            <w:tcW w:w="3799" w:type="dxa"/>
            <w:hideMark/>
          </w:tcPr>
          <w:p w14:paraId="47DF3F01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7-8 hours</w:t>
            </w:r>
          </w:p>
        </w:tc>
        <w:tc>
          <w:tcPr>
            <w:tcW w:w="1704" w:type="dxa"/>
            <w:gridSpan w:val="2"/>
            <w:hideMark/>
          </w:tcPr>
          <w:p w14:paraId="5A80DC9B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121</w:t>
            </w:r>
          </w:p>
        </w:tc>
        <w:tc>
          <w:tcPr>
            <w:tcW w:w="1712" w:type="dxa"/>
            <w:gridSpan w:val="2"/>
            <w:hideMark/>
          </w:tcPr>
          <w:p w14:paraId="1C9C1EF2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19.4%</w:t>
            </w:r>
          </w:p>
        </w:tc>
      </w:tr>
      <w:tr w:rsidR="00C90407" w:rsidRPr="00015FB5" w14:paraId="65E56AE1" w14:textId="77777777" w:rsidTr="008A3E45">
        <w:trPr>
          <w:trHeight w:val="187"/>
        </w:trPr>
        <w:tc>
          <w:tcPr>
            <w:tcW w:w="3799" w:type="dxa"/>
            <w:hideMark/>
          </w:tcPr>
          <w:p w14:paraId="5DD2B9C5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8-9 hours</w:t>
            </w:r>
          </w:p>
        </w:tc>
        <w:tc>
          <w:tcPr>
            <w:tcW w:w="1704" w:type="dxa"/>
            <w:gridSpan w:val="2"/>
            <w:hideMark/>
          </w:tcPr>
          <w:p w14:paraId="782DAFAD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325</w:t>
            </w:r>
          </w:p>
        </w:tc>
        <w:tc>
          <w:tcPr>
            <w:tcW w:w="1712" w:type="dxa"/>
            <w:gridSpan w:val="2"/>
            <w:hideMark/>
          </w:tcPr>
          <w:p w14:paraId="0BB97C62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52.2%</w:t>
            </w:r>
          </w:p>
        </w:tc>
      </w:tr>
      <w:tr w:rsidR="00C90407" w:rsidRPr="00015FB5" w14:paraId="79A5ED5C" w14:textId="77777777" w:rsidTr="008A3E45">
        <w:trPr>
          <w:trHeight w:val="187"/>
        </w:trPr>
        <w:tc>
          <w:tcPr>
            <w:tcW w:w="3799" w:type="dxa"/>
            <w:hideMark/>
          </w:tcPr>
          <w:p w14:paraId="2D422B2E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More than 9 hours</w:t>
            </w:r>
          </w:p>
        </w:tc>
        <w:tc>
          <w:tcPr>
            <w:tcW w:w="1704" w:type="dxa"/>
            <w:gridSpan w:val="2"/>
            <w:hideMark/>
          </w:tcPr>
          <w:p w14:paraId="5E7F5DB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53</w:t>
            </w:r>
          </w:p>
        </w:tc>
        <w:tc>
          <w:tcPr>
            <w:tcW w:w="1712" w:type="dxa"/>
            <w:gridSpan w:val="2"/>
            <w:hideMark/>
          </w:tcPr>
          <w:p w14:paraId="573A7BA2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color w:val="auto"/>
              </w:rPr>
              <w:t>8.5%</w:t>
            </w:r>
          </w:p>
        </w:tc>
      </w:tr>
      <w:tr w:rsidR="00C90407" w:rsidRPr="00015FB5" w14:paraId="425518B3" w14:textId="77777777" w:rsidTr="008A3E45">
        <w:trPr>
          <w:trHeight w:val="187"/>
        </w:trPr>
        <w:tc>
          <w:tcPr>
            <w:tcW w:w="7215" w:type="dxa"/>
            <w:gridSpan w:val="5"/>
          </w:tcPr>
          <w:p w14:paraId="6D8FD7C2" w14:textId="77777777" w:rsidR="00C90407" w:rsidRPr="00015FB5" w:rsidRDefault="00C90407" w:rsidP="008A3E45">
            <w:pPr>
              <w:spacing w:line="240" w:lineRule="auto"/>
              <w:ind w:firstLine="120"/>
              <w:jc w:val="center"/>
              <w:rPr>
                <w:color w:val="auto"/>
              </w:rPr>
            </w:pPr>
            <w:r w:rsidRPr="00015FB5">
              <w:rPr>
                <w:rFonts w:eastAsia="Calibri"/>
                <w:b/>
                <w:snapToGrid w:val="0"/>
                <w:color w:val="auto"/>
                <w:lang w:bidi="en-US"/>
              </w:rPr>
              <w:t xml:space="preserve">Depression Level </w:t>
            </w:r>
            <w:r w:rsidRPr="00015FB5">
              <w:rPr>
                <w:rFonts w:eastAsia="Calibri"/>
                <w:bCs/>
                <w:snapToGrid w:val="0"/>
                <w:color w:val="auto"/>
                <w:lang w:bidi="en-US"/>
              </w:rPr>
              <w:t>(n, %)</w:t>
            </w:r>
          </w:p>
        </w:tc>
      </w:tr>
      <w:tr w:rsidR="00C90407" w:rsidRPr="00015FB5" w14:paraId="2D605CA3" w14:textId="77777777" w:rsidTr="008A3E45">
        <w:trPr>
          <w:trHeight w:val="187"/>
        </w:trPr>
        <w:tc>
          <w:tcPr>
            <w:tcW w:w="3799" w:type="dxa"/>
          </w:tcPr>
          <w:p w14:paraId="55A1622B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Normal</w:t>
            </w:r>
          </w:p>
        </w:tc>
        <w:tc>
          <w:tcPr>
            <w:tcW w:w="1704" w:type="dxa"/>
            <w:gridSpan w:val="2"/>
          </w:tcPr>
          <w:p w14:paraId="2B3FEEFA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>123</w:t>
            </w:r>
          </w:p>
        </w:tc>
        <w:tc>
          <w:tcPr>
            <w:tcW w:w="1712" w:type="dxa"/>
            <w:gridSpan w:val="2"/>
          </w:tcPr>
          <w:p w14:paraId="4EBFC11D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>19.7%</w:t>
            </w:r>
          </w:p>
        </w:tc>
      </w:tr>
      <w:tr w:rsidR="00C90407" w:rsidRPr="00015FB5" w14:paraId="1D19A463" w14:textId="77777777" w:rsidTr="008A3E45">
        <w:trPr>
          <w:trHeight w:val="187"/>
        </w:trPr>
        <w:tc>
          <w:tcPr>
            <w:tcW w:w="3799" w:type="dxa"/>
          </w:tcPr>
          <w:p w14:paraId="64CEB0A7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Slightly increased risk</w:t>
            </w:r>
          </w:p>
        </w:tc>
        <w:tc>
          <w:tcPr>
            <w:tcW w:w="1704" w:type="dxa"/>
            <w:gridSpan w:val="2"/>
          </w:tcPr>
          <w:p w14:paraId="685BF5E5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>141</w:t>
            </w:r>
          </w:p>
        </w:tc>
        <w:tc>
          <w:tcPr>
            <w:tcW w:w="1712" w:type="dxa"/>
            <w:gridSpan w:val="2"/>
          </w:tcPr>
          <w:p w14:paraId="2AF53C5E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>22.6%</w:t>
            </w:r>
          </w:p>
        </w:tc>
      </w:tr>
      <w:tr w:rsidR="00C90407" w:rsidRPr="00015FB5" w14:paraId="4B3651C2" w14:textId="77777777" w:rsidTr="008A3E45">
        <w:trPr>
          <w:trHeight w:val="187"/>
        </w:trPr>
        <w:tc>
          <w:tcPr>
            <w:tcW w:w="3799" w:type="dxa"/>
          </w:tcPr>
          <w:p w14:paraId="7BC43351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t>Increased risk</w:t>
            </w:r>
          </w:p>
        </w:tc>
        <w:tc>
          <w:tcPr>
            <w:tcW w:w="1704" w:type="dxa"/>
            <w:gridSpan w:val="2"/>
          </w:tcPr>
          <w:p w14:paraId="30F1A3F6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 xml:space="preserve">208 </w:t>
            </w:r>
          </w:p>
        </w:tc>
        <w:tc>
          <w:tcPr>
            <w:tcW w:w="1712" w:type="dxa"/>
            <w:gridSpan w:val="2"/>
          </w:tcPr>
          <w:p w14:paraId="412BDFD2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>33.4%</w:t>
            </w:r>
          </w:p>
        </w:tc>
      </w:tr>
      <w:tr w:rsidR="00C90407" w:rsidRPr="00015FB5" w14:paraId="064A3A0A" w14:textId="77777777" w:rsidTr="008A3E45">
        <w:trPr>
          <w:trHeight w:val="187"/>
        </w:trPr>
        <w:tc>
          <w:tcPr>
            <w:tcW w:w="3799" w:type="dxa"/>
          </w:tcPr>
          <w:p w14:paraId="7DEB4A7A" w14:textId="77777777" w:rsidR="00C90407" w:rsidRPr="00015FB5" w:rsidRDefault="00C90407" w:rsidP="008A3E45">
            <w:pPr>
              <w:spacing w:line="240" w:lineRule="auto"/>
              <w:ind w:firstLine="72"/>
              <w:rPr>
                <w:rFonts w:eastAsia="Calibri"/>
                <w:snapToGrid w:val="0"/>
                <w:color w:val="auto"/>
                <w:lang w:bidi="en-US"/>
              </w:rPr>
            </w:pPr>
            <w:r w:rsidRPr="00015FB5">
              <w:rPr>
                <w:rFonts w:eastAsia="Calibri"/>
                <w:snapToGrid w:val="0"/>
                <w:color w:val="auto"/>
                <w:lang w:bidi="en-US"/>
              </w:rPr>
              <w:lastRenderedPageBreak/>
              <w:t>Likely depression</w:t>
            </w:r>
          </w:p>
        </w:tc>
        <w:tc>
          <w:tcPr>
            <w:tcW w:w="1704" w:type="dxa"/>
            <w:gridSpan w:val="2"/>
          </w:tcPr>
          <w:p w14:paraId="469523B4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 xml:space="preserve">151 </w:t>
            </w:r>
          </w:p>
        </w:tc>
        <w:tc>
          <w:tcPr>
            <w:tcW w:w="1712" w:type="dxa"/>
            <w:gridSpan w:val="2"/>
          </w:tcPr>
          <w:p w14:paraId="6287941E" w14:textId="77777777" w:rsidR="00C90407" w:rsidRPr="00015FB5" w:rsidRDefault="00C90407" w:rsidP="008A3E45">
            <w:pPr>
              <w:spacing w:line="240" w:lineRule="auto"/>
              <w:ind w:firstLine="120"/>
              <w:rPr>
                <w:color w:val="auto"/>
              </w:rPr>
            </w:pPr>
            <w:r w:rsidRPr="00015FB5">
              <w:rPr>
                <w:color w:val="auto"/>
              </w:rPr>
              <w:t>24.2%</w:t>
            </w:r>
          </w:p>
        </w:tc>
      </w:tr>
      <w:tr w:rsidR="00C90407" w:rsidRPr="00015FB5" w14:paraId="0CCB6185" w14:textId="77777777" w:rsidTr="008A3E45">
        <w:trPr>
          <w:trHeight w:val="70"/>
        </w:trPr>
        <w:tc>
          <w:tcPr>
            <w:tcW w:w="7215" w:type="dxa"/>
            <w:gridSpan w:val="5"/>
          </w:tcPr>
          <w:p w14:paraId="68A13DC3" w14:textId="77777777" w:rsidR="00C90407" w:rsidRPr="00015FB5" w:rsidRDefault="00C90407" w:rsidP="008A3E45">
            <w:pPr>
              <w:spacing w:line="240" w:lineRule="auto"/>
              <w:ind w:firstLine="120"/>
              <w:rPr>
                <w:rFonts w:eastAsia="Calibri"/>
                <w:color w:val="auto"/>
                <w:lang w:bidi="en-US"/>
              </w:rPr>
            </w:pPr>
          </w:p>
        </w:tc>
      </w:tr>
    </w:tbl>
    <w:p w14:paraId="7168F292" w14:textId="77777777" w:rsidR="00C90407" w:rsidRDefault="00C90407" w:rsidP="00C90407">
      <w:pPr>
        <w:spacing w:line="480" w:lineRule="auto"/>
        <w:rPr>
          <w:sz w:val="22"/>
          <w:szCs w:val="22"/>
        </w:rPr>
      </w:pPr>
      <w:r w:rsidRPr="00F77E34">
        <w:rPr>
          <w:sz w:val="22"/>
          <w:szCs w:val="22"/>
        </w:rPr>
        <w:tab/>
      </w:r>
    </w:p>
    <w:p w14:paraId="140702B4" w14:textId="77777777" w:rsidR="00C90407" w:rsidRPr="0024137C" w:rsidRDefault="00C90407" w:rsidP="00C90407">
      <w:pPr>
        <w:spacing w:line="480" w:lineRule="auto"/>
        <w:jc w:val="center"/>
        <w:rPr>
          <w:color w:val="auto"/>
          <w:sz w:val="22"/>
          <w:szCs w:val="22"/>
          <w:lang w:val="en-MY" w:eastAsia="en-MY"/>
        </w:rPr>
      </w:pPr>
      <w:r w:rsidRPr="00F77E34">
        <w:rPr>
          <w:b/>
          <w:color w:val="auto"/>
          <w:sz w:val="22"/>
          <w:szCs w:val="22"/>
          <w:lang w:val="en-MY" w:eastAsia="en-MY"/>
        </w:rPr>
        <w:t xml:space="preserve">Table </w:t>
      </w:r>
      <w:r>
        <w:rPr>
          <w:b/>
          <w:color w:val="auto"/>
          <w:sz w:val="22"/>
          <w:szCs w:val="22"/>
          <w:lang w:val="en-MY" w:eastAsia="en-MY"/>
        </w:rPr>
        <w:t xml:space="preserve">3 </w:t>
      </w:r>
      <w:r w:rsidRPr="00F77E34">
        <w:rPr>
          <w:color w:val="auto"/>
          <w:sz w:val="22"/>
          <w:szCs w:val="22"/>
          <w:lang w:val="en-MY" w:eastAsia="en-MY"/>
        </w:rPr>
        <w:t>Cronbach’s alpha output</w:t>
      </w:r>
    </w:p>
    <w:tbl>
      <w:tblPr>
        <w:tblStyle w:val="Mdeck5tablebodythreelines"/>
        <w:tblW w:w="3159" w:type="dxa"/>
        <w:tblLook w:val="04A0" w:firstRow="1" w:lastRow="0" w:firstColumn="1" w:lastColumn="0" w:noHBand="0" w:noVBand="1"/>
      </w:tblPr>
      <w:tblGrid>
        <w:gridCol w:w="1697"/>
        <w:gridCol w:w="566"/>
        <w:gridCol w:w="896"/>
      </w:tblGrid>
      <w:tr w:rsidR="00C90407" w:rsidRPr="00015FB5" w14:paraId="262BB60F" w14:textId="77777777" w:rsidTr="008A3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tcW w:w="2263" w:type="dxa"/>
            <w:gridSpan w:val="2"/>
            <w:noWrap/>
          </w:tcPr>
          <w:p w14:paraId="6BFF7147" w14:textId="77777777" w:rsidR="00C90407" w:rsidRPr="00015FB5" w:rsidRDefault="00C90407" w:rsidP="008A3E45">
            <w:pPr>
              <w:spacing w:after="160" w:line="240" w:lineRule="auto"/>
              <w:jc w:val="left"/>
              <w:rPr>
                <w:b/>
                <w:bCs/>
                <w:color w:val="auto"/>
                <w:sz w:val="20"/>
                <w:lang w:val="en-MY" w:eastAsia="en-MY"/>
              </w:rPr>
            </w:pPr>
            <w:r w:rsidRPr="00015FB5">
              <w:rPr>
                <w:b/>
                <w:bCs/>
                <w:color w:val="auto"/>
                <w:sz w:val="20"/>
                <w:lang w:val="en-MY" w:eastAsia="en-MY"/>
              </w:rPr>
              <w:t>Variables</w:t>
            </w:r>
          </w:p>
        </w:tc>
        <w:tc>
          <w:tcPr>
            <w:tcW w:w="896" w:type="dxa"/>
            <w:noWrap/>
          </w:tcPr>
          <w:p w14:paraId="41A9B258" w14:textId="77777777" w:rsidR="00C90407" w:rsidRPr="00015FB5" w:rsidRDefault="00C90407" w:rsidP="008A3E45">
            <w:pPr>
              <w:spacing w:after="160" w:line="240" w:lineRule="auto"/>
              <w:jc w:val="center"/>
              <w:rPr>
                <w:b/>
                <w:bCs/>
                <w:color w:val="auto"/>
                <w:sz w:val="20"/>
                <w:lang w:val="en-MY" w:eastAsia="en-MY"/>
              </w:rPr>
            </w:pPr>
            <w:r w:rsidRPr="00015FB5">
              <w:rPr>
                <w:b/>
                <w:bCs/>
                <w:color w:val="auto"/>
                <w:sz w:val="20"/>
                <w:lang w:val="en-MY" w:eastAsia="en-MY"/>
              </w:rPr>
              <w:t>Value</w:t>
            </w:r>
          </w:p>
        </w:tc>
      </w:tr>
      <w:tr w:rsidR="00C90407" w:rsidRPr="00015FB5" w14:paraId="6F9680A2" w14:textId="77777777" w:rsidTr="008A3E45">
        <w:trPr>
          <w:trHeight w:val="312"/>
        </w:trPr>
        <w:tc>
          <w:tcPr>
            <w:tcW w:w="1697" w:type="dxa"/>
            <w:noWrap/>
          </w:tcPr>
          <w:p w14:paraId="75F419FD" w14:textId="77777777" w:rsidR="00C90407" w:rsidRPr="00015FB5" w:rsidRDefault="00C90407" w:rsidP="008A3E45">
            <w:pPr>
              <w:spacing w:after="160" w:line="240" w:lineRule="auto"/>
              <w:jc w:val="left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Personal Characteristics</w:t>
            </w:r>
          </w:p>
        </w:tc>
        <w:tc>
          <w:tcPr>
            <w:tcW w:w="566" w:type="dxa"/>
            <w:noWrap/>
          </w:tcPr>
          <w:p w14:paraId="3095F61F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896" w:type="dxa"/>
            <w:noWrap/>
          </w:tcPr>
          <w:p w14:paraId="040FDCCE" w14:textId="77777777" w:rsidR="00C90407" w:rsidRPr="00015FB5" w:rsidRDefault="00C90407" w:rsidP="008A3E45">
            <w:pPr>
              <w:spacing w:after="160"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0.73</w:t>
            </w:r>
          </w:p>
        </w:tc>
      </w:tr>
      <w:tr w:rsidR="00C90407" w:rsidRPr="00015FB5" w14:paraId="74C6FC35" w14:textId="77777777" w:rsidTr="008A3E45">
        <w:trPr>
          <w:trHeight w:val="312"/>
        </w:trPr>
        <w:tc>
          <w:tcPr>
            <w:tcW w:w="1697" w:type="dxa"/>
            <w:noWrap/>
          </w:tcPr>
          <w:p w14:paraId="7BD1B0B9" w14:textId="77777777" w:rsidR="00C90407" w:rsidRPr="00015FB5" w:rsidRDefault="00C90407" w:rsidP="008A3E45">
            <w:pPr>
              <w:spacing w:after="160" w:line="240" w:lineRule="auto"/>
              <w:jc w:val="left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Lifestyle</w:t>
            </w:r>
          </w:p>
        </w:tc>
        <w:tc>
          <w:tcPr>
            <w:tcW w:w="566" w:type="dxa"/>
            <w:noWrap/>
          </w:tcPr>
          <w:p w14:paraId="36759C5F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896" w:type="dxa"/>
            <w:noWrap/>
          </w:tcPr>
          <w:p w14:paraId="58FCC965" w14:textId="77777777" w:rsidR="00C90407" w:rsidRPr="00015FB5" w:rsidRDefault="00C90407" w:rsidP="008A3E45">
            <w:pPr>
              <w:spacing w:after="160"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0.79</w:t>
            </w:r>
          </w:p>
        </w:tc>
      </w:tr>
      <w:tr w:rsidR="00C90407" w:rsidRPr="00015FB5" w14:paraId="5514F56C" w14:textId="77777777" w:rsidTr="008A3E45">
        <w:trPr>
          <w:trHeight w:val="312"/>
        </w:trPr>
        <w:tc>
          <w:tcPr>
            <w:tcW w:w="1697" w:type="dxa"/>
            <w:noWrap/>
            <w:hideMark/>
          </w:tcPr>
          <w:p w14:paraId="10C67943" w14:textId="77777777" w:rsidR="00C90407" w:rsidRPr="00015FB5" w:rsidRDefault="00C90407" w:rsidP="008A3E45">
            <w:pPr>
              <w:spacing w:after="160" w:line="240" w:lineRule="auto"/>
              <w:jc w:val="left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Depression</w:t>
            </w:r>
          </w:p>
        </w:tc>
        <w:tc>
          <w:tcPr>
            <w:tcW w:w="566" w:type="dxa"/>
            <w:noWrap/>
          </w:tcPr>
          <w:p w14:paraId="2926CA7F" w14:textId="77777777" w:rsidR="00C90407" w:rsidRPr="00015FB5" w:rsidRDefault="00C90407" w:rsidP="008A3E45">
            <w:pPr>
              <w:spacing w:after="160" w:line="240" w:lineRule="auto"/>
              <w:jc w:val="left"/>
              <w:rPr>
                <w:color w:val="auto"/>
                <w:lang w:val="en-MY" w:eastAsia="en-MY"/>
              </w:rPr>
            </w:pPr>
          </w:p>
        </w:tc>
        <w:tc>
          <w:tcPr>
            <w:tcW w:w="896" w:type="dxa"/>
            <w:noWrap/>
            <w:hideMark/>
          </w:tcPr>
          <w:p w14:paraId="503324BB" w14:textId="77777777" w:rsidR="00C90407" w:rsidRPr="00015FB5" w:rsidRDefault="00C90407" w:rsidP="008A3E45">
            <w:pPr>
              <w:spacing w:after="160"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0.76</w:t>
            </w:r>
          </w:p>
        </w:tc>
      </w:tr>
      <w:tr w:rsidR="00C90407" w:rsidRPr="00015FB5" w14:paraId="5AC992ED" w14:textId="77777777" w:rsidTr="008A3E45">
        <w:trPr>
          <w:trHeight w:val="312"/>
        </w:trPr>
        <w:tc>
          <w:tcPr>
            <w:tcW w:w="2263" w:type="dxa"/>
            <w:gridSpan w:val="2"/>
            <w:noWrap/>
            <w:hideMark/>
          </w:tcPr>
          <w:p w14:paraId="201801C2" w14:textId="77777777" w:rsidR="00C90407" w:rsidRPr="00015FB5" w:rsidRDefault="00C90407" w:rsidP="008A3E45">
            <w:pPr>
              <w:spacing w:after="160" w:line="240" w:lineRule="auto"/>
              <w:jc w:val="left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Healthy Food</w:t>
            </w:r>
          </w:p>
        </w:tc>
        <w:tc>
          <w:tcPr>
            <w:tcW w:w="896" w:type="dxa"/>
            <w:noWrap/>
            <w:hideMark/>
          </w:tcPr>
          <w:p w14:paraId="54083AEE" w14:textId="77777777" w:rsidR="00C90407" w:rsidRPr="00015FB5" w:rsidRDefault="00C90407" w:rsidP="008A3E45">
            <w:pPr>
              <w:spacing w:after="160"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0.74</w:t>
            </w:r>
          </w:p>
        </w:tc>
      </w:tr>
      <w:tr w:rsidR="00C90407" w:rsidRPr="00015FB5" w14:paraId="029639FC" w14:textId="77777777" w:rsidTr="008A3E45">
        <w:trPr>
          <w:trHeight w:val="312"/>
        </w:trPr>
        <w:tc>
          <w:tcPr>
            <w:tcW w:w="2263" w:type="dxa"/>
            <w:gridSpan w:val="2"/>
            <w:noWrap/>
            <w:hideMark/>
          </w:tcPr>
          <w:p w14:paraId="02167F78" w14:textId="77777777" w:rsidR="00C90407" w:rsidRPr="00015FB5" w:rsidRDefault="00C90407" w:rsidP="008A3E45">
            <w:pPr>
              <w:spacing w:after="160" w:line="240" w:lineRule="auto"/>
              <w:jc w:val="left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Unhealthy Food</w:t>
            </w:r>
          </w:p>
        </w:tc>
        <w:tc>
          <w:tcPr>
            <w:tcW w:w="896" w:type="dxa"/>
            <w:noWrap/>
            <w:hideMark/>
          </w:tcPr>
          <w:p w14:paraId="3424CB41" w14:textId="77777777" w:rsidR="00C90407" w:rsidRPr="00015FB5" w:rsidRDefault="00C90407" w:rsidP="008A3E45">
            <w:pPr>
              <w:spacing w:after="160"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0.78</w:t>
            </w:r>
          </w:p>
        </w:tc>
      </w:tr>
    </w:tbl>
    <w:p w14:paraId="583B39F5" w14:textId="77777777" w:rsidR="00C90407" w:rsidRPr="00F77E34" w:rsidRDefault="00C90407" w:rsidP="00C90407">
      <w:pPr>
        <w:spacing w:line="480" w:lineRule="auto"/>
        <w:ind w:firstLine="720"/>
        <w:rPr>
          <w:rFonts w:eastAsia="Calibri"/>
          <w:color w:val="auto"/>
          <w:sz w:val="22"/>
          <w:szCs w:val="22"/>
          <w:lang w:val="en-MY" w:eastAsia="en-US"/>
        </w:rPr>
      </w:pPr>
    </w:p>
    <w:p w14:paraId="2EF03105" w14:textId="77777777" w:rsidR="00C90407" w:rsidRPr="00F77E34" w:rsidRDefault="00C90407" w:rsidP="00C90407">
      <w:pPr>
        <w:spacing w:line="480" w:lineRule="auto"/>
        <w:jc w:val="center"/>
        <w:rPr>
          <w:rFonts w:eastAsia="Calibri"/>
          <w:b/>
          <w:color w:val="auto"/>
          <w:sz w:val="22"/>
          <w:szCs w:val="22"/>
          <w:lang w:val="en-MY" w:eastAsia="en-US"/>
        </w:rPr>
      </w:pPr>
      <w:r w:rsidRPr="00F77E34">
        <w:rPr>
          <w:rFonts w:eastAsia="Calibri"/>
          <w:b/>
          <w:color w:val="auto"/>
          <w:sz w:val="22"/>
          <w:szCs w:val="22"/>
          <w:lang w:val="en-MY" w:eastAsia="en-US"/>
        </w:rPr>
        <w:t xml:space="preserve">Table </w:t>
      </w:r>
      <w:r>
        <w:rPr>
          <w:rFonts w:eastAsia="Calibri"/>
          <w:b/>
          <w:color w:val="auto"/>
          <w:sz w:val="22"/>
          <w:szCs w:val="22"/>
          <w:lang w:val="en-MY" w:eastAsia="en-US"/>
        </w:rPr>
        <w:t xml:space="preserve">4 </w:t>
      </w:r>
      <w:r w:rsidRPr="00F77E34">
        <w:rPr>
          <w:rFonts w:eastAsia="Calibri"/>
          <w:color w:val="auto"/>
          <w:sz w:val="22"/>
          <w:szCs w:val="22"/>
          <w:lang w:val="en-MY" w:eastAsia="en-US"/>
        </w:rPr>
        <w:t>Factor loading analysis (covariance)</w:t>
      </w:r>
    </w:p>
    <w:tbl>
      <w:tblPr>
        <w:tblStyle w:val="Mdeck5tablebodythreelines"/>
        <w:tblW w:w="7390" w:type="dxa"/>
        <w:tblLook w:val="04A0" w:firstRow="1" w:lastRow="0" w:firstColumn="1" w:lastColumn="0" w:noHBand="0" w:noVBand="1"/>
      </w:tblPr>
      <w:tblGrid>
        <w:gridCol w:w="4999"/>
        <w:gridCol w:w="698"/>
        <w:gridCol w:w="26"/>
        <w:gridCol w:w="1667"/>
      </w:tblGrid>
      <w:tr w:rsidR="00C90407" w:rsidRPr="00015FB5" w14:paraId="2DB61910" w14:textId="77777777" w:rsidTr="008A3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7"/>
        </w:trPr>
        <w:tc>
          <w:tcPr>
            <w:tcW w:w="7390" w:type="dxa"/>
            <w:gridSpan w:val="4"/>
            <w:noWrap/>
            <w:hideMark/>
          </w:tcPr>
          <w:p w14:paraId="4F954CF4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sz w:val="20"/>
                <w:lang w:val="en-MY" w:eastAsia="en-MY"/>
              </w:rPr>
            </w:pPr>
            <w:r w:rsidRPr="00015FB5">
              <w:rPr>
                <w:color w:val="auto"/>
                <w:sz w:val="20"/>
                <w:lang w:val="en-MY" w:eastAsia="en-MY"/>
              </w:rPr>
              <w:t xml:space="preserve">                                                                                                   </w:t>
            </w:r>
            <w:r>
              <w:rPr>
                <w:color w:val="auto"/>
                <w:sz w:val="20"/>
                <w:lang w:val="en-MY" w:eastAsia="en-MY"/>
              </w:rPr>
              <w:t xml:space="preserve">          </w:t>
            </w:r>
            <w:r w:rsidRPr="00015FB5">
              <w:rPr>
                <w:color w:val="auto"/>
                <w:sz w:val="20"/>
                <w:lang w:val="en-MY" w:eastAsia="en-MY"/>
              </w:rPr>
              <w:t xml:space="preserve"> Value</w:t>
            </w:r>
          </w:p>
        </w:tc>
      </w:tr>
      <w:tr w:rsidR="00C90407" w:rsidRPr="00015FB5" w14:paraId="2D840755" w14:textId="77777777" w:rsidTr="008A3E45">
        <w:trPr>
          <w:trHeight w:val="207"/>
        </w:trPr>
        <w:tc>
          <w:tcPr>
            <w:tcW w:w="7390" w:type="dxa"/>
            <w:gridSpan w:val="4"/>
            <w:noWrap/>
          </w:tcPr>
          <w:p w14:paraId="3DEC4E48" w14:textId="77777777" w:rsidR="00C90407" w:rsidRPr="00015FB5" w:rsidRDefault="00C90407" w:rsidP="008A3E45">
            <w:pPr>
              <w:spacing w:line="240" w:lineRule="auto"/>
              <w:jc w:val="center"/>
              <w:rPr>
                <w:b/>
                <w:bCs/>
                <w:color w:val="auto"/>
                <w:lang w:val="en-MY" w:eastAsia="en-MY"/>
              </w:rPr>
            </w:pPr>
            <w:r w:rsidRPr="00015FB5">
              <w:rPr>
                <w:b/>
                <w:bCs/>
                <w:color w:val="auto"/>
                <w:lang w:val="en-MY" w:eastAsia="en-MY"/>
              </w:rPr>
              <w:t>Personal Characteristics</w:t>
            </w:r>
          </w:p>
        </w:tc>
      </w:tr>
      <w:tr w:rsidR="00C90407" w:rsidRPr="00015FB5" w14:paraId="25DEC091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3D1A264A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Age *</w:t>
            </w:r>
          </w:p>
        </w:tc>
        <w:tc>
          <w:tcPr>
            <w:tcW w:w="698" w:type="dxa"/>
            <w:noWrap/>
          </w:tcPr>
          <w:p w14:paraId="2F3BB9A1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93" w:type="dxa"/>
            <w:gridSpan w:val="2"/>
            <w:noWrap/>
            <w:hideMark/>
          </w:tcPr>
          <w:p w14:paraId="214D19AD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0.44 (0.19)</w:t>
            </w:r>
          </w:p>
        </w:tc>
      </w:tr>
      <w:tr w:rsidR="00C90407" w:rsidRPr="00015FB5" w14:paraId="574F9CB6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6D8E2F6C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Education</w:t>
            </w:r>
          </w:p>
        </w:tc>
        <w:tc>
          <w:tcPr>
            <w:tcW w:w="1693" w:type="dxa"/>
            <w:gridSpan w:val="2"/>
            <w:noWrap/>
            <w:hideMark/>
          </w:tcPr>
          <w:p w14:paraId="02BE3DA5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0.75 (0.56)</w:t>
            </w:r>
          </w:p>
        </w:tc>
      </w:tr>
      <w:tr w:rsidR="00C90407" w:rsidRPr="00015FB5" w14:paraId="63EAD07B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243BCDAF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Income*</w:t>
            </w:r>
          </w:p>
        </w:tc>
        <w:tc>
          <w:tcPr>
            <w:tcW w:w="698" w:type="dxa"/>
            <w:noWrap/>
            <w:hideMark/>
          </w:tcPr>
          <w:p w14:paraId="254E7BB5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93" w:type="dxa"/>
            <w:gridSpan w:val="2"/>
            <w:noWrap/>
            <w:hideMark/>
          </w:tcPr>
          <w:p w14:paraId="4EEC8D05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0.51 (0.26)</w:t>
            </w:r>
          </w:p>
        </w:tc>
      </w:tr>
      <w:tr w:rsidR="00C90407" w:rsidRPr="00015FB5" w14:paraId="5F298300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424CEC74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Job Experience</w:t>
            </w:r>
          </w:p>
        </w:tc>
        <w:tc>
          <w:tcPr>
            <w:tcW w:w="1693" w:type="dxa"/>
            <w:gridSpan w:val="2"/>
            <w:noWrap/>
            <w:hideMark/>
          </w:tcPr>
          <w:p w14:paraId="1C17FBF4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0.76 (0.58)</w:t>
            </w:r>
          </w:p>
        </w:tc>
      </w:tr>
      <w:tr w:rsidR="00C90407" w:rsidRPr="00015FB5" w14:paraId="730EC63F" w14:textId="77777777" w:rsidTr="008A3E45">
        <w:trPr>
          <w:trHeight w:val="207"/>
        </w:trPr>
        <w:tc>
          <w:tcPr>
            <w:tcW w:w="7390" w:type="dxa"/>
            <w:gridSpan w:val="4"/>
            <w:noWrap/>
            <w:hideMark/>
          </w:tcPr>
          <w:p w14:paraId="56937C27" w14:textId="77777777" w:rsidR="00C90407" w:rsidRPr="00015FB5" w:rsidRDefault="00C90407" w:rsidP="008A3E45">
            <w:pPr>
              <w:spacing w:line="240" w:lineRule="auto"/>
              <w:jc w:val="center"/>
              <w:rPr>
                <w:b/>
                <w:bCs/>
                <w:color w:val="auto"/>
                <w:lang w:val="en-MY" w:eastAsia="en-MY"/>
              </w:rPr>
            </w:pPr>
            <w:r w:rsidRPr="00015FB5">
              <w:rPr>
                <w:b/>
                <w:bCs/>
                <w:color w:val="auto"/>
                <w:lang w:val="en-MY" w:eastAsia="en-MY"/>
              </w:rPr>
              <w:t>Lifestyle</w:t>
            </w:r>
          </w:p>
        </w:tc>
      </w:tr>
      <w:tr w:rsidR="00C90407" w:rsidRPr="00015FB5" w14:paraId="3858F7F2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18D8562D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Physical Activity</w:t>
            </w:r>
          </w:p>
        </w:tc>
        <w:tc>
          <w:tcPr>
            <w:tcW w:w="1693" w:type="dxa"/>
            <w:gridSpan w:val="2"/>
            <w:noWrap/>
            <w:hideMark/>
          </w:tcPr>
          <w:p w14:paraId="3E6EB66B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0.81 (0.66)</w:t>
            </w:r>
          </w:p>
        </w:tc>
      </w:tr>
      <w:tr w:rsidR="00C90407" w:rsidRPr="00015FB5" w14:paraId="1499C76F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482CC6EC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Screen Time</w:t>
            </w:r>
          </w:p>
        </w:tc>
        <w:tc>
          <w:tcPr>
            <w:tcW w:w="1693" w:type="dxa"/>
            <w:gridSpan w:val="2"/>
            <w:noWrap/>
            <w:hideMark/>
          </w:tcPr>
          <w:p w14:paraId="78D81490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0.88 (0.77)</w:t>
            </w:r>
          </w:p>
        </w:tc>
      </w:tr>
      <w:tr w:rsidR="00C90407" w:rsidRPr="00015FB5" w14:paraId="2697AE9D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6A84AF2F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Sleeping</w:t>
            </w:r>
          </w:p>
        </w:tc>
        <w:tc>
          <w:tcPr>
            <w:tcW w:w="698" w:type="dxa"/>
            <w:noWrap/>
            <w:hideMark/>
          </w:tcPr>
          <w:p w14:paraId="7F41914F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93" w:type="dxa"/>
            <w:gridSpan w:val="2"/>
            <w:noWrap/>
            <w:hideMark/>
          </w:tcPr>
          <w:p w14:paraId="117091D7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0.73 (0.53)</w:t>
            </w:r>
          </w:p>
        </w:tc>
      </w:tr>
      <w:tr w:rsidR="00C90407" w:rsidRPr="00015FB5" w14:paraId="125329FB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241277C8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Working*</w:t>
            </w:r>
          </w:p>
        </w:tc>
        <w:tc>
          <w:tcPr>
            <w:tcW w:w="698" w:type="dxa"/>
            <w:noWrap/>
            <w:hideMark/>
          </w:tcPr>
          <w:p w14:paraId="7389F6B7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93" w:type="dxa"/>
            <w:gridSpan w:val="2"/>
            <w:noWrap/>
            <w:hideMark/>
          </w:tcPr>
          <w:p w14:paraId="0ECABA21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0.66 (0.44)</w:t>
            </w:r>
          </w:p>
        </w:tc>
      </w:tr>
      <w:tr w:rsidR="00C90407" w:rsidRPr="00015FB5" w14:paraId="54647FFD" w14:textId="77777777" w:rsidTr="008A3E45">
        <w:trPr>
          <w:trHeight w:val="207"/>
        </w:trPr>
        <w:tc>
          <w:tcPr>
            <w:tcW w:w="7390" w:type="dxa"/>
            <w:gridSpan w:val="4"/>
            <w:noWrap/>
            <w:hideMark/>
          </w:tcPr>
          <w:p w14:paraId="1B7E392F" w14:textId="77777777" w:rsidR="00C90407" w:rsidRPr="00015FB5" w:rsidRDefault="00C90407" w:rsidP="008A3E45">
            <w:pPr>
              <w:spacing w:line="240" w:lineRule="auto"/>
              <w:jc w:val="center"/>
              <w:rPr>
                <w:b/>
                <w:bCs/>
                <w:color w:val="auto"/>
                <w:lang w:val="en-MY" w:eastAsia="en-MY"/>
              </w:rPr>
            </w:pPr>
            <w:r w:rsidRPr="00015FB5">
              <w:rPr>
                <w:b/>
                <w:bCs/>
                <w:color w:val="auto"/>
                <w:lang w:val="en-MY" w:eastAsia="en-MY"/>
              </w:rPr>
              <w:t>Depression</w:t>
            </w:r>
          </w:p>
        </w:tc>
      </w:tr>
      <w:tr w:rsidR="00C90407" w:rsidRPr="00015FB5" w14:paraId="731CA703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2E8EE46E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I have been able to laugh and see the funny side of things (Q1)</w:t>
            </w:r>
          </w:p>
        </w:tc>
        <w:tc>
          <w:tcPr>
            <w:tcW w:w="1693" w:type="dxa"/>
            <w:gridSpan w:val="2"/>
            <w:noWrap/>
            <w:hideMark/>
          </w:tcPr>
          <w:p w14:paraId="3ADE096E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0.75 (0.56)</w:t>
            </w:r>
          </w:p>
        </w:tc>
      </w:tr>
      <w:tr w:rsidR="00C90407" w:rsidRPr="00015FB5" w14:paraId="3B3D5A87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2D400711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I have looked forward with enjoyment to things (Q2)</w:t>
            </w:r>
          </w:p>
        </w:tc>
        <w:tc>
          <w:tcPr>
            <w:tcW w:w="1693" w:type="dxa"/>
            <w:gridSpan w:val="2"/>
            <w:noWrap/>
            <w:hideMark/>
          </w:tcPr>
          <w:p w14:paraId="0C5BDD16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0.76 (0.58)</w:t>
            </w:r>
          </w:p>
        </w:tc>
      </w:tr>
      <w:tr w:rsidR="00C90407" w:rsidRPr="00015FB5" w14:paraId="54BCE6CF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3BC6B619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 xml:space="preserve">I have blamed myself unnecessarily when things went wrong (Q3) </w:t>
            </w:r>
          </w:p>
        </w:tc>
        <w:tc>
          <w:tcPr>
            <w:tcW w:w="1693" w:type="dxa"/>
            <w:gridSpan w:val="2"/>
            <w:noWrap/>
            <w:hideMark/>
          </w:tcPr>
          <w:p w14:paraId="5144BABE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0.72 (0.52)</w:t>
            </w:r>
          </w:p>
        </w:tc>
      </w:tr>
      <w:tr w:rsidR="00C90407" w:rsidRPr="00015FB5" w14:paraId="64918143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6DEF8098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I have been anxious or worried for no good reason (Q4) *</w:t>
            </w:r>
          </w:p>
        </w:tc>
        <w:tc>
          <w:tcPr>
            <w:tcW w:w="1693" w:type="dxa"/>
            <w:gridSpan w:val="2"/>
            <w:noWrap/>
            <w:hideMark/>
          </w:tcPr>
          <w:p w14:paraId="1825288E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0.62 (0.38)</w:t>
            </w:r>
          </w:p>
        </w:tc>
      </w:tr>
      <w:tr w:rsidR="00C90407" w:rsidRPr="00015FB5" w14:paraId="7271C60B" w14:textId="77777777" w:rsidTr="008A3E45">
        <w:trPr>
          <w:trHeight w:val="207"/>
        </w:trPr>
        <w:tc>
          <w:tcPr>
            <w:tcW w:w="5697" w:type="dxa"/>
            <w:gridSpan w:val="2"/>
            <w:noWrap/>
            <w:hideMark/>
          </w:tcPr>
          <w:p w14:paraId="3D18D197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 xml:space="preserve">I have felt scared or panicky for no very good reason (Q5) </w:t>
            </w:r>
          </w:p>
        </w:tc>
        <w:tc>
          <w:tcPr>
            <w:tcW w:w="1693" w:type="dxa"/>
            <w:gridSpan w:val="2"/>
            <w:noWrap/>
            <w:hideMark/>
          </w:tcPr>
          <w:p w14:paraId="7C2D570F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0.79 (0.62)</w:t>
            </w:r>
          </w:p>
        </w:tc>
      </w:tr>
      <w:tr w:rsidR="00C90407" w:rsidRPr="00015FB5" w14:paraId="05E6B0FA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11C78DE8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Things have been getting on top of me (Q6)</w:t>
            </w:r>
          </w:p>
        </w:tc>
        <w:tc>
          <w:tcPr>
            <w:tcW w:w="1667" w:type="dxa"/>
            <w:noWrap/>
            <w:hideMark/>
          </w:tcPr>
          <w:p w14:paraId="2F9BC524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0.74 (0.55)</w:t>
            </w:r>
          </w:p>
        </w:tc>
      </w:tr>
      <w:tr w:rsidR="00C90407" w:rsidRPr="00015FB5" w14:paraId="56B27F72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7E201173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I have been so unhappy that I have had difficulty sleeping (Q7) *</w:t>
            </w:r>
          </w:p>
        </w:tc>
        <w:tc>
          <w:tcPr>
            <w:tcW w:w="1667" w:type="dxa"/>
            <w:noWrap/>
            <w:hideMark/>
          </w:tcPr>
          <w:p w14:paraId="2F4A768B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0.61 (0.37)</w:t>
            </w:r>
          </w:p>
        </w:tc>
      </w:tr>
      <w:tr w:rsidR="00C90407" w:rsidRPr="00015FB5" w14:paraId="00E94668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18D02729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 xml:space="preserve">I have felt sad or miserable (Q8) </w:t>
            </w:r>
          </w:p>
        </w:tc>
        <w:tc>
          <w:tcPr>
            <w:tcW w:w="1667" w:type="dxa"/>
            <w:noWrap/>
            <w:hideMark/>
          </w:tcPr>
          <w:p w14:paraId="047B1535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0.77 (0.59)</w:t>
            </w:r>
          </w:p>
        </w:tc>
      </w:tr>
      <w:tr w:rsidR="00C90407" w:rsidRPr="00015FB5" w14:paraId="74058D93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103EC772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I have been so unhappy that I have been crying (Q9)</w:t>
            </w:r>
          </w:p>
        </w:tc>
        <w:tc>
          <w:tcPr>
            <w:tcW w:w="1667" w:type="dxa"/>
            <w:noWrap/>
            <w:hideMark/>
          </w:tcPr>
          <w:p w14:paraId="537614B7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0.82 (0.67)</w:t>
            </w:r>
          </w:p>
        </w:tc>
      </w:tr>
      <w:tr w:rsidR="00C90407" w:rsidRPr="00015FB5" w14:paraId="4E89D4F8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141547E0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The thought of harming myself has occurred to me (Q10)</w:t>
            </w:r>
          </w:p>
        </w:tc>
        <w:tc>
          <w:tcPr>
            <w:tcW w:w="1667" w:type="dxa"/>
            <w:noWrap/>
            <w:hideMark/>
          </w:tcPr>
          <w:p w14:paraId="0F731F70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0.74 (0.55)</w:t>
            </w:r>
          </w:p>
        </w:tc>
      </w:tr>
      <w:tr w:rsidR="00C90407" w:rsidRPr="00015FB5" w14:paraId="7E7E0508" w14:textId="77777777" w:rsidTr="008A3E45">
        <w:trPr>
          <w:trHeight w:val="207"/>
        </w:trPr>
        <w:tc>
          <w:tcPr>
            <w:tcW w:w="7390" w:type="dxa"/>
            <w:gridSpan w:val="4"/>
            <w:noWrap/>
            <w:hideMark/>
          </w:tcPr>
          <w:p w14:paraId="18BBFA4C" w14:textId="77777777" w:rsidR="00C90407" w:rsidRPr="00015FB5" w:rsidRDefault="00C90407" w:rsidP="008A3E45">
            <w:pPr>
              <w:spacing w:line="240" w:lineRule="auto"/>
              <w:jc w:val="center"/>
              <w:rPr>
                <w:b/>
                <w:bCs/>
                <w:color w:val="auto"/>
                <w:lang w:val="en-MY" w:eastAsia="en-MY"/>
              </w:rPr>
            </w:pPr>
            <w:r w:rsidRPr="00015FB5">
              <w:rPr>
                <w:b/>
                <w:bCs/>
                <w:color w:val="auto"/>
                <w:lang w:val="en-MY" w:eastAsia="en-MY"/>
              </w:rPr>
              <w:t>Healthy food</w:t>
            </w:r>
          </w:p>
        </w:tc>
      </w:tr>
      <w:tr w:rsidR="00C90407" w:rsidRPr="00015FB5" w14:paraId="6247AA2F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4393F26D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Fruits</w:t>
            </w:r>
          </w:p>
        </w:tc>
        <w:tc>
          <w:tcPr>
            <w:tcW w:w="724" w:type="dxa"/>
            <w:gridSpan w:val="2"/>
            <w:noWrap/>
            <w:hideMark/>
          </w:tcPr>
          <w:p w14:paraId="1DC81671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67" w:type="dxa"/>
            <w:noWrap/>
            <w:hideMark/>
          </w:tcPr>
          <w:p w14:paraId="2011B489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0.71 (0.50)</w:t>
            </w:r>
          </w:p>
        </w:tc>
      </w:tr>
      <w:tr w:rsidR="00C90407" w:rsidRPr="00015FB5" w14:paraId="4C6F4D82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7258B2AD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Vegetables</w:t>
            </w:r>
          </w:p>
        </w:tc>
        <w:tc>
          <w:tcPr>
            <w:tcW w:w="1667" w:type="dxa"/>
            <w:noWrap/>
            <w:hideMark/>
          </w:tcPr>
          <w:p w14:paraId="4FCB7C60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0.76 (0.58)</w:t>
            </w:r>
          </w:p>
        </w:tc>
      </w:tr>
      <w:tr w:rsidR="00C90407" w:rsidRPr="00015FB5" w14:paraId="1B11AC27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64FD5DE0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Whole grains</w:t>
            </w:r>
          </w:p>
        </w:tc>
        <w:tc>
          <w:tcPr>
            <w:tcW w:w="1667" w:type="dxa"/>
            <w:noWrap/>
            <w:hideMark/>
          </w:tcPr>
          <w:p w14:paraId="6707388F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0.76 (0.58)</w:t>
            </w:r>
          </w:p>
        </w:tc>
      </w:tr>
      <w:tr w:rsidR="00C90407" w:rsidRPr="00015FB5" w14:paraId="56BB646F" w14:textId="77777777" w:rsidTr="008A3E45">
        <w:trPr>
          <w:trHeight w:val="207"/>
        </w:trPr>
        <w:tc>
          <w:tcPr>
            <w:tcW w:w="7390" w:type="dxa"/>
            <w:gridSpan w:val="4"/>
            <w:noWrap/>
            <w:hideMark/>
          </w:tcPr>
          <w:p w14:paraId="100624B8" w14:textId="77777777" w:rsidR="00C90407" w:rsidRPr="00015FB5" w:rsidRDefault="00C90407" w:rsidP="008A3E45">
            <w:pPr>
              <w:spacing w:line="240" w:lineRule="auto"/>
              <w:jc w:val="center"/>
              <w:rPr>
                <w:b/>
                <w:bCs/>
                <w:color w:val="auto"/>
                <w:lang w:val="en-MY" w:eastAsia="en-MY"/>
              </w:rPr>
            </w:pPr>
            <w:r w:rsidRPr="00015FB5">
              <w:rPr>
                <w:b/>
                <w:bCs/>
                <w:color w:val="auto"/>
                <w:lang w:val="en-MY" w:eastAsia="en-MY"/>
              </w:rPr>
              <w:t>Unhealthy Food</w:t>
            </w:r>
          </w:p>
        </w:tc>
      </w:tr>
      <w:tr w:rsidR="00C90407" w:rsidRPr="00015FB5" w14:paraId="72B19C74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6E08DC00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Fast food</w:t>
            </w:r>
          </w:p>
        </w:tc>
        <w:tc>
          <w:tcPr>
            <w:tcW w:w="724" w:type="dxa"/>
            <w:gridSpan w:val="2"/>
            <w:noWrap/>
            <w:hideMark/>
          </w:tcPr>
          <w:p w14:paraId="64ECD87F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67" w:type="dxa"/>
            <w:noWrap/>
            <w:hideMark/>
          </w:tcPr>
          <w:p w14:paraId="6D3A5A93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0.77 (0.59)</w:t>
            </w:r>
          </w:p>
        </w:tc>
      </w:tr>
      <w:tr w:rsidR="00C90407" w:rsidRPr="00015FB5" w14:paraId="3071FB00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22CC1371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Sweet</w:t>
            </w:r>
          </w:p>
        </w:tc>
        <w:tc>
          <w:tcPr>
            <w:tcW w:w="724" w:type="dxa"/>
            <w:gridSpan w:val="2"/>
            <w:noWrap/>
            <w:hideMark/>
          </w:tcPr>
          <w:p w14:paraId="0A128EED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67" w:type="dxa"/>
            <w:noWrap/>
            <w:hideMark/>
          </w:tcPr>
          <w:p w14:paraId="0501C868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0.73 (0.53)</w:t>
            </w:r>
          </w:p>
        </w:tc>
      </w:tr>
      <w:tr w:rsidR="00C90407" w:rsidRPr="00015FB5" w14:paraId="5C59318C" w14:textId="77777777" w:rsidTr="008A3E45">
        <w:trPr>
          <w:trHeight w:val="207"/>
        </w:trPr>
        <w:tc>
          <w:tcPr>
            <w:tcW w:w="4999" w:type="dxa"/>
            <w:noWrap/>
            <w:hideMark/>
          </w:tcPr>
          <w:p w14:paraId="1FB6F1D7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Chips</w:t>
            </w:r>
          </w:p>
        </w:tc>
        <w:tc>
          <w:tcPr>
            <w:tcW w:w="724" w:type="dxa"/>
            <w:gridSpan w:val="2"/>
            <w:noWrap/>
            <w:hideMark/>
          </w:tcPr>
          <w:p w14:paraId="4868797B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</w:p>
        </w:tc>
        <w:tc>
          <w:tcPr>
            <w:tcW w:w="1667" w:type="dxa"/>
            <w:noWrap/>
            <w:hideMark/>
          </w:tcPr>
          <w:p w14:paraId="6B093C3F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0.74 (0.55)</w:t>
            </w:r>
          </w:p>
        </w:tc>
      </w:tr>
      <w:tr w:rsidR="00C90407" w:rsidRPr="00015FB5" w14:paraId="3BF88FB7" w14:textId="77777777" w:rsidTr="008A3E45">
        <w:trPr>
          <w:trHeight w:val="207"/>
        </w:trPr>
        <w:tc>
          <w:tcPr>
            <w:tcW w:w="5723" w:type="dxa"/>
            <w:gridSpan w:val="3"/>
            <w:noWrap/>
            <w:hideMark/>
          </w:tcPr>
          <w:p w14:paraId="64CEC104" w14:textId="77777777" w:rsidR="00C90407" w:rsidRPr="00015FB5" w:rsidRDefault="00C90407" w:rsidP="008A3E45">
            <w:pPr>
              <w:spacing w:line="240" w:lineRule="auto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Soft drinks</w:t>
            </w:r>
          </w:p>
        </w:tc>
        <w:tc>
          <w:tcPr>
            <w:tcW w:w="1667" w:type="dxa"/>
            <w:noWrap/>
            <w:hideMark/>
          </w:tcPr>
          <w:p w14:paraId="6ACFABA4" w14:textId="77777777" w:rsidR="00C90407" w:rsidRPr="00015FB5" w:rsidRDefault="00C90407" w:rsidP="008A3E45">
            <w:pPr>
              <w:spacing w:line="240" w:lineRule="auto"/>
              <w:jc w:val="center"/>
              <w:rPr>
                <w:color w:val="auto"/>
                <w:lang w:val="en-MY" w:eastAsia="en-MY"/>
              </w:rPr>
            </w:pPr>
            <w:r w:rsidRPr="00015FB5">
              <w:rPr>
                <w:color w:val="auto"/>
                <w:lang w:val="en-MY" w:eastAsia="en-MY"/>
              </w:rPr>
              <w:t>0.83 (0.69)</w:t>
            </w:r>
          </w:p>
        </w:tc>
      </w:tr>
    </w:tbl>
    <w:p w14:paraId="49AE30ED" w14:textId="77777777" w:rsidR="00C90407" w:rsidRPr="00F77E34" w:rsidRDefault="00C90407" w:rsidP="00C90407">
      <w:pPr>
        <w:spacing w:line="480" w:lineRule="auto"/>
        <w:jc w:val="center"/>
        <w:rPr>
          <w:color w:val="auto"/>
          <w:sz w:val="22"/>
          <w:szCs w:val="22"/>
        </w:rPr>
      </w:pPr>
      <w:r w:rsidRPr="00F77E34">
        <w:rPr>
          <w:color w:val="auto"/>
          <w:sz w:val="22"/>
          <w:szCs w:val="22"/>
        </w:rPr>
        <w:t>**obtained factor loading less than 0.70</w:t>
      </w:r>
    </w:p>
    <w:p w14:paraId="3A97DEF2" w14:textId="77777777" w:rsidR="00C90407" w:rsidRPr="00F77E34" w:rsidRDefault="00C90407" w:rsidP="00C90407">
      <w:pPr>
        <w:spacing w:line="480" w:lineRule="auto"/>
        <w:jc w:val="center"/>
        <w:rPr>
          <w:color w:val="auto"/>
          <w:sz w:val="22"/>
          <w:szCs w:val="22"/>
        </w:rPr>
      </w:pPr>
    </w:p>
    <w:p w14:paraId="2BFACA91" w14:textId="77777777" w:rsidR="00C90407" w:rsidRPr="00F77E34" w:rsidRDefault="00C90407" w:rsidP="00C90407">
      <w:pPr>
        <w:spacing w:after="240" w:line="480" w:lineRule="auto"/>
        <w:jc w:val="center"/>
        <w:rPr>
          <w:rFonts w:eastAsia="Calibri"/>
          <w:b/>
          <w:color w:val="auto"/>
          <w:sz w:val="22"/>
          <w:szCs w:val="22"/>
          <w:lang w:val="en-MY" w:eastAsia="en-US"/>
        </w:rPr>
      </w:pPr>
      <w:r w:rsidRPr="00F77E34">
        <w:rPr>
          <w:b/>
          <w:color w:val="auto"/>
          <w:sz w:val="22"/>
          <w:szCs w:val="22"/>
          <w:lang w:val="en-MY" w:eastAsia="en-MY"/>
        </w:rPr>
        <w:t xml:space="preserve">Table </w:t>
      </w:r>
      <w:r>
        <w:rPr>
          <w:b/>
          <w:color w:val="auto"/>
          <w:sz w:val="22"/>
          <w:szCs w:val="22"/>
          <w:lang w:val="en-MY" w:eastAsia="en-MY"/>
        </w:rPr>
        <w:t>5</w:t>
      </w:r>
      <w:r w:rsidRPr="00F77E34">
        <w:rPr>
          <w:b/>
          <w:color w:val="auto"/>
          <w:sz w:val="22"/>
          <w:szCs w:val="22"/>
          <w:lang w:val="en-MY" w:eastAsia="en-MY"/>
        </w:rPr>
        <w:t xml:space="preserve"> </w:t>
      </w:r>
      <w:r w:rsidRPr="00F77E34">
        <w:rPr>
          <w:color w:val="auto"/>
          <w:sz w:val="22"/>
          <w:szCs w:val="22"/>
          <w:lang w:val="en-MY" w:eastAsia="en-MY"/>
        </w:rPr>
        <w:t>AVE output</w:t>
      </w:r>
    </w:p>
    <w:tbl>
      <w:tblPr>
        <w:tblStyle w:val="Mdeck5tablebodythreelines"/>
        <w:tblW w:w="3383" w:type="dxa"/>
        <w:tblLook w:val="04A0" w:firstRow="1" w:lastRow="0" w:firstColumn="1" w:lastColumn="0" w:noHBand="0" w:noVBand="1"/>
      </w:tblPr>
      <w:tblGrid>
        <w:gridCol w:w="1169"/>
        <w:gridCol w:w="1383"/>
        <w:gridCol w:w="831"/>
      </w:tblGrid>
      <w:tr w:rsidR="00C90407" w:rsidRPr="00015FB5" w14:paraId="38EDDA3D" w14:textId="77777777" w:rsidTr="008A3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tcW w:w="2552" w:type="dxa"/>
            <w:gridSpan w:val="2"/>
            <w:noWrap/>
          </w:tcPr>
          <w:p w14:paraId="4F39DCAA" w14:textId="77777777" w:rsidR="00C90407" w:rsidRPr="00015FB5" w:rsidRDefault="00C90407" w:rsidP="008A3E45">
            <w:pPr>
              <w:spacing w:line="240" w:lineRule="auto"/>
              <w:jc w:val="left"/>
              <w:rPr>
                <w:rFonts w:eastAsia="Calibri"/>
                <w:b/>
                <w:bCs/>
                <w:color w:val="auto"/>
                <w:sz w:val="20"/>
                <w:lang w:val="en-MY" w:eastAsia="en-MY"/>
              </w:rPr>
            </w:pPr>
            <w:r w:rsidRPr="00015FB5">
              <w:rPr>
                <w:rFonts w:eastAsia="Calibri"/>
                <w:b/>
                <w:bCs/>
                <w:color w:val="auto"/>
                <w:sz w:val="20"/>
                <w:lang w:val="en-MY" w:eastAsia="en-MY"/>
              </w:rPr>
              <w:t>Variables</w:t>
            </w:r>
          </w:p>
        </w:tc>
        <w:tc>
          <w:tcPr>
            <w:tcW w:w="831" w:type="dxa"/>
            <w:noWrap/>
          </w:tcPr>
          <w:p w14:paraId="79D3443D" w14:textId="77777777" w:rsidR="00C90407" w:rsidRPr="00015FB5" w:rsidRDefault="00C90407" w:rsidP="008A3E45">
            <w:pPr>
              <w:spacing w:line="240" w:lineRule="auto"/>
              <w:jc w:val="left"/>
              <w:rPr>
                <w:rFonts w:eastAsia="Calibri"/>
                <w:b/>
                <w:bCs/>
                <w:color w:val="auto"/>
                <w:sz w:val="20"/>
                <w:lang w:val="en-MY" w:eastAsia="en-MY"/>
              </w:rPr>
            </w:pPr>
            <w:r w:rsidRPr="00015FB5">
              <w:rPr>
                <w:rFonts w:eastAsia="Calibri"/>
                <w:b/>
                <w:bCs/>
                <w:color w:val="auto"/>
                <w:sz w:val="20"/>
                <w:lang w:val="en-MY" w:eastAsia="en-MY"/>
              </w:rPr>
              <w:t>Value</w:t>
            </w:r>
          </w:p>
        </w:tc>
      </w:tr>
      <w:tr w:rsidR="00C90407" w:rsidRPr="00015FB5" w14:paraId="46F5F27C" w14:textId="77777777" w:rsidTr="008A3E45">
        <w:trPr>
          <w:trHeight w:val="272"/>
        </w:trPr>
        <w:tc>
          <w:tcPr>
            <w:tcW w:w="2552" w:type="dxa"/>
            <w:gridSpan w:val="2"/>
            <w:noWrap/>
          </w:tcPr>
          <w:p w14:paraId="17DA163A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Personal Characteristics</w:t>
            </w:r>
          </w:p>
        </w:tc>
        <w:tc>
          <w:tcPr>
            <w:tcW w:w="831" w:type="dxa"/>
            <w:noWrap/>
          </w:tcPr>
          <w:p w14:paraId="24936E29" w14:textId="77777777" w:rsidR="00C90407" w:rsidRPr="009D60D9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9D60D9">
              <w:rPr>
                <w:rFonts w:eastAsia="Calibri"/>
                <w:color w:val="auto"/>
                <w:lang w:val="en-MY" w:eastAsia="en-MY"/>
              </w:rPr>
              <w:t>0.59</w:t>
            </w:r>
          </w:p>
        </w:tc>
      </w:tr>
      <w:tr w:rsidR="00C90407" w:rsidRPr="00015FB5" w14:paraId="533F8343" w14:textId="77777777" w:rsidTr="008A3E45">
        <w:trPr>
          <w:trHeight w:val="272"/>
        </w:trPr>
        <w:tc>
          <w:tcPr>
            <w:tcW w:w="1169" w:type="dxa"/>
            <w:noWrap/>
            <w:hideMark/>
          </w:tcPr>
          <w:p w14:paraId="646465D9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Lifestyle</w:t>
            </w:r>
          </w:p>
        </w:tc>
        <w:tc>
          <w:tcPr>
            <w:tcW w:w="1383" w:type="dxa"/>
            <w:noWrap/>
            <w:hideMark/>
          </w:tcPr>
          <w:p w14:paraId="7AA417C3" w14:textId="77777777" w:rsidR="00C90407" w:rsidRPr="00015FB5" w:rsidRDefault="00C90407" w:rsidP="008A3E45">
            <w:pPr>
              <w:spacing w:line="240" w:lineRule="auto"/>
              <w:rPr>
                <w:rFonts w:eastAsia="Calibri"/>
                <w:color w:val="auto"/>
                <w:lang w:val="en-MY" w:eastAsia="en-MY"/>
              </w:rPr>
            </w:pPr>
          </w:p>
        </w:tc>
        <w:tc>
          <w:tcPr>
            <w:tcW w:w="831" w:type="dxa"/>
            <w:noWrap/>
            <w:hideMark/>
          </w:tcPr>
          <w:p w14:paraId="04307D31" w14:textId="77777777" w:rsidR="00C90407" w:rsidRPr="009D60D9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9D60D9">
              <w:rPr>
                <w:rFonts w:eastAsia="Calibri"/>
                <w:color w:val="auto"/>
                <w:lang w:val="en-MY" w:eastAsia="en-MY"/>
              </w:rPr>
              <w:t>0.66</w:t>
            </w:r>
          </w:p>
        </w:tc>
      </w:tr>
      <w:tr w:rsidR="00C90407" w:rsidRPr="00015FB5" w14:paraId="20F30F77" w14:textId="77777777" w:rsidTr="008A3E45">
        <w:trPr>
          <w:trHeight w:val="272"/>
        </w:trPr>
        <w:tc>
          <w:tcPr>
            <w:tcW w:w="1169" w:type="dxa"/>
            <w:noWrap/>
            <w:hideMark/>
          </w:tcPr>
          <w:p w14:paraId="469B7F99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Depression</w:t>
            </w:r>
          </w:p>
        </w:tc>
        <w:tc>
          <w:tcPr>
            <w:tcW w:w="1383" w:type="dxa"/>
            <w:noWrap/>
          </w:tcPr>
          <w:p w14:paraId="567AFDC0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</w:p>
        </w:tc>
        <w:tc>
          <w:tcPr>
            <w:tcW w:w="831" w:type="dxa"/>
            <w:noWrap/>
            <w:hideMark/>
          </w:tcPr>
          <w:p w14:paraId="4765A18A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0.74</w:t>
            </w:r>
          </w:p>
        </w:tc>
      </w:tr>
      <w:tr w:rsidR="00C90407" w:rsidRPr="00015FB5" w14:paraId="69C5B8D9" w14:textId="77777777" w:rsidTr="008A3E45">
        <w:trPr>
          <w:trHeight w:val="272"/>
        </w:trPr>
        <w:tc>
          <w:tcPr>
            <w:tcW w:w="2552" w:type="dxa"/>
            <w:gridSpan w:val="2"/>
            <w:noWrap/>
            <w:hideMark/>
          </w:tcPr>
          <w:p w14:paraId="27A50406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Healthy Food</w:t>
            </w:r>
          </w:p>
        </w:tc>
        <w:tc>
          <w:tcPr>
            <w:tcW w:w="831" w:type="dxa"/>
            <w:noWrap/>
            <w:hideMark/>
          </w:tcPr>
          <w:p w14:paraId="00983213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0.61</w:t>
            </w:r>
          </w:p>
        </w:tc>
      </w:tr>
      <w:tr w:rsidR="00C90407" w:rsidRPr="00015FB5" w14:paraId="2A06B667" w14:textId="77777777" w:rsidTr="008A3E45">
        <w:trPr>
          <w:trHeight w:val="272"/>
        </w:trPr>
        <w:tc>
          <w:tcPr>
            <w:tcW w:w="2552" w:type="dxa"/>
            <w:gridSpan w:val="2"/>
            <w:noWrap/>
            <w:hideMark/>
          </w:tcPr>
          <w:p w14:paraId="615154A4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Unhealthy Food</w:t>
            </w:r>
          </w:p>
        </w:tc>
        <w:tc>
          <w:tcPr>
            <w:tcW w:w="831" w:type="dxa"/>
            <w:noWrap/>
            <w:hideMark/>
          </w:tcPr>
          <w:p w14:paraId="08290DE5" w14:textId="77777777" w:rsidR="00C90407" w:rsidRPr="00015FB5" w:rsidRDefault="00C90407" w:rsidP="008A3E45">
            <w:pPr>
              <w:spacing w:after="160" w:line="240" w:lineRule="auto"/>
              <w:jc w:val="left"/>
              <w:rPr>
                <w:rFonts w:eastAsia="Calibri"/>
                <w:color w:val="auto"/>
                <w:lang w:val="en-MY" w:eastAsia="en-MY"/>
              </w:rPr>
            </w:pPr>
            <w:r w:rsidRPr="00015FB5">
              <w:rPr>
                <w:rFonts w:eastAsia="Calibri"/>
                <w:color w:val="auto"/>
                <w:lang w:val="en-MY" w:eastAsia="en-MY"/>
              </w:rPr>
              <w:t>0.66</w:t>
            </w:r>
          </w:p>
        </w:tc>
      </w:tr>
    </w:tbl>
    <w:p w14:paraId="4021CD4F" w14:textId="77777777" w:rsidR="00C90407" w:rsidRDefault="00C90407" w:rsidP="00C90407">
      <w:pPr>
        <w:adjustRightInd w:val="0"/>
        <w:snapToGrid w:val="0"/>
        <w:spacing w:line="480" w:lineRule="auto"/>
        <w:jc w:val="center"/>
        <w:rPr>
          <w:b/>
          <w:bCs/>
          <w:snapToGrid w:val="0"/>
          <w:color w:val="auto"/>
          <w:sz w:val="22"/>
          <w:szCs w:val="22"/>
          <w:lang w:bidi="en-US"/>
        </w:rPr>
      </w:pPr>
    </w:p>
    <w:p w14:paraId="7055C667" w14:textId="20783F51" w:rsidR="00C90407" w:rsidRPr="00F77E34" w:rsidRDefault="00C90407" w:rsidP="00C90407">
      <w:pPr>
        <w:adjustRightInd w:val="0"/>
        <w:snapToGrid w:val="0"/>
        <w:spacing w:line="480" w:lineRule="auto"/>
        <w:jc w:val="center"/>
        <w:rPr>
          <w:snapToGrid w:val="0"/>
          <w:color w:val="auto"/>
          <w:sz w:val="22"/>
          <w:szCs w:val="22"/>
          <w:lang w:bidi="en-US"/>
        </w:rPr>
      </w:pPr>
      <w:r w:rsidRPr="00534FF7">
        <w:rPr>
          <w:b/>
          <w:bCs/>
          <w:snapToGrid w:val="0"/>
          <w:color w:val="auto"/>
          <w:sz w:val="22"/>
          <w:szCs w:val="22"/>
          <w:lang w:bidi="en-US"/>
        </w:rPr>
        <w:t xml:space="preserve">Table </w:t>
      </w:r>
      <w:r>
        <w:rPr>
          <w:b/>
          <w:bCs/>
          <w:snapToGrid w:val="0"/>
          <w:color w:val="auto"/>
          <w:sz w:val="22"/>
          <w:szCs w:val="22"/>
          <w:lang w:bidi="en-US"/>
        </w:rPr>
        <w:t>8</w:t>
      </w:r>
      <w:r w:rsidRPr="00F77E34">
        <w:rPr>
          <w:snapToGrid w:val="0"/>
          <w:color w:val="auto"/>
          <w:sz w:val="22"/>
          <w:szCs w:val="22"/>
          <w:lang w:bidi="en-US"/>
        </w:rPr>
        <w:t xml:space="preserve"> Mediation effect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8"/>
        <w:gridCol w:w="3216"/>
        <w:gridCol w:w="3336"/>
      </w:tblGrid>
      <w:tr w:rsidR="00C90407" w:rsidRPr="00AC0523" w14:paraId="7E8C3050" w14:textId="77777777" w:rsidTr="008A3E4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94F03" w14:textId="77777777" w:rsidR="00C90407" w:rsidRPr="00AC0523" w:rsidRDefault="00C90407" w:rsidP="008A3E45">
            <w:pPr>
              <w:adjustRightInd w:val="0"/>
              <w:snapToGrid w:val="0"/>
              <w:spacing w:line="240" w:lineRule="auto"/>
              <w:jc w:val="center"/>
              <w:rPr>
                <w:snapToGrid w:val="0"/>
                <w:color w:val="auto"/>
                <w:sz w:val="20"/>
                <w:lang w:bidi="en-US"/>
              </w:rPr>
            </w:pPr>
            <w:r w:rsidRPr="00AC0523">
              <w:rPr>
                <w:snapToGrid w:val="0"/>
                <w:color w:val="auto"/>
                <w:sz w:val="20"/>
                <w:lang w:bidi="en-US"/>
              </w:rPr>
              <w:t>Indirect Effect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8E7A6" w14:textId="77777777" w:rsidR="00C90407" w:rsidRPr="00AC0523" w:rsidRDefault="00C90407" w:rsidP="008A3E45">
            <w:pPr>
              <w:adjustRightInd w:val="0"/>
              <w:snapToGrid w:val="0"/>
              <w:spacing w:line="240" w:lineRule="auto"/>
              <w:jc w:val="center"/>
              <w:rPr>
                <w:snapToGrid w:val="0"/>
                <w:color w:val="auto"/>
                <w:sz w:val="20"/>
                <w:lang w:bidi="en-US"/>
              </w:rPr>
            </w:pPr>
            <w:r w:rsidRPr="00AC0523">
              <w:rPr>
                <w:snapToGrid w:val="0"/>
                <w:color w:val="auto"/>
                <w:sz w:val="20"/>
                <w:lang w:bidi="en-US"/>
              </w:rPr>
              <w:t>Partial Mediation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BC908" w14:textId="77777777" w:rsidR="00C90407" w:rsidRPr="00AC0523" w:rsidRDefault="00C90407" w:rsidP="008A3E45">
            <w:pPr>
              <w:adjustRightInd w:val="0"/>
              <w:snapToGrid w:val="0"/>
              <w:spacing w:line="240" w:lineRule="auto"/>
              <w:jc w:val="center"/>
              <w:rPr>
                <w:snapToGrid w:val="0"/>
                <w:color w:val="auto"/>
                <w:sz w:val="20"/>
                <w:lang w:bidi="en-US"/>
              </w:rPr>
            </w:pPr>
            <w:r w:rsidRPr="00AC0523">
              <w:rPr>
                <w:snapToGrid w:val="0"/>
                <w:color w:val="auto"/>
                <w:sz w:val="20"/>
                <w:lang w:bidi="en-US"/>
              </w:rPr>
              <w:t>Full Mediation</w:t>
            </w:r>
          </w:p>
        </w:tc>
      </w:tr>
      <w:tr w:rsidR="00C90407" w:rsidRPr="00AC0523" w14:paraId="3816B6F7" w14:textId="77777777" w:rsidTr="008A3E4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6694B" w14:textId="5D04E955" w:rsidR="00C90407" w:rsidRPr="00AC0523" w:rsidRDefault="00C90407" w:rsidP="008A3E45">
            <w:pPr>
              <w:adjustRightInd w:val="0"/>
              <w:snapToGrid w:val="0"/>
              <w:spacing w:line="240" w:lineRule="auto"/>
              <w:jc w:val="center"/>
              <w:rPr>
                <w:snapToGrid w:val="0"/>
                <w:color w:val="auto"/>
                <w:sz w:val="20"/>
                <w:lang w:bidi="en-US"/>
              </w:rPr>
            </w:pPr>
            <w:r>
              <w:rPr>
                <w:noProof/>
                <w:color w:val="auto"/>
                <w:sz w:val="20"/>
                <w:lang w:bidi="en-US"/>
              </w:rPr>
              <w:drawing>
                <wp:inline distT="0" distB="0" distL="0" distR="0" wp14:anchorId="5187F8C5" wp14:editId="53AC79A1">
                  <wp:extent cx="1638300" cy="687705"/>
                  <wp:effectExtent l="0" t="0" r="0" b="0"/>
                  <wp:docPr id="646180197" name="Picture 3" descr="Screenshot 2019-09-18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creenshot 2019-09-18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687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24261" w14:textId="7932EC0E" w:rsidR="00C90407" w:rsidRPr="00AC0523" w:rsidRDefault="00C90407" w:rsidP="008A3E45">
            <w:pPr>
              <w:adjustRightInd w:val="0"/>
              <w:snapToGrid w:val="0"/>
              <w:spacing w:line="240" w:lineRule="auto"/>
              <w:rPr>
                <w:snapToGrid w:val="0"/>
                <w:color w:val="auto"/>
                <w:sz w:val="20"/>
                <w:lang w:bidi="en-US"/>
              </w:rPr>
            </w:pPr>
            <w:r>
              <w:rPr>
                <w:noProof/>
                <w:color w:val="auto"/>
                <w:sz w:val="20"/>
                <w:lang w:bidi="en-US"/>
              </w:rPr>
              <w:drawing>
                <wp:inline distT="0" distB="0" distL="0" distR="0" wp14:anchorId="685F76CE" wp14:editId="5E252FED">
                  <wp:extent cx="1901825" cy="739140"/>
                  <wp:effectExtent l="0" t="0" r="3175" b="3810"/>
                  <wp:docPr id="1364138067" name="Picture 2" descr="Screenshot 2019-09-18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creenshot 2019-09-18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5ECE" w14:textId="46426220" w:rsidR="00C90407" w:rsidRPr="00AC0523" w:rsidRDefault="00C90407" w:rsidP="008A3E45">
            <w:pPr>
              <w:adjustRightInd w:val="0"/>
              <w:snapToGrid w:val="0"/>
              <w:spacing w:line="240" w:lineRule="auto"/>
              <w:rPr>
                <w:snapToGrid w:val="0"/>
                <w:color w:val="auto"/>
                <w:sz w:val="20"/>
                <w:lang w:bidi="en-US"/>
              </w:rPr>
            </w:pPr>
            <w:r>
              <w:rPr>
                <w:noProof/>
                <w:color w:val="auto"/>
                <w:sz w:val="20"/>
                <w:lang w:bidi="en-US"/>
              </w:rPr>
              <w:drawing>
                <wp:inline distT="0" distB="0" distL="0" distR="0" wp14:anchorId="315DA37D" wp14:editId="6BCE2318">
                  <wp:extent cx="1974850" cy="716915"/>
                  <wp:effectExtent l="0" t="0" r="6350" b="6985"/>
                  <wp:docPr id="1367210822" name="Picture 1" descr="Screenshot 2019-09-18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creenshot 2019-09-18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4850" cy="716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0407" w:rsidRPr="00AC0523" w14:paraId="49B9D385" w14:textId="77777777" w:rsidTr="008A3E45">
        <w:trPr>
          <w:trHeight w:val="130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5E910" w14:textId="77777777" w:rsidR="00C90407" w:rsidRPr="00AC0523" w:rsidRDefault="00C90407" w:rsidP="008A3E45">
            <w:pPr>
              <w:adjustRightInd w:val="0"/>
              <w:snapToGrid w:val="0"/>
              <w:spacing w:line="240" w:lineRule="auto"/>
              <w:jc w:val="left"/>
              <w:rPr>
                <w:snapToGrid w:val="0"/>
                <w:color w:val="auto"/>
                <w:sz w:val="20"/>
                <w:lang w:bidi="en-US"/>
              </w:rPr>
            </w:pPr>
            <w:r w:rsidRPr="00AC0523">
              <w:rPr>
                <w:snapToGrid w:val="0"/>
                <w:color w:val="auto"/>
                <w:sz w:val="20"/>
                <w:lang w:bidi="en-US"/>
              </w:rPr>
              <w:t>The effects of A on mediator 1 and mediator 2 on B are both significant, but there is no relation between A and B.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AE1A7" w14:textId="77777777" w:rsidR="00C90407" w:rsidRPr="00AC0523" w:rsidRDefault="00C90407" w:rsidP="008A3E45">
            <w:pPr>
              <w:adjustRightInd w:val="0"/>
              <w:snapToGrid w:val="0"/>
              <w:spacing w:line="240" w:lineRule="auto"/>
              <w:jc w:val="left"/>
              <w:rPr>
                <w:snapToGrid w:val="0"/>
                <w:color w:val="auto"/>
                <w:sz w:val="20"/>
                <w:lang w:bidi="en-US"/>
              </w:rPr>
            </w:pPr>
            <w:r w:rsidRPr="00AC0523">
              <w:rPr>
                <w:snapToGrid w:val="0"/>
                <w:color w:val="auto"/>
                <w:sz w:val="20"/>
                <w:lang w:bidi="en-US"/>
              </w:rPr>
              <w:t>All effects of A on mediator 1, and mediator 2 on B, and the relations are significant.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FB184" w14:textId="77777777" w:rsidR="00C90407" w:rsidRPr="00AC0523" w:rsidRDefault="00C90407" w:rsidP="008A3E45">
            <w:pPr>
              <w:adjustRightInd w:val="0"/>
              <w:snapToGrid w:val="0"/>
              <w:spacing w:line="240" w:lineRule="auto"/>
              <w:jc w:val="left"/>
              <w:rPr>
                <w:snapToGrid w:val="0"/>
                <w:color w:val="auto"/>
                <w:sz w:val="20"/>
                <w:lang w:bidi="en-US"/>
              </w:rPr>
            </w:pPr>
            <w:r w:rsidRPr="00AC0523">
              <w:rPr>
                <w:snapToGrid w:val="0"/>
                <w:color w:val="auto"/>
                <w:sz w:val="20"/>
                <w:lang w:bidi="en-US"/>
              </w:rPr>
              <w:t>The effects of A on mediator 1 and mediator 2 on B are both significant, but there is no significant relation between A and B, although there is an interaction</w:t>
            </w:r>
          </w:p>
        </w:tc>
      </w:tr>
    </w:tbl>
    <w:p w14:paraId="78F4627D" w14:textId="77777777" w:rsidR="00C90407" w:rsidRPr="00F77E34" w:rsidRDefault="00C90407" w:rsidP="00C90407">
      <w:pPr>
        <w:adjustRightInd w:val="0"/>
        <w:snapToGrid w:val="0"/>
        <w:spacing w:line="480" w:lineRule="auto"/>
        <w:rPr>
          <w:snapToGrid w:val="0"/>
          <w:color w:val="auto"/>
          <w:sz w:val="22"/>
          <w:szCs w:val="22"/>
          <w:lang w:bidi="en-US"/>
        </w:rPr>
      </w:pPr>
    </w:p>
    <w:p w14:paraId="0973D18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407"/>
    <w:rsid w:val="002E281E"/>
    <w:rsid w:val="003201BB"/>
    <w:rsid w:val="00580501"/>
    <w:rsid w:val="00865217"/>
    <w:rsid w:val="00C9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35710"/>
  <w15:chartTrackingRefBased/>
  <w15:docId w15:val="{2B3B7C3F-E6B6-4E0F-89B2-6AF2D59BA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407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Cs w:val="2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040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40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40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40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40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407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407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407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40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4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4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4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4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4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4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40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0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40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0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040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04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40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04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4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407"/>
    <w:rPr>
      <w:b/>
      <w:bCs/>
      <w:smallCaps/>
      <w:color w:val="0F4761" w:themeColor="accent1" w:themeShade="BF"/>
      <w:spacing w:val="5"/>
    </w:rPr>
  </w:style>
  <w:style w:type="table" w:customStyle="1" w:styleId="Mdeck5tablebodythreelines">
    <w:name w:val="M_deck_5_table_body_three_lines"/>
    <w:basedOn w:val="TableNormal"/>
    <w:uiPriority w:val="99"/>
    <w:rsid w:val="00C90407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  <w14:ligatures w14:val="non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512</Words>
  <Characters>2923</Characters>
  <Application>Microsoft Office Word</Application>
  <DocSecurity>0</DocSecurity>
  <Lines>24</Lines>
  <Paragraphs>6</Paragraphs>
  <ScaleCrop>false</ScaleCrop>
  <Company>Springer Nature</Company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2025-06-06T15:57:00Z</dcterms:created>
  <dcterms:modified xsi:type="dcterms:W3CDTF">2025-06-06T15:59:00Z</dcterms:modified>
</cp:coreProperties>
</file>