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B294E" w14:textId="77777777" w:rsidR="008B3E6D" w:rsidRDefault="008B3E6D" w:rsidP="008B3E6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en-GB"/>
        </w:rPr>
      </w:pPr>
      <w:r w:rsidRPr="00B35E9A">
        <w:rPr>
          <w:rFonts w:ascii="Times New Roman" w:hAnsi="Times New Roman" w:cs="Times New Roman"/>
          <w:b/>
          <w:bCs/>
          <w:color w:val="000000"/>
          <w:sz w:val="28"/>
          <w:szCs w:val="28"/>
          <w:lang w:val="en-GB"/>
        </w:rPr>
        <w:t>Appendix A</w:t>
      </w:r>
    </w:p>
    <w:p w14:paraId="61FC8B59" w14:textId="77777777" w:rsidR="008B3E6D" w:rsidRPr="00B35E9A" w:rsidRDefault="008B3E6D" w:rsidP="008B3E6D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en-GB"/>
        </w:rPr>
      </w:pPr>
    </w:p>
    <w:p w14:paraId="307AB265" w14:textId="77777777" w:rsidR="008B3E6D" w:rsidRPr="00D36D7E" w:rsidRDefault="008B3E6D" w:rsidP="008B3E6D">
      <w:pPr>
        <w:jc w:val="both"/>
        <w:rPr>
          <w:rFonts w:ascii="Times" w:hAnsi="Times"/>
          <w:b/>
          <w:bCs/>
          <w:color w:val="000000" w:themeColor="text1"/>
          <w:kern w:val="24"/>
          <w:lang w:val="en-US"/>
        </w:rPr>
      </w:pPr>
      <w:r w:rsidRPr="00D36D7E">
        <w:rPr>
          <w:rFonts w:ascii="Times" w:hAnsi="Times"/>
          <w:b/>
          <w:bCs/>
          <w:color w:val="000000" w:themeColor="text1"/>
          <w:kern w:val="24"/>
          <w:lang w:val="en-US"/>
        </w:rPr>
        <w:t>COVID-19 Latina Study Group from SM Goretti Hospital, Latina, Italy whose members are:</w:t>
      </w:r>
    </w:p>
    <w:p w14:paraId="6E1A9718" w14:textId="77777777" w:rsidR="008B3E6D" w:rsidRPr="008C4361" w:rsidRDefault="008B3E6D" w:rsidP="008B3E6D">
      <w:pPr>
        <w:jc w:val="both"/>
        <w:rPr>
          <w:rFonts w:ascii="Times" w:hAnsi="Times"/>
          <w:color w:val="000000" w:themeColor="text1"/>
          <w:kern w:val="24"/>
          <w:sz w:val="19"/>
          <w:szCs w:val="18"/>
        </w:rPr>
      </w:pPr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Miriam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Lichtner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Cosmo Del Borgo, Raffaella Marocco, Valeria Belvisi, Tiziana Tieghi, Margherita De Masi, Paola Zuccalà, Paolo Fabietti, Angelo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Vetica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Vito Sante Mercurio, Anna Carraro, Laura Fondaco,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Blerta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Kertusha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Alberico Parente, Giulia Mancarella, Silvia Garattini, Andrea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Gasperin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Davide Caianiello, Marco Perla, Jessica Luchetti, Giulia Passariello, Ginevra Gargiulo, Gaetano Brignone, Gianluca Gabrielli, Daniela Di Trento, Emanuela Del Giudice, Riccardo Lubrano, Melania Garante, Maria Gioconda Zotti, Antonella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Puorto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Marcello Ciuffreda, Antonella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Sarni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Gabriella Monteforte, Rita Dal Piaz, Emanuela Viola, Carla Damiani, Antonietta Barone, Barbara Mantovani, Daniela Di Sanzo, Vincenzo Gentili, Massimo Carletti, Massimo Aiuti, Andrea Gallo, Piero Giuseppe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Meliante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Salvatore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Martellucci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Oliviero Riggio, Vincenzo Cardinale, Lorenzo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Ridola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Maria Consiglia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Bragazzi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Stefania Gioia, Silvia Nardelli, Rosanna Venere, Emiliano Valenzi, Camilla Graziosi, Niccolò Bina, Martina Fasolo, Morsello Gabriele, Silvano Ricci, Maria Teresa Gioacchini, Antonella Lucci, Luisella Corso, Daniela Tornese, Francesco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Equitani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Carmine Cosentino, Antonella Melucci, Iavarone Carlo,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Desirè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 Mancini, Frida Leonetti, Gaetano Leto, Camillo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Gnessi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Danila Capoccia, Giuseppe Pelle, Iannarelli Angelo, Mario Iozzino, Adriano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Ascarelli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 xml:space="preserve">, Cesare Ambrogi, Iacopo Carbone, Giuseppe Campagna, Roberto Cesareo, Francesca Marrocco, Giuseppe Straface, Clelia Di Pippo, Valentina Isgrò, Gabriele Bagaglini, Gabriella Bonanni, Alessandra </w:t>
      </w:r>
      <w:proofErr w:type="spellStart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Mecozzi</w:t>
      </w:r>
      <w:proofErr w:type="spellEnd"/>
      <w:r w:rsidRPr="008C4361">
        <w:rPr>
          <w:rFonts w:ascii="Times" w:hAnsi="Times"/>
          <w:color w:val="000000" w:themeColor="text1"/>
          <w:kern w:val="24"/>
          <w:sz w:val="19"/>
          <w:szCs w:val="18"/>
        </w:rPr>
        <w:t>, Sergio Parrocchia, Giuseppe Visconti, Giorgio Casati, Laide Romagnoli, Silvia Cavalli</w:t>
      </w:r>
    </w:p>
    <w:p w14:paraId="72E9B880" w14:textId="77777777" w:rsidR="004D74C6" w:rsidRDefault="004D74C6"/>
    <w:sectPr w:rsidR="004D74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E6D"/>
    <w:rsid w:val="004D74C6"/>
    <w:rsid w:val="008046CD"/>
    <w:rsid w:val="00806DC9"/>
    <w:rsid w:val="008B3E6D"/>
    <w:rsid w:val="00A4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99BEE"/>
  <w15:chartTrackingRefBased/>
  <w15:docId w15:val="{4EB0FAD1-AED6-4F5D-94E2-37F765D86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3E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1468</Characters>
  <Application>Microsoft Office Word</Application>
  <DocSecurity>0</DocSecurity>
  <Lines>33</Lines>
  <Paragraphs>20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Guarisco</dc:creator>
  <cp:keywords/>
  <dc:description/>
  <cp:lastModifiedBy>Gloria Guarisco</cp:lastModifiedBy>
  <cp:revision>1</cp:revision>
  <dcterms:created xsi:type="dcterms:W3CDTF">2021-06-23T16:14:00Z</dcterms:created>
  <dcterms:modified xsi:type="dcterms:W3CDTF">2021-06-23T16:14:00Z</dcterms:modified>
</cp:coreProperties>
</file>