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CBFB" w14:textId="0562CA3B" w:rsidR="00394FE5" w:rsidRPr="00394FE5" w:rsidRDefault="00394FE5" w:rsidP="00394FE5">
      <w:pPr>
        <w:rPr>
          <w:rFonts w:ascii="Times New Roman" w:hAnsi="Times New Roman" w:cs="Times New Roman"/>
          <w:sz w:val="24"/>
          <w:szCs w:val="24"/>
        </w:rPr>
      </w:pPr>
      <w:r w:rsidRPr="008071A2">
        <w:rPr>
          <w:rFonts w:ascii="Times New Roman" w:hAnsi="Times New Roman" w:cs="Times New Roman"/>
          <w:b/>
          <w:bCs/>
          <w:sz w:val="24"/>
          <w:szCs w:val="24"/>
        </w:rPr>
        <w:t>Table 1. Summary of new taxa proposed.</w:t>
      </w:r>
      <w:r>
        <w:rPr>
          <w:rFonts w:ascii="Times New Roman" w:hAnsi="Times New Roman" w:cs="Times New Roman"/>
          <w:sz w:val="24"/>
          <w:szCs w:val="24"/>
        </w:rPr>
        <w:t xml:space="preserve"> In parentheses, </w:t>
      </w:r>
      <w:r w:rsidR="00DA091D">
        <w:rPr>
          <w:rFonts w:ascii="Times New Roman" w:hAnsi="Times New Roman" w:cs="Times New Roman"/>
          <w:sz w:val="24"/>
          <w:szCs w:val="24"/>
        </w:rPr>
        <w:t xml:space="preserve">equivalent placeholder names appearing in the GTDB. </w:t>
      </w:r>
      <w:r>
        <w:rPr>
          <w:rFonts w:ascii="Times New Roman" w:hAnsi="Times New Roman" w:cs="Times New Roman"/>
          <w:sz w:val="24"/>
          <w:szCs w:val="24"/>
        </w:rPr>
        <w:t>Full descriptions are provided in the supplementary materials.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905"/>
        <w:gridCol w:w="1750"/>
        <w:gridCol w:w="2038"/>
        <w:gridCol w:w="1970"/>
        <w:gridCol w:w="2105"/>
        <w:gridCol w:w="2572"/>
        <w:gridCol w:w="2268"/>
        <w:gridCol w:w="1560"/>
      </w:tblGrid>
      <w:tr w:rsidR="00394FE5" w:rsidRPr="00DA091D" w14:paraId="6EBAB560" w14:textId="77777777" w:rsidTr="00DA091D">
        <w:trPr>
          <w:trHeight w:val="255"/>
        </w:trPr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EBE5C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Domain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DAB3EB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Phylum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353A2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Class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04C6B4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Order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47CDBD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Family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ACD08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Genus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C7E704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Species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F64B7C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Type</w:t>
            </w:r>
          </w:p>
        </w:tc>
      </w:tr>
      <w:tr w:rsidR="00394FE5" w:rsidRPr="00DA091D" w14:paraId="1C803DE8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23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Archaea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6085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Thermoproteota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A0D0E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Nitrososphaeria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38EB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Nitrososphaerales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66736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Nitrososphaeraceae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A2319A" w14:textId="5B72D054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Nitrosobungeria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g__TH5893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559027" w14:textId="54B104D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Nitrosobungeria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shackeltonensis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87EC46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BH-18_THE2</w:t>
            </w:r>
          </w:p>
        </w:tc>
      </w:tr>
      <w:tr w:rsidR="00394FE5" w:rsidRPr="00DA091D" w14:paraId="7282B02F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ED3A626" w14:textId="796FC50C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899FAD7" w14:textId="72C0F97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638C778" w14:textId="010332D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B493DBB" w14:textId="79FD2F0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3D2016E" w14:textId="4FE75D9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8DB247" w14:textId="2698E8F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Nitrosomicrobium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g__TA-21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FD150D" w14:textId="1A158CE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Nitrosomicrobium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frigidus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s__TA-21 sp023251115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1D639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BH-18_THE1</w:t>
            </w:r>
          </w:p>
        </w:tc>
      </w:tr>
      <w:tr w:rsidR="00394FE5" w:rsidRPr="00DA091D" w14:paraId="2AFA2561" w14:textId="77777777" w:rsidTr="00DA091D">
        <w:trPr>
          <w:trHeight w:val="255"/>
        </w:trPr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DF7B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Bacteria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3347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Actinomycetota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CD2F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Acidimicrobiia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CF60C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Acidimicrobiales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BFE6C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Iamiaceae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04C37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Aquihabitans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CAC8E0" w14:textId="31AFA646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Aquihabitans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niveus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892FC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BH-10_ACT1</w:t>
            </w:r>
          </w:p>
        </w:tc>
      </w:tr>
      <w:tr w:rsidR="00394FE5" w:rsidRPr="00DA091D" w14:paraId="5889BE88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8D679" w14:textId="63FA2B0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8D0CD" w14:textId="702EB134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1FF1114" w14:textId="3A275526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3F067B" w14:textId="3EE1728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Spongiisociales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o__UBA5794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E86AD6" w14:textId="66EF76CC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Hadalibacteraceae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f__UBA5794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575887" w14:textId="01CF045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Gelisolibacter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g__JACDBE01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EC0325" w14:textId="746054D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Gelisolibacter meridionalis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415C9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BH-24_ACT7</w:t>
            </w:r>
          </w:p>
        </w:tc>
      </w:tr>
      <w:tr w:rsidR="00394FE5" w:rsidRPr="00DA091D" w14:paraId="4AD20311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F51A8" w14:textId="0F51A3B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C633C" w14:textId="4A510A0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7E064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Actinomycetes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38563C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Actinomycetales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5129F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Dermatophilaceae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C2DCD7" w14:textId="60101A0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Cryoornithinimicrobium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Ornithinimicrobium_A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9EF93A" w14:textId="14C1B2B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Cryoornithinimicrobium bungerii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CBFDBD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BH-23_ACT6</w:t>
            </w:r>
          </w:p>
        </w:tc>
      </w:tr>
      <w:tr w:rsidR="00394FE5" w:rsidRPr="00DA091D" w14:paraId="1316C61F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C80FC" w14:textId="4A02FDE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D2D45" w14:textId="21F9BAC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A3E954B" w14:textId="11FA5A24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F2474C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Propionibacteriales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A5FB8F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Nocardioidaceae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B08BB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Nocardioides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EBF0F9" w14:textId="7DA8A33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Nocardioides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polaris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885AF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BH-09_ACT11</w:t>
            </w:r>
          </w:p>
        </w:tc>
      </w:tr>
      <w:tr w:rsidR="00394FE5" w:rsidRPr="00DA091D" w14:paraId="34495938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B478F" w14:textId="6FD3268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530EA" w14:textId="047F4C26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2D24" w14:textId="5D78655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Aridivitia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c__UBA4738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2A9765" w14:textId="2623797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Actinopolariales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ord.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o__CADDZG01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FEC4F4" w14:textId="1011103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Actinopolariaceae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f__WHSQ01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D66E26" w14:textId="6EFBDA1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Actinopolaria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4C99C6" w14:textId="65F185D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Actinopolaria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aerotropha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B3FEF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BH-24_ACT26</w:t>
            </w:r>
          </w:p>
        </w:tc>
      </w:tr>
      <w:tr w:rsidR="00394FE5" w:rsidRPr="00DA091D" w14:paraId="1F8E0784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08D1C" w14:textId="127A48A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26E39" w14:textId="2298F7D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B4EB5" w14:textId="39165A9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7752F7" w14:textId="680674C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Actinosomniales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ord.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o__UBA4738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B6A613" w14:textId="7F39D136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Actinosomniaceae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f__UBA4738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0DE04C" w14:textId="616549A6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Actinosomnia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g__JACDCJ01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62A2B1" w14:textId="37FF80F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Actinosomnia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pattersoniae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s__JACDCJ01 sp013817655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084D6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BH-20_ACT24</w:t>
            </w:r>
          </w:p>
        </w:tc>
      </w:tr>
      <w:tr w:rsidR="00394FE5" w:rsidRPr="00DA091D" w14:paraId="14C8E02F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3151E" w14:textId="78415A3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50DE249" w14:textId="6168C91F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0AEE1D0" w14:textId="299E54C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19B37D" w14:textId="788792A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Bungeriellales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ord.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o__JAHWKV01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07B4D4" w14:textId="399A145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Bungeriellaceae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f__JAHWKV01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B0EA94" w14:textId="6EB05D7F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Bungeriella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g__JAJCYE01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240722" w14:textId="74A3CD11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Bungeriella frigidisoli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32753F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BH-23_ACT12</w:t>
            </w:r>
          </w:p>
        </w:tc>
      </w:tr>
      <w:tr w:rsidR="00394FE5" w:rsidRPr="00DA091D" w14:paraId="372CCC98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D2CEF" w14:textId="7E2F21B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C1C011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Armatimonadota</w:t>
            </w:r>
            <w:proofErr w:type="spellEnd"/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F20DBD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Fimbriimonadia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05E30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Fimbriimonadales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E3557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Fimbriimonadaceae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5197FC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Fimbriimonas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406069" w14:textId="4AFF084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Fimbriimonas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antarctica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BF690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BH-11_ARM2</w:t>
            </w:r>
          </w:p>
        </w:tc>
      </w:tr>
      <w:tr w:rsidR="00394FE5" w:rsidRPr="00DA091D" w14:paraId="5515BD35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1ACA6" w14:textId="712D174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93671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Bacteroidota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7A9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Bacteroidia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E087C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Chitinophagales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8732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Chitinophagaceae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75C36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Panacibacter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D54CE2" w14:textId="34EE4704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Panacibacter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polaris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F3627A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BH-10_BAC2</w:t>
            </w:r>
          </w:p>
        </w:tc>
      </w:tr>
      <w:tr w:rsidR="00394FE5" w:rsidRPr="00DA091D" w14:paraId="6CFBBB59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880C2" w14:textId="69E23E94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05888" w14:textId="0BF8982F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533E" w14:textId="540014D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4333257" w14:textId="518010E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B1EEBA7" w14:textId="75A8382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433A69" w14:textId="31206D6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Wilkeslandia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24B8B1" w14:textId="3427448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Wilkeslandia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alcanivorans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CE436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BH-09_BAC2</w:t>
            </w:r>
          </w:p>
        </w:tc>
      </w:tr>
      <w:tr w:rsidR="00394FE5" w:rsidRPr="00DA091D" w14:paraId="784EBB7C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F40BE" w14:textId="27879A7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372CB" w14:textId="5AF3087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707B14F" w14:textId="222B6401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29FC3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Cytophagales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BCAB21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Hymenobacteraceae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FE0E32" w14:textId="4412CF41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Pseudopontibacter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735BB8" w14:textId="617C2A2F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Pseudopontibacter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australis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3928D98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BH-24_BAC1</w:t>
            </w:r>
          </w:p>
        </w:tc>
      </w:tr>
      <w:tr w:rsidR="00394FE5" w:rsidRPr="00DA091D" w14:paraId="77249CC5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B77E2" w14:textId="183EAEB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EB31269" w14:textId="389851F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D622FA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Ignavibacteria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08D30D" w14:textId="4F3828F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Tepidiaquacellales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o__SJA-28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954183" w14:textId="2E5E748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Ventifactibacteraceae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f__B-1AR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FF0360" w14:textId="20A5D69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Ventifactibacter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3149F9" w14:textId="736B29AF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Ventifactibacter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hollidayae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EFB5F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BH-10_BAC5</w:t>
            </w:r>
          </w:p>
        </w:tc>
      </w:tr>
      <w:tr w:rsidR="00394FE5" w:rsidRPr="00DA091D" w14:paraId="4CB14797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F1BD0" w14:textId="37C24FC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FAEA48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Cyanobacteriota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FA9F5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Vampirovibrionia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BF24D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Obscuribacterales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F454D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Obscuribacteraceae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66DB09" w14:textId="152640D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Psychrobscuribacter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EDC931" w14:textId="712B0BE4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Psychrobscuribacter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pollutisoli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C2195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BH-10_CYA1</w:t>
            </w:r>
          </w:p>
        </w:tc>
      </w:tr>
      <w:tr w:rsidR="00394FE5" w:rsidRPr="00DA091D" w14:paraId="1EC6AD61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44C5D" w14:textId="347AFA81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C263D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Gemmatimonadota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7C7FE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Gemmatimonadetes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438A20" w14:textId="57303B98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Cryogemmatales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ord.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o__JACCXV01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16B2DC" w14:textId="43B7164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Cryogemmataceae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f__JAHWKZ01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D87578" w14:textId="7793283C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Cryogemmata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1F4461" w14:textId="1B742AA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Cryogemmata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carboxiditropha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EF12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BH-18_GEM1</w:t>
            </w:r>
          </w:p>
        </w:tc>
      </w:tr>
      <w:tr w:rsidR="00394FE5" w:rsidRPr="00DA091D" w14:paraId="6F0413D6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622E7" w14:textId="6CE8FAB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A5C86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Patescibacteria</w:t>
            </w:r>
            <w:proofErr w:type="spellEnd"/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058150" w14:textId="5B83FDC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Nanosomnibacteria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class.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c__UBA1384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3EC3F0" w14:textId="7E3D369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Nanosomnibacterales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ord.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o__CAILIB01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EF9AEA" w14:textId="508370FA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Nanosomnibacteraceae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f__CAILIB01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16DCD9" w14:textId="1EBA74E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Nanosomnibacter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g__CALBLZ01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234281" w14:textId="5294459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Nanosomnibacter parvus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BB284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BH-11_PAT4</w:t>
            </w:r>
          </w:p>
        </w:tc>
      </w:tr>
      <w:tr w:rsidR="00394FE5" w:rsidRPr="00DA091D" w14:paraId="22A7B5D6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9EADD" w14:textId="40E6D56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C5FA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Planctomycetota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3EC94F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Phycisphaerae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BDAC1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Phycisphaerales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80281B" w14:textId="45BAC04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Frigidisphaeraceae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fam.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f__UBA1924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8F524D" w14:textId="46DE822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Frigidisphaera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g__JACVCS01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551A2F" w14:textId="1D3FA42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Frigidisphaera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bungerii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DA381E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BH-11_PLA1</w:t>
            </w:r>
          </w:p>
        </w:tc>
      </w:tr>
      <w:tr w:rsidR="00394FE5" w:rsidRPr="00DA091D" w14:paraId="4F61B462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78B8A" w14:textId="7295E71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B0FAD6" w14:textId="468E167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93A514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Planctomycetia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30D91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Gemmatales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0525B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Gemmataceae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83C513" w14:textId="3719A8F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Cryolimnoglobus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2C58B8" w14:textId="2D89394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Cryolimnoglobus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antarcticus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547D9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BH-11_PLA2</w:t>
            </w:r>
          </w:p>
        </w:tc>
      </w:tr>
      <w:tr w:rsidR="00394FE5" w:rsidRPr="00DA091D" w14:paraId="44C6DC88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200D8" w14:textId="7BCF8EA2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583A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Pseudomonadota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00895B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Alphaproteobacteria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A22B31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Caulobacterales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5FED6B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Caulobacteraceae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23DA98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Brevundimonas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85BFF3" w14:textId="0466E26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Brevundimonas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antarctica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21B919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BH-09_PSE1</w:t>
            </w:r>
          </w:p>
        </w:tc>
      </w:tr>
      <w:tr w:rsidR="00394FE5" w:rsidRPr="00DA091D" w14:paraId="7405C19D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72F31" w14:textId="649FD41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A1FD9" w14:textId="7525362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4B8C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Gammaproteobacteria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806D5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Burkholderiales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EEDF4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Burkholderiaceae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F7426A" w14:textId="6E747A6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Frigidisolicola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BB9DC5" w14:textId="7A07AD0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Frigidisolicola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castellviae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A0706D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BH-10_PSE17</w:t>
            </w:r>
          </w:p>
        </w:tc>
      </w:tr>
      <w:tr w:rsidR="00394FE5" w:rsidRPr="00DA091D" w14:paraId="365FE085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190D5" w14:textId="6297435A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77E0B54" w14:textId="2F9AE2C3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856815" w14:textId="4C60C78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F6F447" w14:textId="21603E79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Dormimicrobiales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ord.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o__JACDCP01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060B01" w14:textId="26D137F5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Dormimicrobiaceae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fam.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f__JACDCP01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E0FC95" w14:textId="31E1739A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Dormimicrobium</w:t>
            </w:r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(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g__JACDCP01</w:t>
            </w:r>
            <w:r w:rsidR="00394FE5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46A418" w14:textId="1385E72C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Dormimicrobium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murphyi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11D688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BH-24_PSE2</w:t>
            </w:r>
          </w:p>
        </w:tc>
      </w:tr>
      <w:tr w:rsidR="00394FE5" w:rsidRPr="00DA091D" w14:paraId="2EE88FC4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5223D" w14:textId="5FFFAFDB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F426B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Verrucomicrobiota</w:t>
            </w:r>
            <w:proofErr w:type="spellEnd"/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3EEEC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Verrucomicrobiae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018483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Chthoniobacterales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4578F2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Terrimicrobiaceae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3DC736" w14:textId="3F80115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Cryoterrimicrobium</w:t>
            </w:r>
            <w:proofErr w:type="spellEnd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gen. </w:t>
            </w:r>
            <w:proofErr w:type="spellStart"/>
            <w:r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1040A6" w14:textId="13023FC1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Cryoterrimicrobium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chapmanii</w:t>
            </w:r>
            <w:proofErr w:type="spellEnd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8D1EEF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BH-09_VER1</w:t>
            </w:r>
          </w:p>
        </w:tc>
      </w:tr>
      <w:tr w:rsidR="00394FE5" w:rsidRPr="00903F09" w14:paraId="14B3295A" w14:textId="77777777" w:rsidTr="00DA091D">
        <w:trPr>
          <w:trHeight w:val="255"/>
        </w:trPr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E01CFC" w14:textId="6F0A4E6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2C4ADA9" w14:textId="6E4FE0BD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E471C7C" w14:textId="37D4806E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1CB710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Verrucomicrobiales</w:t>
            </w:r>
            <w:proofErr w:type="spellEnd"/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A79796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Verrucomicrobiaceae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6F26DE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Verrucomicrobium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32D029" w14:textId="58548E80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Verrucomicrobium</w:t>
            </w:r>
            <w:proofErr w:type="spellEnd"/>
            <w:r w:rsidRPr="00903F0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antarcticum</w:t>
            </w:r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sp. </w:t>
            </w:r>
            <w:proofErr w:type="spellStart"/>
            <w:r w:rsidR="0073269E" w:rsidRPr="00DA09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nov.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68B9F7" w14:textId="77777777" w:rsidR="00903F09" w:rsidRPr="00903F09" w:rsidRDefault="00903F09" w:rsidP="0090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3F0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BH-11_VER1</w:t>
            </w:r>
          </w:p>
        </w:tc>
      </w:tr>
    </w:tbl>
    <w:p w14:paraId="1BB9DAED" w14:textId="77777777" w:rsidR="00AF2DC3" w:rsidRDefault="00AF2DC3"/>
    <w:p w14:paraId="75A16CC5" w14:textId="77777777" w:rsidR="00394FE5" w:rsidRDefault="00394FE5"/>
    <w:p w14:paraId="64BAC0FC" w14:textId="77777777" w:rsidR="00394FE5" w:rsidRDefault="00394FE5"/>
    <w:sectPr w:rsidR="00394FE5" w:rsidSect="00903F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9"/>
    <w:rsid w:val="001633AE"/>
    <w:rsid w:val="00394FE5"/>
    <w:rsid w:val="0073269E"/>
    <w:rsid w:val="007935CD"/>
    <w:rsid w:val="008071A2"/>
    <w:rsid w:val="008E6A55"/>
    <w:rsid w:val="00903F09"/>
    <w:rsid w:val="00AF2DC3"/>
    <w:rsid w:val="00D13360"/>
    <w:rsid w:val="00D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D437"/>
  <w15:chartTrackingRefBased/>
  <w15:docId w15:val="{D239D728-B0D4-4A4B-86D1-E5DC8E1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5CD"/>
    <w:pPr>
      <w:keepNext/>
      <w:keepLines/>
      <w:spacing w:before="400" w:after="120" w:line="480" w:lineRule="auto"/>
      <w:jc w:val="both"/>
      <w:outlineLvl w:val="0"/>
    </w:pPr>
    <w:rPr>
      <w:rFonts w:ascii="Times New Roman" w:eastAsia="Times New Roman" w:hAnsi="Times New Roman" w:cs="Times New Roman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5CD"/>
    <w:pPr>
      <w:keepNext/>
      <w:keepLines/>
      <w:spacing w:before="360" w:after="120" w:line="480" w:lineRule="auto"/>
      <w:jc w:val="both"/>
      <w:outlineLvl w:val="1"/>
    </w:pPr>
    <w:rPr>
      <w:rFonts w:ascii="Times New Roman" w:eastAsia="Times New Roman" w:hAnsi="Times New Roman" w:cs="Times New Roman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5CD"/>
    <w:pPr>
      <w:keepNext/>
      <w:keepLines/>
      <w:spacing w:before="320" w:after="80" w:line="480" w:lineRule="auto"/>
      <w:jc w:val="both"/>
      <w:outlineLvl w:val="2"/>
    </w:pPr>
    <w:rPr>
      <w:rFonts w:ascii="Times New Roman" w:eastAsia="Times New Roman" w:hAnsi="Times New Roman" w:cs="Times New Roman"/>
      <w:color w:val="434343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935CD"/>
    <w:pPr>
      <w:keepNext/>
      <w:keepLines/>
      <w:spacing w:before="280" w:after="80" w:line="480" w:lineRule="auto"/>
      <w:jc w:val="both"/>
      <w:outlineLvl w:val="3"/>
    </w:pPr>
    <w:rPr>
      <w:rFonts w:ascii="Times New Roman" w:eastAsia="Times New Roman" w:hAnsi="Times New Roman" w:cs="Times New Roman"/>
      <w:b/>
      <w:color w:val="666666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35CD"/>
    <w:pPr>
      <w:keepNext/>
      <w:keepLines/>
      <w:spacing w:before="240" w:after="80" w:line="480" w:lineRule="auto"/>
      <w:jc w:val="both"/>
      <w:outlineLvl w:val="4"/>
    </w:pPr>
    <w:rPr>
      <w:rFonts w:ascii="Times New Roman" w:eastAsia="Times New Roman" w:hAnsi="Times New Roman" w:cs="Times New Roman"/>
      <w:color w:val="666666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5CD"/>
    <w:pPr>
      <w:keepNext/>
      <w:keepLines/>
      <w:spacing w:before="240" w:after="80" w:line="480" w:lineRule="auto"/>
      <w:jc w:val="both"/>
      <w:outlineLvl w:val="5"/>
    </w:pPr>
    <w:rPr>
      <w:rFonts w:ascii="Times New Roman" w:eastAsia="Times New Roman" w:hAnsi="Times New Roman" w:cs="Times New Roman"/>
      <w:i/>
      <w:color w:val="666666"/>
      <w:sz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CD"/>
    <w:rPr>
      <w:rFonts w:ascii="Times New Roman" w:eastAsia="Times New Roman" w:hAnsi="Times New Roman" w:cs="Times New Roman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935CD"/>
    <w:rPr>
      <w:rFonts w:ascii="Times New Roman" w:eastAsia="Times New Roman" w:hAnsi="Times New Roman" w:cs="Times New Roman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935CD"/>
    <w:rPr>
      <w:rFonts w:ascii="Times New Roman" w:eastAsia="Times New Roman" w:hAnsi="Times New Roman" w:cs="Times New Roman"/>
      <w:color w:val="434343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935CD"/>
    <w:rPr>
      <w:rFonts w:ascii="Times New Roman" w:eastAsia="Times New Roman" w:hAnsi="Times New Roman" w:cs="Times New Roman"/>
      <w:b/>
      <w:color w:val="66666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7935CD"/>
    <w:rPr>
      <w:rFonts w:ascii="Times New Roman" w:eastAsia="Times New Roman" w:hAnsi="Times New Roman" w:cs="Times New Roman"/>
      <w:color w:val="666666"/>
      <w:sz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5CD"/>
    <w:rPr>
      <w:rFonts w:ascii="Times New Roman" w:eastAsia="Times New Roman" w:hAnsi="Times New Roman" w:cs="Times New Roman"/>
      <w:i/>
      <w:color w:val="666666"/>
      <w:sz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F0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94FE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BBB1B8928F645AA740DDDCAA61395" ma:contentTypeVersion="16" ma:contentTypeDescription="Create a new document." ma:contentTypeScope="" ma:versionID="de8b358fa7441be956a767198aaf5ac8">
  <xsd:schema xmlns:xsd="http://www.w3.org/2001/XMLSchema" xmlns:xs="http://www.w3.org/2001/XMLSchema" xmlns:p="http://schemas.microsoft.com/office/2006/metadata/properties" xmlns:ns3="31bbd008-c579-4e10-adf0-656b69291262" xmlns:ns4="25c9c982-1ec6-41e9-9e09-824f56a4a240" targetNamespace="http://schemas.microsoft.com/office/2006/metadata/properties" ma:root="true" ma:fieldsID="d056b2dd73961b1dd7057449c558a25d" ns3:_="" ns4:_="">
    <xsd:import namespace="31bbd008-c579-4e10-adf0-656b69291262"/>
    <xsd:import namespace="25c9c982-1ec6-41e9-9e09-824f56a4a2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d008-c579-4e10-adf0-656b69291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c982-1ec6-41e9-9e09-824f56a4a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bbd008-c579-4e10-adf0-656b69291262" xsi:nil="true"/>
  </documentManagement>
</p:properties>
</file>

<file path=customXml/itemProps1.xml><?xml version="1.0" encoding="utf-8"?>
<ds:datastoreItem xmlns:ds="http://schemas.openxmlformats.org/officeDocument/2006/customXml" ds:itemID="{599B8301-95D6-46E1-A8A0-F3899CCB7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bd008-c579-4e10-adf0-656b69291262"/>
    <ds:schemaRef ds:uri="25c9c982-1ec6-41e9-9e09-824f56a4a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D6137-8C58-43B5-B25A-4ADC40A1C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6CF93-D00C-4B6D-AB15-E719F5DE6033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1bbd008-c579-4e10-adf0-656b69291262"/>
    <ds:schemaRef ds:uri="http://purl.org/dc/elements/1.1/"/>
    <ds:schemaRef ds:uri="http://schemas.microsoft.com/office/infopath/2007/PartnerControls"/>
    <ds:schemaRef ds:uri="25c9c982-1ec6-41e9-9e09-824f56a4a24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Vazquez Campos</dc:creator>
  <cp:keywords/>
  <dc:description/>
  <cp:lastModifiedBy>Xabier Vazquez Campos</cp:lastModifiedBy>
  <cp:revision>1</cp:revision>
  <dcterms:created xsi:type="dcterms:W3CDTF">2025-05-02T00:14:00Z</dcterms:created>
  <dcterms:modified xsi:type="dcterms:W3CDTF">2025-05-02T04:10:00Z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0x010100FABBBB1B8928F645AA740DDDCAA61395</vt:lpwstr>
  </property>
</Properties>
</file>