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DCE1" w14:textId="68A30D42" w:rsidR="00C64674" w:rsidRPr="00A87B77" w:rsidRDefault="00C64674" w:rsidP="00A87B77">
      <w:pPr>
        <w:pStyle w:val="Style2"/>
        <w:rPr>
          <w:rFonts w:cs="Times New Roman"/>
          <w:szCs w:val="24"/>
        </w:rPr>
      </w:pPr>
      <w:bookmarkStart w:id="0" w:name="_Toc132725647"/>
      <w:r w:rsidRPr="00A87B77">
        <w:rPr>
          <w:rFonts w:cs="Times New Roman"/>
          <w:szCs w:val="24"/>
        </w:rPr>
        <w:t xml:space="preserve">Appendix </w:t>
      </w:r>
      <w:r w:rsidR="00417CA0">
        <w:rPr>
          <w:rFonts w:cs="Times New Roman"/>
          <w:szCs w:val="24"/>
        </w:rPr>
        <w:t>A</w:t>
      </w:r>
      <w:r w:rsidRPr="00A87B77">
        <w:rPr>
          <w:rFonts w:cs="Times New Roman"/>
          <w:szCs w:val="24"/>
        </w:rPr>
        <w:t xml:space="preserve">: Survey </w:t>
      </w:r>
      <w:bookmarkEnd w:id="0"/>
    </w:p>
    <w:p w14:paraId="4A94E46F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D0C4D3E" w14:textId="77777777" w:rsidR="00C64674" w:rsidRPr="00A87B77" w:rsidRDefault="00C64674" w:rsidP="00C64674">
      <w:pPr>
        <w:rPr>
          <w:rFonts w:ascii="Times New Roman" w:hAnsi="Times New Roman" w:cs="Times New Roman"/>
          <w:b/>
          <w:bCs/>
        </w:rPr>
      </w:pPr>
      <w:r w:rsidRPr="00A87B77">
        <w:rPr>
          <w:rFonts w:ascii="Times New Roman" w:hAnsi="Times New Roman" w:cs="Times New Roman"/>
          <w:b/>
          <w:bCs/>
        </w:rPr>
        <w:t>Start of Block: Default Question Block</w:t>
      </w:r>
    </w:p>
    <w:p w14:paraId="6BFC11F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04A5E1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Q1 What is your genetic counseling board certification status? </w:t>
      </w:r>
    </w:p>
    <w:p w14:paraId="000964AB" w14:textId="77777777" w:rsidR="00C64674" w:rsidRPr="00A87B77" w:rsidRDefault="00C64674" w:rsidP="00C646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Board certified </w:t>
      </w:r>
    </w:p>
    <w:p w14:paraId="03679757" w14:textId="77777777" w:rsidR="00C64674" w:rsidRPr="00A87B77" w:rsidRDefault="00C64674" w:rsidP="00C646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Board eligible, not board </w:t>
      </w:r>
      <w:proofErr w:type="gramStart"/>
      <w:r w:rsidRPr="00A87B77">
        <w:rPr>
          <w:rFonts w:ascii="Times New Roman" w:hAnsi="Times New Roman" w:cs="Times New Roman"/>
        </w:rPr>
        <w:t>certified</w:t>
      </w:r>
      <w:proofErr w:type="gramEnd"/>
    </w:p>
    <w:p w14:paraId="3825A652" w14:textId="77777777" w:rsidR="00C64674" w:rsidRPr="00A87B77" w:rsidRDefault="00C64674" w:rsidP="00C646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Not board certified, not board </w:t>
      </w:r>
      <w:proofErr w:type="gramStart"/>
      <w:r w:rsidRPr="00A87B77">
        <w:rPr>
          <w:rFonts w:ascii="Times New Roman" w:hAnsi="Times New Roman" w:cs="Times New Roman"/>
        </w:rPr>
        <w:t>eligible</w:t>
      </w:r>
      <w:proofErr w:type="gramEnd"/>
    </w:p>
    <w:p w14:paraId="176A6463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799EDFF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74C4D25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Q2 How many years have you been a practicing genetic counselor? </w:t>
      </w:r>
    </w:p>
    <w:p w14:paraId="6538416E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N/A  </w:t>
      </w:r>
    </w:p>
    <w:p w14:paraId="3A33139F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&lt;1 year  </w:t>
      </w:r>
    </w:p>
    <w:p w14:paraId="54847B80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1-4 years </w:t>
      </w:r>
    </w:p>
    <w:p w14:paraId="7982B4F0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5-9 years</w:t>
      </w:r>
    </w:p>
    <w:p w14:paraId="26645A6B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10-14 years</w:t>
      </w:r>
    </w:p>
    <w:p w14:paraId="72ED7ED4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15-19 years</w:t>
      </w:r>
    </w:p>
    <w:p w14:paraId="1C27818E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20-24 years </w:t>
      </w:r>
    </w:p>
    <w:p w14:paraId="32A1E5DA" w14:textId="77777777" w:rsidR="00C64674" w:rsidRPr="00A87B77" w:rsidRDefault="00C64674" w:rsidP="00C64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25 or more years</w:t>
      </w:r>
    </w:p>
    <w:p w14:paraId="07FB97B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9F71D5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82C9938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Q3 Did you live in Arizona prior to attending a genetic counseling graduate program? </w:t>
      </w:r>
    </w:p>
    <w:p w14:paraId="61FEEFA7" w14:textId="77777777" w:rsidR="00C64674" w:rsidRPr="00A87B77" w:rsidRDefault="00C64674" w:rsidP="00C646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Yes</w:t>
      </w:r>
    </w:p>
    <w:p w14:paraId="0C3CD2AE" w14:textId="77777777" w:rsidR="00C64674" w:rsidRPr="00A87B77" w:rsidRDefault="00C64674" w:rsidP="00C646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No</w:t>
      </w:r>
    </w:p>
    <w:p w14:paraId="146B1E1A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C6E8A75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7C2A17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Q5 How would you describe yourself? (</w:t>
      </w:r>
      <w:proofErr w:type="gramStart"/>
      <w:r w:rsidRPr="00A87B77">
        <w:rPr>
          <w:rFonts w:ascii="Times New Roman" w:hAnsi="Times New Roman" w:cs="Times New Roman"/>
        </w:rPr>
        <w:t>select</w:t>
      </w:r>
      <w:proofErr w:type="gramEnd"/>
      <w:r w:rsidRPr="00A87B77">
        <w:rPr>
          <w:rFonts w:ascii="Times New Roman" w:hAnsi="Times New Roman" w:cs="Times New Roman"/>
        </w:rPr>
        <w:t xml:space="preserve"> all that apply)</w:t>
      </w:r>
    </w:p>
    <w:p w14:paraId="30BA2356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White</w:t>
      </w:r>
    </w:p>
    <w:p w14:paraId="6FEA556F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Asian </w:t>
      </w:r>
    </w:p>
    <w:p w14:paraId="0BDC7033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Hispanic or Latinx</w:t>
      </w:r>
    </w:p>
    <w:p w14:paraId="22C90528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Middle Eastern or North African</w:t>
      </w:r>
    </w:p>
    <w:p w14:paraId="14D7A4F4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Black, African American, or of African descent</w:t>
      </w:r>
    </w:p>
    <w:p w14:paraId="2FDFDAD1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American Indian, Alaskan Native, or Indigenous Peoples of Canada</w:t>
      </w:r>
    </w:p>
    <w:p w14:paraId="39DA43EA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Native Hawaiian or </w:t>
      </w:r>
      <w:proofErr w:type="gramStart"/>
      <w:r w:rsidRPr="00A87B77">
        <w:rPr>
          <w:rFonts w:ascii="Times New Roman" w:hAnsi="Times New Roman" w:cs="Times New Roman"/>
        </w:rPr>
        <w:t>other</w:t>
      </w:r>
      <w:proofErr w:type="gramEnd"/>
      <w:r w:rsidRPr="00A87B77">
        <w:rPr>
          <w:rFonts w:ascii="Times New Roman" w:hAnsi="Times New Roman" w:cs="Times New Roman"/>
        </w:rPr>
        <w:t xml:space="preserve"> Pacific Islander</w:t>
      </w:r>
    </w:p>
    <w:p w14:paraId="056C467F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Other </w:t>
      </w:r>
    </w:p>
    <w:p w14:paraId="25D92B7D" w14:textId="77777777" w:rsidR="00C64674" w:rsidRPr="00A87B77" w:rsidRDefault="00C64674" w:rsidP="00C6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Prefer not to </w:t>
      </w:r>
      <w:proofErr w:type="gramStart"/>
      <w:r w:rsidRPr="00A87B77">
        <w:rPr>
          <w:rFonts w:ascii="Times New Roman" w:hAnsi="Times New Roman" w:cs="Times New Roman"/>
        </w:rPr>
        <w:t>answer</w:t>
      </w:r>
      <w:proofErr w:type="gramEnd"/>
    </w:p>
    <w:p w14:paraId="17661A7A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312796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6C888B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Q6 What is your current gender identity?</w:t>
      </w:r>
    </w:p>
    <w:p w14:paraId="46327B19" w14:textId="77777777" w:rsidR="00C64674" w:rsidRPr="00A87B77" w:rsidRDefault="00C64674" w:rsidP="00C646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Male </w:t>
      </w:r>
    </w:p>
    <w:p w14:paraId="19A95004" w14:textId="77777777" w:rsidR="00C64674" w:rsidRPr="00A87B77" w:rsidRDefault="00C64674" w:rsidP="00C646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Female </w:t>
      </w:r>
    </w:p>
    <w:p w14:paraId="0F6F6C71" w14:textId="77777777" w:rsidR="00C64674" w:rsidRPr="00A87B77" w:rsidRDefault="00C64674" w:rsidP="00C646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Non-binary / third gender</w:t>
      </w:r>
    </w:p>
    <w:p w14:paraId="409FED5D" w14:textId="77777777" w:rsidR="00C64674" w:rsidRPr="00A87B77" w:rsidRDefault="00C64674" w:rsidP="00C646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Transgender female</w:t>
      </w:r>
    </w:p>
    <w:p w14:paraId="5261D91C" w14:textId="77777777" w:rsidR="00C64674" w:rsidRPr="00A87B77" w:rsidRDefault="00C64674" w:rsidP="00C646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Transgender male</w:t>
      </w:r>
    </w:p>
    <w:p w14:paraId="0ED2D639" w14:textId="77777777" w:rsidR="00C64674" w:rsidRPr="00A87B77" w:rsidRDefault="00C64674" w:rsidP="00C646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Prefer not to </w:t>
      </w:r>
      <w:proofErr w:type="gramStart"/>
      <w:r w:rsidRPr="00A87B77">
        <w:rPr>
          <w:rFonts w:ascii="Times New Roman" w:hAnsi="Times New Roman" w:cs="Times New Roman"/>
        </w:rPr>
        <w:t>say</w:t>
      </w:r>
      <w:proofErr w:type="gramEnd"/>
    </w:p>
    <w:p w14:paraId="49711462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227DEFA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EA1DB76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Q7 What is your age? </w:t>
      </w:r>
    </w:p>
    <w:p w14:paraId="426D1203" w14:textId="77777777" w:rsidR="00C64674" w:rsidRPr="00A87B77" w:rsidRDefault="00C64674" w:rsidP="00C64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20-29</w:t>
      </w:r>
    </w:p>
    <w:p w14:paraId="6D58D641" w14:textId="77777777" w:rsidR="00C64674" w:rsidRPr="00A87B77" w:rsidRDefault="00C64674" w:rsidP="00C64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30-39 </w:t>
      </w:r>
    </w:p>
    <w:p w14:paraId="04205B4D" w14:textId="77777777" w:rsidR="00C64674" w:rsidRPr="00A87B77" w:rsidRDefault="00C64674" w:rsidP="00C64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40-49</w:t>
      </w:r>
    </w:p>
    <w:p w14:paraId="685B4ACC" w14:textId="77777777" w:rsidR="00C64674" w:rsidRPr="00A87B77" w:rsidRDefault="00C64674" w:rsidP="00C64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50-59</w:t>
      </w:r>
    </w:p>
    <w:p w14:paraId="11516C4C" w14:textId="77777777" w:rsidR="00C64674" w:rsidRPr="00A87B77" w:rsidRDefault="00C64674" w:rsidP="00C64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60-69</w:t>
      </w:r>
    </w:p>
    <w:p w14:paraId="7BB46092" w14:textId="77777777" w:rsidR="00C64674" w:rsidRPr="00A87B77" w:rsidRDefault="00C64674" w:rsidP="00C64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70 or older</w:t>
      </w:r>
    </w:p>
    <w:p w14:paraId="51E9AD62" w14:textId="77777777" w:rsidR="00C64674" w:rsidRPr="00A87B77" w:rsidRDefault="00C64674" w:rsidP="00C646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Prefer not to </w:t>
      </w:r>
      <w:proofErr w:type="gramStart"/>
      <w:r w:rsidRPr="00A87B77">
        <w:rPr>
          <w:rFonts w:ascii="Times New Roman" w:hAnsi="Times New Roman" w:cs="Times New Roman"/>
        </w:rPr>
        <w:t>say</w:t>
      </w:r>
      <w:proofErr w:type="gramEnd"/>
    </w:p>
    <w:p w14:paraId="0CAD7B9F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66C2F44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2F5E3FDC" w14:textId="77777777" w:rsidR="00C64674" w:rsidRPr="00A87B77" w:rsidRDefault="00C64674" w:rsidP="00C64674">
      <w:p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Q8</w:t>
      </w:r>
      <w:proofErr w:type="gramEnd"/>
      <w:r w:rsidRPr="00A87B77">
        <w:rPr>
          <w:rFonts w:ascii="Times New Roman" w:hAnsi="Times New Roman" w:cs="Times New Roman"/>
        </w:rPr>
        <w:t xml:space="preserve"> Do you consider yourself to be part of a disability community?</w:t>
      </w:r>
    </w:p>
    <w:p w14:paraId="4DC4B403" w14:textId="77777777" w:rsidR="00C64674" w:rsidRPr="00A87B77" w:rsidRDefault="00C64674" w:rsidP="00C646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Yes </w:t>
      </w:r>
    </w:p>
    <w:p w14:paraId="0E3AAFCF" w14:textId="77777777" w:rsidR="00C64674" w:rsidRPr="00A87B77" w:rsidRDefault="00C64674" w:rsidP="00C646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7C774E12" w14:textId="77777777" w:rsidR="00C64674" w:rsidRPr="00A87B77" w:rsidRDefault="00C64674" w:rsidP="00C646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Prefer not to </w:t>
      </w:r>
      <w:proofErr w:type="gramStart"/>
      <w:r w:rsidRPr="00A87B77">
        <w:rPr>
          <w:rFonts w:ascii="Times New Roman" w:hAnsi="Times New Roman" w:cs="Times New Roman"/>
        </w:rPr>
        <w:t>say</w:t>
      </w:r>
      <w:proofErr w:type="gramEnd"/>
      <w:r w:rsidRPr="00A87B77">
        <w:rPr>
          <w:rFonts w:ascii="Times New Roman" w:hAnsi="Times New Roman" w:cs="Times New Roman"/>
        </w:rPr>
        <w:t> </w:t>
      </w:r>
    </w:p>
    <w:p w14:paraId="07FAF963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23DED5B" w14:textId="7CA9415F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Q9 What genetic specialty are you currently practicing in? (</w:t>
      </w:r>
      <w:r w:rsidR="00C83F19" w:rsidRPr="00A87B77">
        <w:rPr>
          <w:rFonts w:ascii="Times New Roman" w:hAnsi="Times New Roman" w:cs="Times New Roman"/>
        </w:rPr>
        <w:t>Select</w:t>
      </w:r>
      <w:r w:rsidRPr="00A87B77">
        <w:rPr>
          <w:rFonts w:ascii="Times New Roman" w:hAnsi="Times New Roman" w:cs="Times New Roman"/>
        </w:rPr>
        <w:t xml:space="preserve"> all that apply) </w:t>
      </w:r>
    </w:p>
    <w:p w14:paraId="5CC7A435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Adult cancer genetics </w:t>
      </w:r>
    </w:p>
    <w:p w14:paraId="71F37186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Prenatal</w:t>
      </w:r>
    </w:p>
    <w:p w14:paraId="23570D94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Pediatrics </w:t>
      </w:r>
    </w:p>
    <w:p w14:paraId="5DB0AFD2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Laboratory sciences </w:t>
      </w:r>
    </w:p>
    <w:p w14:paraId="5E55E8F3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Neurogenetics </w:t>
      </w:r>
    </w:p>
    <w:p w14:paraId="20D68E11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Genomic medicine </w:t>
      </w:r>
    </w:p>
    <w:p w14:paraId="6214E935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Cardiology </w:t>
      </w:r>
    </w:p>
    <w:p w14:paraId="57437796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Preimplantation genetics testing, ART/IVF, or infertility </w:t>
      </w:r>
    </w:p>
    <w:p w14:paraId="524F8D75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Preconception/ Reproductive screening </w:t>
      </w:r>
    </w:p>
    <w:p w14:paraId="50F2A4C8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Metabolic disease </w:t>
      </w:r>
    </w:p>
    <w:p w14:paraId="07A88059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General adult genetics</w:t>
      </w:r>
    </w:p>
    <w:p w14:paraId="66509B30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Pediatric cancer genetics</w:t>
      </w:r>
    </w:p>
    <w:p w14:paraId="3D5E7DDE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Ophthalmology </w:t>
      </w:r>
    </w:p>
    <w:p w14:paraId="6D0F8A08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Consumer genomics/ personal genomics </w:t>
      </w:r>
    </w:p>
    <w:p w14:paraId="082F53B0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Hematology </w:t>
      </w:r>
    </w:p>
    <w:p w14:paraId="1AAA474E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Newborn screening</w:t>
      </w:r>
    </w:p>
    <w:p w14:paraId="117E2FF0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Public health </w:t>
      </w:r>
    </w:p>
    <w:p w14:paraId="3101D14C" w14:textId="77777777" w:rsidR="00C64674" w:rsidRPr="00A87B77" w:rsidRDefault="00C64674" w:rsidP="00C646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Psychiatric </w:t>
      </w:r>
    </w:p>
    <w:p w14:paraId="2DC7128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91F58B4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Q38 In your current role, what type of organization employs you? </w:t>
      </w:r>
    </w:p>
    <w:p w14:paraId="529AD50B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Hospital/Medical facility- Academic Medical Center  </w:t>
      </w:r>
    </w:p>
    <w:p w14:paraId="54828B77" w14:textId="77777777" w:rsidR="00C83F19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Laboratory- commercial  </w:t>
      </w:r>
    </w:p>
    <w:p w14:paraId="18EBF72B" w14:textId="043DDE3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Hospital/medical facility-public   </w:t>
      </w:r>
    </w:p>
    <w:p w14:paraId="2F75DCE0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Hospital/medical facility- private  </w:t>
      </w:r>
    </w:p>
    <w:p w14:paraId="57A75650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Private company: </w:t>
      </w:r>
      <w:proofErr w:type="spellStart"/>
      <w:r w:rsidRPr="00A87B77">
        <w:rPr>
          <w:rFonts w:ascii="Times New Roman" w:hAnsi="Times New Roman" w:cs="Times New Roman"/>
        </w:rPr>
        <w:t>telegenetics</w:t>
      </w:r>
      <w:proofErr w:type="spellEnd"/>
      <w:r w:rsidRPr="00A87B77">
        <w:rPr>
          <w:rFonts w:ascii="Times New Roman" w:hAnsi="Times New Roman" w:cs="Times New Roman"/>
        </w:rPr>
        <w:t xml:space="preserve">/consulting  </w:t>
      </w:r>
    </w:p>
    <w:p w14:paraId="49A72C34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University, college, or training program </w:t>
      </w:r>
    </w:p>
    <w:p w14:paraId="2D57AB5F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lastRenderedPageBreak/>
        <w:t xml:space="preserve">Not for profit organization   </w:t>
      </w:r>
    </w:p>
    <w:p w14:paraId="1756253E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Government organization or agency </w:t>
      </w:r>
    </w:p>
    <w:p w14:paraId="5EDF8B2C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Physician's private practice </w:t>
      </w:r>
    </w:p>
    <w:p w14:paraId="40EAF40C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Laboratory- non- commercial  </w:t>
      </w:r>
    </w:p>
    <w:p w14:paraId="10A13AC4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Private company: biotech or research  </w:t>
      </w:r>
    </w:p>
    <w:p w14:paraId="145832D8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Private company: digital health or software </w:t>
      </w:r>
    </w:p>
    <w:p w14:paraId="16A34071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Private company: pharmaceutical   </w:t>
      </w:r>
    </w:p>
    <w:p w14:paraId="0FEBFCD4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Self-employed or private practice  </w:t>
      </w:r>
    </w:p>
    <w:p w14:paraId="6B4F1952" w14:textId="77777777" w:rsidR="00C64674" w:rsidRPr="00A87B77" w:rsidRDefault="00C64674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Insurance company/ benefit management company   </w:t>
      </w:r>
    </w:p>
    <w:p w14:paraId="548B437E" w14:textId="418B1ECD" w:rsidR="00C64674" w:rsidRPr="00A87B77" w:rsidRDefault="00C83F19" w:rsidP="00C6467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Other (</w:t>
      </w:r>
      <w:r w:rsidR="00C64674" w:rsidRPr="00A87B77">
        <w:rPr>
          <w:rFonts w:ascii="Times New Roman" w:hAnsi="Times New Roman" w:cs="Times New Roman"/>
        </w:rPr>
        <w:t>write-in)</w:t>
      </w:r>
    </w:p>
    <w:p w14:paraId="7DA91768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AF3DA6E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Q39 Does the organization that employs you have a career ladder for genetic counselors? </w:t>
      </w:r>
    </w:p>
    <w:p w14:paraId="580F8C4B" w14:textId="77777777" w:rsidR="00C64674" w:rsidRPr="00A87B77" w:rsidRDefault="00C64674" w:rsidP="00C6467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Yes </w:t>
      </w:r>
    </w:p>
    <w:p w14:paraId="67860D62" w14:textId="77777777" w:rsidR="00C64674" w:rsidRPr="00A87B77" w:rsidRDefault="00C64674" w:rsidP="00C6467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1CBC5746" w14:textId="77777777" w:rsidR="00C64674" w:rsidRPr="00A87B77" w:rsidRDefault="00C64674" w:rsidP="00C6467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Unsure</w:t>
      </w:r>
    </w:p>
    <w:p w14:paraId="006CD6C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DC4E82E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260BF000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Q40 Does the organization that employs you reimburse professional dues or other related costs, such as attendance of genetic counseling conferences?</w:t>
      </w:r>
    </w:p>
    <w:p w14:paraId="3302E7D3" w14:textId="77777777" w:rsidR="00C64674" w:rsidRPr="00A87B77" w:rsidRDefault="00C64674" w:rsidP="00C6467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Yes, in </w:t>
      </w:r>
      <w:proofErr w:type="gramStart"/>
      <w:r w:rsidRPr="00A87B77">
        <w:rPr>
          <w:rFonts w:ascii="Times New Roman" w:hAnsi="Times New Roman" w:cs="Times New Roman"/>
        </w:rPr>
        <w:t>full</w:t>
      </w:r>
      <w:proofErr w:type="gramEnd"/>
    </w:p>
    <w:p w14:paraId="1184497F" w14:textId="77777777" w:rsidR="00C64674" w:rsidRPr="00A87B77" w:rsidRDefault="00C64674" w:rsidP="00C6467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Yes, </w:t>
      </w:r>
      <w:proofErr w:type="gramStart"/>
      <w:r w:rsidRPr="00A87B77">
        <w:rPr>
          <w:rFonts w:ascii="Times New Roman" w:hAnsi="Times New Roman" w:cs="Times New Roman"/>
        </w:rPr>
        <w:t>partially</w:t>
      </w:r>
      <w:proofErr w:type="gramEnd"/>
      <w:r w:rsidRPr="00A87B77">
        <w:rPr>
          <w:rFonts w:ascii="Times New Roman" w:hAnsi="Times New Roman" w:cs="Times New Roman"/>
        </w:rPr>
        <w:t xml:space="preserve">  </w:t>
      </w:r>
    </w:p>
    <w:p w14:paraId="1B043753" w14:textId="77777777" w:rsidR="00C64674" w:rsidRPr="00A87B77" w:rsidRDefault="00C64674" w:rsidP="00C6467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0BCB28BF" w14:textId="77777777" w:rsidR="00C64674" w:rsidRPr="00A87B77" w:rsidRDefault="00C64674" w:rsidP="00C6467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</w:t>
      </w:r>
    </w:p>
    <w:p w14:paraId="0BE6E6B4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42D4D86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Q41 How many days of PTO do you receive per year?</w:t>
      </w:r>
    </w:p>
    <w:p w14:paraId="4903E81E" w14:textId="77777777" w:rsidR="00C64674" w:rsidRPr="00A87B77" w:rsidRDefault="00C64674" w:rsidP="00C6467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Vacation only (write-in)</w:t>
      </w:r>
    </w:p>
    <w:p w14:paraId="35ECA9F4" w14:textId="77777777" w:rsidR="00C64674" w:rsidRPr="00A87B77" w:rsidRDefault="00C64674" w:rsidP="00C6467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Sick only (write-in)</w:t>
      </w:r>
    </w:p>
    <w:p w14:paraId="5340D46D" w14:textId="7777AA3A" w:rsidR="00C64674" w:rsidRPr="00A87B77" w:rsidRDefault="00C83F19" w:rsidP="00C6467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Total (</w:t>
      </w:r>
      <w:r w:rsidR="00C64674" w:rsidRPr="00A87B77">
        <w:rPr>
          <w:rFonts w:ascii="Times New Roman" w:hAnsi="Times New Roman" w:cs="Times New Roman"/>
        </w:rPr>
        <w:t>write-in)</w:t>
      </w:r>
    </w:p>
    <w:p w14:paraId="79222AD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2ED1903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8970E76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Q42 Is your current role a full-time or part-time position? </w:t>
      </w:r>
    </w:p>
    <w:p w14:paraId="16129558" w14:textId="77777777" w:rsidR="00C64674" w:rsidRPr="00A87B77" w:rsidRDefault="00C64674" w:rsidP="00C6467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Full-time </w:t>
      </w:r>
    </w:p>
    <w:p w14:paraId="61F80797" w14:textId="77777777" w:rsidR="00C64674" w:rsidRPr="00A87B77" w:rsidRDefault="00C64674" w:rsidP="00C6467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Part-time </w:t>
      </w:r>
    </w:p>
    <w:p w14:paraId="034815A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F7393C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FF98A59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Q43 What is your current full-time equivalent (FTE)?</w:t>
      </w:r>
    </w:p>
    <w:p w14:paraId="733D3A57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(write-in)</w:t>
      </w:r>
    </w:p>
    <w:p w14:paraId="0EF41CC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601043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00A95FB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Q44 What is your current annual full-time salary? </w:t>
      </w:r>
    </w:p>
    <w:p w14:paraId="21289148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(write-in)</w:t>
      </w:r>
    </w:p>
    <w:p w14:paraId="2C5A3B7E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CA91D6D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1093FD9" w14:textId="77777777" w:rsidR="00417CA0" w:rsidRDefault="00417CA0" w:rsidP="00C64674">
      <w:pPr>
        <w:rPr>
          <w:rFonts w:ascii="Times New Roman" w:hAnsi="Times New Roman" w:cs="Times New Roman"/>
        </w:rPr>
      </w:pPr>
    </w:p>
    <w:p w14:paraId="65539A9A" w14:textId="77777777" w:rsidR="00417CA0" w:rsidRDefault="00417CA0" w:rsidP="00C64674">
      <w:pPr>
        <w:rPr>
          <w:rFonts w:ascii="Times New Roman" w:hAnsi="Times New Roman" w:cs="Times New Roman"/>
        </w:rPr>
      </w:pPr>
    </w:p>
    <w:p w14:paraId="1EDAB178" w14:textId="2AE31970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lastRenderedPageBreak/>
        <w:t>Q45 In your current role, did you receive any of the following training? (</w:t>
      </w:r>
      <w:proofErr w:type="gramStart"/>
      <w:r w:rsidRPr="00A87B77">
        <w:rPr>
          <w:rFonts w:ascii="Times New Roman" w:hAnsi="Times New Roman" w:cs="Times New Roman"/>
        </w:rPr>
        <w:t>select</w:t>
      </w:r>
      <w:proofErr w:type="gramEnd"/>
      <w:r w:rsidRPr="00A87B77">
        <w:rPr>
          <w:rFonts w:ascii="Times New Roman" w:hAnsi="Times New Roman" w:cs="Times New Roman"/>
        </w:rPr>
        <w:t xml:space="preserve"> all that apply)</w:t>
      </w:r>
    </w:p>
    <w:p w14:paraId="46D71E63" w14:textId="77777777" w:rsidR="00C64674" w:rsidRPr="00A87B77" w:rsidRDefault="00C64674" w:rsidP="00C6467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EMR training</w:t>
      </w:r>
    </w:p>
    <w:p w14:paraId="45B594FB" w14:textId="77777777" w:rsidR="00C64674" w:rsidRPr="00A87B77" w:rsidRDefault="00C64674" w:rsidP="00C6467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Institutional policies, rules, and compliance </w:t>
      </w:r>
    </w:p>
    <w:p w14:paraId="622132EE" w14:textId="77777777" w:rsidR="00C64674" w:rsidRPr="00A87B77" w:rsidRDefault="00C64674" w:rsidP="00C6467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Shadowing of another genetic counselor </w:t>
      </w:r>
    </w:p>
    <w:p w14:paraId="2EABB4D2" w14:textId="77777777" w:rsidR="00C64674" w:rsidRPr="00A87B77" w:rsidRDefault="00C64674" w:rsidP="00C6467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Formal training on written genetic counseling specific institutional policies  </w:t>
      </w:r>
    </w:p>
    <w:p w14:paraId="0C44A66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0B03CD2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41A0CBF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Q46 How long did it take you to feel competent in your current role?</w:t>
      </w:r>
    </w:p>
    <w:p w14:paraId="3667C7AA" w14:textId="77777777" w:rsidR="00C64674" w:rsidRPr="00A87B77" w:rsidRDefault="00C64674" w:rsidP="00C6467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Less than 3 months  </w:t>
      </w:r>
    </w:p>
    <w:p w14:paraId="46639B26" w14:textId="77777777" w:rsidR="00C64674" w:rsidRPr="00A87B77" w:rsidRDefault="00C64674" w:rsidP="00C6467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3-6 months </w:t>
      </w:r>
    </w:p>
    <w:p w14:paraId="7643EB33" w14:textId="77777777" w:rsidR="00C64674" w:rsidRPr="00A87B77" w:rsidRDefault="00C64674" w:rsidP="00C6467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6-12 months  </w:t>
      </w:r>
    </w:p>
    <w:p w14:paraId="26A30109" w14:textId="77777777" w:rsidR="00C64674" w:rsidRPr="00A87B77" w:rsidRDefault="00C64674" w:rsidP="00C6467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More than 12 months  </w:t>
      </w:r>
    </w:p>
    <w:p w14:paraId="566B735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334858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0F288D8" w14:textId="77777777" w:rsidR="00C64674" w:rsidRPr="00A87B77" w:rsidRDefault="00C64674" w:rsidP="00C64674">
      <w:p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Q47</w:t>
      </w:r>
      <w:proofErr w:type="gramEnd"/>
      <w:r w:rsidRPr="00A87B77">
        <w:rPr>
          <w:rFonts w:ascii="Times New Roman" w:hAnsi="Times New Roman" w:cs="Times New Roman"/>
        </w:rPr>
        <w:t xml:space="preserve"> Do you feel that your workplace has adequate support staff to meet current needs?</w:t>
      </w:r>
    </w:p>
    <w:p w14:paraId="33789E5C" w14:textId="77777777" w:rsidR="00C64674" w:rsidRPr="00A87B77" w:rsidRDefault="00C64674" w:rsidP="00C6467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Yes</w:t>
      </w:r>
    </w:p>
    <w:p w14:paraId="35600BBC" w14:textId="77777777" w:rsidR="00C64674" w:rsidRPr="00A87B77" w:rsidRDefault="00C64674" w:rsidP="00C6467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40AEFCBF" w14:textId="77777777" w:rsidR="00C64674" w:rsidRPr="00A87B77" w:rsidRDefault="00C64674" w:rsidP="00C6467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 </w:t>
      </w:r>
    </w:p>
    <w:p w14:paraId="1422EFE0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B59189A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4119693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Q48 Does your workplace employ genetic counseling assistants?</w:t>
      </w:r>
    </w:p>
    <w:p w14:paraId="71CA5BF1" w14:textId="77777777" w:rsidR="00C64674" w:rsidRPr="00A87B77" w:rsidRDefault="00C64674" w:rsidP="00C6467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Yes</w:t>
      </w:r>
    </w:p>
    <w:p w14:paraId="7B3624E2" w14:textId="77777777" w:rsidR="00C64674" w:rsidRPr="00A87B77" w:rsidRDefault="00C64674" w:rsidP="00C6467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6731E783" w14:textId="77777777" w:rsidR="00C64674" w:rsidRPr="00A87B77" w:rsidRDefault="00C64674" w:rsidP="00C6467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 </w:t>
      </w:r>
    </w:p>
    <w:p w14:paraId="008B7EB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11733D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22BB8F3" w14:textId="77777777" w:rsidR="00C64674" w:rsidRPr="00A87B77" w:rsidRDefault="00C64674" w:rsidP="00C64674">
      <w:p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Q49</w:t>
      </w:r>
      <w:proofErr w:type="gramEnd"/>
      <w:r w:rsidRPr="00A87B77">
        <w:rPr>
          <w:rFonts w:ascii="Times New Roman" w:hAnsi="Times New Roman" w:cs="Times New Roman"/>
        </w:rPr>
        <w:t xml:space="preserve"> Do you have any support staff other than genetic counseling assistants?</w:t>
      </w:r>
    </w:p>
    <w:p w14:paraId="6262E93D" w14:textId="77777777" w:rsidR="00C64674" w:rsidRPr="00A87B77" w:rsidRDefault="00C64674" w:rsidP="00C6467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>Yes</w:t>
      </w:r>
    </w:p>
    <w:p w14:paraId="079AB463" w14:textId="77777777" w:rsidR="00C64674" w:rsidRPr="00A87B77" w:rsidRDefault="00C64674" w:rsidP="00C6467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No</w:t>
      </w:r>
    </w:p>
    <w:p w14:paraId="550701AC" w14:textId="77777777" w:rsidR="00C64674" w:rsidRPr="00A87B77" w:rsidRDefault="00C64674" w:rsidP="00C6467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 </w:t>
      </w:r>
    </w:p>
    <w:p w14:paraId="08D7F6CF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0241613" w14:textId="77777777" w:rsidR="00C64674" w:rsidRDefault="00C64674" w:rsidP="00C64674">
      <w:pPr>
        <w:rPr>
          <w:rFonts w:ascii="Times New Roman" w:hAnsi="Times New Roman" w:cs="Times New Roman"/>
        </w:rPr>
      </w:pPr>
    </w:p>
    <w:p w14:paraId="7D9BA712" w14:textId="77777777" w:rsidR="00417CA0" w:rsidRPr="00A87B77" w:rsidRDefault="00417CA0" w:rsidP="00C64674">
      <w:pPr>
        <w:rPr>
          <w:rFonts w:ascii="Times New Roman" w:hAnsi="Times New Roman" w:cs="Times New Roman"/>
        </w:rPr>
      </w:pPr>
    </w:p>
    <w:p w14:paraId="636FBD8D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>Display This Question:</w:t>
      </w:r>
    </w:p>
    <w:p w14:paraId="50C7C494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 xml:space="preserve">If </w:t>
      </w:r>
      <w:proofErr w:type="gramStart"/>
      <w:r w:rsidRPr="00A87B77">
        <w:rPr>
          <w:rFonts w:ascii="Times New Roman" w:hAnsi="Times New Roman" w:cs="Times New Roman"/>
          <w:i/>
          <w:iCs/>
        </w:rPr>
        <w:t>Do</w:t>
      </w:r>
      <w:proofErr w:type="gramEnd"/>
      <w:r w:rsidRPr="00A87B77">
        <w:rPr>
          <w:rFonts w:ascii="Times New Roman" w:hAnsi="Times New Roman" w:cs="Times New Roman"/>
          <w:i/>
          <w:iCs/>
        </w:rPr>
        <w:t xml:space="preserve"> you have any support staff other than genetic counseling assistants? = Yes</w:t>
      </w:r>
    </w:p>
    <w:p w14:paraId="1ACD535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203B1FC" w14:textId="267B6D2E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Q50 What type of support staff? (</w:t>
      </w:r>
      <w:r w:rsidR="00C83F19" w:rsidRPr="00A87B77">
        <w:rPr>
          <w:rFonts w:ascii="Times New Roman" w:hAnsi="Times New Roman" w:cs="Times New Roman"/>
        </w:rPr>
        <w:t>Select</w:t>
      </w:r>
      <w:r w:rsidRPr="00A87B77">
        <w:rPr>
          <w:rFonts w:ascii="Times New Roman" w:hAnsi="Times New Roman" w:cs="Times New Roman"/>
        </w:rPr>
        <w:t xml:space="preserve"> all that apply)</w:t>
      </w:r>
    </w:p>
    <w:p w14:paraId="72CFE7E9" w14:textId="77777777" w:rsidR="00C64674" w:rsidRPr="00A87B77" w:rsidRDefault="00C64674" w:rsidP="00C6467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Medical assistant</w:t>
      </w:r>
    </w:p>
    <w:p w14:paraId="2D00CDE8" w14:textId="77777777" w:rsidR="00C64674" w:rsidRPr="00A87B77" w:rsidRDefault="00C64674" w:rsidP="00C6467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Nurse </w:t>
      </w:r>
    </w:p>
    <w:p w14:paraId="12E8054A" w14:textId="77777777" w:rsidR="00C64674" w:rsidRPr="00A87B77" w:rsidRDefault="00C64674" w:rsidP="00C6467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Central scheduling </w:t>
      </w:r>
    </w:p>
    <w:p w14:paraId="6A1FB0B6" w14:textId="77777777" w:rsidR="00C64674" w:rsidRPr="00A87B77" w:rsidRDefault="00C64674" w:rsidP="00C6467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Administrative assistant </w:t>
      </w:r>
    </w:p>
    <w:p w14:paraId="5CCB253C" w14:textId="77777777" w:rsidR="00C64674" w:rsidRPr="00A87B77" w:rsidRDefault="00C64674" w:rsidP="00C6467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Centralized insurance team </w:t>
      </w:r>
    </w:p>
    <w:p w14:paraId="786056F2" w14:textId="77777777" w:rsidR="00C64674" w:rsidRPr="00A87B77" w:rsidRDefault="00C64674" w:rsidP="00C64674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Other (write-in)</w:t>
      </w:r>
    </w:p>
    <w:p w14:paraId="22F46E30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633ED0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119B562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lastRenderedPageBreak/>
        <w:t>Q52 At your workplace, who performs each of the following tasks?</w:t>
      </w:r>
    </w:p>
    <w:p w14:paraId="32504A24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1345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00C64674" w:rsidRPr="00E96B9D" w14:paraId="1A817A59" w14:textId="77777777" w:rsidTr="007076F2">
        <w:trPr>
          <w:trHeight w:val="32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233D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C50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Genetic Counselor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B6F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Genetic Counseling Assistant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E7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 Assistant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CFF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Nurse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CA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 scheduling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3F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Administrative assistant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64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</w:t>
            </w:r>
          </w:p>
          <w:p w14:paraId="0CB193F4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insurance team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B22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1C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C64674" w:rsidRPr="00E96B9D" w14:paraId="7A9EA538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7000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Obtainment of records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30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EF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9D3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A96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8F0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4C6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4E3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02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664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06784811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CB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Scheduling of patients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7CD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2492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94C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84A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F82C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936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24C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7C8C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EB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5D3B62A5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F42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Administrative tasks (such as scanning, faxing, copying)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1D3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E63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32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E5B6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916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C642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FB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31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3F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3EFCD85D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00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Shipping of genetic test kits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F73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F9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69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433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E1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593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8AE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EBE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B6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787AF080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AA0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 of patients for additional information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F080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712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57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FC0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83D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E89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FB26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9D1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909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27E5E926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58E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Request of prior authorization for genetic testing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9B2C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25D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94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4A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609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41B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B6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6F0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BD8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4568A0BD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143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Triage of new referrals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8CA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ADD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59F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8F8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1C3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694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E06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80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8DD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72B055E9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4382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 of patients with negative testing results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BB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A7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21C4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4EE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AC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4E1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F2C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392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814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165DC20E" w14:textId="77777777" w:rsidTr="007076F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B2A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 of patients with positive or uncertain testing results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410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B3E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C47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7F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FE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26D1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EA1B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E0E7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E89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5DA2567B" w14:textId="77777777" w:rsidTr="007076F2">
        <w:trPr>
          <w:trHeight w:val="152"/>
        </w:trPr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F98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Entering genetic test requisition forms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8003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C1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98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9D06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9E4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7D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E592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0129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3AF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674" w:rsidRPr="00E96B9D" w14:paraId="2AAE7447" w14:textId="77777777" w:rsidTr="007076F2">
        <w:trPr>
          <w:trHeight w:val="152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989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65530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C9BC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E0D15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8CC06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E383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FF08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5ADD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6C3FA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912AE" w14:textId="77777777" w:rsidR="00C64674" w:rsidRPr="00E96B9D" w:rsidRDefault="00C64674" w:rsidP="00707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AFA42F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A3A5120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A471F5B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58AB1A9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Q10 What type of work setting do you currently practice in? </w:t>
      </w:r>
    </w:p>
    <w:p w14:paraId="44CE84CC" w14:textId="77777777" w:rsidR="00C64674" w:rsidRPr="00A87B77" w:rsidRDefault="00C64674" w:rsidP="00C646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Predominantly direct patient care </w:t>
      </w:r>
    </w:p>
    <w:p w14:paraId="41C96F3C" w14:textId="77777777" w:rsidR="00C64674" w:rsidRPr="00A87B77" w:rsidRDefault="00C64674" w:rsidP="00C646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Predominantly non-direct patient care </w:t>
      </w:r>
    </w:p>
    <w:p w14:paraId="67BD2491" w14:textId="77777777" w:rsidR="00C64674" w:rsidRPr="00A87B77" w:rsidRDefault="00C64674" w:rsidP="00C646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Mixed direct patient care and non-direct patient care </w:t>
      </w:r>
    </w:p>
    <w:p w14:paraId="5E30AB5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C2ADCB7" w14:textId="77777777" w:rsidR="00C64674" w:rsidRPr="00A87B77" w:rsidRDefault="00C64674" w:rsidP="00C64674">
      <w:pPr>
        <w:rPr>
          <w:rFonts w:ascii="Times New Roman" w:hAnsi="Times New Roman" w:cs="Times New Roman"/>
          <w:b/>
          <w:bCs/>
        </w:rPr>
      </w:pPr>
      <w:r w:rsidRPr="00A87B77">
        <w:rPr>
          <w:rFonts w:ascii="Times New Roman" w:hAnsi="Times New Roman" w:cs="Times New Roman"/>
          <w:b/>
          <w:bCs/>
        </w:rPr>
        <w:t>End of Block: Default Question Block</w:t>
      </w:r>
    </w:p>
    <w:p w14:paraId="6362085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2E78DE2" w14:textId="77777777" w:rsidR="00C64674" w:rsidRPr="00A87B77" w:rsidRDefault="00C64674" w:rsidP="00C64674">
      <w:pPr>
        <w:rPr>
          <w:rFonts w:ascii="Times New Roman" w:hAnsi="Times New Roman" w:cs="Times New Roman"/>
          <w:b/>
          <w:bCs/>
        </w:rPr>
      </w:pPr>
      <w:r w:rsidRPr="00A87B77">
        <w:rPr>
          <w:rFonts w:ascii="Times New Roman" w:hAnsi="Times New Roman" w:cs="Times New Roman"/>
          <w:b/>
          <w:bCs/>
        </w:rPr>
        <w:lastRenderedPageBreak/>
        <w:t>Start of Block: Direct patient care</w:t>
      </w:r>
    </w:p>
    <w:p w14:paraId="483AF67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90ED5A8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Q11 Does your workplace offer telehealth appointments? </w:t>
      </w:r>
    </w:p>
    <w:p w14:paraId="69274301" w14:textId="77777777" w:rsidR="00C64674" w:rsidRPr="00A87B77" w:rsidRDefault="00C64674" w:rsidP="00C646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Yes  </w:t>
      </w:r>
    </w:p>
    <w:p w14:paraId="22426750" w14:textId="77777777" w:rsidR="00C64674" w:rsidRPr="00A87B77" w:rsidRDefault="00C64674" w:rsidP="00C646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Yes, but expected to stop </w:t>
      </w:r>
      <w:proofErr w:type="gramStart"/>
      <w:r w:rsidRPr="00A87B77">
        <w:rPr>
          <w:rFonts w:ascii="Times New Roman" w:hAnsi="Times New Roman" w:cs="Times New Roman"/>
        </w:rPr>
        <w:t>soon</w:t>
      </w:r>
      <w:proofErr w:type="gramEnd"/>
    </w:p>
    <w:p w14:paraId="68823BC1" w14:textId="77777777" w:rsidR="00C64674" w:rsidRPr="00A87B77" w:rsidRDefault="00C64674" w:rsidP="00C646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673B5731" w14:textId="77777777" w:rsidR="00C64674" w:rsidRPr="00A87B77" w:rsidRDefault="00C64674" w:rsidP="00C646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Not currently, but expected to start </w:t>
      </w:r>
      <w:proofErr w:type="gramStart"/>
      <w:r w:rsidRPr="00A87B77">
        <w:rPr>
          <w:rFonts w:ascii="Times New Roman" w:hAnsi="Times New Roman" w:cs="Times New Roman"/>
        </w:rPr>
        <w:t>soon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6A8CEB35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2A95491" w14:textId="77777777" w:rsidR="00417CA0" w:rsidRPr="00A87B77" w:rsidRDefault="00417CA0" w:rsidP="00C64674">
      <w:pPr>
        <w:rPr>
          <w:rFonts w:ascii="Times New Roman" w:hAnsi="Times New Roman" w:cs="Times New Roman"/>
        </w:rPr>
      </w:pPr>
    </w:p>
    <w:p w14:paraId="140B1108" w14:textId="0673C9F6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Q12 In what physical setting do you currently see patients for in person visits? (</w:t>
      </w:r>
      <w:r w:rsidR="00C83F19" w:rsidRPr="00A87B77">
        <w:rPr>
          <w:rFonts w:ascii="Times New Roman" w:hAnsi="Times New Roman" w:cs="Times New Roman"/>
        </w:rPr>
        <w:t>Select</w:t>
      </w:r>
      <w:r w:rsidRPr="00A87B77">
        <w:rPr>
          <w:rFonts w:ascii="Times New Roman" w:hAnsi="Times New Roman" w:cs="Times New Roman"/>
        </w:rPr>
        <w:t xml:space="preserve"> all that apply) </w:t>
      </w:r>
    </w:p>
    <w:p w14:paraId="07992D89" w14:textId="77777777" w:rsidR="00C64674" w:rsidRPr="00A87B77" w:rsidRDefault="00C64674" w:rsidP="00C64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Personal work office </w:t>
      </w:r>
    </w:p>
    <w:p w14:paraId="1A749B24" w14:textId="77777777" w:rsidR="00C64674" w:rsidRPr="00A87B77" w:rsidRDefault="00C64674" w:rsidP="00C64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Separate work office</w:t>
      </w:r>
    </w:p>
    <w:p w14:paraId="06707AAA" w14:textId="77777777" w:rsidR="00C64674" w:rsidRPr="00A87B77" w:rsidRDefault="00C64674" w:rsidP="00C64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Consult </w:t>
      </w:r>
      <w:proofErr w:type="gramStart"/>
      <w:r w:rsidRPr="00A87B77">
        <w:rPr>
          <w:rFonts w:ascii="Times New Roman" w:hAnsi="Times New Roman" w:cs="Times New Roman"/>
        </w:rPr>
        <w:t>room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241E8348" w14:textId="77777777" w:rsidR="00C64674" w:rsidRPr="00A87B77" w:rsidRDefault="00C64674" w:rsidP="00C64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I do not see patients in </w:t>
      </w:r>
      <w:proofErr w:type="gramStart"/>
      <w:r w:rsidRPr="00A87B77">
        <w:rPr>
          <w:rFonts w:ascii="Times New Roman" w:hAnsi="Times New Roman" w:cs="Times New Roman"/>
        </w:rPr>
        <w:t>person</w:t>
      </w:r>
      <w:proofErr w:type="gramEnd"/>
    </w:p>
    <w:p w14:paraId="419F2B7C" w14:textId="77777777" w:rsidR="00C64674" w:rsidRPr="00A87B77" w:rsidRDefault="00C64674" w:rsidP="00C64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Other (write-in)</w:t>
      </w:r>
    </w:p>
    <w:p w14:paraId="12541515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EB982B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DD8C09B" w14:textId="2A3FF3E2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Q15 What would you estimate is the typical wait time at your workplace for </w:t>
      </w:r>
      <w:proofErr w:type="gramStart"/>
      <w:r w:rsidR="00C83F19">
        <w:rPr>
          <w:rFonts w:ascii="Times New Roman" w:hAnsi="Times New Roman" w:cs="Times New Roman"/>
        </w:rPr>
        <w:t xml:space="preserve">a </w:t>
      </w:r>
      <w:r w:rsidR="00C83F19" w:rsidRPr="00A87B77">
        <w:rPr>
          <w:rFonts w:ascii="Times New Roman" w:hAnsi="Times New Roman" w:cs="Times New Roman"/>
        </w:rPr>
        <w:t>non-urgent genetics</w:t>
      </w:r>
      <w:proofErr w:type="gramEnd"/>
      <w:r w:rsidRPr="00A87B77">
        <w:rPr>
          <w:rFonts w:ascii="Times New Roman" w:hAnsi="Times New Roman" w:cs="Times New Roman"/>
        </w:rPr>
        <w:t xml:space="preserve"> visit?</w:t>
      </w:r>
    </w:p>
    <w:p w14:paraId="2F61EC80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1-3 days</w:t>
      </w:r>
    </w:p>
    <w:p w14:paraId="5ABABD72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4 days-1 </w:t>
      </w:r>
      <w:proofErr w:type="gramStart"/>
      <w:r w:rsidRPr="00A87B77">
        <w:rPr>
          <w:rFonts w:ascii="Times New Roman" w:hAnsi="Times New Roman" w:cs="Times New Roman"/>
        </w:rPr>
        <w:t>week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49029B2D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8 days-2 weeks</w:t>
      </w:r>
    </w:p>
    <w:p w14:paraId="0407E23F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15 days-3 weeks</w:t>
      </w:r>
    </w:p>
    <w:p w14:paraId="3D7F36A5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22-29 days  </w:t>
      </w:r>
    </w:p>
    <w:p w14:paraId="546034C7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1-2 months  </w:t>
      </w:r>
    </w:p>
    <w:p w14:paraId="09D59229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3-4 months  </w:t>
      </w:r>
    </w:p>
    <w:p w14:paraId="6154D688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5-6 months  </w:t>
      </w:r>
    </w:p>
    <w:p w14:paraId="0EB6FC9F" w14:textId="77777777" w:rsidR="00C64674" w:rsidRPr="00A87B77" w:rsidRDefault="00C64674" w:rsidP="00C646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More than 6 months   </w:t>
      </w:r>
    </w:p>
    <w:p w14:paraId="1D0611BE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CE35F6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9D06AF5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Q16 How many patients does one genetic counselor at your workplace in your specialty have the capacity to see in a month, on average?</w:t>
      </w:r>
    </w:p>
    <w:p w14:paraId="1BA3FFBD" w14:textId="77777777" w:rsidR="00C64674" w:rsidRPr="00A87B77" w:rsidRDefault="00C64674" w:rsidP="00C646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Less than 50 </w:t>
      </w:r>
    </w:p>
    <w:p w14:paraId="7D96BB1E" w14:textId="77777777" w:rsidR="00C64674" w:rsidRPr="00A87B77" w:rsidRDefault="00C64674" w:rsidP="00C646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50-99 </w:t>
      </w:r>
    </w:p>
    <w:p w14:paraId="1A95565A" w14:textId="77777777" w:rsidR="00C64674" w:rsidRPr="00A87B77" w:rsidRDefault="00C64674" w:rsidP="00C646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100-149 </w:t>
      </w:r>
    </w:p>
    <w:p w14:paraId="6E1E7643" w14:textId="77777777" w:rsidR="00C64674" w:rsidRPr="00A87B77" w:rsidRDefault="00C64674" w:rsidP="00C646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150-199 </w:t>
      </w:r>
    </w:p>
    <w:p w14:paraId="21ABD1B1" w14:textId="77777777" w:rsidR="00C64674" w:rsidRPr="00A87B77" w:rsidRDefault="00C64674" w:rsidP="00C646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200-250  </w:t>
      </w:r>
    </w:p>
    <w:p w14:paraId="579835C3" w14:textId="77777777" w:rsidR="00C64674" w:rsidRPr="00A87B77" w:rsidRDefault="00C64674" w:rsidP="00C646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More than 250  </w:t>
      </w:r>
    </w:p>
    <w:p w14:paraId="665FB8A1" w14:textId="77777777" w:rsidR="00417CA0" w:rsidRDefault="00417CA0" w:rsidP="00C64674">
      <w:pPr>
        <w:rPr>
          <w:rFonts w:ascii="Times New Roman" w:hAnsi="Times New Roman" w:cs="Times New Roman"/>
        </w:rPr>
      </w:pPr>
    </w:p>
    <w:p w14:paraId="4A83BC97" w14:textId="77777777" w:rsidR="00417CA0" w:rsidRDefault="00417CA0" w:rsidP="00C64674">
      <w:pPr>
        <w:rPr>
          <w:rFonts w:ascii="Times New Roman" w:hAnsi="Times New Roman" w:cs="Times New Roman"/>
        </w:rPr>
      </w:pPr>
    </w:p>
    <w:p w14:paraId="0553581B" w14:textId="013ADED8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Q17 How many patients are genetic counselors at your workplace in your specialty </w:t>
      </w:r>
      <w:proofErr w:type="gramStart"/>
      <w:r w:rsidRPr="00A87B77">
        <w:rPr>
          <w:rFonts w:ascii="Times New Roman" w:hAnsi="Times New Roman" w:cs="Times New Roman"/>
        </w:rPr>
        <w:t>actually seeing</w:t>
      </w:r>
      <w:proofErr w:type="gramEnd"/>
      <w:r w:rsidRPr="00A87B77">
        <w:rPr>
          <w:rFonts w:ascii="Times New Roman" w:hAnsi="Times New Roman" w:cs="Times New Roman"/>
        </w:rPr>
        <w:t xml:space="preserve"> per month?</w:t>
      </w:r>
    </w:p>
    <w:p w14:paraId="6967A440" w14:textId="77777777" w:rsidR="00C64674" w:rsidRPr="00A87B77" w:rsidRDefault="00C64674" w:rsidP="00C646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Less than 50 </w:t>
      </w:r>
    </w:p>
    <w:p w14:paraId="48151E0A" w14:textId="77777777" w:rsidR="00C64674" w:rsidRPr="00A87B77" w:rsidRDefault="00C64674" w:rsidP="00C646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50-99  </w:t>
      </w:r>
    </w:p>
    <w:p w14:paraId="6D2E49F6" w14:textId="77777777" w:rsidR="00C64674" w:rsidRPr="00A87B77" w:rsidRDefault="00C64674" w:rsidP="00C646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lastRenderedPageBreak/>
        <w:t xml:space="preserve">100-149  </w:t>
      </w:r>
    </w:p>
    <w:p w14:paraId="23D84486" w14:textId="77777777" w:rsidR="00C64674" w:rsidRPr="00A87B77" w:rsidRDefault="00C64674" w:rsidP="00C646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150-199  </w:t>
      </w:r>
    </w:p>
    <w:p w14:paraId="3AC9A0B9" w14:textId="77777777" w:rsidR="00C64674" w:rsidRPr="00A87B77" w:rsidRDefault="00C64674" w:rsidP="00C646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200-250  </w:t>
      </w:r>
    </w:p>
    <w:p w14:paraId="64279D17" w14:textId="77777777" w:rsidR="00C64674" w:rsidRPr="00A87B77" w:rsidRDefault="00C64674" w:rsidP="00C646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More than 250  </w:t>
      </w:r>
    </w:p>
    <w:p w14:paraId="5EC26AE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38CCB54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2B614F6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Q18 At your workplace, what specialties or clinics do not utilize a genetic counselor that you think would benefit from one?</w:t>
      </w:r>
    </w:p>
    <w:p w14:paraId="4F30D061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(write-in)</w:t>
      </w:r>
    </w:p>
    <w:p w14:paraId="1EB6F387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BA9572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A81A6EB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Q19 What type of role is filled by the person who is your direct supervisor or manager?</w:t>
      </w:r>
    </w:p>
    <w:p w14:paraId="3AED7C48" w14:textId="77777777" w:rsidR="00C64674" w:rsidRPr="00A87B77" w:rsidRDefault="00C64674" w:rsidP="00C646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Genetic counselor </w:t>
      </w:r>
    </w:p>
    <w:p w14:paraId="43C5BA1C" w14:textId="77777777" w:rsidR="00C64674" w:rsidRPr="00A87B77" w:rsidRDefault="00C64674" w:rsidP="00C646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Physician </w:t>
      </w:r>
    </w:p>
    <w:p w14:paraId="1381A9DA" w14:textId="77777777" w:rsidR="00C64674" w:rsidRPr="00A87B77" w:rsidRDefault="00C64674" w:rsidP="00C646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Nurse  </w:t>
      </w:r>
    </w:p>
    <w:p w14:paraId="705DD653" w14:textId="77777777" w:rsidR="00C64674" w:rsidRPr="00A87B77" w:rsidRDefault="00C64674" w:rsidP="00C646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Administrative staff  </w:t>
      </w:r>
    </w:p>
    <w:p w14:paraId="5AF42EF4" w14:textId="77777777" w:rsidR="00C64674" w:rsidRPr="00A87B77" w:rsidRDefault="00C64674" w:rsidP="00C646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Other (write-in)</w:t>
      </w:r>
    </w:p>
    <w:p w14:paraId="64BA29C5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4E1505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2D326E3" w14:textId="77777777" w:rsidR="00C64674" w:rsidRPr="00A87B77" w:rsidRDefault="00C64674" w:rsidP="00C64674">
      <w:p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Q20</w:t>
      </w:r>
      <w:proofErr w:type="gramEnd"/>
      <w:r w:rsidRPr="00A87B77">
        <w:rPr>
          <w:rFonts w:ascii="Times New Roman" w:hAnsi="Times New Roman" w:cs="Times New Roman"/>
        </w:rPr>
        <w:t xml:space="preserve"> Do you feel like your direct supervisor or manager is able to meet your current needs?</w:t>
      </w:r>
    </w:p>
    <w:p w14:paraId="5987CF25" w14:textId="77777777" w:rsidR="00C64674" w:rsidRPr="00A87B77" w:rsidRDefault="00C64674" w:rsidP="00C6467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Yes  </w:t>
      </w:r>
    </w:p>
    <w:p w14:paraId="4A22A1DF" w14:textId="77777777" w:rsidR="00C64674" w:rsidRPr="00A87B77" w:rsidRDefault="00C64674" w:rsidP="00C6467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2DA8C347" w14:textId="77777777" w:rsidR="00C64674" w:rsidRPr="00A87B77" w:rsidRDefault="00C64674" w:rsidP="00C6467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</w:t>
      </w:r>
    </w:p>
    <w:p w14:paraId="3E58376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9528EF6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 </w:t>
      </w:r>
    </w:p>
    <w:p w14:paraId="4F4348B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34943AF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Q21 What proportion of your current referrals are self-referrals, external referrals, or internal referrals?</w:t>
      </w:r>
    </w:p>
    <w:p w14:paraId="0CB67B0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20"/>
      </w:tblGrid>
      <w:tr w:rsidR="00C64674" w:rsidRPr="00A87B77" w14:paraId="13056803" w14:textId="77777777" w:rsidTr="007076F2">
        <w:tc>
          <w:tcPr>
            <w:tcW w:w="850" w:type="dxa"/>
          </w:tcPr>
          <w:p w14:paraId="4F9B5978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Percentage</w:t>
            </w:r>
          </w:p>
        </w:tc>
        <w:tc>
          <w:tcPr>
            <w:tcW w:w="850" w:type="dxa"/>
          </w:tcPr>
          <w:p w14:paraId="15C42FD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226BACB0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17CC9928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14:paraId="1F1C565F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14:paraId="1D2A2EE4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76559307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14:paraId="4BF6683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14:paraId="47088C0D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14:paraId="2DF19D8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14:paraId="2935E0FF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100</w:t>
            </w:r>
          </w:p>
        </w:tc>
      </w:tr>
      <w:tr w:rsidR="00C64674" w:rsidRPr="00A87B77" w14:paraId="0ABFF17C" w14:textId="77777777" w:rsidTr="007076F2">
        <w:tc>
          <w:tcPr>
            <w:tcW w:w="850" w:type="dxa"/>
          </w:tcPr>
          <w:p w14:paraId="5173F89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Self-referrals</w:t>
            </w:r>
          </w:p>
        </w:tc>
        <w:tc>
          <w:tcPr>
            <w:tcW w:w="850" w:type="dxa"/>
          </w:tcPr>
          <w:p w14:paraId="69153104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065711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47279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C725A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FD1273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B98D09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64622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15F10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CD1767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078D2E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  <w:tr w:rsidR="00C64674" w:rsidRPr="00A87B77" w14:paraId="36DE00E1" w14:textId="77777777" w:rsidTr="007076F2">
        <w:tc>
          <w:tcPr>
            <w:tcW w:w="850" w:type="dxa"/>
          </w:tcPr>
          <w:p w14:paraId="009FD860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External</w:t>
            </w:r>
          </w:p>
        </w:tc>
        <w:tc>
          <w:tcPr>
            <w:tcW w:w="850" w:type="dxa"/>
          </w:tcPr>
          <w:p w14:paraId="0F3C8271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64D8EF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E30A6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13BF44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9D76D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E4AF3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225853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A33A59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7024C23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2FB274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  <w:tr w:rsidR="00C64674" w:rsidRPr="00A87B77" w14:paraId="1A0C60F2" w14:textId="77777777" w:rsidTr="007076F2">
        <w:tc>
          <w:tcPr>
            <w:tcW w:w="850" w:type="dxa"/>
          </w:tcPr>
          <w:p w14:paraId="7DD49193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 xml:space="preserve">Internal </w:t>
            </w:r>
          </w:p>
        </w:tc>
        <w:tc>
          <w:tcPr>
            <w:tcW w:w="850" w:type="dxa"/>
          </w:tcPr>
          <w:p w14:paraId="5EE1AC70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A11E3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11733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7E884F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400B6E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B032E70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419505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2CC9D0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471C1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0D4491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</w:tbl>
    <w:p w14:paraId="67EFD77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729C8DE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90BE848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8DAE0E7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Q22 Which reasons for referral do you currently receive, and how frequently?</w:t>
      </w:r>
    </w:p>
    <w:p w14:paraId="7FF2FA72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371"/>
        <w:gridCol w:w="1371"/>
        <w:gridCol w:w="1371"/>
        <w:gridCol w:w="1372"/>
      </w:tblGrid>
      <w:tr w:rsidR="00C64674" w:rsidRPr="00A87B77" w14:paraId="5B969EE3" w14:textId="77777777" w:rsidTr="007076F2">
        <w:tc>
          <w:tcPr>
            <w:tcW w:w="3865" w:type="dxa"/>
          </w:tcPr>
          <w:p w14:paraId="277EE36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9E77163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1371" w:type="dxa"/>
          </w:tcPr>
          <w:p w14:paraId="4EF5C3E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Rarely</w:t>
            </w:r>
          </w:p>
        </w:tc>
        <w:tc>
          <w:tcPr>
            <w:tcW w:w="1371" w:type="dxa"/>
          </w:tcPr>
          <w:p w14:paraId="456A1039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Sometimes</w:t>
            </w:r>
          </w:p>
        </w:tc>
        <w:tc>
          <w:tcPr>
            <w:tcW w:w="1372" w:type="dxa"/>
          </w:tcPr>
          <w:p w14:paraId="10FD2C3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Often</w:t>
            </w:r>
          </w:p>
        </w:tc>
      </w:tr>
      <w:tr w:rsidR="00C64674" w:rsidRPr="00A87B77" w14:paraId="0823964D" w14:textId="77777777" w:rsidTr="007076F2">
        <w:tc>
          <w:tcPr>
            <w:tcW w:w="3865" w:type="dxa"/>
          </w:tcPr>
          <w:p w14:paraId="3C5A40EF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Patients with a history of a known condition, with no genetic testing performed</w:t>
            </w:r>
          </w:p>
        </w:tc>
        <w:tc>
          <w:tcPr>
            <w:tcW w:w="1371" w:type="dxa"/>
          </w:tcPr>
          <w:p w14:paraId="6D79DBD3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6F32708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692D67FF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0DFB98DA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  <w:tr w:rsidR="00C64674" w:rsidRPr="00A87B77" w14:paraId="51B27E03" w14:textId="77777777" w:rsidTr="007076F2">
        <w:tc>
          <w:tcPr>
            <w:tcW w:w="3865" w:type="dxa"/>
          </w:tcPr>
          <w:p w14:paraId="5849B6CD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 xml:space="preserve">Patients with complex conditions or symptoms, for triage and </w:t>
            </w:r>
            <w:r w:rsidRPr="00A87B77">
              <w:rPr>
                <w:rFonts w:ascii="Times New Roman" w:hAnsi="Times New Roman" w:cs="Times New Roman"/>
              </w:rPr>
              <w:lastRenderedPageBreak/>
              <w:t xml:space="preserve">determination of appropriate genetic testing  </w:t>
            </w:r>
          </w:p>
        </w:tc>
        <w:tc>
          <w:tcPr>
            <w:tcW w:w="1371" w:type="dxa"/>
          </w:tcPr>
          <w:p w14:paraId="1EF6C478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BDBFBF1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15D5046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33DD73D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  <w:tr w:rsidR="00C64674" w:rsidRPr="00A87B77" w14:paraId="5FC16C25" w14:textId="77777777" w:rsidTr="007076F2">
        <w:tc>
          <w:tcPr>
            <w:tcW w:w="3865" w:type="dxa"/>
          </w:tcPr>
          <w:p w14:paraId="479910AE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>Patients who have already had genetic testing, with initial genetic counseling performed by another provider</w:t>
            </w:r>
          </w:p>
        </w:tc>
        <w:tc>
          <w:tcPr>
            <w:tcW w:w="1371" w:type="dxa"/>
          </w:tcPr>
          <w:p w14:paraId="5621CA03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694FB70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22D242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08D147F0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  <w:tr w:rsidR="00C64674" w:rsidRPr="00A87B77" w14:paraId="3F58523B" w14:textId="77777777" w:rsidTr="007076F2">
        <w:tc>
          <w:tcPr>
            <w:tcW w:w="3865" w:type="dxa"/>
          </w:tcPr>
          <w:p w14:paraId="1A5EBCDB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 xml:space="preserve">Patients who have already had genetic testing, but no genetic counseling has been performed  </w:t>
            </w:r>
          </w:p>
        </w:tc>
        <w:tc>
          <w:tcPr>
            <w:tcW w:w="1371" w:type="dxa"/>
          </w:tcPr>
          <w:p w14:paraId="3F7FE93D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9238E2C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5411ECA0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EAF8A45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  <w:tr w:rsidR="00C64674" w:rsidRPr="00A87B77" w14:paraId="3D9CDF83" w14:textId="77777777" w:rsidTr="007076F2">
        <w:tc>
          <w:tcPr>
            <w:tcW w:w="3865" w:type="dxa"/>
          </w:tcPr>
          <w:p w14:paraId="3A57811E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  <w:r w:rsidRPr="00A87B77">
              <w:rPr>
                <w:rFonts w:ascii="Times New Roman" w:hAnsi="Times New Roman" w:cs="Times New Roman"/>
              </w:rPr>
              <w:t xml:space="preserve">Patients referred in for general education  </w:t>
            </w:r>
          </w:p>
        </w:tc>
        <w:tc>
          <w:tcPr>
            <w:tcW w:w="1371" w:type="dxa"/>
          </w:tcPr>
          <w:p w14:paraId="4A013404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B35484F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623C3C9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1ABBA2" w14:textId="77777777" w:rsidR="00C64674" w:rsidRPr="00A87B77" w:rsidRDefault="00C64674" w:rsidP="007076F2">
            <w:pPr>
              <w:rPr>
                <w:rFonts w:ascii="Times New Roman" w:hAnsi="Times New Roman" w:cs="Times New Roman"/>
              </w:rPr>
            </w:pPr>
          </w:p>
        </w:tc>
      </w:tr>
    </w:tbl>
    <w:p w14:paraId="46377E2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9EE9426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Q23 Are other non-genetic counseling providers at your workplace providing genetic counseling services (such as ordering genetic testing, providing pre or post-test counseling)?</w:t>
      </w:r>
    </w:p>
    <w:p w14:paraId="30B65FAE" w14:textId="77777777" w:rsidR="00C64674" w:rsidRPr="00A87B77" w:rsidRDefault="00C64674" w:rsidP="00C6467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 xml:space="preserve">Yes </w:t>
      </w:r>
    </w:p>
    <w:p w14:paraId="5F8162F0" w14:textId="77777777" w:rsidR="00C64674" w:rsidRPr="00A87B77" w:rsidRDefault="00C64674" w:rsidP="00C6467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01BD6B08" w14:textId="77777777" w:rsidR="00C64674" w:rsidRPr="00A87B77" w:rsidRDefault="00C64674" w:rsidP="00C6467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</w:t>
      </w:r>
    </w:p>
    <w:p w14:paraId="5ABFBD37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8CAC060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542E1BD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>Display This Question:</w:t>
      </w:r>
    </w:p>
    <w:p w14:paraId="51DAF8B5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 xml:space="preserve">If </w:t>
      </w:r>
      <w:proofErr w:type="gramStart"/>
      <w:r w:rsidRPr="00A87B77">
        <w:rPr>
          <w:rFonts w:ascii="Times New Roman" w:hAnsi="Times New Roman" w:cs="Times New Roman"/>
          <w:i/>
          <w:iCs/>
        </w:rPr>
        <w:t>Are</w:t>
      </w:r>
      <w:proofErr w:type="gramEnd"/>
      <w:r w:rsidRPr="00A87B77">
        <w:rPr>
          <w:rFonts w:ascii="Times New Roman" w:hAnsi="Times New Roman" w:cs="Times New Roman"/>
          <w:i/>
          <w:iCs/>
        </w:rPr>
        <w:t xml:space="preserve"> other non-genetic counseling providers at your workplace providing genetic counseling service... = Yes</w:t>
      </w:r>
    </w:p>
    <w:p w14:paraId="58842AEB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16F5A2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Q25 What types of providers are performing genetic counseling services? </w:t>
      </w:r>
    </w:p>
    <w:p w14:paraId="07E36444" w14:textId="77777777" w:rsidR="00C64674" w:rsidRPr="00A87B77" w:rsidRDefault="00C64674" w:rsidP="00C6467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>MD physician</w:t>
      </w:r>
    </w:p>
    <w:p w14:paraId="398A381B" w14:textId="77777777" w:rsidR="00C64674" w:rsidRPr="00A87B77" w:rsidRDefault="00C64674" w:rsidP="00C6467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Nurse or nurse practitioner </w:t>
      </w:r>
    </w:p>
    <w:p w14:paraId="06972E84" w14:textId="77777777" w:rsidR="00C64674" w:rsidRPr="00A87B77" w:rsidRDefault="00C64674" w:rsidP="00C6467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Midwives</w:t>
      </w:r>
    </w:p>
    <w:p w14:paraId="70E03519" w14:textId="77777777" w:rsidR="00C64674" w:rsidRPr="00A87B77" w:rsidRDefault="00C64674" w:rsidP="00C6467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Other (write-in)</w:t>
      </w:r>
    </w:p>
    <w:p w14:paraId="6461F44B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CE5D6F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8745C8E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>Display This Question:</w:t>
      </w:r>
    </w:p>
    <w:p w14:paraId="630F8E79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>If What types of providers are performing genetic counseling services?  = MD physician</w:t>
      </w:r>
    </w:p>
    <w:p w14:paraId="66D99E75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5A0DAE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Q53 What types of MD physicians? (</w:t>
      </w:r>
      <w:proofErr w:type="gramStart"/>
      <w:r w:rsidRPr="00A87B77">
        <w:rPr>
          <w:rFonts w:ascii="Times New Roman" w:hAnsi="Times New Roman" w:cs="Times New Roman"/>
        </w:rPr>
        <w:t>select</w:t>
      </w:r>
      <w:proofErr w:type="gramEnd"/>
      <w:r w:rsidRPr="00A87B77">
        <w:rPr>
          <w:rFonts w:ascii="Times New Roman" w:hAnsi="Times New Roman" w:cs="Times New Roman"/>
        </w:rPr>
        <w:t xml:space="preserve"> all that apply)</w:t>
      </w:r>
    </w:p>
    <w:p w14:paraId="46FB8991" w14:textId="77777777" w:rsidR="00C64674" w:rsidRPr="00A87B77" w:rsidRDefault="00C64674" w:rsidP="00C6467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Medical geneticist </w:t>
      </w:r>
    </w:p>
    <w:p w14:paraId="3AD966DA" w14:textId="77777777" w:rsidR="00C64674" w:rsidRPr="00A87B77" w:rsidRDefault="00C64674" w:rsidP="00C6467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Oncologist</w:t>
      </w:r>
    </w:p>
    <w:p w14:paraId="414B979B" w14:textId="77777777" w:rsidR="00C64674" w:rsidRPr="00A87B77" w:rsidRDefault="00C64674" w:rsidP="00C6467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OB/GYN </w:t>
      </w:r>
    </w:p>
    <w:p w14:paraId="0C03EA0E" w14:textId="77777777" w:rsidR="00C64674" w:rsidRPr="00A87B77" w:rsidRDefault="00C64674" w:rsidP="00C6467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Surgeon </w:t>
      </w:r>
    </w:p>
    <w:p w14:paraId="0D36DF46" w14:textId="77777777" w:rsidR="00C64674" w:rsidRPr="00A87B77" w:rsidRDefault="00C64674" w:rsidP="00C6467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Cardiologist</w:t>
      </w:r>
    </w:p>
    <w:p w14:paraId="0D203F26" w14:textId="77777777" w:rsidR="00C64674" w:rsidRPr="00A87B77" w:rsidRDefault="00C64674" w:rsidP="00C6467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Neurologist </w:t>
      </w:r>
    </w:p>
    <w:p w14:paraId="2923498E" w14:textId="77777777" w:rsidR="00C64674" w:rsidRPr="00A87B77" w:rsidRDefault="00C64674" w:rsidP="00C6467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Other  (</w:t>
      </w:r>
      <w:proofErr w:type="gramEnd"/>
      <w:r w:rsidRPr="00A87B77">
        <w:rPr>
          <w:rFonts w:ascii="Times New Roman" w:hAnsi="Times New Roman" w:cs="Times New Roman"/>
        </w:rPr>
        <w:t>write-in)</w:t>
      </w:r>
    </w:p>
    <w:p w14:paraId="49C9A1A1" w14:textId="77777777" w:rsidR="00C64674" w:rsidRPr="00A87B77" w:rsidRDefault="00C64674" w:rsidP="00C64674">
      <w:pPr>
        <w:pStyle w:val="ListParagraph"/>
        <w:rPr>
          <w:rFonts w:ascii="Times New Roman" w:hAnsi="Times New Roman" w:cs="Times New Roman"/>
        </w:rPr>
      </w:pPr>
    </w:p>
    <w:p w14:paraId="574A7D8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FBF3874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Q26 For the internal providers that you receive referrals from, what would you say is their familiarity with genetic counselors and the services they provide?</w:t>
      </w:r>
    </w:p>
    <w:p w14:paraId="45E596C1" w14:textId="77777777" w:rsidR="00C64674" w:rsidRPr="00A87B77" w:rsidRDefault="00C64674" w:rsidP="00C6467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lastRenderedPageBreak/>
        <w:t xml:space="preserve">Not at all familiar </w:t>
      </w:r>
    </w:p>
    <w:p w14:paraId="13D53113" w14:textId="77777777" w:rsidR="00C64674" w:rsidRPr="00A87B77" w:rsidRDefault="00C64674" w:rsidP="00C6467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Slightly familiar </w:t>
      </w:r>
    </w:p>
    <w:p w14:paraId="74C859E6" w14:textId="77777777" w:rsidR="00C64674" w:rsidRPr="00A87B77" w:rsidRDefault="00C64674" w:rsidP="00C6467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Moderately familiar  </w:t>
      </w:r>
    </w:p>
    <w:p w14:paraId="452DCF01" w14:textId="77777777" w:rsidR="00C64674" w:rsidRPr="00A87B77" w:rsidRDefault="00C64674" w:rsidP="00C6467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Very familiar  </w:t>
      </w:r>
    </w:p>
    <w:p w14:paraId="096B3C59" w14:textId="77777777" w:rsidR="00C64674" w:rsidRPr="00A87B77" w:rsidRDefault="00C64674" w:rsidP="00C6467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Extremely familiar  </w:t>
      </w:r>
    </w:p>
    <w:p w14:paraId="71F6D3C8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25279B5D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B80146D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Q27 For the external providers that you receive referrals from, what would you say is their familiarity with genetic counselors and the services they provide?</w:t>
      </w:r>
    </w:p>
    <w:p w14:paraId="7B9C8B09" w14:textId="77777777" w:rsidR="00C64674" w:rsidRPr="00A87B77" w:rsidRDefault="00C64674" w:rsidP="00C6467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Not at all familiar  </w:t>
      </w:r>
    </w:p>
    <w:p w14:paraId="3F8ED8C6" w14:textId="77777777" w:rsidR="00C64674" w:rsidRPr="00A87B77" w:rsidRDefault="00C64674" w:rsidP="00C6467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Slightly familiar </w:t>
      </w:r>
    </w:p>
    <w:p w14:paraId="661EEB2F" w14:textId="77777777" w:rsidR="00C64674" w:rsidRPr="00A87B77" w:rsidRDefault="00C64674" w:rsidP="00C6467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Moderately familiar </w:t>
      </w:r>
    </w:p>
    <w:p w14:paraId="4B316050" w14:textId="77777777" w:rsidR="00C64674" w:rsidRPr="00A87B77" w:rsidRDefault="00C64674" w:rsidP="00C6467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Very familiar  </w:t>
      </w:r>
    </w:p>
    <w:p w14:paraId="4048A8AA" w14:textId="77777777" w:rsidR="00C64674" w:rsidRPr="00A87B77" w:rsidRDefault="00C64674" w:rsidP="00C6467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Extremely familiar  </w:t>
      </w:r>
    </w:p>
    <w:p w14:paraId="3E7B662A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F0B1C05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83EBF97" w14:textId="77777777" w:rsidR="00C64674" w:rsidRPr="00A87B77" w:rsidRDefault="00C64674" w:rsidP="00C64674">
      <w:p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Q28</w:t>
      </w:r>
      <w:proofErr w:type="gramEnd"/>
      <w:r w:rsidRPr="00A87B77">
        <w:rPr>
          <w:rFonts w:ascii="Times New Roman" w:hAnsi="Times New Roman" w:cs="Times New Roman"/>
        </w:rPr>
        <w:t xml:space="preserve"> Would you say that you receive more, less, or an appropriate number of referrals for patients in the community you serve who would benefit from genetic counseling at your workplace?</w:t>
      </w:r>
    </w:p>
    <w:p w14:paraId="6A48BA2D" w14:textId="77777777" w:rsidR="00C64674" w:rsidRPr="00A87B77" w:rsidRDefault="00C64674" w:rsidP="00C6467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More referrals than are appropriate or </w:t>
      </w:r>
      <w:proofErr w:type="gramStart"/>
      <w:r w:rsidRPr="00A87B77">
        <w:rPr>
          <w:rFonts w:ascii="Times New Roman" w:hAnsi="Times New Roman" w:cs="Times New Roman"/>
        </w:rPr>
        <w:t>necessary</w:t>
      </w:r>
      <w:proofErr w:type="gramEnd"/>
      <w:r w:rsidRPr="00A87B77">
        <w:rPr>
          <w:rFonts w:ascii="Times New Roman" w:hAnsi="Times New Roman" w:cs="Times New Roman"/>
        </w:rPr>
        <w:t xml:space="preserve">  </w:t>
      </w:r>
    </w:p>
    <w:p w14:paraId="031B44A4" w14:textId="77777777" w:rsidR="00C64674" w:rsidRPr="00A87B77" w:rsidRDefault="00C64674" w:rsidP="00C6467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Less referrals than are appropriate or </w:t>
      </w:r>
      <w:proofErr w:type="gramStart"/>
      <w:r w:rsidRPr="00A87B77">
        <w:rPr>
          <w:rFonts w:ascii="Times New Roman" w:hAnsi="Times New Roman" w:cs="Times New Roman"/>
        </w:rPr>
        <w:t>necessary</w:t>
      </w:r>
      <w:proofErr w:type="gramEnd"/>
      <w:r w:rsidRPr="00A87B77">
        <w:rPr>
          <w:rFonts w:ascii="Times New Roman" w:hAnsi="Times New Roman" w:cs="Times New Roman"/>
        </w:rPr>
        <w:t xml:space="preserve">  </w:t>
      </w:r>
    </w:p>
    <w:p w14:paraId="4824F775" w14:textId="77777777" w:rsidR="00C64674" w:rsidRPr="00A87B77" w:rsidRDefault="00C64674" w:rsidP="00C6467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An appropriate number of referrals    </w:t>
      </w:r>
    </w:p>
    <w:p w14:paraId="4D361FF8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Q29 How often would you say that you see patients who have had a genetic test result interpreted incorrectly or inadequately by another provider?</w:t>
      </w:r>
    </w:p>
    <w:p w14:paraId="30753D1E" w14:textId="77777777" w:rsidR="00C64674" w:rsidRPr="00A87B77" w:rsidRDefault="00C64674" w:rsidP="00C6467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Never  </w:t>
      </w:r>
    </w:p>
    <w:p w14:paraId="1CB68171" w14:textId="77777777" w:rsidR="00C64674" w:rsidRPr="00A87B77" w:rsidRDefault="00C64674" w:rsidP="00C6467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Rarely </w:t>
      </w:r>
    </w:p>
    <w:p w14:paraId="209081DA" w14:textId="77777777" w:rsidR="00C64674" w:rsidRPr="00A87B77" w:rsidRDefault="00C64674" w:rsidP="00C6467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Sometimes  </w:t>
      </w:r>
    </w:p>
    <w:p w14:paraId="62D24BB4" w14:textId="77777777" w:rsidR="00C64674" w:rsidRPr="00A87B77" w:rsidRDefault="00C64674" w:rsidP="00C6467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Often </w:t>
      </w:r>
    </w:p>
    <w:p w14:paraId="38AF2B7B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323E78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375D15B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Q30 How often would you say that you see patients who have had prior unnecessary, or inappropriate genetic testing performed?</w:t>
      </w:r>
    </w:p>
    <w:p w14:paraId="59ED4315" w14:textId="77777777" w:rsidR="00C64674" w:rsidRPr="00A87B77" w:rsidRDefault="00C64674" w:rsidP="00C6467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Never </w:t>
      </w:r>
    </w:p>
    <w:p w14:paraId="7E337137" w14:textId="77777777" w:rsidR="00C64674" w:rsidRPr="00A87B77" w:rsidRDefault="00C64674" w:rsidP="00C6467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Rarely  </w:t>
      </w:r>
    </w:p>
    <w:p w14:paraId="168B3D19" w14:textId="77777777" w:rsidR="00C64674" w:rsidRPr="00A87B77" w:rsidRDefault="00C64674" w:rsidP="00C6467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Sometimes </w:t>
      </w:r>
    </w:p>
    <w:p w14:paraId="76B3B422" w14:textId="77777777" w:rsidR="00C64674" w:rsidRPr="00A87B77" w:rsidRDefault="00C64674" w:rsidP="00C6467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Often </w:t>
      </w:r>
    </w:p>
    <w:p w14:paraId="67126433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79AEF70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DE07FA5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Q31 How often would you say that you see patients for explanation of testing results that other providers were not able to provide?</w:t>
      </w:r>
    </w:p>
    <w:p w14:paraId="488D9C41" w14:textId="77777777" w:rsidR="00C64674" w:rsidRPr="00A87B77" w:rsidRDefault="00C64674" w:rsidP="00C6467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Never</w:t>
      </w:r>
    </w:p>
    <w:p w14:paraId="7BB0561B" w14:textId="77777777" w:rsidR="00C64674" w:rsidRPr="00A87B77" w:rsidRDefault="00C64674" w:rsidP="00C6467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Rarely </w:t>
      </w:r>
    </w:p>
    <w:p w14:paraId="36E44A9C" w14:textId="77777777" w:rsidR="00C64674" w:rsidRPr="00A87B77" w:rsidRDefault="00C64674" w:rsidP="00C6467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Sometimes </w:t>
      </w:r>
    </w:p>
    <w:p w14:paraId="6F0F25CD" w14:textId="77777777" w:rsidR="00C64674" w:rsidRPr="00A87B77" w:rsidRDefault="00C64674" w:rsidP="00C6467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Often  </w:t>
      </w:r>
    </w:p>
    <w:p w14:paraId="332A0F3A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F96F152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CB4BB0C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Q32 What percentage of your patients would you estimate receive their medical care in a language other than English?</w:t>
      </w:r>
    </w:p>
    <w:p w14:paraId="0C787056" w14:textId="77777777" w:rsidR="00C64674" w:rsidRPr="00A87B77" w:rsidRDefault="00C64674" w:rsidP="00C6467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0-25%  </w:t>
      </w:r>
    </w:p>
    <w:p w14:paraId="037A56D5" w14:textId="77777777" w:rsidR="00C64674" w:rsidRPr="00A87B77" w:rsidRDefault="00C64674" w:rsidP="00C6467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26-50%  </w:t>
      </w:r>
    </w:p>
    <w:p w14:paraId="0761D6B7" w14:textId="77777777" w:rsidR="00C64674" w:rsidRPr="00A87B77" w:rsidRDefault="00C64674" w:rsidP="00C6467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51-75% </w:t>
      </w:r>
    </w:p>
    <w:p w14:paraId="4F76D9D6" w14:textId="77777777" w:rsidR="00C64674" w:rsidRPr="00A87B77" w:rsidRDefault="00C64674" w:rsidP="00C6467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76-100%</w:t>
      </w:r>
    </w:p>
    <w:p w14:paraId="1D8FB8CB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2DB0F34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870BE3B" w14:textId="77777777" w:rsidR="00C64674" w:rsidRPr="00A87B77" w:rsidRDefault="00C64674" w:rsidP="00C64674">
      <w:p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Q33</w:t>
      </w:r>
      <w:proofErr w:type="gramEnd"/>
      <w:r w:rsidRPr="00A87B77">
        <w:rPr>
          <w:rFonts w:ascii="Times New Roman" w:hAnsi="Times New Roman" w:cs="Times New Roman"/>
        </w:rPr>
        <w:t xml:space="preserve"> Do you see patients that are required by their insurance company to have a visit with a genetics specialist prior to genetic testing?</w:t>
      </w:r>
    </w:p>
    <w:p w14:paraId="183ED16D" w14:textId="77777777" w:rsidR="00C64674" w:rsidRPr="00A87B77" w:rsidRDefault="00C64674" w:rsidP="00C6467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 xml:space="preserve">Yes </w:t>
      </w:r>
    </w:p>
    <w:p w14:paraId="3CF4FCF8" w14:textId="77777777" w:rsidR="00C64674" w:rsidRPr="00A87B77" w:rsidRDefault="00C64674" w:rsidP="00C6467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 </w:t>
      </w:r>
    </w:p>
    <w:p w14:paraId="1D997CAE" w14:textId="77777777" w:rsidR="00C64674" w:rsidRPr="00A87B77" w:rsidRDefault="00C64674" w:rsidP="00C6467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  </w:t>
      </w:r>
    </w:p>
    <w:p w14:paraId="2450D6B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C4AB4A0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9003F28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>Display This Question:</w:t>
      </w:r>
    </w:p>
    <w:p w14:paraId="4983C3FD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 xml:space="preserve">If </w:t>
      </w:r>
      <w:proofErr w:type="gramStart"/>
      <w:r w:rsidRPr="00A87B77">
        <w:rPr>
          <w:rFonts w:ascii="Times New Roman" w:hAnsi="Times New Roman" w:cs="Times New Roman"/>
          <w:i/>
          <w:iCs/>
        </w:rPr>
        <w:t>Do</w:t>
      </w:r>
      <w:proofErr w:type="gramEnd"/>
      <w:r w:rsidRPr="00A87B77">
        <w:rPr>
          <w:rFonts w:ascii="Times New Roman" w:hAnsi="Times New Roman" w:cs="Times New Roman"/>
          <w:i/>
          <w:iCs/>
        </w:rPr>
        <w:t xml:space="preserve"> you see patients that are required by their insurance company to have a visit with a genetics... = Yes</w:t>
      </w:r>
    </w:p>
    <w:p w14:paraId="5F028E4F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001A5EE5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Q34 What insurance companies?</w:t>
      </w:r>
    </w:p>
    <w:p w14:paraId="0EB723C7" w14:textId="77777777" w:rsidR="00C64674" w:rsidRPr="00A87B77" w:rsidRDefault="00C64674" w:rsidP="00C6467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Cigna </w:t>
      </w:r>
    </w:p>
    <w:p w14:paraId="22E43FB2" w14:textId="77777777" w:rsidR="00C64674" w:rsidRPr="00A87B77" w:rsidRDefault="00C64674" w:rsidP="00C6467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Tricare </w:t>
      </w:r>
    </w:p>
    <w:p w14:paraId="296C4C90" w14:textId="77777777" w:rsidR="00C64674" w:rsidRPr="00A87B77" w:rsidRDefault="00C64674" w:rsidP="00C6467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proofErr w:type="gramStart"/>
      <w:r w:rsidRPr="00A87B77">
        <w:rPr>
          <w:rFonts w:ascii="Times New Roman" w:hAnsi="Times New Roman" w:cs="Times New Roman"/>
        </w:rPr>
        <w:t>Other  (</w:t>
      </w:r>
      <w:proofErr w:type="gramEnd"/>
      <w:r w:rsidRPr="00A87B77">
        <w:rPr>
          <w:rFonts w:ascii="Times New Roman" w:hAnsi="Times New Roman" w:cs="Times New Roman"/>
        </w:rPr>
        <w:t>write-in</w:t>
      </w:r>
    </w:p>
    <w:p w14:paraId="3AC20582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05A13D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AB8AB46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Q35 How do genetic counselors at your workplace bill for services?</w:t>
      </w:r>
    </w:p>
    <w:p w14:paraId="798F79CA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CPT codes 99201-99215  </w:t>
      </w:r>
    </w:p>
    <w:p w14:paraId="104020AA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CPT codes 99241-99245 </w:t>
      </w:r>
    </w:p>
    <w:p w14:paraId="0731CAFD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CPT codes 99354-99355  </w:t>
      </w:r>
    </w:p>
    <w:p w14:paraId="1C450C5A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CPT codes 99201-99215  </w:t>
      </w:r>
    </w:p>
    <w:p w14:paraId="1FF79444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CPT codes 99241-99245  </w:t>
      </w:r>
    </w:p>
    <w:p w14:paraId="77FFB7B0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CPT codes 99354-99355 </w:t>
      </w:r>
    </w:p>
    <w:p w14:paraId="2836C39D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Direct patient bill  </w:t>
      </w:r>
    </w:p>
    <w:p w14:paraId="57FB2E6F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Bundled with a physician's </w:t>
      </w:r>
      <w:proofErr w:type="gramStart"/>
      <w:r w:rsidRPr="00A87B77">
        <w:rPr>
          <w:rFonts w:ascii="Times New Roman" w:hAnsi="Times New Roman" w:cs="Times New Roman"/>
        </w:rPr>
        <w:t>fee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5A312E57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Facility fee </w:t>
      </w:r>
    </w:p>
    <w:p w14:paraId="2BCBAD87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My workplace does not bill for genetic counseling visits or </w:t>
      </w:r>
      <w:proofErr w:type="gramStart"/>
      <w:r w:rsidRPr="00A87B77">
        <w:rPr>
          <w:rFonts w:ascii="Times New Roman" w:hAnsi="Times New Roman" w:cs="Times New Roman"/>
        </w:rPr>
        <w:t>service</w:t>
      </w:r>
      <w:proofErr w:type="gramEnd"/>
    </w:p>
    <w:p w14:paraId="3FCCD96D" w14:textId="77777777" w:rsidR="00C64674" w:rsidRPr="00A87B77" w:rsidRDefault="00C64674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Unsure  </w:t>
      </w:r>
    </w:p>
    <w:p w14:paraId="30BE0C15" w14:textId="701C1ED2" w:rsidR="00C64674" w:rsidRPr="00A87B77" w:rsidRDefault="00E96B9D" w:rsidP="00C6467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Other (</w:t>
      </w:r>
      <w:r w:rsidR="00C64674" w:rsidRPr="00A87B77">
        <w:rPr>
          <w:rFonts w:ascii="Times New Roman" w:hAnsi="Times New Roman" w:cs="Times New Roman"/>
        </w:rPr>
        <w:t>write-in)</w:t>
      </w:r>
    </w:p>
    <w:p w14:paraId="05E2412C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3EAE9A8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612C678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4954CDC6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Q36 If you previously worked in a predominantly non-direct patient care role, did you ever transition back to a predominantly direct patient care role?</w:t>
      </w:r>
    </w:p>
    <w:p w14:paraId="5566F939" w14:textId="77777777" w:rsidR="00C64674" w:rsidRPr="00A87B77" w:rsidRDefault="00C64674" w:rsidP="00C6467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I have never worked in a non-direct patient care </w:t>
      </w:r>
      <w:proofErr w:type="gramStart"/>
      <w:r w:rsidRPr="00A87B77">
        <w:rPr>
          <w:rFonts w:ascii="Times New Roman" w:hAnsi="Times New Roman" w:cs="Times New Roman"/>
        </w:rPr>
        <w:t>role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6A73E6CE" w14:textId="77777777" w:rsidR="00C64674" w:rsidRPr="00A87B77" w:rsidRDefault="00C64674" w:rsidP="00C6467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lastRenderedPageBreak/>
        <w:t xml:space="preserve">Yes  </w:t>
      </w:r>
    </w:p>
    <w:p w14:paraId="7B6A6AA3" w14:textId="77777777" w:rsidR="00C64674" w:rsidRPr="00A87B77" w:rsidRDefault="00C64674" w:rsidP="00C6467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No </w:t>
      </w:r>
    </w:p>
    <w:p w14:paraId="3C89EE72" w14:textId="77777777" w:rsidR="00C64674" w:rsidRPr="00A87B77" w:rsidRDefault="00C64674" w:rsidP="00C6467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Prefer not to </w:t>
      </w:r>
      <w:proofErr w:type="gramStart"/>
      <w:r w:rsidRPr="00A87B77">
        <w:rPr>
          <w:rFonts w:ascii="Times New Roman" w:hAnsi="Times New Roman" w:cs="Times New Roman"/>
        </w:rPr>
        <w:t>say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128D4F6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22AE60C" w14:textId="77777777" w:rsidR="00C64674" w:rsidRPr="00A87B77" w:rsidRDefault="00C64674" w:rsidP="00C64674">
      <w:pPr>
        <w:rPr>
          <w:rFonts w:ascii="Times New Roman" w:hAnsi="Times New Roman" w:cs="Times New Roman"/>
          <w:i/>
          <w:iCs/>
        </w:rPr>
      </w:pPr>
      <w:r w:rsidRPr="00A87B77">
        <w:rPr>
          <w:rFonts w:ascii="Times New Roman" w:hAnsi="Times New Roman" w:cs="Times New Roman"/>
          <w:i/>
          <w:iCs/>
        </w:rPr>
        <w:t xml:space="preserve">Skip To: Q37 If </w:t>
      </w:r>
      <w:proofErr w:type="spellStart"/>
      <w:r w:rsidRPr="00A87B77">
        <w:rPr>
          <w:rFonts w:ascii="Times New Roman" w:hAnsi="Times New Roman" w:cs="Times New Roman"/>
          <w:i/>
          <w:iCs/>
        </w:rPr>
        <w:t>If</w:t>
      </w:r>
      <w:proofErr w:type="spellEnd"/>
      <w:r w:rsidRPr="00A87B77">
        <w:rPr>
          <w:rFonts w:ascii="Times New Roman" w:hAnsi="Times New Roman" w:cs="Times New Roman"/>
          <w:i/>
          <w:iCs/>
        </w:rPr>
        <w:t xml:space="preserve"> you previously worked in a predominantly non-direct patient care role, did you ever transition... = Yes</w:t>
      </w:r>
    </w:p>
    <w:p w14:paraId="52C841D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79282A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AAB7804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Q37 Why? </w:t>
      </w:r>
    </w:p>
    <w:p w14:paraId="1F281D81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(write-in)</w:t>
      </w:r>
    </w:p>
    <w:p w14:paraId="61008EA4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6D6D0CEE" w14:textId="77777777" w:rsidR="00C64674" w:rsidRPr="00A87B77" w:rsidRDefault="00C64674" w:rsidP="00C64674">
      <w:pPr>
        <w:rPr>
          <w:rFonts w:ascii="Times New Roman" w:hAnsi="Times New Roman" w:cs="Times New Roman"/>
          <w:b/>
          <w:bCs/>
        </w:rPr>
      </w:pPr>
      <w:r w:rsidRPr="00A87B77">
        <w:rPr>
          <w:rFonts w:ascii="Times New Roman" w:hAnsi="Times New Roman" w:cs="Times New Roman"/>
          <w:b/>
          <w:bCs/>
        </w:rPr>
        <w:t>End of Block: Direct patient care</w:t>
      </w:r>
    </w:p>
    <w:p w14:paraId="0B96011F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14B5C314" w14:textId="77777777" w:rsidR="00C64674" w:rsidRPr="00A87B77" w:rsidRDefault="00C64674" w:rsidP="00C64674">
      <w:pPr>
        <w:rPr>
          <w:rFonts w:ascii="Times New Roman" w:hAnsi="Times New Roman" w:cs="Times New Roman"/>
          <w:b/>
          <w:bCs/>
        </w:rPr>
      </w:pPr>
      <w:r w:rsidRPr="00A87B77">
        <w:rPr>
          <w:rFonts w:ascii="Times New Roman" w:hAnsi="Times New Roman" w:cs="Times New Roman"/>
          <w:b/>
          <w:bCs/>
        </w:rPr>
        <w:t xml:space="preserve">Start of Block: Non-direct patient care </w:t>
      </w:r>
    </w:p>
    <w:p w14:paraId="1C098E51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35A567CF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>Q13 How long did you work in a predominantly direct patient care setting before transitioning to a non-direct patient care role?</w:t>
      </w:r>
    </w:p>
    <w:p w14:paraId="258C3463" w14:textId="77777777" w:rsidR="00C64674" w:rsidRPr="00A87B77" w:rsidRDefault="00C64674" w:rsidP="00C6467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I have never worked in a predominantly direct patient care </w:t>
      </w:r>
      <w:proofErr w:type="gramStart"/>
      <w:r w:rsidRPr="00A87B77">
        <w:rPr>
          <w:rFonts w:ascii="Times New Roman" w:hAnsi="Times New Roman" w:cs="Times New Roman"/>
        </w:rPr>
        <w:t>role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0EC278AF" w14:textId="77777777" w:rsidR="00C64674" w:rsidRPr="00A87B77" w:rsidRDefault="00C64674" w:rsidP="00C6467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0-2 years </w:t>
      </w:r>
    </w:p>
    <w:p w14:paraId="559C8653" w14:textId="77777777" w:rsidR="00C64674" w:rsidRPr="00A87B77" w:rsidRDefault="00C64674" w:rsidP="00C6467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3-5 years  </w:t>
      </w:r>
    </w:p>
    <w:p w14:paraId="70D9F331" w14:textId="77777777" w:rsidR="00C64674" w:rsidRPr="00A87B77" w:rsidRDefault="00C64674" w:rsidP="00C6467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6-10 years </w:t>
      </w:r>
    </w:p>
    <w:p w14:paraId="7453A538" w14:textId="77777777" w:rsidR="00C64674" w:rsidRPr="00A87B77" w:rsidRDefault="00C64674" w:rsidP="00C6467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More than 10 years  </w:t>
      </w:r>
    </w:p>
    <w:p w14:paraId="47F65073" w14:textId="77777777" w:rsidR="00C64674" w:rsidRPr="00A87B77" w:rsidRDefault="00C64674" w:rsidP="00C64674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Prefer not to </w:t>
      </w:r>
      <w:proofErr w:type="gramStart"/>
      <w:r w:rsidRPr="00A87B77">
        <w:rPr>
          <w:rFonts w:ascii="Times New Roman" w:hAnsi="Times New Roman" w:cs="Times New Roman"/>
        </w:rPr>
        <w:t>say</w:t>
      </w:r>
      <w:proofErr w:type="gramEnd"/>
      <w:r w:rsidRPr="00A87B77">
        <w:rPr>
          <w:rFonts w:ascii="Times New Roman" w:hAnsi="Times New Roman" w:cs="Times New Roman"/>
        </w:rPr>
        <w:t xml:space="preserve"> </w:t>
      </w:r>
    </w:p>
    <w:p w14:paraId="4F793666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7828D319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1376370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p w14:paraId="54EE952E" w14:textId="77777777" w:rsidR="00C64674" w:rsidRPr="00A87B77" w:rsidRDefault="00C64674" w:rsidP="00C64674">
      <w:pPr>
        <w:rPr>
          <w:rFonts w:ascii="Times New Roman" w:hAnsi="Times New Roman" w:cs="Times New Roman"/>
        </w:rPr>
      </w:pPr>
      <w:r w:rsidRPr="00A87B77">
        <w:rPr>
          <w:rFonts w:ascii="Times New Roman" w:hAnsi="Times New Roman" w:cs="Times New Roman"/>
        </w:rPr>
        <w:t xml:space="preserve">Q14 Please indicate the importance of the factors that contributed to you choosing a non-direct patient care role. </w:t>
      </w:r>
    </w:p>
    <w:p w14:paraId="5FDDE937" w14:textId="77777777" w:rsidR="00C64674" w:rsidRPr="00A87B77" w:rsidRDefault="00C64674" w:rsidP="00C6467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1587"/>
        <w:gridCol w:w="1644"/>
        <w:gridCol w:w="1222"/>
        <w:gridCol w:w="1592"/>
        <w:gridCol w:w="1587"/>
      </w:tblGrid>
      <w:tr w:rsidR="00C64674" w:rsidRPr="00E96B9D" w14:paraId="5D8909EC" w14:textId="77777777" w:rsidTr="007076F2">
        <w:tc>
          <w:tcPr>
            <w:tcW w:w="1718" w:type="dxa"/>
          </w:tcPr>
          <w:p w14:paraId="5F48C536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5C2877B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Not at all important</w:t>
            </w:r>
          </w:p>
        </w:tc>
        <w:tc>
          <w:tcPr>
            <w:tcW w:w="1644" w:type="dxa"/>
          </w:tcPr>
          <w:p w14:paraId="12D42B84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Low importance</w:t>
            </w:r>
          </w:p>
        </w:tc>
        <w:tc>
          <w:tcPr>
            <w:tcW w:w="1222" w:type="dxa"/>
          </w:tcPr>
          <w:p w14:paraId="70961269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</w:tc>
        <w:tc>
          <w:tcPr>
            <w:tcW w:w="1592" w:type="dxa"/>
          </w:tcPr>
          <w:p w14:paraId="484D2D78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Important</w:t>
            </w:r>
          </w:p>
        </w:tc>
        <w:tc>
          <w:tcPr>
            <w:tcW w:w="1587" w:type="dxa"/>
          </w:tcPr>
          <w:p w14:paraId="53D64104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Very important</w:t>
            </w:r>
          </w:p>
        </w:tc>
      </w:tr>
      <w:tr w:rsidR="00C64674" w:rsidRPr="00E96B9D" w14:paraId="11CD8E4D" w14:textId="77777777" w:rsidTr="007076F2">
        <w:tc>
          <w:tcPr>
            <w:tcW w:w="1718" w:type="dxa"/>
          </w:tcPr>
          <w:p w14:paraId="6D4E89E8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More opportunities for advancement in non-direct patient care</w:t>
            </w:r>
          </w:p>
        </w:tc>
        <w:tc>
          <w:tcPr>
            <w:tcW w:w="1587" w:type="dxa"/>
          </w:tcPr>
          <w:p w14:paraId="790D8E0D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80F83D5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264146A4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313FC743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6CC2C54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4674" w:rsidRPr="00E96B9D" w14:paraId="47772409" w14:textId="77777777" w:rsidTr="007076F2">
        <w:tc>
          <w:tcPr>
            <w:tcW w:w="1718" w:type="dxa"/>
          </w:tcPr>
          <w:p w14:paraId="15D8D626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Salary and benefits</w:t>
            </w:r>
          </w:p>
        </w:tc>
        <w:tc>
          <w:tcPr>
            <w:tcW w:w="1587" w:type="dxa"/>
          </w:tcPr>
          <w:p w14:paraId="3A9C2FCB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4E25D3C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4B1F7C25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11EA7DDF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BEB9319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4674" w:rsidRPr="00E96B9D" w14:paraId="039764CE" w14:textId="77777777" w:rsidTr="007076F2">
        <w:tc>
          <w:tcPr>
            <w:tcW w:w="1718" w:type="dxa"/>
          </w:tcPr>
          <w:p w14:paraId="40AE5425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Workload</w:t>
            </w:r>
          </w:p>
        </w:tc>
        <w:tc>
          <w:tcPr>
            <w:tcW w:w="1587" w:type="dxa"/>
          </w:tcPr>
          <w:p w14:paraId="7ADEF856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56EA06D5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6B150280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200DE2A3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FBC3DB0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4674" w:rsidRPr="00E96B9D" w14:paraId="09FDEDA8" w14:textId="77777777" w:rsidTr="007076F2">
        <w:tc>
          <w:tcPr>
            <w:tcW w:w="1718" w:type="dxa"/>
          </w:tcPr>
          <w:p w14:paraId="6202DA79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Ability to work remotely</w:t>
            </w:r>
          </w:p>
        </w:tc>
        <w:tc>
          <w:tcPr>
            <w:tcW w:w="1587" w:type="dxa"/>
          </w:tcPr>
          <w:p w14:paraId="2284312C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45F16F6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F00BB21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2A1799B6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670A1D9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4674" w:rsidRPr="00E96B9D" w14:paraId="49E03B6E" w14:textId="77777777" w:rsidTr="007076F2">
        <w:tc>
          <w:tcPr>
            <w:tcW w:w="1718" w:type="dxa"/>
          </w:tcPr>
          <w:p w14:paraId="6D93081E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Sense of value by employer or other healthcare providers</w:t>
            </w:r>
          </w:p>
        </w:tc>
        <w:tc>
          <w:tcPr>
            <w:tcW w:w="1587" w:type="dxa"/>
          </w:tcPr>
          <w:p w14:paraId="3CAB48AE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21016B4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0E43A28D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53BFC6AD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F35B150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4674" w:rsidRPr="00E96B9D" w14:paraId="1336425E" w14:textId="77777777" w:rsidTr="007076F2">
        <w:tc>
          <w:tcPr>
            <w:tcW w:w="1718" w:type="dxa"/>
          </w:tcPr>
          <w:p w14:paraId="3A54BE0F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6B9D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1587" w:type="dxa"/>
          </w:tcPr>
          <w:p w14:paraId="600C09C8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8E030AC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</w:tcPr>
          <w:p w14:paraId="5BB8095B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</w:tcPr>
          <w:p w14:paraId="3E4BBDDA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ABF2D35" w14:textId="77777777" w:rsidR="00C64674" w:rsidRPr="00E96B9D" w:rsidRDefault="00C64674" w:rsidP="00707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2EC12F" w14:textId="260B9FA8" w:rsidR="00250CC3" w:rsidRPr="00DB5B88" w:rsidRDefault="00250CC3" w:rsidP="005026F0">
      <w:pPr>
        <w:spacing w:line="480" w:lineRule="auto"/>
        <w:rPr>
          <w:rFonts w:ascii="Times New Roman" w:hAnsi="Times New Roman" w:cs="Times New Roman"/>
        </w:rPr>
      </w:pPr>
    </w:p>
    <w:sectPr w:rsidR="00250CC3" w:rsidRPr="00DB5B8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9459" w14:textId="77777777" w:rsidR="00F25075" w:rsidRDefault="00F25075" w:rsidP="00DD34A1">
      <w:r>
        <w:separator/>
      </w:r>
    </w:p>
  </w:endnote>
  <w:endnote w:type="continuationSeparator" w:id="0">
    <w:p w14:paraId="1C01EA50" w14:textId="77777777" w:rsidR="00F25075" w:rsidRDefault="00F25075" w:rsidP="00DD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449727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C26895" w14:textId="6E37B37D" w:rsidR="00DD34A1" w:rsidRDefault="00DD34A1" w:rsidP="000146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15143BC" w14:textId="77777777" w:rsidR="00DD34A1" w:rsidRDefault="00DD34A1" w:rsidP="00DD34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139340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CE77C0" w14:textId="362A0073" w:rsidR="00DD34A1" w:rsidRDefault="00DD34A1" w:rsidP="000146D8">
        <w:pPr>
          <w:pStyle w:val="Footer"/>
          <w:framePr w:wrap="none" w:vAnchor="text" w:hAnchor="margin" w:xAlign="right" w:y="1"/>
          <w:rPr>
            <w:rStyle w:val="PageNumber"/>
          </w:rPr>
        </w:pPr>
        <w:r w:rsidRPr="00DD34A1">
          <w:rPr>
            <w:rStyle w:val="PageNumber"/>
            <w:rFonts w:ascii="Times New Roman" w:hAnsi="Times New Roman" w:cs="Times New Roman"/>
          </w:rPr>
          <w:fldChar w:fldCharType="begin"/>
        </w:r>
        <w:r w:rsidRPr="00DD34A1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D34A1">
          <w:rPr>
            <w:rStyle w:val="PageNumber"/>
            <w:rFonts w:ascii="Times New Roman" w:hAnsi="Times New Roman" w:cs="Times New Roman"/>
          </w:rPr>
          <w:fldChar w:fldCharType="separate"/>
        </w:r>
        <w:r w:rsidRPr="00DD34A1">
          <w:rPr>
            <w:rStyle w:val="PageNumber"/>
            <w:rFonts w:ascii="Times New Roman" w:hAnsi="Times New Roman" w:cs="Times New Roman"/>
            <w:noProof/>
          </w:rPr>
          <w:t>1</w:t>
        </w:r>
        <w:r w:rsidRPr="00DD34A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1F9F238" w14:textId="77777777" w:rsidR="00DD34A1" w:rsidRDefault="00DD34A1" w:rsidP="00DD34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12CD" w14:textId="77777777" w:rsidR="00F25075" w:rsidRDefault="00F25075" w:rsidP="00DD34A1">
      <w:r>
        <w:separator/>
      </w:r>
    </w:p>
  </w:footnote>
  <w:footnote w:type="continuationSeparator" w:id="0">
    <w:p w14:paraId="0D08912B" w14:textId="77777777" w:rsidR="00F25075" w:rsidRDefault="00F25075" w:rsidP="00DD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4F"/>
    <w:multiLevelType w:val="hybridMultilevel"/>
    <w:tmpl w:val="ECD8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DC8"/>
    <w:multiLevelType w:val="hybridMultilevel"/>
    <w:tmpl w:val="0D04B55A"/>
    <w:lvl w:ilvl="0" w:tplc="F5C06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A4A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4C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8D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C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E6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C4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A5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AF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BD3487"/>
    <w:multiLevelType w:val="hybridMultilevel"/>
    <w:tmpl w:val="6690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630B"/>
    <w:multiLevelType w:val="hybridMultilevel"/>
    <w:tmpl w:val="ECC27EA6"/>
    <w:lvl w:ilvl="0" w:tplc="0C4E8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C43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61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6B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AE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21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23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E7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8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35A3C00"/>
    <w:multiLevelType w:val="hybridMultilevel"/>
    <w:tmpl w:val="2624B274"/>
    <w:lvl w:ilvl="0" w:tplc="B342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E6C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ED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E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0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C5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4A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2C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37E3521"/>
    <w:multiLevelType w:val="hybridMultilevel"/>
    <w:tmpl w:val="DAB4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F3686"/>
    <w:multiLevelType w:val="hybridMultilevel"/>
    <w:tmpl w:val="CC7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85D5F"/>
    <w:multiLevelType w:val="hybridMultilevel"/>
    <w:tmpl w:val="813C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7014F"/>
    <w:multiLevelType w:val="hybridMultilevel"/>
    <w:tmpl w:val="B092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46030"/>
    <w:multiLevelType w:val="hybridMultilevel"/>
    <w:tmpl w:val="ABEA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8735D"/>
    <w:multiLevelType w:val="hybridMultilevel"/>
    <w:tmpl w:val="1D02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50BF7"/>
    <w:multiLevelType w:val="hybridMultilevel"/>
    <w:tmpl w:val="474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73F18"/>
    <w:multiLevelType w:val="hybridMultilevel"/>
    <w:tmpl w:val="8644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CDA"/>
    <w:multiLevelType w:val="hybridMultilevel"/>
    <w:tmpl w:val="FA06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70959"/>
    <w:multiLevelType w:val="hybridMultilevel"/>
    <w:tmpl w:val="A288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E6A40"/>
    <w:multiLevelType w:val="hybridMultilevel"/>
    <w:tmpl w:val="D18A3F20"/>
    <w:lvl w:ilvl="0" w:tplc="4088F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C6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EA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88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4D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C4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0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60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90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36B30F0"/>
    <w:multiLevelType w:val="hybridMultilevel"/>
    <w:tmpl w:val="50B0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5A4"/>
    <w:multiLevelType w:val="hybridMultilevel"/>
    <w:tmpl w:val="AC6A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06647"/>
    <w:multiLevelType w:val="hybridMultilevel"/>
    <w:tmpl w:val="1F9048D0"/>
    <w:lvl w:ilvl="0" w:tplc="A61C3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C8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06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6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81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2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C0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60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8367FD2"/>
    <w:multiLevelType w:val="hybridMultilevel"/>
    <w:tmpl w:val="E684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80CA8"/>
    <w:multiLevelType w:val="hybridMultilevel"/>
    <w:tmpl w:val="7DB6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8128B"/>
    <w:multiLevelType w:val="hybridMultilevel"/>
    <w:tmpl w:val="0C94CDFE"/>
    <w:lvl w:ilvl="0" w:tplc="0A0C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AEB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83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4A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AD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87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69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66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AD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9ED3DF6"/>
    <w:multiLevelType w:val="hybridMultilevel"/>
    <w:tmpl w:val="7E32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927752"/>
    <w:multiLevelType w:val="hybridMultilevel"/>
    <w:tmpl w:val="B62C5F56"/>
    <w:lvl w:ilvl="0" w:tplc="C0C4C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8DE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7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C8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A6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4F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C7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80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CE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C1C054C"/>
    <w:multiLevelType w:val="hybridMultilevel"/>
    <w:tmpl w:val="E776517E"/>
    <w:lvl w:ilvl="0" w:tplc="E37C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CA3E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E1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26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85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46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2B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A5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4F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D697614"/>
    <w:multiLevelType w:val="hybridMultilevel"/>
    <w:tmpl w:val="51E6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C6286"/>
    <w:multiLevelType w:val="hybridMultilevel"/>
    <w:tmpl w:val="D722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6B28D6"/>
    <w:multiLevelType w:val="hybridMultilevel"/>
    <w:tmpl w:val="C09A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491544"/>
    <w:multiLevelType w:val="hybridMultilevel"/>
    <w:tmpl w:val="7E9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95CF6"/>
    <w:multiLevelType w:val="hybridMultilevel"/>
    <w:tmpl w:val="066C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220B8"/>
    <w:multiLevelType w:val="hybridMultilevel"/>
    <w:tmpl w:val="C9B0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1E7FF4"/>
    <w:multiLevelType w:val="hybridMultilevel"/>
    <w:tmpl w:val="2D76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E71245"/>
    <w:multiLevelType w:val="hybridMultilevel"/>
    <w:tmpl w:val="0C90402E"/>
    <w:lvl w:ilvl="0" w:tplc="8A403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C2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28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6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8B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84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AD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3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20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06C6248"/>
    <w:multiLevelType w:val="hybridMultilevel"/>
    <w:tmpl w:val="75D4B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A8174A"/>
    <w:multiLevelType w:val="hybridMultilevel"/>
    <w:tmpl w:val="3D38E6E6"/>
    <w:lvl w:ilvl="0" w:tplc="8D16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4C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04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8C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6A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2C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47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8B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41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717383B"/>
    <w:multiLevelType w:val="hybridMultilevel"/>
    <w:tmpl w:val="E5CC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95134C"/>
    <w:multiLevelType w:val="hybridMultilevel"/>
    <w:tmpl w:val="FF52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914F52"/>
    <w:multiLevelType w:val="hybridMultilevel"/>
    <w:tmpl w:val="67A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A724E2"/>
    <w:multiLevelType w:val="hybridMultilevel"/>
    <w:tmpl w:val="3E1C1896"/>
    <w:lvl w:ilvl="0" w:tplc="7F90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85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AD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05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040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EF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E8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EF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CDA30E6"/>
    <w:multiLevelType w:val="hybridMultilevel"/>
    <w:tmpl w:val="549C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1916B8"/>
    <w:multiLevelType w:val="hybridMultilevel"/>
    <w:tmpl w:val="8B20E27E"/>
    <w:lvl w:ilvl="0" w:tplc="76CA8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A3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22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E9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A8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24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A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05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A0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888509A"/>
    <w:multiLevelType w:val="hybridMultilevel"/>
    <w:tmpl w:val="E33E69B4"/>
    <w:lvl w:ilvl="0" w:tplc="99528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C0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4D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9E6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A7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CEA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E5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B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64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A9D33FE"/>
    <w:multiLevelType w:val="hybridMultilevel"/>
    <w:tmpl w:val="A43867AC"/>
    <w:lvl w:ilvl="0" w:tplc="B6569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FD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CB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2B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01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008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4A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88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C8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AB41860"/>
    <w:multiLevelType w:val="hybridMultilevel"/>
    <w:tmpl w:val="9AA8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106FA4"/>
    <w:multiLevelType w:val="hybridMultilevel"/>
    <w:tmpl w:val="75CC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892F4F"/>
    <w:multiLevelType w:val="hybridMultilevel"/>
    <w:tmpl w:val="72549DDE"/>
    <w:lvl w:ilvl="0" w:tplc="F796B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1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A1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A5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20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E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67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2E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C8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FED7911"/>
    <w:multiLevelType w:val="multilevel"/>
    <w:tmpl w:val="AAA0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0600A0"/>
    <w:multiLevelType w:val="hybridMultilevel"/>
    <w:tmpl w:val="3C2A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424262"/>
    <w:multiLevelType w:val="hybridMultilevel"/>
    <w:tmpl w:val="BDC4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3E4666"/>
    <w:multiLevelType w:val="hybridMultilevel"/>
    <w:tmpl w:val="135C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C05488"/>
    <w:multiLevelType w:val="hybridMultilevel"/>
    <w:tmpl w:val="72D48D04"/>
    <w:lvl w:ilvl="0" w:tplc="538C9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4E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2D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C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AE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2B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44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04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8D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B3C54B4"/>
    <w:multiLevelType w:val="hybridMultilevel"/>
    <w:tmpl w:val="94C2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89685A"/>
    <w:multiLevelType w:val="hybridMultilevel"/>
    <w:tmpl w:val="192E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3035BA"/>
    <w:multiLevelType w:val="hybridMultilevel"/>
    <w:tmpl w:val="A814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DC1046"/>
    <w:multiLevelType w:val="hybridMultilevel"/>
    <w:tmpl w:val="E94E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452D06"/>
    <w:multiLevelType w:val="hybridMultilevel"/>
    <w:tmpl w:val="E62E1FAC"/>
    <w:lvl w:ilvl="0" w:tplc="7F3EF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24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C7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8E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0C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C4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6E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E9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A9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08E7654"/>
    <w:multiLevelType w:val="hybridMultilevel"/>
    <w:tmpl w:val="9EB040E2"/>
    <w:lvl w:ilvl="0" w:tplc="83469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E2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C5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AE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C0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A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83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C1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0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0C948A7"/>
    <w:multiLevelType w:val="hybridMultilevel"/>
    <w:tmpl w:val="C032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2453E6"/>
    <w:multiLevelType w:val="hybridMultilevel"/>
    <w:tmpl w:val="D152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FF0A0A"/>
    <w:multiLevelType w:val="hybridMultilevel"/>
    <w:tmpl w:val="900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5B3BFA"/>
    <w:multiLevelType w:val="hybridMultilevel"/>
    <w:tmpl w:val="4DBC8FFC"/>
    <w:lvl w:ilvl="0" w:tplc="50424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267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85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63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4A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84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8D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E8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6B1C71B3"/>
    <w:multiLevelType w:val="hybridMultilevel"/>
    <w:tmpl w:val="3CB6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5E3F8F"/>
    <w:multiLevelType w:val="hybridMultilevel"/>
    <w:tmpl w:val="21F8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B73EE3"/>
    <w:multiLevelType w:val="hybridMultilevel"/>
    <w:tmpl w:val="7722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74FAF"/>
    <w:multiLevelType w:val="hybridMultilevel"/>
    <w:tmpl w:val="3F4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7F6392"/>
    <w:multiLevelType w:val="hybridMultilevel"/>
    <w:tmpl w:val="5AA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17153D"/>
    <w:multiLevelType w:val="hybridMultilevel"/>
    <w:tmpl w:val="F4E2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76414B"/>
    <w:multiLevelType w:val="hybridMultilevel"/>
    <w:tmpl w:val="371E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123798"/>
    <w:multiLevelType w:val="hybridMultilevel"/>
    <w:tmpl w:val="1F322C2A"/>
    <w:lvl w:ilvl="0" w:tplc="B2FE5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EE9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8B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A6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CB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08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8B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E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EA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996938">
    <w:abstractNumId w:val="33"/>
  </w:num>
  <w:num w:numId="2" w16cid:durableId="1108311184">
    <w:abstractNumId w:val="59"/>
  </w:num>
  <w:num w:numId="3" w16cid:durableId="1947690559">
    <w:abstractNumId w:val="25"/>
  </w:num>
  <w:num w:numId="4" w16cid:durableId="1453089719">
    <w:abstractNumId w:val="47"/>
  </w:num>
  <w:num w:numId="5" w16cid:durableId="499391368">
    <w:abstractNumId w:val="17"/>
  </w:num>
  <w:num w:numId="6" w16cid:durableId="1563252562">
    <w:abstractNumId w:val="0"/>
  </w:num>
  <w:num w:numId="7" w16cid:durableId="555315775">
    <w:abstractNumId w:val="22"/>
  </w:num>
  <w:num w:numId="8" w16cid:durableId="969475133">
    <w:abstractNumId w:val="67"/>
  </w:num>
  <w:num w:numId="9" w16cid:durableId="922300626">
    <w:abstractNumId w:val="49"/>
  </w:num>
  <w:num w:numId="10" w16cid:durableId="754668488">
    <w:abstractNumId w:val="65"/>
  </w:num>
  <w:num w:numId="11" w16cid:durableId="1762531333">
    <w:abstractNumId w:val="63"/>
  </w:num>
  <w:num w:numId="12" w16cid:durableId="782580861">
    <w:abstractNumId w:val="54"/>
  </w:num>
  <w:num w:numId="13" w16cid:durableId="1516571874">
    <w:abstractNumId w:val="48"/>
  </w:num>
  <w:num w:numId="14" w16cid:durableId="1525049407">
    <w:abstractNumId w:val="19"/>
  </w:num>
  <w:num w:numId="15" w16cid:durableId="29888543">
    <w:abstractNumId w:val="64"/>
  </w:num>
  <w:num w:numId="16" w16cid:durableId="784273078">
    <w:abstractNumId w:val="20"/>
  </w:num>
  <w:num w:numId="17" w16cid:durableId="325591440">
    <w:abstractNumId w:val="31"/>
  </w:num>
  <w:num w:numId="18" w16cid:durableId="1037042363">
    <w:abstractNumId w:val="27"/>
  </w:num>
  <w:num w:numId="19" w16cid:durableId="10692072">
    <w:abstractNumId w:val="51"/>
  </w:num>
  <w:num w:numId="20" w16cid:durableId="1611886942">
    <w:abstractNumId w:val="39"/>
  </w:num>
  <w:num w:numId="21" w16cid:durableId="2123726436">
    <w:abstractNumId w:val="30"/>
  </w:num>
  <w:num w:numId="22" w16cid:durableId="602759934">
    <w:abstractNumId w:val="6"/>
  </w:num>
  <w:num w:numId="23" w16cid:durableId="19399666">
    <w:abstractNumId w:val="37"/>
  </w:num>
  <w:num w:numId="24" w16cid:durableId="2021808429">
    <w:abstractNumId w:val="35"/>
  </w:num>
  <w:num w:numId="25" w16cid:durableId="1408919022">
    <w:abstractNumId w:val="5"/>
  </w:num>
  <w:num w:numId="26" w16cid:durableId="652099379">
    <w:abstractNumId w:val="12"/>
  </w:num>
  <w:num w:numId="27" w16cid:durableId="1371300027">
    <w:abstractNumId w:val="43"/>
  </w:num>
  <w:num w:numId="28" w16cid:durableId="1078671892">
    <w:abstractNumId w:val="57"/>
  </w:num>
  <w:num w:numId="29" w16cid:durableId="1314217930">
    <w:abstractNumId w:val="29"/>
  </w:num>
  <w:num w:numId="30" w16cid:durableId="262343273">
    <w:abstractNumId w:val="7"/>
  </w:num>
  <w:num w:numId="31" w16cid:durableId="573399505">
    <w:abstractNumId w:val="13"/>
  </w:num>
  <w:num w:numId="32" w16cid:durableId="1577859390">
    <w:abstractNumId w:val="8"/>
  </w:num>
  <w:num w:numId="33" w16cid:durableId="1168669653">
    <w:abstractNumId w:val="11"/>
  </w:num>
  <w:num w:numId="34" w16cid:durableId="2052802317">
    <w:abstractNumId w:val="61"/>
  </w:num>
  <w:num w:numId="35" w16cid:durableId="277495494">
    <w:abstractNumId w:val="53"/>
  </w:num>
  <w:num w:numId="36" w16cid:durableId="2007396964">
    <w:abstractNumId w:val="44"/>
  </w:num>
  <w:num w:numId="37" w16cid:durableId="740638449">
    <w:abstractNumId w:val="58"/>
  </w:num>
  <w:num w:numId="38" w16cid:durableId="1781534916">
    <w:abstractNumId w:val="66"/>
  </w:num>
  <w:num w:numId="39" w16cid:durableId="1953777565">
    <w:abstractNumId w:val="14"/>
  </w:num>
  <w:num w:numId="40" w16cid:durableId="217977436">
    <w:abstractNumId w:val="10"/>
  </w:num>
  <w:num w:numId="41" w16cid:durableId="147791842">
    <w:abstractNumId w:val="9"/>
  </w:num>
  <w:num w:numId="42" w16cid:durableId="1742214268">
    <w:abstractNumId w:val="26"/>
  </w:num>
  <w:num w:numId="43" w16cid:durableId="2074694447">
    <w:abstractNumId w:val="46"/>
  </w:num>
  <w:num w:numId="44" w16cid:durableId="59066267">
    <w:abstractNumId w:val="36"/>
  </w:num>
  <w:num w:numId="45" w16cid:durableId="1098058712">
    <w:abstractNumId w:val="62"/>
  </w:num>
  <w:num w:numId="46" w16cid:durableId="438257580">
    <w:abstractNumId w:val="28"/>
  </w:num>
  <w:num w:numId="47" w16cid:durableId="1159081316">
    <w:abstractNumId w:val="2"/>
  </w:num>
  <w:num w:numId="48" w16cid:durableId="434322502">
    <w:abstractNumId w:val="52"/>
  </w:num>
  <w:num w:numId="49" w16cid:durableId="399060018">
    <w:abstractNumId w:val="50"/>
  </w:num>
  <w:num w:numId="50" w16cid:durableId="742022556">
    <w:abstractNumId w:val="60"/>
  </w:num>
  <w:num w:numId="51" w16cid:durableId="1672679669">
    <w:abstractNumId w:val="24"/>
  </w:num>
  <w:num w:numId="52" w16cid:durableId="729571500">
    <w:abstractNumId w:val="45"/>
  </w:num>
  <w:num w:numId="53" w16cid:durableId="1594627787">
    <w:abstractNumId w:val="21"/>
  </w:num>
  <w:num w:numId="54" w16cid:durableId="705568389">
    <w:abstractNumId w:val="41"/>
  </w:num>
  <w:num w:numId="55" w16cid:durableId="2030985530">
    <w:abstractNumId w:val="42"/>
  </w:num>
  <w:num w:numId="56" w16cid:durableId="1035232747">
    <w:abstractNumId w:val="55"/>
  </w:num>
  <w:num w:numId="57" w16cid:durableId="1131288575">
    <w:abstractNumId w:val="40"/>
  </w:num>
  <w:num w:numId="58" w16cid:durableId="1273975927">
    <w:abstractNumId w:val="38"/>
  </w:num>
  <w:num w:numId="59" w16cid:durableId="771975496">
    <w:abstractNumId w:val="32"/>
  </w:num>
  <w:num w:numId="60" w16cid:durableId="948007857">
    <w:abstractNumId w:val="56"/>
  </w:num>
  <w:num w:numId="61" w16cid:durableId="662972306">
    <w:abstractNumId w:val="34"/>
  </w:num>
  <w:num w:numId="62" w16cid:durableId="893007573">
    <w:abstractNumId w:val="1"/>
  </w:num>
  <w:num w:numId="63" w16cid:durableId="1083643270">
    <w:abstractNumId w:val="15"/>
  </w:num>
  <w:num w:numId="64" w16cid:durableId="1923949098">
    <w:abstractNumId w:val="3"/>
  </w:num>
  <w:num w:numId="65" w16cid:durableId="1347251810">
    <w:abstractNumId w:val="23"/>
  </w:num>
  <w:num w:numId="66" w16cid:durableId="1925987388">
    <w:abstractNumId w:val="4"/>
  </w:num>
  <w:num w:numId="67" w16cid:durableId="2073624884">
    <w:abstractNumId w:val="16"/>
  </w:num>
  <w:num w:numId="68" w16cid:durableId="1352225103">
    <w:abstractNumId w:val="68"/>
  </w:num>
  <w:num w:numId="69" w16cid:durableId="74977083">
    <w:abstractNumId w:val="1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BF"/>
    <w:rsid w:val="000002FF"/>
    <w:rsid w:val="0003650E"/>
    <w:rsid w:val="000725B3"/>
    <w:rsid w:val="00081431"/>
    <w:rsid w:val="000867F0"/>
    <w:rsid w:val="000F408F"/>
    <w:rsid w:val="0014132E"/>
    <w:rsid w:val="00152B3C"/>
    <w:rsid w:val="00167D7C"/>
    <w:rsid w:val="00167F24"/>
    <w:rsid w:val="0017013D"/>
    <w:rsid w:val="00173E9A"/>
    <w:rsid w:val="00190F9E"/>
    <w:rsid w:val="001E2BC2"/>
    <w:rsid w:val="00207126"/>
    <w:rsid w:val="00234C94"/>
    <w:rsid w:val="00250CC3"/>
    <w:rsid w:val="00287BBB"/>
    <w:rsid w:val="00296606"/>
    <w:rsid w:val="002A17D4"/>
    <w:rsid w:val="002B78D5"/>
    <w:rsid w:val="002C7953"/>
    <w:rsid w:val="002F5667"/>
    <w:rsid w:val="002F5D78"/>
    <w:rsid w:val="003044CC"/>
    <w:rsid w:val="00330454"/>
    <w:rsid w:val="00344F92"/>
    <w:rsid w:val="00363C74"/>
    <w:rsid w:val="00417CA0"/>
    <w:rsid w:val="004835ED"/>
    <w:rsid w:val="00483639"/>
    <w:rsid w:val="004909EA"/>
    <w:rsid w:val="004C5CA5"/>
    <w:rsid w:val="004C6882"/>
    <w:rsid w:val="004F63EB"/>
    <w:rsid w:val="005026F0"/>
    <w:rsid w:val="005254AC"/>
    <w:rsid w:val="00561E02"/>
    <w:rsid w:val="00571AC4"/>
    <w:rsid w:val="00584468"/>
    <w:rsid w:val="00603A43"/>
    <w:rsid w:val="00611C44"/>
    <w:rsid w:val="00615946"/>
    <w:rsid w:val="00643917"/>
    <w:rsid w:val="006A35E0"/>
    <w:rsid w:val="006A4719"/>
    <w:rsid w:val="006B128F"/>
    <w:rsid w:val="00707439"/>
    <w:rsid w:val="00727C64"/>
    <w:rsid w:val="00770FED"/>
    <w:rsid w:val="007959A2"/>
    <w:rsid w:val="007A397C"/>
    <w:rsid w:val="007F3838"/>
    <w:rsid w:val="0080616C"/>
    <w:rsid w:val="00841B56"/>
    <w:rsid w:val="008450E3"/>
    <w:rsid w:val="0085106B"/>
    <w:rsid w:val="008630FF"/>
    <w:rsid w:val="00890AB3"/>
    <w:rsid w:val="008B4231"/>
    <w:rsid w:val="008D3CB6"/>
    <w:rsid w:val="009003DA"/>
    <w:rsid w:val="00910B27"/>
    <w:rsid w:val="0091137F"/>
    <w:rsid w:val="0091411D"/>
    <w:rsid w:val="0091475C"/>
    <w:rsid w:val="009227AD"/>
    <w:rsid w:val="00964BAF"/>
    <w:rsid w:val="00964DB7"/>
    <w:rsid w:val="00972845"/>
    <w:rsid w:val="00976948"/>
    <w:rsid w:val="009B04A8"/>
    <w:rsid w:val="009E4B56"/>
    <w:rsid w:val="009F0032"/>
    <w:rsid w:val="00A01F6A"/>
    <w:rsid w:val="00A04DD8"/>
    <w:rsid w:val="00A222A3"/>
    <w:rsid w:val="00A36EE0"/>
    <w:rsid w:val="00A73D97"/>
    <w:rsid w:val="00A87B77"/>
    <w:rsid w:val="00A9227B"/>
    <w:rsid w:val="00B02706"/>
    <w:rsid w:val="00B21A01"/>
    <w:rsid w:val="00B94D99"/>
    <w:rsid w:val="00BB20BF"/>
    <w:rsid w:val="00BB306F"/>
    <w:rsid w:val="00BE3F87"/>
    <w:rsid w:val="00C30808"/>
    <w:rsid w:val="00C47B65"/>
    <w:rsid w:val="00C64674"/>
    <w:rsid w:val="00C67606"/>
    <w:rsid w:val="00C83F19"/>
    <w:rsid w:val="00CA79DC"/>
    <w:rsid w:val="00CC7627"/>
    <w:rsid w:val="00CF7CA8"/>
    <w:rsid w:val="00D21740"/>
    <w:rsid w:val="00D3355F"/>
    <w:rsid w:val="00D72470"/>
    <w:rsid w:val="00D76FFA"/>
    <w:rsid w:val="00D86DDE"/>
    <w:rsid w:val="00DB5B88"/>
    <w:rsid w:val="00DC6957"/>
    <w:rsid w:val="00DD34A1"/>
    <w:rsid w:val="00DF6909"/>
    <w:rsid w:val="00E21E00"/>
    <w:rsid w:val="00E323FE"/>
    <w:rsid w:val="00E35533"/>
    <w:rsid w:val="00E96B9D"/>
    <w:rsid w:val="00EC0C41"/>
    <w:rsid w:val="00F231D4"/>
    <w:rsid w:val="00F25075"/>
    <w:rsid w:val="00F4346C"/>
    <w:rsid w:val="00F44800"/>
    <w:rsid w:val="00F64662"/>
    <w:rsid w:val="00F70054"/>
    <w:rsid w:val="00F83FFA"/>
    <w:rsid w:val="00FC1026"/>
    <w:rsid w:val="00FD50EE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9B1B"/>
  <w15:chartTrackingRefBased/>
  <w15:docId w15:val="{A5715381-6C6C-0A40-9828-0117A0C9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AC"/>
  </w:style>
  <w:style w:type="paragraph" w:styleId="Heading1">
    <w:name w:val="heading 1"/>
    <w:aliases w:val="Style3"/>
    <w:basedOn w:val="Normal"/>
    <w:next w:val="Normal"/>
    <w:link w:val="Heading1Char"/>
    <w:uiPriority w:val="9"/>
    <w:qFormat/>
    <w:rsid w:val="00CC7627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aliases w:val="Style4-3"/>
    <w:basedOn w:val="Normal"/>
    <w:next w:val="Normal"/>
    <w:link w:val="Heading2Char"/>
    <w:uiPriority w:val="9"/>
    <w:unhideWhenUsed/>
    <w:qFormat/>
    <w:rsid w:val="00CC7627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B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3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A1"/>
  </w:style>
  <w:style w:type="paragraph" w:styleId="Footer">
    <w:name w:val="footer"/>
    <w:basedOn w:val="Normal"/>
    <w:link w:val="FooterChar"/>
    <w:uiPriority w:val="99"/>
    <w:unhideWhenUsed/>
    <w:rsid w:val="00DD3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4A1"/>
  </w:style>
  <w:style w:type="character" w:customStyle="1" w:styleId="Heading1Char">
    <w:name w:val="Heading 1 Char"/>
    <w:aliases w:val="Style3 Char"/>
    <w:basedOn w:val="DefaultParagraphFont"/>
    <w:link w:val="Heading1"/>
    <w:uiPriority w:val="9"/>
    <w:rsid w:val="00CC7627"/>
    <w:rPr>
      <w:rFonts w:ascii="Times New Roman" w:eastAsiaTheme="majorEastAsia" w:hAnsi="Times New Roman" w:cstheme="majorBidi"/>
      <w:b/>
      <w:szCs w:val="32"/>
    </w:rPr>
  </w:style>
  <w:style w:type="paragraph" w:customStyle="1" w:styleId="Style1">
    <w:name w:val="Style1"/>
    <w:basedOn w:val="Heading1"/>
    <w:qFormat/>
    <w:rsid w:val="00DD34A1"/>
    <w:pPr>
      <w:jc w:val="center"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DD34A1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4132E"/>
    <w:pPr>
      <w:tabs>
        <w:tab w:val="right" w:leader="dot" w:pos="9350"/>
      </w:tabs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D34A1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D34A1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D34A1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D34A1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D34A1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D34A1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D34A1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D34A1"/>
    <w:pPr>
      <w:ind w:left="1920"/>
    </w:pPr>
    <w:rPr>
      <w:rFonts w:cs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D34A1"/>
  </w:style>
  <w:style w:type="paragraph" w:styleId="NoSpacing">
    <w:name w:val="No Spacing"/>
    <w:uiPriority w:val="1"/>
    <w:qFormat/>
    <w:rsid w:val="00D3355F"/>
  </w:style>
  <w:style w:type="character" w:customStyle="1" w:styleId="Heading2Char">
    <w:name w:val="Heading 2 Char"/>
    <w:aliases w:val="Style4-3 Char"/>
    <w:basedOn w:val="DefaultParagraphFont"/>
    <w:link w:val="Heading2"/>
    <w:uiPriority w:val="9"/>
    <w:rsid w:val="00CC7627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customStyle="1" w:styleId="Style2">
    <w:name w:val="Style2"/>
    <w:basedOn w:val="Heading2"/>
    <w:qFormat/>
    <w:rsid w:val="00D3355F"/>
    <w:rPr>
      <w:i/>
    </w:rPr>
  </w:style>
  <w:style w:type="paragraph" w:styleId="ListParagraph">
    <w:name w:val="List Paragraph"/>
    <w:basedOn w:val="Normal"/>
    <w:uiPriority w:val="34"/>
    <w:qFormat/>
    <w:rsid w:val="00C64674"/>
    <w:pPr>
      <w:ind w:left="720"/>
      <w:contextualSpacing/>
    </w:pPr>
  </w:style>
  <w:style w:type="table" w:styleId="TableGrid">
    <w:name w:val="Table Grid"/>
    <w:basedOn w:val="TableNormal"/>
    <w:uiPriority w:val="39"/>
    <w:rsid w:val="00C6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7B7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159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CC7627"/>
  </w:style>
  <w:style w:type="paragraph" w:styleId="Subtitle">
    <w:name w:val="Subtitle"/>
    <w:aliases w:val="Style4"/>
    <w:basedOn w:val="Normal"/>
    <w:next w:val="Normal"/>
    <w:link w:val="SubtitleChar"/>
    <w:uiPriority w:val="11"/>
    <w:qFormat/>
    <w:rsid w:val="00CC7627"/>
    <w:pPr>
      <w:numPr>
        <w:ilvl w:val="1"/>
      </w:numPr>
      <w:spacing w:after="160"/>
    </w:pPr>
    <w:rPr>
      <w:rFonts w:ascii="Times New Roman" w:eastAsiaTheme="minorEastAsia" w:hAnsi="Times New Roman"/>
      <w:b/>
      <w:spacing w:val="15"/>
      <w:szCs w:val="22"/>
    </w:rPr>
  </w:style>
  <w:style w:type="character" w:customStyle="1" w:styleId="SubtitleChar">
    <w:name w:val="Subtitle Char"/>
    <w:aliases w:val="Style4 Char"/>
    <w:basedOn w:val="DefaultParagraphFont"/>
    <w:link w:val="Subtitle"/>
    <w:uiPriority w:val="11"/>
    <w:rsid w:val="00CC7627"/>
    <w:rPr>
      <w:rFonts w:ascii="Times New Roman" w:eastAsiaTheme="minorEastAsia" w:hAnsi="Times New Roman"/>
      <w:b/>
      <w:spacing w:val="15"/>
      <w:szCs w:val="22"/>
    </w:rPr>
  </w:style>
  <w:style w:type="character" w:styleId="SubtleEmphasis">
    <w:name w:val="Subtle Emphasis"/>
    <w:aliases w:val="Style4-2"/>
    <w:basedOn w:val="DefaultParagraphFont"/>
    <w:uiPriority w:val="19"/>
    <w:qFormat/>
    <w:rsid w:val="00CC7627"/>
    <w:rPr>
      <w:rFonts w:ascii="Times New Roman" w:hAnsi="Times New Roman"/>
      <w:b/>
      <w:i w:val="0"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FF7B7-93D2-0041-802C-A64DFDA38B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Engle</dc:creator>
  <cp:keywords/>
  <dc:description/>
  <cp:lastModifiedBy>Maynard, Lauren M.</cp:lastModifiedBy>
  <cp:revision>3</cp:revision>
  <dcterms:created xsi:type="dcterms:W3CDTF">2024-07-22T21:10:00Z</dcterms:created>
  <dcterms:modified xsi:type="dcterms:W3CDTF">2024-07-22T21:13:00Z</dcterms:modified>
</cp:coreProperties>
</file>