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AD808" w14:textId="334A6701" w:rsidR="00F125EE" w:rsidRPr="00DC623A" w:rsidRDefault="00F125EE" w:rsidP="009A670E">
      <w:pPr>
        <w:jc w:val="center"/>
        <w:rPr>
          <w:rFonts w:ascii="Arial" w:hAnsi="Arial" w:cs="Arial"/>
          <w:sz w:val="20"/>
        </w:rPr>
      </w:pPr>
    </w:p>
    <w:p w14:paraId="084E8220" w14:textId="31FB3B95" w:rsidR="007B5946" w:rsidRPr="00DC623A" w:rsidRDefault="007B5946" w:rsidP="00DB0B1D">
      <w:pPr>
        <w:rPr>
          <w:rFonts w:ascii="Arial" w:hAnsi="Arial" w:cs="Arial"/>
          <w:sz w:val="20"/>
        </w:rPr>
      </w:pPr>
    </w:p>
    <w:p w14:paraId="79F0868A" w14:textId="77777777" w:rsidR="009A670E" w:rsidRPr="00DC623A" w:rsidRDefault="009A670E" w:rsidP="007B5946">
      <w:pPr>
        <w:rPr>
          <w:rFonts w:ascii="Arial" w:hAnsi="Arial" w:cs="Arial"/>
          <w:sz w:val="20"/>
        </w:rPr>
      </w:pPr>
    </w:p>
    <w:p w14:paraId="5E7DEFEE" w14:textId="77777777" w:rsidR="009A670E" w:rsidRPr="00DC623A" w:rsidRDefault="009A670E" w:rsidP="007B5946">
      <w:pPr>
        <w:rPr>
          <w:rFonts w:ascii="Arial" w:hAnsi="Arial" w:cs="Arial"/>
          <w:sz w:val="20"/>
        </w:rPr>
      </w:pPr>
    </w:p>
    <w:p w14:paraId="46F72BDF" w14:textId="5BB644BA" w:rsidR="00B16F99" w:rsidRPr="00DC623A" w:rsidRDefault="00B16F99" w:rsidP="00B16F99">
      <w:pPr>
        <w:rPr>
          <w:rFonts w:ascii="Arial" w:hAnsi="Arial" w:cs="Arial"/>
          <w:b/>
          <w:sz w:val="28"/>
          <w:szCs w:val="28"/>
        </w:rPr>
      </w:pPr>
      <w:r w:rsidRPr="00DC623A">
        <w:rPr>
          <w:rFonts w:ascii="Arial" w:hAnsi="Arial" w:cs="Arial"/>
          <w:b/>
          <w:sz w:val="28"/>
          <w:szCs w:val="28"/>
        </w:rPr>
        <w:t>Supp</w:t>
      </w:r>
      <w:r w:rsidR="00B73A1C">
        <w:rPr>
          <w:rFonts w:ascii="Arial" w:hAnsi="Arial" w:cs="Arial"/>
          <w:b/>
          <w:sz w:val="28"/>
          <w:szCs w:val="28"/>
        </w:rPr>
        <w:t>orting</w:t>
      </w:r>
      <w:r w:rsidRPr="00DC623A">
        <w:rPr>
          <w:rFonts w:ascii="Arial" w:hAnsi="Arial" w:cs="Arial"/>
          <w:b/>
          <w:sz w:val="28"/>
          <w:szCs w:val="28"/>
        </w:rPr>
        <w:t xml:space="preserve"> Information for</w:t>
      </w:r>
    </w:p>
    <w:p w14:paraId="773A15B7" w14:textId="77777777" w:rsidR="00015F74" w:rsidRPr="00DC623A" w:rsidRDefault="00015F74" w:rsidP="007B5946">
      <w:pPr>
        <w:rPr>
          <w:rFonts w:ascii="Arial" w:hAnsi="Arial" w:cs="Arial"/>
          <w:sz w:val="20"/>
        </w:rPr>
      </w:pPr>
    </w:p>
    <w:p w14:paraId="6985025A" w14:textId="77777777" w:rsidR="00B16F99" w:rsidRPr="00DC623A" w:rsidRDefault="00B16F99" w:rsidP="007B5946">
      <w:pPr>
        <w:rPr>
          <w:rFonts w:ascii="Arial" w:hAnsi="Arial" w:cs="Arial"/>
          <w:sz w:val="20"/>
        </w:rPr>
      </w:pPr>
    </w:p>
    <w:p w14:paraId="46BCCC05" w14:textId="3DCCA7B1" w:rsidR="002B45B8" w:rsidRDefault="0081471F" w:rsidP="002B45B8">
      <w:pPr>
        <w:spacing w:line="276" w:lineRule="auto"/>
        <w:rPr>
          <w:rFonts w:ascii="Arial" w:hAnsi="Arial" w:cs="Arial"/>
          <w:sz w:val="28"/>
          <w:szCs w:val="28"/>
        </w:rPr>
      </w:pPr>
      <w:r w:rsidRPr="0081471F">
        <w:rPr>
          <w:rFonts w:ascii="Arial" w:hAnsi="Arial" w:cs="Arial"/>
          <w:sz w:val="28"/>
          <w:szCs w:val="28"/>
        </w:rPr>
        <w:t>Astrocyte complexity and cell density in HVC shape repertoire size and song innovation in a tropical songbird</w:t>
      </w:r>
    </w:p>
    <w:p w14:paraId="3B967473" w14:textId="77777777" w:rsidR="0081471F" w:rsidRPr="0081471F" w:rsidRDefault="0081471F" w:rsidP="002B45B8">
      <w:pPr>
        <w:spacing w:line="276" w:lineRule="auto"/>
        <w:rPr>
          <w:rFonts w:ascii="Arial" w:hAnsi="Arial" w:cs="Arial"/>
          <w:sz w:val="20"/>
          <w:lang w:val="en-GB"/>
        </w:rPr>
      </w:pPr>
    </w:p>
    <w:p w14:paraId="53EBA864" w14:textId="77777777" w:rsidR="002B45B8" w:rsidRPr="0039788B" w:rsidRDefault="002B45B8" w:rsidP="002B45B8">
      <w:pPr>
        <w:spacing w:line="276" w:lineRule="auto"/>
        <w:rPr>
          <w:rFonts w:ascii="Arial" w:hAnsi="Arial" w:cs="Arial"/>
          <w:sz w:val="20"/>
          <w:lang w:val="es-ES"/>
        </w:rPr>
      </w:pPr>
      <w:r w:rsidRPr="0039788B">
        <w:rPr>
          <w:rFonts w:ascii="Arial" w:hAnsi="Arial" w:cs="Arial"/>
          <w:sz w:val="20"/>
          <w:lang w:val="es-ES"/>
        </w:rPr>
        <w:t>Esteban Motta-Ruiz</w:t>
      </w:r>
      <w:r w:rsidRPr="0039788B">
        <w:rPr>
          <w:rFonts w:ascii="Arial" w:hAnsi="Arial" w:cs="Arial"/>
          <w:sz w:val="20"/>
          <w:vertAlign w:val="superscript"/>
          <w:lang w:val="es-ES"/>
        </w:rPr>
        <w:t>1#</w:t>
      </w:r>
      <w:r w:rsidRPr="0039788B">
        <w:rPr>
          <w:rFonts w:ascii="Arial" w:hAnsi="Arial" w:cs="Arial"/>
          <w:sz w:val="20"/>
          <w:lang w:val="es-ES"/>
        </w:rPr>
        <w:t>, Carolina López-Murillo</w:t>
      </w:r>
      <w:r w:rsidRPr="0039788B">
        <w:rPr>
          <w:rFonts w:ascii="Arial" w:hAnsi="Arial" w:cs="Arial"/>
          <w:sz w:val="20"/>
          <w:vertAlign w:val="superscript"/>
          <w:lang w:val="es-ES"/>
        </w:rPr>
        <w:t>2#</w:t>
      </w:r>
      <w:r w:rsidRPr="0039788B">
        <w:rPr>
          <w:rFonts w:ascii="Arial" w:hAnsi="Arial" w:cs="Arial"/>
          <w:sz w:val="20"/>
          <w:lang w:val="es-ES"/>
        </w:rPr>
        <w:t>, Santiago Hinestroza-Morales</w:t>
      </w:r>
      <w:r w:rsidRPr="0039788B">
        <w:rPr>
          <w:rFonts w:ascii="Arial" w:hAnsi="Arial" w:cs="Arial"/>
          <w:sz w:val="20"/>
          <w:vertAlign w:val="superscript"/>
          <w:lang w:val="es-ES"/>
        </w:rPr>
        <w:t>2</w:t>
      </w:r>
      <w:r w:rsidRPr="0039788B">
        <w:rPr>
          <w:rFonts w:ascii="Arial" w:hAnsi="Arial" w:cs="Arial"/>
          <w:sz w:val="20"/>
          <w:lang w:val="es-ES"/>
        </w:rPr>
        <w:t>, Rafael Posada-Duque</w:t>
      </w:r>
      <w:r w:rsidRPr="0039788B">
        <w:rPr>
          <w:rFonts w:ascii="Arial" w:hAnsi="Arial" w:cs="Arial"/>
          <w:sz w:val="20"/>
          <w:vertAlign w:val="superscript"/>
          <w:lang w:val="es-ES"/>
        </w:rPr>
        <w:t>2*</w:t>
      </w:r>
      <w:r w:rsidRPr="0039788B">
        <w:rPr>
          <w:rFonts w:ascii="Arial" w:hAnsi="Arial" w:cs="Arial"/>
          <w:sz w:val="20"/>
          <w:lang w:val="es-ES"/>
        </w:rPr>
        <w:t xml:space="preserve">, </w:t>
      </w:r>
      <w:proofErr w:type="spellStart"/>
      <w:r w:rsidRPr="0039788B">
        <w:rPr>
          <w:rFonts w:ascii="Arial" w:hAnsi="Arial" w:cs="Arial"/>
          <w:sz w:val="20"/>
          <w:lang w:val="es-ES"/>
        </w:rPr>
        <w:t>Hector</w:t>
      </w:r>
      <w:proofErr w:type="spellEnd"/>
      <w:r w:rsidRPr="0039788B">
        <w:rPr>
          <w:rFonts w:ascii="Arial" w:hAnsi="Arial" w:cs="Arial"/>
          <w:sz w:val="20"/>
          <w:lang w:val="es-ES"/>
        </w:rPr>
        <w:t xml:space="preserve"> Rivera-Gutierrez</w:t>
      </w:r>
      <w:r w:rsidRPr="0039788B">
        <w:rPr>
          <w:rFonts w:ascii="Arial" w:hAnsi="Arial" w:cs="Arial"/>
          <w:sz w:val="20"/>
          <w:vertAlign w:val="superscript"/>
          <w:lang w:val="es-ES"/>
        </w:rPr>
        <w:t>1*</w:t>
      </w:r>
    </w:p>
    <w:p w14:paraId="12A7F699" w14:textId="77777777" w:rsidR="002B45B8" w:rsidRPr="00B66D04" w:rsidRDefault="002B45B8" w:rsidP="002B45B8">
      <w:pPr>
        <w:spacing w:after="200"/>
        <w:jc w:val="both"/>
        <w:rPr>
          <w:rFonts w:ascii="Arial" w:hAnsi="Arial" w:cs="Arial"/>
          <w:sz w:val="20"/>
          <w:lang w:val="es-CO"/>
        </w:rPr>
      </w:pPr>
      <w:r w:rsidRPr="00B66D04">
        <w:rPr>
          <w:rFonts w:ascii="Arial" w:hAnsi="Arial" w:cs="Arial"/>
          <w:sz w:val="20"/>
          <w:vertAlign w:val="superscript"/>
          <w:lang w:val="es-CO"/>
        </w:rPr>
        <w:t>1</w:t>
      </w:r>
      <w:r w:rsidRPr="00B66D04">
        <w:rPr>
          <w:rFonts w:ascii="Arial" w:hAnsi="Arial" w:cs="Arial"/>
          <w:sz w:val="20"/>
          <w:lang w:val="es-CO"/>
        </w:rPr>
        <w:t xml:space="preserve"> Grupo de Investigación de Ecología y Evolución de Vertebrados, Instituto de Biología, Universidad de Antioquia; </w:t>
      </w:r>
      <w:r w:rsidRPr="00B66D04">
        <w:rPr>
          <w:rFonts w:ascii="Arial" w:hAnsi="Arial" w:cs="Arial"/>
          <w:sz w:val="20"/>
          <w:vertAlign w:val="superscript"/>
          <w:lang w:val="es-CO"/>
        </w:rPr>
        <w:t>2</w:t>
      </w:r>
      <w:r w:rsidRPr="00B66D04">
        <w:rPr>
          <w:rFonts w:ascii="Arial" w:hAnsi="Arial" w:cs="Arial"/>
          <w:sz w:val="20"/>
          <w:lang w:val="es-CO"/>
        </w:rPr>
        <w:t xml:space="preserve"> Área de Neurofisiología Celular, Grupo de Neurociencias de Antioquia, Instituto de Biología, Facultad de Ciencias Exactas y Naturales, Universidad de Antioquia</w:t>
      </w:r>
    </w:p>
    <w:p w14:paraId="50ABFF22" w14:textId="77777777" w:rsidR="002B45B8" w:rsidRPr="0039788B" w:rsidRDefault="002B45B8" w:rsidP="002B45B8">
      <w:pPr>
        <w:spacing w:line="276" w:lineRule="auto"/>
        <w:rPr>
          <w:rFonts w:ascii="Arial" w:hAnsi="Arial" w:cs="Arial"/>
          <w:sz w:val="20"/>
          <w:lang w:val="es-ES"/>
        </w:rPr>
      </w:pPr>
      <w:r w:rsidRPr="0039788B">
        <w:rPr>
          <w:rFonts w:ascii="Arial" w:hAnsi="Arial" w:cs="Arial"/>
          <w:sz w:val="20"/>
          <w:lang w:val="es-ES"/>
        </w:rPr>
        <w:t>*</w:t>
      </w:r>
      <w:r w:rsidRPr="0039788B">
        <w:rPr>
          <w:rFonts w:ascii="Arial" w:hAnsi="Arial" w:cs="Arial"/>
          <w:color w:val="000000" w:themeColor="text1"/>
          <w:sz w:val="20"/>
          <w:lang w:val="es-ES"/>
        </w:rPr>
        <w:t xml:space="preserve"> Rafael Posada-Duque, H F Rivera-</w:t>
      </w:r>
      <w:proofErr w:type="spellStart"/>
      <w:r w:rsidRPr="0039788B">
        <w:rPr>
          <w:rFonts w:ascii="Arial" w:hAnsi="Arial" w:cs="Arial"/>
          <w:color w:val="000000" w:themeColor="text1"/>
          <w:sz w:val="20"/>
          <w:lang w:val="es-ES"/>
        </w:rPr>
        <w:t>Gutierrez</w:t>
      </w:r>
      <w:proofErr w:type="spellEnd"/>
    </w:p>
    <w:p w14:paraId="716793FD" w14:textId="77777777" w:rsidR="002B45B8" w:rsidRPr="0039788B" w:rsidRDefault="002B45B8" w:rsidP="002B45B8">
      <w:pPr>
        <w:spacing w:line="276" w:lineRule="auto"/>
        <w:jc w:val="both"/>
        <w:rPr>
          <w:rFonts w:ascii="Arial" w:hAnsi="Arial" w:cs="Arial"/>
          <w:color w:val="000000" w:themeColor="text1"/>
          <w:sz w:val="20"/>
        </w:rPr>
      </w:pPr>
      <w:r w:rsidRPr="0039788B">
        <w:rPr>
          <w:rFonts w:ascii="Arial" w:hAnsi="Arial" w:cs="Arial"/>
          <w:b/>
          <w:sz w:val="20"/>
        </w:rPr>
        <w:t xml:space="preserve">Email: </w:t>
      </w:r>
      <w:r w:rsidRPr="0039788B">
        <w:rPr>
          <w:rFonts w:ascii="Arial" w:hAnsi="Arial" w:cs="Arial"/>
          <w:sz w:val="20"/>
        </w:rPr>
        <w:t xml:space="preserve"> </w:t>
      </w:r>
      <w:hyperlink r:id="rId8">
        <w:r w:rsidRPr="0039788B">
          <w:rPr>
            <w:rFonts w:ascii="Arial" w:hAnsi="Arial" w:cs="Arial"/>
            <w:color w:val="000000" w:themeColor="text1"/>
            <w:sz w:val="20"/>
          </w:rPr>
          <w:t>rafael.posada@udea.edu.co</w:t>
        </w:r>
      </w:hyperlink>
      <w:r w:rsidRPr="0039788B">
        <w:rPr>
          <w:rFonts w:ascii="Arial" w:hAnsi="Arial" w:cs="Arial"/>
          <w:color w:val="000000" w:themeColor="text1"/>
          <w:sz w:val="20"/>
        </w:rPr>
        <w:t xml:space="preserve">,   </w:t>
      </w:r>
      <w:hyperlink r:id="rId9" w:history="1">
        <w:r w:rsidRPr="0039788B">
          <w:rPr>
            <w:rStyle w:val="Hyperlink"/>
            <w:rFonts w:ascii="Arial" w:hAnsi="Arial" w:cs="Arial"/>
            <w:color w:val="000000" w:themeColor="text1"/>
            <w:sz w:val="20"/>
            <w:u w:val="none"/>
          </w:rPr>
          <w:t>fabio.rivera@udea.edu.co</w:t>
        </w:r>
      </w:hyperlink>
    </w:p>
    <w:p w14:paraId="41FAE993" w14:textId="77777777" w:rsidR="002C030F" w:rsidRPr="00DC623A" w:rsidRDefault="002C030F">
      <w:pPr>
        <w:rPr>
          <w:rFonts w:ascii="Arial" w:hAnsi="Arial" w:cs="Arial"/>
          <w:sz w:val="20"/>
        </w:rPr>
      </w:pPr>
    </w:p>
    <w:p w14:paraId="51DF9633" w14:textId="77777777" w:rsidR="00015F74" w:rsidRPr="00DC623A" w:rsidRDefault="00015F74">
      <w:pPr>
        <w:rPr>
          <w:rFonts w:ascii="Arial" w:hAnsi="Arial" w:cs="Arial"/>
          <w:b/>
          <w:sz w:val="20"/>
        </w:rPr>
      </w:pPr>
    </w:p>
    <w:p w14:paraId="09920EA7" w14:textId="77777777" w:rsidR="002C030F" w:rsidRPr="00DC623A" w:rsidRDefault="009743A9">
      <w:pPr>
        <w:rPr>
          <w:rFonts w:ascii="Arial" w:hAnsi="Arial" w:cs="Arial"/>
          <w:b/>
          <w:sz w:val="20"/>
        </w:rPr>
      </w:pPr>
      <w:r w:rsidRPr="00DC623A">
        <w:rPr>
          <w:rFonts w:ascii="Arial" w:hAnsi="Arial" w:cs="Arial"/>
          <w:b/>
          <w:sz w:val="20"/>
        </w:rPr>
        <w:t xml:space="preserve">This PDF file </w:t>
      </w:r>
      <w:r w:rsidR="002C030F" w:rsidRPr="00DC623A">
        <w:rPr>
          <w:rFonts w:ascii="Arial" w:hAnsi="Arial" w:cs="Arial"/>
          <w:b/>
          <w:sz w:val="20"/>
        </w:rPr>
        <w:t>includes:</w:t>
      </w:r>
    </w:p>
    <w:p w14:paraId="4348D444" w14:textId="77777777" w:rsidR="002C030F" w:rsidRPr="00DC623A" w:rsidRDefault="002C030F">
      <w:pPr>
        <w:rPr>
          <w:rFonts w:ascii="Arial" w:hAnsi="Arial" w:cs="Arial"/>
          <w:sz w:val="20"/>
        </w:rPr>
      </w:pPr>
    </w:p>
    <w:p w14:paraId="091A6F7B" w14:textId="6E9B4AB7" w:rsidR="002C030F" w:rsidRPr="00DC623A" w:rsidRDefault="002C030F" w:rsidP="00262D72">
      <w:pPr>
        <w:ind w:left="720"/>
        <w:rPr>
          <w:rFonts w:ascii="Arial" w:hAnsi="Arial" w:cs="Arial"/>
          <w:sz w:val="20"/>
        </w:rPr>
      </w:pPr>
      <w:r w:rsidRPr="00DC623A">
        <w:rPr>
          <w:rFonts w:ascii="Arial" w:hAnsi="Arial" w:cs="Arial"/>
          <w:sz w:val="20"/>
        </w:rPr>
        <w:t>Tables S1</w:t>
      </w:r>
    </w:p>
    <w:p w14:paraId="7702D235" w14:textId="77777777" w:rsidR="002C030F" w:rsidRDefault="002C030F">
      <w:pPr>
        <w:rPr>
          <w:rFonts w:ascii="Arial" w:hAnsi="Arial" w:cs="Arial"/>
          <w:sz w:val="20"/>
        </w:rPr>
      </w:pPr>
    </w:p>
    <w:p w14:paraId="4BCB1A35" w14:textId="77777777" w:rsidR="006B18F1" w:rsidRDefault="006B18F1">
      <w:pPr>
        <w:rPr>
          <w:rFonts w:ascii="Arial" w:hAnsi="Arial" w:cs="Arial"/>
          <w:sz w:val="20"/>
        </w:rPr>
      </w:pPr>
    </w:p>
    <w:p w14:paraId="61E55956" w14:textId="515B03F8" w:rsidR="006B18F1" w:rsidRPr="00F5684F" w:rsidRDefault="006B18F1">
      <w:pPr>
        <w:rPr>
          <w:rFonts w:ascii="Cambria Math" w:hAnsi="Cambria Math" w:cs="Arial"/>
          <w:sz w:val="20"/>
        </w:rPr>
      </w:pPr>
      <w:r w:rsidRPr="00085574">
        <w:rPr>
          <w:rFonts w:ascii="Arial" w:hAnsi="Arial" w:cs="Arial"/>
          <w:sz w:val="20"/>
        </w:rPr>
        <w:t xml:space="preserve">Table S1. </w:t>
      </w:r>
      <w:r w:rsidR="006C36B4">
        <w:rPr>
          <w:rFonts w:ascii="Arial" w:hAnsi="Arial" w:cs="Arial"/>
          <w:sz w:val="20"/>
        </w:rPr>
        <w:t>M</w:t>
      </w:r>
      <w:r w:rsidRPr="00085574">
        <w:rPr>
          <w:rFonts w:ascii="Arial" w:hAnsi="Arial" w:cs="Arial"/>
          <w:sz w:val="20"/>
        </w:rPr>
        <w:t xml:space="preserve">odels explaining </w:t>
      </w:r>
      <w:r w:rsidR="006C36B4">
        <w:rPr>
          <w:rFonts w:ascii="Arial" w:hAnsi="Arial" w:cs="Arial"/>
          <w:sz w:val="20"/>
        </w:rPr>
        <w:t xml:space="preserve">the relationship between </w:t>
      </w:r>
      <w:r w:rsidRPr="00085574">
        <w:rPr>
          <w:rStyle w:val="Strong"/>
          <w:rFonts w:ascii="Arial" w:hAnsi="Arial" w:cs="Arial"/>
          <w:color w:val="0E101A"/>
          <w:sz w:val="20"/>
        </w:rPr>
        <w:t>repertoire size</w:t>
      </w:r>
      <w:r w:rsidR="00536E30">
        <w:rPr>
          <w:rStyle w:val="Strong"/>
          <w:rFonts w:ascii="Arial" w:hAnsi="Arial" w:cs="Arial"/>
          <w:color w:val="0E101A"/>
          <w:sz w:val="20"/>
        </w:rPr>
        <w:t xml:space="preserve">, </w:t>
      </w:r>
      <w:r w:rsidRPr="00085574">
        <w:rPr>
          <w:rStyle w:val="Strong"/>
          <w:rFonts w:ascii="Arial" w:hAnsi="Arial" w:cs="Arial"/>
          <w:color w:val="0E101A"/>
          <w:sz w:val="20"/>
        </w:rPr>
        <w:t xml:space="preserve">number of unique songs </w:t>
      </w:r>
      <w:r w:rsidR="00536E30">
        <w:rPr>
          <w:rStyle w:val="Strong"/>
          <w:rFonts w:ascii="Arial" w:hAnsi="Arial" w:cs="Arial"/>
          <w:color w:val="0E101A"/>
          <w:sz w:val="20"/>
        </w:rPr>
        <w:t xml:space="preserve">and </w:t>
      </w:r>
      <w:r w:rsidR="00536E30">
        <w:rPr>
          <w:rFonts w:ascii="Arial" w:hAnsi="Arial" w:cs="Arial"/>
          <w:sz w:val="20"/>
        </w:rPr>
        <w:t>b</w:t>
      </w:r>
      <w:r w:rsidR="00536E30" w:rsidRPr="00085574">
        <w:rPr>
          <w:rFonts w:ascii="Arial" w:hAnsi="Arial" w:cs="Arial"/>
          <w:sz w:val="20"/>
        </w:rPr>
        <w:t xml:space="preserve">ody condition index, HVC density, intersections and maximum length of astrocytes </w:t>
      </w:r>
      <w:r w:rsidRPr="00085574">
        <w:rPr>
          <w:rStyle w:val="Strong"/>
          <w:rFonts w:ascii="Arial" w:hAnsi="Arial" w:cs="Arial"/>
          <w:color w:val="0E101A"/>
          <w:sz w:val="20"/>
        </w:rPr>
        <w:t xml:space="preserve">for </w:t>
      </w:r>
      <w:r w:rsidRPr="00085574">
        <w:rPr>
          <w:rFonts w:ascii="Arial" w:hAnsi="Arial" w:cs="Arial"/>
          <w:sz w:val="20"/>
        </w:rPr>
        <w:t xml:space="preserve">LEP, FPL, FRL brain regions. </w:t>
      </w:r>
      <w:r w:rsidR="006C36B4">
        <w:rPr>
          <w:rFonts w:ascii="Arial" w:hAnsi="Arial" w:cs="Arial"/>
          <w:sz w:val="20"/>
        </w:rPr>
        <w:t xml:space="preserve">The table includes models with </w:t>
      </w:r>
      <w:r w:rsidR="00F5684F">
        <w:rPr>
          <w:rFonts w:ascii="Cambria Math" w:hAnsi="Cambria Math" w:cs="Arial"/>
          <w:sz w:val="20"/>
        </w:rPr>
        <w:t xml:space="preserve">𝚫 </w:t>
      </w:r>
      <w:r w:rsidR="006C36B4">
        <w:rPr>
          <w:rFonts w:ascii="Arial" w:hAnsi="Arial" w:cs="Arial"/>
          <w:sz w:val="20"/>
        </w:rPr>
        <w:t>AIC</w:t>
      </w:r>
      <w:r w:rsidR="00F5684F">
        <w:rPr>
          <w:rFonts w:ascii="Arial" w:hAnsi="Arial" w:cs="Arial"/>
          <w:sz w:val="20"/>
        </w:rPr>
        <w:t xml:space="preserve"> </w:t>
      </w:r>
      <w:r w:rsidR="00536E30">
        <w:rPr>
          <w:rFonts w:ascii="Arial" w:hAnsi="Arial" w:cs="Arial"/>
          <w:sz w:val="20"/>
        </w:rPr>
        <w:t>≤ 2.</w:t>
      </w:r>
    </w:p>
    <w:p w14:paraId="2F06644B" w14:textId="77777777" w:rsidR="006B18F1" w:rsidRPr="00DC623A" w:rsidRDefault="006B18F1">
      <w:pPr>
        <w:rPr>
          <w:rFonts w:ascii="Arial" w:hAnsi="Arial" w:cs="Arial"/>
          <w:sz w:val="20"/>
        </w:rPr>
      </w:pPr>
    </w:p>
    <w:tbl>
      <w:tblPr>
        <w:tblW w:w="10632" w:type="dxa"/>
        <w:tblLayout w:type="fixed"/>
        <w:tblLook w:val="04A0" w:firstRow="1" w:lastRow="0" w:firstColumn="1" w:lastColumn="0" w:noHBand="0" w:noVBand="1"/>
      </w:tblPr>
      <w:tblGrid>
        <w:gridCol w:w="959"/>
        <w:gridCol w:w="829"/>
        <w:gridCol w:w="1562"/>
        <w:gridCol w:w="1045"/>
        <w:gridCol w:w="939"/>
        <w:gridCol w:w="903"/>
        <w:gridCol w:w="993"/>
        <w:gridCol w:w="708"/>
        <w:gridCol w:w="828"/>
        <w:gridCol w:w="1015"/>
        <w:gridCol w:w="851"/>
      </w:tblGrid>
      <w:tr w:rsidR="00EB2170" w:rsidRPr="00E10164" w14:paraId="297C186C" w14:textId="77777777" w:rsidTr="00EB2170">
        <w:trPr>
          <w:trHeight w:val="420"/>
        </w:trPr>
        <w:tc>
          <w:tcPr>
            <w:tcW w:w="10632" w:type="dxa"/>
            <w:gridSpan w:val="11"/>
            <w:tcBorders>
              <w:top w:val="single" w:sz="4" w:space="0" w:color="auto"/>
              <w:left w:val="nil"/>
              <w:bottom w:val="single" w:sz="8" w:space="0" w:color="auto"/>
              <w:right w:val="nil"/>
            </w:tcBorders>
            <w:shd w:val="clear" w:color="auto" w:fill="auto"/>
            <w:noWrap/>
            <w:vAlign w:val="bottom"/>
            <w:hideMark/>
          </w:tcPr>
          <w:p w14:paraId="79E6E214"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REPERTOIRE</w:t>
            </w:r>
          </w:p>
        </w:tc>
      </w:tr>
      <w:tr w:rsidR="00EB2170" w:rsidRPr="00E10164" w14:paraId="2A80AF01" w14:textId="77777777" w:rsidTr="00EB2170">
        <w:trPr>
          <w:trHeight w:val="340"/>
        </w:trPr>
        <w:tc>
          <w:tcPr>
            <w:tcW w:w="959" w:type="dxa"/>
            <w:tcBorders>
              <w:top w:val="nil"/>
              <w:left w:val="nil"/>
              <w:bottom w:val="nil"/>
              <w:right w:val="nil"/>
            </w:tcBorders>
            <w:shd w:val="clear" w:color="auto" w:fill="auto"/>
            <w:noWrap/>
            <w:vAlign w:val="bottom"/>
            <w:hideMark/>
          </w:tcPr>
          <w:p w14:paraId="18C1A42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Region</w:t>
            </w:r>
          </w:p>
        </w:tc>
        <w:tc>
          <w:tcPr>
            <w:tcW w:w="829" w:type="dxa"/>
            <w:tcBorders>
              <w:top w:val="nil"/>
              <w:left w:val="nil"/>
              <w:bottom w:val="double" w:sz="6" w:space="0" w:color="auto"/>
              <w:right w:val="nil"/>
            </w:tcBorders>
            <w:shd w:val="clear" w:color="auto" w:fill="auto"/>
            <w:noWrap/>
            <w:vAlign w:val="center"/>
            <w:hideMark/>
          </w:tcPr>
          <w:p w14:paraId="57C3397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Model</w:t>
            </w:r>
          </w:p>
        </w:tc>
        <w:tc>
          <w:tcPr>
            <w:tcW w:w="1562" w:type="dxa"/>
            <w:tcBorders>
              <w:top w:val="nil"/>
              <w:left w:val="nil"/>
              <w:bottom w:val="double" w:sz="6" w:space="0" w:color="auto"/>
              <w:right w:val="nil"/>
            </w:tcBorders>
            <w:shd w:val="clear" w:color="auto" w:fill="auto"/>
            <w:noWrap/>
            <w:vAlign w:val="bottom"/>
            <w:hideMark/>
          </w:tcPr>
          <w:p w14:paraId="778181F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 </w:t>
            </w:r>
          </w:p>
        </w:tc>
        <w:tc>
          <w:tcPr>
            <w:tcW w:w="1045" w:type="dxa"/>
            <w:tcBorders>
              <w:top w:val="nil"/>
              <w:left w:val="nil"/>
              <w:bottom w:val="double" w:sz="6" w:space="0" w:color="auto"/>
              <w:right w:val="nil"/>
            </w:tcBorders>
            <w:shd w:val="clear" w:color="auto" w:fill="auto"/>
            <w:noWrap/>
            <w:vAlign w:val="bottom"/>
            <w:hideMark/>
          </w:tcPr>
          <w:p w14:paraId="3E64EAB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Estimate</w:t>
            </w:r>
          </w:p>
        </w:tc>
        <w:tc>
          <w:tcPr>
            <w:tcW w:w="939" w:type="dxa"/>
            <w:tcBorders>
              <w:top w:val="nil"/>
              <w:left w:val="nil"/>
              <w:bottom w:val="double" w:sz="6" w:space="0" w:color="auto"/>
              <w:right w:val="nil"/>
            </w:tcBorders>
            <w:shd w:val="clear" w:color="auto" w:fill="auto"/>
            <w:noWrap/>
            <w:vAlign w:val="bottom"/>
            <w:hideMark/>
          </w:tcPr>
          <w:p w14:paraId="408CD7C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SE</w:t>
            </w:r>
          </w:p>
        </w:tc>
        <w:tc>
          <w:tcPr>
            <w:tcW w:w="903" w:type="dxa"/>
            <w:tcBorders>
              <w:top w:val="nil"/>
              <w:left w:val="nil"/>
              <w:bottom w:val="double" w:sz="6" w:space="0" w:color="auto"/>
              <w:right w:val="nil"/>
            </w:tcBorders>
            <w:shd w:val="clear" w:color="auto" w:fill="auto"/>
            <w:noWrap/>
            <w:vAlign w:val="bottom"/>
            <w:hideMark/>
          </w:tcPr>
          <w:p w14:paraId="763EC5B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z value</w:t>
            </w:r>
          </w:p>
        </w:tc>
        <w:tc>
          <w:tcPr>
            <w:tcW w:w="993" w:type="dxa"/>
            <w:tcBorders>
              <w:top w:val="nil"/>
              <w:left w:val="nil"/>
              <w:bottom w:val="double" w:sz="6" w:space="0" w:color="auto"/>
              <w:right w:val="nil"/>
            </w:tcBorders>
            <w:shd w:val="clear" w:color="auto" w:fill="auto"/>
            <w:noWrap/>
            <w:vAlign w:val="bottom"/>
            <w:hideMark/>
          </w:tcPr>
          <w:p w14:paraId="6133977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p value</w:t>
            </w:r>
          </w:p>
        </w:tc>
        <w:tc>
          <w:tcPr>
            <w:tcW w:w="708" w:type="dxa"/>
            <w:tcBorders>
              <w:top w:val="nil"/>
              <w:left w:val="nil"/>
              <w:bottom w:val="double" w:sz="6" w:space="0" w:color="auto"/>
              <w:right w:val="nil"/>
            </w:tcBorders>
            <w:shd w:val="clear" w:color="auto" w:fill="auto"/>
            <w:noWrap/>
            <w:vAlign w:val="bottom"/>
            <w:hideMark/>
          </w:tcPr>
          <w:p w14:paraId="134724B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Sig.</w:t>
            </w:r>
          </w:p>
        </w:tc>
        <w:tc>
          <w:tcPr>
            <w:tcW w:w="828" w:type="dxa"/>
            <w:tcBorders>
              <w:top w:val="nil"/>
              <w:left w:val="nil"/>
              <w:bottom w:val="double" w:sz="6" w:space="0" w:color="auto"/>
              <w:right w:val="nil"/>
            </w:tcBorders>
            <w:shd w:val="clear" w:color="auto" w:fill="auto"/>
            <w:noWrap/>
            <w:vAlign w:val="bottom"/>
            <w:hideMark/>
          </w:tcPr>
          <w:p w14:paraId="2B589B4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AIC</w:t>
            </w:r>
          </w:p>
        </w:tc>
        <w:tc>
          <w:tcPr>
            <w:tcW w:w="1015" w:type="dxa"/>
            <w:tcBorders>
              <w:top w:val="nil"/>
              <w:left w:val="nil"/>
              <w:bottom w:val="double" w:sz="6" w:space="0" w:color="auto"/>
              <w:right w:val="nil"/>
            </w:tcBorders>
            <w:shd w:val="clear" w:color="auto" w:fill="auto"/>
            <w:noWrap/>
            <w:vAlign w:val="bottom"/>
            <w:hideMark/>
          </w:tcPr>
          <w:p w14:paraId="0149FD5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R2</w:t>
            </w:r>
          </w:p>
        </w:tc>
        <w:tc>
          <w:tcPr>
            <w:tcW w:w="851" w:type="dxa"/>
            <w:tcBorders>
              <w:top w:val="nil"/>
              <w:left w:val="nil"/>
              <w:bottom w:val="double" w:sz="6" w:space="0" w:color="auto"/>
              <w:right w:val="nil"/>
            </w:tcBorders>
            <w:shd w:val="clear" w:color="auto" w:fill="auto"/>
            <w:noWrap/>
            <w:vAlign w:val="bottom"/>
            <w:hideMark/>
          </w:tcPr>
          <w:p w14:paraId="0E88A07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Weight</w:t>
            </w:r>
          </w:p>
        </w:tc>
      </w:tr>
      <w:tr w:rsidR="00EB2170" w:rsidRPr="00E10164" w14:paraId="3F90EE39" w14:textId="77777777" w:rsidTr="00EB2170">
        <w:trPr>
          <w:trHeight w:val="340"/>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5C67A11"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LEP</w:t>
            </w:r>
          </w:p>
        </w:tc>
        <w:tc>
          <w:tcPr>
            <w:tcW w:w="829" w:type="dxa"/>
            <w:vMerge w:val="restart"/>
            <w:tcBorders>
              <w:top w:val="nil"/>
              <w:left w:val="single" w:sz="8" w:space="0" w:color="auto"/>
              <w:bottom w:val="nil"/>
              <w:right w:val="nil"/>
            </w:tcBorders>
            <w:shd w:val="clear" w:color="auto" w:fill="auto"/>
            <w:noWrap/>
            <w:vAlign w:val="center"/>
            <w:hideMark/>
          </w:tcPr>
          <w:p w14:paraId="4A459EF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bottom"/>
            <w:hideMark/>
          </w:tcPr>
          <w:p w14:paraId="6BEFBE62"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67679F9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3.297</w:t>
            </w:r>
          </w:p>
        </w:tc>
        <w:tc>
          <w:tcPr>
            <w:tcW w:w="939" w:type="dxa"/>
            <w:tcBorders>
              <w:top w:val="nil"/>
              <w:left w:val="nil"/>
              <w:bottom w:val="nil"/>
              <w:right w:val="nil"/>
            </w:tcBorders>
            <w:shd w:val="clear" w:color="auto" w:fill="auto"/>
            <w:noWrap/>
            <w:vAlign w:val="bottom"/>
            <w:hideMark/>
          </w:tcPr>
          <w:p w14:paraId="0D6397DE"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0.172</w:t>
            </w:r>
          </w:p>
        </w:tc>
        <w:tc>
          <w:tcPr>
            <w:tcW w:w="903" w:type="dxa"/>
            <w:tcBorders>
              <w:top w:val="nil"/>
              <w:left w:val="nil"/>
              <w:bottom w:val="nil"/>
              <w:right w:val="nil"/>
            </w:tcBorders>
            <w:shd w:val="clear" w:color="auto" w:fill="auto"/>
            <w:noWrap/>
            <w:vAlign w:val="bottom"/>
            <w:hideMark/>
          </w:tcPr>
          <w:p w14:paraId="40C5D1DA"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19.186</w:t>
            </w:r>
          </w:p>
        </w:tc>
        <w:tc>
          <w:tcPr>
            <w:tcW w:w="993" w:type="dxa"/>
            <w:tcBorders>
              <w:top w:val="nil"/>
              <w:left w:val="nil"/>
              <w:bottom w:val="nil"/>
              <w:right w:val="nil"/>
            </w:tcBorders>
            <w:shd w:val="clear" w:color="auto" w:fill="auto"/>
            <w:noWrap/>
            <w:vAlign w:val="bottom"/>
            <w:hideMark/>
          </w:tcPr>
          <w:p w14:paraId="00106680"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1038E8D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724A07C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47.728</w:t>
            </w:r>
          </w:p>
        </w:tc>
        <w:tc>
          <w:tcPr>
            <w:tcW w:w="1015" w:type="dxa"/>
            <w:vMerge w:val="restart"/>
            <w:tcBorders>
              <w:top w:val="nil"/>
              <w:left w:val="nil"/>
              <w:bottom w:val="nil"/>
              <w:right w:val="nil"/>
            </w:tcBorders>
            <w:shd w:val="clear" w:color="auto" w:fill="auto"/>
            <w:noWrap/>
            <w:vAlign w:val="center"/>
            <w:hideMark/>
          </w:tcPr>
          <w:p w14:paraId="1D194C3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0.411</w:t>
            </w:r>
          </w:p>
        </w:tc>
        <w:tc>
          <w:tcPr>
            <w:tcW w:w="851" w:type="dxa"/>
            <w:vMerge w:val="restart"/>
            <w:tcBorders>
              <w:top w:val="nil"/>
              <w:left w:val="nil"/>
              <w:bottom w:val="nil"/>
              <w:right w:val="nil"/>
            </w:tcBorders>
            <w:shd w:val="clear" w:color="auto" w:fill="auto"/>
            <w:noWrap/>
            <w:vAlign w:val="center"/>
            <w:hideMark/>
          </w:tcPr>
          <w:p w14:paraId="6E8D58B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0.89</w:t>
            </w:r>
          </w:p>
        </w:tc>
      </w:tr>
      <w:tr w:rsidR="00EB2170" w:rsidRPr="00E10164" w14:paraId="646368EB"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360FCBB6"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1706D824"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C9E9A7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bottom"/>
            <w:hideMark/>
          </w:tcPr>
          <w:p w14:paraId="6B97D82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0.417</w:t>
            </w:r>
          </w:p>
        </w:tc>
        <w:tc>
          <w:tcPr>
            <w:tcW w:w="939" w:type="dxa"/>
            <w:tcBorders>
              <w:top w:val="nil"/>
              <w:left w:val="nil"/>
              <w:bottom w:val="nil"/>
              <w:right w:val="nil"/>
            </w:tcBorders>
            <w:shd w:val="clear" w:color="auto" w:fill="auto"/>
            <w:noWrap/>
            <w:vAlign w:val="bottom"/>
            <w:hideMark/>
          </w:tcPr>
          <w:p w14:paraId="3B4D7BE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0.195</w:t>
            </w:r>
          </w:p>
        </w:tc>
        <w:tc>
          <w:tcPr>
            <w:tcW w:w="903" w:type="dxa"/>
            <w:tcBorders>
              <w:top w:val="nil"/>
              <w:left w:val="nil"/>
              <w:bottom w:val="nil"/>
              <w:right w:val="nil"/>
            </w:tcBorders>
            <w:shd w:val="clear" w:color="auto" w:fill="auto"/>
            <w:noWrap/>
            <w:vAlign w:val="bottom"/>
            <w:hideMark/>
          </w:tcPr>
          <w:p w14:paraId="26985937"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2.132</w:t>
            </w:r>
          </w:p>
        </w:tc>
        <w:tc>
          <w:tcPr>
            <w:tcW w:w="993" w:type="dxa"/>
            <w:tcBorders>
              <w:top w:val="nil"/>
              <w:left w:val="nil"/>
              <w:bottom w:val="nil"/>
              <w:right w:val="nil"/>
            </w:tcBorders>
            <w:shd w:val="clear" w:color="auto" w:fill="auto"/>
            <w:noWrap/>
            <w:vAlign w:val="bottom"/>
            <w:hideMark/>
          </w:tcPr>
          <w:p w14:paraId="3DA3613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0.033</w:t>
            </w:r>
          </w:p>
        </w:tc>
        <w:tc>
          <w:tcPr>
            <w:tcW w:w="708" w:type="dxa"/>
            <w:tcBorders>
              <w:top w:val="nil"/>
              <w:left w:val="nil"/>
              <w:bottom w:val="nil"/>
              <w:right w:val="nil"/>
            </w:tcBorders>
            <w:shd w:val="clear" w:color="auto" w:fill="auto"/>
            <w:noWrap/>
            <w:vAlign w:val="bottom"/>
            <w:hideMark/>
          </w:tcPr>
          <w:p w14:paraId="3FD4FA02"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6887EAB4"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4143DC46"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3663DF2" w14:textId="77777777" w:rsidR="00E10164" w:rsidRPr="00E10164" w:rsidRDefault="00E10164" w:rsidP="00E10164">
            <w:pPr>
              <w:rPr>
                <w:rFonts w:ascii="Arial" w:hAnsi="Arial" w:cs="Arial"/>
                <w:color w:val="000000"/>
                <w:sz w:val="20"/>
                <w:lang w:val="en-CO"/>
              </w:rPr>
            </w:pPr>
          </w:p>
        </w:tc>
      </w:tr>
      <w:tr w:rsidR="00EB2170" w:rsidRPr="00E10164" w14:paraId="457FA918"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54BCF0D0"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F6F358C"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186641D5"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25F85987"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438F5F04"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6E3D0786"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36568F2D"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31BF6F9D"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1829B1B4"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12930DCD"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2E8528EC" w14:textId="77777777" w:rsidR="00E10164" w:rsidRPr="00E10164" w:rsidRDefault="00E10164" w:rsidP="00E10164">
            <w:pPr>
              <w:rPr>
                <w:rFonts w:ascii="Arial" w:hAnsi="Arial" w:cs="Arial"/>
                <w:sz w:val="20"/>
                <w:lang w:val="en-CO"/>
              </w:rPr>
            </w:pPr>
          </w:p>
        </w:tc>
      </w:tr>
      <w:tr w:rsidR="00EB2170" w:rsidRPr="00E10164" w14:paraId="084F4821"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D86E2DF"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nil"/>
              <w:right w:val="nil"/>
            </w:tcBorders>
            <w:shd w:val="clear" w:color="auto" w:fill="auto"/>
            <w:noWrap/>
            <w:vAlign w:val="center"/>
            <w:hideMark/>
          </w:tcPr>
          <w:p w14:paraId="4ABA671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bottom"/>
            <w:hideMark/>
          </w:tcPr>
          <w:p w14:paraId="6C11D4A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0317780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3.292</w:t>
            </w:r>
          </w:p>
        </w:tc>
        <w:tc>
          <w:tcPr>
            <w:tcW w:w="939" w:type="dxa"/>
            <w:tcBorders>
              <w:top w:val="nil"/>
              <w:left w:val="nil"/>
              <w:bottom w:val="nil"/>
              <w:right w:val="nil"/>
            </w:tcBorders>
            <w:shd w:val="clear" w:color="auto" w:fill="auto"/>
            <w:noWrap/>
            <w:vAlign w:val="bottom"/>
            <w:hideMark/>
          </w:tcPr>
          <w:p w14:paraId="3663DC3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0.173</w:t>
            </w:r>
          </w:p>
        </w:tc>
        <w:tc>
          <w:tcPr>
            <w:tcW w:w="903" w:type="dxa"/>
            <w:tcBorders>
              <w:top w:val="nil"/>
              <w:left w:val="nil"/>
              <w:bottom w:val="nil"/>
              <w:right w:val="nil"/>
            </w:tcBorders>
            <w:shd w:val="clear" w:color="auto" w:fill="auto"/>
            <w:noWrap/>
            <w:vAlign w:val="bottom"/>
            <w:hideMark/>
          </w:tcPr>
          <w:p w14:paraId="3004DF2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18.999</w:t>
            </w:r>
          </w:p>
        </w:tc>
        <w:tc>
          <w:tcPr>
            <w:tcW w:w="993" w:type="dxa"/>
            <w:tcBorders>
              <w:top w:val="nil"/>
              <w:left w:val="nil"/>
              <w:bottom w:val="nil"/>
              <w:right w:val="nil"/>
            </w:tcBorders>
            <w:shd w:val="clear" w:color="auto" w:fill="auto"/>
            <w:noWrap/>
            <w:vAlign w:val="bottom"/>
            <w:hideMark/>
          </w:tcPr>
          <w:p w14:paraId="45F11D6D"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4E02C50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5B4D5CA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48.689</w:t>
            </w:r>
          </w:p>
        </w:tc>
        <w:tc>
          <w:tcPr>
            <w:tcW w:w="1015" w:type="dxa"/>
            <w:vMerge w:val="restart"/>
            <w:tcBorders>
              <w:top w:val="nil"/>
              <w:left w:val="nil"/>
              <w:bottom w:val="nil"/>
              <w:right w:val="nil"/>
            </w:tcBorders>
            <w:shd w:val="clear" w:color="auto" w:fill="auto"/>
            <w:noWrap/>
            <w:vAlign w:val="center"/>
            <w:hideMark/>
          </w:tcPr>
          <w:p w14:paraId="41E78A7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0.463</w:t>
            </w:r>
          </w:p>
        </w:tc>
        <w:tc>
          <w:tcPr>
            <w:tcW w:w="851" w:type="dxa"/>
            <w:vMerge w:val="restart"/>
            <w:tcBorders>
              <w:top w:val="nil"/>
              <w:left w:val="nil"/>
              <w:bottom w:val="nil"/>
              <w:right w:val="nil"/>
            </w:tcBorders>
            <w:shd w:val="clear" w:color="auto" w:fill="auto"/>
            <w:noWrap/>
            <w:vAlign w:val="center"/>
            <w:hideMark/>
          </w:tcPr>
          <w:p w14:paraId="6AB6F7D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0.05</w:t>
            </w:r>
          </w:p>
        </w:tc>
      </w:tr>
      <w:tr w:rsidR="00EB2170" w:rsidRPr="00E10164" w14:paraId="1CE90303"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648EDCF9"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57C0252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015D59A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bottom"/>
            <w:hideMark/>
          </w:tcPr>
          <w:p w14:paraId="754610E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0.404</w:t>
            </w:r>
          </w:p>
        </w:tc>
        <w:tc>
          <w:tcPr>
            <w:tcW w:w="939" w:type="dxa"/>
            <w:tcBorders>
              <w:top w:val="nil"/>
              <w:left w:val="nil"/>
              <w:bottom w:val="nil"/>
              <w:right w:val="nil"/>
            </w:tcBorders>
            <w:shd w:val="clear" w:color="auto" w:fill="auto"/>
            <w:noWrap/>
            <w:vAlign w:val="bottom"/>
            <w:hideMark/>
          </w:tcPr>
          <w:p w14:paraId="1C03133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0.198</w:t>
            </w:r>
          </w:p>
        </w:tc>
        <w:tc>
          <w:tcPr>
            <w:tcW w:w="903" w:type="dxa"/>
            <w:tcBorders>
              <w:top w:val="nil"/>
              <w:left w:val="nil"/>
              <w:bottom w:val="nil"/>
              <w:right w:val="nil"/>
            </w:tcBorders>
            <w:shd w:val="clear" w:color="auto" w:fill="auto"/>
            <w:noWrap/>
            <w:vAlign w:val="bottom"/>
            <w:hideMark/>
          </w:tcPr>
          <w:p w14:paraId="3D05B558"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2.043</w:t>
            </w:r>
          </w:p>
        </w:tc>
        <w:tc>
          <w:tcPr>
            <w:tcW w:w="993" w:type="dxa"/>
            <w:tcBorders>
              <w:top w:val="nil"/>
              <w:left w:val="nil"/>
              <w:bottom w:val="nil"/>
              <w:right w:val="nil"/>
            </w:tcBorders>
            <w:shd w:val="clear" w:color="auto" w:fill="auto"/>
            <w:noWrap/>
            <w:vAlign w:val="bottom"/>
            <w:hideMark/>
          </w:tcPr>
          <w:p w14:paraId="1F0AD4E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0.041</w:t>
            </w:r>
          </w:p>
        </w:tc>
        <w:tc>
          <w:tcPr>
            <w:tcW w:w="708" w:type="dxa"/>
            <w:tcBorders>
              <w:top w:val="nil"/>
              <w:left w:val="nil"/>
              <w:bottom w:val="nil"/>
              <w:right w:val="nil"/>
            </w:tcBorders>
            <w:shd w:val="clear" w:color="auto" w:fill="auto"/>
            <w:noWrap/>
            <w:vAlign w:val="bottom"/>
            <w:hideMark/>
          </w:tcPr>
          <w:p w14:paraId="7D974769"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2F9B73A4"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79B03503"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77EEBD81" w14:textId="77777777" w:rsidR="00E10164" w:rsidRPr="00E10164" w:rsidRDefault="00E10164" w:rsidP="00E10164">
            <w:pPr>
              <w:rPr>
                <w:rFonts w:ascii="Arial" w:hAnsi="Arial" w:cs="Arial"/>
                <w:color w:val="000000"/>
                <w:sz w:val="20"/>
                <w:lang w:val="en-CO"/>
              </w:rPr>
            </w:pPr>
          </w:p>
        </w:tc>
      </w:tr>
      <w:tr w:rsidR="00EB2170" w:rsidRPr="00E10164" w14:paraId="23DF5895"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32255B63"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5E2FC1E0"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692D913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bottom"/>
            <w:hideMark/>
          </w:tcPr>
          <w:p w14:paraId="1428682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0.067</w:t>
            </w:r>
          </w:p>
        </w:tc>
        <w:tc>
          <w:tcPr>
            <w:tcW w:w="939" w:type="dxa"/>
            <w:tcBorders>
              <w:top w:val="nil"/>
              <w:left w:val="nil"/>
              <w:bottom w:val="nil"/>
              <w:right w:val="nil"/>
            </w:tcBorders>
            <w:shd w:val="clear" w:color="auto" w:fill="auto"/>
            <w:noWrap/>
            <w:vAlign w:val="bottom"/>
            <w:hideMark/>
          </w:tcPr>
          <w:p w14:paraId="6D2FBDE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0.065</w:t>
            </w:r>
          </w:p>
        </w:tc>
        <w:tc>
          <w:tcPr>
            <w:tcW w:w="903" w:type="dxa"/>
            <w:tcBorders>
              <w:top w:val="nil"/>
              <w:left w:val="nil"/>
              <w:bottom w:val="nil"/>
              <w:right w:val="nil"/>
            </w:tcBorders>
            <w:shd w:val="clear" w:color="auto" w:fill="auto"/>
            <w:noWrap/>
            <w:vAlign w:val="bottom"/>
            <w:hideMark/>
          </w:tcPr>
          <w:p w14:paraId="5B96750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1.020</w:t>
            </w:r>
          </w:p>
        </w:tc>
        <w:tc>
          <w:tcPr>
            <w:tcW w:w="993" w:type="dxa"/>
            <w:tcBorders>
              <w:top w:val="nil"/>
              <w:left w:val="nil"/>
              <w:bottom w:val="nil"/>
              <w:right w:val="nil"/>
            </w:tcBorders>
            <w:shd w:val="clear" w:color="auto" w:fill="auto"/>
            <w:noWrap/>
            <w:vAlign w:val="bottom"/>
            <w:hideMark/>
          </w:tcPr>
          <w:p w14:paraId="361398E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0.308</w:t>
            </w:r>
          </w:p>
        </w:tc>
        <w:tc>
          <w:tcPr>
            <w:tcW w:w="708" w:type="dxa"/>
            <w:tcBorders>
              <w:top w:val="nil"/>
              <w:left w:val="nil"/>
              <w:bottom w:val="nil"/>
              <w:right w:val="nil"/>
            </w:tcBorders>
            <w:shd w:val="clear" w:color="auto" w:fill="auto"/>
            <w:noWrap/>
            <w:vAlign w:val="bottom"/>
            <w:hideMark/>
          </w:tcPr>
          <w:p w14:paraId="28DCD0B2"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nil"/>
              <w:right w:val="nil"/>
            </w:tcBorders>
            <w:vAlign w:val="center"/>
            <w:hideMark/>
          </w:tcPr>
          <w:p w14:paraId="3A3F1827"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218E61B1"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E468EC0" w14:textId="77777777" w:rsidR="00E10164" w:rsidRPr="00E10164" w:rsidRDefault="00E10164" w:rsidP="00E10164">
            <w:pPr>
              <w:rPr>
                <w:rFonts w:ascii="Arial" w:hAnsi="Arial" w:cs="Arial"/>
                <w:color w:val="000000"/>
                <w:sz w:val="20"/>
                <w:lang w:val="en-CO"/>
              </w:rPr>
            </w:pPr>
          </w:p>
        </w:tc>
      </w:tr>
      <w:tr w:rsidR="00EB2170" w:rsidRPr="00E10164" w14:paraId="1E869388"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A561722"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3C2465F" w14:textId="77777777" w:rsidR="00E10164" w:rsidRPr="00E10164" w:rsidRDefault="00E10164" w:rsidP="00E10164">
            <w:pPr>
              <w:rPr>
                <w:rFonts w:ascii="Arial" w:hAnsi="Arial" w:cs="Arial"/>
                <w:sz w:val="20"/>
                <w:lang w:val="en-CO"/>
              </w:rPr>
            </w:pPr>
          </w:p>
        </w:tc>
        <w:tc>
          <w:tcPr>
            <w:tcW w:w="1562" w:type="dxa"/>
            <w:tcBorders>
              <w:top w:val="nil"/>
              <w:left w:val="nil"/>
              <w:bottom w:val="nil"/>
              <w:right w:val="nil"/>
            </w:tcBorders>
            <w:shd w:val="clear" w:color="auto" w:fill="auto"/>
            <w:noWrap/>
            <w:vAlign w:val="bottom"/>
            <w:hideMark/>
          </w:tcPr>
          <w:p w14:paraId="2F128E3E"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75E7B14B"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5489831B"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3A777C33"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14E47EC1"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1CDF7DDE"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44EC79A0"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3F02D002"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69F2B13E" w14:textId="77777777" w:rsidR="00E10164" w:rsidRPr="00E10164" w:rsidRDefault="00E10164" w:rsidP="00E10164">
            <w:pPr>
              <w:rPr>
                <w:rFonts w:ascii="Arial" w:hAnsi="Arial" w:cs="Arial"/>
                <w:sz w:val="20"/>
                <w:lang w:val="en-CO"/>
              </w:rPr>
            </w:pPr>
          </w:p>
        </w:tc>
      </w:tr>
      <w:tr w:rsidR="00EB2170" w:rsidRPr="00E10164" w14:paraId="151A72DD"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2BD6937C"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nil"/>
              <w:right w:val="nil"/>
            </w:tcBorders>
            <w:shd w:val="clear" w:color="auto" w:fill="auto"/>
            <w:noWrap/>
            <w:vAlign w:val="center"/>
            <w:hideMark/>
          </w:tcPr>
          <w:p w14:paraId="61E4D60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bottom"/>
            <w:hideMark/>
          </w:tcPr>
          <w:p w14:paraId="22F3F6E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0452E6E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3.372</w:t>
            </w:r>
          </w:p>
        </w:tc>
        <w:tc>
          <w:tcPr>
            <w:tcW w:w="939" w:type="dxa"/>
            <w:tcBorders>
              <w:top w:val="nil"/>
              <w:left w:val="nil"/>
              <w:bottom w:val="nil"/>
              <w:right w:val="nil"/>
            </w:tcBorders>
            <w:shd w:val="clear" w:color="auto" w:fill="auto"/>
            <w:noWrap/>
            <w:vAlign w:val="bottom"/>
            <w:hideMark/>
          </w:tcPr>
          <w:p w14:paraId="7B70617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0.192</w:t>
            </w:r>
          </w:p>
        </w:tc>
        <w:tc>
          <w:tcPr>
            <w:tcW w:w="903" w:type="dxa"/>
            <w:tcBorders>
              <w:top w:val="nil"/>
              <w:left w:val="nil"/>
              <w:bottom w:val="nil"/>
              <w:right w:val="nil"/>
            </w:tcBorders>
            <w:shd w:val="clear" w:color="auto" w:fill="auto"/>
            <w:noWrap/>
            <w:vAlign w:val="bottom"/>
            <w:hideMark/>
          </w:tcPr>
          <w:p w14:paraId="2156F0C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17.570</w:t>
            </w:r>
          </w:p>
        </w:tc>
        <w:tc>
          <w:tcPr>
            <w:tcW w:w="993" w:type="dxa"/>
            <w:tcBorders>
              <w:top w:val="nil"/>
              <w:left w:val="nil"/>
              <w:bottom w:val="nil"/>
              <w:right w:val="nil"/>
            </w:tcBorders>
            <w:shd w:val="clear" w:color="auto" w:fill="auto"/>
            <w:noWrap/>
            <w:vAlign w:val="bottom"/>
            <w:hideMark/>
          </w:tcPr>
          <w:p w14:paraId="1F5F320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220FBB9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509C89C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48.836</w:t>
            </w:r>
          </w:p>
        </w:tc>
        <w:tc>
          <w:tcPr>
            <w:tcW w:w="1015" w:type="dxa"/>
            <w:vMerge w:val="restart"/>
            <w:tcBorders>
              <w:top w:val="nil"/>
              <w:left w:val="nil"/>
              <w:bottom w:val="nil"/>
              <w:right w:val="nil"/>
            </w:tcBorders>
            <w:shd w:val="clear" w:color="auto" w:fill="auto"/>
            <w:noWrap/>
            <w:vAlign w:val="center"/>
            <w:hideMark/>
          </w:tcPr>
          <w:p w14:paraId="205DEBF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0.450</w:t>
            </w:r>
          </w:p>
        </w:tc>
        <w:tc>
          <w:tcPr>
            <w:tcW w:w="851" w:type="dxa"/>
            <w:vMerge w:val="restart"/>
            <w:tcBorders>
              <w:top w:val="nil"/>
              <w:left w:val="nil"/>
              <w:bottom w:val="nil"/>
              <w:right w:val="nil"/>
            </w:tcBorders>
            <w:shd w:val="clear" w:color="auto" w:fill="auto"/>
            <w:noWrap/>
            <w:vAlign w:val="center"/>
            <w:hideMark/>
          </w:tcPr>
          <w:p w14:paraId="4E32FCD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0.04</w:t>
            </w:r>
          </w:p>
        </w:tc>
      </w:tr>
      <w:tr w:rsidR="00EB2170" w:rsidRPr="00E10164" w14:paraId="26F2DD73"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32B548F3"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6FBC62BF"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29253CBD"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bottom"/>
            <w:hideMark/>
          </w:tcPr>
          <w:p w14:paraId="1497E22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bottom"/>
            <w:hideMark/>
          </w:tcPr>
          <w:p w14:paraId="21CC7EB7"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bottom"/>
            <w:hideMark/>
          </w:tcPr>
          <w:p w14:paraId="3D25E5F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-0.945</w:t>
            </w:r>
          </w:p>
        </w:tc>
        <w:tc>
          <w:tcPr>
            <w:tcW w:w="993" w:type="dxa"/>
            <w:tcBorders>
              <w:top w:val="nil"/>
              <w:left w:val="nil"/>
              <w:bottom w:val="nil"/>
              <w:right w:val="nil"/>
            </w:tcBorders>
            <w:shd w:val="clear" w:color="auto" w:fill="auto"/>
            <w:noWrap/>
            <w:vAlign w:val="bottom"/>
            <w:hideMark/>
          </w:tcPr>
          <w:p w14:paraId="71F3B9A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0.345</w:t>
            </w:r>
          </w:p>
        </w:tc>
        <w:tc>
          <w:tcPr>
            <w:tcW w:w="708" w:type="dxa"/>
            <w:tcBorders>
              <w:top w:val="nil"/>
              <w:left w:val="nil"/>
              <w:bottom w:val="nil"/>
              <w:right w:val="nil"/>
            </w:tcBorders>
            <w:shd w:val="clear" w:color="auto" w:fill="auto"/>
            <w:noWrap/>
            <w:vAlign w:val="bottom"/>
            <w:hideMark/>
          </w:tcPr>
          <w:p w14:paraId="2E26FB3D"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nil"/>
              <w:right w:val="nil"/>
            </w:tcBorders>
            <w:vAlign w:val="center"/>
            <w:hideMark/>
          </w:tcPr>
          <w:p w14:paraId="2881217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7CED7E96"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3E1E2EB6" w14:textId="77777777" w:rsidR="00E10164" w:rsidRPr="00E10164" w:rsidRDefault="00E10164" w:rsidP="00E10164">
            <w:pPr>
              <w:rPr>
                <w:rFonts w:ascii="Arial" w:hAnsi="Arial" w:cs="Arial"/>
                <w:color w:val="000000"/>
                <w:sz w:val="20"/>
                <w:lang w:val="en-CO"/>
              </w:rPr>
            </w:pPr>
          </w:p>
        </w:tc>
      </w:tr>
      <w:tr w:rsidR="00EB2170" w:rsidRPr="00E10164" w14:paraId="356AD62E"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E265CBE"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30C0C84E"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6ED125A9"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bottom"/>
            <w:hideMark/>
          </w:tcPr>
          <w:p w14:paraId="689EAF9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0.591</w:t>
            </w:r>
          </w:p>
        </w:tc>
        <w:tc>
          <w:tcPr>
            <w:tcW w:w="939" w:type="dxa"/>
            <w:tcBorders>
              <w:top w:val="nil"/>
              <w:left w:val="nil"/>
              <w:bottom w:val="nil"/>
              <w:right w:val="nil"/>
            </w:tcBorders>
            <w:shd w:val="clear" w:color="auto" w:fill="auto"/>
            <w:noWrap/>
            <w:vAlign w:val="bottom"/>
            <w:hideMark/>
          </w:tcPr>
          <w:p w14:paraId="2AC4178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0.265</w:t>
            </w:r>
          </w:p>
        </w:tc>
        <w:tc>
          <w:tcPr>
            <w:tcW w:w="903" w:type="dxa"/>
            <w:tcBorders>
              <w:top w:val="nil"/>
              <w:left w:val="nil"/>
              <w:bottom w:val="nil"/>
              <w:right w:val="nil"/>
            </w:tcBorders>
            <w:shd w:val="clear" w:color="auto" w:fill="auto"/>
            <w:noWrap/>
            <w:vAlign w:val="bottom"/>
            <w:hideMark/>
          </w:tcPr>
          <w:p w14:paraId="3FC7EC7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2.230</w:t>
            </w:r>
          </w:p>
        </w:tc>
        <w:tc>
          <w:tcPr>
            <w:tcW w:w="993" w:type="dxa"/>
            <w:tcBorders>
              <w:top w:val="nil"/>
              <w:left w:val="nil"/>
              <w:bottom w:val="nil"/>
              <w:right w:val="nil"/>
            </w:tcBorders>
            <w:shd w:val="clear" w:color="auto" w:fill="auto"/>
            <w:noWrap/>
            <w:vAlign w:val="bottom"/>
            <w:hideMark/>
          </w:tcPr>
          <w:p w14:paraId="73C84BB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0.026</w:t>
            </w:r>
          </w:p>
        </w:tc>
        <w:tc>
          <w:tcPr>
            <w:tcW w:w="708" w:type="dxa"/>
            <w:tcBorders>
              <w:top w:val="nil"/>
              <w:left w:val="nil"/>
              <w:bottom w:val="nil"/>
              <w:right w:val="nil"/>
            </w:tcBorders>
            <w:shd w:val="clear" w:color="auto" w:fill="auto"/>
            <w:noWrap/>
            <w:vAlign w:val="bottom"/>
            <w:hideMark/>
          </w:tcPr>
          <w:p w14:paraId="660D1F7D"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207DFC38"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1C41A2D9"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1D1122A5" w14:textId="77777777" w:rsidR="00E10164" w:rsidRPr="00E10164" w:rsidRDefault="00E10164" w:rsidP="00E10164">
            <w:pPr>
              <w:rPr>
                <w:rFonts w:ascii="Arial" w:hAnsi="Arial" w:cs="Arial"/>
                <w:color w:val="000000"/>
                <w:sz w:val="20"/>
                <w:lang w:val="en-CO"/>
              </w:rPr>
            </w:pPr>
          </w:p>
        </w:tc>
      </w:tr>
      <w:tr w:rsidR="00EB2170" w:rsidRPr="00E10164" w14:paraId="18DB5916"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5EA76C10"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7E99B58"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37F970A3"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7762E5BE"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2814A3A2"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3AD65033"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4ACF7FE8"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156AB6C8"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39F2E5C8"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3665FC4E"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018CFD3A" w14:textId="77777777" w:rsidR="00E10164" w:rsidRPr="00E10164" w:rsidRDefault="00E10164" w:rsidP="00E10164">
            <w:pPr>
              <w:rPr>
                <w:rFonts w:ascii="Arial" w:hAnsi="Arial" w:cs="Arial"/>
                <w:sz w:val="20"/>
                <w:lang w:val="en-CO"/>
              </w:rPr>
            </w:pPr>
          </w:p>
        </w:tc>
      </w:tr>
      <w:tr w:rsidR="00EB2170" w:rsidRPr="00E10164" w14:paraId="4745C28A"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31F5719E"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single" w:sz="8" w:space="0" w:color="000000"/>
              <w:right w:val="nil"/>
            </w:tcBorders>
            <w:shd w:val="clear" w:color="auto" w:fill="auto"/>
            <w:noWrap/>
            <w:vAlign w:val="center"/>
            <w:hideMark/>
          </w:tcPr>
          <w:p w14:paraId="30148A7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w:t>
            </w:r>
          </w:p>
        </w:tc>
        <w:tc>
          <w:tcPr>
            <w:tcW w:w="1562" w:type="dxa"/>
            <w:tcBorders>
              <w:top w:val="nil"/>
              <w:left w:val="nil"/>
              <w:bottom w:val="nil"/>
              <w:right w:val="nil"/>
            </w:tcBorders>
            <w:shd w:val="clear" w:color="auto" w:fill="auto"/>
            <w:noWrap/>
            <w:vAlign w:val="bottom"/>
            <w:hideMark/>
          </w:tcPr>
          <w:p w14:paraId="1F109AB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5B0BFF09"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3.305</w:t>
            </w:r>
          </w:p>
        </w:tc>
        <w:tc>
          <w:tcPr>
            <w:tcW w:w="939" w:type="dxa"/>
            <w:tcBorders>
              <w:top w:val="nil"/>
              <w:left w:val="nil"/>
              <w:bottom w:val="nil"/>
              <w:right w:val="nil"/>
            </w:tcBorders>
            <w:shd w:val="clear" w:color="auto" w:fill="auto"/>
            <w:noWrap/>
            <w:vAlign w:val="bottom"/>
            <w:hideMark/>
          </w:tcPr>
          <w:p w14:paraId="7643E65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0.202</w:t>
            </w:r>
          </w:p>
        </w:tc>
        <w:tc>
          <w:tcPr>
            <w:tcW w:w="903" w:type="dxa"/>
            <w:tcBorders>
              <w:top w:val="nil"/>
              <w:left w:val="nil"/>
              <w:bottom w:val="nil"/>
              <w:right w:val="nil"/>
            </w:tcBorders>
            <w:shd w:val="clear" w:color="auto" w:fill="auto"/>
            <w:noWrap/>
            <w:vAlign w:val="bottom"/>
            <w:hideMark/>
          </w:tcPr>
          <w:p w14:paraId="25E815E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16.360</w:t>
            </w:r>
          </w:p>
        </w:tc>
        <w:tc>
          <w:tcPr>
            <w:tcW w:w="993" w:type="dxa"/>
            <w:tcBorders>
              <w:top w:val="nil"/>
              <w:left w:val="nil"/>
              <w:bottom w:val="nil"/>
              <w:right w:val="nil"/>
            </w:tcBorders>
            <w:shd w:val="clear" w:color="auto" w:fill="auto"/>
            <w:noWrap/>
            <w:vAlign w:val="bottom"/>
            <w:hideMark/>
          </w:tcPr>
          <w:p w14:paraId="539C5232"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2F0A32DD"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single" w:sz="8" w:space="0" w:color="000000"/>
              <w:right w:val="nil"/>
            </w:tcBorders>
            <w:shd w:val="clear" w:color="auto" w:fill="auto"/>
            <w:noWrap/>
            <w:vAlign w:val="center"/>
            <w:hideMark/>
          </w:tcPr>
          <w:p w14:paraId="354E14F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49.723</w:t>
            </w:r>
          </w:p>
        </w:tc>
        <w:tc>
          <w:tcPr>
            <w:tcW w:w="1015" w:type="dxa"/>
            <w:vMerge w:val="restart"/>
            <w:tcBorders>
              <w:top w:val="nil"/>
              <w:left w:val="nil"/>
              <w:bottom w:val="single" w:sz="8" w:space="0" w:color="000000"/>
              <w:right w:val="nil"/>
            </w:tcBorders>
            <w:shd w:val="clear" w:color="auto" w:fill="auto"/>
            <w:noWrap/>
            <w:vAlign w:val="center"/>
            <w:hideMark/>
          </w:tcPr>
          <w:p w14:paraId="0F860E1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0.411</w:t>
            </w:r>
          </w:p>
        </w:tc>
        <w:tc>
          <w:tcPr>
            <w:tcW w:w="851" w:type="dxa"/>
            <w:vMerge w:val="restart"/>
            <w:tcBorders>
              <w:top w:val="nil"/>
              <w:left w:val="nil"/>
              <w:bottom w:val="single" w:sz="8" w:space="0" w:color="000000"/>
              <w:right w:val="nil"/>
            </w:tcBorders>
            <w:shd w:val="clear" w:color="auto" w:fill="auto"/>
            <w:noWrap/>
            <w:vAlign w:val="center"/>
            <w:hideMark/>
          </w:tcPr>
          <w:p w14:paraId="24D62B3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0.030</w:t>
            </w:r>
          </w:p>
        </w:tc>
      </w:tr>
      <w:tr w:rsidR="00EB2170" w:rsidRPr="00E10164" w14:paraId="3D3A591A"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5A44F9E1"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23330D19"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88A422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6B19F79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-0.098</w:t>
            </w:r>
          </w:p>
        </w:tc>
        <w:tc>
          <w:tcPr>
            <w:tcW w:w="939" w:type="dxa"/>
            <w:tcBorders>
              <w:top w:val="nil"/>
              <w:left w:val="nil"/>
              <w:bottom w:val="nil"/>
              <w:right w:val="nil"/>
            </w:tcBorders>
            <w:shd w:val="clear" w:color="auto" w:fill="auto"/>
            <w:noWrap/>
            <w:vAlign w:val="bottom"/>
            <w:hideMark/>
          </w:tcPr>
          <w:p w14:paraId="5E3B3E2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1.304</w:t>
            </w:r>
          </w:p>
        </w:tc>
        <w:tc>
          <w:tcPr>
            <w:tcW w:w="903" w:type="dxa"/>
            <w:tcBorders>
              <w:top w:val="nil"/>
              <w:left w:val="nil"/>
              <w:bottom w:val="nil"/>
              <w:right w:val="nil"/>
            </w:tcBorders>
            <w:shd w:val="clear" w:color="auto" w:fill="auto"/>
            <w:noWrap/>
            <w:vAlign w:val="bottom"/>
            <w:hideMark/>
          </w:tcPr>
          <w:p w14:paraId="21CB6AB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-0.075</w:t>
            </w:r>
          </w:p>
        </w:tc>
        <w:tc>
          <w:tcPr>
            <w:tcW w:w="993" w:type="dxa"/>
            <w:tcBorders>
              <w:top w:val="nil"/>
              <w:left w:val="nil"/>
              <w:bottom w:val="nil"/>
              <w:right w:val="nil"/>
            </w:tcBorders>
            <w:shd w:val="clear" w:color="auto" w:fill="auto"/>
            <w:noWrap/>
            <w:vAlign w:val="bottom"/>
            <w:hideMark/>
          </w:tcPr>
          <w:p w14:paraId="13C958C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0.940</w:t>
            </w:r>
          </w:p>
        </w:tc>
        <w:tc>
          <w:tcPr>
            <w:tcW w:w="708" w:type="dxa"/>
            <w:tcBorders>
              <w:top w:val="nil"/>
              <w:left w:val="nil"/>
              <w:bottom w:val="nil"/>
              <w:right w:val="nil"/>
            </w:tcBorders>
            <w:shd w:val="clear" w:color="auto" w:fill="auto"/>
            <w:noWrap/>
            <w:vAlign w:val="bottom"/>
            <w:hideMark/>
          </w:tcPr>
          <w:p w14:paraId="2E5EA407"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single" w:sz="8" w:space="0" w:color="000000"/>
              <w:right w:val="nil"/>
            </w:tcBorders>
            <w:vAlign w:val="center"/>
            <w:hideMark/>
          </w:tcPr>
          <w:p w14:paraId="7FC7780E"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2255B749"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4D652B48" w14:textId="77777777" w:rsidR="00E10164" w:rsidRPr="00E10164" w:rsidRDefault="00E10164" w:rsidP="00E10164">
            <w:pPr>
              <w:rPr>
                <w:rFonts w:ascii="Arial" w:hAnsi="Arial" w:cs="Arial"/>
                <w:color w:val="000000"/>
                <w:sz w:val="20"/>
                <w:lang w:val="en-CO"/>
              </w:rPr>
            </w:pPr>
          </w:p>
        </w:tc>
      </w:tr>
      <w:tr w:rsidR="00EB2170" w:rsidRPr="00E10164" w14:paraId="5FB068AC" w14:textId="77777777" w:rsidTr="00EB2170">
        <w:trPr>
          <w:trHeight w:val="34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0278FC29"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766E6FD5"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single" w:sz="8" w:space="0" w:color="auto"/>
              <w:right w:val="nil"/>
            </w:tcBorders>
            <w:shd w:val="clear" w:color="auto" w:fill="auto"/>
            <w:noWrap/>
            <w:vAlign w:val="bottom"/>
            <w:hideMark/>
          </w:tcPr>
          <w:p w14:paraId="05C52E6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single" w:sz="8" w:space="0" w:color="auto"/>
              <w:right w:val="nil"/>
            </w:tcBorders>
            <w:shd w:val="clear" w:color="auto" w:fill="auto"/>
            <w:noWrap/>
            <w:vAlign w:val="bottom"/>
            <w:hideMark/>
          </w:tcPr>
          <w:p w14:paraId="7891DEB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0.428</w:t>
            </w:r>
          </w:p>
        </w:tc>
        <w:tc>
          <w:tcPr>
            <w:tcW w:w="939" w:type="dxa"/>
            <w:tcBorders>
              <w:top w:val="nil"/>
              <w:left w:val="nil"/>
              <w:bottom w:val="single" w:sz="8" w:space="0" w:color="auto"/>
              <w:right w:val="nil"/>
            </w:tcBorders>
            <w:shd w:val="clear" w:color="auto" w:fill="auto"/>
            <w:noWrap/>
            <w:vAlign w:val="bottom"/>
            <w:hideMark/>
          </w:tcPr>
          <w:p w14:paraId="0F1AD0C7"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0.245</w:t>
            </w:r>
          </w:p>
        </w:tc>
        <w:tc>
          <w:tcPr>
            <w:tcW w:w="903" w:type="dxa"/>
            <w:tcBorders>
              <w:top w:val="nil"/>
              <w:left w:val="nil"/>
              <w:bottom w:val="single" w:sz="8" w:space="0" w:color="auto"/>
              <w:right w:val="nil"/>
            </w:tcBorders>
            <w:shd w:val="clear" w:color="auto" w:fill="auto"/>
            <w:noWrap/>
            <w:vAlign w:val="bottom"/>
            <w:hideMark/>
          </w:tcPr>
          <w:p w14:paraId="12C82D26"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1.747</w:t>
            </w:r>
          </w:p>
        </w:tc>
        <w:tc>
          <w:tcPr>
            <w:tcW w:w="993" w:type="dxa"/>
            <w:tcBorders>
              <w:top w:val="nil"/>
              <w:left w:val="nil"/>
              <w:bottom w:val="single" w:sz="8" w:space="0" w:color="auto"/>
              <w:right w:val="nil"/>
            </w:tcBorders>
            <w:shd w:val="clear" w:color="auto" w:fill="auto"/>
            <w:noWrap/>
            <w:vAlign w:val="bottom"/>
            <w:hideMark/>
          </w:tcPr>
          <w:p w14:paraId="2478CFE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0.081</w:t>
            </w:r>
          </w:p>
        </w:tc>
        <w:tc>
          <w:tcPr>
            <w:tcW w:w="708" w:type="dxa"/>
            <w:tcBorders>
              <w:top w:val="nil"/>
              <w:left w:val="nil"/>
              <w:bottom w:val="single" w:sz="8" w:space="0" w:color="auto"/>
              <w:right w:val="nil"/>
            </w:tcBorders>
            <w:shd w:val="clear" w:color="auto" w:fill="auto"/>
            <w:noWrap/>
            <w:vAlign w:val="bottom"/>
            <w:hideMark/>
          </w:tcPr>
          <w:p w14:paraId="49CC2370"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37784FB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1D96D2A9"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3E1C5332" w14:textId="77777777" w:rsidR="00E10164" w:rsidRPr="00E10164" w:rsidRDefault="00E10164" w:rsidP="00E10164">
            <w:pPr>
              <w:rPr>
                <w:rFonts w:ascii="Arial" w:hAnsi="Arial" w:cs="Arial"/>
                <w:color w:val="000000"/>
                <w:sz w:val="20"/>
                <w:lang w:val="en-CO"/>
              </w:rPr>
            </w:pPr>
          </w:p>
        </w:tc>
      </w:tr>
      <w:tr w:rsidR="00EB2170" w:rsidRPr="00E10164" w14:paraId="2BB1B08F" w14:textId="77777777" w:rsidTr="00EB2170">
        <w:trPr>
          <w:trHeight w:val="320"/>
        </w:trPr>
        <w:tc>
          <w:tcPr>
            <w:tcW w:w="9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DAC8194"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FPL</w:t>
            </w:r>
          </w:p>
        </w:tc>
        <w:tc>
          <w:tcPr>
            <w:tcW w:w="829" w:type="dxa"/>
            <w:tcBorders>
              <w:top w:val="nil"/>
              <w:left w:val="nil"/>
              <w:bottom w:val="nil"/>
              <w:right w:val="nil"/>
            </w:tcBorders>
            <w:shd w:val="clear" w:color="auto" w:fill="auto"/>
            <w:noWrap/>
            <w:vAlign w:val="center"/>
            <w:hideMark/>
          </w:tcPr>
          <w:p w14:paraId="2DF3BE3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bottom"/>
            <w:hideMark/>
          </w:tcPr>
          <w:p w14:paraId="7AD6223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03EAB18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3.630</w:t>
            </w:r>
          </w:p>
        </w:tc>
        <w:tc>
          <w:tcPr>
            <w:tcW w:w="939" w:type="dxa"/>
            <w:tcBorders>
              <w:top w:val="nil"/>
              <w:left w:val="nil"/>
              <w:bottom w:val="nil"/>
              <w:right w:val="nil"/>
            </w:tcBorders>
            <w:shd w:val="clear" w:color="auto" w:fill="auto"/>
            <w:noWrap/>
            <w:vAlign w:val="bottom"/>
            <w:hideMark/>
          </w:tcPr>
          <w:p w14:paraId="5DAA62E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0.062</w:t>
            </w:r>
          </w:p>
        </w:tc>
        <w:tc>
          <w:tcPr>
            <w:tcW w:w="903" w:type="dxa"/>
            <w:tcBorders>
              <w:top w:val="nil"/>
              <w:left w:val="nil"/>
              <w:bottom w:val="nil"/>
              <w:right w:val="nil"/>
            </w:tcBorders>
            <w:shd w:val="clear" w:color="auto" w:fill="auto"/>
            <w:noWrap/>
            <w:vAlign w:val="bottom"/>
            <w:hideMark/>
          </w:tcPr>
          <w:p w14:paraId="6CA0712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58.980</w:t>
            </w:r>
          </w:p>
        </w:tc>
        <w:tc>
          <w:tcPr>
            <w:tcW w:w="993" w:type="dxa"/>
            <w:tcBorders>
              <w:top w:val="nil"/>
              <w:left w:val="nil"/>
              <w:bottom w:val="nil"/>
              <w:right w:val="nil"/>
            </w:tcBorders>
            <w:shd w:val="clear" w:color="auto" w:fill="auto"/>
            <w:noWrap/>
            <w:vAlign w:val="bottom"/>
            <w:hideMark/>
          </w:tcPr>
          <w:p w14:paraId="6223064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74B54C9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tcBorders>
              <w:top w:val="nil"/>
              <w:left w:val="nil"/>
              <w:bottom w:val="nil"/>
              <w:right w:val="nil"/>
            </w:tcBorders>
            <w:shd w:val="clear" w:color="auto" w:fill="auto"/>
            <w:noWrap/>
            <w:vAlign w:val="bottom"/>
            <w:hideMark/>
          </w:tcPr>
          <w:p w14:paraId="6A47A1B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50.16</w:t>
            </w:r>
          </w:p>
        </w:tc>
        <w:tc>
          <w:tcPr>
            <w:tcW w:w="1015" w:type="dxa"/>
            <w:tcBorders>
              <w:top w:val="nil"/>
              <w:left w:val="nil"/>
              <w:bottom w:val="nil"/>
              <w:right w:val="nil"/>
            </w:tcBorders>
            <w:shd w:val="clear" w:color="auto" w:fill="auto"/>
            <w:noWrap/>
            <w:vAlign w:val="bottom"/>
            <w:hideMark/>
          </w:tcPr>
          <w:p w14:paraId="59146636" w14:textId="77777777" w:rsidR="00E10164" w:rsidRPr="00E10164" w:rsidRDefault="00E10164" w:rsidP="00E10164">
            <w:pPr>
              <w:jc w:val="center"/>
              <w:rPr>
                <w:rFonts w:ascii="Arial" w:hAnsi="Arial" w:cs="Arial"/>
                <w:color w:val="000000"/>
                <w:sz w:val="20"/>
                <w:lang w:val="en-CO"/>
              </w:rPr>
            </w:pPr>
          </w:p>
        </w:tc>
        <w:tc>
          <w:tcPr>
            <w:tcW w:w="851" w:type="dxa"/>
            <w:tcBorders>
              <w:top w:val="nil"/>
              <w:left w:val="nil"/>
              <w:bottom w:val="nil"/>
              <w:right w:val="nil"/>
            </w:tcBorders>
            <w:shd w:val="clear" w:color="auto" w:fill="auto"/>
            <w:noWrap/>
            <w:vAlign w:val="bottom"/>
            <w:hideMark/>
          </w:tcPr>
          <w:p w14:paraId="7EA2194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0.62</w:t>
            </w:r>
          </w:p>
        </w:tc>
      </w:tr>
      <w:tr w:rsidR="00EB2170" w:rsidRPr="00E10164" w14:paraId="3257D8A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ACF3517"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A3496B6"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2E86986A"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7C91DB3E"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0294D755"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23158A75"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0C6D754A"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5E3946A3"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5657C23D"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7FC394FE"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0D37D7A0" w14:textId="77777777" w:rsidR="00E10164" w:rsidRPr="00E10164" w:rsidRDefault="00E10164" w:rsidP="00E10164">
            <w:pPr>
              <w:rPr>
                <w:rFonts w:ascii="Arial" w:hAnsi="Arial" w:cs="Arial"/>
                <w:sz w:val="20"/>
                <w:lang w:val="en-CO"/>
              </w:rPr>
            </w:pPr>
          </w:p>
        </w:tc>
      </w:tr>
      <w:tr w:rsidR="00EB2170" w:rsidRPr="00E10164" w14:paraId="7F4B105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6F1EB1F0"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079D446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bottom"/>
            <w:hideMark/>
          </w:tcPr>
          <w:p w14:paraId="3755821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666BF34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3.784</w:t>
            </w:r>
          </w:p>
        </w:tc>
        <w:tc>
          <w:tcPr>
            <w:tcW w:w="939" w:type="dxa"/>
            <w:tcBorders>
              <w:top w:val="nil"/>
              <w:left w:val="nil"/>
              <w:bottom w:val="nil"/>
              <w:right w:val="nil"/>
            </w:tcBorders>
            <w:shd w:val="clear" w:color="auto" w:fill="auto"/>
            <w:noWrap/>
            <w:vAlign w:val="bottom"/>
            <w:hideMark/>
          </w:tcPr>
          <w:p w14:paraId="56601B7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0.134</w:t>
            </w:r>
          </w:p>
        </w:tc>
        <w:tc>
          <w:tcPr>
            <w:tcW w:w="903" w:type="dxa"/>
            <w:tcBorders>
              <w:top w:val="nil"/>
              <w:left w:val="nil"/>
              <w:bottom w:val="nil"/>
              <w:right w:val="nil"/>
            </w:tcBorders>
            <w:shd w:val="clear" w:color="auto" w:fill="auto"/>
            <w:noWrap/>
            <w:vAlign w:val="bottom"/>
            <w:hideMark/>
          </w:tcPr>
          <w:p w14:paraId="4009B08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28.345</w:t>
            </w:r>
          </w:p>
        </w:tc>
        <w:tc>
          <w:tcPr>
            <w:tcW w:w="993" w:type="dxa"/>
            <w:tcBorders>
              <w:top w:val="nil"/>
              <w:left w:val="nil"/>
              <w:bottom w:val="nil"/>
              <w:right w:val="nil"/>
            </w:tcBorders>
            <w:shd w:val="clear" w:color="auto" w:fill="auto"/>
            <w:noWrap/>
            <w:vAlign w:val="bottom"/>
            <w:hideMark/>
          </w:tcPr>
          <w:p w14:paraId="4EC68CF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321A38E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330665C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50.506</w:t>
            </w:r>
          </w:p>
        </w:tc>
        <w:tc>
          <w:tcPr>
            <w:tcW w:w="1015" w:type="dxa"/>
            <w:vMerge w:val="restart"/>
            <w:tcBorders>
              <w:top w:val="nil"/>
              <w:left w:val="nil"/>
              <w:bottom w:val="nil"/>
              <w:right w:val="nil"/>
            </w:tcBorders>
            <w:shd w:val="clear" w:color="auto" w:fill="auto"/>
            <w:noWrap/>
            <w:vAlign w:val="center"/>
            <w:hideMark/>
          </w:tcPr>
          <w:p w14:paraId="177AD43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0.223</w:t>
            </w:r>
          </w:p>
        </w:tc>
        <w:tc>
          <w:tcPr>
            <w:tcW w:w="851" w:type="dxa"/>
            <w:vMerge w:val="restart"/>
            <w:tcBorders>
              <w:top w:val="nil"/>
              <w:left w:val="nil"/>
              <w:bottom w:val="nil"/>
              <w:right w:val="nil"/>
            </w:tcBorders>
            <w:shd w:val="clear" w:color="auto" w:fill="auto"/>
            <w:noWrap/>
            <w:vAlign w:val="center"/>
            <w:hideMark/>
          </w:tcPr>
          <w:p w14:paraId="5E2CFF4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0.17</w:t>
            </w:r>
          </w:p>
        </w:tc>
      </w:tr>
      <w:tr w:rsidR="00EB2170" w:rsidRPr="00E10164" w14:paraId="61A52CE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DBE3ACE"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05E2FE61"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045875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3666B02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-0.808</w:t>
            </w:r>
          </w:p>
        </w:tc>
        <w:tc>
          <w:tcPr>
            <w:tcW w:w="939" w:type="dxa"/>
            <w:tcBorders>
              <w:top w:val="nil"/>
              <w:left w:val="nil"/>
              <w:bottom w:val="nil"/>
              <w:right w:val="nil"/>
            </w:tcBorders>
            <w:shd w:val="clear" w:color="auto" w:fill="auto"/>
            <w:noWrap/>
            <w:vAlign w:val="bottom"/>
            <w:hideMark/>
          </w:tcPr>
          <w:p w14:paraId="1C7FEEC8"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0.636</w:t>
            </w:r>
          </w:p>
        </w:tc>
        <w:tc>
          <w:tcPr>
            <w:tcW w:w="903" w:type="dxa"/>
            <w:tcBorders>
              <w:top w:val="nil"/>
              <w:left w:val="nil"/>
              <w:bottom w:val="nil"/>
              <w:right w:val="nil"/>
            </w:tcBorders>
            <w:shd w:val="clear" w:color="auto" w:fill="auto"/>
            <w:noWrap/>
            <w:vAlign w:val="bottom"/>
            <w:hideMark/>
          </w:tcPr>
          <w:p w14:paraId="72F82DBE"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-1.271</w:t>
            </w:r>
          </w:p>
        </w:tc>
        <w:tc>
          <w:tcPr>
            <w:tcW w:w="993" w:type="dxa"/>
            <w:tcBorders>
              <w:top w:val="nil"/>
              <w:left w:val="nil"/>
              <w:bottom w:val="nil"/>
              <w:right w:val="nil"/>
            </w:tcBorders>
            <w:shd w:val="clear" w:color="auto" w:fill="auto"/>
            <w:noWrap/>
            <w:vAlign w:val="bottom"/>
            <w:hideMark/>
          </w:tcPr>
          <w:p w14:paraId="35FFCFF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0.204</w:t>
            </w:r>
          </w:p>
        </w:tc>
        <w:tc>
          <w:tcPr>
            <w:tcW w:w="708" w:type="dxa"/>
            <w:tcBorders>
              <w:top w:val="nil"/>
              <w:left w:val="nil"/>
              <w:bottom w:val="nil"/>
              <w:right w:val="nil"/>
            </w:tcBorders>
            <w:shd w:val="clear" w:color="auto" w:fill="auto"/>
            <w:noWrap/>
            <w:vAlign w:val="bottom"/>
            <w:hideMark/>
          </w:tcPr>
          <w:p w14:paraId="31DA90B3"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nil"/>
              <w:right w:val="nil"/>
            </w:tcBorders>
            <w:vAlign w:val="center"/>
            <w:hideMark/>
          </w:tcPr>
          <w:p w14:paraId="28EDE591"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498CAA8A"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3477592F" w14:textId="77777777" w:rsidR="00E10164" w:rsidRPr="00E10164" w:rsidRDefault="00E10164" w:rsidP="00E10164">
            <w:pPr>
              <w:rPr>
                <w:rFonts w:ascii="Arial" w:hAnsi="Arial" w:cs="Arial"/>
                <w:color w:val="000000"/>
                <w:sz w:val="20"/>
                <w:lang w:val="en-CO"/>
              </w:rPr>
            </w:pPr>
          </w:p>
        </w:tc>
      </w:tr>
      <w:tr w:rsidR="00EB2170" w:rsidRPr="00E10164" w14:paraId="22EE2DCF"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18B76E2F"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00ACEA0" w14:textId="77777777" w:rsidR="00E10164" w:rsidRPr="00E10164" w:rsidRDefault="00E10164" w:rsidP="00E10164">
            <w:pPr>
              <w:rPr>
                <w:rFonts w:ascii="Arial" w:hAnsi="Arial" w:cs="Arial"/>
                <w:sz w:val="20"/>
                <w:lang w:val="en-CO"/>
              </w:rPr>
            </w:pPr>
          </w:p>
        </w:tc>
        <w:tc>
          <w:tcPr>
            <w:tcW w:w="1562" w:type="dxa"/>
            <w:tcBorders>
              <w:top w:val="nil"/>
              <w:left w:val="nil"/>
              <w:bottom w:val="nil"/>
              <w:right w:val="nil"/>
            </w:tcBorders>
            <w:shd w:val="clear" w:color="auto" w:fill="auto"/>
            <w:noWrap/>
            <w:vAlign w:val="bottom"/>
            <w:hideMark/>
          </w:tcPr>
          <w:p w14:paraId="49A5A9E4"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73735A87"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2B64F0EB"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5A7B3538"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43B59AFB"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29076FC5"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1D579137"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436AAABF"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6E252AF7" w14:textId="77777777" w:rsidR="00E10164" w:rsidRPr="00E10164" w:rsidRDefault="00E10164" w:rsidP="00E10164">
            <w:pPr>
              <w:rPr>
                <w:rFonts w:ascii="Arial" w:hAnsi="Arial" w:cs="Arial"/>
                <w:sz w:val="20"/>
                <w:lang w:val="en-CO"/>
              </w:rPr>
            </w:pPr>
          </w:p>
        </w:tc>
      </w:tr>
      <w:tr w:rsidR="00EB2170" w:rsidRPr="00E10164" w14:paraId="47C6AA95"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6601D37"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04D979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bottom"/>
            <w:hideMark/>
          </w:tcPr>
          <w:p w14:paraId="4BBDD9D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4D5BFB3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3.612</w:t>
            </w:r>
          </w:p>
        </w:tc>
        <w:tc>
          <w:tcPr>
            <w:tcW w:w="939" w:type="dxa"/>
            <w:tcBorders>
              <w:top w:val="nil"/>
              <w:left w:val="nil"/>
              <w:bottom w:val="nil"/>
              <w:right w:val="nil"/>
            </w:tcBorders>
            <w:shd w:val="clear" w:color="auto" w:fill="auto"/>
            <w:noWrap/>
            <w:vAlign w:val="bottom"/>
            <w:hideMark/>
          </w:tcPr>
          <w:p w14:paraId="5CC0E6C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0.064</w:t>
            </w:r>
          </w:p>
        </w:tc>
        <w:tc>
          <w:tcPr>
            <w:tcW w:w="903" w:type="dxa"/>
            <w:tcBorders>
              <w:top w:val="nil"/>
              <w:left w:val="nil"/>
              <w:bottom w:val="nil"/>
              <w:right w:val="nil"/>
            </w:tcBorders>
            <w:shd w:val="clear" w:color="auto" w:fill="auto"/>
            <w:noWrap/>
            <w:vAlign w:val="bottom"/>
            <w:hideMark/>
          </w:tcPr>
          <w:p w14:paraId="6F619DC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56.507</w:t>
            </w:r>
          </w:p>
        </w:tc>
        <w:tc>
          <w:tcPr>
            <w:tcW w:w="993" w:type="dxa"/>
            <w:tcBorders>
              <w:top w:val="nil"/>
              <w:left w:val="nil"/>
              <w:bottom w:val="nil"/>
              <w:right w:val="nil"/>
            </w:tcBorders>
            <w:shd w:val="clear" w:color="auto" w:fill="auto"/>
            <w:noWrap/>
            <w:vAlign w:val="bottom"/>
            <w:hideMark/>
          </w:tcPr>
          <w:p w14:paraId="0EEDE9E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583409D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single" w:sz="8" w:space="0" w:color="000000"/>
              <w:right w:val="nil"/>
            </w:tcBorders>
            <w:shd w:val="clear" w:color="auto" w:fill="auto"/>
            <w:noWrap/>
            <w:vAlign w:val="center"/>
            <w:hideMark/>
          </w:tcPr>
          <w:p w14:paraId="5F69F6F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50.747</w:t>
            </w:r>
          </w:p>
        </w:tc>
        <w:tc>
          <w:tcPr>
            <w:tcW w:w="1015" w:type="dxa"/>
            <w:vMerge w:val="restart"/>
            <w:tcBorders>
              <w:top w:val="nil"/>
              <w:left w:val="nil"/>
              <w:bottom w:val="single" w:sz="8" w:space="0" w:color="000000"/>
              <w:right w:val="nil"/>
            </w:tcBorders>
            <w:shd w:val="clear" w:color="auto" w:fill="auto"/>
            <w:noWrap/>
            <w:vAlign w:val="center"/>
            <w:hideMark/>
          </w:tcPr>
          <w:p w14:paraId="7F34194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0.188</w:t>
            </w:r>
          </w:p>
        </w:tc>
        <w:tc>
          <w:tcPr>
            <w:tcW w:w="851" w:type="dxa"/>
            <w:vMerge w:val="restart"/>
            <w:tcBorders>
              <w:top w:val="nil"/>
              <w:left w:val="nil"/>
              <w:bottom w:val="single" w:sz="8" w:space="0" w:color="000000"/>
              <w:right w:val="nil"/>
            </w:tcBorders>
            <w:shd w:val="clear" w:color="auto" w:fill="auto"/>
            <w:noWrap/>
            <w:vAlign w:val="center"/>
            <w:hideMark/>
          </w:tcPr>
          <w:p w14:paraId="0CB99CF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0.15</w:t>
            </w:r>
          </w:p>
        </w:tc>
      </w:tr>
      <w:tr w:rsidR="00EB2170" w:rsidRPr="00E10164" w14:paraId="4D5A918D" w14:textId="77777777" w:rsidTr="00EB2170">
        <w:trPr>
          <w:trHeight w:val="340"/>
        </w:trPr>
        <w:tc>
          <w:tcPr>
            <w:tcW w:w="959" w:type="dxa"/>
            <w:vMerge/>
            <w:tcBorders>
              <w:top w:val="nil"/>
              <w:left w:val="single" w:sz="8" w:space="0" w:color="auto"/>
              <w:bottom w:val="single" w:sz="8" w:space="0" w:color="000000"/>
              <w:right w:val="single" w:sz="8" w:space="0" w:color="auto"/>
            </w:tcBorders>
            <w:vAlign w:val="center"/>
            <w:hideMark/>
          </w:tcPr>
          <w:p w14:paraId="2B8AF896"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single" w:sz="8" w:space="0" w:color="auto"/>
              <w:right w:val="nil"/>
            </w:tcBorders>
            <w:shd w:val="clear" w:color="auto" w:fill="auto"/>
            <w:noWrap/>
            <w:vAlign w:val="center"/>
            <w:hideMark/>
          </w:tcPr>
          <w:p w14:paraId="0D6F5FE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 </w:t>
            </w:r>
          </w:p>
        </w:tc>
        <w:tc>
          <w:tcPr>
            <w:tcW w:w="1562" w:type="dxa"/>
            <w:tcBorders>
              <w:top w:val="nil"/>
              <w:left w:val="nil"/>
              <w:bottom w:val="single" w:sz="8" w:space="0" w:color="auto"/>
              <w:right w:val="nil"/>
            </w:tcBorders>
            <w:shd w:val="clear" w:color="auto" w:fill="auto"/>
            <w:noWrap/>
            <w:vAlign w:val="bottom"/>
            <w:hideMark/>
          </w:tcPr>
          <w:p w14:paraId="04BEA00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single" w:sz="8" w:space="0" w:color="auto"/>
              <w:right w:val="nil"/>
            </w:tcBorders>
            <w:shd w:val="clear" w:color="auto" w:fill="auto"/>
            <w:noWrap/>
            <w:vAlign w:val="bottom"/>
            <w:hideMark/>
          </w:tcPr>
          <w:p w14:paraId="200DB2C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0.081</w:t>
            </w:r>
          </w:p>
        </w:tc>
        <w:tc>
          <w:tcPr>
            <w:tcW w:w="939" w:type="dxa"/>
            <w:tcBorders>
              <w:top w:val="nil"/>
              <w:left w:val="nil"/>
              <w:bottom w:val="single" w:sz="8" w:space="0" w:color="auto"/>
              <w:right w:val="nil"/>
            </w:tcBorders>
            <w:shd w:val="clear" w:color="auto" w:fill="auto"/>
            <w:noWrap/>
            <w:vAlign w:val="bottom"/>
            <w:hideMark/>
          </w:tcPr>
          <w:p w14:paraId="488FBF9A"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0.068</w:t>
            </w:r>
          </w:p>
        </w:tc>
        <w:tc>
          <w:tcPr>
            <w:tcW w:w="903" w:type="dxa"/>
            <w:tcBorders>
              <w:top w:val="nil"/>
              <w:left w:val="nil"/>
              <w:bottom w:val="single" w:sz="8" w:space="0" w:color="auto"/>
              <w:right w:val="nil"/>
            </w:tcBorders>
            <w:shd w:val="clear" w:color="auto" w:fill="auto"/>
            <w:noWrap/>
            <w:vAlign w:val="bottom"/>
            <w:hideMark/>
          </w:tcPr>
          <w:p w14:paraId="4DB64BD7"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1.192</w:t>
            </w:r>
          </w:p>
        </w:tc>
        <w:tc>
          <w:tcPr>
            <w:tcW w:w="993" w:type="dxa"/>
            <w:tcBorders>
              <w:top w:val="nil"/>
              <w:left w:val="nil"/>
              <w:bottom w:val="single" w:sz="8" w:space="0" w:color="auto"/>
              <w:right w:val="nil"/>
            </w:tcBorders>
            <w:shd w:val="clear" w:color="auto" w:fill="auto"/>
            <w:noWrap/>
            <w:vAlign w:val="bottom"/>
            <w:hideMark/>
          </w:tcPr>
          <w:p w14:paraId="6588493A"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0.233</w:t>
            </w:r>
          </w:p>
        </w:tc>
        <w:tc>
          <w:tcPr>
            <w:tcW w:w="708" w:type="dxa"/>
            <w:tcBorders>
              <w:top w:val="nil"/>
              <w:left w:val="nil"/>
              <w:bottom w:val="single" w:sz="8" w:space="0" w:color="auto"/>
              <w:right w:val="nil"/>
            </w:tcBorders>
            <w:shd w:val="clear" w:color="auto" w:fill="auto"/>
            <w:noWrap/>
            <w:vAlign w:val="bottom"/>
            <w:hideMark/>
          </w:tcPr>
          <w:p w14:paraId="386E12E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 </w:t>
            </w:r>
          </w:p>
        </w:tc>
        <w:tc>
          <w:tcPr>
            <w:tcW w:w="828" w:type="dxa"/>
            <w:vMerge/>
            <w:tcBorders>
              <w:top w:val="nil"/>
              <w:left w:val="nil"/>
              <w:bottom w:val="single" w:sz="8" w:space="0" w:color="000000"/>
              <w:right w:val="nil"/>
            </w:tcBorders>
            <w:vAlign w:val="center"/>
            <w:hideMark/>
          </w:tcPr>
          <w:p w14:paraId="71D82A24"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0CD59B72"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79B91B55" w14:textId="77777777" w:rsidR="00E10164" w:rsidRPr="00E10164" w:rsidRDefault="00E10164" w:rsidP="00E10164">
            <w:pPr>
              <w:rPr>
                <w:rFonts w:ascii="Arial" w:hAnsi="Arial" w:cs="Arial"/>
                <w:color w:val="000000"/>
                <w:sz w:val="20"/>
                <w:lang w:val="en-CO"/>
              </w:rPr>
            </w:pPr>
          </w:p>
        </w:tc>
      </w:tr>
      <w:tr w:rsidR="00EB2170" w:rsidRPr="00E10164" w14:paraId="2DF6ED47" w14:textId="77777777" w:rsidTr="00EB2170">
        <w:trPr>
          <w:trHeight w:val="320"/>
        </w:trPr>
        <w:tc>
          <w:tcPr>
            <w:tcW w:w="9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68EA9DD"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FRL</w:t>
            </w:r>
          </w:p>
        </w:tc>
        <w:tc>
          <w:tcPr>
            <w:tcW w:w="829" w:type="dxa"/>
            <w:vMerge w:val="restart"/>
            <w:tcBorders>
              <w:top w:val="nil"/>
              <w:left w:val="nil"/>
              <w:bottom w:val="nil"/>
              <w:right w:val="nil"/>
            </w:tcBorders>
            <w:shd w:val="clear" w:color="auto" w:fill="auto"/>
            <w:noWrap/>
            <w:vAlign w:val="center"/>
            <w:hideMark/>
          </w:tcPr>
          <w:p w14:paraId="4A173C6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bottom"/>
            <w:hideMark/>
          </w:tcPr>
          <w:p w14:paraId="78743EC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1E9A88C8"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3.391</w:t>
            </w:r>
          </w:p>
        </w:tc>
        <w:tc>
          <w:tcPr>
            <w:tcW w:w="939" w:type="dxa"/>
            <w:tcBorders>
              <w:top w:val="nil"/>
              <w:left w:val="nil"/>
              <w:bottom w:val="nil"/>
              <w:right w:val="nil"/>
            </w:tcBorders>
            <w:shd w:val="clear" w:color="auto" w:fill="auto"/>
            <w:noWrap/>
            <w:vAlign w:val="bottom"/>
            <w:hideMark/>
          </w:tcPr>
          <w:p w14:paraId="297E249E"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0.135</w:t>
            </w:r>
          </w:p>
        </w:tc>
        <w:tc>
          <w:tcPr>
            <w:tcW w:w="903" w:type="dxa"/>
            <w:tcBorders>
              <w:top w:val="nil"/>
              <w:left w:val="nil"/>
              <w:bottom w:val="nil"/>
              <w:right w:val="nil"/>
            </w:tcBorders>
            <w:shd w:val="clear" w:color="auto" w:fill="auto"/>
            <w:noWrap/>
            <w:vAlign w:val="bottom"/>
            <w:hideMark/>
          </w:tcPr>
          <w:p w14:paraId="674F919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25.044</w:t>
            </w:r>
          </w:p>
        </w:tc>
        <w:tc>
          <w:tcPr>
            <w:tcW w:w="993" w:type="dxa"/>
            <w:tcBorders>
              <w:top w:val="nil"/>
              <w:left w:val="nil"/>
              <w:bottom w:val="nil"/>
              <w:right w:val="nil"/>
            </w:tcBorders>
            <w:shd w:val="clear" w:color="auto" w:fill="auto"/>
            <w:noWrap/>
            <w:vAlign w:val="bottom"/>
            <w:hideMark/>
          </w:tcPr>
          <w:p w14:paraId="7290758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2AF91CE0"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31D581A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48.246</w:t>
            </w:r>
          </w:p>
        </w:tc>
        <w:tc>
          <w:tcPr>
            <w:tcW w:w="1015" w:type="dxa"/>
            <w:vMerge w:val="restart"/>
            <w:tcBorders>
              <w:top w:val="nil"/>
              <w:left w:val="nil"/>
              <w:bottom w:val="nil"/>
              <w:right w:val="nil"/>
            </w:tcBorders>
            <w:shd w:val="clear" w:color="auto" w:fill="auto"/>
            <w:noWrap/>
            <w:vAlign w:val="center"/>
            <w:hideMark/>
          </w:tcPr>
          <w:p w14:paraId="66DB0FE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0.363</w:t>
            </w:r>
          </w:p>
        </w:tc>
        <w:tc>
          <w:tcPr>
            <w:tcW w:w="851" w:type="dxa"/>
            <w:vMerge w:val="restart"/>
            <w:tcBorders>
              <w:top w:val="nil"/>
              <w:left w:val="nil"/>
              <w:bottom w:val="nil"/>
              <w:right w:val="nil"/>
            </w:tcBorders>
            <w:shd w:val="clear" w:color="auto" w:fill="auto"/>
            <w:noWrap/>
            <w:vAlign w:val="center"/>
            <w:hideMark/>
          </w:tcPr>
          <w:p w14:paraId="7CFDC18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0.440</w:t>
            </w:r>
          </w:p>
        </w:tc>
      </w:tr>
      <w:tr w:rsidR="00EB2170" w:rsidRPr="00E10164" w14:paraId="3B87A5B1"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4F99954"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267C11DF"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00C6502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52FD041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1.096</w:t>
            </w:r>
          </w:p>
        </w:tc>
        <w:tc>
          <w:tcPr>
            <w:tcW w:w="939" w:type="dxa"/>
            <w:tcBorders>
              <w:top w:val="nil"/>
              <w:left w:val="nil"/>
              <w:bottom w:val="nil"/>
              <w:right w:val="nil"/>
            </w:tcBorders>
            <w:shd w:val="clear" w:color="auto" w:fill="auto"/>
            <w:noWrap/>
            <w:vAlign w:val="bottom"/>
            <w:hideMark/>
          </w:tcPr>
          <w:p w14:paraId="4F91C03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0.537</w:t>
            </w:r>
          </w:p>
        </w:tc>
        <w:tc>
          <w:tcPr>
            <w:tcW w:w="903" w:type="dxa"/>
            <w:tcBorders>
              <w:top w:val="nil"/>
              <w:left w:val="nil"/>
              <w:bottom w:val="nil"/>
              <w:right w:val="nil"/>
            </w:tcBorders>
            <w:shd w:val="clear" w:color="auto" w:fill="auto"/>
            <w:noWrap/>
            <w:vAlign w:val="bottom"/>
            <w:hideMark/>
          </w:tcPr>
          <w:p w14:paraId="2588D51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2.041</w:t>
            </w:r>
          </w:p>
        </w:tc>
        <w:tc>
          <w:tcPr>
            <w:tcW w:w="993" w:type="dxa"/>
            <w:tcBorders>
              <w:top w:val="nil"/>
              <w:left w:val="nil"/>
              <w:bottom w:val="nil"/>
              <w:right w:val="nil"/>
            </w:tcBorders>
            <w:shd w:val="clear" w:color="auto" w:fill="auto"/>
            <w:noWrap/>
            <w:vAlign w:val="bottom"/>
            <w:hideMark/>
          </w:tcPr>
          <w:p w14:paraId="0D632FD8"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0.041</w:t>
            </w:r>
          </w:p>
        </w:tc>
        <w:tc>
          <w:tcPr>
            <w:tcW w:w="708" w:type="dxa"/>
            <w:tcBorders>
              <w:top w:val="nil"/>
              <w:left w:val="nil"/>
              <w:bottom w:val="nil"/>
              <w:right w:val="nil"/>
            </w:tcBorders>
            <w:shd w:val="clear" w:color="auto" w:fill="auto"/>
            <w:noWrap/>
            <w:vAlign w:val="bottom"/>
            <w:hideMark/>
          </w:tcPr>
          <w:p w14:paraId="312F213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7819700D"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02EC8A5A"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47845A43" w14:textId="77777777" w:rsidR="00E10164" w:rsidRPr="00E10164" w:rsidRDefault="00E10164" w:rsidP="00E10164">
            <w:pPr>
              <w:rPr>
                <w:rFonts w:ascii="Arial" w:hAnsi="Arial" w:cs="Arial"/>
                <w:color w:val="000000"/>
                <w:sz w:val="20"/>
                <w:lang w:val="en-CO"/>
              </w:rPr>
            </w:pPr>
          </w:p>
        </w:tc>
      </w:tr>
      <w:tr w:rsidR="00EB2170" w:rsidRPr="00E10164" w14:paraId="108F0056"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DEC509D"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4DDD84A8"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4636F0E8"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44C4BFE2"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4B022581"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2C65AEFD"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53F6F3AE"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43EF36E6"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4B19E37B"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3B38BBED"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0A8E4F90" w14:textId="77777777" w:rsidR="00E10164" w:rsidRPr="00E10164" w:rsidRDefault="00E10164" w:rsidP="00E10164">
            <w:pPr>
              <w:rPr>
                <w:rFonts w:ascii="Arial" w:hAnsi="Arial" w:cs="Arial"/>
                <w:sz w:val="20"/>
                <w:lang w:val="en-CO"/>
              </w:rPr>
            </w:pPr>
          </w:p>
        </w:tc>
      </w:tr>
      <w:tr w:rsidR="00EB2170" w:rsidRPr="00E10164" w14:paraId="5C53DAFD"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90C9F7C"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nil"/>
              <w:bottom w:val="nil"/>
              <w:right w:val="nil"/>
            </w:tcBorders>
            <w:shd w:val="clear" w:color="auto" w:fill="auto"/>
            <w:noWrap/>
            <w:vAlign w:val="center"/>
            <w:hideMark/>
          </w:tcPr>
          <w:p w14:paraId="544F336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bottom"/>
            <w:hideMark/>
          </w:tcPr>
          <w:p w14:paraId="7D73208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44B494E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4.641</w:t>
            </w:r>
          </w:p>
        </w:tc>
        <w:tc>
          <w:tcPr>
            <w:tcW w:w="939" w:type="dxa"/>
            <w:tcBorders>
              <w:top w:val="nil"/>
              <w:left w:val="nil"/>
              <w:bottom w:val="nil"/>
              <w:right w:val="nil"/>
            </w:tcBorders>
            <w:shd w:val="clear" w:color="auto" w:fill="auto"/>
            <w:noWrap/>
            <w:vAlign w:val="bottom"/>
            <w:hideMark/>
          </w:tcPr>
          <w:p w14:paraId="5EC1D12A"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0.740</w:t>
            </w:r>
          </w:p>
        </w:tc>
        <w:tc>
          <w:tcPr>
            <w:tcW w:w="903" w:type="dxa"/>
            <w:tcBorders>
              <w:top w:val="nil"/>
              <w:left w:val="nil"/>
              <w:bottom w:val="nil"/>
              <w:right w:val="nil"/>
            </w:tcBorders>
            <w:shd w:val="clear" w:color="auto" w:fill="auto"/>
            <w:noWrap/>
            <w:vAlign w:val="bottom"/>
            <w:hideMark/>
          </w:tcPr>
          <w:p w14:paraId="4C821146"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6.270</w:t>
            </w:r>
          </w:p>
        </w:tc>
        <w:tc>
          <w:tcPr>
            <w:tcW w:w="993" w:type="dxa"/>
            <w:tcBorders>
              <w:top w:val="nil"/>
              <w:left w:val="nil"/>
              <w:bottom w:val="nil"/>
              <w:right w:val="nil"/>
            </w:tcBorders>
            <w:shd w:val="clear" w:color="auto" w:fill="auto"/>
            <w:noWrap/>
            <w:vAlign w:val="bottom"/>
            <w:hideMark/>
          </w:tcPr>
          <w:p w14:paraId="34DD7C2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bottom"/>
            <w:hideMark/>
          </w:tcPr>
          <w:p w14:paraId="2FF1AAB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652EABD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48.67</w:t>
            </w:r>
          </w:p>
        </w:tc>
        <w:tc>
          <w:tcPr>
            <w:tcW w:w="1015" w:type="dxa"/>
            <w:vMerge w:val="restart"/>
            <w:tcBorders>
              <w:top w:val="nil"/>
              <w:left w:val="nil"/>
              <w:bottom w:val="nil"/>
              <w:right w:val="nil"/>
            </w:tcBorders>
            <w:shd w:val="clear" w:color="auto" w:fill="auto"/>
            <w:noWrap/>
            <w:vAlign w:val="center"/>
            <w:hideMark/>
          </w:tcPr>
          <w:p w14:paraId="4A83E30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0.569</w:t>
            </w:r>
          </w:p>
        </w:tc>
        <w:tc>
          <w:tcPr>
            <w:tcW w:w="851" w:type="dxa"/>
            <w:vMerge w:val="restart"/>
            <w:tcBorders>
              <w:top w:val="nil"/>
              <w:left w:val="nil"/>
              <w:bottom w:val="nil"/>
              <w:right w:val="nil"/>
            </w:tcBorders>
            <w:shd w:val="clear" w:color="auto" w:fill="auto"/>
            <w:noWrap/>
            <w:vAlign w:val="center"/>
            <w:hideMark/>
          </w:tcPr>
          <w:p w14:paraId="40AA322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w:t>
            </w:r>
          </w:p>
        </w:tc>
      </w:tr>
      <w:tr w:rsidR="00EB2170" w:rsidRPr="00E10164" w14:paraId="2509E566"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1804F24E"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10D05E60"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24C139A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bottom"/>
            <w:hideMark/>
          </w:tcPr>
          <w:p w14:paraId="23CD9F06"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bottom"/>
            <w:hideMark/>
          </w:tcPr>
          <w:p w14:paraId="225A7D7A"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bottom"/>
            <w:hideMark/>
          </w:tcPr>
          <w:p w14:paraId="048C721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2.335</w:t>
            </w:r>
          </w:p>
        </w:tc>
        <w:tc>
          <w:tcPr>
            <w:tcW w:w="993" w:type="dxa"/>
            <w:tcBorders>
              <w:top w:val="nil"/>
              <w:left w:val="nil"/>
              <w:bottom w:val="nil"/>
              <w:right w:val="nil"/>
            </w:tcBorders>
            <w:shd w:val="clear" w:color="auto" w:fill="auto"/>
            <w:noWrap/>
            <w:vAlign w:val="bottom"/>
            <w:hideMark/>
          </w:tcPr>
          <w:p w14:paraId="1B0080E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0.020</w:t>
            </w:r>
          </w:p>
        </w:tc>
        <w:tc>
          <w:tcPr>
            <w:tcW w:w="708" w:type="dxa"/>
            <w:tcBorders>
              <w:top w:val="nil"/>
              <w:left w:val="nil"/>
              <w:bottom w:val="nil"/>
              <w:right w:val="nil"/>
            </w:tcBorders>
            <w:shd w:val="clear" w:color="auto" w:fill="auto"/>
            <w:noWrap/>
            <w:vAlign w:val="bottom"/>
            <w:hideMark/>
          </w:tcPr>
          <w:p w14:paraId="7D5D83B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0792077A"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083595A3"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0ABA382E" w14:textId="77777777" w:rsidR="00E10164" w:rsidRPr="00E10164" w:rsidRDefault="00E10164" w:rsidP="00E10164">
            <w:pPr>
              <w:rPr>
                <w:rFonts w:ascii="Arial" w:hAnsi="Arial" w:cs="Arial"/>
                <w:color w:val="000000"/>
                <w:sz w:val="20"/>
                <w:lang w:val="en-CO"/>
              </w:rPr>
            </w:pPr>
          </w:p>
        </w:tc>
      </w:tr>
      <w:tr w:rsidR="00EB2170" w:rsidRPr="00E10164" w14:paraId="36E2597C"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7B245BC"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5D2A024E"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2FA74F5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bottom"/>
            <w:hideMark/>
          </w:tcPr>
          <w:p w14:paraId="409B90C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-1.983</w:t>
            </w:r>
          </w:p>
        </w:tc>
        <w:tc>
          <w:tcPr>
            <w:tcW w:w="939" w:type="dxa"/>
            <w:tcBorders>
              <w:top w:val="nil"/>
              <w:left w:val="nil"/>
              <w:bottom w:val="nil"/>
              <w:right w:val="nil"/>
            </w:tcBorders>
            <w:shd w:val="clear" w:color="auto" w:fill="auto"/>
            <w:noWrap/>
            <w:vAlign w:val="bottom"/>
            <w:hideMark/>
          </w:tcPr>
          <w:p w14:paraId="2B0CEEE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1.045</w:t>
            </w:r>
          </w:p>
        </w:tc>
        <w:tc>
          <w:tcPr>
            <w:tcW w:w="903" w:type="dxa"/>
            <w:tcBorders>
              <w:top w:val="nil"/>
              <w:left w:val="nil"/>
              <w:bottom w:val="nil"/>
              <w:right w:val="nil"/>
            </w:tcBorders>
            <w:shd w:val="clear" w:color="auto" w:fill="auto"/>
            <w:noWrap/>
            <w:vAlign w:val="bottom"/>
            <w:hideMark/>
          </w:tcPr>
          <w:p w14:paraId="2A3666B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-1.898</w:t>
            </w:r>
          </w:p>
        </w:tc>
        <w:tc>
          <w:tcPr>
            <w:tcW w:w="993" w:type="dxa"/>
            <w:tcBorders>
              <w:top w:val="nil"/>
              <w:left w:val="nil"/>
              <w:bottom w:val="nil"/>
              <w:right w:val="nil"/>
            </w:tcBorders>
            <w:shd w:val="clear" w:color="auto" w:fill="auto"/>
            <w:noWrap/>
            <w:vAlign w:val="bottom"/>
            <w:hideMark/>
          </w:tcPr>
          <w:p w14:paraId="040E6C6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0.058</w:t>
            </w:r>
          </w:p>
        </w:tc>
        <w:tc>
          <w:tcPr>
            <w:tcW w:w="708" w:type="dxa"/>
            <w:tcBorders>
              <w:top w:val="nil"/>
              <w:left w:val="nil"/>
              <w:bottom w:val="nil"/>
              <w:right w:val="nil"/>
            </w:tcBorders>
            <w:shd w:val="clear" w:color="auto" w:fill="auto"/>
            <w:noWrap/>
            <w:vAlign w:val="bottom"/>
            <w:hideMark/>
          </w:tcPr>
          <w:p w14:paraId="38620FB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250217A8"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C524DA3"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5C795C9A" w14:textId="77777777" w:rsidR="00E10164" w:rsidRPr="00E10164" w:rsidRDefault="00E10164" w:rsidP="00E10164">
            <w:pPr>
              <w:rPr>
                <w:rFonts w:ascii="Arial" w:hAnsi="Arial" w:cs="Arial"/>
                <w:color w:val="000000"/>
                <w:sz w:val="20"/>
                <w:lang w:val="en-CO"/>
              </w:rPr>
            </w:pPr>
          </w:p>
        </w:tc>
      </w:tr>
      <w:tr w:rsidR="00EB2170" w:rsidRPr="00E10164" w14:paraId="5C3864FE"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48FC636"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3AB3C92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1E37C3B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bottom"/>
            <w:hideMark/>
          </w:tcPr>
          <w:p w14:paraId="5C5C1D5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0.294</w:t>
            </w:r>
          </w:p>
        </w:tc>
        <w:tc>
          <w:tcPr>
            <w:tcW w:w="939" w:type="dxa"/>
            <w:tcBorders>
              <w:top w:val="nil"/>
              <w:left w:val="nil"/>
              <w:bottom w:val="nil"/>
              <w:right w:val="nil"/>
            </w:tcBorders>
            <w:shd w:val="clear" w:color="auto" w:fill="auto"/>
            <w:noWrap/>
            <w:vAlign w:val="bottom"/>
            <w:hideMark/>
          </w:tcPr>
          <w:p w14:paraId="54DDA476"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0.113</w:t>
            </w:r>
          </w:p>
        </w:tc>
        <w:tc>
          <w:tcPr>
            <w:tcW w:w="903" w:type="dxa"/>
            <w:tcBorders>
              <w:top w:val="nil"/>
              <w:left w:val="nil"/>
              <w:bottom w:val="nil"/>
              <w:right w:val="nil"/>
            </w:tcBorders>
            <w:shd w:val="clear" w:color="auto" w:fill="auto"/>
            <w:noWrap/>
            <w:vAlign w:val="bottom"/>
            <w:hideMark/>
          </w:tcPr>
          <w:p w14:paraId="55FB1C4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2.600</w:t>
            </w:r>
          </w:p>
        </w:tc>
        <w:tc>
          <w:tcPr>
            <w:tcW w:w="993" w:type="dxa"/>
            <w:tcBorders>
              <w:top w:val="nil"/>
              <w:left w:val="nil"/>
              <w:bottom w:val="nil"/>
              <w:right w:val="nil"/>
            </w:tcBorders>
            <w:shd w:val="clear" w:color="auto" w:fill="auto"/>
            <w:noWrap/>
            <w:vAlign w:val="bottom"/>
            <w:hideMark/>
          </w:tcPr>
          <w:p w14:paraId="1D77DE3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0.009</w:t>
            </w:r>
          </w:p>
        </w:tc>
        <w:tc>
          <w:tcPr>
            <w:tcW w:w="708" w:type="dxa"/>
            <w:tcBorders>
              <w:top w:val="nil"/>
              <w:left w:val="nil"/>
              <w:bottom w:val="nil"/>
              <w:right w:val="nil"/>
            </w:tcBorders>
            <w:shd w:val="clear" w:color="auto" w:fill="auto"/>
            <w:noWrap/>
            <w:vAlign w:val="bottom"/>
            <w:hideMark/>
          </w:tcPr>
          <w:p w14:paraId="1A943CA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43E751EB"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1C3E8542"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258AE322" w14:textId="77777777" w:rsidR="00E10164" w:rsidRPr="00E10164" w:rsidRDefault="00E10164" w:rsidP="00E10164">
            <w:pPr>
              <w:rPr>
                <w:rFonts w:ascii="Arial" w:hAnsi="Arial" w:cs="Arial"/>
                <w:color w:val="000000"/>
                <w:sz w:val="20"/>
                <w:lang w:val="en-CO"/>
              </w:rPr>
            </w:pPr>
          </w:p>
        </w:tc>
      </w:tr>
      <w:tr w:rsidR="00EB2170" w:rsidRPr="00E10164" w14:paraId="2C6157E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A8755B6"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34F02778"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C270646"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0028A9EA"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330B1A80"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4C046596"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5FB9FF7C"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7D8B29A2"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5EC93A24"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68C84E84"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67791D2E" w14:textId="77777777" w:rsidR="00E10164" w:rsidRPr="00E10164" w:rsidRDefault="00E10164" w:rsidP="00E10164">
            <w:pPr>
              <w:rPr>
                <w:rFonts w:ascii="Arial" w:hAnsi="Arial" w:cs="Arial"/>
                <w:sz w:val="20"/>
                <w:lang w:val="en-CO"/>
              </w:rPr>
            </w:pPr>
          </w:p>
        </w:tc>
      </w:tr>
      <w:tr w:rsidR="00EB2170" w:rsidRPr="00E10164" w14:paraId="61E1B997"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D7561B4"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nil"/>
              <w:bottom w:val="nil"/>
              <w:right w:val="nil"/>
            </w:tcBorders>
            <w:shd w:val="clear" w:color="auto" w:fill="auto"/>
            <w:noWrap/>
            <w:vAlign w:val="center"/>
            <w:hideMark/>
          </w:tcPr>
          <w:p w14:paraId="0B31FFC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bottom"/>
            <w:hideMark/>
          </w:tcPr>
          <w:p w14:paraId="182D158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14A0DA4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3.213</w:t>
            </w:r>
          </w:p>
        </w:tc>
        <w:tc>
          <w:tcPr>
            <w:tcW w:w="939" w:type="dxa"/>
            <w:tcBorders>
              <w:top w:val="nil"/>
              <w:left w:val="nil"/>
              <w:bottom w:val="nil"/>
              <w:right w:val="nil"/>
            </w:tcBorders>
            <w:shd w:val="clear" w:color="auto" w:fill="auto"/>
            <w:noWrap/>
            <w:vAlign w:val="bottom"/>
            <w:hideMark/>
          </w:tcPr>
          <w:p w14:paraId="79E1B82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0.229</w:t>
            </w:r>
          </w:p>
        </w:tc>
        <w:tc>
          <w:tcPr>
            <w:tcW w:w="903" w:type="dxa"/>
            <w:tcBorders>
              <w:top w:val="nil"/>
              <w:left w:val="nil"/>
              <w:bottom w:val="nil"/>
              <w:right w:val="nil"/>
            </w:tcBorders>
            <w:shd w:val="clear" w:color="auto" w:fill="auto"/>
            <w:noWrap/>
            <w:vAlign w:val="bottom"/>
            <w:hideMark/>
          </w:tcPr>
          <w:p w14:paraId="636236A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14.009</w:t>
            </w:r>
          </w:p>
        </w:tc>
        <w:tc>
          <w:tcPr>
            <w:tcW w:w="993" w:type="dxa"/>
            <w:tcBorders>
              <w:top w:val="nil"/>
              <w:left w:val="nil"/>
              <w:bottom w:val="nil"/>
              <w:right w:val="nil"/>
            </w:tcBorders>
            <w:shd w:val="clear" w:color="auto" w:fill="auto"/>
            <w:noWrap/>
            <w:vAlign w:val="bottom"/>
            <w:hideMark/>
          </w:tcPr>
          <w:p w14:paraId="49D8D049"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1DBB4BE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355B860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49.321</w:t>
            </w:r>
          </w:p>
        </w:tc>
        <w:tc>
          <w:tcPr>
            <w:tcW w:w="1015" w:type="dxa"/>
            <w:vMerge w:val="restart"/>
            <w:tcBorders>
              <w:top w:val="nil"/>
              <w:left w:val="nil"/>
              <w:bottom w:val="nil"/>
              <w:right w:val="nil"/>
            </w:tcBorders>
            <w:shd w:val="clear" w:color="auto" w:fill="auto"/>
            <w:noWrap/>
            <w:vAlign w:val="center"/>
            <w:hideMark/>
          </w:tcPr>
          <w:p w14:paraId="1332963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0.424</w:t>
            </w:r>
          </w:p>
        </w:tc>
        <w:tc>
          <w:tcPr>
            <w:tcW w:w="851" w:type="dxa"/>
            <w:vMerge w:val="restart"/>
            <w:tcBorders>
              <w:top w:val="nil"/>
              <w:left w:val="nil"/>
              <w:bottom w:val="nil"/>
              <w:right w:val="nil"/>
            </w:tcBorders>
            <w:shd w:val="clear" w:color="auto" w:fill="auto"/>
            <w:noWrap/>
            <w:vAlign w:val="center"/>
            <w:hideMark/>
          </w:tcPr>
          <w:p w14:paraId="16B9684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0.02</w:t>
            </w:r>
          </w:p>
        </w:tc>
      </w:tr>
      <w:tr w:rsidR="00EB2170" w:rsidRPr="00E10164" w14:paraId="0CCDB8F1"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B99BB3C"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43B0BD6B"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6E5F9CC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bottom"/>
            <w:hideMark/>
          </w:tcPr>
          <w:p w14:paraId="650EF94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bottom"/>
            <w:hideMark/>
          </w:tcPr>
          <w:p w14:paraId="0A7EEBD9"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bottom"/>
            <w:hideMark/>
          </w:tcPr>
          <w:p w14:paraId="422A946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0.978</w:t>
            </w:r>
          </w:p>
        </w:tc>
        <w:tc>
          <w:tcPr>
            <w:tcW w:w="993" w:type="dxa"/>
            <w:tcBorders>
              <w:top w:val="nil"/>
              <w:left w:val="nil"/>
              <w:bottom w:val="nil"/>
              <w:right w:val="nil"/>
            </w:tcBorders>
            <w:shd w:val="clear" w:color="auto" w:fill="auto"/>
            <w:noWrap/>
            <w:vAlign w:val="bottom"/>
            <w:hideMark/>
          </w:tcPr>
          <w:p w14:paraId="768B6869"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0.328</w:t>
            </w:r>
          </w:p>
        </w:tc>
        <w:tc>
          <w:tcPr>
            <w:tcW w:w="708" w:type="dxa"/>
            <w:tcBorders>
              <w:top w:val="nil"/>
              <w:left w:val="nil"/>
              <w:bottom w:val="nil"/>
              <w:right w:val="nil"/>
            </w:tcBorders>
            <w:shd w:val="clear" w:color="auto" w:fill="auto"/>
            <w:noWrap/>
            <w:vAlign w:val="bottom"/>
            <w:hideMark/>
          </w:tcPr>
          <w:p w14:paraId="5D318B2A"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nil"/>
              <w:right w:val="nil"/>
            </w:tcBorders>
            <w:vAlign w:val="center"/>
            <w:hideMark/>
          </w:tcPr>
          <w:p w14:paraId="50B4B03C"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3ED9CFCE"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4505DBCA" w14:textId="77777777" w:rsidR="00E10164" w:rsidRPr="00E10164" w:rsidRDefault="00E10164" w:rsidP="00E10164">
            <w:pPr>
              <w:rPr>
                <w:rFonts w:ascii="Arial" w:hAnsi="Arial" w:cs="Arial"/>
                <w:color w:val="000000"/>
                <w:sz w:val="20"/>
                <w:lang w:val="en-CO"/>
              </w:rPr>
            </w:pPr>
          </w:p>
        </w:tc>
      </w:tr>
      <w:tr w:rsidR="00EB2170" w:rsidRPr="00E10164" w14:paraId="3CDDFB74"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B3C9FE3"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6FCE92FD"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62E9F7B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44D0C81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1.150</w:t>
            </w:r>
          </w:p>
        </w:tc>
        <w:tc>
          <w:tcPr>
            <w:tcW w:w="939" w:type="dxa"/>
            <w:tcBorders>
              <w:top w:val="nil"/>
              <w:left w:val="nil"/>
              <w:bottom w:val="nil"/>
              <w:right w:val="nil"/>
            </w:tcBorders>
            <w:shd w:val="clear" w:color="auto" w:fill="auto"/>
            <w:noWrap/>
            <w:vAlign w:val="bottom"/>
            <w:hideMark/>
          </w:tcPr>
          <w:p w14:paraId="18985B4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0.543</w:t>
            </w:r>
          </w:p>
        </w:tc>
        <w:tc>
          <w:tcPr>
            <w:tcW w:w="903" w:type="dxa"/>
            <w:tcBorders>
              <w:top w:val="nil"/>
              <w:left w:val="nil"/>
              <w:bottom w:val="nil"/>
              <w:right w:val="nil"/>
            </w:tcBorders>
            <w:shd w:val="clear" w:color="auto" w:fill="auto"/>
            <w:noWrap/>
            <w:vAlign w:val="bottom"/>
            <w:hideMark/>
          </w:tcPr>
          <w:p w14:paraId="27F21BC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2.119</w:t>
            </w:r>
          </w:p>
        </w:tc>
        <w:tc>
          <w:tcPr>
            <w:tcW w:w="993" w:type="dxa"/>
            <w:tcBorders>
              <w:top w:val="nil"/>
              <w:left w:val="nil"/>
              <w:bottom w:val="nil"/>
              <w:right w:val="nil"/>
            </w:tcBorders>
            <w:shd w:val="clear" w:color="auto" w:fill="auto"/>
            <w:noWrap/>
            <w:vAlign w:val="bottom"/>
            <w:hideMark/>
          </w:tcPr>
          <w:p w14:paraId="0E20F74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0.034</w:t>
            </w:r>
          </w:p>
        </w:tc>
        <w:tc>
          <w:tcPr>
            <w:tcW w:w="708" w:type="dxa"/>
            <w:tcBorders>
              <w:top w:val="nil"/>
              <w:left w:val="nil"/>
              <w:bottom w:val="nil"/>
              <w:right w:val="nil"/>
            </w:tcBorders>
            <w:shd w:val="clear" w:color="auto" w:fill="auto"/>
            <w:noWrap/>
            <w:vAlign w:val="bottom"/>
            <w:hideMark/>
          </w:tcPr>
          <w:p w14:paraId="21BBA2B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365EB96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6AFB533F"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46B585E2" w14:textId="77777777" w:rsidR="00E10164" w:rsidRPr="00E10164" w:rsidRDefault="00E10164" w:rsidP="00E10164">
            <w:pPr>
              <w:rPr>
                <w:rFonts w:ascii="Arial" w:hAnsi="Arial" w:cs="Arial"/>
                <w:color w:val="000000"/>
                <w:sz w:val="20"/>
                <w:lang w:val="en-CO"/>
              </w:rPr>
            </w:pPr>
          </w:p>
        </w:tc>
      </w:tr>
      <w:tr w:rsidR="00EB2170" w:rsidRPr="00E10164" w14:paraId="3592E88A"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B046E81"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4100AC6"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567A4BCF"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2CBB2409"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22622CF6"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2B639BFB"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2763B205"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36B12862"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456704C7"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1C2F2395"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5774C413" w14:textId="77777777" w:rsidR="00E10164" w:rsidRPr="00E10164" w:rsidRDefault="00E10164" w:rsidP="00E10164">
            <w:pPr>
              <w:rPr>
                <w:rFonts w:ascii="Arial" w:hAnsi="Arial" w:cs="Arial"/>
                <w:sz w:val="20"/>
                <w:lang w:val="en-CO"/>
              </w:rPr>
            </w:pPr>
          </w:p>
        </w:tc>
      </w:tr>
      <w:tr w:rsidR="00EB2170" w:rsidRPr="00E10164" w14:paraId="329F602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FEFD597"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nil"/>
              <w:bottom w:val="nil"/>
              <w:right w:val="nil"/>
            </w:tcBorders>
            <w:shd w:val="clear" w:color="auto" w:fill="auto"/>
            <w:noWrap/>
            <w:vAlign w:val="center"/>
            <w:hideMark/>
          </w:tcPr>
          <w:p w14:paraId="0EE1EB6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w:t>
            </w:r>
          </w:p>
        </w:tc>
        <w:tc>
          <w:tcPr>
            <w:tcW w:w="1562" w:type="dxa"/>
            <w:tcBorders>
              <w:top w:val="nil"/>
              <w:left w:val="nil"/>
              <w:bottom w:val="nil"/>
              <w:right w:val="nil"/>
            </w:tcBorders>
            <w:shd w:val="clear" w:color="auto" w:fill="auto"/>
            <w:noWrap/>
            <w:vAlign w:val="bottom"/>
            <w:hideMark/>
          </w:tcPr>
          <w:p w14:paraId="0C11B22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1DED52AC"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3.694</w:t>
            </w:r>
          </w:p>
        </w:tc>
        <w:tc>
          <w:tcPr>
            <w:tcW w:w="939" w:type="dxa"/>
            <w:tcBorders>
              <w:top w:val="nil"/>
              <w:left w:val="nil"/>
              <w:bottom w:val="nil"/>
              <w:right w:val="nil"/>
            </w:tcBorders>
            <w:shd w:val="clear" w:color="auto" w:fill="auto"/>
            <w:noWrap/>
            <w:vAlign w:val="bottom"/>
            <w:hideMark/>
          </w:tcPr>
          <w:p w14:paraId="348960A9"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0.622</w:t>
            </w:r>
          </w:p>
        </w:tc>
        <w:tc>
          <w:tcPr>
            <w:tcW w:w="903" w:type="dxa"/>
            <w:tcBorders>
              <w:top w:val="nil"/>
              <w:left w:val="nil"/>
              <w:bottom w:val="nil"/>
              <w:right w:val="nil"/>
            </w:tcBorders>
            <w:shd w:val="clear" w:color="auto" w:fill="auto"/>
            <w:noWrap/>
            <w:vAlign w:val="bottom"/>
            <w:hideMark/>
          </w:tcPr>
          <w:p w14:paraId="154DF48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5.936</w:t>
            </w:r>
          </w:p>
        </w:tc>
        <w:tc>
          <w:tcPr>
            <w:tcW w:w="993" w:type="dxa"/>
            <w:tcBorders>
              <w:top w:val="nil"/>
              <w:left w:val="nil"/>
              <w:bottom w:val="nil"/>
              <w:right w:val="nil"/>
            </w:tcBorders>
            <w:shd w:val="clear" w:color="auto" w:fill="auto"/>
            <w:noWrap/>
            <w:vAlign w:val="bottom"/>
            <w:hideMark/>
          </w:tcPr>
          <w:p w14:paraId="6AA9F32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bottom"/>
            <w:hideMark/>
          </w:tcPr>
          <w:p w14:paraId="14E1BD1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331EFAD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49.997</w:t>
            </w:r>
          </w:p>
        </w:tc>
        <w:tc>
          <w:tcPr>
            <w:tcW w:w="1015" w:type="dxa"/>
            <w:vMerge w:val="restart"/>
            <w:tcBorders>
              <w:top w:val="nil"/>
              <w:left w:val="nil"/>
              <w:bottom w:val="nil"/>
              <w:right w:val="nil"/>
            </w:tcBorders>
            <w:shd w:val="clear" w:color="auto" w:fill="auto"/>
            <w:noWrap/>
            <w:vAlign w:val="center"/>
            <w:hideMark/>
          </w:tcPr>
          <w:p w14:paraId="468AA0E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0.381</w:t>
            </w:r>
          </w:p>
        </w:tc>
        <w:tc>
          <w:tcPr>
            <w:tcW w:w="851" w:type="dxa"/>
            <w:vMerge w:val="restart"/>
            <w:tcBorders>
              <w:top w:val="nil"/>
              <w:left w:val="nil"/>
              <w:bottom w:val="nil"/>
              <w:right w:val="nil"/>
            </w:tcBorders>
            <w:shd w:val="clear" w:color="auto" w:fill="auto"/>
            <w:noWrap/>
            <w:vAlign w:val="center"/>
            <w:hideMark/>
          </w:tcPr>
          <w:p w14:paraId="4F4C066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0.02</w:t>
            </w:r>
          </w:p>
        </w:tc>
      </w:tr>
      <w:tr w:rsidR="00EB2170" w:rsidRPr="00E10164" w14:paraId="129E936B"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737DEB5"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25677DE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0E54D61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67A5F06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1.172</w:t>
            </w:r>
          </w:p>
        </w:tc>
        <w:tc>
          <w:tcPr>
            <w:tcW w:w="939" w:type="dxa"/>
            <w:tcBorders>
              <w:top w:val="nil"/>
              <w:left w:val="nil"/>
              <w:bottom w:val="nil"/>
              <w:right w:val="nil"/>
            </w:tcBorders>
            <w:shd w:val="clear" w:color="auto" w:fill="auto"/>
            <w:noWrap/>
            <w:vAlign w:val="bottom"/>
            <w:hideMark/>
          </w:tcPr>
          <w:p w14:paraId="64051E5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0.559</w:t>
            </w:r>
          </w:p>
        </w:tc>
        <w:tc>
          <w:tcPr>
            <w:tcW w:w="903" w:type="dxa"/>
            <w:tcBorders>
              <w:top w:val="nil"/>
              <w:left w:val="nil"/>
              <w:bottom w:val="nil"/>
              <w:right w:val="nil"/>
            </w:tcBorders>
            <w:shd w:val="clear" w:color="auto" w:fill="auto"/>
            <w:noWrap/>
            <w:vAlign w:val="bottom"/>
            <w:hideMark/>
          </w:tcPr>
          <w:p w14:paraId="33692DB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2.096</w:t>
            </w:r>
          </w:p>
        </w:tc>
        <w:tc>
          <w:tcPr>
            <w:tcW w:w="993" w:type="dxa"/>
            <w:tcBorders>
              <w:top w:val="nil"/>
              <w:left w:val="nil"/>
              <w:bottom w:val="nil"/>
              <w:right w:val="nil"/>
            </w:tcBorders>
            <w:shd w:val="clear" w:color="auto" w:fill="auto"/>
            <w:noWrap/>
            <w:vAlign w:val="bottom"/>
            <w:hideMark/>
          </w:tcPr>
          <w:p w14:paraId="650CB8D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0.036</w:t>
            </w:r>
          </w:p>
        </w:tc>
        <w:tc>
          <w:tcPr>
            <w:tcW w:w="708" w:type="dxa"/>
            <w:tcBorders>
              <w:top w:val="nil"/>
              <w:left w:val="nil"/>
              <w:bottom w:val="nil"/>
              <w:right w:val="nil"/>
            </w:tcBorders>
            <w:shd w:val="clear" w:color="auto" w:fill="auto"/>
            <w:noWrap/>
            <w:vAlign w:val="bottom"/>
            <w:hideMark/>
          </w:tcPr>
          <w:p w14:paraId="341B589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1822357B"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736A71FE"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55A413F5" w14:textId="77777777" w:rsidR="00E10164" w:rsidRPr="00E10164" w:rsidRDefault="00E10164" w:rsidP="00E10164">
            <w:pPr>
              <w:rPr>
                <w:rFonts w:ascii="Arial" w:hAnsi="Arial" w:cs="Arial"/>
                <w:color w:val="000000"/>
                <w:sz w:val="20"/>
                <w:lang w:val="en-CO"/>
              </w:rPr>
            </w:pPr>
          </w:p>
        </w:tc>
      </w:tr>
      <w:tr w:rsidR="00EB2170" w:rsidRPr="00E10164" w14:paraId="6F4C53B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688A3B8C"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nil"/>
              <w:right w:val="nil"/>
            </w:tcBorders>
            <w:vAlign w:val="center"/>
            <w:hideMark/>
          </w:tcPr>
          <w:p w14:paraId="1A1B553C"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25A19D70"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bottom"/>
            <w:hideMark/>
          </w:tcPr>
          <w:p w14:paraId="4421A5D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-0.387</w:t>
            </w:r>
          </w:p>
        </w:tc>
        <w:tc>
          <w:tcPr>
            <w:tcW w:w="939" w:type="dxa"/>
            <w:tcBorders>
              <w:top w:val="nil"/>
              <w:left w:val="nil"/>
              <w:bottom w:val="nil"/>
              <w:right w:val="nil"/>
            </w:tcBorders>
            <w:shd w:val="clear" w:color="auto" w:fill="auto"/>
            <w:noWrap/>
            <w:vAlign w:val="bottom"/>
            <w:hideMark/>
          </w:tcPr>
          <w:p w14:paraId="59E3B58B"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0.779</w:t>
            </w:r>
          </w:p>
        </w:tc>
        <w:tc>
          <w:tcPr>
            <w:tcW w:w="903" w:type="dxa"/>
            <w:tcBorders>
              <w:top w:val="nil"/>
              <w:left w:val="nil"/>
              <w:bottom w:val="nil"/>
              <w:right w:val="nil"/>
            </w:tcBorders>
            <w:shd w:val="clear" w:color="auto" w:fill="auto"/>
            <w:noWrap/>
            <w:vAlign w:val="bottom"/>
            <w:hideMark/>
          </w:tcPr>
          <w:p w14:paraId="0FB8752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-0.496</w:t>
            </w:r>
          </w:p>
        </w:tc>
        <w:tc>
          <w:tcPr>
            <w:tcW w:w="993" w:type="dxa"/>
            <w:tcBorders>
              <w:top w:val="nil"/>
              <w:left w:val="nil"/>
              <w:bottom w:val="nil"/>
              <w:right w:val="nil"/>
            </w:tcBorders>
            <w:shd w:val="clear" w:color="auto" w:fill="auto"/>
            <w:noWrap/>
            <w:vAlign w:val="bottom"/>
            <w:hideMark/>
          </w:tcPr>
          <w:p w14:paraId="32743DD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0.620</w:t>
            </w:r>
          </w:p>
        </w:tc>
        <w:tc>
          <w:tcPr>
            <w:tcW w:w="708" w:type="dxa"/>
            <w:tcBorders>
              <w:top w:val="nil"/>
              <w:left w:val="nil"/>
              <w:bottom w:val="nil"/>
              <w:right w:val="nil"/>
            </w:tcBorders>
            <w:shd w:val="clear" w:color="auto" w:fill="auto"/>
            <w:noWrap/>
            <w:vAlign w:val="bottom"/>
            <w:hideMark/>
          </w:tcPr>
          <w:p w14:paraId="3074B8DF"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nil"/>
              <w:right w:val="nil"/>
            </w:tcBorders>
            <w:vAlign w:val="center"/>
            <w:hideMark/>
          </w:tcPr>
          <w:p w14:paraId="08E5081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5746CB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E7A9252" w14:textId="77777777" w:rsidR="00E10164" w:rsidRPr="00E10164" w:rsidRDefault="00E10164" w:rsidP="00E10164">
            <w:pPr>
              <w:rPr>
                <w:rFonts w:ascii="Arial" w:hAnsi="Arial" w:cs="Arial"/>
                <w:color w:val="000000"/>
                <w:sz w:val="20"/>
                <w:lang w:val="en-CO"/>
              </w:rPr>
            </w:pPr>
          </w:p>
        </w:tc>
      </w:tr>
      <w:tr w:rsidR="00EB2170" w:rsidRPr="00E10164" w14:paraId="187764FE"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E338989"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A303DAF" w14:textId="77777777" w:rsidR="00E10164" w:rsidRPr="00E10164" w:rsidRDefault="00E10164" w:rsidP="00E10164">
            <w:pPr>
              <w:rPr>
                <w:rFonts w:ascii="Arial" w:hAnsi="Arial" w:cs="Arial"/>
                <w:sz w:val="20"/>
                <w:lang w:val="en-CO"/>
              </w:rPr>
            </w:pPr>
          </w:p>
        </w:tc>
        <w:tc>
          <w:tcPr>
            <w:tcW w:w="1562" w:type="dxa"/>
            <w:tcBorders>
              <w:top w:val="nil"/>
              <w:left w:val="nil"/>
              <w:bottom w:val="nil"/>
              <w:right w:val="nil"/>
            </w:tcBorders>
            <w:shd w:val="clear" w:color="auto" w:fill="auto"/>
            <w:noWrap/>
            <w:vAlign w:val="bottom"/>
            <w:hideMark/>
          </w:tcPr>
          <w:p w14:paraId="27BB5883"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593F6FAE"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71AC5B19"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7C2FB5B4"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4D5AC2AF"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2DEB9D00"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42F2D248"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7879E05B"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76A0F8D8" w14:textId="77777777" w:rsidR="00E10164" w:rsidRPr="00E10164" w:rsidRDefault="00E10164" w:rsidP="00E10164">
            <w:pPr>
              <w:rPr>
                <w:rFonts w:ascii="Arial" w:hAnsi="Arial" w:cs="Arial"/>
                <w:sz w:val="20"/>
                <w:lang w:val="en-CO"/>
              </w:rPr>
            </w:pPr>
          </w:p>
        </w:tc>
      </w:tr>
      <w:tr w:rsidR="00EB2170" w:rsidRPr="00E10164" w14:paraId="5955B335"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76A14C1"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BAAF79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w:t>
            </w:r>
          </w:p>
        </w:tc>
        <w:tc>
          <w:tcPr>
            <w:tcW w:w="1562" w:type="dxa"/>
            <w:tcBorders>
              <w:top w:val="nil"/>
              <w:left w:val="nil"/>
              <w:bottom w:val="nil"/>
              <w:right w:val="nil"/>
            </w:tcBorders>
            <w:shd w:val="clear" w:color="auto" w:fill="auto"/>
            <w:noWrap/>
            <w:vAlign w:val="bottom"/>
            <w:hideMark/>
          </w:tcPr>
          <w:p w14:paraId="68E966F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5D212A50"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3.630</w:t>
            </w:r>
          </w:p>
        </w:tc>
        <w:tc>
          <w:tcPr>
            <w:tcW w:w="939" w:type="dxa"/>
            <w:tcBorders>
              <w:top w:val="nil"/>
              <w:left w:val="nil"/>
              <w:bottom w:val="nil"/>
              <w:right w:val="nil"/>
            </w:tcBorders>
            <w:shd w:val="clear" w:color="auto" w:fill="auto"/>
            <w:noWrap/>
            <w:vAlign w:val="bottom"/>
            <w:hideMark/>
          </w:tcPr>
          <w:p w14:paraId="5C612B8F"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0.062</w:t>
            </w:r>
          </w:p>
        </w:tc>
        <w:tc>
          <w:tcPr>
            <w:tcW w:w="903" w:type="dxa"/>
            <w:tcBorders>
              <w:top w:val="nil"/>
              <w:left w:val="nil"/>
              <w:bottom w:val="nil"/>
              <w:right w:val="nil"/>
            </w:tcBorders>
            <w:shd w:val="clear" w:color="auto" w:fill="auto"/>
            <w:noWrap/>
            <w:vAlign w:val="bottom"/>
            <w:hideMark/>
          </w:tcPr>
          <w:p w14:paraId="16D0E76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58.980</w:t>
            </w:r>
          </w:p>
        </w:tc>
        <w:tc>
          <w:tcPr>
            <w:tcW w:w="993" w:type="dxa"/>
            <w:tcBorders>
              <w:top w:val="nil"/>
              <w:left w:val="nil"/>
              <w:bottom w:val="nil"/>
              <w:right w:val="nil"/>
            </w:tcBorders>
            <w:shd w:val="clear" w:color="auto" w:fill="auto"/>
            <w:noWrap/>
            <w:vAlign w:val="bottom"/>
            <w:hideMark/>
          </w:tcPr>
          <w:p w14:paraId="6749A40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0F26329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tcBorders>
              <w:top w:val="nil"/>
              <w:left w:val="nil"/>
              <w:bottom w:val="nil"/>
              <w:right w:val="nil"/>
            </w:tcBorders>
            <w:shd w:val="clear" w:color="auto" w:fill="auto"/>
            <w:noWrap/>
            <w:vAlign w:val="center"/>
            <w:hideMark/>
          </w:tcPr>
          <w:p w14:paraId="47700F2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50.16</w:t>
            </w:r>
          </w:p>
        </w:tc>
        <w:tc>
          <w:tcPr>
            <w:tcW w:w="1015" w:type="dxa"/>
            <w:tcBorders>
              <w:top w:val="nil"/>
              <w:left w:val="nil"/>
              <w:bottom w:val="nil"/>
              <w:right w:val="nil"/>
            </w:tcBorders>
            <w:shd w:val="clear" w:color="auto" w:fill="auto"/>
            <w:noWrap/>
            <w:vAlign w:val="center"/>
            <w:hideMark/>
          </w:tcPr>
          <w:p w14:paraId="3102BA91" w14:textId="77777777" w:rsidR="00E10164" w:rsidRPr="00E10164" w:rsidRDefault="00E10164" w:rsidP="00E10164">
            <w:pPr>
              <w:jc w:val="center"/>
              <w:rPr>
                <w:rFonts w:ascii="Arial" w:hAnsi="Arial" w:cs="Arial"/>
                <w:color w:val="000000"/>
                <w:sz w:val="20"/>
                <w:lang w:val="en-CO"/>
              </w:rPr>
            </w:pPr>
          </w:p>
        </w:tc>
        <w:tc>
          <w:tcPr>
            <w:tcW w:w="851" w:type="dxa"/>
            <w:tcBorders>
              <w:top w:val="nil"/>
              <w:left w:val="nil"/>
              <w:bottom w:val="nil"/>
              <w:right w:val="nil"/>
            </w:tcBorders>
            <w:shd w:val="clear" w:color="auto" w:fill="auto"/>
            <w:noWrap/>
            <w:vAlign w:val="center"/>
            <w:hideMark/>
          </w:tcPr>
          <w:p w14:paraId="50BC0D4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0.51</w:t>
            </w:r>
          </w:p>
        </w:tc>
      </w:tr>
      <w:tr w:rsidR="00EB2170" w:rsidRPr="00E10164" w14:paraId="59AB3584"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7C8D95C"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F4787D8"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633591C"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2AEE79BD"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19C11729"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1FA24F05"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30BE4577"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0E7BA71F"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38C70F47"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47A1E76A"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2937B86F" w14:textId="77777777" w:rsidR="00E10164" w:rsidRPr="00E10164" w:rsidRDefault="00E10164" w:rsidP="00E10164">
            <w:pPr>
              <w:rPr>
                <w:rFonts w:ascii="Arial" w:hAnsi="Arial" w:cs="Arial"/>
                <w:sz w:val="20"/>
                <w:lang w:val="en-CO"/>
              </w:rPr>
            </w:pPr>
          </w:p>
        </w:tc>
      </w:tr>
      <w:tr w:rsidR="00EB2170" w:rsidRPr="00E10164" w14:paraId="655EE9E5"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1830F5D4"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nil"/>
              <w:bottom w:val="single" w:sz="8" w:space="0" w:color="000000"/>
              <w:right w:val="nil"/>
            </w:tcBorders>
            <w:shd w:val="clear" w:color="auto" w:fill="auto"/>
            <w:noWrap/>
            <w:vAlign w:val="center"/>
            <w:hideMark/>
          </w:tcPr>
          <w:p w14:paraId="295376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6</w:t>
            </w:r>
          </w:p>
        </w:tc>
        <w:tc>
          <w:tcPr>
            <w:tcW w:w="1562" w:type="dxa"/>
            <w:tcBorders>
              <w:top w:val="nil"/>
              <w:left w:val="nil"/>
              <w:bottom w:val="nil"/>
              <w:right w:val="nil"/>
            </w:tcBorders>
            <w:shd w:val="clear" w:color="auto" w:fill="auto"/>
            <w:noWrap/>
            <w:vAlign w:val="bottom"/>
            <w:hideMark/>
          </w:tcPr>
          <w:p w14:paraId="01F88D7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bottom"/>
            <w:hideMark/>
          </w:tcPr>
          <w:p w14:paraId="3758D512"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3.384</w:t>
            </w:r>
          </w:p>
        </w:tc>
        <w:tc>
          <w:tcPr>
            <w:tcW w:w="939" w:type="dxa"/>
            <w:tcBorders>
              <w:top w:val="nil"/>
              <w:left w:val="nil"/>
              <w:bottom w:val="nil"/>
              <w:right w:val="nil"/>
            </w:tcBorders>
            <w:shd w:val="clear" w:color="auto" w:fill="auto"/>
            <w:noWrap/>
            <w:vAlign w:val="bottom"/>
            <w:hideMark/>
          </w:tcPr>
          <w:p w14:paraId="65F2D327"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0.159</w:t>
            </w:r>
          </w:p>
        </w:tc>
        <w:tc>
          <w:tcPr>
            <w:tcW w:w="903" w:type="dxa"/>
            <w:tcBorders>
              <w:top w:val="nil"/>
              <w:left w:val="nil"/>
              <w:bottom w:val="nil"/>
              <w:right w:val="nil"/>
            </w:tcBorders>
            <w:shd w:val="clear" w:color="auto" w:fill="auto"/>
            <w:noWrap/>
            <w:vAlign w:val="bottom"/>
            <w:hideMark/>
          </w:tcPr>
          <w:p w14:paraId="2F9B782E"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21.244</w:t>
            </w:r>
          </w:p>
        </w:tc>
        <w:tc>
          <w:tcPr>
            <w:tcW w:w="993" w:type="dxa"/>
            <w:tcBorders>
              <w:top w:val="nil"/>
              <w:left w:val="nil"/>
              <w:bottom w:val="nil"/>
              <w:right w:val="nil"/>
            </w:tcBorders>
            <w:shd w:val="clear" w:color="auto" w:fill="auto"/>
            <w:noWrap/>
            <w:vAlign w:val="bottom"/>
            <w:hideMark/>
          </w:tcPr>
          <w:p w14:paraId="7A5E3D9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&lt;2e-16</w:t>
            </w:r>
          </w:p>
        </w:tc>
        <w:tc>
          <w:tcPr>
            <w:tcW w:w="708" w:type="dxa"/>
            <w:tcBorders>
              <w:top w:val="nil"/>
              <w:left w:val="nil"/>
              <w:bottom w:val="nil"/>
              <w:right w:val="nil"/>
            </w:tcBorders>
            <w:shd w:val="clear" w:color="auto" w:fill="auto"/>
            <w:noWrap/>
            <w:vAlign w:val="bottom"/>
            <w:hideMark/>
          </w:tcPr>
          <w:p w14:paraId="0C6DFBF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single" w:sz="8" w:space="0" w:color="000000"/>
              <w:right w:val="nil"/>
            </w:tcBorders>
            <w:shd w:val="clear" w:color="auto" w:fill="auto"/>
            <w:noWrap/>
            <w:vAlign w:val="center"/>
            <w:hideMark/>
          </w:tcPr>
          <w:p w14:paraId="7267DD1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50.238</w:t>
            </w:r>
          </w:p>
        </w:tc>
        <w:tc>
          <w:tcPr>
            <w:tcW w:w="1015" w:type="dxa"/>
            <w:vMerge w:val="restart"/>
            <w:tcBorders>
              <w:top w:val="nil"/>
              <w:left w:val="nil"/>
              <w:bottom w:val="single" w:sz="8" w:space="0" w:color="000000"/>
              <w:right w:val="nil"/>
            </w:tcBorders>
            <w:shd w:val="clear" w:color="auto" w:fill="auto"/>
            <w:noWrap/>
            <w:vAlign w:val="center"/>
            <w:hideMark/>
          </w:tcPr>
          <w:p w14:paraId="1598A0B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0.364</w:t>
            </w:r>
          </w:p>
        </w:tc>
        <w:tc>
          <w:tcPr>
            <w:tcW w:w="851" w:type="dxa"/>
            <w:vMerge w:val="restart"/>
            <w:tcBorders>
              <w:top w:val="nil"/>
              <w:left w:val="nil"/>
              <w:bottom w:val="single" w:sz="8" w:space="0" w:color="000000"/>
              <w:right w:val="nil"/>
            </w:tcBorders>
            <w:shd w:val="clear" w:color="auto" w:fill="auto"/>
            <w:noWrap/>
            <w:vAlign w:val="center"/>
            <w:hideMark/>
          </w:tcPr>
          <w:p w14:paraId="1B59F6D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0.01</w:t>
            </w:r>
          </w:p>
        </w:tc>
      </w:tr>
      <w:tr w:rsidR="00EB2170" w:rsidRPr="00E10164" w14:paraId="0D76AB32"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53FEFF4"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single" w:sz="8" w:space="0" w:color="000000"/>
              <w:right w:val="nil"/>
            </w:tcBorders>
            <w:vAlign w:val="center"/>
            <w:hideMark/>
          </w:tcPr>
          <w:p w14:paraId="00E51D7D"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bottom"/>
            <w:hideMark/>
          </w:tcPr>
          <w:p w14:paraId="70A9009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bottom"/>
            <w:hideMark/>
          </w:tcPr>
          <w:p w14:paraId="1E88022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1.136</w:t>
            </w:r>
          </w:p>
        </w:tc>
        <w:tc>
          <w:tcPr>
            <w:tcW w:w="939" w:type="dxa"/>
            <w:tcBorders>
              <w:top w:val="nil"/>
              <w:left w:val="nil"/>
              <w:bottom w:val="nil"/>
              <w:right w:val="nil"/>
            </w:tcBorders>
            <w:shd w:val="clear" w:color="auto" w:fill="auto"/>
            <w:noWrap/>
            <w:vAlign w:val="bottom"/>
            <w:hideMark/>
          </w:tcPr>
          <w:p w14:paraId="62C6CBF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0.716</w:t>
            </w:r>
          </w:p>
        </w:tc>
        <w:tc>
          <w:tcPr>
            <w:tcW w:w="903" w:type="dxa"/>
            <w:tcBorders>
              <w:top w:val="nil"/>
              <w:left w:val="nil"/>
              <w:bottom w:val="nil"/>
              <w:right w:val="nil"/>
            </w:tcBorders>
            <w:shd w:val="clear" w:color="auto" w:fill="auto"/>
            <w:noWrap/>
            <w:vAlign w:val="bottom"/>
            <w:hideMark/>
          </w:tcPr>
          <w:p w14:paraId="7F8B6EA3"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1.587</w:t>
            </w:r>
          </w:p>
        </w:tc>
        <w:tc>
          <w:tcPr>
            <w:tcW w:w="993" w:type="dxa"/>
            <w:tcBorders>
              <w:top w:val="nil"/>
              <w:left w:val="nil"/>
              <w:bottom w:val="nil"/>
              <w:right w:val="nil"/>
            </w:tcBorders>
            <w:shd w:val="clear" w:color="auto" w:fill="auto"/>
            <w:noWrap/>
            <w:vAlign w:val="bottom"/>
            <w:hideMark/>
          </w:tcPr>
          <w:p w14:paraId="23204DFD"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0.113</w:t>
            </w:r>
          </w:p>
        </w:tc>
        <w:tc>
          <w:tcPr>
            <w:tcW w:w="708" w:type="dxa"/>
            <w:tcBorders>
              <w:top w:val="nil"/>
              <w:left w:val="nil"/>
              <w:bottom w:val="nil"/>
              <w:right w:val="nil"/>
            </w:tcBorders>
            <w:shd w:val="clear" w:color="auto" w:fill="auto"/>
            <w:noWrap/>
            <w:vAlign w:val="bottom"/>
            <w:hideMark/>
          </w:tcPr>
          <w:p w14:paraId="295CB69B" w14:textId="77777777" w:rsidR="00E10164" w:rsidRPr="00E10164" w:rsidRDefault="00E10164" w:rsidP="00E10164">
            <w:pPr>
              <w:jc w:val="right"/>
              <w:rPr>
                <w:rFonts w:ascii="Arial" w:hAnsi="Arial" w:cs="Arial"/>
                <w:color w:val="000000"/>
                <w:sz w:val="20"/>
                <w:lang w:val="en-CO"/>
              </w:rPr>
            </w:pPr>
          </w:p>
        </w:tc>
        <w:tc>
          <w:tcPr>
            <w:tcW w:w="828" w:type="dxa"/>
            <w:vMerge/>
            <w:tcBorders>
              <w:top w:val="nil"/>
              <w:left w:val="nil"/>
              <w:bottom w:val="single" w:sz="8" w:space="0" w:color="000000"/>
              <w:right w:val="nil"/>
            </w:tcBorders>
            <w:vAlign w:val="center"/>
            <w:hideMark/>
          </w:tcPr>
          <w:p w14:paraId="64D62E0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07B09498"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1C413ABA" w14:textId="77777777" w:rsidR="00E10164" w:rsidRPr="00E10164" w:rsidRDefault="00E10164" w:rsidP="00E10164">
            <w:pPr>
              <w:rPr>
                <w:rFonts w:ascii="Arial" w:hAnsi="Arial" w:cs="Arial"/>
                <w:color w:val="000000"/>
                <w:sz w:val="20"/>
                <w:lang w:val="en-CO"/>
              </w:rPr>
            </w:pPr>
          </w:p>
        </w:tc>
      </w:tr>
      <w:tr w:rsidR="00EB2170" w:rsidRPr="00E10164" w14:paraId="6B968D56" w14:textId="77777777" w:rsidTr="00EB2170">
        <w:trPr>
          <w:trHeight w:val="340"/>
        </w:trPr>
        <w:tc>
          <w:tcPr>
            <w:tcW w:w="959" w:type="dxa"/>
            <w:vMerge/>
            <w:tcBorders>
              <w:top w:val="nil"/>
              <w:left w:val="single" w:sz="8" w:space="0" w:color="auto"/>
              <w:bottom w:val="single" w:sz="8" w:space="0" w:color="000000"/>
              <w:right w:val="single" w:sz="8" w:space="0" w:color="auto"/>
            </w:tcBorders>
            <w:vAlign w:val="center"/>
            <w:hideMark/>
          </w:tcPr>
          <w:p w14:paraId="1C92446E"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nil"/>
              <w:bottom w:val="single" w:sz="8" w:space="0" w:color="000000"/>
              <w:right w:val="nil"/>
            </w:tcBorders>
            <w:vAlign w:val="center"/>
            <w:hideMark/>
          </w:tcPr>
          <w:p w14:paraId="3257EA55"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single" w:sz="8" w:space="0" w:color="auto"/>
              <w:right w:val="nil"/>
            </w:tcBorders>
            <w:shd w:val="clear" w:color="auto" w:fill="auto"/>
            <w:noWrap/>
            <w:vAlign w:val="bottom"/>
            <w:hideMark/>
          </w:tcPr>
          <w:p w14:paraId="71C5857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single" w:sz="8" w:space="0" w:color="auto"/>
              <w:right w:val="nil"/>
            </w:tcBorders>
            <w:shd w:val="clear" w:color="auto" w:fill="auto"/>
            <w:noWrap/>
            <w:vAlign w:val="bottom"/>
            <w:hideMark/>
          </w:tcPr>
          <w:p w14:paraId="419DDDC1"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-0.008</w:t>
            </w:r>
          </w:p>
        </w:tc>
        <w:tc>
          <w:tcPr>
            <w:tcW w:w="939" w:type="dxa"/>
            <w:tcBorders>
              <w:top w:val="nil"/>
              <w:left w:val="nil"/>
              <w:bottom w:val="single" w:sz="8" w:space="0" w:color="auto"/>
              <w:right w:val="nil"/>
            </w:tcBorders>
            <w:shd w:val="clear" w:color="auto" w:fill="auto"/>
            <w:noWrap/>
            <w:vAlign w:val="bottom"/>
            <w:hideMark/>
          </w:tcPr>
          <w:p w14:paraId="6050FF84"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0.089</w:t>
            </w:r>
          </w:p>
        </w:tc>
        <w:tc>
          <w:tcPr>
            <w:tcW w:w="903" w:type="dxa"/>
            <w:tcBorders>
              <w:top w:val="nil"/>
              <w:left w:val="nil"/>
              <w:bottom w:val="single" w:sz="8" w:space="0" w:color="auto"/>
              <w:right w:val="nil"/>
            </w:tcBorders>
            <w:shd w:val="clear" w:color="auto" w:fill="auto"/>
            <w:noWrap/>
            <w:vAlign w:val="bottom"/>
            <w:hideMark/>
          </w:tcPr>
          <w:p w14:paraId="1E6752F5"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-0.086</w:t>
            </w:r>
          </w:p>
        </w:tc>
        <w:tc>
          <w:tcPr>
            <w:tcW w:w="993" w:type="dxa"/>
            <w:tcBorders>
              <w:top w:val="nil"/>
              <w:left w:val="nil"/>
              <w:bottom w:val="single" w:sz="8" w:space="0" w:color="auto"/>
              <w:right w:val="nil"/>
            </w:tcBorders>
            <w:shd w:val="clear" w:color="auto" w:fill="auto"/>
            <w:noWrap/>
            <w:vAlign w:val="bottom"/>
            <w:hideMark/>
          </w:tcPr>
          <w:p w14:paraId="7CE638F9" w14:textId="77777777" w:rsidR="00E10164" w:rsidRPr="00E10164" w:rsidRDefault="00E10164" w:rsidP="00E10164">
            <w:pPr>
              <w:jc w:val="right"/>
              <w:rPr>
                <w:rFonts w:ascii="Arial" w:hAnsi="Arial" w:cs="Arial"/>
                <w:color w:val="000000"/>
                <w:sz w:val="20"/>
                <w:lang w:val="en-CO"/>
              </w:rPr>
            </w:pPr>
            <w:r w:rsidRPr="00E10164">
              <w:rPr>
                <w:rFonts w:ascii="Arial" w:hAnsi="Arial" w:cs="Arial"/>
                <w:color w:val="000000"/>
                <w:sz w:val="20"/>
                <w:lang w:val="en-CO"/>
              </w:rPr>
              <w:t>0.931</w:t>
            </w:r>
          </w:p>
        </w:tc>
        <w:tc>
          <w:tcPr>
            <w:tcW w:w="708" w:type="dxa"/>
            <w:tcBorders>
              <w:top w:val="nil"/>
              <w:left w:val="nil"/>
              <w:bottom w:val="single" w:sz="8" w:space="0" w:color="auto"/>
              <w:right w:val="nil"/>
            </w:tcBorders>
            <w:shd w:val="clear" w:color="auto" w:fill="auto"/>
            <w:noWrap/>
            <w:vAlign w:val="bottom"/>
            <w:hideMark/>
          </w:tcPr>
          <w:p w14:paraId="27249C99"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 </w:t>
            </w:r>
          </w:p>
        </w:tc>
        <w:tc>
          <w:tcPr>
            <w:tcW w:w="828" w:type="dxa"/>
            <w:vMerge/>
            <w:tcBorders>
              <w:top w:val="nil"/>
              <w:left w:val="nil"/>
              <w:bottom w:val="single" w:sz="8" w:space="0" w:color="000000"/>
              <w:right w:val="nil"/>
            </w:tcBorders>
            <w:vAlign w:val="center"/>
            <w:hideMark/>
          </w:tcPr>
          <w:p w14:paraId="429861E3"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6AF0262B"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19F51E42" w14:textId="77777777" w:rsidR="00E10164" w:rsidRPr="00E10164" w:rsidRDefault="00E10164" w:rsidP="00E10164">
            <w:pPr>
              <w:rPr>
                <w:rFonts w:ascii="Arial" w:hAnsi="Arial" w:cs="Arial"/>
                <w:color w:val="000000"/>
                <w:sz w:val="20"/>
                <w:lang w:val="en-CO"/>
              </w:rPr>
            </w:pPr>
          </w:p>
        </w:tc>
      </w:tr>
      <w:tr w:rsidR="00EB2170" w:rsidRPr="00E10164" w14:paraId="51635A4B" w14:textId="77777777" w:rsidTr="00EB2170">
        <w:trPr>
          <w:trHeight w:val="320"/>
        </w:trPr>
        <w:tc>
          <w:tcPr>
            <w:tcW w:w="959" w:type="dxa"/>
            <w:tcBorders>
              <w:top w:val="nil"/>
              <w:left w:val="nil"/>
              <w:bottom w:val="nil"/>
              <w:right w:val="nil"/>
            </w:tcBorders>
            <w:shd w:val="clear" w:color="auto" w:fill="auto"/>
            <w:noWrap/>
            <w:vAlign w:val="bottom"/>
            <w:hideMark/>
          </w:tcPr>
          <w:p w14:paraId="09B90166" w14:textId="77777777" w:rsidR="00E10164" w:rsidRPr="00E10164" w:rsidRDefault="00E10164" w:rsidP="00E10164">
            <w:pPr>
              <w:rPr>
                <w:rFonts w:ascii="Arial" w:hAnsi="Arial" w:cs="Arial"/>
                <w:color w:val="000000"/>
                <w:sz w:val="20"/>
                <w:lang w:val="en-CO"/>
              </w:rPr>
            </w:pPr>
          </w:p>
        </w:tc>
        <w:tc>
          <w:tcPr>
            <w:tcW w:w="829" w:type="dxa"/>
            <w:tcBorders>
              <w:top w:val="nil"/>
              <w:left w:val="nil"/>
              <w:bottom w:val="nil"/>
              <w:right w:val="nil"/>
            </w:tcBorders>
            <w:shd w:val="clear" w:color="auto" w:fill="auto"/>
            <w:noWrap/>
            <w:vAlign w:val="center"/>
            <w:hideMark/>
          </w:tcPr>
          <w:p w14:paraId="197761C6" w14:textId="77777777" w:rsidR="00E10164" w:rsidRPr="00E10164" w:rsidRDefault="00E10164" w:rsidP="00E10164">
            <w:pPr>
              <w:rPr>
                <w:rFonts w:ascii="Arial" w:hAnsi="Arial" w:cs="Arial"/>
                <w:sz w:val="20"/>
                <w:lang w:val="en-CO"/>
              </w:rPr>
            </w:pPr>
          </w:p>
        </w:tc>
        <w:tc>
          <w:tcPr>
            <w:tcW w:w="1562" w:type="dxa"/>
            <w:tcBorders>
              <w:top w:val="nil"/>
              <w:left w:val="nil"/>
              <w:bottom w:val="nil"/>
              <w:right w:val="nil"/>
            </w:tcBorders>
            <w:shd w:val="clear" w:color="auto" w:fill="auto"/>
            <w:noWrap/>
            <w:vAlign w:val="bottom"/>
            <w:hideMark/>
          </w:tcPr>
          <w:p w14:paraId="13EEB9DB"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bottom"/>
            <w:hideMark/>
          </w:tcPr>
          <w:p w14:paraId="485CC0A1"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bottom"/>
            <w:hideMark/>
          </w:tcPr>
          <w:p w14:paraId="2956B190" w14:textId="77777777" w:rsidR="00E10164" w:rsidRPr="00E10164" w:rsidRDefault="00E10164" w:rsidP="00E10164">
            <w:pPr>
              <w:rPr>
                <w:rFonts w:ascii="Arial" w:hAnsi="Arial" w:cs="Arial"/>
                <w:sz w:val="20"/>
                <w:lang w:val="en-CO"/>
              </w:rPr>
            </w:pPr>
          </w:p>
        </w:tc>
        <w:tc>
          <w:tcPr>
            <w:tcW w:w="903" w:type="dxa"/>
            <w:tcBorders>
              <w:top w:val="nil"/>
              <w:left w:val="nil"/>
              <w:bottom w:val="nil"/>
              <w:right w:val="nil"/>
            </w:tcBorders>
            <w:shd w:val="clear" w:color="auto" w:fill="auto"/>
            <w:noWrap/>
            <w:vAlign w:val="bottom"/>
            <w:hideMark/>
          </w:tcPr>
          <w:p w14:paraId="7DE6A951" w14:textId="77777777" w:rsidR="00E10164" w:rsidRPr="00E10164" w:rsidRDefault="00E10164" w:rsidP="00E10164">
            <w:pPr>
              <w:rPr>
                <w:rFonts w:ascii="Arial" w:hAnsi="Arial" w:cs="Arial"/>
                <w:sz w:val="20"/>
                <w:lang w:val="en-CO"/>
              </w:rPr>
            </w:pPr>
          </w:p>
        </w:tc>
        <w:tc>
          <w:tcPr>
            <w:tcW w:w="993" w:type="dxa"/>
            <w:tcBorders>
              <w:top w:val="nil"/>
              <w:left w:val="nil"/>
              <w:bottom w:val="nil"/>
              <w:right w:val="nil"/>
            </w:tcBorders>
            <w:shd w:val="clear" w:color="auto" w:fill="auto"/>
            <w:noWrap/>
            <w:vAlign w:val="bottom"/>
            <w:hideMark/>
          </w:tcPr>
          <w:p w14:paraId="14FA779F" w14:textId="77777777" w:rsidR="00E10164" w:rsidRPr="00E10164" w:rsidRDefault="00E10164" w:rsidP="00E10164">
            <w:pPr>
              <w:rPr>
                <w:rFonts w:ascii="Arial" w:hAnsi="Arial" w:cs="Arial"/>
                <w:sz w:val="20"/>
                <w:lang w:val="en-CO"/>
              </w:rPr>
            </w:pPr>
          </w:p>
        </w:tc>
        <w:tc>
          <w:tcPr>
            <w:tcW w:w="708" w:type="dxa"/>
            <w:tcBorders>
              <w:top w:val="nil"/>
              <w:left w:val="nil"/>
              <w:bottom w:val="nil"/>
              <w:right w:val="nil"/>
            </w:tcBorders>
            <w:shd w:val="clear" w:color="auto" w:fill="auto"/>
            <w:noWrap/>
            <w:vAlign w:val="bottom"/>
            <w:hideMark/>
          </w:tcPr>
          <w:p w14:paraId="67CBD784" w14:textId="77777777" w:rsidR="00E10164" w:rsidRPr="00E10164" w:rsidRDefault="00E10164" w:rsidP="00E10164">
            <w:pPr>
              <w:rPr>
                <w:rFonts w:ascii="Arial" w:hAnsi="Arial" w:cs="Arial"/>
                <w:sz w:val="20"/>
                <w:lang w:val="en-CO"/>
              </w:rPr>
            </w:pPr>
          </w:p>
        </w:tc>
        <w:tc>
          <w:tcPr>
            <w:tcW w:w="828" w:type="dxa"/>
            <w:tcBorders>
              <w:top w:val="nil"/>
              <w:left w:val="nil"/>
              <w:bottom w:val="nil"/>
              <w:right w:val="nil"/>
            </w:tcBorders>
            <w:shd w:val="clear" w:color="auto" w:fill="auto"/>
            <w:noWrap/>
            <w:vAlign w:val="bottom"/>
            <w:hideMark/>
          </w:tcPr>
          <w:p w14:paraId="1217CB1B" w14:textId="77777777" w:rsidR="00E10164" w:rsidRPr="00E10164" w:rsidRDefault="00E10164" w:rsidP="00E10164">
            <w:pP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35D790B8" w14:textId="77777777" w:rsidR="00E10164" w:rsidRPr="00E10164" w:rsidRDefault="00E10164" w:rsidP="00E10164">
            <w:pPr>
              <w:rPr>
                <w:rFonts w:ascii="Arial" w:hAnsi="Arial" w:cs="Arial"/>
                <w:sz w:val="20"/>
                <w:lang w:val="en-CO"/>
              </w:rPr>
            </w:pPr>
          </w:p>
        </w:tc>
        <w:tc>
          <w:tcPr>
            <w:tcW w:w="851" w:type="dxa"/>
            <w:tcBorders>
              <w:top w:val="nil"/>
              <w:left w:val="nil"/>
              <w:bottom w:val="nil"/>
              <w:right w:val="nil"/>
            </w:tcBorders>
            <w:shd w:val="clear" w:color="auto" w:fill="auto"/>
            <w:noWrap/>
            <w:vAlign w:val="bottom"/>
            <w:hideMark/>
          </w:tcPr>
          <w:p w14:paraId="29D7A861" w14:textId="77777777" w:rsidR="00E10164" w:rsidRPr="00E10164" w:rsidRDefault="00E10164" w:rsidP="00E10164">
            <w:pPr>
              <w:rPr>
                <w:rFonts w:ascii="Arial" w:hAnsi="Arial" w:cs="Arial"/>
                <w:sz w:val="20"/>
                <w:lang w:val="en-CO"/>
              </w:rPr>
            </w:pPr>
          </w:p>
        </w:tc>
      </w:tr>
      <w:tr w:rsidR="00EB2170" w:rsidRPr="00E10164" w14:paraId="6D40BC11" w14:textId="77777777" w:rsidTr="00EB2170">
        <w:trPr>
          <w:trHeight w:val="420"/>
        </w:trPr>
        <w:tc>
          <w:tcPr>
            <w:tcW w:w="10632" w:type="dxa"/>
            <w:gridSpan w:val="11"/>
            <w:tcBorders>
              <w:top w:val="single" w:sz="4" w:space="0" w:color="auto"/>
              <w:left w:val="nil"/>
              <w:bottom w:val="single" w:sz="8" w:space="0" w:color="auto"/>
              <w:right w:val="nil"/>
            </w:tcBorders>
            <w:shd w:val="clear" w:color="auto" w:fill="auto"/>
            <w:noWrap/>
            <w:vAlign w:val="center"/>
            <w:hideMark/>
          </w:tcPr>
          <w:p w14:paraId="6B8BCCE7"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UNIQUE SONGS</w:t>
            </w:r>
          </w:p>
        </w:tc>
      </w:tr>
      <w:tr w:rsidR="00EB2170" w:rsidRPr="00E10164" w14:paraId="78328C00" w14:textId="77777777" w:rsidTr="00EB2170">
        <w:trPr>
          <w:trHeight w:val="340"/>
        </w:trPr>
        <w:tc>
          <w:tcPr>
            <w:tcW w:w="959" w:type="dxa"/>
            <w:tcBorders>
              <w:top w:val="nil"/>
              <w:left w:val="nil"/>
              <w:bottom w:val="nil"/>
              <w:right w:val="nil"/>
            </w:tcBorders>
            <w:shd w:val="clear" w:color="auto" w:fill="auto"/>
            <w:noWrap/>
            <w:vAlign w:val="bottom"/>
            <w:hideMark/>
          </w:tcPr>
          <w:p w14:paraId="677BC5A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Region</w:t>
            </w:r>
          </w:p>
        </w:tc>
        <w:tc>
          <w:tcPr>
            <w:tcW w:w="829" w:type="dxa"/>
            <w:tcBorders>
              <w:top w:val="nil"/>
              <w:left w:val="nil"/>
              <w:bottom w:val="double" w:sz="6" w:space="0" w:color="auto"/>
              <w:right w:val="nil"/>
            </w:tcBorders>
            <w:shd w:val="clear" w:color="auto" w:fill="auto"/>
            <w:noWrap/>
            <w:vAlign w:val="center"/>
            <w:hideMark/>
          </w:tcPr>
          <w:p w14:paraId="125A335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Model</w:t>
            </w:r>
          </w:p>
        </w:tc>
        <w:tc>
          <w:tcPr>
            <w:tcW w:w="1562" w:type="dxa"/>
            <w:tcBorders>
              <w:top w:val="nil"/>
              <w:left w:val="nil"/>
              <w:bottom w:val="double" w:sz="6" w:space="0" w:color="auto"/>
              <w:right w:val="nil"/>
            </w:tcBorders>
            <w:shd w:val="clear" w:color="auto" w:fill="auto"/>
            <w:noWrap/>
            <w:vAlign w:val="bottom"/>
            <w:hideMark/>
          </w:tcPr>
          <w:p w14:paraId="296F853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 </w:t>
            </w:r>
          </w:p>
        </w:tc>
        <w:tc>
          <w:tcPr>
            <w:tcW w:w="1045" w:type="dxa"/>
            <w:tcBorders>
              <w:top w:val="nil"/>
              <w:left w:val="nil"/>
              <w:bottom w:val="double" w:sz="6" w:space="0" w:color="auto"/>
              <w:right w:val="nil"/>
            </w:tcBorders>
            <w:shd w:val="clear" w:color="auto" w:fill="auto"/>
            <w:noWrap/>
            <w:vAlign w:val="bottom"/>
            <w:hideMark/>
          </w:tcPr>
          <w:p w14:paraId="365754B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Estimate</w:t>
            </w:r>
          </w:p>
        </w:tc>
        <w:tc>
          <w:tcPr>
            <w:tcW w:w="939" w:type="dxa"/>
            <w:tcBorders>
              <w:top w:val="nil"/>
              <w:left w:val="nil"/>
              <w:bottom w:val="double" w:sz="6" w:space="0" w:color="auto"/>
              <w:right w:val="nil"/>
            </w:tcBorders>
            <w:shd w:val="clear" w:color="auto" w:fill="auto"/>
            <w:noWrap/>
            <w:vAlign w:val="bottom"/>
            <w:hideMark/>
          </w:tcPr>
          <w:p w14:paraId="4F58FAD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SE</w:t>
            </w:r>
          </w:p>
        </w:tc>
        <w:tc>
          <w:tcPr>
            <w:tcW w:w="903" w:type="dxa"/>
            <w:tcBorders>
              <w:top w:val="nil"/>
              <w:left w:val="nil"/>
              <w:bottom w:val="double" w:sz="6" w:space="0" w:color="auto"/>
              <w:right w:val="nil"/>
            </w:tcBorders>
            <w:shd w:val="clear" w:color="auto" w:fill="auto"/>
            <w:noWrap/>
            <w:vAlign w:val="bottom"/>
            <w:hideMark/>
          </w:tcPr>
          <w:p w14:paraId="239C039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z value</w:t>
            </w:r>
          </w:p>
        </w:tc>
        <w:tc>
          <w:tcPr>
            <w:tcW w:w="993" w:type="dxa"/>
            <w:tcBorders>
              <w:top w:val="nil"/>
              <w:left w:val="nil"/>
              <w:bottom w:val="double" w:sz="6" w:space="0" w:color="auto"/>
              <w:right w:val="nil"/>
            </w:tcBorders>
            <w:shd w:val="clear" w:color="auto" w:fill="auto"/>
            <w:noWrap/>
            <w:vAlign w:val="bottom"/>
            <w:hideMark/>
          </w:tcPr>
          <w:p w14:paraId="3341960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p value</w:t>
            </w:r>
          </w:p>
        </w:tc>
        <w:tc>
          <w:tcPr>
            <w:tcW w:w="708" w:type="dxa"/>
            <w:tcBorders>
              <w:top w:val="nil"/>
              <w:left w:val="nil"/>
              <w:bottom w:val="double" w:sz="6" w:space="0" w:color="auto"/>
              <w:right w:val="nil"/>
            </w:tcBorders>
            <w:shd w:val="clear" w:color="auto" w:fill="auto"/>
            <w:noWrap/>
            <w:vAlign w:val="bottom"/>
            <w:hideMark/>
          </w:tcPr>
          <w:p w14:paraId="7624BDB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Sig.</w:t>
            </w:r>
          </w:p>
        </w:tc>
        <w:tc>
          <w:tcPr>
            <w:tcW w:w="828" w:type="dxa"/>
            <w:tcBorders>
              <w:top w:val="nil"/>
              <w:left w:val="nil"/>
              <w:bottom w:val="double" w:sz="6" w:space="0" w:color="auto"/>
              <w:right w:val="nil"/>
            </w:tcBorders>
            <w:shd w:val="clear" w:color="auto" w:fill="auto"/>
            <w:noWrap/>
            <w:vAlign w:val="bottom"/>
            <w:hideMark/>
          </w:tcPr>
          <w:p w14:paraId="7A8FF4E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AIC</w:t>
            </w:r>
          </w:p>
        </w:tc>
        <w:tc>
          <w:tcPr>
            <w:tcW w:w="1015" w:type="dxa"/>
            <w:tcBorders>
              <w:top w:val="nil"/>
              <w:left w:val="nil"/>
              <w:bottom w:val="double" w:sz="6" w:space="0" w:color="auto"/>
              <w:right w:val="nil"/>
            </w:tcBorders>
            <w:shd w:val="clear" w:color="auto" w:fill="auto"/>
            <w:noWrap/>
            <w:vAlign w:val="bottom"/>
            <w:hideMark/>
          </w:tcPr>
          <w:p w14:paraId="7FB2CAF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R2</w:t>
            </w:r>
          </w:p>
        </w:tc>
        <w:tc>
          <w:tcPr>
            <w:tcW w:w="851" w:type="dxa"/>
            <w:tcBorders>
              <w:top w:val="nil"/>
              <w:left w:val="nil"/>
              <w:bottom w:val="double" w:sz="6" w:space="0" w:color="auto"/>
              <w:right w:val="nil"/>
            </w:tcBorders>
            <w:shd w:val="clear" w:color="auto" w:fill="auto"/>
            <w:noWrap/>
            <w:vAlign w:val="bottom"/>
            <w:hideMark/>
          </w:tcPr>
          <w:p w14:paraId="0921FEA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Weight</w:t>
            </w:r>
          </w:p>
        </w:tc>
      </w:tr>
      <w:tr w:rsidR="00EB2170" w:rsidRPr="00E10164" w14:paraId="6A6896EA" w14:textId="77777777" w:rsidTr="00EB2170">
        <w:trPr>
          <w:trHeight w:val="340"/>
        </w:trPr>
        <w:tc>
          <w:tcPr>
            <w:tcW w:w="95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631E591"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LEP</w:t>
            </w:r>
          </w:p>
        </w:tc>
        <w:tc>
          <w:tcPr>
            <w:tcW w:w="829" w:type="dxa"/>
            <w:vMerge w:val="restart"/>
            <w:tcBorders>
              <w:top w:val="nil"/>
              <w:left w:val="single" w:sz="8" w:space="0" w:color="auto"/>
              <w:bottom w:val="nil"/>
              <w:right w:val="nil"/>
            </w:tcBorders>
            <w:shd w:val="clear" w:color="auto" w:fill="auto"/>
            <w:noWrap/>
            <w:vAlign w:val="center"/>
            <w:hideMark/>
          </w:tcPr>
          <w:p w14:paraId="0340D86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center"/>
            <w:hideMark/>
          </w:tcPr>
          <w:p w14:paraId="69BA8A0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344E51F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-1.886</w:t>
            </w:r>
          </w:p>
        </w:tc>
        <w:tc>
          <w:tcPr>
            <w:tcW w:w="939" w:type="dxa"/>
            <w:tcBorders>
              <w:top w:val="nil"/>
              <w:left w:val="nil"/>
              <w:bottom w:val="nil"/>
              <w:right w:val="nil"/>
            </w:tcBorders>
            <w:shd w:val="clear" w:color="auto" w:fill="auto"/>
            <w:noWrap/>
            <w:vAlign w:val="center"/>
            <w:hideMark/>
          </w:tcPr>
          <w:p w14:paraId="3BAB414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1.019</w:t>
            </w:r>
          </w:p>
        </w:tc>
        <w:tc>
          <w:tcPr>
            <w:tcW w:w="903" w:type="dxa"/>
            <w:tcBorders>
              <w:top w:val="nil"/>
              <w:left w:val="nil"/>
              <w:bottom w:val="nil"/>
              <w:right w:val="nil"/>
            </w:tcBorders>
            <w:shd w:val="clear" w:color="auto" w:fill="auto"/>
            <w:noWrap/>
            <w:vAlign w:val="center"/>
            <w:hideMark/>
          </w:tcPr>
          <w:p w14:paraId="33F424C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-1.851</w:t>
            </w:r>
          </w:p>
        </w:tc>
        <w:tc>
          <w:tcPr>
            <w:tcW w:w="993" w:type="dxa"/>
            <w:tcBorders>
              <w:top w:val="nil"/>
              <w:left w:val="nil"/>
              <w:bottom w:val="nil"/>
              <w:right w:val="nil"/>
            </w:tcBorders>
            <w:shd w:val="clear" w:color="auto" w:fill="auto"/>
            <w:noWrap/>
            <w:vAlign w:val="center"/>
            <w:hideMark/>
          </w:tcPr>
          <w:p w14:paraId="3832991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0.064</w:t>
            </w:r>
          </w:p>
        </w:tc>
        <w:tc>
          <w:tcPr>
            <w:tcW w:w="708" w:type="dxa"/>
            <w:tcBorders>
              <w:top w:val="nil"/>
              <w:left w:val="nil"/>
              <w:bottom w:val="nil"/>
              <w:right w:val="nil"/>
            </w:tcBorders>
            <w:shd w:val="clear" w:color="auto" w:fill="auto"/>
            <w:noWrap/>
            <w:vAlign w:val="center"/>
            <w:hideMark/>
          </w:tcPr>
          <w:p w14:paraId="0826E75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57849C2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31.492</w:t>
            </w:r>
          </w:p>
        </w:tc>
        <w:tc>
          <w:tcPr>
            <w:tcW w:w="1015" w:type="dxa"/>
            <w:vMerge w:val="restart"/>
            <w:tcBorders>
              <w:top w:val="nil"/>
              <w:left w:val="nil"/>
              <w:bottom w:val="nil"/>
              <w:right w:val="nil"/>
            </w:tcBorders>
            <w:shd w:val="clear" w:color="auto" w:fill="auto"/>
            <w:noWrap/>
            <w:vAlign w:val="center"/>
            <w:hideMark/>
          </w:tcPr>
          <w:p w14:paraId="1566CDC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0.701</w:t>
            </w:r>
          </w:p>
        </w:tc>
        <w:tc>
          <w:tcPr>
            <w:tcW w:w="851" w:type="dxa"/>
            <w:vMerge w:val="restart"/>
            <w:tcBorders>
              <w:top w:val="nil"/>
              <w:left w:val="nil"/>
              <w:bottom w:val="nil"/>
              <w:right w:val="nil"/>
            </w:tcBorders>
            <w:shd w:val="clear" w:color="auto" w:fill="auto"/>
            <w:noWrap/>
            <w:vAlign w:val="center"/>
            <w:hideMark/>
          </w:tcPr>
          <w:p w14:paraId="23F0DD5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0.120</w:t>
            </w:r>
          </w:p>
        </w:tc>
      </w:tr>
      <w:tr w:rsidR="00EB2170" w:rsidRPr="00E10164" w14:paraId="2F41A3A9"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9728B50"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4A576303"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157E59F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2B4DED1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678E349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55849AD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3.402</w:t>
            </w:r>
          </w:p>
        </w:tc>
        <w:tc>
          <w:tcPr>
            <w:tcW w:w="993" w:type="dxa"/>
            <w:tcBorders>
              <w:top w:val="nil"/>
              <w:left w:val="nil"/>
              <w:bottom w:val="nil"/>
              <w:right w:val="nil"/>
            </w:tcBorders>
            <w:shd w:val="clear" w:color="auto" w:fill="auto"/>
            <w:noWrap/>
            <w:vAlign w:val="center"/>
            <w:hideMark/>
          </w:tcPr>
          <w:p w14:paraId="5B35DC7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0.001</w:t>
            </w:r>
          </w:p>
        </w:tc>
        <w:tc>
          <w:tcPr>
            <w:tcW w:w="708" w:type="dxa"/>
            <w:tcBorders>
              <w:top w:val="nil"/>
              <w:left w:val="nil"/>
              <w:bottom w:val="nil"/>
              <w:right w:val="nil"/>
            </w:tcBorders>
            <w:shd w:val="clear" w:color="auto" w:fill="auto"/>
            <w:noWrap/>
            <w:vAlign w:val="center"/>
            <w:hideMark/>
          </w:tcPr>
          <w:p w14:paraId="3C5876D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28D3B7E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D42C952"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63235AA" w14:textId="77777777" w:rsidR="00E10164" w:rsidRPr="00E10164" w:rsidRDefault="00E10164" w:rsidP="00E10164">
            <w:pPr>
              <w:rPr>
                <w:rFonts w:ascii="Arial" w:hAnsi="Arial" w:cs="Arial"/>
                <w:color w:val="000000"/>
                <w:sz w:val="20"/>
                <w:lang w:val="en-CO"/>
              </w:rPr>
            </w:pPr>
          </w:p>
        </w:tc>
      </w:tr>
      <w:tr w:rsidR="00EB2170" w:rsidRPr="00E10164" w14:paraId="2DC9A9CF"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04304943"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4B775207"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3B92A358"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039147C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0.556</w:t>
            </w:r>
          </w:p>
        </w:tc>
        <w:tc>
          <w:tcPr>
            <w:tcW w:w="939" w:type="dxa"/>
            <w:tcBorders>
              <w:top w:val="nil"/>
              <w:left w:val="nil"/>
              <w:bottom w:val="nil"/>
              <w:right w:val="nil"/>
            </w:tcBorders>
            <w:shd w:val="clear" w:color="auto" w:fill="auto"/>
            <w:noWrap/>
            <w:vAlign w:val="center"/>
            <w:hideMark/>
          </w:tcPr>
          <w:p w14:paraId="777B6AD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0.320</w:t>
            </w:r>
          </w:p>
        </w:tc>
        <w:tc>
          <w:tcPr>
            <w:tcW w:w="903" w:type="dxa"/>
            <w:tcBorders>
              <w:top w:val="nil"/>
              <w:left w:val="nil"/>
              <w:bottom w:val="nil"/>
              <w:right w:val="nil"/>
            </w:tcBorders>
            <w:shd w:val="clear" w:color="auto" w:fill="auto"/>
            <w:noWrap/>
            <w:vAlign w:val="center"/>
            <w:hideMark/>
          </w:tcPr>
          <w:p w14:paraId="54BEBA3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1.737</w:t>
            </w:r>
          </w:p>
        </w:tc>
        <w:tc>
          <w:tcPr>
            <w:tcW w:w="993" w:type="dxa"/>
            <w:tcBorders>
              <w:top w:val="nil"/>
              <w:left w:val="nil"/>
              <w:bottom w:val="nil"/>
              <w:right w:val="nil"/>
            </w:tcBorders>
            <w:shd w:val="clear" w:color="auto" w:fill="auto"/>
            <w:noWrap/>
            <w:vAlign w:val="center"/>
            <w:hideMark/>
          </w:tcPr>
          <w:p w14:paraId="33FB5A8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0.082</w:t>
            </w:r>
          </w:p>
        </w:tc>
        <w:tc>
          <w:tcPr>
            <w:tcW w:w="708" w:type="dxa"/>
            <w:tcBorders>
              <w:top w:val="nil"/>
              <w:left w:val="nil"/>
              <w:bottom w:val="nil"/>
              <w:right w:val="nil"/>
            </w:tcBorders>
            <w:shd w:val="clear" w:color="auto" w:fill="auto"/>
            <w:noWrap/>
            <w:vAlign w:val="center"/>
            <w:hideMark/>
          </w:tcPr>
          <w:p w14:paraId="4CCBBE0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3F4546F1"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FBF5AD3"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4B0C313C" w14:textId="77777777" w:rsidR="00E10164" w:rsidRPr="00E10164" w:rsidRDefault="00E10164" w:rsidP="00E10164">
            <w:pPr>
              <w:rPr>
                <w:rFonts w:ascii="Arial" w:hAnsi="Arial" w:cs="Arial"/>
                <w:color w:val="000000"/>
                <w:sz w:val="20"/>
                <w:lang w:val="en-CO"/>
              </w:rPr>
            </w:pPr>
          </w:p>
        </w:tc>
      </w:tr>
      <w:tr w:rsidR="00EB2170" w:rsidRPr="00E10164" w14:paraId="09273C64"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2C8429F7"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54AB24F"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DA768C5"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1A6B593C"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234B1C74"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138F56D3"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7D029778"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6779C6FC"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45D39D12"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623D881D"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6D9BB2CC" w14:textId="77777777" w:rsidR="00E10164" w:rsidRPr="00E10164" w:rsidRDefault="00E10164" w:rsidP="00E10164">
            <w:pPr>
              <w:rPr>
                <w:rFonts w:ascii="Arial" w:hAnsi="Arial" w:cs="Arial"/>
                <w:sz w:val="20"/>
                <w:lang w:val="en-CO"/>
              </w:rPr>
            </w:pPr>
          </w:p>
        </w:tc>
      </w:tr>
      <w:tr w:rsidR="00EB2170" w:rsidRPr="00E10164" w14:paraId="32E05A0D"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1447A9B"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nil"/>
              <w:right w:val="nil"/>
            </w:tcBorders>
            <w:shd w:val="clear" w:color="auto" w:fill="auto"/>
            <w:noWrap/>
            <w:vAlign w:val="center"/>
            <w:hideMark/>
          </w:tcPr>
          <w:p w14:paraId="7B20619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center"/>
            <w:hideMark/>
          </w:tcPr>
          <w:p w14:paraId="244C395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1B41937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-1.975</w:t>
            </w:r>
          </w:p>
        </w:tc>
        <w:tc>
          <w:tcPr>
            <w:tcW w:w="939" w:type="dxa"/>
            <w:tcBorders>
              <w:top w:val="nil"/>
              <w:left w:val="nil"/>
              <w:bottom w:val="nil"/>
              <w:right w:val="nil"/>
            </w:tcBorders>
            <w:shd w:val="clear" w:color="auto" w:fill="auto"/>
            <w:noWrap/>
            <w:vAlign w:val="center"/>
            <w:hideMark/>
          </w:tcPr>
          <w:p w14:paraId="3DC2ADD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1.013</w:t>
            </w:r>
          </w:p>
        </w:tc>
        <w:tc>
          <w:tcPr>
            <w:tcW w:w="903" w:type="dxa"/>
            <w:tcBorders>
              <w:top w:val="nil"/>
              <w:left w:val="nil"/>
              <w:bottom w:val="nil"/>
              <w:right w:val="nil"/>
            </w:tcBorders>
            <w:shd w:val="clear" w:color="auto" w:fill="auto"/>
            <w:noWrap/>
            <w:vAlign w:val="center"/>
            <w:hideMark/>
          </w:tcPr>
          <w:p w14:paraId="7094161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-1.950</w:t>
            </w:r>
          </w:p>
        </w:tc>
        <w:tc>
          <w:tcPr>
            <w:tcW w:w="993" w:type="dxa"/>
            <w:tcBorders>
              <w:top w:val="nil"/>
              <w:left w:val="nil"/>
              <w:bottom w:val="nil"/>
              <w:right w:val="nil"/>
            </w:tcBorders>
            <w:shd w:val="clear" w:color="auto" w:fill="auto"/>
            <w:noWrap/>
            <w:vAlign w:val="center"/>
            <w:hideMark/>
          </w:tcPr>
          <w:p w14:paraId="7C20CD1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0.051</w:t>
            </w:r>
          </w:p>
        </w:tc>
        <w:tc>
          <w:tcPr>
            <w:tcW w:w="708" w:type="dxa"/>
            <w:tcBorders>
              <w:top w:val="nil"/>
              <w:left w:val="nil"/>
              <w:bottom w:val="nil"/>
              <w:right w:val="nil"/>
            </w:tcBorders>
            <w:shd w:val="clear" w:color="auto" w:fill="auto"/>
            <w:noWrap/>
            <w:vAlign w:val="center"/>
            <w:hideMark/>
          </w:tcPr>
          <w:p w14:paraId="1168EFE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01C8573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32.558</w:t>
            </w:r>
          </w:p>
        </w:tc>
        <w:tc>
          <w:tcPr>
            <w:tcW w:w="1015" w:type="dxa"/>
            <w:vMerge w:val="restart"/>
            <w:tcBorders>
              <w:top w:val="nil"/>
              <w:left w:val="nil"/>
              <w:bottom w:val="nil"/>
              <w:right w:val="nil"/>
            </w:tcBorders>
            <w:shd w:val="clear" w:color="auto" w:fill="auto"/>
            <w:noWrap/>
            <w:vAlign w:val="center"/>
            <w:hideMark/>
          </w:tcPr>
          <w:p w14:paraId="7DC5F0A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0.709</w:t>
            </w:r>
          </w:p>
        </w:tc>
        <w:tc>
          <w:tcPr>
            <w:tcW w:w="851" w:type="dxa"/>
            <w:vMerge w:val="restart"/>
            <w:tcBorders>
              <w:top w:val="nil"/>
              <w:left w:val="nil"/>
              <w:bottom w:val="nil"/>
              <w:right w:val="nil"/>
            </w:tcBorders>
            <w:shd w:val="clear" w:color="auto" w:fill="auto"/>
            <w:noWrap/>
            <w:vAlign w:val="center"/>
            <w:hideMark/>
          </w:tcPr>
          <w:p w14:paraId="2DAF230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r>
      <w:tr w:rsidR="00EB2170" w:rsidRPr="00E10164" w14:paraId="753AC8DC"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63EB84A1"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5D4C0182"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47E2BD1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607C94D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0.001</w:t>
            </w:r>
          </w:p>
        </w:tc>
        <w:tc>
          <w:tcPr>
            <w:tcW w:w="939" w:type="dxa"/>
            <w:tcBorders>
              <w:top w:val="nil"/>
              <w:left w:val="nil"/>
              <w:bottom w:val="nil"/>
              <w:right w:val="nil"/>
            </w:tcBorders>
            <w:shd w:val="clear" w:color="auto" w:fill="auto"/>
            <w:noWrap/>
            <w:vAlign w:val="center"/>
            <w:hideMark/>
          </w:tcPr>
          <w:p w14:paraId="2666B72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4D8D0BB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2.715</w:t>
            </w:r>
          </w:p>
        </w:tc>
        <w:tc>
          <w:tcPr>
            <w:tcW w:w="993" w:type="dxa"/>
            <w:tcBorders>
              <w:top w:val="nil"/>
              <w:left w:val="nil"/>
              <w:bottom w:val="nil"/>
              <w:right w:val="nil"/>
            </w:tcBorders>
            <w:shd w:val="clear" w:color="auto" w:fill="auto"/>
            <w:noWrap/>
            <w:vAlign w:val="center"/>
            <w:hideMark/>
          </w:tcPr>
          <w:p w14:paraId="370830D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0.007</w:t>
            </w:r>
          </w:p>
        </w:tc>
        <w:tc>
          <w:tcPr>
            <w:tcW w:w="708" w:type="dxa"/>
            <w:tcBorders>
              <w:top w:val="nil"/>
              <w:left w:val="nil"/>
              <w:bottom w:val="nil"/>
              <w:right w:val="nil"/>
            </w:tcBorders>
            <w:shd w:val="clear" w:color="auto" w:fill="auto"/>
            <w:noWrap/>
            <w:vAlign w:val="center"/>
            <w:hideMark/>
          </w:tcPr>
          <w:p w14:paraId="5045B5F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1D63929D"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0FFC538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5E1C0D65" w14:textId="77777777" w:rsidR="00E10164" w:rsidRPr="00E10164" w:rsidRDefault="00E10164" w:rsidP="00E10164">
            <w:pPr>
              <w:rPr>
                <w:rFonts w:ascii="Arial" w:hAnsi="Arial" w:cs="Arial"/>
                <w:color w:val="000000"/>
                <w:sz w:val="20"/>
                <w:lang w:val="en-CO"/>
              </w:rPr>
            </w:pPr>
          </w:p>
        </w:tc>
      </w:tr>
      <w:tr w:rsidR="00EB2170" w:rsidRPr="00E10164" w14:paraId="0C166E76"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6B3892B6"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7461347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5025DBA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center"/>
            <w:hideMark/>
          </w:tcPr>
          <w:p w14:paraId="576827E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-1.297</w:t>
            </w:r>
          </w:p>
        </w:tc>
        <w:tc>
          <w:tcPr>
            <w:tcW w:w="939" w:type="dxa"/>
            <w:tcBorders>
              <w:top w:val="nil"/>
              <w:left w:val="nil"/>
              <w:bottom w:val="nil"/>
              <w:right w:val="nil"/>
            </w:tcBorders>
            <w:shd w:val="clear" w:color="auto" w:fill="auto"/>
            <w:noWrap/>
            <w:vAlign w:val="center"/>
            <w:hideMark/>
          </w:tcPr>
          <w:p w14:paraId="51CE9B8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1.390</w:t>
            </w:r>
          </w:p>
        </w:tc>
        <w:tc>
          <w:tcPr>
            <w:tcW w:w="903" w:type="dxa"/>
            <w:tcBorders>
              <w:top w:val="nil"/>
              <w:left w:val="nil"/>
              <w:bottom w:val="nil"/>
              <w:right w:val="nil"/>
            </w:tcBorders>
            <w:shd w:val="clear" w:color="auto" w:fill="auto"/>
            <w:noWrap/>
            <w:vAlign w:val="center"/>
            <w:hideMark/>
          </w:tcPr>
          <w:p w14:paraId="7E31A47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-0.933</w:t>
            </w:r>
          </w:p>
        </w:tc>
        <w:tc>
          <w:tcPr>
            <w:tcW w:w="993" w:type="dxa"/>
            <w:tcBorders>
              <w:top w:val="nil"/>
              <w:left w:val="nil"/>
              <w:bottom w:val="nil"/>
              <w:right w:val="nil"/>
            </w:tcBorders>
            <w:shd w:val="clear" w:color="auto" w:fill="auto"/>
            <w:noWrap/>
            <w:vAlign w:val="center"/>
            <w:hideMark/>
          </w:tcPr>
          <w:p w14:paraId="517F774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0.351</w:t>
            </w:r>
          </w:p>
        </w:tc>
        <w:tc>
          <w:tcPr>
            <w:tcW w:w="708" w:type="dxa"/>
            <w:tcBorders>
              <w:top w:val="nil"/>
              <w:left w:val="nil"/>
              <w:bottom w:val="nil"/>
              <w:right w:val="nil"/>
            </w:tcBorders>
            <w:shd w:val="clear" w:color="auto" w:fill="auto"/>
            <w:noWrap/>
            <w:vAlign w:val="center"/>
            <w:hideMark/>
          </w:tcPr>
          <w:p w14:paraId="22106113"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6968CDCC"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74ABF847"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0460AE96" w14:textId="77777777" w:rsidR="00E10164" w:rsidRPr="00E10164" w:rsidRDefault="00E10164" w:rsidP="00E10164">
            <w:pPr>
              <w:rPr>
                <w:rFonts w:ascii="Arial" w:hAnsi="Arial" w:cs="Arial"/>
                <w:color w:val="000000"/>
                <w:sz w:val="20"/>
                <w:lang w:val="en-CO"/>
              </w:rPr>
            </w:pPr>
          </w:p>
        </w:tc>
      </w:tr>
      <w:tr w:rsidR="00EB2170" w:rsidRPr="00E10164" w14:paraId="30E6D6B9"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539860A9"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17C10B4A"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3DACBD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5BCA7BD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0.737</w:t>
            </w:r>
          </w:p>
        </w:tc>
        <w:tc>
          <w:tcPr>
            <w:tcW w:w="939" w:type="dxa"/>
            <w:tcBorders>
              <w:top w:val="nil"/>
              <w:left w:val="nil"/>
              <w:bottom w:val="nil"/>
              <w:right w:val="nil"/>
            </w:tcBorders>
            <w:shd w:val="clear" w:color="auto" w:fill="auto"/>
            <w:noWrap/>
            <w:vAlign w:val="center"/>
            <w:hideMark/>
          </w:tcPr>
          <w:p w14:paraId="01FD388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0.356</w:t>
            </w:r>
          </w:p>
        </w:tc>
        <w:tc>
          <w:tcPr>
            <w:tcW w:w="903" w:type="dxa"/>
            <w:tcBorders>
              <w:top w:val="nil"/>
              <w:left w:val="nil"/>
              <w:bottom w:val="nil"/>
              <w:right w:val="nil"/>
            </w:tcBorders>
            <w:shd w:val="clear" w:color="auto" w:fill="auto"/>
            <w:noWrap/>
            <w:vAlign w:val="center"/>
            <w:hideMark/>
          </w:tcPr>
          <w:p w14:paraId="6A6D611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2.072</w:t>
            </w:r>
          </w:p>
        </w:tc>
        <w:tc>
          <w:tcPr>
            <w:tcW w:w="993" w:type="dxa"/>
            <w:tcBorders>
              <w:top w:val="nil"/>
              <w:left w:val="nil"/>
              <w:bottom w:val="nil"/>
              <w:right w:val="nil"/>
            </w:tcBorders>
            <w:shd w:val="clear" w:color="auto" w:fill="auto"/>
            <w:noWrap/>
            <w:vAlign w:val="center"/>
            <w:hideMark/>
          </w:tcPr>
          <w:p w14:paraId="013279F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0.038</w:t>
            </w:r>
          </w:p>
        </w:tc>
        <w:tc>
          <w:tcPr>
            <w:tcW w:w="708" w:type="dxa"/>
            <w:tcBorders>
              <w:top w:val="nil"/>
              <w:left w:val="nil"/>
              <w:bottom w:val="nil"/>
              <w:right w:val="nil"/>
            </w:tcBorders>
            <w:shd w:val="clear" w:color="auto" w:fill="auto"/>
            <w:noWrap/>
            <w:vAlign w:val="center"/>
            <w:hideMark/>
          </w:tcPr>
          <w:p w14:paraId="087EA61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7DB6AF9F"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647C6859"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13BC110D" w14:textId="77777777" w:rsidR="00E10164" w:rsidRPr="00E10164" w:rsidRDefault="00E10164" w:rsidP="00E10164">
            <w:pPr>
              <w:rPr>
                <w:rFonts w:ascii="Arial" w:hAnsi="Arial" w:cs="Arial"/>
                <w:color w:val="000000"/>
                <w:sz w:val="20"/>
                <w:lang w:val="en-CO"/>
              </w:rPr>
            </w:pPr>
          </w:p>
        </w:tc>
      </w:tr>
      <w:tr w:rsidR="00EB2170" w:rsidRPr="00E10164" w14:paraId="5F066F03"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22C8371F"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5F777C6"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31BAED21"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6B27CAC0"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709A17B1"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628BC960"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27B94D41"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0AD5873D"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3CB1F3B8"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11DFBB67"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4F2524ED" w14:textId="77777777" w:rsidR="00E10164" w:rsidRPr="00E10164" w:rsidRDefault="00E10164" w:rsidP="00E10164">
            <w:pPr>
              <w:rPr>
                <w:rFonts w:ascii="Arial" w:hAnsi="Arial" w:cs="Arial"/>
                <w:sz w:val="20"/>
                <w:lang w:val="en-CO"/>
              </w:rPr>
            </w:pPr>
          </w:p>
        </w:tc>
      </w:tr>
      <w:tr w:rsidR="00EB2170" w:rsidRPr="00E10164" w14:paraId="7EEE1806"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14DDBAE8"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nil"/>
              <w:right w:val="nil"/>
            </w:tcBorders>
            <w:shd w:val="clear" w:color="auto" w:fill="auto"/>
            <w:noWrap/>
            <w:vAlign w:val="center"/>
            <w:hideMark/>
          </w:tcPr>
          <w:p w14:paraId="1958109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center"/>
            <w:hideMark/>
          </w:tcPr>
          <w:p w14:paraId="6280BD6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7FEE143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-0.727</w:t>
            </w:r>
          </w:p>
        </w:tc>
        <w:tc>
          <w:tcPr>
            <w:tcW w:w="939" w:type="dxa"/>
            <w:tcBorders>
              <w:top w:val="nil"/>
              <w:left w:val="nil"/>
              <w:bottom w:val="nil"/>
              <w:right w:val="nil"/>
            </w:tcBorders>
            <w:shd w:val="clear" w:color="auto" w:fill="auto"/>
            <w:noWrap/>
            <w:vAlign w:val="center"/>
            <w:hideMark/>
          </w:tcPr>
          <w:p w14:paraId="6B8B7ED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0.611</w:t>
            </w:r>
          </w:p>
        </w:tc>
        <w:tc>
          <w:tcPr>
            <w:tcW w:w="903" w:type="dxa"/>
            <w:tcBorders>
              <w:top w:val="nil"/>
              <w:left w:val="nil"/>
              <w:bottom w:val="nil"/>
              <w:right w:val="nil"/>
            </w:tcBorders>
            <w:shd w:val="clear" w:color="auto" w:fill="auto"/>
            <w:noWrap/>
            <w:vAlign w:val="center"/>
            <w:hideMark/>
          </w:tcPr>
          <w:p w14:paraId="618DE2B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-1.191</w:t>
            </w:r>
          </w:p>
        </w:tc>
        <w:tc>
          <w:tcPr>
            <w:tcW w:w="993" w:type="dxa"/>
            <w:tcBorders>
              <w:top w:val="nil"/>
              <w:left w:val="nil"/>
              <w:bottom w:val="nil"/>
              <w:right w:val="nil"/>
            </w:tcBorders>
            <w:shd w:val="clear" w:color="auto" w:fill="auto"/>
            <w:noWrap/>
            <w:vAlign w:val="center"/>
            <w:hideMark/>
          </w:tcPr>
          <w:p w14:paraId="1B401E0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0.233</w:t>
            </w:r>
          </w:p>
        </w:tc>
        <w:tc>
          <w:tcPr>
            <w:tcW w:w="708" w:type="dxa"/>
            <w:tcBorders>
              <w:top w:val="nil"/>
              <w:left w:val="nil"/>
              <w:bottom w:val="nil"/>
              <w:right w:val="nil"/>
            </w:tcBorders>
            <w:shd w:val="clear" w:color="auto" w:fill="auto"/>
            <w:noWrap/>
            <w:vAlign w:val="center"/>
            <w:hideMark/>
          </w:tcPr>
          <w:p w14:paraId="05CD3403"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nil"/>
              <w:right w:val="nil"/>
            </w:tcBorders>
            <w:shd w:val="clear" w:color="auto" w:fill="auto"/>
            <w:noWrap/>
            <w:vAlign w:val="center"/>
            <w:hideMark/>
          </w:tcPr>
          <w:p w14:paraId="2C510A6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32.583</w:t>
            </w:r>
          </w:p>
        </w:tc>
        <w:tc>
          <w:tcPr>
            <w:tcW w:w="1015" w:type="dxa"/>
            <w:vMerge w:val="restart"/>
            <w:tcBorders>
              <w:top w:val="nil"/>
              <w:left w:val="nil"/>
              <w:bottom w:val="nil"/>
              <w:right w:val="nil"/>
            </w:tcBorders>
            <w:shd w:val="clear" w:color="auto" w:fill="auto"/>
            <w:noWrap/>
            <w:vAlign w:val="center"/>
            <w:hideMark/>
          </w:tcPr>
          <w:p w14:paraId="3C096E9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0.553</w:t>
            </w:r>
          </w:p>
        </w:tc>
        <w:tc>
          <w:tcPr>
            <w:tcW w:w="851" w:type="dxa"/>
            <w:vMerge w:val="restart"/>
            <w:tcBorders>
              <w:top w:val="nil"/>
              <w:left w:val="nil"/>
              <w:bottom w:val="nil"/>
              <w:right w:val="nil"/>
            </w:tcBorders>
            <w:shd w:val="clear" w:color="auto" w:fill="auto"/>
            <w:noWrap/>
            <w:vAlign w:val="center"/>
            <w:hideMark/>
          </w:tcPr>
          <w:p w14:paraId="50E511F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0.88</w:t>
            </w:r>
          </w:p>
        </w:tc>
      </w:tr>
      <w:tr w:rsidR="00EB2170" w:rsidRPr="00E10164" w14:paraId="098487A0"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0F1C9758"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56E6B38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B813FF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587FDA5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3BE8464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58DDB3C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3.772</w:t>
            </w:r>
          </w:p>
        </w:tc>
        <w:tc>
          <w:tcPr>
            <w:tcW w:w="993" w:type="dxa"/>
            <w:tcBorders>
              <w:top w:val="nil"/>
              <w:left w:val="nil"/>
              <w:bottom w:val="nil"/>
              <w:right w:val="nil"/>
            </w:tcBorders>
            <w:shd w:val="clear" w:color="auto" w:fill="auto"/>
            <w:noWrap/>
            <w:vAlign w:val="center"/>
            <w:hideMark/>
          </w:tcPr>
          <w:p w14:paraId="4C463E1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center"/>
            <w:hideMark/>
          </w:tcPr>
          <w:p w14:paraId="3DC8FB0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6253335A"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2CE5EE8B"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0BFD2517" w14:textId="77777777" w:rsidR="00E10164" w:rsidRPr="00E10164" w:rsidRDefault="00E10164" w:rsidP="00E10164">
            <w:pPr>
              <w:rPr>
                <w:rFonts w:ascii="Arial" w:hAnsi="Arial" w:cs="Arial"/>
                <w:color w:val="000000"/>
                <w:sz w:val="20"/>
                <w:lang w:val="en-CO"/>
              </w:rPr>
            </w:pPr>
          </w:p>
        </w:tc>
      </w:tr>
      <w:tr w:rsidR="00EB2170" w:rsidRPr="00E10164" w14:paraId="0C1D1B52"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3C53B54E"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25F434E"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4BA5FC99"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39D85DC3"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3C91D60F"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41CDDD95"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11BA78B2"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39B4F6CB"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6E6C9113"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5606831B"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52E090BA" w14:textId="77777777" w:rsidR="00E10164" w:rsidRPr="00E10164" w:rsidRDefault="00E10164" w:rsidP="00E10164">
            <w:pPr>
              <w:rPr>
                <w:rFonts w:ascii="Arial" w:hAnsi="Arial" w:cs="Arial"/>
                <w:sz w:val="20"/>
                <w:lang w:val="en-CO"/>
              </w:rPr>
            </w:pPr>
          </w:p>
        </w:tc>
      </w:tr>
      <w:tr w:rsidR="00EB2170" w:rsidRPr="00E10164" w14:paraId="408E0B8A"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53ADD3E8"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single" w:sz="8" w:space="0" w:color="000000"/>
              <w:right w:val="nil"/>
            </w:tcBorders>
            <w:shd w:val="clear" w:color="auto" w:fill="auto"/>
            <w:noWrap/>
            <w:vAlign w:val="center"/>
            <w:hideMark/>
          </w:tcPr>
          <w:p w14:paraId="4EA7512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w:t>
            </w:r>
          </w:p>
        </w:tc>
        <w:tc>
          <w:tcPr>
            <w:tcW w:w="1562" w:type="dxa"/>
            <w:tcBorders>
              <w:top w:val="nil"/>
              <w:left w:val="nil"/>
              <w:bottom w:val="nil"/>
              <w:right w:val="nil"/>
            </w:tcBorders>
            <w:shd w:val="clear" w:color="auto" w:fill="auto"/>
            <w:noWrap/>
            <w:vAlign w:val="center"/>
            <w:hideMark/>
          </w:tcPr>
          <w:p w14:paraId="03E2531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1C9B4D9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-1.612</w:t>
            </w:r>
          </w:p>
        </w:tc>
        <w:tc>
          <w:tcPr>
            <w:tcW w:w="939" w:type="dxa"/>
            <w:tcBorders>
              <w:top w:val="nil"/>
              <w:left w:val="nil"/>
              <w:bottom w:val="nil"/>
              <w:right w:val="nil"/>
            </w:tcBorders>
            <w:shd w:val="clear" w:color="auto" w:fill="auto"/>
            <w:noWrap/>
            <w:vAlign w:val="center"/>
            <w:hideMark/>
          </w:tcPr>
          <w:p w14:paraId="0CFD3DD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1.115</w:t>
            </w:r>
          </w:p>
        </w:tc>
        <w:tc>
          <w:tcPr>
            <w:tcW w:w="903" w:type="dxa"/>
            <w:tcBorders>
              <w:top w:val="nil"/>
              <w:left w:val="nil"/>
              <w:bottom w:val="nil"/>
              <w:right w:val="nil"/>
            </w:tcBorders>
            <w:shd w:val="clear" w:color="auto" w:fill="auto"/>
            <w:noWrap/>
            <w:vAlign w:val="center"/>
            <w:hideMark/>
          </w:tcPr>
          <w:p w14:paraId="6A3AA86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-1.446</w:t>
            </w:r>
          </w:p>
        </w:tc>
        <w:tc>
          <w:tcPr>
            <w:tcW w:w="993" w:type="dxa"/>
            <w:tcBorders>
              <w:top w:val="nil"/>
              <w:left w:val="nil"/>
              <w:bottom w:val="nil"/>
              <w:right w:val="nil"/>
            </w:tcBorders>
            <w:shd w:val="clear" w:color="auto" w:fill="auto"/>
            <w:noWrap/>
            <w:vAlign w:val="center"/>
            <w:hideMark/>
          </w:tcPr>
          <w:p w14:paraId="675BCAA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0.148</w:t>
            </w:r>
          </w:p>
        </w:tc>
        <w:tc>
          <w:tcPr>
            <w:tcW w:w="708" w:type="dxa"/>
            <w:tcBorders>
              <w:top w:val="nil"/>
              <w:left w:val="nil"/>
              <w:bottom w:val="nil"/>
              <w:right w:val="nil"/>
            </w:tcBorders>
            <w:shd w:val="clear" w:color="auto" w:fill="auto"/>
            <w:noWrap/>
            <w:vAlign w:val="center"/>
            <w:hideMark/>
          </w:tcPr>
          <w:p w14:paraId="4779D124"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single" w:sz="8" w:space="0" w:color="000000"/>
              <w:right w:val="nil"/>
            </w:tcBorders>
            <w:shd w:val="clear" w:color="auto" w:fill="auto"/>
            <w:noWrap/>
            <w:vAlign w:val="center"/>
            <w:hideMark/>
          </w:tcPr>
          <w:p w14:paraId="27592A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33.187</w:t>
            </w:r>
          </w:p>
        </w:tc>
        <w:tc>
          <w:tcPr>
            <w:tcW w:w="1015" w:type="dxa"/>
            <w:vMerge w:val="restart"/>
            <w:tcBorders>
              <w:top w:val="nil"/>
              <w:left w:val="nil"/>
              <w:bottom w:val="single" w:sz="8" w:space="0" w:color="000000"/>
              <w:right w:val="nil"/>
            </w:tcBorders>
            <w:shd w:val="clear" w:color="auto" w:fill="auto"/>
            <w:noWrap/>
            <w:vAlign w:val="center"/>
            <w:hideMark/>
          </w:tcPr>
          <w:p w14:paraId="22C2EA5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0.715</w:t>
            </w:r>
          </w:p>
        </w:tc>
        <w:tc>
          <w:tcPr>
            <w:tcW w:w="851" w:type="dxa"/>
            <w:vMerge w:val="restart"/>
            <w:tcBorders>
              <w:top w:val="nil"/>
              <w:left w:val="nil"/>
              <w:bottom w:val="single" w:sz="8" w:space="0" w:color="000000"/>
              <w:right w:val="nil"/>
            </w:tcBorders>
            <w:shd w:val="clear" w:color="auto" w:fill="auto"/>
            <w:noWrap/>
            <w:vAlign w:val="center"/>
            <w:hideMark/>
          </w:tcPr>
          <w:p w14:paraId="2AA6155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w:t>
            </w:r>
          </w:p>
        </w:tc>
      </w:tr>
      <w:tr w:rsidR="00EB2170" w:rsidRPr="00E10164" w14:paraId="6900483B"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245D91EA"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34B37D40"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4D8BF6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6A34241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6D5882D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77A0EDD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3.291</w:t>
            </w:r>
          </w:p>
        </w:tc>
        <w:tc>
          <w:tcPr>
            <w:tcW w:w="993" w:type="dxa"/>
            <w:tcBorders>
              <w:top w:val="nil"/>
              <w:left w:val="nil"/>
              <w:bottom w:val="nil"/>
              <w:right w:val="nil"/>
            </w:tcBorders>
            <w:shd w:val="clear" w:color="auto" w:fill="auto"/>
            <w:noWrap/>
            <w:vAlign w:val="center"/>
            <w:hideMark/>
          </w:tcPr>
          <w:p w14:paraId="73D21D1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0.001</w:t>
            </w:r>
          </w:p>
        </w:tc>
        <w:tc>
          <w:tcPr>
            <w:tcW w:w="708" w:type="dxa"/>
            <w:tcBorders>
              <w:top w:val="nil"/>
              <w:left w:val="nil"/>
              <w:bottom w:val="nil"/>
              <w:right w:val="nil"/>
            </w:tcBorders>
            <w:shd w:val="clear" w:color="auto" w:fill="auto"/>
            <w:noWrap/>
            <w:vAlign w:val="center"/>
            <w:hideMark/>
          </w:tcPr>
          <w:p w14:paraId="5EB3B5A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2F4DAD74"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5203FB6E"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7DD17EF4" w14:textId="77777777" w:rsidR="00E10164" w:rsidRPr="00E10164" w:rsidRDefault="00E10164" w:rsidP="00E10164">
            <w:pPr>
              <w:rPr>
                <w:rFonts w:ascii="Arial" w:hAnsi="Arial" w:cs="Arial"/>
                <w:color w:val="000000"/>
                <w:sz w:val="20"/>
                <w:lang w:val="en-CO"/>
              </w:rPr>
            </w:pPr>
          </w:p>
        </w:tc>
      </w:tr>
      <w:tr w:rsidR="00EB2170" w:rsidRPr="00E10164" w14:paraId="15D88446" w14:textId="77777777" w:rsidTr="00EB2170">
        <w:trPr>
          <w:trHeight w:val="32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4ADFE75C"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0ABB8BCB"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57EE964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center"/>
            <w:hideMark/>
          </w:tcPr>
          <w:p w14:paraId="7708101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-2.833</w:t>
            </w:r>
          </w:p>
        </w:tc>
        <w:tc>
          <w:tcPr>
            <w:tcW w:w="939" w:type="dxa"/>
            <w:tcBorders>
              <w:top w:val="nil"/>
              <w:left w:val="nil"/>
              <w:bottom w:val="nil"/>
              <w:right w:val="nil"/>
            </w:tcBorders>
            <w:shd w:val="clear" w:color="auto" w:fill="auto"/>
            <w:noWrap/>
            <w:vAlign w:val="center"/>
            <w:hideMark/>
          </w:tcPr>
          <w:p w14:paraId="0B5E043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5.206</w:t>
            </w:r>
          </w:p>
        </w:tc>
        <w:tc>
          <w:tcPr>
            <w:tcW w:w="903" w:type="dxa"/>
            <w:tcBorders>
              <w:top w:val="nil"/>
              <w:left w:val="nil"/>
              <w:bottom w:val="nil"/>
              <w:right w:val="nil"/>
            </w:tcBorders>
            <w:shd w:val="clear" w:color="auto" w:fill="auto"/>
            <w:noWrap/>
            <w:vAlign w:val="center"/>
            <w:hideMark/>
          </w:tcPr>
          <w:p w14:paraId="30D4A54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-0.544</w:t>
            </w:r>
          </w:p>
        </w:tc>
        <w:tc>
          <w:tcPr>
            <w:tcW w:w="993" w:type="dxa"/>
            <w:tcBorders>
              <w:top w:val="nil"/>
              <w:left w:val="nil"/>
              <w:bottom w:val="nil"/>
              <w:right w:val="nil"/>
            </w:tcBorders>
            <w:shd w:val="clear" w:color="auto" w:fill="auto"/>
            <w:noWrap/>
            <w:vAlign w:val="center"/>
            <w:hideMark/>
          </w:tcPr>
          <w:p w14:paraId="68D61CF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0.586</w:t>
            </w:r>
          </w:p>
        </w:tc>
        <w:tc>
          <w:tcPr>
            <w:tcW w:w="708" w:type="dxa"/>
            <w:tcBorders>
              <w:top w:val="nil"/>
              <w:left w:val="nil"/>
              <w:bottom w:val="nil"/>
              <w:right w:val="nil"/>
            </w:tcBorders>
            <w:shd w:val="clear" w:color="auto" w:fill="auto"/>
            <w:noWrap/>
            <w:vAlign w:val="center"/>
            <w:hideMark/>
          </w:tcPr>
          <w:p w14:paraId="79230194"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single" w:sz="8" w:space="0" w:color="000000"/>
              <w:right w:val="nil"/>
            </w:tcBorders>
            <w:vAlign w:val="center"/>
            <w:hideMark/>
          </w:tcPr>
          <w:p w14:paraId="4F008BA4"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62F9FC9A"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2B5C7A9C" w14:textId="77777777" w:rsidR="00E10164" w:rsidRPr="00E10164" w:rsidRDefault="00E10164" w:rsidP="00E10164">
            <w:pPr>
              <w:rPr>
                <w:rFonts w:ascii="Arial" w:hAnsi="Arial" w:cs="Arial"/>
                <w:color w:val="000000"/>
                <w:sz w:val="20"/>
                <w:lang w:val="en-CO"/>
              </w:rPr>
            </w:pPr>
          </w:p>
        </w:tc>
      </w:tr>
      <w:tr w:rsidR="00EB2170" w:rsidRPr="00E10164" w14:paraId="32325B66" w14:textId="77777777" w:rsidTr="00EB2170">
        <w:trPr>
          <w:trHeight w:val="340"/>
        </w:trPr>
        <w:tc>
          <w:tcPr>
            <w:tcW w:w="959" w:type="dxa"/>
            <w:vMerge/>
            <w:tcBorders>
              <w:top w:val="single" w:sz="8" w:space="0" w:color="auto"/>
              <w:left w:val="single" w:sz="8" w:space="0" w:color="auto"/>
              <w:bottom w:val="single" w:sz="8" w:space="0" w:color="000000"/>
              <w:right w:val="single" w:sz="8" w:space="0" w:color="auto"/>
            </w:tcBorders>
            <w:vAlign w:val="center"/>
            <w:hideMark/>
          </w:tcPr>
          <w:p w14:paraId="2E571D7D"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5F1316C1"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single" w:sz="8" w:space="0" w:color="auto"/>
              <w:right w:val="nil"/>
            </w:tcBorders>
            <w:shd w:val="clear" w:color="auto" w:fill="auto"/>
            <w:noWrap/>
            <w:vAlign w:val="center"/>
            <w:hideMark/>
          </w:tcPr>
          <w:p w14:paraId="7A5CDBD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single" w:sz="8" w:space="0" w:color="auto"/>
              <w:right w:val="nil"/>
            </w:tcBorders>
            <w:shd w:val="clear" w:color="auto" w:fill="auto"/>
            <w:noWrap/>
            <w:vAlign w:val="center"/>
            <w:hideMark/>
          </w:tcPr>
          <w:p w14:paraId="576B300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0.635</w:t>
            </w:r>
          </w:p>
        </w:tc>
        <w:tc>
          <w:tcPr>
            <w:tcW w:w="939" w:type="dxa"/>
            <w:tcBorders>
              <w:top w:val="nil"/>
              <w:left w:val="nil"/>
              <w:bottom w:val="single" w:sz="8" w:space="0" w:color="auto"/>
              <w:right w:val="nil"/>
            </w:tcBorders>
            <w:shd w:val="clear" w:color="auto" w:fill="auto"/>
            <w:noWrap/>
            <w:vAlign w:val="center"/>
            <w:hideMark/>
          </w:tcPr>
          <w:p w14:paraId="461F7EA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0.352</w:t>
            </w:r>
          </w:p>
        </w:tc>
        <w:tc>
          <w:tcPr>
            <w:tcW w:w="903" w:type="dxa"/>
            <w:tcBorders>
              <w:top w:val="nil"/>
              <w:left w:val="nil"/>
              <w:bottom w:val="single" w:sz="8" w:space="0" w:color="auto"/>
              <w:right w:val="nil"/>
            </w:tcBorders>
            <w:shd w:val="clear" w:color="auto" w:fill="auto"/>
            <w:noWrap/>
            <w:vAlign w:val="center"/>
            <w:hideMark/>
          </w:tcPr>
          <w:p w14:paraId="414A7FE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1.801</w:t>
            </w:r>
          </w:p>
        </w:tc>
        <w:tc>
          <w:tcPr>
            <w:tcW w:w="993" w:type="dxa"/>
            <w:tcBorders>
              <w:top w:val="nil"/>
              <w:left w:val="nil"/>
              <w:bottom w:val="single" w:sz="8" w:space="0" w:color="auto"/>
              <w:right w:val="nil"/>
            </w:tcBorders>
            <w:shd w:val="clear" w:color="auto" w:fill="auto"/>
            <w:noWrap/>
            <w:vAlign w:val="center"/>
            <w:hideMark/>
          </w:tcPr>
          <w:p w14:paraId="621A3D8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0.072</w:t>
            </w:r>
          </w:p>
        </w:tc>
        <w:tc>
          <w:tcPr>
            <w:tcW w:w="708" w:type="dxa"/>
            <w:tcBorders>
              <w:top w:val="nil"/>
              <w:left w:val="nil"/>
              <w:bottom w:val="single" w:sz="8" w:space="0" w:color="auto"/>
              <w:right w:val="nil"/>
            </w:tcBorders>
            <w:shd w:val="clear" w:color="auto" w:fill="auto"/>
            <w:noWrap/>
            <w:vAlign w:val="center"/>
            <w:hideMark/>
          </w:tcPr>
          <w:p w14:paraId="23B63D4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2158B3B7"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62F349CC"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2A62FA8A" w14:textId="77777777" w:rsidR="00E10164" w:rsidRPr="00E10164" w:rsidRDefault="00E10164" w:rsidP="00E10164">
            <w:pPr>
              <w:rPr>
                <w:rFonts w:ascii="Arial" w:hAnsi="Arial" w:cs="Arial"/>
                <w:color w:val="000000"/>
                <w:sz w:val="20"/>
                <w:lang w:val="en-CO"/>
              </w:rPr>
            </w:pPr>
          </w:p>
        </w:tc>
      </w:tr>
      <w:tr w:rsidR="00EB2170" w:rsidRPr="00E10164" w14:paraId="60D46712" w14:textId="77777777" w:rsidTr="00EB2170">
        <w:trPr>
          <w:trHeight w:val="320"/>
        </w:trPr>
        <w:tc>
          <w:tcPr>
            <w:tcW w:w="9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0E914AC"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FPL</w:t>
            </w:r>
          </w:p>
        </w:tc>
        <w:tc>
          <w:tcPr>
            <w:tcW w:w="829" w:type="dxa"/>
            <w:vMerge w:val="restart"/>
            <w:tcBorders>
              <w:top w:val="nil"/>
              <w:left w:val="single" w:sz="8" w:space="0" w:color="auto"/>
              <w:bottom w:val="nil"/>
              <w:right w:val="nil"/>
            </w:tcBorders>
            <w:shd w:val="clear" w:color="auto" w:fill="auto"/>
            <w:noWrap/>
            <w:vAlign w:val="center"/>
            <w:hideMark/>
          </w:tcPr>
          <w:p w14:paraId="18CAE24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center"/>
            <w:hideMark/>
          </w:tcPr>
          <w:p w14:paraId="3A58795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6F32EDF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32.760</w:t>
            </w:r>
          </w:p>
        </w:tc>
        <w:tc>
          <w:tcPr>
            <w:tcW w:w="939" w:type="dxa"/>
            <w:tcBorders>
              <w:top w:val="nil"/>
              <w:left w:val="nil"/>
              <w:bottom w:val="nil"/>
              <w:right w:val="nil"/>
            </w:tcBorders>
            <w:shd w:val="clear" w:color="auto" w:fill="auto"/>
            <w:noWrap/>
            <w:vAlign w:val="center"/>
            <w:hideMark/>
          </w:tcPr>
          <w:p w14:paraId="0FE113C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24.190</w:t>
            </w:r>
          </w:p>
        </w:tc>
        <w:tc>
          <w:tcPr>
            <w:tcW w:w="903" w:type="dxa"/>
            <w:tcBorders>
              <w:top w:val="nil"/>
              <w:left w:val="nil"/>
              <w:bottom w:val="nil"/>
              <w:right w:val="nil"/>
            </w:tcBorders>
            <w:shd w:val="clear" w:color="auto" w:fill="auto"/>
            <w:noWrap/>
            <w:vAlign w:val="center"/>
            <w:hideMark/>
          </w:tcPr>
          <w:p w14:paraId="48BF64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1.354</w:t>
            </w:r>
          </w:p>
        </w:tc>
        <w:tc>
          <w:tcPr>
            <w:tcW w:w="993" w:type="dxa"/>
            <w:tcBorders>
              <w:top w:val="nil"/>
              <w:left w:val="nil"/>
              <w:bottom w:val="nil"/>
              <w:right w:val="nil"/>
            </w:tcBorders>
            <w:shd w:val="clear" w:color="auto" w:fill="auto"/>
            <w:noWrap/>
            <w:vAlign w:val="center"/>
            <w:hideMark/>
          </w:tcPr>
          <w:p w14:paraId="71821B3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0.176</w:t>
            </w:r>
          </w:p>
        </w:tc>
        <w:tc>
          <w:tcPr>
            <w:tcW w:w="708" w:type="dxa"/>
            <w:tcBorders>
              <w:top w:val="nil"/>
              <w:left w:val="nil"/>
              <w:bottom w:val="nil"/>
              <w:right w:val="nil"/>
            </w:tcBorders>
            <w:shd w:val="clear" w:color="auto" w:fill="auto"/>
            <w:noWrap/>
            <w:vAlign w:val="center"/>
            <w:hideMark/>
          </w:tcPr>
          <w:p w14:paraId="275BEA13"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nil"/>
              <w:right w:val="nil"/>
            </w:tcBorders>
            <w:shd w:val="clear" w:color="auto" w:fill="auto"/>
            <w:noWrap/>
            <w:vAlign w:val="center"/>
            <w:hideMark/>
          </w:tcPr>
          <w:p w14:paraId="0C2F98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25.517</w:t>
            </w:r>
          </w:p>
        </w:tc>
        <w:tc>
          <w:tcPr>
            <w:tcW w:w="1015" w:type="dxa"/>
            <w:vMerge w:val="restart"/>
            <w:tcBorders>
              <w:top w:val="nil"/>
              <w:left w:val="nil"/>
              <w:bottom w:val="nil"/>
              <w:right w:val="nil"/>
            </w:tcBorders>
            <w:shd w:val="clear" w:color="auto" w:fill="auto"/>
            <w:noWrap/>
            <w:vAlign w:val="center"/>
            <w:hideMark/>
          </w:tcPr>
          <w:p w14:paraId="18FCDF5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1.000</w:t>
            </w:r>
          </w:p>
        </w:tc>
        <w:tc>
          <w:tcPr>
            <w:tcW w:w="851" w:type="dxa"/>
            <w:vMerge w:val="restart"/>
            <w:tcBorders>
              <w:top w:val="nil"/>
              <w:left w:val="nil"/>
              <w:bottom w:val="nil"/>
              <w:right w:val="nil"/>
            </w:tcBorders>
            <w:shd w:val="clear" w:color="auto" w:fill="auto"/>
            <w:noWrap/>
            <w:vAlign w:val="center"/>
            <w:hideMark/>
          </w:tcPr>
          <w:p w14:paraId="3810352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w:t>
            </w:r>
          </w:p>
        </w:tc>
      </w:tr>
      <w:tr w:rsidR="00EB2170" w:rsidRPr="00E10164" w14:paraId="57E4C148"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F82FD12"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6F338C14"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2791D4B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209AA7F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-0.002</w:t>
            </w:r>
          </w:p>
        </w:tc>
        <w:tc>
          <w:tcPr>
            <w:tcW w:w="939" w:type="dxa"/>
            <w:tcBorders>
              <w:top w:val="nil"/>
              <w:left w:val="nil"/>
              <w:bottom w:val="nil"/>
              <w:right w:val="nil"/>
            </w:tcBorders>
            <w:shd w:val="clear" w:color="auto" w:fill="auto"/>
            <w:noWrap/>
            <w:vAlign w:val="center"/>
            <w:hideMark/>
          </w:tcPr>
          <w:p w14:paraId="682B1BC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0.001</w:t>
            </w:r>
          </w:p>
        </w:tc>
        <w:tc>
          <w:tcPr>
            <w:tcW w:w="903" w:type="dxa"/>
            <w:tcBorders>
              <w:top w:val="nil"/>
              <w:left w:val="nil"/>
              <w:bottom w:val="nil"/>
              <w:right w:val="nil"/>
            </w:tcBorders>
            <w:shd w:val="clear" w:color="auto" w:fill="auto"/>
            <w:noWrap/>
            <w:vAlign w:val="center"/>
            <w:hideMark/>
          </w:tcPr>
          <w:p w14:paraId="58D67C9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-1.267</w:t>
            </w:r>
          </w:p>
        </w:tc>
        <w:tc>
          <w:tcPr>
            <w:tcW w:w="993" w:type="dxa"/>
            <w:tcBorders>
              <w:top w:val="nil"/>
              <w:left w:val="nil"/>
              <w:bottom w:val="nil"/>
              <w:right w:val="nil"/>
            </w:tcBorders>
            <w:shd w:val="clear" w:color="auto" w:fill="auto"/>
            <w:noWrap/>
            <w:vAlign w:val="center"/>
            <w:hideMark/>
          </w:tcPr>
          <w:p w14:paraId="37765CA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0.205</w:t>
            </w:r>
          </w:p>
        </w:tc>
        <w:tc>
          <w:tcPr>
            <w:tcW w:w="708" w:type="dxa"/>
            <w:tcBorders>
              <w:top w:val="nil"/>
              <w:left w:val="nil"/>
              <w:bottom w:val="nil"/>
              <w:right w:val="nil"/>
            </w:tcBorders>
            <w:shd w:val="clear" w:color="auto" w:fill="auto"/>
            <w:noWrap/>
            <w:vAlign w:val="center"/>
            <w:hideMark/>
          </w:tcPr>
          <w:p w14:paraId="52CD94E3"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33D5ABF8"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27332B54"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7111EE02" w14:textId="77777777" w:rsidR="00E10164" w:rsidRPr="00E10164" w:rsidRDefault="00E10164" w:rsidP="00E10164">
            <w:pPr>
              <w:rPr>
                <w:rFonts w:ascii="Arial" w:hAnsi="Arial" w:cs="Arial"/>
                <w:color w:val="000000"/>
                <w:sz w:val="20"/>
                <w:lang w:val="en-CO"/>
              </w:rPr>
            </w:pPr>
          </w:p>
        </w:tc>
      </w:tr>
      <w:tr w:rsidR="00EB2170" w:rsidRPr="00E10164" w14:paraId="18B882F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DD7B90D"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57E31604"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3DD07FA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center"/>
            <w:hideMark/>
          </w:tcPr>
          <w:p w14:paraId="02BF031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-570.500</w:t>
            </w:r>
          </w:p>
        </w:tc>
        <w:tc>
          <w:tcPr>
            <w:tcW w:w="939" w:type="dxa"/>
            <w:tcBorders>
              <w:top w:val="nil"/>
              <w:left w:val="nil"/>
              <w:bottom w:val="nil"/>
              <w:right w:val="nil"/>
            </w:tcBorders>
            <w:shd w:val="clear" w:color="auto" w:fill="auto"/>
            <w:noWrap/>
            <w:vAlign w:val="center"/>
            <w:hideMark/>
          </w:tcPr>
          <w:p w14:paraId="74E64AC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427.700</w:t>
            </w:r>
          </w:p>
        </w:tc>
        <w:tc>
          <w:tcPr>
            <w:tcW w:w="903" w:type="dxa"/>
            <w:tcBorders>
              <w:top w:val="nil"/>
              <w:left w:val="nil"/>
              <w:bottom w:val="nil"/>
              <w:right w:val="nil"/>
            </w:tcBorders>
            <w:shd w:val="clear" w:color="auto" w:fill="auto"/>
            <w:noWrap/>
            <w:vAlign w:val="center"/>
            <w:hideMark/>
          </w:tcPr>
          <w:p w14:paraId="41CF310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-1.334</w:t>
            </w:r>
          </w:p>
        </w:tc>
        <w:tc>
          <w:tcPr>
            <w:tcW w:w="993" w:type="dxa"/>
            <w:tcBorders>
              <w:top w:val="nil"/>
              <w:left w:val="nil"/>
              <w:bottom w:val="nil"/>
              <w:right w:val="nil"/>
            </w:tcBorders>
            <w:shd w:val="clear" w:color="auto" w:fill="auto"/>
            <w:noWrap/>
            <w:vAlign w:val="center"/>
            <w:hideMark/>
          </w:tcPr>
          <w:p w14:paraId="449797B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0.182</w:t>
            </w:r>
          </w:p>
        </w:tc>
        <w:tc>
          <w:tcPr>
            <w:tcW w:w="708" w:type="dxa"/>
            <w:tcBorders>
              <w:top w:val="nil"/>
              <w:left w:val="nil"/>
              <w:bottom w:val="nil"/>
              <w:right w:val="nil"/>
            </w:tcBorders>
            <w:shd w:val="clear" w:color="auto" w:fill="auto"/>
            <w:noWrap/>
            <w:vAlign w:val="center"/>
            <w:hideMark/>
          </w:tcPr>
          <w:p w14:paraId="06A3B1E8"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50ECB8C5"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24792CD8"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57BA14B0" w14:textId="77777777" w:rsidR="00E10164" w:rsidRPr="00E10164" w:rsidRDefault="00E10164" w:rsidP="00E10164">
            <w:pPr>
              <w:rPr>
                <w:rFonts w:ascii="Arial" w:hAnsi="Arial" w:cs="Arial"/>
                <w:color w:val="000000"/>
                <w:sz w:val="20"/>
                <w:lang w:val="en-CO"/>
              </w:rPr>
            </w:pPr>
          </w:p>
        </w:tc>
      </w:tr>
      <w:tr w:rsidR="00EB2170" w:rsidRPr="00E10164" w14:paraId="04C5E8C8"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984640A"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66FEC393"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56A1C67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center"/>
            <w:hideMark/>
          </w:tcPr>
          <w:p w14:paraId="17481BA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62.530</w:t>
            </w:r>
          </w:p>
        </w:tc>
        <w:tc>
          <w:tcPr>
            <w:tcW w:w="939" w:type="dxa"/>
            <w:tcBorders>
              <w:top w:val="nil"/>
              <w:left w:val="nil"/>
              <w:bottom w:val="nil"/>
              <w:right w:val="nil"/>
            </w:tcBorders>
            <w:shd w:val="clear" w:color="auto" w:fill="auto"/>
            <w:noWrap/>
            <w:vAlign w:val="center"/>
            <w:hideMark/>
          </w:tcPr>
          <w:p w14:paraId="445892C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46.600</w:t>
            </w:r>
          </w:p>
        </w:tc>
        <w:tc>
          <w:tcPr>
            <w:tcW w:w="903" w:type="dxa"/>
            <w:tcBorders>
              <w:top w:val="nil"/>
              <w:left w:val="nil"/>
              <w:bottom w:val="nil"/>
              <w:right w:val="nil"/>
            </w:tcBorders>
            <w:shd w:val="clear" w:color="auto" w:fill="auto"/>
            <w:noWrap/>
            <w:vAlign w:val="center"/>
            <w:hideMark/>
          </w:tcPr>
          <w:p w14:paraId="1503CB5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1.342</w:t>
            </w:r>
          </w:p>
        </w:tc>
        <w:tc>
          <w:tcPr>
            <w:tcW w:w="993" w:type="dxa"/>
            <w:tcBorders>
              <w:top w:val="nil"/>
              <w:left w:val="nil"/>
              <w:bottom w:val="nil"/>
              <w:right w:val="nil"/>
            </w:tcBorders>
            <w:shd w:val="clear" w:color="auto" w:fill="auto"/>
            <w:noWrap/>
            <w:vAlign w:val="center"/>
            <w:hideMark/>
          </w:tcPr>
          <w:p w14:paraId="4D9C836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0.180</w:t>
            </w:r>
          </w:p>
        </w:tc>
        <w:tc>
          <w:tcPr>
            <w:tcW w:w="708" w:type="dxa"/>
            <w:tcBorders>
              <w:top w:val="nil"/>
              <w:left w:val="nil"/>
              <w:bottom w:val="nil"/>
              <w:right w:val="nil"/>
            </w:tcBorders>
            <w:shd w:val="clear" w:color="auto" w:fill="auto"/>
            <w:noWrap/>
            <w:vAlign w:val="center"/>
            <w:hideMark/>
          </w:tcPr>
          <w:p w14:paraId="086AB6A1"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00ED03A7"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1FB1C3E2"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01B48102" w14:textId="77777777" w:rsidR="00E10164" w:rsidRPr="00E10164" w:rsidRDefault="00E10164" w:rsidP="00E10164">
            <w:pPr>
              <w:rPr>
                <w:rFonts w:ascii="Arial" w:hAnsi="Arial" w:cs="Arial"/>
                <w:color w:val="000000"/>
                <w:sz w:val="20"/>
                <w:lang w:val="en-CO"/>
              </w:rPr>
            </w:pPr>
          </w:p>
        </w:tc>
      </w:tr>
      <w:tr w:rsidR="00EB2170" w:rsidRPr="00E10164" w14:paraId="012CFDCF"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7800196"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44C99DCF"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05B7DF4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79FD486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21.070</w:t>
            </w:r>
          </w:p>
        </w:tc>
        <w:tc>
          <w:tcPr>
            <w:tcW w:w="939" w:type="dxa"/>
            <w:tcBorders>
              <w:top w:val="nil"/>
              <w:left w:val="nil"/>
              <w:bottom w:val="nil"/>
              <w:right w:val="nil"/>
            </w:tcBorders>
            <w:shd w:val="clear" w:color="auto" w:fill="auto"/>
            <w:noWrap/>
            <w:vAlign w:val="center"/>
            <w:hideMark/>
          </w:tcPr>
          <w:p w14:paraId="04D0B98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16.060</w:t>
            </w:r>
          </w:p>
        </w:tc>
        <w:tc>
          <w:tcPr>
            <w:tcW w:w="903" w:type="dxa"/>
            <w:tcBorders>
              <w:top w:val="nil"/>
              <w:left w:val="nil"/>
              <w:bottom w:val="nil"/>
              <w:right w:val="nil"/>
            </w:tcBorders>
            <w:shd w:val="clear" w:color="auto" w:fill="auto"/>
            <w:noWrap/>
            <w:vAlign w:val="center"/>
            <w:hideMark/>
          </w:tcPr>
          <w:p w14:paraId="5669EC1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1.312</w:t>
            </w:r>
          </w:p>
        </w:tc>
        <w:tc>
          <w:tcPr>
            <w:tcW w:w="993" w:type="dxa"/>
            <w:tcBorders>
              <w:top w:val="nil"/>
              <w:left w:val="nil"/>
              <w:bottom w:val="nil"/>
              <w:right w:val="nil"/>
            </w:tcBorders>
            <w:shd w:val="clear" w:color="auto" w:fill="auto"/>
            <w:noWrap/>
            <w:vAlign w:val="center"/>
            <w:hideMark/>
          </w:tcPr>
          <w:p w14:paraId="389256B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0.190</w:t>
            </w:r>
          </w:p>
        </w:tc>
        <w:tc>
          <w:tcPr>
            <w:tcW w:w="708" w:type="dxa"/>
            <w:tcBorders>
              <w:top w:val="nil"/>
              <w:left w:val="nil"/>
              <w:bottom w:val="nil"/>
              <w:right w:val="nil"/>
            </w:tcBorders>
            <w:shd w:val="clear" w:color="auto" w:fill="auto"/>
            <w:noWrap/>
            <w:vAlign w:val="center"/>
            <w:hideMark/>
          </w:tcPr>
          <w:p w14:paraId="61148A35"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6C06FF26"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63774439"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71811C71" w14:textId="77777777" w:rsidR="00E10164" w:rsidRPr="00E10164" w:rsidRDefault="00E10164" w:rsidP="00E10164">
            <w:pPr>
              <w:rPr>
                <w:rFonts w:ascii="Arial" w:hAnsi="Arial" w:cs="Arial"/>
                <w:color w:val="000000"/>
                <w:sz w:val="20"/>
                <w:lang w:val="en-CO"/>
              </w:rPr>
            </w:pPr>
          </w:p>
        </w:tc>
      </w:tr>
      <w:tr w:rsidR="00EB2170" w:rsidRPr="00E10164" w14:paraId="05DE5C74"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611B11C"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FC460E1" w14:textId="77777777" w:rsidR="00E10164" w:rsidRPr="00E10164" w:rsidRDefault="00E10164" w:rsidP="00E10164">
            <w:pPr>
              <w:jc w:val="center"/>
              <w:rPr>
                <w:rFonts w:ascii="Arial" w:hAnsi="Arial" w:cs="Arial"/>
                <w:sz w:val="20"/>
                <w:lang w:val="en-CO"/>
              </w:rPr>
            </w:pPr>
          </w:p>
        </w:tc>
        <w:tc>
          <w:tcPr>
            <w:tcW w:w="1562" w:type="dxa"/>
            <w:tcBorders>
              <w:top w:val="nil"/>
              <w:left w:val="nil"/>
              <w:bottom w:val="nil"/>
              <w:right w:val="nil"/>
            </w:tcBorders>
            <w:shd w:val="clear" w:color="auto" w:fill="auto"/>
            <w:noWrap/>
            <w:vAlign w:val="center"/>
            <w:hideMark/>
          </w:tcPr>
          <w:p w14:paraId="0BC577A6"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318BE1F7"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5E687F38"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69E573EA"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229CB96B"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7181F670"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21D82C36"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7D24E150"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0AE4C821" w14:textId="77777777" w:rsidR="00E10164" w:rsidRPr="00E10164" w:rsidRDefault="00E10164" w:rsidP="00E10164">
            <w:pPr>
              <w:rPr>
                <w:rFonts w:ascii="Arial" w:hAnsi="Arial" w:cs="Arial"/>
                <w:sz w:val="20"/>
                <w:lang w:val="en-CO"/>
              </w:rPr>
            </w:pPr>
          </w:p>
        </w:tc>
      </w:tr>
      <w:tr w:rsidR="00EB2170" w:rsidRPr="00E10164" w14:paraId="75C629E2"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E8D860A"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nil"/>
              <w:right w:val="nil"/>
            </w:tcBorders>
            <w:shd w:val="clear" w:color="auto" w:fill="auto"/>
            <w:noWrap/>
            <w:vAlign w:val="center"/>
            <w:hideMark/>
          </w:tcPr>
          <w:p w14:paraId="565BF47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center"/>
            <w:hideMark/>
          </w:tcPr>
          <w:p w14:paraId="20BD5F7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1C04AFA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2.722</w:t>
            </w:r>
          </w:p>
        </w:tc>
        <w:tc>
          <w:tcPr>
            <w:tcW w:w="939" w:type="dxa"/>
            <w:tcBorders>
              <w:top w:val="nil"/>
              <w:left w:val="nil"/>
              <w:bottom w:val="nil"/>
              <w:right w:val="nil"/>
            </w:tcBorders>
            <w:shd w:val="clear" w:color="auto" w:fill="auto"/>
            <w:noWrap/>
            <w:vAlign w:val="center"/>
            <w:hideMark/>
          </w:tcPr>
          <w:p w14:paraId="7AD3557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1.284</w:t>
            </w:r>
          </w:p>
        </w:tc>
        <w:tc>
          <w:tcPr>
            <w:tcW w:w="903" w:type="dxa"/>
            <w:tcBorders>
              <w:top w:val="nil"/>
              <w:left w:val="nil"/>
              <w:bottom w:val="nil"/>
              <w:right w:val="nil"/>
            </w:tcBorders>
            <w:shd w:val="clear" w:color="auto" w:fill="auto"/>
            <w:noWrap/>
            <w:vAlign w:val="center"/>
            <w:hideMark/>
          </w:tcPr>
          <w:p w14:paraId="188267C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2.121</w:t>
            </w:r>
          </w:p>
        </w:tc>
        <w:tc>
          <w:tcPr>
            <w:tcW w:w="993" w:type="dxa"/>
            <w:tcBorders>
              <w:top w:val="nil"/>
              <w:left w:val="nil"/>
              <w:bottom w:val="nil"/>
              <w:right w:val="nil"/>
            </w:tcBorders>
            <w:shd w:val="clear" w:color="auto" w:fill="auto"/>
            <w:noWrap/>
            <w:vAlign w:val="center"/>
            <w:hideMark/>
          </w:tcPr>
          <w:p w14:paraId="5DD359D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0.034</w:t>
            </w:r>
          </w:p>
        </w:tc>
        <w:tc>
          <w:tcPr>
            <w:tcW w:w="708" w:type="dxa"/>
            <w:tcBorders>
              <w:top w:val="nil"/>
              <w:left w:val="nil"/>
              <w:bottom w:val="nil"/>
              <w:right w:val="nil"/>
            </w:tcBorders>
            <w:shd w:val="clear" w:color="auto" w:fill="auto"/>
            <w:noWrap/>
            <w:vAlign w:val="center"/>
            <w:hideMark/>
          </w:tcPr>
          <w:p w14:paraId="102B4BB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6803F8C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25.532</w:t>
            </w:r>
          </w:p>
        </w:tc>
        <w:tc>
          <w:tcPr>
            <w:tcW w:w="1015" w:type="dxa"/>
            <w:vMerge w:val="restart"/>
            <w:tcBorders>
              <w:top w:val="nil"/>
              <w:left w:val="nil"/>
              <w:bottom w:val="nil"/>
              <w:right w:val="nil"/>
            </w:tcBorders>
            <w:shd w:val="clear" w:color="auto" w:fill="auto"/>
            <w:noWrap/>
            <w:vAlign w:val="center"/>
            <w:hideMark/>
          </w:tcPr>
          <w:p w14:paraId="7B6ADF1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0.986</w:t>
            </w:r>
          </w:p>
        </w:tc>
        <w:tc>
          <w:tcPr>
            <w:tcW w:w="851" w:type="dxa"/>
            <w:vMerge w:val="restart"/>
            <w:tcBorders>
              <w:top w:val="nil"/>
              <w:left w:val="nil"/>
              <w:bottom w:val="nil"/>
              <w:right w:val="nil"/>
            </w:tcBorders>
            <w:shd w:val="clear" w:color="auto" w:fill="auto"/>
            <w:noWrap/>
            <w:vAlign w:val="center"/>
            <w:hideMark/>
          </w:tcPr>
          <w:p w14:paraId="4DFCC95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w:t>
            </w:r>
          </w:p>
        </w:tc>
      </w:tr>
      <w:tr w:rsidR="00EB2170" w:rsidRPr="00E10164" w14:paraId="2BC258C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E41C447"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4C13B753"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2B6CDBB2"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center"/>
            <w:hideMark/>
          </w:tcPr>
          <w:p w14:paraId="0A350EC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-50.813</w:t>
            </w:r>
          </w:p>
        </w:tc>
        <w:tc>
          <w:tcPr>
            <w:tcW w:w="939" w:type="dxa"/>
            <w:tcBorders>
              <w:top w:val="nil"/>
              <w:left w:val="nil"/>
              <w:bottom w:val="nil"/>
              <w:right w:val="nil"/>
            </w:tcBorders>
            <w:shd w:val="clear" w:color="auto" w:fill="auto"/>
            <w:noWrap/>
            <w:vAlign w:val="center"/>
            <w:hideMark/>
          </w:tcPr>
          <w:p w14:paraId="3084132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34.951</w:t>
            </w:r>
          </w:p>
        </w:tc>
        <w:tc>
          <w:tcPr>
            <w:tcW w:w="903" w:type="dxa"/>
            <w:tcBorders>
              <w:top w:val="nil"/>
              <w:left w:val="nil"/>
              <w:bottom w:val="nil"/>
              <w:right w:val="nil"/>
            </w:tcBorders>
            <w:shd w:val="clear" w:color="auto" w:fill="auto"/>
            <w:noWrap/>
            <w:vAlign w:val="center"/>
            <w:hideMark/>
          </w:tcPr>
          <w:p w14:paraId="55E0720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-1.454</w:t>
            </w:r>
          </w:p>
        </w:tc>
        <w:tc>
          <w:tcPr>
            <w:tcW w:w="993" w:type="dxa"/>
            <w:tcBorders>
              <w:top w:val="nil"/>
              <w:left w:val="nil"/>
              <w:bottom w:val="nil"/>
              <w:right w:val="nil"/>
            </w:tcBorders>
            <w:shd w:val="clear" w:color="auto" w:fill="auto"/>
            <w:noWrap/>
            <w:vAlign w:val="center"/>
            <w:hideMark/>
          </w:tcPr>
          <w:p w14:paraId="1E823CE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0.146</w:t>
            </w:r>
          </w:p>
        </w:tc>
        <w:tc>
          <w:tcPr>
            <w:tcW w:w="708" w:type="dxa"/>
            <w:tcBorders>
              <w:top w:val="nil"/>
              <w:left w:val="nil"/>
              <w:bottom w:val="nil"/>
              <w:right w:val="nil"/>
            </w:tcBorders>
            <w:shd w:val="clear" w:color="auto" w:fill="auto"/>
            <w:noWrap/>
            <w:vAlign w:val="center"/>
            <w:hideMark/>
          </w:tcPr>
          <w:p w14:paraId="05660CCF"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370613DA"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7F3463F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17EAF4E9" w14:textId="77777777" w:rsidR="00E10164" w:rsidRPr="00E10164" w:rsidRDefault="00E10164" w:rsidP="00E10164">
            <w:pPr>
              <w:rPr>
                <w:rFonts w:ascii="Arial" w:hAnsi="Arial" w:cs="Arial"/>
                <w:color w:val="000000"/>
                <w:sz w:val="20"/>
                <w:lang w:val="en-CO"/>
              </w:rPr>
            </w:pPr>
          </w:p>
        </w:tc>
      </w:tr>
      <w:tr w:rsidR="00EB2170" w:rsidRPr="00E10164" w14:paraId="27BDF052"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9D389E0"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235D4532"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4C345B71"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center"/>
            <w:hideMark/>
          </w:tcPr>
          <w:p w14:paraId="0FA4D47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5.843</w:t>
            </w:r>
          </w:p>
        </w:tc>
        <w:tc>
          <w:tcPr>
            <w:tcW w:w="939" w:type="dxa"/>
            <w:tcBorders>
              <w:top w:val="nil"/>
              <w:left w:val="nil"/>
              <w:bottom w:val="nil"/>
              <w:right w:val="nil"/>
            </w:tcBorders>
            <w:shd w:val="clear" w:color="auto" w:fill="auto"/>
            <w:noWrap/>
            <w:vAlign w:val="center"/>
            <w:hideMark/>
          </w:tcPr>
          <w:p w14:paraId="4176DD7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3.646</w:t>
            </w:r>
          </w:p>
        </w:tc>
        <w:tc>
          <w:tcPr>
            <w:tcW w:w="903" w:type="dxa"/>
            <w:tcBorders>
              <w:top w:val="nil"/>
              <w:left w:val="nil"/>
              <w:bottom w:val="nil"/>
              <w:right w:val="nil"/>
            </w:tcBorders>
            <w:shd w:val="clear" w:color="auto" w:fill="auto"/>
            <w:noWrap/>
            <w:vAlign w:val="center"/>
            <w:hideMark/>
          </w:tcPr>
          <w:p w14:paraId="081A5BE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1.603</w:t>
            </w:r>
          </w:p>
        </w:tc>
        <w:tc>
          <w:tcPr>
            <w:tcW w:w="993" w:type="dxa"/>
            <w:tcBorders>
              <w:top w:val="nil"/>
              <w:left w:val="nil"/>
              <w:bottom w:val="nil"/>
              <w:right w:val="nil"/>
            </w:tcBorders>
            <w:shd w:val="clear" w:color="auto" w:fill="auto"/>
            <w:noWrap/>
            <w:vAlign w:val="center"/>
            <w:hideMark/>
          </w:tcPr>
          <w:p w14:paraId="764529B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0.109</w:t>
            </w:r>
          </w:p>
        </w:tc>
        <w:tc>
          <w:tcPr>
            <w:tcW w:w="708" w:type="dxa"/>
            <w:tcBorders>
              <w:top w:val="nil"/>
              <w:left w:val="nil"/>
              <w:bottom w:val="nil"/>
              <w:right w:val="nil"/>
            </w:tcBorders>
            <w:shd w:val="clear" w:color="auto" w:fill="auto"/>
            <w:noWrap/>
            <w:vAlign w:val="center"/>
            <w:hideMark/>
          </w:tcPr>
          <w:p w14:paraId="565E98DD"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061B3D77"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E11B646"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88A9689" w14:textId="77777777" w:rsidR="00E10164" w:rsidRPr="00E10164" w:rsidRDefault="00E10164" w:rsidP="00E10164">
            <w:pPr>
              <w:rPr>
                <w:rFonts w:ascii="Arial" w:hAnsi="Arial" w:cs="Arial"/>
                <w:color w:val="000000"/>
                <w:sz w:val="20"/>
                <w:lang w:val="en-CO"/>
              </w:rPr>
            </w:pPr>
          </w:p>
        </w:tc>
      </w:tr>
      <w:tr w:rsidR="00EB2170" w:rsidRPr="00E10164" w14:paraId="5B27B9A9"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CB93881"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nil"/>
              <w:right w:val="nil"/>
            </w:tcBorders>
            <w:vAlign w:val="center"/>
            <w:hideMark/>
          </w:tcPr>
          <w:p w14:paraId="28B987FA"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0A256D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1EEB3C5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1.790</w:t>
            </w:r>
          </w:p>
        </w:tc>
        <w:tc>
          <w:tcPr>
            <w:tcW w:w="939" w:type="dxa"/>
            <w:tcBorders>
              <w:top w:val="nil"/>
              <w:left w:val="nil"/>
              <w:bottom w:val="nil"/>
              <w:right w:val="nil"/>
            </w:tcBorders>
            <w:shd w:val="clear" w:color="auto" w:fill="auto"/>
            <w:noWrap/>
            <w:vAlign w:val="center"/>
            <w:hideMark/>
          </w:tcPr>
          <w:p w14:paraId="4176D09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1.672</w:t>
            </w:r>
          </w:p>
        </w:tc>
        <w:tc>
          <w:tcPr>
            <w:tcW w:w="903" w:type="dxa"/>
            <w:tcBorders>
              <w:top w:val="nil"/>
              <w:left w:val="nil"/>
              <w:bottom w:val="nil"/>
              <w:right w:val="nil"/>
            </w:tcBorders>
            <w:shd w:val="clear" w:color="auto" w:fill="auto"/>
            <w:noWrap/>
            <w:vAlign w:val="center"/>
            <w:hideMark/>
          </w:tcPr>
          <w:p w14:paraId="062C00E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1.070</w:t>
            </w:r>
          </w:p>
        </w:tc>
        <w:tc>
          <w:tcPr>
            <w:tcW w:w="993" w:type="dxa"/>
            <w:tcBorders>
              <w:top w:val="nil"/>
              <w:left w:val="nil"/>
              <w:bottom w:val="nil"/>
              <w:right w:val="nil"/>
            </w:tcBorders>
            <w:shd w:val="clear" w:color="auto" w:fill="auto"/>
            <w:noWrap/>
            <w:vAlign w:val="center"/>
            <w:hideMark/>
          </w:tcPr>
          <w:p w14:paraId="612C4B0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0.285</w:t>
            </w:r>
          </w:p>
        </w:tc>
        <w:tc>
          <w:tcPr>
            <w:tcW w:w="708" w:type="dxa"/>
            <w:tcBorders>
              <w:top w:val="nil"/>
              <w:left w:val="nil"/>
              <w:bottom w:val="nil"/>
              <w:right w:val="nil"/>
            </w:tcBorders>
            <w:shd w:val="clear" w:color="auto" w:fill="auto"/>
            <w:noWrap/>
            <w:vAlign w:val="center"/>
            <w:hideMark/>
          </w:tcPr>
          <w:p w14:paraId="7B483272"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1BC441DE"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31F9E44"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7F076E84" w14:textId="77777777" w:rsidR="00E10164" w:rsidRPr="00E10164" w:rsidRDefault="00E10164" w:rsidP="00E10164">
            <w:pPr>
              <w:rPr>
                <w:rFonts w:ascii="Arial" w:hAnsi="Arial" w:cs="Arial"/>
                <w:color w:val="000000"/>
                <w:sz w:val="20"/>
                <w:lang w:val="en-CO"/>
              </w:rPr>
            </w:pPr>
          </w:p>
        </w:tc>
      </w:tr>
      <w:tr w:rsidR="00EB2170" w:rsidRPr="00E10164" w14:paraId="654F17D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1E0A5E0A"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0EC670B7" w14:textId="77777777" w:rsidR="00E10164" w:rsidRPr="00E10164" w:rsidRDefault="00E10164" w:rsidP="00E10164">
            <w:pPr>
              <w:jc w:val="center"/>
              <w:rPr>
                <w:rFonts w:ascii="Arial" w:hAnsi="Arial" w:cs="Arial"/>
                <w:sz w:val="20"/>
                <w:lang w:val="en-CO"/>
              </w:rPr>
            </w:pPr>
          </w:p>
        </w:tc>
        <w:tc>
          <w:tcPr>
            <w:tcW w:w="1562" w:type="dxa"/>
            <w:tcBorders>
              <w:top w:val="nil"/>
              <w:left w:val="nil"/>
              <w:bottom w:val="nil"/>
              <w:right w:val="nil"/>
            </w:tcBorders>
            <w:shd w:val="clear" w:color="auto" w:fill="auto"/>
            <w:noWrap/>
            <w:vAlign w:val="center"/>
            <w:hideMark/>
          </w:tcPr>
          <w:p w14:paraId="6DDED01B"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17E27B6B"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66A58904"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778653CA"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77495774"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53ACECB5"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2C01C76D"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5B4C7B1C"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201BCB33" w14:textId="77777777" w:rsidR="00E10164" w:rsidRPr="00E10164" w:rsidRDefault="00E10164" w:rsidP="00E10164">
            <w:pPr>
              <w:rPr>
                <w:rFonts w:ascii="Arial" w:hAnsi="Arial" w:cs="Arial"/>
                <w:sz w:val="20"/>
                <w:lang w:val="en-CO"/>
              </w:rPr>
            </w:pPr>
          </w:p>
        </w:tc>
      </w:tr>
      <w:tr w:rsidR="00EB2170" w:rsidRPr="00E10164" w14:paraId="1453101B"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651F19D" w14:textId="77777777" w:rsidR="00E10164" w:rsidRPr="00E10164" w:rsidRDefault="00E10164" w:rsidP="00E10164">
            <w:pPr>
              <w:rPr>
                <w:rFonts w:ascii="Arial" w:hAnsi="Arial" w:cs="Arial"/>
                <w:b/>
                <w:bCs/>
                <w:color w:val="000000"/>
                <w:sz w:val="20"/>
                <w:lang w:val="en-CO"/>
              </w:rPr>
            </w:pPr>
          </w:p>
        </w:tc>
        <w:tc>
          <w:tcPr>
            <w:tcW w:w="829" w:type="dxa"/>
            <w:vMerge w:val="restart"/>
            <w:tcBorders>
              <w:top w:val="nil"/>
              <w:left w:val="single" w:sz="8" w:space="0" w:color="auto"/>
              <w:bottom w:val="single" w:sz="8" w:space="0" w:color="000000"/>
              <w:right w:val="nil"/>
            </w:tcBorders>
            <w:shd w:val="clear" w:color="auto" w:fill="auto"/>
            <w:noWrap/>
            <w:vAlign w:val="center"/>
            <w:hideMark/>
          </w:tcPr>
          <w:p w14:paraId="30AEE67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center"/>
            <w:hideMark/>
          </w:tcPr>
          <w:p w14:paraId="40CBE8D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69B0BE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1.251</w:t>
            </w:r>
          </w:p>
        </w:tc>
        <w:tc>
          <w:tcPr>
            <w:tcW w:w="939" w:type="dxa"/>
            <w:tcBorders>
              <w:top w:val="nil"/>
              <w:left w:val="nil"/>
              <w:bottom w:val="nil"/>
              <w:right w:val="nil"/>
            </w:tcBorders>
            <w:shd w:val="clear" w:color="auto" w:fill="auto"/>
            <w:noWrap/>
            <w:vAlign w:val="center"/>
            <w:hideMark/>
          </w:tcPr>
          <w:p w14:paraId="3C8BDCE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0.419</w:t>
            </w:r>
          </w:p>
        </w:tc>
        <w:tc>
          <w:tcPr>
            <w:tcW w:w="903" w:type="dxa"/>
            <w:tcBorders>
              <w:top w:val="nil"/>
              <w:left w:val="nil"/>
              <w:bottom w:val="nil"/>
              <w:right w:val="nil"/>
            </w:tcBorders>
            <w:shd w:val="clear" w:color="auto" w:fill="auto"/>
            <w:noWrap/>
            <w:vAlign w:val="center"/>
            <w:hideMark/>
          </w:tcPr>
          <w:p w14:paraId="5CA6590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2.985</w:t>
            </w:r>
          </w:p>
        </w:tc>
        <w:tc>
          <w:tcPr>
            <w:tcW w:w="993" w:type="dxa"/>
            <w:tcBorders>
              <w:top w:val="nil"/>
              <w:left w:val="nil"/>
              <w:bottom w:val="nil"/>
              <w:right w:val="nil"/>
            </w:tcBorders>
            <w:shd w:val="clear" w:color="auto" w:fill="auto"/>
            <w:noWrap/>
            <w:vAlign w:val="center"/>
            <w:hideMark/>
          </w:tcPr>
          <w:p w14:paraId="74B2CDA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0.003</w:t>
            </w:r>
          </w:p>
        </w:tc>
        <w:tc>
          <w:tcPr>
            <w:tcW w:w="708" w:type="dxa"/>
            <w:tcBorders>
              <w:top w:val="nil"/>
              <w:left w:val="nil"/>
              <w:bottom w:val="nil"/>
              <w:right w:val="nil"/>
            </w:tcBorders>
            <w:shd w:val="clear" w:color="auto" w:fill="auto"/>
            <w:noWrap/>
            <w:vAlign w:val="center"/>
            <w:hideMark/>
          </w:tcPr>
          <w:p w14:paraId="0A87F3D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single" w:sz="8" w:space="0" w:color="000000"/>
              <w:right w:val="nil"/>
            </w:tcBorders>
            <w:shd w:val="clear" w:color="auto" w:fill="auto"/>
            <w:noWrap/>
            <w:vAlign w:val="center"/>
            <w:hideMark/>
          </w:tcPr>
          <w:p w14:paraId="1CA1F16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26.118</w:t>
            </w:r>
          </w:p>
        </w:tc>
        <w:tc>
          <w:tcPr>
            <w:tcW w:w="1015" w:type="dxa"/>
            <w:vMerge w:val="restart"/>
            <w:tcBorders>
              <w:top w:val="nil"/>
              <w:left w:val="nil"/>
              <w:bottom w:val="single" w:sz="8" w:space="0" w:color="000000"/>
              <w:right w:val="nil"/>
            </w:tcBorders>
            <w:shd w:val="clear" w:color="auto" w:fill="auto"/>
            <w:noWrap/>
            <w:vAlign w:val="center"/>
            <w:hideMark/>
          </w:tcPr>
          <w:p w14:paraId="0BB6805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0.897</w:t>
            </w:r>
          </w:p>
        </w:tc>
        <w:tc>
          <w:tcPr>
            <w:tcW w:w="851" w:type="dxa"/>
            <w:vMerge w:val="restart"/>
            <w:tcBorders>
              <w:top w:val="nil"/>
              <w:left w:val="nil"/>
              <w:bottom w:val="single" w:sz="8" w:space="0" w:color="000000"/>
              <w:right w:val="nil"/>
            </w:tcBorders>
            <w:shd w:val="clear" w:color="auto" w:fill="auto"/>
            <w:noWrap/>
            <w:vAlign w:val="center"/>
            <w:hideMark/>
          </w:tcPr>
          <w:p w14:paraId="736567F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r>
      <w:tr w:rsidR="00EB2170" w:rsidRPr="00E10164" w14:paraId="6CCCFC6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19DA251"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2768D458"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BA7026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center"/>
            <w:hideMark/>
          </w:tcPr>
          <w:p w14:paraId="5114A38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-16.769</w:t>
            </w:r>
          </w:p>
        </w:tc>
        <w:tc>
          <w:tcPr>
            <w:tcW w:w="939" w:type="dxa"/>
            <w:tcBorders>
              <w:top w:val="nil"/>
              <w:left w:val="nil"/>
              <w:bottom w:val="nil"/>
              <w:right w:val="nil"/>
            </w:tcBorders>
            <w:shd w:val="clear" w:color="auto" w:fill="auto"/>
            <w:noWrap/>
            <w:vAlign w:val="center"/>
            <w:hideMark/>
          </w:tcPr>
          <w:p w14:paraId="1FD2580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4.560</w:t>
            </w:r>
          </w:p>
        </w:tc>
        <w:tc>
          <w:tcPr>
            <w:tcW w:w="903" w:type="dxa"/>
            <w:tcBorders>
              <w:top w:val="nil"/>
              <w:left w:val="nil"/>
              <w:bottom w:val="nil"/>
              <w:right w:val="nil"/>
            </w:tcBorders>
            <w:shd w:val="clear" w:color="auto" w:fill="auto"/>
            <w:noWrap/>
            <w:vAlign w:val="center"/>
            <w:hideMark/>
          </w:tcPr>
          <w:p w14:paraId="638799D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-3.678</w:t>
            </w:r>
          </w:p>
        </w:tc>
        <w:tc>
          <w:tcPr>
            <w:tcW w:w="993" w:type="dxa"/>
            <w:tcBorders>
              <w:top w:val="nil"/>
              <w:left w:val="nil"/>
              <w:bottom w:val="nil"/>
              <w:right w:val="nil"/>
            </w:tcBorders>
            <w:shd w:val="clear" w:color="auto" w:fill="auto"/>
            <w:noWrap/>
            <w:vAlign w:val="center"/>
            <w:hideMark/>
          </w:tcPr>
          <w:p w14:paraId="6424FD9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center"/>
            <w:hideMark/>
          </w:tcPr>
          <w:p w14:paraId="7A2207D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069479FD"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09188427"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0C928A36" w14:textId="77777777" w:rsidR="00E10164" w:rsidRPr="00E10164" w:rsidRDefault="00E10164" w:rsidP="00E10164">
            <w:pPr>
              <w:rPr>
                <w:rFonts w:ascii="Arial" w:hAnsi="Arial" w:cs="Arial"/>
                <w:color w:val="000000"/>
                <w:sz w:val="20"/>
                <w:lang w:val="en-CO"/>
              </w:rPr>
            </w:pPr>
          </w:p>
        </w:tc>
      </w:tr>
      <w:tr w:rsidR="00EB2170" w:rsidRPr="00E10164" w14:paraId="6FCC1AD6" w14:textId="77777777" w:rsidTr="00EB2170">
        <w:trPr>
          <w:trHeight w:val="340"/>
        </w:trPr>
        <w:tc>
          <w:tcPr>
            <w:tcW w:w="959" w:type="dxa"/>
            <w:vMerge/>
            <w:tcBorders>
              <w:top w:val="nil"/>
              <w:left w:val="single" w:sz="8" w:space="0" w:color="auto"/>
              <w:bottom w:val="single" w:sz="8" w:space="0" w:color="000000"/>
              <w:right w:val="single" w:sz="8" w:space="0" w:color="auto"/>
            </w:tcBorders>
            <w:vAlign w:val="center"/>
            <w:hideMark/>
          </w:tcPr>
          <w:p w14:paraId="0EFAE903" w14:textId="77777777" w:rsidR="00E10164" w:rsidRPr="00E10164" w:rsidRDefault="00E10164" w:rsidP="00E10164">
            <w:pPr>
              <w:rPr>
                <w:rFonts w:ascii="Arial" w:hAnsi="Arial" w:cs="Arial"/>
                <w:b/>
                <w:bCs/>
                <w:color w:val="000000"/>
                <w:sz w:val="20"/>
                <w:lang w:val="en-CO"/>
              </w:rPr>
            </w:pPr>
          </w:p>
        </w:tc>
        <w:tc>
          <w:tcPr>
            <w:tcW w:w="829" w:type="dxa"/>
            <w:vMerge/>
            <w:tcBorders>
              <w:top w:val="nil"/>
              <w:left w:val="single" w:sz="8" w:space="0" w:color="auto"/>
              <w:bottom w:val="single" w:sz="8" w:space="0" w:color="000000"/>
              <w:right w:val="nil"/>
            </w:tcBorders>
            <w:vAlign w:val="center"/>
            <w:hideMark/>
          </w:tcPr>
          <w:p w14:paraId="4AC9CE6A" w14:textId="77777777" w:rsidR="00E10164" w:rsidRPr="00E10164" w:rsidRDefault="00E10164" w:rsidP="00E10164">
            <w:pPr>
              <w:rPr>
                <w:rFonts w:ascii="Arial" w:hAnsi="Arial" w:cs="Arial"/>
                <w:color w:val="000000"/>
                <w:sz w:val="20"/>
                <w:lang w:val="en-CO"/>
              </w:rPr>
            </w:pPr>
          </w:p>
        </w:tc>
        <w:tc>
          <w:tcPr>
            <w:tcW w:w="1562" w:type="dxa"/>
            <w:tcBorders>
              <w:top w:val="nil"/>
              <w:left w:val="nil"/>
              <w:bottom w:val="single" w:sz="8" w:space="0" w:color="auto"/>
              <w:right w:val="nil"/>
            </w:tcBorders>
            <w:shd w:val="clear" w:color="auto" w:fill="auto"/>
            <w:noWrap/>
            <w:vAlign w:val="center"/>
            <w:hideMark/>
          </w:tcPr>
          <w:p w14:paraId="3B00866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single" w:sz="8" w:space="0" w:color="auto"/>
              <w:right w:val="nil"/>
            </w:tcBorders>
            <w:shd w:val="clear" w:color="auto" w:fill="auto"/>
            <w:noWrap/>
            <w:vAlign w:val="center"/>
            <w:hideMark/>
          </w:tcPr>
          <w:p w14:paraId="1E3226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2.506</w:t>
            </w:r>
          </w:p>
        </w:tc>
        <w:tc>
          <w:tcPr>
            <w:tcW w:w="939" w:type="dxa"/>
            <w:tcBorders>
              <w:top w:val="nil"/>
              <w:left w:val="nil"/>
              <w:bottom w:val="single" w:sz="8" w:space="0" w:color="auto"/>
              <w:right w:val="nil"/>
            </w:tcBorders>
            <w:shd w:val="clear" w:color="auto" w:fill="auto"/>
            <w:noWrap/>
            <w:vAlign w:val="center"/>
            <w:hideMark/>
          </w:tcPr>
          <w:p w14:paraId="04FE652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0.698</w:t>
            </w:r>
          </w:p>
        </w:tc>
        <w:tc>
          <w:tcPr>
            <w:tcW w:w="903" w:type="dxa"/>
            <w:tcBorders>
              <w:top w:val="nil"/>
              <w:left w:val="nil"/>
              <w:bottom w:val="single" w:sz="8" w:space="0" w:color="auto"/>
              <w:right w:val="nil"/>
            </w:tcBorders>
            <w:shd w:val="clear" w:color="auto" w:fill="auto"/>
            <w:noWrap/>
            <w:vAlign w:val="center"/>
            <w:hideMark/>
          </w:tcPr>
          <w:p w14:paraId="2E7ACF1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3.588</w:t>
            </w:r>
          </w:p>
        </w:tc>
        <w:tc>
          <w:tcPr>
            <w:tcW w:w="993" w:type="dxa"/>
            <w:tcBorders>
              <w:top w:val="nil"/>
              <w:left w:val="nil"/>
              <w:bottom w:val="single" w:sz="8" w:space="0" w:color="auto"/>
              <w:right w:val="nil"/>
            </w:tcBorders>
            <w:shd w:val="clear" w:color="auto" w:fill="auto"/>
            <w:noWrap/>
            <w:vAlign w:val="center"/>
            <w:hideMark/>
          </w:tcPr>
          <w:p w14:paraId="3867D4B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single" w:sz="8" w:space="0" w:color="auto"/>
              <w:right w:val="nil"/>
            </w:tcBorders>
            <w:shd w:val="clear" w:color="auto" w:fill="auto"/>
            <w:noWrap/>
            <w:vAlign w:val="center"/>
            <w:hideMark/>
          </w:tcPr>
          <w:p w14:paraId="02573F4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68234A60"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2CE93EF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0B20438C" w14:textId="77777777" w:rsidR="00E10164" w:rsidRPr="00E10164" w:rsidRDefault="00E10164" w:rsidP="00E10164">
            <w:pPr>
              <w:rPr>
                <w:rFonts w:ascii="Arial" w:hAnsi="Arial" w:cs="Arial"/>
                <w:color w:val="000000"/>
                <w:sz w:val="20"/>
                <w:lang w:val="en-CO"/>
              </w:rPr>
            </w:pPr>
          </w:p>
        </w:tc>
      </w:tr>
      <w:tr w:rsidR="00EB2170" w:rsidRPr="00E10164" w14:paraId="3ADD3D02" w14:textId="77777777" w:rsidTr="00EB2170">
        <w:trPr>
          <w:trHeight w:val="320"/>
        </w:trPr>
        <w:tc>
          <w:tcPr>
            <w:tcW w:w="95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2E80CD" w14:textId="77777777" w:rsidR="00E10164" w:rsidRPr="00E10164" w:rsidRDefault="00E10164" w:rsidP="00E10164">
            <w:pPr>
              <w:jc w:val="center"/>
              <w:rPr>
                <w:rFonts w:ascii="Arial" w:hAnsi="Arial" w:cs="Arial"/>
                <w:b/>
                <w:bCs/>
                <w:color w:val="000000"/>
                <w:sz w:val="20"/>
                <w:lang w:val="en-CO"/>
              </w:rPr>
            </w:pPr>
            <w:r w:rsidRPr="00E10164">
              <w:rPr>
                <w:rFonts w:ascii="Arial" w:hAnsi="Arial" w:cs="Arial"/>
                <w:b/>
                <w:bCs/>
                <w:color w:val="000000"/>
                <w:sz w:val="20"/>
                <w:lang w:val="en-CO"/>
              </w:rPr>
              <w:t>FRL</w:t>
            </w:r>
          </w:p>
        </w:tc>
        <w:tc>
          <w:tcPr>
            <w:tcW w:w="829" w:type="dxa"/>
            <w:tcBorders>
              <w:top w:val="nil"/>
              <w:left w:val="nil"/>
              <w:bottom w:val="nil"/>
              <w:right w:val="nil"/>
            </w:tcBorders>
            <w:shd w:val="clear" w:color="auto" w:fill="auto"/>
            <w:noWrap/>
            <w:vAlign w:val="center"/>
            <w:hideMark/>
          </w:tcPr>
          <w:p w14:paraId="070FF21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w:t>
            </w:r>
          </w:p>
        </w:tc>
        <w:tc>
          <w:tcPr>
            <w:tcW w:w="1562" w:type="dxa"/>
            <w:tcBorders>
              <w:top w:val="nil"/>
              <w:left w:val="nil"/>
              <w:bottom w:val="nil"/>
              <w:right w:val="nil"/>
            </w:tcBorders>
            <w:shd w:val="clear" w:color="auto" w:fill="auto"/>
            <w:noWrap/>
            <w:vAlign w:val="center"/>
            <w:hideMark/>
          </w:tcPr>
          <w:p w14:paraId="09C75059"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3E6220B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-1.886</w:t>
            </w:r>
          </w:p>
        </w:tc>
        <w:tc>
          <w:tcPr>
            <w:tcW w:w="939" w:type="dxa"/>
            <w:tcBorders>
              <w:top w:val="nil"/>
              <w:left w:val="nil"/>
              <w:bottom w:val="nil"/>
              <w:right w:val="nil"/>
            </w:tcBorders>
            <w:shd w:val="clear" w:color="auto" w:fill="auto"/>
            <w:noWrap/>
            <w:vAlign w:val="center"/>
            <w:hideMark/>
          </w:tcPr>
          <w:p w14:paraId="558D5FF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1.019</w:t>
            </w:r>
          </w:p>
        </w:tc>
        <w:tc>
          <w:tcPr>
            <w:tcW w:w="903" w:type="dxa"/>
            <w:tcBorders>
              <w:top w:val="nil"/>
              <w:left w:val="nil"/>
              <w:bottom w:val="nil"/>
              <w:right w:val="nil"/>
            </w:tcBorders>
            <w:shd w:val="clear" w:color="auto" w:fill="auto"/>
            <w:noWrap/>
            <w:vAlign w:val="center"/>
            <w:hideMark/>
          </w:tcPr>
          <w:p w14:paraId="2BA7B15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-1.851</w:t>
            </w:r>
          </w:p>
        </w:tc>
        <w:tc>
          <w:tcPr>
            <w:tcW w:w="993" w:type="dxa"/>
            <w:tcBorders>
              <w:top w:val="nil"/>
              <w:left w:val="nil"/>
              <w:bottom w:val="nil"/>
              <w:right w:val="nil"/>
            </w:tcBorders>
            <w:shd w:val="clear" w:color="auto" w:fill="auto"/>
            <w:noWrap/>
            <w:vAlign w:val="center"/>
            <w:hideMark/>
          </w:tcPr>
          <w:p w14:paraId="5B4B474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0.064</w:t>
            </w:r>
          </w:p>
        </w:tc>
        <w:tc>
          <w:tcPr>
            <w:tcW w:w="708" w:type="dxa"/>
            <w:tcBorders>
              <w:top w:val="nil"/>
              <w:left w:val="nil"/>
              <w:bottom w:val="nil"/>
              <w:right w:val="nil"/>
            </w:tcBorders>
            <w:shd w:val="clear" w:color="auto" w:fill="auto"/>
            <w:noWrap/>
            <w:vAlign w:val="center"/>
            <w:hideMark/>
          </w:tcPr>
          <w:p w14:paraId="71FB0FA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val="restart"/>
            <w:tcBorders>
              <w:top w:val="nil"/>
              <w:left w:val="nil"/>
              <w:bottom w:val="nil"/>
              <w:right w:val="nil"/>
            </w:tcBorders>
            <w:shd w:val="clear" w:color="auto" w:fill="auto"/>
            <w:noWrap/>
            <w:vAlign w:val="center"/>
            <w:hideMark/>
          </w:tcPr>
          <w:p w14:paraId="4793E90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31.492</w:t>
            </w:r>
          </w:p>
        </w:tc>
        <w:tc>
          <w:tcPr>
            <w:tcW w:w="1015" w:type="dxa"/>
            <w:vMerge w:val="restart"/>
            <w:tcBorders>
              <w:top w:val="nil"/>
              <w:left w:val="nil"/>
              <w:bottom w:val="nil"/>
              <w:right w:val="nil"/>
            </w:tcBorders>
            <w:shd w:val="clear" w:color="auto" w:fill="auto"/>
            <w:noWrap/>
            <w:vAlign w:val="center"/>
            <w:hideMark/>
          </w:tcPr>
          <w:p w14:paraId="105FCBA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0.701</w:t>
            </w:r>
          </w:p>
        </w:tc>
        <w:tc>
          <w:tcPr>
            <w:tcW w:w="851" w:type="dxa"/>
            <w:vMerge w:val="restart"/>
            <w:tcBorders>
              <w:top w:val="nil"/>
              <w:left w:val="nil"/>
              <w:bottom w:val="nil"/>
              <w:right w:val="nil"/>
            </w:tcBorders>
            <w:shd w:val="clear" w:color="auto" w:fill="auto"/>
            <w:noWrap/>
            <w:vAlign w:val="center"/>
            <w:hideMark/>
          </w:tcPr>
          <w:p w14:paraId="4615515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0.12</w:t>
            </w:r>
          </w:p>
        </w:tc>
      </w:tr>
      <w:tr w:rsidR="00EB2170" w:rsidRPr="00E10164" w14:paraId="28CE96C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47A527D"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3BB5A4D"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584347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6BDD495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23536A8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522B2B8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3.402</w:t>
            </w:r>
          </w:p>
        </w:tc>
        <w:tc>
          <w:tcPr>
            <w:tcW w:w="993" w:type="dxa"/>
            <w:tcBorders>
              <w:top w:val="nil"/>
              <w:left w:val="nil"/>
              <w:bottom w:val="nil"/>
              <w:right w:val="nil"/>
            </w:tcBorders>
            <w:shd w:val="clear" w:color="auto" w:fill="auto"/>
            <w:noWrap/>
            <w:vAlign w:val="center"/>
            <w:hideMark/>
          </w:tcPr>
          <w:p w14:paraId="5D322D3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0.001</w:t>
            </w:r>
          </w:p>
        </w:tc>
        <w:tc>
          <w:tcPr>
            <w:tcW w:w="708" w:type="dxa"/>
            <w:tcBorders>
              <w:top w:val="nil"/>
              <w:left w:val="nil"/>
              <w:bottom w:val="nil"/>
              <w:right w:val="nil"/>
            </w:tcBorders>
            <w:shd w:val="clear" w:color="auto" w:fill="auto"/>
            <w:noWrap/>
            <w:vAlign w:val="center"/>
            <w:hideMark/>
          </w:tcPr>
          <w:p w14:paraId="68FC856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3A96504E"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3393874B"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3DBA229C" w14:textId="77777777" w:rsidR="00E10164" w:rsidRPr="00E10164" w:rsidRDefault="00E10164" w:rsidP="00E10164">
            <w:pPr>
              <w:rPr>
                <w:rFonts w:ascii="Arial" w:hAnsi="Arial" w:cs="Arial"/>
                <w:color w:val="000000"/>
                <w:sz w:val="20"/>
                <w:lang w:val="en-CO"/>
              </w:rPr>
            </w:pPr>
          </w:p>
        </w:tc>
      </w:tr>
      <w:tr w:rsidR="00EB2170" w:rsidRPr="00E10164" w14:paraId="559E2065"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187A7362"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2CA94773"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526E03D"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6F757FB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0.556</w:t>
            </w:r>
          </w:p>
        </w:tc>
        <w:tc>
          <w:tcPr>
            <w:tcW w:w="939" w:type="dxa"/>
            <w:tcBorders>
              <w:top w:val="nil"/>
              <w:left w:val="nil"/>
              <w:bottom w:val="nil"/>
              <w:right w:val="nil"/>
            </w:tcBorders>
            <w:shd w:val="clear" w:color="auto" w:fill="auto"/>
            <w:noWrap/>
            <w:vAlign w:val="center"/>
            <w:hideMark/>
          </w:tcPr>
          <w:p w14:paraId="09B17D8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0.320</w:t>
            </w:r>
          </w:p>
        </w:tc>
        <w:tc>
          <w:tcPr>
            <w:tcW w:w="903" w:type="dxa"/>
            <w:tcBorders>
              <w:top w:val="nil"/>
              <w:left w:val="nil"/>
              <w:bottom w:val="nil"/>
              <w:right w:val="nil"/>
            </w:tcBorders>
            <w:shd w:val="clear" w:color="auto" w:fill="auto"/>
            <w:noWrap/>
            <w:vAlign w:val="center"/>
            <w:hideMark/>
          </w:tcPr>
          <w:p w14:paraId="792A5D9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1.737</w:t>
            </w:r>
          </w:p>
        </w:tc>
        <w:tc>
          <w:tcPr>
            <w:tcW w:w="993" w:type="dxa"/>
            <w:tcBorders>
              <w:top w:val="nil"/>
              <w:left w:val="nil"/>
              <w:bottom w:val="nil"/>
              <w:right w:val="nil"/>
            </w:tcBorders>
            <w:shd w:val="clear" w:color="auto" w:fill="auto"/>
            <w:noWrap/>
            <w:vAlign w:val="center"/>
            <w:hideMark/>
          </w:tcPr>
          <w:p w14:paraId="6956569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0.082</w:t>
            </w:r>
          </w:p>
        </w:tc>
        <w:tc>
          <w:tcPr>
            <w:tcW w:w="708" w:type="dxa"/>
            <w:tcBorders>
              <w:top w:val="nil"/>
              <w:left w:val="nil"/>
              <w:bottom w:val="nil"/>
              <w:right w:val="nil"/>
            </w:tcBorders>
            <w:shd w:val="clear" w:color="auto" w:fill="auto"/>
            <w:noWrap/>
            <w:vAlign w:val="center"/>
            <w:hideMark/>
          </w:tcPr>
          <w:p w14:paraId="30455AD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6FBABE7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6A2A1606"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6B9BDDF0" w14:textId="77777777" w:rsidR="00E10164" w:rsidRPr="00E10164" w:rsidRDefault="00E10164" w:rsidP="00E10164">
            <w:pPr>
              <w:rPr>
                <w:rFonts w:ascii="Arial" w:hAnsi="Arial" w:cs="Arial"/>
                <w:color w:val="000000"/>
                <w:sz w:val="20"/>
                <w:lang w:val="en-CO"/>
              </w:rPr>
            </w:pPr>
          </w:p>
        </w:tc>
      </w:tr>
      <w:tr w:rsidR="00EB2170" w:rsidRPr="00E10164" w14:paraId="4CDAC99C"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2E4DA539"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3C85013"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6B4D6F8"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42A7E1DA"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3D904867"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633679F2"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3BF133A6"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2F572F03"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3EB35969"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0179EA63"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3D219841" w14:textId="77777777" w:rsidR="00E10164" w:rsidRPr="00E10164" w:rsidRDefault="00E10164" w:rsidP="00E10164">
            <w:pPr>
              <w:rPr>
                <w:rFonts w:ascii="Arial" w:hAnsi="Arial" w:cs="Arial"/>
                <w:sz w:val="20"/>
                <w:lang w:val="en-CO"/>
              </w:rPr>
            </w:pPr>
          </w:p>
        </w:tc>
      </w:tr>
      <w:tr w:rsidR="00EB2170" w:rsidRPr="00E10164" w14:paraId="6825DD1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0753C5E"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2C999BB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w:t>
            </w:r>
          </w:p>
        </w:tc>
        <w:tc>
          <w:tcPr>
            <w:tcW w:w="1562" w:type="dxa"/>
            <w:tcBorders>
              <w:top w:val="nil"/>
              <w:left w:val="nil"/>
              <w:bottom w:val="nil"/>
              <w:right w:val="nil"/>
            </w:tcBorders>
            <w:shd w:val="clear" w:color="auto" w:fill="auto"/>
            <w:noWrap/>
            <w:vAlign w:val="center"/>
            <w:hideMark/>
          </w:tcPr>
          <w:p w14:paraId="1BF6C253"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6489B42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-0.727</w:t>
            </w:r>
          </w:p>
        </w:tc>
        <w:tc>
          <w:tcPr>
            <w:tcW w:w="939" w:type="dxa"/>
            <w:tcBorders>
              <w:top w:val="nil"/>
              <w:left w:val="nil"/>
              <w:bottom w:val="nil"/>
              <w:right w:val="nil"/>
            </w:tcBorders>
            <w:shd w:val="clear" w:color="auto" w:fill="auto"/>
            <w:noWrap/>
            <w:vAlign w:val="center"/>
            <w:hideMark/>
          </w:tcPr>
          <w:p w14:paraId="11D0C44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0.611</w:t>
            </w:r>
          </w:p>
        </w:tc>
        <w:tc>
          <w:tcPr>
            <w:tcW w:w="903" w:type="dxa"/>
            <w:tcBorders>
              <w:top w:val="nil"/>
              <w:left w:val="nil"/>
              <w:bottom w:val="nil"/>
              <w:right w:val="nil"/>
            </w:tcBorders>
            <w:shd w:val="clear" w:color="auto" w:fill="auto"/>
            <w:noWrap/>
            <w:vAlign w:val="center"/>
            <w:hideMark/>
          </w:tcPr>
          <w:p w14:paraId="1107797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-1.191</w:t>
            </w:r>
          </w:p>
        </w:tc>
        <w:tc>
          <w:tcPr>
            <w:tcW w:w="993" w:type="dxa"/>
            <w:tcBorders>
              <w:top w:val="nil"/>
              <w:left w:val="nil"/>
              <w:bottom w:val="nil"/>
              <w:right w:val="nil"/>
            </w:tcBorders>
            <w:shd w:val="clear" w:color="auto" w:fill="auto"/>
            <w:noWrap/>
            <w:vAlign w:val="center"/>
            <w:hideMark/>
          </w:tcPr>
          <w:p w14:paraId="66CBAC9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0.233</w:t>
            </w:r>
          </w:p>
        </w:tc>
        <w:tc>
          <w:tcPr>
            <w:tcW w:w="708" w:type="dxa"/>
            <w:tcBorders>
              <w:top w:val="nil"/>
              <w:left w:val="nil"/>
              <w:bottom w:val="nil"/>
              <w:right w:val="nil"/>
            </w:tcBorders>
            <w:shd w:val="clear" w:color="auto" w:fill="auto"/>
            <w:noWrap/>
            <w:vAlign w:val="center"/>
            <w:hideMark/>
          </w:tcPr>
          <w:p w14:paraId="2EA9C978"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nil"/>
              <w:right w:val="nil"/>
            </w:tcBorders>
            <w:shd w:val="clear" w:color="auto" w:fill="auto"/>
            <w:noWrap/>
            <w:vAlign w:val="center"/>
            <w:hideMark/>
          </w:tcPr>
          <w:p w14:paraId="42A2D08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32.583</w:t>
            </w:r>
          </w:p>
        </w:tc>
        <w:tc>
          <w:tcPr>
            <w:tcW w:w="1015" w:type="dxa"/>
            <w:vMerge w:val="restart"/>
            <w:tcBorders>
              <w:top w:val="nil"/>
              <w:left w:val="nil"/>
              <w:bottom w:val="nil"/>
              <w:right w:val="nil"/>
            </w:tcBorders>
            <w:shd w:val="clear" w:color="auto" w:fill="auto"/>
            <w:noWrap/>
            <w:vAlign w:val="center"/>
            <w:hideMark/>
          </w:tcPr>
          <w:p w14:paraId="7B27371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0.553</w:t>
            </w:r>
          </w:p>
        </w:tc>
        <w:tc>
          <w:tcPr>
            <w:tcW w:w="851" w:type="dxa"/>
            <w:vMerge w:val="restart"/>
            <w:tcBorders>
              <w:top w:val="nil"/>
              <w:left w:val="nil"/>
              <w:bottom w:val="nil"/>
              <w:right w:val="nil"/>
            </w:tcBorders>
            <w:shd w:val="clear" w:color="auto" w:fill="auto"/>
            <w:noWrap/>
            <w:vAlign w:val="center"/>
            <w:hideMark/>
          </w:tcPr>
          <w:p w14:paraId="2A78677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0.82</w:t>
            </w:r>
          </w:p>
        </w:tc>
      </w:tr>
      <w:tr w:rsidR="00EB2170" w:rsidRPr="00E10164" w14:paraId="306BE113"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F9F1F7C"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6879C01"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B78C8E6"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63C0070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58DA91E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541C162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3.772</w:t>
            </w:r>
          </w:p>
        </w:tc>
        <w:tc>
          <w:tcPr>
            <w:tcW w:w="993" w:type="dxa"/>
            <w:tcBorders>
              <w:top w:val="nil"/>
              <w:left w:val="nil"/>
              <w:bottom w:val="nil"/>
              <w:right w:val="nil"/>
            </w:tcBorders>
            <w:shd w:val="clear" w:color="auto" w:fill="auto"/>
            <w:noWrap/>
            <w:vAlign w:val="center"/>
            <w:hideMark/>
          </w:tcPr>
          <w:p w14:paraId="548A715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center"/>
            <w:hideMark/>
          </w:tcPr>
          <w:p w14:paraId="5E2BFA8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58366BD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3AD45221"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7E5F7DD9" w14:textId="77777777" w:rsidR="00E10164" w:rsidRPr="00E10164" w:rsidRDefault="00E10164" w:rsidP="00E10164">
            <w:pPr>
              <w:rPr>
                <w:rFonts w:ascii="Arial" w:hAnsi="Arial" w:cs="Arial"/>
                <w:color w:val="000000"/>
                <w:sz w:val="20"/>
                <w:lang w:val="en-CO"/>
              </w:rPr>
            </w:pPr>
          </w:p>
        </w:tc>
      </w:tr>
      <w:tr w:rsidR="00EB2170" w:rsidRPr="00E10164" w14:paraId="57CD2675"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5A65751"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497087DB"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7D18B6B2"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3825B836"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1A18B886"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416BBC67"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5D279F72"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541CC50F"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6EC0B8D2"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727F5176"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196521C4" w14:textId="77777777" w:rsidR="00E10164" w:rsidRPr="00E10164" w:rsidRDefault="00E10164" w:rsidP="00E10164">
            <w:pPr>
              <w:rPr>
                <w:rFonts w:ascii="Arial" w:hAnsi="Arial" w:cs="Arial"/>
                <w:sz w:val="20"/>
                <w:lang w:val="en-CO"/>
              </w:rPr>
            </w:pPr>
          </w:p>
        </w:tc>
      </w:tr>
      <w:tr w:rsidR="00EB2170" w:rsidRPr="00E10164" w14:paraId="1144588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4493091"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36D9114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w:t>
            </w:r>
          </w:p>
        </w:tc>
        <w:tc>
          <w:tcPr>
            <w:tcW w:w="1562" w:type="dxa"/>
            <w:tcBorders>
              <w:top w:val="nil"/>
              <w:left w:val="nil"/>
              <w:bottom w:val="nil"/>
              <w:right w:val="nil"/>
            </w:tcBorders>
            <w:shd w:val="clear" w:color="auto" w:fill="auto"/>
            <w:noWrap/>
            <w:vAlign w:val="center"/>
            <w:hideMark/>
          </w:tcPr>
          <w:p w14:paraId="4077B7B7"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4BCFBDC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-4.063</w:t>
            </w:r>
          </w:p>
        </w:tc>
        <w:tc>
          <w:tcPr>
            <w:tcW w:w="939" w:type="dxa"/>
            <w:tcBorders>
              <w:top w:val="nil"/>
              <w:left w:val="nil"/>
              <w:bottom w:val="nil"/>
              <w:right w:val="nil"/>
            </w:tcBorders>
            <w:shd w:val="clear" w:color="auto" w:fill="auto"/>
            <w:noWrap/>
            <w:vAlign w:val="center"/>
            <w:hideMark/>
          </w:tcPr>
          <w:p w14:paraId="7BB11E89"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2.616</w:t>
            </w:r>
          </w:p>
        </w:tc>
        <w:tc>
          <w:tcPr>
            <w:tcW w:w="903" w:type="dxa"/>
            <w:tcBorders>
              <w:top w:val="nil"/>
              <w:left w:val="nil"/>
              <w:bottom w:val="nil"/>
              <w:right w:val="nil"/>
            </w:tcBorders>
            <w:shd w:val="clear" w:color="auto" w:fill="auto"/>
            <w:noWrap/>
            <w:vAlign w:val="center"/>
            <w:hideMark/>
          </w:tcPr>
          <w:p w14:paraId="54ED6F6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-1.553</w:t>
            </w:r>
          </w:p>
        </w:tc>
        <w:tc>
          <w:tcPr>
            <w:tcW w:w="993" w:type="dxa"/>
            <w:tcBorders>
              <w:top w:val="nil"/>
              <w:left w:val="nil"/>
              <w:bottom w:val="nil"/>
              <w:right w:val="nil"/>
            </w:tcBorders>
            <w:shd w:val="clear" w:color="auto" w:fill="auto"/>
            <w:noWrap/>
            <w:vAlign w:val="center"/>
            <w:hideMark/>
          </w:tcPr>
          <w:p w14:paraId="33D758A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0.120</w:t>
            </w:r>
          </w:p>
        </w:tc>
        <w:tc>
          <w:tcPr>
            <w:tcW w:w="708" w:type="dxa"/>
            <w:tcBorders>
              <w:top w:val="nil"/>
              <w:left w:val="nil"/>
              <w:bottom w:val="nil"/>
              <w:right w:val="nil"/>
            </w:tcBorders>
            <w:shd w:val="clear" w:color="auto" w:fill="auto"/>
            <w:noWrap/>
            <w:vAlign w:val="center"/>
            <w:hideMark/>
          </w:tcPr>
          <w:p w14:paraId="6771964C"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nil"/>
              <w:right w:val="nil"/>
            </w:tcBorders>
            <w:shd w:val="clear" w:color="auto" w:fill="auto"/>
            <w:noWrap/>
            <w:vAlign w:val="center"/>
            <w:hideMark/>
          </w:tcPr>
          <w:p w14:paraId="0B9FDD5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32.782</w:t>
            </w:r>
          </w:p>
        </w:tc>
        <w:tc>
          <w:tcPr>
            <w:tcW w:w="1015" w:type="dxa"/>
            <w:vMerge w:val="restart"/>
            <w:tcBorders>
              <w:top w:val="nil"/>
              <w:left w:val="nil"/>
              <w:bottom w:val="nil"/>
              <w:right w:val="nil"/>
            </w:tcBorders>
            <w:shd w:val="clear" w:color="auto" w:fill="auto"/>
            <w:noWrap/>
            <w:vAlign w:val="center"/>
            <w:hideMark/>
          </w:tcPr>
          <w:p w14:paraId="0EFA41F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0.657</w:t>
            </w:r>
          </w:p>
        </w:tc>
        <w:tc>
          <w:tcPr>
            <w:tcW w:w="851" w:type="dxa"/>
            <w:vMerge w:val="restart"/>
            <w:tcBorders>
              <w:top w:val="nil"/>
              <w:left w:val="nil"/>
              <w:bottom w:val="nil"/>
              <w:right w:val="nil"/>
            </w:tcBorders>
            <w:shd w:val="clear" w:color="auto" w:fill="auto"/>
            <w:noWrap/>
            <w:vAlign w:val="center"/>
            <w:hideMark/>
          </w:tcPr>
          <w:p w14:paraId="31C297B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0.06</w:t>
            </w:r>
          </w:p>
        </w:tc>
      </w:tr>
      <w:tr w:rsidR="00EB2170" w:rsidRPr="00E10164" w14:paraId="33BC2154"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603DF60"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D9D142E"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E1C0C4A"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45105C1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1FA96C5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41AF2AB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3.755</w:t>
            </w:r>
          </w:p>
        </w:tc>
        <w:tc>
          <w:tcPr>
            <w:tcW w:w="993" w:type="dxa"/>
            <w:tcBorders>
              <w:top w:val="nil"/>
              <w:left w:val="nil"/>
              <w:bottom w:val="nil"/>
              <w:right w:val="nil"/>
            </w:tcBorders>
            <w:shd w:val="clear" w:color="auto" w:fill="auto"/>
            <w:noWrap/>
            <w:vAlign w:val="center"/>
            <w:hideMark/>
          </w:tcPr>
          <w:p w14:paraId="78067CC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center"/>
            <w:hideMark/>
          </w:tcPr>
          <w:p w14:paraId="2BEDD76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5E6C6C18"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007BB5FB"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250108D2" w14:textId="77777777" w:rsidR="00E10164" w:rsidRPr="00E10164" w:rsidRDefault="00E10164" w:rsidP="00E10164">
            <w:pPr>
              <w:rPr>
                <w:rFonts w:ascii="Arial" w:hAnsi="Arial" w:cs="Arial"/>
                <w:color w:val="000000"/>
                <w:sz w:val="20"/>
                <w:lang w:val="en-CO"/>
              </w:rPr>
            </w:pPr>
          </w:p>
        </w:tc>
      </w:tr>
      <w:tr w:rsidR="00EB2170" w:rsidRPr="00E10164" w14:paraId="3896985F"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3576BF8"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BD5E01F"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3703F162"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center"/>
            <w:hideMark/>
          </w:tcPr>
          <w:p w14:paraId="2D501A9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3.831</w:t>
            </w:r>
          </w:p>
        </w:tc>
        <w:tc>
          <w:tcPr>
            <w:tcW w:w="939" w:type="dxa"/>
            <w:tcBorders>
              <w:top w:val="nil"/>
              <w:left w:val="nil"/>
              <w:bottom w:val="nil"/>
              <w:right w:val="nil"/>
            </w:tcBorders>
            <w:shd w:val="clear" w:color="auto" w:fill="auto"/>
            <w:noWrap/>
            <w:vAlign w:val="center"/>
            <w:hideMark/>
          </w:tcPr>
          <w:p w14:paraId="7517D79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2.807</w:t>
            </w:r>
          </w:p>
        </w:tc>
        <w:tc>
          <w:tcPr>
            <w:tcW w:w="903" w:type="dxa"/>
            <w:tcBorders>
              <w:top w:val="nil"/>
              <w:left w:val="nil"/>
              <w:bottom w:val="nil"/>
              <w:right w:val="nil"/>
            </w:tcBorders>
            <w:shd w:val="clear" w:color="auto" w:fill="auto"/>
            <w:noWrap/>
            <w:vAlign w:val="center"/>
            <w:hideMark/>
          </w:tcPr>
          <w:p w14:paraId="2EB7589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1.365</w:t>
            </w:r>
          </w:p>
        </w:tc>
        <w:tc>
          <w:tcPr>
            <w:tcW w:w="993" w:type="dxa"/>
            <w:tcBorders>
              <w:top w:val="nil"/>
              <w:left w:val="nil"/>
              <w:bottom w:val="nil"/>
              <w:right w:val="nil"/>
            </w:tcBorders>
            <w:shd w:val="clear" w:color="auto" w:fill="auto"/>
            <w:noWrap/>
            <w:vAlign w:val="center"/>
            <w:hideMark/>
          </w:tcPr>
          <w:p w14:paraId="4ACE2EF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0.172</w:t>
            </w:r>
          </w:p>
        </w:tc>
        <w:tc>
          <w:tcPr>
            <w:tcW w:w="708" w:type="dxa"/>
            <w:tcBorders>
              <w:top w:val="nil"/>
              <w:left w:val="nil"/>
              <w:bottom w:val="nil"/>
              <w:right w:val="nil"/>
            </w:tcBorders>
            <w:shd w:val="clear" w:color="auto" w:fill="auto"/>
            <w:noWrap/>
            <w:vAlign w:val="center"/>
            <w:hideMark/>
          </w:tcPr>
          <w:p w14:paraId="62EC5D3F"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20C2177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10B51C6"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3A4D0A72" w14:textId="77777777" w:rsidR="00E10164" w:rsidRPr="00E10164" w:rsidRDefault="00E10164" w:rsidP="00E10164">
            <w:pPr>
              <w:rPr>
                <w:rFonts w:ascii="Arial" w:hAnsi="Arial" w:cs="Arial"/>
                <w:color w:val="000000"/>
                <w:sz w:val="20"/>
                <w:lang w:val="en-CO"/>
              </w:rPr>
            </w:pPr>
          </w:p>
        </w:tc>
      </w:tr>
      <w:tr w:rsidR="00EB2170" w:rsidRPr="00E10164" w14:paraId="62F943EE"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4605001"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DE9E185" w14:textId="77777777" w:rsidR="00E10164" w:rsidRPr="00E10164" w:rsidRDefault="00E10164" w:rsidP="00E10164">
            <w:pPr>
              <w:jc w:val="center"/>
              <w:rPr>
                <w:rFonts w:ascii="Arial" w:hAnsi="Arial" w:cs="Arial"/>
                <w:sz w:val="20"/>
                <w:lang w:val="en-CO"/>
              </w:rPr>
            </w:pPr>
          </w:p>
        </w:tc>
        <w:tc>
          <w:tcPr>
            <w:tcW w:w="1562" w:type="dxa"/>
            <w:tcBorders>
              <w:top w:val="nil"/>
              <w:left w:val="nil"/>
              <w:bottom w:val="nil"/>
              <w:right w:val="nil"/>
            </w:tcBorders>
            <w:shd w:val="clear" w:color="auto" w:fill="auto"/>
            <w:noWrap/>
            <w:vAlign w:val="center"/>
            <w:hideMark/>
          </w:tcPr>
          <w:p w14:paraId="107D9D23"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3E01F7E5"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6C8FDE29"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664AC028"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5CBAA2B5"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7F00F455"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62AA6760"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3E4CA983"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1E0FE60D" w14:textId="77777777" w:rsidR="00E10164" w:rsidRPr="00E10164" w:rsidRDefault="00E10164" w:rsidP="00E10164">
            <w:pPr>
              <w:rPr>
                <w:rFonts w:ascii="Arial" w:hAnsi="Arial" w:cs="Arial"/>
                <w:sz w:val="20"/>
                <w:lang w:val="en-CO"/>
              </w:rPr>
            </w:pPr>
          </w:p>
        </w:tc>
      </w:tr>
      <w:tr w:rsidR="00EB2170" w:rsidRPr="00E10164" w14:paraId="05D930D2"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0FAFFF0B"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6DD80CF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w:t>
            </w:r>
          </w:p>
        </w:tc>
        <w:tc>
          <w:tcPr>
            <w:tcW w:w="1562" w:type="dxa"/>
            <w:tcBorders>
              <w:top w:val="nil"/>
              <w:left w:val="nil"/>
              <w:bottom w:val="nil"/>
              <w:right w:val="nil"/>
            </w:tcBorders>
            <w:shd w:val="clear" w:color="auto" w:fill="auto"/>
            <w:noWrap/>
            <w:vAlign w:val="center"/>
            <w:hideMark/>
          </w:tcPr>
          <w:p w14:paraId="1475E32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09991CD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-1.640</w:t>
            </w:r>
          </w:p>
        </w:tc>
        <w:tc>
          <w:tcPr>
            <w:tcW w:w="939" w:type="dxa"/>
            <w:tcBorders>
              <w:top w:val="nil"/>
              <w:left w:val="nil"/>
              <w:bottom w:val="nil"/>
              <w:right w:val="nil"/>
            </w:tcBorders>
            <w:shd w:val="clear" w:color="auto" w:fill="auto"/>
            <w:noWrap/>
            <w:vAlign w:val="center"/>
            <w:hideMark/>
          </w:tcPr>
          <w:p w14:paraId="51F39E9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1.062</w:t>
            </w:r>
          </w:p>
        </w:tc>
        <w:tc>
          <w:tcPr>
            <w:tcW w:w="903" w:type="dxa"/>
            <w:tcBorders>
              <w:top w:val="nil"/>
              <w:left w:val="nil"/>
              <w:bottom w:val="nil"/>
              <w:right w:val="nil"/>
            </w:tcBorders>
            <w:shd w:val="clear" w:color="auto" w:fill="auto"/>
            <w:noWrap/>
            <w:vAlign w:val="center"/>
            <w:hideMark/>
          </w:tcPr>
          <w:p w14:paraId="0A1731A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-1.544</w:t>
            </w:r>
          </w:p>
        </w:tc>
        <w:tc>
          <w:tcPr>
            <w:tcW w:w="993" w:type="dxa"/>
            <w:tcBorders>
              <w:top w:val="nil"/>
              <w:left w:val="nil"/>
              <w:bottom w:val="nil"/>
              <w:right w:val="nil"/>
            </w:tcBorders>
            <w:shd w:val="clear" w:color="auto" w:fill="auto"/>
            <w:noWrap/>
            <w:vAlign w:val="center"/>
            <w:hideMark/>
          </w:tcPr>
          <w:p w14:paraId="36D90C7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0.123</w:t>
            </w:r>
          </w:p>
        </w:tc>
        <w:tc>
          <w:tcPr>
            <w:tcW w:w="708" w:type="dxa"/>
            <w:tcBorders>
              <w:top w:val="nil"/>
              <w:left w:val="nil"/>
              <w:bottom w:val="nil"/>
              <w:right w:val="nil"/>
            </w:tcBorders>
            <w:shd w:val="clear" w:color="auto" w:fill="auto"/>
            <w:noWrap/>
            <w:vAlign w:val="center"/>
            <w:hideMark/>
          </w:tcPr>
          <w:p w14:paraId="3FBF220B"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nil"/>
              <w:right w:val="nil"/>
            </w:tcBorders>
            <w:shd w:val="clear" w:color="auto" w:fill="auto"/>
            <w:noWrap/>
            <w:vAlign w:val="center"/>
            <w:hideMark/>
          </w:tcPr>
          <w:p w14:paraId="2289D56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32.859</w:t>
            </w:r>
          </w:p>
        </w:tc>
        <w:tc>
          <w:tcPr>
            <w:tcW w:w="1015" w:type="dxa"/>
            <w:vMerge w:val="restart"/>
            <w:tcBorders>
              <w:top w:val="nil"/>
              <w:left w:val="nil"/>
              <w:bottom w:val="nil"/>
              <w:right w:val="nil"/>
            </w:tcBorders>
            <w:shd w:val="clear" w:color="auto" w:fill="auto"/>
            <w:noWrap/>
            <w:vAlign w:val="center"/>
            <w:hideMark/>
          </w:tcPr>
          <w:p w14:paraId="1CCD200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0.704</w:t>
            </w:r>
          </w:p>
        </w:tc>
        <w:tc>
          <w:tcPr>
            <w:tcW w:w="851" w:type="dxa"/>
            <w:vMerge w:val="restart"/>
            <w:tcBorders>
              <w:top w:val="nil"/>
              <w:left w:val="nil"/>
              <w:bottom w:val="nil"/>
              <w:right w:val="nil"/>
            </w:tcBorders>
            <w:shd w:val="clear" w:color="auto" w:fill="auto"/>
            <w:noWrap/>
            <w:vAlign w:val="center"/>
            <w:hideMark/>
          </w:tcPr>
          <w:p w14:paraId="04532C5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r>
      <w:tr w:rsidR="00EB2170" w:rsidRPr="00E10164" w14:paraId="1265A017"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78329DA3"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48D65CA4"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62ACE51B"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1DDE1B5F"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6CCCC7D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071AF25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3.540</w:t>
            </w:r>
          </w:p>
        </w:tc>
        <w:tc>
          <w:tcPr>
            <w:tcW w:w="993" w:type="dxa"/>
            <w:tcBorders>
              <w:top w:val="nil"/>
              <w:left w:val="nil"/>
              <w:bottom w:val="nil"/>
              <w:right w:val="nil"/>
            </w:tcBorders>
            <w:shd w:val="clear" w:color="auto" w:fill="auto"/>
            <w:noWrap/>
            <w:vAlign w:val="center"/>
            <w:hideMark/>
          </w:tcPr>
          <w:p w14:paraId="2FCF199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708" w:type="dxa"/>
            <w:tcBorders>
              <w:top w:val="nil"/>
              <w:left w:val="nil"/>
              <w:bottom w:val="nil"/>
              <w:right w:val="nil"/>
            </w:tcBorders>
            <w:shd w:val="clear" w:color="auto" w:fill="auto"/>
            <w:noWrap/>
            <w:vAlign w:val="center"/>
            <w:hideMark/>
          </w:tcPr>
          <w:p w14:paraId="3716967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78974BC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5F43683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3800D12E" w14:textId="77777777" w:rsidR="00E10164" w:rsidRPr="00E10164" w:rsidRDefault="00E10164" w:rsidP="00E10164">
            <w:pPr>
              <w:rPr>
                <w:rFonts w:ascii="Arial" w:hAnsi="Arial" w:cs="Arial"/>
                <w:color w:val="000000"/>
                <w:sz w:val="20"/>
                <w:lang w:val="en-CO"/>
              </w:rPr>
            </w:pPr>
          </w:p>
        </w:tc>
      </w:tr>
      <w:tr w:rsidR="00EB2170" w:rsidRPr="00E10164" w14:paraId="405D1EDF"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FBB45AE"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2E6D0E50"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28CACE5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intersections_d</w:t>
            </w:r>
          </w:p>
        </w:tc>
        <w:tc>
          <w:tcPr>
            <w:tcW w:w="1045" w:type="dxa"/>
            <w:tcBorders>
              <w:top w:val="nil"/>
              <w:left w:val="nil"/>
              <w:bottom w:val="nil"/>
              <w:right w:val="nil"/>
            </w:tcBorders>
            <w:shd w:val="clear" w:color="auto" w:fill="auto"/>
            <w:noWrap/>
            <w:vAlign w:val="center"/>
            <w:hideMark/>
          </w:tcPr>
          <w:p w14:paraId="075A605C"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-2.085</w:t>
            </w:r>
          </w:p>
        </w:tc>
        <w:tc>
          <w:tcPr>
            <w:tcW w:w="939" w:type="dxa"/>
            <w:tcBorders>
              <w:top w:val="nil"/>
              <w:left w:val="nil"/>
              <w:bottom w:val="nil"/>
              <w:right w:val="nil"/>
            </w:tcBorders>
            <w:shd w:val="clear" w:color="auto" w:fill="auto"/>
            <w:noWrap/>
            <w:vAlign w:val="center"/>
            <w:hideMark/>
          </w:tcPr>
          <w:p w14:paraId="312F55D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2.694</w:t>
            </w:r>
          </w:p>
        </w:tc>
        <w:tc>
          <w:tcPr>
            <w:tcW w:w="903" w:type="dxa"/>
            <w:tcBorders>
              <w:top w:val="nil"/>
              <w:left w:val="nil"/>
              <w:bottom w:val="nil"/>
              <w:right w:val="nil"/>
            </w:tcBorders>
            <w:shd w:val="clear" w:color="auto" w:fill="auto"/>
            <w:noWrap/>
            <w:vAlign w:val="center"/>
            <w:hideMark/>
          </w:tcPr>
          <w:p w14:paraId="7FFD816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-0.774</w:t>
            </w:r>
          </w:p>
        </w:tc>
        <w:tc>
          <w:tcPr>
            <w:tcW w:w="993" w:type="dxa"/>
            <w:tcBorders>
              <w:top w:val="nil"/>
              <w:left w:val="nil"/>
              <w:bottom w:val="nil"/>
              <w:right w:val="nil"/>
            </w:tcBorders>
            <w:shd w:val="clear" w:color="auto" w:fill="auto"/>
            <w:noWrap/>
            <w:vAlign w:val="center"/>
            <w:hideMark/>
          </w:tcPr>
          <w:p w14:paraId="3B5969B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0.439</w:t>
            </w:r>
          </w:p>
        </w:tc>
        <w:tc>
          <w:tcPr>
            <w:tcW w:w="708" w:type="dxa"/>
            <w:tcBorders>
              <w:top w:val="nil"/>
              <w:left w:val="nil"/>
              <w:bottom w:val="nil"/>
              <w:right w:val="nil"/>
            </w:tcBorders>
            <w:shd w:val="clear" w:color="auto" w:fill="auto"/>
            <w:noWrap/>
            <w:vAlign w:val="center"/>
            <w:hideMark/>
          </w:tcPr>
          <w:p w14:paraId="703A491B"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nil"/>
              <w:right w:val="nil"/>
            </w:tcBorders>
            <w:vAlign w:val="center"/>
            <w:hideMark/>
          </w:tcPr>
          <w:p w14:paraId="07137BA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117BB69F"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5219BC64" w14:textId="77777777" w:rsidR="00E10164" w:rsidRPr="00E10164" w:rsidRDefault="00E10164" w:rsidP="00E10164">
            <w:pPr>
              <w:rPr>
                <w:rFonts w:ascii="Arial" w:hAnsi="Arial" w:cs="Arial"/>
                <w:color w:val="000000"/>
                <w:sz w:val="20"/>
                <w:lang w:val="en-CO"/>
              </w:rPr>
            </w:pPr>
          </w:p>
        </w:tc>
      </w:tr>
      <w:tr w:rsidR="00EB2170" w:rsidRPr="00E10164" w14:paraId="63F4A402"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F7622FC"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0228EC73" w14:textId="77777777" w:rsidR="00E10164" w:rsidRPr="00E10164" w:rsidRDefault="00E10164" w:rsidP="00E10164">
            <w:pPr>
              <w:jc w:val="center"/>
              <w:rPr>
                <w:rFonts w:ascii="Arial" w:hAnsi="Arial" w:cs="Arial"/>
                <w:sz w:val="20"/>
                <w:lang w:val="en-CO"/>
              </w:rPr>
            </w:pPr>
          </w:p>
        </w:tc>
        <w:tc>
          <w:tcPr>
            <w:tcW w:w="1562" w:type="dxa"/>
            <w:tcBorders>
              <w:top w:val="nil"/>
              <w:left w:val="nil"/>
              <w:bottom w:val="nil"/>
              <w:right w:val="nil"/>
            </w:tcBorders>
            <w:shd w:val="clear" w:color="auto" w:fill="auto"/>
            <w:noWrap/>
            <w:vAlign w:val="center"/>
            <w:hideMark/>
          </w:tcPr>
          <w:p w14:paraId="7703B584"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nil"/>
              <w:right w:val="nil"/>
            </w:tcBorders>
            <w:shd w:val="clear" w:color="auto" w:fill="auto"/>
            <w:noWrap/>
            <w:vAlign w:val="center"/>
            <w:hideMark/>
          </w:tcPr>
          <w:p w14:paraId="64577C9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0.693</w:t>
            </w:r>
          </w:p>
        </w:tc>
        <w:tc>
          <w:tcPr>
            <w:tcW w:w="939" w:type="dxa"/>
            <w:tcBorders>
              <w:top w:val="nil"/>
              <w:left w:val="nil"/>
              <w:bottom w:val="nil"/>
              <w:right w:val="nil"/>
            </w:tcBorders>
            <w:shd w:val="clear" w:color="auto" w:fill="auto"/>
            <w:noWrap/>
            <w:vAlign w:val="center"/>
            <w:hideMark/>
          </w:tcPr>
          <w:p w14:paraId="0B52C1F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0.350</w:t>
            </w:r>
          </w:p>
        </w:tc>
        <w:tc>
          <w:tcPr>
            <w:tcW w:w="903" w:type="dxa"/>
            <w:tcBorders>
              <w:top w:val="nil"/>
              <w:left w:val="nil"/>
              <w:bottom w:val="nil"/>
              <w:right w:val="nil"/>
            </w:tcBorders>
            <w:shd w:val="clear" w:color="auto" w:fill="auto"/>
            <w:noWrap/>
            <w:vAlign w:val="center"/>
            <w:hideMark/>
          </w:tcPr>
          <w:p w14:paraId="00E6BFF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1.980</w:t>
            </w:r>
          </w:p>
        </w:tc>
        <w:tc>
          <w:tcPr>
            <w:tcW w:w="993" w:type="dxa"/>
            <w:tcBorders>
              <w:top w:val="nil"/>
              <w:left w:val="nil"/>
              <w:bottom w:val="nil"/>
              <w:right w:val="nil"/>
            </w:tcBorders>
            <w:shd w:val="clear" w:color="auto" w:fill="auto"/>
            <w:noWrap/>
            <w:vAlign w:val="center"/>
            <w:hideMark/>
          </w:tcPr>
          <w:p w14:paraId="2F5E83C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0.048</w:t>
            </w:r>
          </w:p>
        </w:tc>
        <w:tc>
          <w:tcPr>
            <w:tcW w:w="708" w:type="dxa"/>
            <w:tcBorders>
              <w:top w:val="nil"/>
              <w:left w:val="nil"/>
              <w:bottom w:val="nil"/>
              <w:right w:val="nil"/>
            </w:tcBorders>
            <w:shd w:val="clear" w:color="auto" w:fill="auto"/>
            <w:noWrap/>
            <w:vAlign w:val="center"/>
            <w:hideMark/>
          </w:tcPr>
          <w:p w14:paraId="57F1389D"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nil"/>
              <w:right w:val="nil"/>
            </w:tcBorders>
            <w:vAlign w:val="center"/>
            <w:hideMark/>
          </w:tcPr>
          <w:p w14:paraId="5C15B889"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nil"/>
              <w:right w:val="nil"/>
            </w:tcBorders>
            <w:vAlign w:val="center"/>
            <w:hideMark/>
          </w:tcPr>
          <w:p w14:paraId="48554BAB"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nil"/>
              <w:right w:val="nil"/>
            </w:tcBorders>
            <w:vAlign w:val="center"/>
            <w:hideMark/>
          </w:tcPr>
          <w:p w14:paraId="0B44A82E" w14:textId="77777777" w:rsidR="00E10164" w:rsidRPr="00E10164" w:rsidRDefault="00E10164" w:rsidP="00E10164">
            <w:pPr>
              <w:rPr>
                <w:rFonts w:ascii="Arial" w:hAnsi="Arial" w:cs="Arial"/>
                <w:color w:val="000000"/>
                <w:sz w:val="20"/>
                <w:lang w:val="en-CO"/>
              </w:rPr>
            </w:pPr>
          </w:p>
        </w:tc>
      </w:tr>
      <w:tr w:rsidR="00EB2170" w:rsidRPr="00E10164" w14:paraId="4BEC3F8E"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B44BC84"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5700DAFC"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56DDD6E1"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17894DB5" w14:textId="77777777" w:rsidR="00E10164" w:rsidRPr="00E10164" w:rsidRDefault="00E10164" w:rsidP="00E10164">
            <w:pP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0976D5AD"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2EEFF4D0"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468F946C"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0D3DCA4E"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1686C85D"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bottom"/>
            <w:hideMark/>
          </w:tcPr>
          <w:p w14:paraId="4BC149D6"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513A7D78" w14:textId="77777777" w:rsidR="00E10164" w:rsidRPr="00E10164" w:rsidRDefault="00E10164" w:rsidP="00E10164">
            <w:pPr>
              <w:rPr>
                <w:rFonts w:ascii="Arial" w:hAnsi="Arial" w:cs="Arial"/>
                <w:sz w:val="20"/>
                <w:lang w:val="en-CO"/>
              </w:rPr>
            </w:pPr>
          </w:p>
        </w:tc>
      </w:tr>
      <w:tr w:rsidR="00EB2170" w:rsidRPr="00E10164" w14:paraId="1FAC82A1"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414F180E"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125AB96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5</w:t>
            </w:r>
          </w:p>
        </w:tc>
        <w:tc>
          <w:tcPr>
            <w:tcW w:w="1562" w:type="dxa"/>
            <w:tcBorders>
              <w:top w:val="nil"/>
              <w:left w:val="nil"/>
              <w:bottom w:val="nil"/>
              <w:right w:val="nil"/>
            </w:tcBorders>
            <w:shd w:val="clear" w:color="auto" w:fill="auto"/>
            <w:noWrap/>
            <w:vAlign w:val="center"/>
            <w:hideMark/>
          </w:tcPr>
          <w:p w14:paraId="3D86DECF"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(Intercept)</w:t>
            </w:r>
          </w:p>
        </w:tc>
        <w:tc>
          <w:tcPr>
            <w:tcW w:w="1045" w:type="dxa"/>
            <w:tcBorders>
              <w:top w:val="nil"/>
              <w:left w:val="nil"/>
              <w:bottom w:val="nil"/>
              <w:right w:val="nil"/>
            </w:tcBorders>
            <w:shd w:val="clear" w:color="auto" w:fill="auto"/>
            <w:noWrap/>
            <w:vAlign w:val="center"/>
            <w:hideMark/>
          </w:tcPr>
          <w:p w14:paraId="7A1E8ED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-1.769</w:t>
            </w:r>
          </w:p>
        </w:tc>
        <w:tc>
          <w:tcPr>
            <w:tcW w:w="939" w:type="dxa"/>
            <w:tcBorders>
              <w:top w:val="nil"/>
              <w:left w:val="nil"/>
              <w:bottom w:val="nil"/>
              <w:right w:val="nil"/>
            </w:tcBorders>
            <w:shd w:val="clear" w:color="auto" w:fill="auto"/>
            <w:noWrap/>
            <w:vAlign w:val="center"/>
            <w:hideMark/>
          </w:tcPr>
          <w:p w14:paraId="015B315E"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3.208</w:t>
            </w:r>
          </w:p>
        </w:tc>
        <w:tc>
          <w:tcPr>
            <w:tcW w:w="903" w:type="dxa"/>
            <w:tcBorders>
              <w:top w:val="nil"/>
              <w:left w:val="nil"/>
              <w:bottom w:val="nil"/>
              <w:right w:val="nil"/>
            </w:tcBorders>
            <w:shd w:val="clear" w:color="auto" w:fill="auto"/>
            <w:noWrap/>
            <w:vAlign w:val="center"/>
            <w:hideMark/>
          </w:tcPr>
          <w:p w14:paraId="2281937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-0.552</w:t>
            </w:r>
          </w:p>
        </w:tc>
        <w:tc>
          <w:tcPr>
            <w:tcW w:w="993" w:type="dxa"/>
            <w:tcBorders>
              <w:top w:val="nil"/>
              <w:left w:val="nil"/>
              <w:bottom w:val="nil"/>
              <w:right w:val="nil"/>
            </w:tcBorders>
            <w:shd w:val="clear" w:color="auto" w:fill="auto"/>
            <w:noWrap/>
            <w:vAlign w:val="center"/>
            <w:hideMark/>
          </w:tcPr>
          <w:p w14:paraId="60038F3A"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0.581</w:t>
            </w:r>
          </w:p>
        </w:tc>
        <w:tc>
          <w:tcPr>
            <w:tcW w:w="708" w:type="dxa"/>
            <w:tcBorders>
              <w:top w:val="nil"/>
              <w:left w:val="nil"/>
              <w:bottom w:val="nil"/>
              <w:right w:val="nil"/>
            </w:tcBorders>
            <w:shd w:val="clear" w:color="auto" w:fill="auto"/>
            <w:noWrap/>
            <w:vAlign w:val="center"/>
            <w:hideMark/>
          </w:tcPr>
          <w:p w14:paraId="039A9C99" w14:textId="77777777" w:rsidR="00E10164" w:rsidRPr="00E10164" w:rsidRDefault="00E10164" w:rsidP="00E10164">
            <w:pPr>
              <w:jc w:val="center"/>
              <w:rPr>
                <w:rFonts w:ascii="Arial" w:hAnsi="Arial" w:cs="Arial"/>
                <w:color w:val="000000"/>
                <w:sz w:val="20"/>
                <w:lang w:val="en-CO"/>
              </w:rPr>
            </w:pPr>
          </w:p>
        </w:tc>
        <w:tc>
          <w:tcPr>
            <w:tcW w:w="828" w:type="dxa"/>
            <w:vMerge w:val="restart"/>
            <w:tcBorders>
              <w:top w:val="nil"/>
              <w:left w:val="nil"/>
              <w:bottom w:val="single" w:sz="8" w:space="0" w:color="000000"/>
              <w:right w:val="nil"/>
            </w:tcBorders>
            <w:shd w:val="clear" w:color="auto" w:fill="auto"/>
            <w:noWrap/>
            <w:vAlign w:val="center"/>
            <w:hideMark/>
          </w:tcPr>
          <w:p w14:paraId="5D76406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33.49</w:t>
            </w:r>
          </w:p>
        </w:tc>
        <w:tc>
          <w:tcPr>
            <w:tcW w:w="1015" w:type="dxa"/>
            <w:vMerge w:val="restart"/>
            <w:tcBorders>
              <w:top w:val="nil"/>
              <w:left w:val="nil"/>
              <w:bottom w:val="single" w:sz="8" w:space="0" w:color="000000"/>
              <w:right w:val="nil"/>
            </w:tcBorders>
            <w:shd w:val="clear" w:color="auto" w:fill="auto"/>
            <w:noWrap/>
            <w:vAlign w:val="center"/>
            <w:hideMark/>
          </w:tcPr>
          <w:p w14:paraId="1C913FF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0.701</w:t>
            </w:r>
          </w:p>
        </w:tc>
        <w:tc>
          <w:tcPr>
            <w:tcW w:w="851" w:type="dxa"/>
            <w:vMerge w:val="restart"/>
            <w:tcBorders>
              <w:top w:val="nil"/>
              <w:left w:val="nil"/>
              <w:bottom w:val="single" w:sz="8" w:space="0" w:color="000000"/>
              <w:right w:val="nil"/>
            </w:tcBorders>
            <w:shd w:val="clear" w:color="auto" w:fill="auto"/>
            <w:noWrap/>
            <w:vAlign w:val="center"/>
            <w:hideMark/>
          </w:tcPr>
          <w:p w14:paraId="0B50392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r>
      <w:tr w:rsidR="00EB2170" w:rsidRPr="00E10164" w14:paraId="445A4FD8"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381C1396"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282824B4"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2714E49C"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density_hvc</w:t>
            </w:r>
          </w:p>
        </w:tc>
        <w:tc>
          <w:tcPr>
            <w:tcW w:w="1045" w:type="dxa"/>
            <w:tcBorders>
              <w:top w:val="nil"/>
              <w:left w:val="nil"/>
              <w:bottom w:val="nil"/>
              <w:right w:val="nil"/>
            </w:tcBorders>
            <w:shd w:val="clear" w:color="auto" w:fill="auto"/>
            <w:noWrap/>
            <w:vAlign w:val="center"/>
            <w:hideMark/>
          </w:tcPr>
          <w:p w14:paraId="6792F8A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39" w:type="dxa"/>
            <w:tcBorders>
              <w:top w:val="nil"/>
              <w:left w:val="nil"/>
              <w:bottom w:val="nil"/>
              <w:right w:val="nil"/>
            </w:tcBorders>
            <w:shd w:val="clear" w:color="auto" w:fill="auto"/>
            <w:noWrap/>
            <w:vAlign w:val="center"/>
            <w:hideMark/>
          </w:tcPr>
          <w:p w14:paraId="0C592F0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0.000</w:t>
            </w:r>
          </w:p>
        </w:tc>
        <w:tc>
          <w:tcPr>
            <w:tcW w:w="903" w:type="dxa"/>
            <w:tcBorders>
              <w:top w:val="nil"/>
              <w:left w:val="nil"/>
              <w:bottom w:val="nil"/>
              <w:right w:val="nil"/>
            </w:tcBorders>
            <w:shd w:val="clear" w:color="auto" w:fill="auto"/>
            <w:noWrap/>
            <w:vAlign w:val="center"/>
            <w:hideMark/>
          </w:tcPr>
          <w:p w14:paraId="546DE0A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2.750</w:t>
            </w:r>
          </w:p>
        </w:tc>
        <w:tc>
          <w:tcPr>
            <w:tcW w:w="993" w:type="dxa"/>
            <w:tcBorders>
              <w:top w:val="nil"/>
              <w:left w:val="nil"/>
              <w:bottom w:val="nil"/>
              <w:right w:val="nil"/>
            </w:tcBorders>
            <w:shd w:val="clear" w:color="auto" w:fill="auto"/>
            <w:noWrap/>
            <w:vAlign w:val="center"/>
            <w:hideMark/>
          </w:tcPr>
          <w:p w14:paraId="165060F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0.006</w:t>
            </w:r>
          </w:p>
        </w:tc>
        <w:tc>
          <w:tcPr>
            <w:tcW w:w="708" w:type="dxa"/>
            <w:tcBorders>
              <w:top w:val="nil"/>
              <w:left w:val="nil"/>
              <w:bottom w:val="nil"/>
              <w:right w:val="nil"/>
            </w:tcBorders>
            <w:shd w:val="clear" w:color="auto" w:fill="auto"/>
            <w:noWrap/>
            <w:vAlign w:val="center"/>
            <w:hideMark/>
          </w:tcPr>
          <w:p w14:paraId="24A434E7"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w:t>
            </w:r>
          </w:p>
        </w:tc>
        <w:tc>
          <w:tcPr>
            <w:tcW w:w="828" w:type="dxa"/>
            <w:vMerge/>
            <w:tcBorders>
              <w:top w:val="nil"/>
              <w:left w:val="nil"/>
              <w:bottom w:val="single" w:sz="8" w:space="0" w:color="000000"/>
              <w:right w:val="nil"/>
            </w:tcBorders>
            <w:vAlign w:val="center"/>
            <w:hideMark/>
          </w:tcPr>
          <w:p w14:paraId="4A8E479A"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4F5DB5F0"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59198D9B" w14:textId="77777777" w:rsidR="00E10164" w:rsidRPr="00E10164" w:rsidRDefault="00E10164" w:rsidP="00E10164">
            <w:pPr>
              <w:rPr>
                <w:rFonts w:ascii="Arial" w:hAnsi="Arial" w:cs="Arial"/>
                <w:color w:val="000000"/>
                <w:sz w:val="20"/>
                <w:lang w:val="en-CO"/>
              </w:rPr>
            </w:pPr>
          </w:p>
        </w:tc>
      </w:tr>
      <w:tr w:rsidR="00EB2170" w:rsidRPr="00E10164" w14:paraId="79FF8EC0" w14:textId="77777777" w:rsidTr="00EB2170">
        <w:trPr>
          <w:trHeight w:val="320"/>
        </w:trPr>
        <w:tc>
          <w:tcPr>
            <w:tcW w:w="959" w:type="dxa"/>
            <w:vMerge/>
            <w:tcBorders>
              <w:top w:val="nil"/>
              <w:left w:val="single" w:sz="8" w:space="0" w:color="auto"/>
              <w:bottom w:val="single" w:sz="8" w:space="0" w:color="000000"/>
              <w:right w:val="single" w:sz="8" w:space="0" w:color="auto"/>
            </w:tcBorders>
            <w:vAlign w:val="center"/>
            <w:hideMark/>
          </w:tcPr>
          <w:p w14:paraId="57B5F7D2"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nil"/>
              <w:right w:val="nil"/>
            </w:tcBorders>
            <w:shd w:val="clear" w:color="auto" w:fill="auto"/>
            <w:noWrap/>
            <w:vAlign w:val="center"/>
            <w:hideMark/>
          </w:tcPr>
          <w:p w14:paraId="7AF111C5" w14:textId="77777777" w:rsidR="00E10164" w:rsidRPr="00E10164" w:rsidRDefault="00E10164" w:rsidP="00E10164">
            <w:pPr>
              <w:jc w:val="center"/>
              <w:rPr>
                <w:rFonts w:ascii="Arial" w:hAnsi="Arial" w:cs="Arial"/>
                <w:color w:val="000000"/>
                <w:sz w:val="20"/>
                <w:lang w:val="en-CO"/>
              </w:rPr>
            </w:pPr>
          </w:p>
        </w:tc>
        <w:tc>
          <w:tcPr>
            <w:tcW w:w="1562" w:type="dxa"/>
            <w:tcBorders>
              <w:top w:val="nil"/>
              <w:left w:val="nil"/>
              <w:bottom w:val="nil"/>
              <w:right w:val="nil"/>
            </w:tcBorders>
            <w:shd w:val="clear" w:color="auto" w:fill="auto"/>
            <w:noWrap/>
            <w:vAlign w:val="center"/>
            <w:hideMark/>
          </w:tcPr>
          <w:p w14:paraId="0D43B4A5"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max_leng_d</w:t>
            </w:r>
          </w:p>
        </w:tc>
        <w:tc>
          <w:tcPr>
            <w:tcW w:w="1045" w:type="dxa"/>
            <w:tcBorders>
              <w:top w:val="nil"/>
              <w:left w:val="nil"/>
              <w:bottom w:val="nil"/>
              <w:right w:val="nil"/>
            </w:tcBorders>
            <w:shd w:val="clear" w:color="auto" w:fill="auto"/>
            <w:noWrap/>
            <w:vAlign w:val="center"/>
            <w:hideMark/>
          </w:tcPr>
          <w:p w14:paraId="7975DE00"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-0.171</w:t>
            </w:r>
          </w:p>
        </w:tc>
        <w:tc>
          <w:tcPr>
            <w:tcW w:w="939" w:type="dxa"/>
            <w:tcBorders>
              <w:top w:val="nil"/>
              <w:left w:val="nil"/>
              <w:bottom w:val="nil"/>
              <w:right w:val="nil"/>
            </w:tcBorders>
            <w:shd w:val="clear" w:color="auto" w:fill="auto"/>
            <w:noWrap/>
            <w:vAlign w:val="center"/>
            <w:hideMark/>
          </w:tcPr>
          <w:p w14:paraId="39D2B1D1"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4.471</w:t>
            </w:r>
          </w:p>
        </w:tc>
        <w:tc>
          <w:tcPr>
            <w:tcW w:w="903" w:type="dxa"/>
            <w:tcBorders>
              <w:top w:val="nil"/>
              <w:left w:val="nil"/>
              <w:bottom w:val="nil"/>
              <w:right w:val="nil"/>
            </w:tcBorders>
            <w:shd w:val="clear" w:color="auto" w:fill="auto"/>
            <w:noWrap/>
            <w:vAlign w:val="center"/>
            <w:hideMark/>
          </w:tcPr>
          <w:p w14:paraId="62FC7684"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-0.038</w:t>
            </w:r>
          </w:p>
        </w:tc>
        <w:tc>
          <w:tcPr>
            <w:tcW w:w="993" w:type="dxa"/>
            <w:tcBorders>
              <w:top w:val="nil"/>
              <w:left w:val="nil"/>
              <w:bottom w:val="nil"/>
              <w:right w:val="nil"/>
            </w:tcBorders>
            <w:shd w:val="clear" w:color="auto" w:fill="auto"/>
            <w:noWrap/>
            <w:vAlign w:val="center"/>
            <w:hideMark/>
          </w:tcPr>
          <w:p w14:paraId="0A5B8CC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0.969</w:t>
            </w:r>
          </w:p>
        </w:tc>
        <w:tc>
          <w:tcPr>
            <w:tcW w:w="708" w:type="dxa"/>
            <w:tcBorders>
              <w:top w:val="nil"/>
              <w:left w:val="nil"/>
              <w:bottom w:val="nil"/>
              <w:right w:val="nil"/>
            </w:tcBorders>
            <w:shd w:val="clear" w:color="auto" w:fill="auto"/>
            <w:noWrap/>
            <w:vAlign w:val="center"/>
            <w:hideMark/>
          </w:tcPr>
          <w:p w14:paraId="7533AA0B" w14:textId="77777777" w:rsidR="00E10164" w:rsidRPr="00E10164" w:rsidRDefault="00E10164" w:rsidP="00E10164">
            <w:pPr>
              <w:jc w:val="center"/>
              <w:rPr>
                <w:rFonts w:ascii="Arial" w:hAnsi="Arial" w:cs="Arial"/>
                <w:color w:val="000000"/>
                <w:sz w:val="20"/>
                <w:lang w:val="en-CO"/>
              </w:rPr>
            </w:pPr>
          </w:p>
        </w:tc>
        <w:tc>
          <w:tcPr>
            <w:tcW w:w="828" w:type="dxa"/>
            <w:vMerge/>
            <w:tcBorders>
              <w:top w:val="nil"/>
              <w:left w:val="nil"/>
              <w:bottom w:val="single" w:sz="8" w:space="0" w:color="000000"/>
              <w:right w:val="nil"/>
            </w:tcBorders>
            <w:vAlign w:val="center"/>
            <w:hideMark/>
          </w:tcPr>
          <w:p w14:paraId="5A0F5158"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18B085A5"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4703DB44" w14:textId="77777777" w:rsidR="00E10164" w:rsidRPr="00E10164" w:rsidRDefault="00E10164" w:rsidP="00E10164">
            <w:pPr>
              <w:rPr>
                <w:rFonts w:ascii="Arial" w:hAnsi="Arial" w:cs="Arial"/>
                <w:color w:val="000000"/>
                <w:sz w:val="20"/>
                <w:lang w:val="en-CO"/>
              </w:rPr>
            </w:pPr>
          </w:p>
        </w:tc>
      </w:tr>
      <w:tr w:rsidR="00EB2170" w:rsidRPr="00E10164" w14:paraId="6BF9F38F" w14:textId="77777777" w:rsidTr="00EB2170">
        <w:trPr>
          <w:trHeight w:val="340"/>
        </w:trPr>
        <w:tc>
          <w:tcPr>
            <w:tcW w:w="959" w:type="dxa"/>
            <w:vMerge/>
            <w:tcBorders>
              <w:top w:val="nil"/>
              <w:left w:val="single" w:sz="8" w:space="0" w:color="auto"/>
              <w:bottom w:val="single" w:sz="8" w:space="0" w:color="000000"/>
              <w:right w:val="single" w:sz="8" w:space="0" w:color="auto"/>
            </w:tcBorders>
            <w:vAlign w:val="center"/>
            <w:hideMark/>
          </w:tcPr>
          <w:p w14:paraId="5C144DCA" w14:textId="77777777" w:rsidR="00E10164" w:rsidRPr="00E10164" w:rsidRDefault="00E10164" w:rsidP="00E10164">
            <w:pPr>
              <w:rPr>
                <w:rFonts w:ascii="Arial" w:hAnsi="Arial" w:cs="Arial"/>
                <w:b/>
                <w:bCs/>
                <w:color w:val="000000"/>
                <w:sz w:val="20"/>
                <w:lang w:val="en-CO"/>
              </w:rPr>
            </w:pPr>
          </w:p>
        </w:tc>
        <w:tc>
          <w:tcPr>
            <w:tcW w:w="829" w:type="dxa"/>
            <w:tcBorders>
              <w:top w:val="nil"/>
              <w:left w:val="nil"/>
              <w:bottom w:val="single" w:sz="8" w:space="0" w:color="auto"/>
              <w:right w:val="nil"/>
            </w:tcBorders>
            <w:shd w:val="clear" w:color="auto" w:fill="auto"/>
            <w:noWrap/>
            <w:vAlign w:val="center"/>
            <w:hideMark/>
          </w:tcPr>
          <w:p w14:paraId="11F929C2"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 </w:t>
            </w:r>
          </w:p>
        </w:tc>
        <w:tc>
          <w:tcPr>
            <w:tcW w:w="1562" w:type="dxa"/>
            <w:tcBorders>
              <w:top w:val="nil"/>
              <w:left w:val="nil"/>
              <w:bottom w:val="single" w:sz="8" w:space="0" w:color="auto"/>
              <w:right w:val="nil"/>
            </w:tcBorders>
            <w:shd w:val="clear" w:color="auto" w:fill="auto"/>
            <w:noWrap/>
            <w:vAlign w:val="center"/>
            <w:hideMark/>
          </w:tcPr>
          <w:p w14:paraId="1EC3B61E" w14:textId="77777777" w:rsidR="00E10164" w:rsidRPr="00E10164" w:rsidRDefault="00E10164" w:rsidP="00E10164">
            <w:pPr>
              <w:rPr>
                <w:rFonts w:ascii="Arial" w:hAnsi="Arial" w:cs="Arial"/>
                <w:color w:val="000000"/>
                <w:sz w:val="20"/>
                <w:lang w:val="en-CO"/>
              </w:rPr>
            </w:pPr>
            <w:r w:rsidRPr="00E10164">
              <w:rPr>
                <w:rFonts w:ascii="Arial" w:hAnsi="Arial" w:cs="Arial"/>
                <w:color w:val="000000"/>
                <w:sz w:val="20"/>
                <w:lang w:val="en-CO"/>
              </w:rPr>
              <w:t>body condition</w:t>
            </w:r>
          </w:p>
        </w:tc>
        <w:tc>
          <w:tcPr>
            <w:tcW w:w="1045" w:type="dxa"/>
            <w:tcBorders>
              <w:top w:val="nil"/>
              <w:left w:val="nil"/>
              <w:bottom w:val="single" w:sz="8" w:space="0" w:color="auto"/>
              <w:right w:val="nil"/>
            </w:tcBorders>
            <w:shd w:val="clear" w:color="auto" w:fill="auto"/>
            <w:noWrap/>
            <w:vAlign w:val="center"/>
            <w:hideMark/>
          </w:tcPr>
          <w:p w14:paraId="552E710B"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0.571</w:t>
            </w:r>
          </w:p>
        </w:tc>
        <w:tc>
          <w:tcPr>
            <w:tcW w:w="939" w:type="dxa"/>
            <w:tcBorders>
              <w:top w:val="nil"/>
              <w:left w:val="nil"/>
              <w:bottom w:val="single" w:sz="8" w:space="0" w:color="auto"/>
              <w:right w:val="nil"/>
            </w:tcBorders>
            <w:shd w:val="clear" w:color="auto" w:fill="auto"/>
            <w:noWrap/>
            <w:vAlign w:val="center"/>
            <w:hideMark/>
          </w:tcPr>
          <w:p w14:paraId="71B38C28"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0.512</w:t>
            </w:r>
          </w:p>
        </w:tc>
        <w:tc>
          <w:tcPr>
            <w:tcW w:w="903" w:type="dxa"/>
            <w:tcBorders>
              <w:top w:val="nil"/>
              <w:left w:val="nil"/>
              <w:bottom w:val="single" w:sz="8" w:space="0" w:color="auto"/>
              <w:right w:val="nil"/>
            </w:tcBorders>
            <w:shd w:val="clear" w:color="auto" w:fill="auto"/>
            <w:noWrap/>
            <w:vAlign w:val="center"/>
            <w:hideMark/>
          </w:tcPr>
          <w:p w14:paraId="1014E095"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1.114</w:t>
            </w:r>
          </w:p>
        </w:tc>
        <w:tc>
          <w:tcPr>
            <w:tcW w:w="993" w:type="dxa"/>
            <w:tcBorders>
              <w:top w:val="nil"/>
              <w:left w:val="nil"/>
              <w:bottom w:val="single" w:sz="8" w:space="0" w:color="auto"/>
              <w:right w:val="nil"/>
            </w:tcBorders>
            <w:shd w:val="clear" w:color="auto" w:fill="auto"/>
            <w:noWrap/>
            <w:vAlign w:val="center"/>
            <w:hideMark/>
          </w:tcPr>
          <w:p w14:paraId="0BF865F6"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0.265</w:t>
            </w:r>
          </w:p>
        </w:tc>
        <w:tc>
          <w:tcPr>
            <w:tcW w:w="708" w:type="dxa"/>
            <w:tcBorders>
              <w:top w:val="nil"/>
              <w:left w:val="nil"/>
              <w:bottom w:val="single" w:sz="8" w:space="0" w:color="auto"/>
              <w:right w:val="nil"/>
            </w:tcBorders>
            <w:shd w:val="clear" w:color="auto" w:fill="auto"/>
            <w:noWrap/>
            <w:vAlign w:val="center"/>
            <w:hideMark/>
          </w:tcPr>
          <w:p w14:paraId="536C39D3" w14:textId="77777777" w:rsidR="00E10164" w:rsidRPr="00E10164" w:rsidRDefault="00E10164" w:rsidP="00E10164">
            <w:pPr>
              <w:jc w:val="center"/>
              <w:rPr>
                <w:rFonts w:ascii="Arial" w:hAnsi="Arial" w:cs="Arial"/>
                <w:color w:val="000000"/>
                <w:sz w:val="20"/>
                <w:lang w:val="en-CO"/>
              </w:rPr>
            </w:pPr>
            <w:r w:rsidRPr="00E10164">
              <w:rPr>
                <w:rFonts w:ascii="Arial" w:hAnsi="Arial" w:cs="Arial"/>
                <w:color w:val="000000"/>
                <w:sz w:val="20"/>
                <w:lang w:val="en-CO"/>
              </w:rPr>
              <w:t> </w:t>
            </w:r>
          </w:p>
        </w:tc>
        <w:tc>
          <w:tcPr>
            <w:tcW w:w="828" w:type="dxa"/>
            <w:vMerge/>
            <w:tcBorders>
              <w:top w:val="nil"/>
              <w:left w:val="nil"/>
              <w:bottom w:val="single" w:sz="8" w:space="0" w:color="000000"/>
              <w:right w:val="nil"/>
            </w:tcBorders>
            <w:vAlign w:val="center"/>
            <w:hideMark/>
          </w:tcPr>
          <w:p w14:paraId="79F33AFA" w14:textId="77777777" w:rsidR="00E10164" w:rsidRPr="00E10164" w:rsidRDefault="00E10164" w:rsidP="00E10164">
            <w:pPr>
              <w:rPr>
                <w:rFonts w:ascii="Arial" w:hAnsi="Arial" w:cs="Arial"/>
                <w:color w:val="000000"/>
                <w:sz w:val="20"/>
                <w:lang w:val="en-CO"/>
              </w:rPr>
            </w:pPr>
          </w:p>
        </w:tc>
        <w:tc>
          <w:tcPr>
            <w:tcW w:w="1015" w:type="dxa"/>
            <w:vMerge/>
            <w:tcBorders>
              <w:top w:val="nil"/>
              <w:left w:val="nil"/>
              <w:bottom w:val="single" w:sz="8" w:space="0" w:color="000000"/>
              <w:right w:val="nil"/>
            </w:tcBorders>
            <w:vAlign w:val="center"/>
            <w:hideMark/>
          </w:tcPr>
          <w:p w14:paraId="032A752C" w14:textId="77777777" w:rsidR="00E10164" w:rsidRPr="00E10164" w:rsidRDefault="00E10164" w:rsidP="00E10164">
            <w:pPr>
              <w:rPr>
                <w:rFonts w:ascii="Arial" w:hAnsi="Arial" w:cs="Arial"/>
                <w:color w:val="000000"/>
                <w:sz w:val="20"/>
                <w:lang w:val="en-CO"/>
              </w:rPr>
            </w:pPr>
          </w:p>
        </w:tc>
        <w:tc>
          <w:tcPr>
            <w:tcW w:w="851" w:type="dxa"/>
            <w:vMerge/>
            <w:tcBorders>
              <w:top w:val="nil"/>
              <w:left w:val="nil"/>
              <w:bottom w:val="single" w:sz="8" w:space="0" w:color="000000"/>
              <w:right w:val="nil"/>
            </w:tcBorders>
            <w:vAlign w:val="center"/>
            <w:hideMark/>
          </w:tcPr>
          <w:p w14:paraId="0EDDBF20" w14:textId="77777777" w:rsidR="00E10164" w:rsidRPr="00E10164" w:rsidRDefault="00E10164" w:rsidP="00E10164">
            <w:pPr>
              <w:rPr>
                <w:rFonts w:ascii="Arial" w:hAnsi="Arial" w:cs="Arial"/>
                <w:color w:val="000000"/>
                <w:sz w:val="20"/>
                <w:lang w:val="en-CO"/>
              </w:rPr>
            </w:pPr>
          </w:p>
        </w:tc>
      </w:tr>
      <w:tr w:rsidR="00EB2170" w:rsidRPr="00E10164" w14:paraId="25DDAF31" w14:textId="77777777" w:rsidTr="00EB2170">
        <w:trPr>
          <w:trHeight w:val="320"/>
        </w:trPr>
        <w:tc>
          <w:tcPr>
            <w:tcW w:w="959" w:type="dxa"/>
            <w:tcBorders>
              <w:top w:val="nil"/>
              <w:left w:val="nil"/>
              <w:bottom w:val="nil"/>
              <w:right w:val="nil"/>
            </w:tcBorders>
            <w:shd w:val="clear" w:color="auto" w:fill="auto"/>
            <w:noWrap/>
            <w:vAlign w:val="center"/>
            <w:hideMark/>
          </w:tcPr>
          <w:p w14:paraId="6F01A9FC" w14:textId="77777777" w:rsidR="00E10164" w:rsidRPr="00E10164" w:rsidRDefault="00E10164" w:rsidP="00E10164">
            <w:pPr>
              <w:jc w:val="center"/>
              <w:rPr>
                <w:rFonts w:ascii="Arial" w:hAnsi="Arial" w:cs="Arial"/>
                <w:color w:val="000000"/>
                <w:sz w:val="20"/>
                <w:lang w:val="en-CO"/>
              </w:rPr>
            </w:pPr>
          </w:p>
        </w:tc>
        <w:tc>
          <w:tcPr>
            <w:tcW w:w="829" w:type="dxa"/>
            <w:tcBorders>
              <w:top w:val="nil"/>
              <w:left w:val="nil"/>
              <w:bottom w:val="nil"/>
              <w:right w:val="nil"/>
            </w:tcBorders>
            <w:shd w:val="clear" w:color="auto" w:fill="auto"/>
            <w:noWrap/>
            <w:vAlign w:val="center"/>
            <w:hideMark/>
          </w:tcPr>
          <w:p w14:paraId="2DE31E1C" w14:textId="77777777" w:rsidR="00E10164" w:rsidRPr="00E10164" w:rsidRDefault="00E10164" w:rsidP="00E10164">
            <w:pPr>
              <w:jc w:val="center"/>
              <w:rPr>
                <w:rFonts w:ascii="Arial" w:hAnsi="Arial" w:cs="Arial"/>
                <w:sz w:val="20"/>
                <w:lang w:val="en-CO"/>
              </w:rPr>
            </w:pPr>
          </w:p>
        </w:tc>
        <w:tc>
          <w:tcPr>
            <w:tcW w:w="1562" w:type="dxa"/>
            <w:tcBorders>
              <w:top w:val="nil"/>
              <w:left w:val="nil"/>
              <w:bottom w:val="nil"/>
              <w:right w:val="nil"/>
            </w:tcBorders>
            <w:shd w:val="clear" w:color="auto" w:fill="auto"/>
            <w:noWrap/>
            <w:vAlign w:val="center"/>
            <w:hideMark/>
          </w:tcPr>
          <w:p w14:paraId="7D06F1DC" w14:textId="77777777" w:rsidR="00E10164" w:rsidRPr="00E10164" w:rsidRDefault="00E10164" w:rsidP="00E10164">
            <w:pPr>
              <w:jc w:val="center"/>
              <w:rPr>
                <w:rFonts w:ascii="Arial" w:hAnsi="Arial" w:cs="Arial"/>
                <w:sz w:val="20"/>
                <w:lang w:val="en-CO"/>
              </w:rPr>
            </w:pPr>
          </w:p>
        </w:tc>
        <w:tc>
          <w:tcPr>
            <w:tcW w:w="1045" w:type="dxa"/>
            <w:tcBorders>
              <w:top w:val="nil"/>
              <w:left w:val="nil"/>
              <w:bottom w:val="nil"/>
              <w:right w:val="nil"/>
            </w:tcBorders>
            <w:shd w:val="clear" w:color="auto" w:fill="auto"/>
            <w:noWrap/>
            <w:vAlign w:val="center"/>
            <w:hideMark/>
          </w:tcPr>
          <w:p w14:paraId="0E796F06" w14:textId="77777777" w:rsidR="00E10164" w:rsidRPr="00E10164" w:rsidRDefault="00E10164" w:rsidP="00E10164">
            <w:pPr>
              <w:jc w:val="center"/>
              <w:rPr>
                <w:rFonts w:ascii="Arial" w:hAnsi="Arial" w:cs="Arial"/>
                <w:sz w:val="20"/>
                <w:lang w:val="en-CO"/>
              </w:rPr>
            </w:pPr>
          </w:p>
        </w:tc>
        <w:tc>
          <w:tcPr>
            <w:tcW w:w="939" w:type="dxa"/>
            <w:tcBorders>
              <w:top w:val="nil"/>
              <w:left w:val="nil"/>
              <w:bottom w:val="nil"/>
              <w:right w:val="nil"/>
            </w:tcBorders>
            <w:shd w:val="clear" w:color="auto" w:fill="auto"/>
            <w:noWrap/>
            <w:vAlign w:val="center"/>
            <w:hideMark/>
          </w:tcPr>
          <w:p w14:paraId="63A4F472" w14:textId="77777777" w:rsidR="00E10164" w:rsidRPr="00E10164" w:rsidRDefault="00E10164" w:rsidP="00E10164">
            <w:pPr>
              <w:jc w:val="center"/>
              <w:rPr>
                <w:rFonts w:ascii="Arial" w:hAnsi="Arial" w:cs="Arial"/>
                <w:sz w:val="20"/>
                <w:lang w:val="en-CO"/>
              </w:rPr>
            </w:pPr>
          </w:p>
        </w:tc>
        <w:tc>
          <w:tcPr>
            <w:tcW w:w="903" w:type="dxa"/>
            <w:tcBorders>
              <w:top w:val="nil"/>
              <w:left w:val="nil"/>
              <w:bottom w:val="nil"/>
              <w:right w:val="nil"/>
            </w:tcBorders>
            <w:shd w:val="clear" w:color="auto" w:fill="auto"/>
            <w:noWrap/>
            <w:vAlign w:val="center"/>
            <w:hideMark/>
          </w:tcPr>
          <w:p w14:paraId="4A42AD41" w14:textId="77777777" w:rsidR="00E10164" w:rsidRPr="00E10164" w:rsidRDefault="00E10164" w:rsidP="00E10164">
            <w:pPr>
              <w:jc w:val="center"/>
              <w:rPr>
                <w:rFonts w:ascii="Arial" w:hAnsi="Arial" w:cs="Arial"/>
                <w:sz w:val="20"/>
                <w:lang w:val="en-CO"/>
              </w:rPr>
            </w:pPr>
          </w:p>
        </w:tc>
        <w:tc>
          <w:tcPr>
            <w:tcW w:w="993" w:type="dxa"/>
            <w:tcBorders>
              <w:top w:val="nil"/>
              <w:left w:val="nil"/>
              <w:bottom w:val="nil"/>
              <w:right w:val="nil"/>
            </w:tcBorders>
            <w:shd w:val="clear" w:color="auto" w:fill="auto"/>
            <w:noWrap/>
            <w:vAlign w:val="center"/>
            <w:hideMark/>
          </w:tcPr>
          <w:p w14:paraId="7AFD6968" w14:textId="77777777" w:rsidR="00E10164" w:rsidRPr="00E10164" w:rsidRDefault="00E10164" w:rsidP="00E10164">
            <w:pPr>
              <w:jc w:val="center"/>
              <w:rPr>
                <w:rFonts w:ascii="Arial" w:hAnsi="Arial" w:cs="Arial"/>
                <w:sz w:val="20"/>
                <w:lang w:val="en-CO"/>
              </w:rPr>
            </w:pPr>
          </w:p>
        </w:tc>
        <w:tc>
          <w:tcPr>
            <w:tcW w:w="708" w:type="dxa"/>
            <w:tcBorders>
              <w:top w:val="nil"/>
              <w:left w:val="nil"/>
              <w:bottom w:val="nil"/>
              <w:right w:val="nil"/>
            </w:tcBorders>
            <w:shd w:val="clear" w:color="auto" w:fill="auto"/>
            <w:noWrap/>
            <w:vAlign w:val="center"/>
            <w:hideMark/>
          </w:tcPr>
          <w:p w14:paraId="66C1AFF8" w14:textId="77777777" w:rsidR="00E10164" w:rsidRPr="00E10164" w:rsidRDefault="00E10164" w:rsidP="00E10164">
            <w:pPr>
              <w:jc w:val="center"/>
              <w:rPr>
                <w:rFonts w:ascii="Arial" w:hAnsi="Arial" w:cs="Arial"/>
                <w:sz w:val="20"/>
                <w:lang w:val="en-CO"/>
              </w:rPr>
            </w:pPr>
          </w:p>
        </w:tc>
        <w:tc>
          <w:tcPr>
            <w:tcW w:w="828" w:type="dxa"/>
            <w:tcBorders>
              <w:top w:val="nil"/>
              <w:left w:val="nil"/>
              <w:bottom w:val="nil"/>
              <w:right w:val="nil"/>
            </w:tcBorders>
            <w:shd w:val="clear" w:color="auto" w:fill="auto"/>
            <w:noWrap/>
            <w:vAlign w:val="center"/>
            <w:hideMark/>
          </w:tcPr>
          <w:p w14:paraId="2F889A3B" w14:textId="77777777" w:rsidR="00E10164" w:rsidRPr="00E10164" w:rsidRDefault="00E10164" w:rsidP="00E10164">
            <w:pPr>
              <w:jc w:val="center"/>
              <w:rPr>
                <w:rFonts w:ascii="Arial" w:hAnsi="Arial" w:cs="Arial"/>
                <w:sz w:val="20"/>
                <w:lang w:val="en-CO"/>
              </w:rPr>
            </w:pPr>
          </w:p>
        </w:tc>
        <w:tc>
          <w:tcPr>
            <w:tcW w:w="1015" w:type="dxa"/>
            <w:tcBorders>
              <w:top w:val="nil"/>
              <w:left w:val="nil"/>
              <w:bottom w:val="nil"/>
              <w:right w:val="nil"/>
            </w:tcBorders>
            <w:shd w:val="clear" w:color="auto" w:fill="auto"/>
            <w:noWrap/>
            <w:vAlign w:val="center"/>
            <w:hideMark/>
          </w:tcPr>
          <w:p w14:paraId="26919ACF" w14:textId="77777777" w:rsidR="00E10164" w:rsidRPr="00E10164" w:rsidRDefault="00E10164" w:rsidP="00E10164">
            <w:pPr>
              <w:jc w:val="center"/>
              <w:rPr>
                <w:rFonts w:ascii="Arial" w:hAnsi="Arial" w:cs="Arial"/>
                <w:sz w:val="20"/>
                <w:lang w:val="en-CO"/>
              </w:rPr>
            </w:pPr>
          </w:p>
        </w:tc>
        <w:tc>
          <w:tcPr>
            <w:tcW w:w="851" w:type="dxa"/>
            <w:tcBorders>
              <w:top w:val="nil"/>
              <w:left w:val="nil"/>
              <w:bottom w:val="nil"/>
              <w:right w:val="nil"/>
            </w:tcBorders>
            <w:shd w:val="clear" w:color="auto" w:fill="auto"/>
            <w:noWrap/>
            <w:vAlign w:val="center"/>
            <w:hideMark/>
          </w:tcPr>
          <w:p w14:paraId="3AECB4B7" w14:textId="77777777" w:rsidR="00E10164" w:rsidRPr="00E10164" w:rsidRDefault="00E10164" w:rsidP="00E10164">
            <w:pPr>
              <w:jc w:val="center"/>
              <w:rPr>
                <w:rFonts w:ascii="Arial" w:hAnsi="Arial" w:cs="Arial"/>
                <w:sz w:val="20"/>
                <w:lang w:val="en-CO"/>
              </w:rPr>
            </w:pPr>
          </w:p>
        </w:tc>
      </w:tr>
    </w:tbl>
    <w:p w14:paraId="0357822C" w14:textId="77777777" w:rsidR="00943C3C" w:rsidRPr="00DC623A" w:rsidRDefault="00943C3C" w:rsidP="001C0975">
      <w:pPr>
        <w:pStyle w:val="SMHeading"/>
        <w:rPr>
          <w:rFonts w:ascii="Arial" w:hAnsi="Arial" w:cs="Arial"/>
          <w:sz w:val="20"/>
          <w:szCs w:val="20"/>
        </w:rPr>
      </w:pPr>
    </w:p>
    <w:p w14:paraId="697D767A" w14:textId="77777777" w:rsidR="00CF16C9" w:rsidRPr="00DC623A" w:rsidRDefault="00CF16C9" w:rsidP="00D269AB">
      <w:pPr>
        <w:pStyle w:val="SMHeading"/>
        <w:rPr>
          <w:rFonts w:ascii="Arial" w:hAnsi="Arial" w:cs="Arial"/>
          <w:sz w:val="20"/>
          <w:szCs w:val="20"/>
        </w:rPr>
      </w:pPr>
    </w:p>
    <w:p w14:paraId="345AECF4" w14:textId="77777777" w:rsidR="009A5287" w:rsidRPr="00DC623A" w:rsidRDefault="009A5287" w:rsidP="009A5287">
      <w:pPr>
        <w:pStyle w:val="SMText"/>
        <w:ind w:firstLine="0"/>
        <w:rPr>
          <w:rFonts w:ascii="Arial" w:hAnsi="Arial" w:cs="Arial"/>
          <w:sz w:val="20"/>
        </w:rPr>
      </w:pPr>
    </w:p>
    <w:p w14:paraId="1A62E49D" w14:textId="77777777" w:rsidR="00B73A1C" w:rsidRDefault="00B73A1C">
      <w:pPr>
        <w:rPr>
          <w:rFonts w:ascii="Arial" w:hAnsi="Arial" w:cs="Arial"/>
          <w:b/>
          <w:bCs/>
          <w:kern w:val="32"/>
          <w:sz w:val="20"/>
        </w:rPr>
      </w:pPr>
      <w:r>
        <w:rPr>
          <w:rFonts w:ascii="Arial" w:hAnsi="Arial" w:cs="Arial"/>
          <w:sz w:val="20"/>
        </w:rPr>
        <w:br w:type="page"/>
      </w:r>
    </w:p>
    <w:p w14:paraId="1F410ECE" w14:textId="0E20C644" w:rsidR="00015F74" w:rsidRPr="00DC623A" w:rsidRDefault="00B73A1C" w:rsidP="00B9440A">
      <w:pPr>
        <w:pStyle w:val="SMHeading"/>
        <w:rPr>
          <w:rFonts w:ascii="Arial" w:hAnsi="Arial" w:cs="Arial"/>
          <w:sz w:val="20"/>
          <w:szCs w:val="20"/>
        </w:rPr>
      </w:pPr>
      <w:r>
        <w:rPr>
          <w:rFonts w:ascii="Arial" w:hAnsi="Arial" w:cs="Arial"/>
          <w:sz w:val="20"/>
          <w:szCs w:val="20"/>
        </w:rPr>
        <w:lastRenderedPageBreak/>
        <w:t>Supporting</w:t>
      </w:r>
      <w:r w:rsidR="00015F74" w:rsidRPr="00DC623A">
        <w:rPr>
          <w:rFonts w:ascii="Arial" w:hAnsi="Arial" w:cs="Arial"/>
          <w:sz w:val="20"/>
          <w:szCs w:val="20"/>
        </w:rPr>
        <w:t xml:space="preserve"> </w:t>
      </w:r>
      <w:r w:rsidR="001C0975" w:rsidRPr="00DC623A">
        <w:rPr>
          <w:rFonts w:ascii="Arial" w:hAnsi="Arial" w:cs="Arial"/>
          <w:sz w:val="20"/>
          <w:szCs w:val="20"/>
        </w:rPr>
        <w:t>Information Text</w:t>
      </w:r>
    </w:p>
    <w:p w14:paraId="1DE1B73A" w14:textId="03F6C22E" w:rsidR="00355362" w:rsidRPr="00DC623A" w:rsidRDefault="00F74F95" w:rsidP="00820484">
      <w:pPr>
        <w:pStyle w:val="SMSubheading"/>
        <w:rPr>
          <w:rFonts w:ascii="Arial" w:hAnsi="Arial" w:cs="Arial"/>
          <w:sz w:val="20"/>
          <w:u w:val="none"/>
        </w:rPr>
      </w:pPr>
      <w:r w:rsidRPr="00DC623A">
        <w:rPr>
          <w:rFonts w:ascii="Arial" w:hAnsi="Arial" w:cs="Arial"/>
          <w:b/>
          <w:sz w:val="20"/>
          <w:u w:val="none"/>
        </w:rPr>
        <w:t>Subhead</w:t>
      </w:r>
      <w:r w:rsidR="00820484" w:rsidRPr="00DC623A">
        <w:rPr>
          <w:rFonts w:ascii="Arial" w:hAnsi="Arial" w:cs="Arial"/>
          <w:b/>
          <w:sz w:val="20"/>
          <w:u w:val="none"/>
        </w:rPr>
        <w:t>.</w:t>
      </w:r>
      <w:r w:rsidR="00820484" w:rsidRPr="00DC623A">
        <w:rPr>
          <w:rFonts w:ascii="Arial" w:hAnsi="Arial" w:cs="Arial"/>
          <w:sz w:val="20"/>
        </w:rPr>
        <w:t xml:space="preserve"> </w:t>
      </w:r>
      <w:r w:rsidR="009E1E96">
        <w:rPr>
          <w:rFonts w:ascii="Arial" w:hAnsi="Arial" w:cs="Arial"/>
          <w:sz w:val="20"/>
          <w:u w:val="none"/>
        </w:rPr>
        <w:t>Supplementary materials includes additional results table, including all informative models</w:t>
      </w:r>
      <w:r w:rsidR="009E0864">
        <w:rPr>
          <w:rFonts w:ascii="Arial" w:hAnsi="Arial" w:cs="Arial"/>
          <w:sz w:val="20"/>
          <w:u w:val="none"/>
        </w:rPr>
        <w:t>.</w:t>
      </w:r>
    </w:p>
    <w:p w14:paraId="773EDCFF" w14:textId="4561334E" w:rsidR="001C0975" w:rsidRPr="00DC623A" w:rsidRDefault="00B42F9C" w:rsidP="001C0975">
      <w:pPr>
        <w:pStyle w:val="SMHeading"/>
        <w:rPr>
          <w:rFonts w:ascii="Arial" w:hAnsi="Arial" w:cs="Arial"/>
          <w:sz w:val="20"/>
          <w:szCs w:val="20"/>
        </w:rPr>
      </w:pPr>
      <w:r w:rsidRPr="00DC623A">
        <w:rPr>
          <w:rFonts w:ascii="Arial" w:hAnsi="Arial" w:cs="Arial"/>
          <w:sz w:val="20"/>
          <w:szCs w:val="20"/>
        </w:rPr>
        <w:t>Heading</w:t>
      </w:r>
      <w:r w:rsidR="00070981">
        <w:rPr>
          <w:rFonts w:ascii="Arial" w:hAnsi="Arial" w:cs="Arial"/>
          <w:sz w:val="20"/>
          <w:szCs w:val="20"/>
        </w:rPr>
        <w:t>: Additional Results</w:t>
      </w:r>
    </w:p>
    <w:p w14:paraId="08CAAD74" w14:textId="77777777" w:rsidR="005D088E" w:rsidRPr="00DC623A" w:rsidRDefault="005D088E" w:rsidP="001C0975">
      <w:pPr>
        <w:pStyle w:val="SMText"/>
        <w:ind w:firstLine="0"/>
        <w:rPr>
          <w:rFonts w:ascii="Arial" w:hAnsi="Arial" w:cs="Arial"/>
          <w:sz w:val="20"/>
        </w:rPr>
      </w:pPr>
    </w:p>
    <w:p w14:paraId="5A1A79CC" w14:textId="15F7549D" w:rsidR="009A5287" w:rsidRPr="00DC623A" w:rsidRDefault="00015F74" w:rsidP="00B42F9C">
      <w:pPr>
        <w:pStyle w:val="SMHeading"/>
        <w:rPr>
          <w:rFonts w:ascii="Arial" w:hAnsi="Arial" w:cs="Arial"/>
          <w:b w:val="0"/>
          <w:sz w:val="20"/>
          <w:szCs w:val="20"/>
        </w:rPr>
      </w:pPr>
      <w:r w:rsidRPr="00DC623A">
        <w:rPr>
          <w:rFonts w:ascii="Arial" w:hAnsi="Arial" w:cs="Arial"/>
          <w:sz w:val="20"/>
          <w:szCs w:val="20"/>
        </w:rPr>
        <w:t>Table S1.</w:t>
      </w:r>
      <w:r w:rsidR="00B42F9C" w:rsidRPr="00DC623A">
        <w:rPr>
          <w:rFonts w:ascii="Arial" w:hAnsi="Arial" w:cs="Arial"/>
          <w:sz w:val="20"/>
          <w:szCs w:val="20"/>
        </w:rPr>
        <w:t xml:space="preserve"> </w:t>
      </w:r>
      <w:r w:rsidR="00536E30" w:rsidRPr="00536E30">
        <w:rPr>
          <w:rFonts w:ascii="Arial" w:hAnsi="Arial" w:cs="Arial"/>
          <w:b w:val="0"/>
          <w:sz w:val="20"/>
          <w:szCs w:val="20"/>
        </w:rPr>
        <w:t xml:space="preserve">Models explaining the relationship between repertoire size, number of unique songs and body condition index, HVC density, intersections and maximum length of astrocytes for LEP, FPL, FRL brain regions. The table includes models with </w:t>
      </w:r>
      <w:r w:rsidR="00536E30" w:rsidRPr="00536E30">
        <w:rPr>
          <w:rFonts w:ascii="Cambria Math" w:hAnsi="Cambria Math" w:cs="Cambria Math"/>
          <w:b w:val="0"/>
          <w:sz w:val="20"/>
          <w:szCs w:val="20"/>
        </w:rPr>
        <w:t>𝚫</w:t>
      </w:r>
      <w:r w:rsidR="00536E30" w:rsidRPr="00536E30">
        <w:rPr>
          <w:rFonts w:ascii="Arial" w:hAnsi="Arial" w:cs="Arial"/>
          <w:b w:val="0"/>
          <w:sz w:val="20"/>
          <w:szCs w:val="20"/>
        </w:rPr>
        <w:t xml:space="preserve"> AIC ≤ 2.</w:t>
      </w:r>
    </w:p>
    <w:p w14:paraId="44BF6B4A" w14:textId="77777777" w:rsidR="001C0975" w:rsidRPr="00DC623A" w:rsidRDefault="001C0975" w:rsidP="00477182">
      <w:pPr>
        <w:pStyle w:val="SMcaption"/>
        <w:rPr>
          <w:rFonts w:ascii="Arial" w:hAnsi="Arial" w:cs="Arial"/>
          <w:sz w:val="20"/>
        </w:rPr>
      </w:pPr>
    </w:p>
    <w:p w14:paraId="10C22F57" w14:textId="3CE01745" w:rsidR="007843C9" w:rsidRPr="00DC623A" w:rsidRDefault="007843C9" w:rsidP="00536E30">
      <w:pPr>
        <w:pStyle w:val="NormalWeb"/>
        <w:shd w:val="clear" w:color="auto" w:fill="FFFFFF"/>
        <w:textAlignment w:val="baseline"/>
        <w:rPr>
          <w:rFonts w:ascii="Arial" w:hAnsi="Arial" w:cs="Arial"/>
          <w:sz w:val="20"/>
          <w:szCs w:val="20"/>
        </w:rPr>
      </w:pPr>
    </w:p>
    <w:sectPr w:rsidR="007843C9" w:rsidRPr="00DC623A" w:rsidSect="00EB2170">
      <w:headerReference w:type="default" r:id="rId10"/>
      <w:footerReference w:type="default" r:id="rId11"/>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5294" w14:textId="77777777" w:rsidR="00884B7E" w:rsidRDefault="00884B7E">
      <w:r>
        <w:separator/>
      </w:r>
    </w:p>
  </w:endnote>
  <w:endnote w:type="continuationSeparator" w:id="0">
    <w:p w14:paraId="1C2F0989" w14:textId="77777777" w:rsidR="00884B7E" w:rsidRDefault="00884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96907" w14:textId="193174C0" w:rsidR="00F125EE" w:rsidRDefault="00114193">
    <w:pPr>
      <w:pStyle w:val="Footer"/>
      <w:jc w:val="right"/>
    </w:pPr>
    <w:r>
      <w:fldChar w:fldCharType="begin"/>
    </w:r>
    <w:r>
      <w:instrText xml:space="preserve"> PAGE   \* MERGEFORMAT </w:instrText>
    </w:r>
    <w:r>
      <w:fldChar w:fldCharType="separate"/>
    </w:r>
    <w:r w:rsidR="009D6B1C">
      <w:rPr>
        <w:noProof/>
      </w:rPr>
      <w:t>1</w:t>
    </w:r>
    <w:r>
      <w:fldChar w:fldCharType="end"/>
    </w:r>
  </w:p>
  <w:p w14:paraId="180EEFF6" w14:textId="77777777" w:rsidR="00F125EE" w:rsidRDefault="00F12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CD9A" w14:textId="77777777" w:rsidR="00884B7E" w:rsidRDefault="00884B7E">
      <w:r>
        <w:separator/>
      </w:r>
    </w:p>
  </w:footnote>
  <w:footnote w:type="continuationSeparator" w:id="0">
    <w:p w14:paraId="0E174D8D" w14:textId="77777777" w:rsidR="00884B7E" w:rsidRDefault="00884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40DC9" w14:textId="77777777" w:rsidR="003A2FD8" w:rsidRPr="005001AC" w:rsidRDefault="003A2FD8" w:rsidP="005001AC">
    <w:pPr>
      <w:jc w:val="right"/>
      <w:rPr>
        <w:sz w:val="20"/>
      </w:rPr>
    </w:pPr>
  </w:p>
  <w:p w14:paraId="0091C365" w14:textId="77777777" w:rsidR="003A2FD8" w:rsidRDefault="003A2F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A098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10F80"/>
    <w:multiLevelType w:val="hybridMultilevel"/>
    <w:tmpl w:val="C220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963FF"/>
    <w:multiLevelType w:val="hybridMultilevel"/>
    <w:tmpl w:val="43A20FFE"/>
    <w:lvl w:ilvl="0" w:tplc="041866E8">
      <w:start w:val="20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8D4926"/>
    <w:multiLevelType w:val="hybridMultilevel"/>
    <w:tmpl w:val="2FCC0058"/>
    <w:lvl w:ilvl="0" w:tplc="7FF6799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16BDC"/>
    <w:multiLevelType w:val="hybridMultilevel"/>
    <w:tmpl w:val="1D98BF46"/>
    <w:lvl w:ilvl="0" w:tplc="F40C2976">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85589">
    <w:abstractNumId w:val="9"/>
  </w:num>
  <w:num w:numId="2" w16cid:durableId="1381710463">
    <w:abstractNumId w:val="7"/>
  </w:num>
  <w:num w:numId="3" w16cid:durableId="1817795139">
    <w:abstractNumId w:val="6"/>
  </w:num>
  <w:num w:numId="4" w16cid:durableId="1769159461">
    <w:abstractNumId w:val="5"/>
  </w:num>
  <w:num w:numId="5" w16cid:durableId="1136147471">
    <w:abstractNumId w:val="4"/>
  </w:num>
  <w:num w:numId="6" w16cid:durableId="58335160">
    <w:abstractNumId w:val="8"/>
  </w:num>
  <w:num w:numId="7" w16cid:durableId="430395127">
    <w:abstractNumId w:val="3"/>
  </w:num>
  <w:num w:numId="8" w16cid:durableId="1219825005">
    <w:abstractNumId w:val="2"/>
  </w:num>
  <w:num w:numId="9" w16cid:durableId="1621524316">
    <w:abstractNumId w:val="1"/>
  </w:num>
  <w:num w:numId="10" w16cid:durableId="395128455">
    <w:abstractNumId w:val="0"/>
  </w:num>
  <w:num w:numId="11" w16cid:durableId="1043485210">
    <w:abstractNumId w:val="10"/>
  </w:num>
  <w:num w:numId="12" w16cid:durableId="1963224024">
    <w:abstractNumId w:val="12"/>
  </w:num>
  <w:num w:numId="13" w16cid:durableId="314846049">
    <w:abstractNumId w:val="13"/>
  </w:num>
  <w:num w:numId="14" w16cid:durableId="1767070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004B2"/>
    <w:rsid w:val="00015F74"/>
    <w:rsid w:val="00017C53"/>
    <w:rsid w:val="00030840"/>
    <w:rsid w:val="00065EBD"/>
    <w:rsid w:val="00070981"/>
    <w:rsid w:val="00083B44"/>
    <w:rsid w:val="000850DC"/>
    <w:rsid w:val="00085574"/>
    <w:rsid w:val="000A41E4"/>
    <w:rsid w:val="000C2771"/>
    <w:rsid w:val="000C5F36"/>
    <w:rsid w:val="000C6664"/>
    <w:rsid w:val="000F0DCE"/>
    <w:rsid w:val="00112C5B"/>
    <w:rsid w:val="00114193"/>
    <w:rsid w:val="00115A38"/>
    <w:rsid w:val="0011687B"/>
    <w:rsid w:val="00124F82"/>
    <w:rsid w:val="00145934"/>
    <w:rsid w:val="0016337A"/>
    <w:rsid w:val="00164269"/>
    <w:rsid w:val="001A1BDE"/>
    <w:rsid w:val="001C0520"/>
    <w:rsid w:val="001C0975"/>
    <w:rsid w:val="001F0876"/>
    <w:rsid w:val="001F167C"/>
    <w:rsid w:val="001F5E91"/>
    <w:rsid w:val="002077B9"/>
    <w:rsid w:val="00262D72"/>
    <w:rsid w:val="00294FBB"/>
    <w:rsid w:val="002A4306"/>
    <w:rsid w:val="002B45B8"/>
    <w:rsid w:val="002C030F"/>
    <w:rsid w:val="002C667A"/>
    <w:rsid w:val="00325D90"/>
    <w:rsid w:val="00331D75"/>
    <w:rsid w:val="00332BFB"/>
    <w:rsid w:val="00355362"/>
    <w:rsid w:val="00363E44"/>
    <w:rsid w:val="00387114"/>
    <w:rsid w:val="00395E86"/>
    <w:rsid w:val="00397983"/>
    <w:rsid w:val="003A2FD8"/>
    <w:rsid w:val="003B40E6"/>
    <w:rsid w:val="003F6E14"/>
    <w:rsid w:val="00405336"/>
    <w:rsid w:val="004571D5"/>
    <w:rsid w:val="00461D81"/>
    <w:rsid w:val="0046356B"/>
    <w:rsid w:val="00477182"/>
    <w:rsid w:val="004779CB"/>
    <w:rsid w:val="004A159F"/>
    <w:rsid w:val="004B2F21"/>
    <w:rsid w:val="004E42D8"/>
    <w:rsid w:val="004E7BA2"/>
    <w:rsid w:val="004F7EDF"/>
    <w:rsid w:val="005001AC"/>
    <w:rsid w:val="00527D71"/>
    <w:rsid w:val="00536E30"/>
    <w:rsid w:val="005607DD"/>
    <w:rsid w:val="005609E9"/>
    <w:rsid w:val="005A558C"/>
    <w:rsid w:val="005C52D5"/>
    <w:rsid w:val="005D088E"/>
    <w:rsid w:val="005E28F8"/>
    <w:rsid w:val="005E6513"/>
    <w:rsid w:val="00601D4E"/>
    <w:rsid w:val="006069C6"/>
    <w:rsid w:val="00611A19"/>
    <w:rsid w:val="006140DF"/>
    <w:rsid w:val="00651114"/>
    <w:rsid w:val="0065772A"/>
    <w:rsid w:val="00670299"/>
    <w:rsid w:val="00690668"/>
    <w:rsid w:val="00691985"/>
    <w:rsid w:val="006A1B64"/>
    <w:rsid w:val="006B18F1"/>
    <w:rsid w:val="006C36B4"/>
    <w:rsid w:val="006D169A"/>
    <w:rsid w:val="006E3E68"/>
    <w:rsid w:val="007108F5"/>
    <w:rsid w:val="00713E5B"/>
    <w:rsid w:val="007402FC"/>
    <w:rsid w:val="007411A1"/>
    <w:rsid w:val="00763345"/>
    <w:rsid w:val="00767734"/>
    <w:rsid w:val="007843C9"/>
    <w:rsid w:val="00797F24"/>
    <w:rsid w:val="007B5946"/>
    <w:rsid w:val="007C0F32"/>
    <w:rsid w:val="007F5297"/>
    <w:rsid w:val="00807D35"/>
    <w:rsid w:val="0081471F"/>
    <w:rsid w:val="00820484"/>
    <w:rsid w:val="00824DF3"/>
    <w:rsid w:val="00840BB2"/>
    <w:rsid w:val="00884B7E"/>
    <w:rsid w:val="00885C9B"/>
    <w:rsid w:val="008C069B"/>
    <w:rsid w:val="008D5D2A"/>
    <w:rsid w:val="00914B63"/>
    <w:rsid w:val="009258B8"/>
    <w:rsid w:val="009354F3"/>
    <w:rsid w:val="00943C3C"/>
    <w:rsid w:val="009447DC"/>
    <w:rsid w:val="009519CF"/>
    <w:rsid w:val="00961BA5"/>
    <w:rsid w:val="009743A9"/>
    <w:rsid w:val="009A5287"/>
    <w:rsid w:val="009A670E"/>
    <w:rsid w:val="009B2AC5"/>
    <w:rsid w:val="009B7984"/>
    <w:rsid w:val="009D6B1C"/>
    <w:rsid w:val="009E0864"/>
    <w:rsid w:val="009E1E96"/>
    <w:rsid w:val="009F4BED"/>
    <w:rsid w:val="009F7D93"/>
    <w:rsid w:val="00A3403B"/>
    <w:rsid w:val="00A51A12"/>
    <w:rsid w:val="00A627D4"/>
    <w:rsid w:val="00A72B81"/>
    <w:rsid w:val="00A74DA2"/>
    <w:rsid w:val="00AC15B4"/>
    <w:rsid w:val="00AD499C"/>
    <w:rsid w:val="00AE5A70"/>
    <w:rsid w:val="00B003EE"/>
    <w:rsid w:val="00B038F4"/>
    <w:rsid w:val="00B15008"/>
    <w:rsid w:val="00B16F99"/>
    <w:rsid w:val="00B36869"/>
    <w:rsid w:val="00B42F9C"/>
    <w:rsid w:val="00B43B31"/>
    <w:rsid w:val="00B47CFA"/>
    <w:rsid w:val="00B57F00"/>
    <w:rsid w:val="00B73A1C"/>
    <w:rsid w:val="00B77B2A"/>
    <w:rsid w:val="00B82C22"/>
    <w:rsid w:val="00B8723B"/>
    <w:rsid w:val="00B93DBA"/>
    <w:rsid w:val="00B9440A"/>
    <w:rsid w:val="00BB2D2A"/>
    <w:rsid w:val="00BD58CF"/>
    <w:rsid w:val="00C046DC"/>
    <w:rsid w:val="00C04CC1"/>
    <w:rsid w:val="00C364C5"/>
    <w:rsid w:val="00C47714"/>
    <w:rsid w:val="00C50C6D"/>
    <w:rsid w:val="00C600D9"/>
    <w:rsid w:val="00CC1384"/>
    <w:rsid w:val="00CD3720"/>
    <w:rsid w:val="00CF16C9"/>
    <w:rsid w:val="00CF1848"/>
    <w:rsid w:val="00CF5C2F"/>
    <w:rsid w:val="00D04BCF"/>
    <w:rsid w:val="00D143D9"/>
    <w:rsid w:val="00D269AB"/>
    <w:rsid w:val="00D346C2"/>
    <w:rsid w:val="00D7639B"/>
    <w:rsid w:val="00DA22DA"/>
    <w:rsid w:val="00DA59EA"/>
    <w:rsid w:val="00DB0B1D"/>
    <w:rsid w:val="00DC623A"/>
    <w:rsid w:val="00DD421A"/>
    <w:rsid w:val="00E10164"/>
    <w:rsid w:val="00E257C8"/>
    <w:rsid w:val="00E37047"/>
    <w:rsid w:val="00E60D0F"/>
    <w:rsid w:val="00E9773B"/>
    <w:rsid w:val="00EA596B"/>
    <w:rsid w:val="00EB2170"/>
    <w:rsid w:val="00EC13A3"/>
    <w:rsid w:val="00EC7C85"/>
    <w:rsid w:val="00F04CD9"/>
    <w:rsid w:val="00F125EE"/>
    <w:rsid w:val="00F12E98"/>
    <w:rsid w:val="00F22029"/>
    <w:rsid w:val="00F25DEF"/>
    <w:rsid w:val="00F514EC"/>
    <w:rsid w:val="00F5684F"/>
    <w:rsid w:val="00F60CD4"/>
    <w:rsid w:val="00F630EA"/>
    <w:rsid w:val="00F7007E"/>
    <w:rsid w:val="00F70200"/>
    <w:rsid w:val="00F73193"/>
    <w:rsid w:val="00F74F95"/>
    <w:rsid w:val="00F80705"/>
    <w:rsid w:val="00FA1481"/>
    <w:rsid w:val="00FF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D1EA8"/>
  <w15:docId w15:val="{44D555E4-DB32-4E4E-914C-3E579D6D7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0EA"/>
    <w:rPr>
      <w:sz w:val="24"/>
    </w:rPr>
  </w:style>
  <w:style w:type="paragraph" w:styleId="Heading1">
    <w:name w:val="heading 1"/>
    <w:basedOn w:val="Normal"/>
    <w:next w:val="Normal"/>
    <w:link w:val="Heading1Char"/>
    <w:semiHidden/>
    <w:qFormat/>
    <w:rsid w:val="00B43B31"/>
    <w:pPr>
      <w:keepNext/>
      <w:spacing w:before="240" w:after="60"/>
      <w:outlineLvl w:val="0"/>
    </w:pPr>
    <w:rPr>
      <w:b/>
      <w:bCs/>
      <w:kern w:val="32"/>
      <w:szCs w:val="24"/>
    </w:rPr>
  </w:style>
  <w:style w:type="paragraph" w:styleId="Heading2">
    <w:name w:val="heading 2"/>
    <w:basedOn w:val="Normal"/>
    <w:next w:val="Normal"/>
    <w:link w:val="Heading2Char"/>
    <w:semiHidden/>
    <w:qFormat/>
    <w:rsid w:val="007411A1"/>
    <w:pPr>
      <w:keepNext/>
      <w:spacing w:before="240" w:after="60"/>
      <w:outlineLvl w:val="1"/>
    </w:pPr>
    <w:rPr>
      <w:rFonts w:ascii="Cambria" w:hAnsi="Cambria"/>
      <w:b/>
      <w:bCs/>
      <w:i/>
      <w:iCs/>
      <w:sz w:val="28"/>
      <w:szCs w:val="28"/>
    </w:rPr>
  </w:style>
  <w:style w:type="paragraph" w:styleId="Heading3">
    <w:name w:val="heading 3"/>
    <w:basedOn w:val="Normal"/>
    <w:next w:val="Normal"/>
    <w:semiHidden/>
    <w:qFormat/>
    <w:rsid w:val="00C600D9"/>
    <w:pPr>
      <w:keepNext/>
      <w:spacing w:line="480" w:lineRule="auto"/>
      <w:outlineLvl w:val="2"/>
    </w:pPr>
    <w:rPr>
      <w:rFonts w:ascii="Times" w:eastAsia="Times" w:hAnsi="Times"/>
      <w:b/>
    </w:rPr>
  </w:style>
  <w:style w:type="paragraph" w:styleId="Heading4">
    <w:name w:val="heading 4"/>
    <w:basedOn w:val="Normal"/>
    <w:next w:val="Normal"/>
    <w:semiHidden/>
    <w:qFormat/>
    <w:rsid w:val="00C600D9"/>
    <w:pPr>
      <w:keepNext/>
      <w:spacing w:line="480" w:lineRule="auto"/>
      <w:outlineLvl w:val="3"/>
    </w:pPr>
    <w:rPr>
      <w:rFonts w:ascii="Times" w:hAnsi="Times"/>
      <w:b/>
      <w:color w:val="0000FF"/>
      <w:sz w:val="44"/>
    </w:rPr>
  </w:style>
  <w:style w:type="paragraph" w:styleId="Heading5">
    <w:name w:val="heading 5"/>
    <w:basedOn w:val="Normal"/>
    <w:next w:val="Normal"/>
    <w:link w:val="Heading5Char"/>
    <w:semiHidden/>
    <w:qFormat/>
    <w:rsid w:val="007411A1"/>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qFormat/>
    <w:rsid w:val="007411A1"/>
    <w:pPr>
      <w:spacing w:before="240" w:after="60"/>
      <w:outlineLvl w:val="5"/>
    </w:pPr>
    <w:rPr>
      <w:rFonts w:ascii="Calibri" w:hAnsi="Calibri"/>
      <w:b/>
      <w:bCs/>
      <w:sz w:val="22"/>
      <w:szCs w:val="22"/>
    </w:rPr>
  </w:style>
  <w:style w:type="paragraph" w:styleId="Heading7">
    <w:name w:val="heading 7"/>
    <w:basedOn w:val="Normal"/>
    <w:next w:val="Normal"/>
    <w:link w:val="Heading7Char"/>
    <w:semiHidden/>
    <w:qFormat/>
    <w:rsid w:val="007411A1"/>
    <w:pPr>
      <w:spacing w:before="240" w:after="60"/>
      <w:outlineLvl w:val="6"/>
    </w:pPr>
    <w:rPr>
      <w:rFonts w:ascii="Calibri" w:hAnsi="Calibri"/>
      <w:szCs w:val="24"/>
    </w:rPr>
  </w:style>
  <w:style w:type="paragraph" w:styleId="Heading8">
    <w:name w:val="heading 8"/>
    <w:basedOn w:val="Normal"/>
    <w:next w:val="Normal"/>
    <w:link w:val="Heading8Char"/>
    <w:semiHidden/>
    <w:qFormat/>
    <w:rsid w:val="007411A1"/>
    <w:pPr>
      <w:spacing w:before="240" w:after="60"/>
      <w:outlineLvl w:val="7"/>
    </w:pPr>
    <w:rPr>
      <w:rFonts w:ascii="Calibri" w:hAnsi="Calibri"/>
      <w:i/>
      <w:iCs/>
      <w:szCs w:val="24"/>
    </w:rPr>
  </w:style>
  <w:style w:type="paragraph" w:styleId="Heading9">
    <w:name w:val="heading 9"/>
    <w:basedOn w:val="Normal"/>
    <w:next w:val="Normal"/>
    <w:link w:val="Heading9Char"/>
    <w:semiHidden/>
    <w:qFormat/>
    <w:rsid w:val="007411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477182"/>
  </w:style>
  <w:style w:type="character" w:customStyle="1" w:styleId="Heading1Char">
    <w:name w:val="Heading 1 Char"/>
    <w:basedOn w:val="DefaultParagraphFont"/>
    <w:link w:val="Heading1"/>
    <w:semiHidden/>
    <w:rsid w:val="00FF04E3"/>
    <w:rPr>
      <w:b/>
      <w:bCs/>
      <w:kern w:val="32"/>
      <w:sz w:val="24"/>
      <w:szCs w:val="24"/>
    </w:rPr>
  </w:style>
  <w:style w:type="character" w:customStyle="1" w:styleId="Heading2Char">
    <w:name w:val="Heading 2 Char"/>
    <w:basedOn w:val="DefaultParagraphFont"/>
    <w:link w:val="Heading2"/>
    <w:semiHidden/>
    <w:rsid w:val="00FF04E3"/>
    <w:rPr>
      <w:rFonts w:ascii="Cambria" w:hAnsi="Cambria"/>
      <w:b/>
      <w:bCs/>
      <w:i/>
      <w:iCs/>
      <w:sz w:val="28"/>
      <w:szCs w:val="28"/>
    </w:rPr>
  </w:style>
  <w:style w:type="character" w:customStyle="1" w:styleId="Heading5Char">
    <w:name w:val="Heading 5 Char"/>
    <w:basedOn w:val="DefaultParagraphFont"/>
    <w:link w:val="Heading5"/>
    <w:semiHidden/>
    <w:rsid w:val="00FF04E3"/>
    <w:rPr>
      <w:rFonts w:ascii="Calibri" w:hAnsi="Calibri"/>
      <w:b/>
      <w:bCs/>
      <w:i/>
      <w:iCs/>
      <w:sz w:val="26"/>
      <w:szCs w:val="26"/>
    </w:rPr>
  </w:style>
  <w:style w:type="character" w:customStyle="1" w:styleId="Heading6Char">
    <w:name w:val="Heading 6 Char"/>
    <w:basedOn w:val="DefaultParagraphFont"/>
    <w:link w:val="Heading6"/>
    <w:semiHidden/>
    <w:rsid w:val="00FF04E3"/>
    <w:rPr>
      <w:rFonts w:ascii="Calibri" w:hAnsi="Calibri"/>
      <w:b/>
      <w:bCs/>
      <w:sz w:val="22"/>
      <w:szCs w:val="22"/>
    </w:rPr>
  </w:style>
  <w:style w:type="character" w:customStyle="1" w:styleId="Heading7Char">
    <w:name w:val="Heading 7 Char"/>
    <w:basedOn w:val="DefaultParagraphFont"/>
    <w:link w:val="Heading7"/>
    <w:semiHidden/>
    <w:rsid w:val="00FF04E3"/>
    <w:rPr>
      <w:rFonts w:ascii="Calibri" w:hAnsi="Calibri"/>
      <w:sz w:val="24"/>
      <w:szCs w:val="24"/>
    </w:rPr>
  </w:style>
  <w:style w:type="character" w:customStyle="1" w:styleId="Heading8Char">
    <w:name w:val="Heading 8 Char"/>
    <w:basedOn w:val="DefaultParagraphFont"/>
    <w:link w:val="Heading8"/>
    <w:semiHidden/>
    <w:rsid w:val="00FF04E3"/>
    <w:rPr>
      <w:rFonts w:ascii="Calibri" w:hAnsi="Calibri"/>
      <w:i/>
      <w:iCs/>
      <w:sz w:val="24"/>
      <w:szCs w:val="24"/>
    </w:rPr>
  </w:style>
  <w:style w:type="character" w:customStyle="1" w:styleId="Heading9Char">
    <w:name w:val="Heading 9 Char"/>
    <w:basedOn w:val="DefaultParagraphFont"/>
    <w:link w:val="Heading9"/>
    <w:semiHidden/>
    <w:rsid w:val="00FF04E3"/>
    <w:rPr>
      <w:rFonts w:ascii="Cambria" w:hAnsi="Cambria"/>
      <w:sz w:val="22"/>
      <w:szCs w:val="22"/>
    </w:rPr>
  </w:style>
  <w:style w:type="paragraph" w:customStyle="1" w:styleId="SMHeading">
    <w:name w:val="SM Heading"/>
    <w:basedOn w:val="Heading1"/>
    <w:qFormat/>
    <w:rsid w:val="00F74F95"/>
  </w:style>
  <w:style w:type="paragraph" w:customStyle="1" w:styleId="SMSubheading">
    <w:name w:val="SM Subheading"/>
    <w:basedOn w:val="Normal"/>
    <w:qFormat/>
    <w:rsid w:val="00B9440A"/>
    <w:rPr>
      <w:u w:val="words"/>
    </w:rPr>
  </w:style>
  <w:style w:type="paragraph" w:customStyle="1" w:styleId="SMText">
    <w:name w:val="SM Text"/>
    <w:basedOn w:val="Normal"/>
    <w:qFormat/>
    <w:rsid w:val="00B9440A"/>
    <w:pPr>
      <w:ind w:firstLine="480"/>
    </w:pPr>
  </w:style>
  <w:style w:type="paragraph" w:customStyle="1" w:styleId="SMcaption">
    <w:name w:val="SM caption"/>
    <w:basedOn w:val="SMText"/>
    <w:qFormat/>
    <w:rsid w:val="00B9440A"/>
    <w:pPr>
      <w:ind w:firstLine="0"/>
    </w:pPr>
  </w:style>
  <w:style w:type="paragraph" w:styleId="BalloonText">
    <w:name w:val="Balloon Text"/>
    <w:basedOn w:val="Normal"/>
    <w:link w:val="BalloonTextChar"/>
    <w:semiHidden/>
    <w:rsid w:val="00405336"/>
    <w:rPr>
      <w:rFonts w:ascii="Tahoma" w:hAnsi="Tahoma" w:cs="Tahoma"/>
      <w:sz w:val="16"/>
      <w:szCs w:val="16"/>
    </w:rPr>
  </w:style>
  <w:style w:type="character" w:customStyle="1" w:styleId="BalloonTextChar">
    <w:name w:val="Balloon Text Char"/>
    <w:basedOn w:val="DefaultParagraphFont"/>
    <w:link w:val="BalloonText"/>
    <w:semiHidden/>
    <w:rsid w:val="00FF04E3"/>
    <w:rPr>
      <w:rFonts w:ascii="Tahoma" w:hAnsi="Tahoma" w:cs="Tahoma"/>
      <w:sz w:val="16"/>
      <w:szCs w:val="16"/>
    </w:rPr>
  </w:style>
  <w:style w:type="paragraph" w:styleId="Bibliography">
    <w:name w:val="Bibliography"/>
    <w:basedOn w:val="Normal"/>
    <w:next w:val="Normal"/>
    <w:uiPriority w:val="37"/>
    <w:semiHidden/>
    <w:rsid w:val="00405336"/>
  </w:style>
  <w:style w:type="paragraph" w:styleId="BlockText">
    <w:name w:val="Block Text"/>
    <w:basedOn w:val="Normal"/>
    <w:semiHidden/>
    <w:rsid w:val="00405336"/>
    <w:pPr>
      <w:spacing w:after="120"/>
      <w:ind w:left="1440" w:right="1440"/>
    </w:pPr>
  </w:style>
  <w:style w:type="paragraph" w:styleId="BodyText">
    <w:name w:val="Body Text"/>
    <w:basedOn w:val="Normal"/>
    <w:link w:val="BodyTextChar"/>
    <w:semiHidden/>
    <w:rsid w:val="00405336"/>
    <w:pPr>
      <w:spacing w:after="120"/>
    </w:pPr>
  </w:style>
  <w:style w:type="character" w:customStyle="1" w:styleId="BodyTextChar">
    <w:name w:val="Body Text Char"/>
    <w:basedOn w:val="DefaultParagraphFont"/>
    <w:link w:val="BodyText"/>
    <w:semiHidden/>
    <w:rsid w:val="00FF04E3"/>
    <w:rPr>
      <w:sz w:val="24"/>
    </w:rPr>
  </w:style>
  <w:style w:type="paragraph" w:styleId="BodyText2">
    <w:name w:val="Body Text 2"/>
    <w:basedOn w:val="Normal"/>
    <w:link w:val="BodyText2Char"/>
    <w:semiHidden/>
    <w:rsid w:val="00405336"/>
    <w:pPr>
      <w:spacing w:after="120" w:line="480" w:lineRule="auto"/>
    </w:pPr>
  </w:style>
  <w:style w:type="character" w:customStyle="1" w:styleId="BodyText2Char">
    <w:name w:val="Body Text 2 Char"/>
    <w:basedOn w:val="DefaultParagraphFont"/>
    <w:link w:val="BodyText2"/>
    <w:semiHidden/>
    <w:rsid w:val="00FF04E3"/>
    <w:rPr>
      <w:sz w:val="24"/>
    </w:rPr>
  </w:style>
  <w:style w:type="paragraph" w:styleId="BodyText3">
    <w:name w:val="Body Text 3"/>
    <w:basedOn w:val="Normal"/>
    <w:link w:val="BodyText3Char"/>
    <w:semiHidden/>
    <w:rsid w:val="00405336"/>
    <w:pPr>
      <w:spacing w:after="120"/>
    </w:pPr>
    <w:rPr>
      <w:sz w:val="16"/>
      <w:szCs w:val="16"/>
    </w:rPr>
  </w:style>
  <w:style w:type="character" w:customStyle="1" w:styleId="BodyText3Char">
    <w:name w:val="Body Text 3 Char"/>
    <w:basedOn w:val="DefaultParagraphFont"/>
    <w:link w:val="BodyText3"/>
    <w:semiHidden/>
    <w:rsid w:val="00FF04E3"/>
    <w:rPr>
      <w:sz w:val="16"/>
      <w:szCs w:val="16"/>
    </w:rPr>
  </w:style>
  <w:style w:type="paragraph" w:styleId="BodyTextFirstIndent">
    <w:name w:val="Body Text First Indent"/>
    <w:basedOn w:val="BodyText"/>
    <w:link w:val="BodyTextFirstIndentChar"/>
    <w:semiHidden/>
    <w:rsid w:val="00405336"/>
    <w:pPr>
      <w:ind w:firstLine="210"/>
    </w:pPr>
  </w:style>
  <w:style w:type="character" w:customStyle="1" w:styleId="BodyTextFirstIndentChar">
    <w:name w:val="Body Text First Indent Char"/>
    <w:basedOn w:val="BodyTextChar"/>
    <w:link w:val="BodyTextFirstIndent"/>
    <w:semiHidden/>
    <w:rsid w:val="00FF04E3"/>
    <w:rPr>
      <w:sz w:val="24"/>
    </w:rPr>
  </w:style>
  <w:style w:type="paragraph" w:styleId="BodyTextIndent">
    <w:name w:val="Body Text Indent"/>
    <w:basedOn w:val="Normal"/>
    <w:link w:val="BodyTextIndentChar"/>
    <w:semiHidden/>
    <w:rsid w:val="00405336"/>
    <w:pPr>
      <w:spacing w:after="120"/>
      <w:ind w:left="360"/>
    </w:pPr>
  </w:style>
  <w:style w:type="character" w:customStyle="1" w:styleId="BodyTextIndentChar">
    <w:name w:val="Body Text Indent Char"/>
    <w:basedOn w:val="DefaultParagraphFont"/>
    <w:link w:val="BodyTextIndent"/>
    <w:semiHidden/>
    <w:rsid w:val="00FF04E3"/>
    <w:rPr>
      <w:sz w:val="24"/>
    </w:rPr>
  </w:style>
  <w:style w:type="paragraph" w:styleId="BodyTextFirstIndent2">
    <w:name w:val="Body Text First Indent 2"/>
    <w:basedOn w:val="BodyTextIndent"/>
    <w:link w:val="BodyTextFirstIndent2Char"/>
    <w:semiHidden/>
    <w:rsid w:val="00405336"/>
    <w:pPr>
      <w:ind w:firstLine="210"/>
    </w:pPr>
  </w:style>
  <w:style w:type="character" w:customStyle="1" w:styleId="BodyTextFirstIndent2Char">
    <w:name w:val="Body Text First Indent 2 Char"/>
    <w:basedOn w:val="BodyTextIndentChar"/>
    <w:link w:val="BodyTextFirstIndent2"/>
    <w:semiHidden/>
    <w:rsid w:val="00FF04E3"/>
    <w:rPr>
      <w:sz w:val="24"/>
    </w:rPr>
  </w:style>
  <w:style w:type="paragraph" w:styleId="BodyTextIndent2">
    <w:name w:val="Body Text Indent 2"/>
    <w:basedOn w:val="Normal"/>
    <w:link w:val="BodyTextIndent2Char"/>
    <w:semiHidden/>
    <w:rsid w:val="00405336"/>
    <w:pPr>
      <w:spacing w:after="120" w:line="480" w:lineRule="auto"/>
      <w:ind w:left="360"/>
    </w:pPr>
  </w:style>
  <w:style w:type="character" w:customStyle="1" w:styleId="BodyTextIndent2Char">
    <w:name w:val="Body Text Indent 2 Char"/>
    <w:basedOn w:val="DefaultParagraphFont"/>
    <w:link w:val="BodyTextIndent2"/>
    <w:semiHidden/>
    <w:rsid w:val="00FF04E3"/>
    <w:rPr>
      <w:sz w:val="24"/>
    </w:rPr>
  </w:style>
  <w:style w:type="paragraph" w:styleId="BodyTextIndent3">
    <w:name w:val="Body Text Indent 3"/>
    <w:basedOn w:val="Normal"/>
    <w:link w:val="BodyTextIndent3Char"/>
    <w:semiHidden/>
    <w:rsid w:val="00405336"/>
    <w:pPr>
      <w:spacing w:after="120"/>
      <w:ind w:left="360"/>
    </w:pPr>
    <w:rPr>
      <w:sz w:val="16"/>
      <w:szCs w:val="16"/>
    </w:rPr>
  </w:style>
  <w:style w:type="character" w:customStyle="1" w:styleId="BodyTextIndent3Char">
    <w:name w:val="Body Text Indent 3 Char"/>
    <w:basedOn w:val="DefaultParagraphFont"/>
    <w:link w:val="BodyTextIndent3"/>
    <w:semiHidden/>
    <w:rsid w:val="00FF04E3"/>
    <w:rPr>
      <w:sz w:val="16"/>
      <w:szCs w:val="16"/>
    </w:rPr>
  </w:style>
  <w:style w:type="paragraph" w:styleId="Caption">
    <w:name w:val="caption"/>
    <w:basedOn w:val="Normal"/>
    <w:next w:val="Normal"/>
    <w:semiHidden/>
    <w:qFormat/>
    <w:rsid w:val="00405336"/>
    <w:rPr>
      <w:b/>
      <w:bCs/>
      <w:sz w:val="20"/>
    </w:rPr>
  </w:style>
  <w:style w:type="paragraph" w:styleId="Closing">
    <w:name w:val="Closing"/>
    <w:basedOn w:val="Normal"/>
    <w:link w:val="ClosingChar"/>
    <w:semiHidden/>
    <w:rsid w:val="00405336"/>
    <w:pPr>
      <w:ind w:left="4320"/>
    </w:pPr>
  </w:style>
  <w:style w:type="character" w:customStyle="1" w:styleId="ClosingChar">
    <w:name w:val="Closing Char"/>
    <w:basedOn w:val="DefaultParagraphFont"/>
    <w:link w:val="Closing"/>
    <w:semiHidden/>
    <w:rsid w:val="00FF04E3"/>
    <w:rPr>
      <w:sz w:val="24"/>
    </w:rPr>
  </w:style>
  <w:style w:type="paragraph" w:styleId="CommentText">
    <w:name w:val="annotation text"/>
    <w:basedOn w:val="Normal"/>
    <w:link w:val="CommentTextChar"/>
    <w:semiHidden/>
    <w:rsid w:val="00405336"/>
    <w:rPr>
      <w:sz w:val="20"/>
    </w:rPr>
  </w:style>
  <w:style w:type="character" w:customStyle="1" w:styleId="CommentTextChar">
    <w:name w:val="Comment Text Char"/>
    <w:basedOn w:val="DefaultParagraphFont"/>
    <w:link w:val="CommentText"/>
    <w:semiHidden/>
    <w:rsid w:val="00FF04E3"/>
  </w:style>
  <w:style w:type="paragraph" w:styleId="CommentSubject">
    <w:name w:val="annotation subject"/>
    <w:basedOn w:val="CommentText"/>
    <w:next w:val="CommentText"/>
    <w:link w:val="CommentSubjectChar"/>
    <w:semiHidden/>
    <w:rsid w:val="00405336"/>
    <w:rPr>
      <w:b/>
      <w:bCs/>
    </w:rPr>
  </w:style>
  <w:style w:type="character" w:customStyle="1" w:styleId="CommentSubjectChar">
    <w:name w:val="Comment Subject Char"/>
    <w:basedOn w:val="CommentTextChar"/>
    <w:link w:val="CommentSubject"/>
    <w:semiHidden/>
    <w:rsid w:val="00FF04E3"/>
    <w:rPr>
      <w:b/>
      <w:bCs/>
    </w:rPr>
  </w:style>
  <w:style w:type="paragraph" w:styleId="Date">
    <w:name w:val="Date"/>
    <w:basedOn w:val="Normal"/>
    <w:next w:val="Normal"/>
    <w:link w:val="DateChar"/>
    <w:semiHidden/>
    <w:rsid w:val="00405336"/>
  </w:style>
  <w:style w:type="character" w:customStyle="1" w:styleId="DateChar">
    <w:name w:val="Date Char"/>
    <w:basedOn w:val="DefaultParagraphFont"/>
    <w:link w:val="Date"/>
    <w:semiHidden/>
    <w:rsid w:val="00FF04E3"/>
    <w:rPr>
      <w:sz w:val="24"/>
    </w:rPr>
  </w:style>
  <w:style w:type="paragraph" w:styleId="DocumentMap">
    <w:name w:val="Document Map"/>
    <w:basedOn w:val="Normal"/>
    <w:link w:val="DocumentMapChar"/>
    <w:semiHidden/>
    <w:rsid w:val="00405336"/>
    <w:rPr>
      <w:rFonts w:ascii="Tahoma" w:hAnsi="Tahoma" w:cs="Tahoma"/>
      <w:sz w:val="16"/>
      <w:szCs w:val="16"/>
    </w:rPr>
  </w:style>
  <w:style w:type="character" w:customStyle="1" w:styleId="DocumentMapChar">
    <w:name w:val="Document Map Char"/>
    <w:basedOn w:val="DefaultParagraphFont"/>
    <w:link w:val="DocumentMap"/>
    <w:semiHidden/>
    <w:rsid w:val="00FF04E3"/>
    <w:rPr>
      <w:rFonts w:ascii="Tahoma" w:hAnsi="Tahoma" w:cs="Tahoma"/>
      <w:sz w:val="16"/>
      <w:szCs w:val="16"/>
    </w:rPr>
  </w:style>
  <w:style w:type="paragraph" w:styleId="E-mailSignature">
    <w:name w:val="E-mail Signature"/>
    <w:basedOn w:val="Normal"/>
    <w:link w:val="E-mailSignatureChar"/>
    <w:semiHidden/>
    <w:rsid w:val="00405336"/>
  </w:style>
  <w:style w:type="character" w:customStyle="1" w:styleId="E-mailSignatureChar">
    <w:name w:val="E-mail Signature Char"/>
    <w:basedOn w:val="DefaultParagraphFont"/>
    <w:link w:val="E-mailSignature"/>
    <w:semiHidden/>
    <w:rsid w:val="00FF04E3"/>
    <w:rPr>
      <w:sz w:val="24"/>
    </w:rPr>
  </w:style>
  <w:style w:type="paragraph" w:styleId="EndnoteText">
    <w:name w:val="endnote text"/>
    <w:basedOn w:val="Normal"/>
    <w:link w:val="EndnoteTextChar"/>
    <w:semiHidden/>
    <w:rsid w:val="00405336"/>
    <w:rPr>
      <w:sz w:val="20"/>
    </w:rPr>
  </w:style>
  <w:style w:type="character" w:customStyle="1" w:styleId="EndnoteTextChar">
    <w:name w:val="Endnote Text Char"/>
    <w:basedOn w:val="DefaultParagraphFont"/>
    <w:link w:val="EndnoteText"/>
    <w:semiHidden/>
    <w:rsid w:val="00FF04E3"/>
  </w:style>
  <w:style w:type="paragraph" w:styleId="EnvelopeAddress">
    <w:name w:val="envelope address"/>
    <w:basedOn w:val="Normal"/>
    <w:semiHidden/>
    <w:rsid w:val="00405336"/>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semiHidden/>
    <w:rsid w:val="00405336"/>
    <w:rPr>
      <w:rFonts w:ascii="Cambria" w:hAnsi="Cambria"/>
      <w:sz w:val="20"/>
    </w:rPr>
  </w:style>
  <w:style w:type="paragraph" w:styleId="Footer">
    <w:name w:val="footer"/>
    <w:basedOn w:val="Normal"/>
    <w:link w:val="FooterChar"/>
    <w:semiHidden/>
    <w:rsid w:val="00405336"/>
    <w:pPr>
      <w:tabs>
        <w:tab w:val="center" w:pos="4680"/>
        <w:tab w:val="right" w:pos="9360"/>
      </w:tabs>
    </w:pPr>
  </w:style>
  <w:style w:type="character" w:customStyle="1" w:styleId="FooterChar">
    <w:name w:val="Footer Char"/>
    <w:basedOn w:val="DefaultParagraphFont"/>
    <w:link w:val="Footer"/>
    <w:semiHidden/>
    <w:rsid w:val="00FF04E3"/>
    <w:rPr>
      <w:sz w:val="24"/>
    </w:rPr>
  </w:style>
  <w:style w:type="paragraph" w:styleId="FootnoteText">
    <w:name w:val="footnote text"/>
    <w:basedOn w:val="Normal"/>
    <w:link w:val="FootnoteTextChar"/>
    <w:semiHidden/>
    <w:rsid w:val="00405336"/>
    <w:rPr>
      <w:sz w:val="20"/>
    </w:rPr>
  </w:style>
  <w:style w:type="character" w:customStyle="1" w:styleId="FootnoteTextChar">
    <w:name w:val="Footnote Text Char"/>
    <w:basedOn w:val="DefaultParagraphFont"/>
    <w:link w:val="FootnoteText"/>
    <w:semiHidden/>
    <w:rsid w:val="00FF04E3"/>
  </w:style>
  <w:style w:type="paragraph" w:styleId="Header">
    <w:name w:val="header"/>
    <w:basedOn w:val="Normal"/>
    <w:link w:val="HeaderChar"/>
    <w:semiHidden/>
    <w:rsid w:val="00405336"/>
    <w:pPr>
      <w:tabs>
        <w:tab w:val="center" w:pos="4680"/>
        <w:tab w:val="right" w:pos="9360"/>
      </w:tabs>
    </w:pPr>
  </w:style>
  <w:style w:type="character" w:customStyle="1" w:styleId="HeaderChar">
    <w:name w:val="Header Char"/>
    <w:basedOn w:val="DefaultParagraphFont"/>
    <w:link w:val="Header"/>
    <w:semiHidden/>
    <w:rsid w:val="00FF04E3"/>
    <w:rPr>
      <w:sz w:val="24"/>
    </w:rPr>
  </w:style>
  <w:style w:type="paragraph" w:styleId="HTMLAddress">
    <w:name w:val="HTML Address"/>
    <w:basedOn w:val="Normal"/>
    <w:link w:val="HTMLAddressChar"/>
    <w:semiHidden/>
    <w:rsid w:val="00405336"/>
    <w:rPr>
      <w:i/>
      <w:iCs/>
    </w:rPr>
  </w:style>
  <w:style w:type="character" w:customStyle="1" w:styleId="HTMLAddressChar">
    <w:name w:val="HTML Address Char"/>
    <w:basedOn w:val="DefaultParagraphFont"/>
    <w:link w:val="HTMLAddress"/>
    <w:semiHidden/>
    <w:rsid w:val="00FF04E3"/>
    <w:rPr>
      <w:i/>
      <w:iCs/>
      <w:sz w:val="24"/>
    </w:rPr>
  </w:style>
  <w:style w:type="paragraph" w:styleId="HTMLPreformatted">
    <w:name w:val="HTML Preformatted"/>
    <w:basedOn w:val="Normal"/>
    <w:link w:val="HTMLPreformattedChar"/>
    <w:semiHidden/>
    <w:rsid w:val="00405336"/>
    <w:rPr>
      <w:rFonts w:ascii="Courier New" w:hAnsi="Courier New" w:cs="Courier New"/>
      <w:sz w:val="20"/>
    </w:rPr>
  </w:style>
  <w:style w:type="character" w:customStyle="1" w:styleId="HTMLPreformattedChar">
    <w:name w:val="HTML Preformatted Char"/>
    <w:basedOn w:val="DefaultParagraphFont"/>
    <w:link w:val="HTMLPreformatted"/>
    <w:semiHidden/>
    <w:rsid w:val="00FF04E3"/>
    <w:rPr>
      <w:rFonts w:ascii="Courier New" w:hAnsi="Courier New" w:cs="Courier New"/>
    </w:rPr>
  </w:style>
  <w:style w:type="paragraph" w:styleId="Index1">
    <w:name w:val="index 1"/>
    <w:basedOn w:val="Normal"/>
    <w:next w:val="Normal"/>
    <w:autoRedefine/>
    <w:semiHidden/>
    <w:rsid w:val="00405336"/>
    <w:pPr>
      <w:ind w:left="240" w:hanging="240"/>
    </w:pPr>
  </w:style>
  <w:style w:type="paragraph" w:styleId="Index2">
    <w:name w:val="index 2"/>
    <w:basedOn w:val="Normal"/>
    <w:next w:val="Normal"/>
    <w:autoRedefine/>
    <w:semiHidden/>
    <w:rsid w:val="00405336"/>
    <w:pPr>
      <w:ind w:left="480" w:hanging="240"/>
    </w:pPr>
  </w:style>
  <w:style w:type="paragraph" w:styleId="Index3">
    <w:name w:val="index 3"/>
    <w:basedOn w:val="Normal"/>
    <w:next w:val="Normal"/>
    <w:autoRedefine/>
    <w:semiHidden/>
    <w:rsid w:val="00405336"/>
    <w:pPr>
      <w:ind w:left="720" w:hanging="240"/>
    </w:pPr>
  </w:style>
  <w:style w:type="paragraph" w:styleId="Index4">
    <w:name w:val="index 4"/>
    <w:basedOn w:val="Normal"/>
    <w:next w:val="Normal"/>
    <w:autoRedefine/>
    <w:semiHidden/>
    <w:rsid w:val="00405336"/>
    <w:pPr>
      <w:ind w:left="960" w:hanging="240"/>
    </w:pPr>
  </w:style>
  <w:style w:type="paragraph" w:styleId="Index5">
    <w:name w:val="index 5"/>
    <w:basedOn w:val="Normal"/>
    <w:next w:val="Normal"/>
    <w:autoRedefine/>
    <w:semiHidden/>
    <w:rsid w:val="00405336"/>
    <w:pPr>
      <w:ind w:left="1200" w:hanging="240"/>
    </w:pPr>
  </w:style>
  <w:style w:type="paragraph" w:styleId="Index6">
    <w:name w:val="index 6"/>
    <w:basedOn w:val="Normal"/>
    <w:next w:val="Normal"/>
    <w:autoRedefine/>
    <w:semiHidden/>
    <w:rsid w:val="00405336"/>
    <w:pPr>
      <w:ind w:left="1440" w:hanging="240"/>
    </w:pPr>
  </w:style>
  <w:style w:type="paragraph" w:styleId="Index7">
    <w:name w:val="index 7"/>
    <w:basedOn w:val="Normal"/>
    <w:next w:val="Normal"/>
    <w:autoRedefine/>
    <w:semiHidden/>
    <w:rsid w:val="00405336"/>
    <w:pPr>
      <w:ind w:left="1680" w:hanging="240"/>
    </w:pPr>
  </w:style>
  <w:style w:type="paragraph" w:styleId="Index8">
    <w:name w:val="index 8"/>
    <w:basedOn w:val="Normal"/>
    <w:next w:val="Normal"/>
    <w:autoRedefine/>
    <w:semiHidden/>
    <w:rsid w:val="00405336"/>
    <w:pPr>
      <w:ind w:left="1920" w:hanging="240"/>
    </w:pPr>
  </w:style>
  <w:style w:type="paragraph" w:styleId="Index9">
    <w:name w:val="index 9"/>
    <w:basedOn w:val="Normal"/>
    <w:next w:val="Normal"/>
    <w:autoRedefine/>
    <w:semiHidden/>
    <w:rsid w:val="00405336"/>
    <w:pPr>
      <w:ind w:left="2160" w:hanging="240"/>
    </w:pPr>
  </w:style>
  <w:style w:type="paragraph" w:styleId="IndexHeading">
    <w:name w:val="index heading"/>
    <w:basedOn w:val="Normal"/>
    <w:next w:val="Index1"/>
    <w:semiHidden/>
    <w:rsid w:val="00405336"/>
    <w:rPr>
      <w:rFonts w:ascii="Cambria" w:hAnsi="Cambria"/>
      <w:b/>
      <w:bCs/>
    </w:rPr>
  </w:style>
  <w:style w:type="paragraph" w:styleId="IntenseQuote">
    <w:name w:val="Intense Quote"/>
    <w:basedOn w:val="Normal"/>
    <w:next w:val="Normal"/>
    <w:link w:val="IntenseQuoteChar"/>
    <w:uiPriority w:val="30"/>
    <w:semiHidden/>
    <w:qFormat/>
    <w:rsid w:val="00405336"/>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semiHidden/>
    <w:rsid w:val="00FF04E3"/>
    <w:rPr>
      <w:b/>
      <w:bCs/>
      <w:i/>
      <w:iCs/>
      <w:color w:val="4F81BD"/>
      <w:sz w:val="24"/>
    </w:rPr>
  </w:style>
  <w:style w:type="paragraph" w:styleId="List">
    <w:name w:val="List"/>
    <w:basedOn w:val="Normal"/>
    <w:semiHidden/>
    <w:rsid w:val="00405336"/>
    <w:pPr>
      <w:ind w:left="360" w:hanging="360"/>
      <w:contextualSpacing/>
    </w:pPr>
  </w:style>
  <w:style w:type="paragraph" w:styleId="List2">
    <w:name w:val="List 2"/>
    <w:basedOn w:val="Normal"/>
    <w:semiHidden/>
    <w:rsid w:val="00405336"/>
    <w:pPr>
      <w:ind w:left="720" w:hanging="360"/>
      <w:contextualSpacing/>
    </w:pPr>
  </w:style>
  <w:style w:type="paragraph" w:styleId="List3">
    <w:name w:val="List 3"/>
    <w:basedOn w:val="Normal"/>
    <w:semiHidden/>
    <w:rsid w:val="00405336"/>
    <w:pPr>
      <w:ind w:left="1080" w:hanging="360"/>
      <w:contextualSpacing/>
    </w:pPr>
  </w:style>
  <w:style w:type="paragraph" w:styleId="List4">
    <w:name w:val="List 4"/>
    <w:basedOn w:val="Normal"/>
    <w:semiHidden/>
    <w:rsid w:val="00405336"/>
    <w:pPr>
      <w:ind w:left="1440" w:hanging="360"/>
      <w:contextualSpacing/>
    </w:pPr>
  </w:style>
  <w:style w:type="paragraph" w:styleId="List5">
    <w:name w:val="List 5"/>
    <w:basedOn w:val="Normal"/>
    <w:semiHidden/>
    <w:rsid w:val="00405336"/>
    <w:pPr>
      <w:ind w:left="1800" w:hanging="360"/>
      <w:contextualSpacing/>
    </w:pPr>
  </w:style>
  <w:style w:type="paragraph" w:styleId="ListBullet">
    <w:name w:val="List Bullet"/>
    <w:basedOn w:val="Normal"/>
    <w:semiHidden/>
    <w:rsid w:val="00405336"/>
    <w:pPr>
      <w:numPr>
        <w:numId w:val="1"/>
      </w:numPr>
      <w:contextualSpacing/>
    </w:pPr>
  </w:style>
  <w:style w:type="paragraph" w:styleId="ListBullet2">
    <w:name w:val="List Bullet 2"/>
    <w:basedOn w:val="Normal"/>
    <w:semiHidden/>
    <w:rsid w:val="00405336"/>
    <w:pPr>
      <w:numPr>
        <w:numId w:val="2"/>
      </w:numPr>
      <w:contextualSpacing/>
    </w:pPr>
  </w:style>
  <w:style w:type="paragraph" w:styleId="ListBullet3">
    <w:name w:val="List Bullet 3"/>
    <w:basedOn w:val="Normal"/>
    <w:semiHidden/>
    <w:rsid w:val="00405336"/>
    <w:pPr>
      <w:numPr>
        <w:numId w:val="3"/>
      </w:numPr>
      <w:contextualSpacing/>
    </w:pPr>
  </w:style>
  <w:style w:type="paragraph" w:styleId="ListBullet4">
    <w:name w:val="List Bullet 4"/>
    <w:basedOn w:val="Normal"/>
    <w:semiHidden/>
    <w:rsid w:val="00405336"/>
    <w:pPr>
      <w:numPr>
        <w:numId w:val="4"/>
      </w:numPr>
      <w:contextualSpacing/>
    </w:pPr>
  </w:style>
  <w:style w:type="paragraph" w:styleId="ListBullet5">
    <w:name w:val="List Bullet 5"/>
    <w:basedOn w:val="Normal"/>
    <w:semiHidden/>
    <w:rsid w:val="00405336"/>
    <w:pPr>
      <w:numPr>
        <w:numId w:val="5"/>
      </w:numPr>
      <w:contextualSpacing/>
    </w:pPr>
  </w:style>
  <w:style w:type="paragraph" w:styleId="ListContinue">
    <w:name w:val="List Continue"/>
    <w:basedOn w:val="Normal"/>
    <w:semiHidden/>
    <w:rsid w:val="00405336"/>
    <w:pPr>
      <w:spacing w:after="120"/>
      <w:ind w:left="360"/>
      <w:contextualSpacing/>
    </w:pPr>
  </w:style>
  <w:style w:type="paragraph" w:styleId="ListContinue2">
    <w:name w:val="List Continue 2"/>
    <w:basedOn w:val="Normal"/>
    <w:semiHidden/>
    <w:rsid w:val="00405336"/>
    <w:pPr>
      <w:spacing w:after="120"/>
      <w:ind w:left="720"/>
      <w:contextualSpacing/>
    </w:pPr>
  </w:style>
  <w:style w:type="paragraph" w:styleId="ListContinue3">
    <w:name w:val="List Continue 3"/>
    <w:basedOn w:val="Normal"/>
    <w:semiHidden/>
    <w:rsid w:val="00405336"/>
    <w:pPr>
      <w:spacing w:after="120"/>
      <w:ind w:left="1080"/>
      <w:contextualSpacing/>
    </w:pPr>
  </w:style>
  <w:style w:type="paragraph" w:styleId="ListContinue4">
    <w:name w:val="List Continue 4"/>
    <w:basedOn w:val="Normal"/>
    <w:semiHidden/>
    <w:rsid w:val="00405336"/>
    <w:pPr>
      <w:spacing w:after="120"/>
      <w:ind w:left="1440"/>
      <w:contextualSpacing/>
    </w:pPr>
  </w:style>
  <w:style w:type="paragraph" w:styleId="ListContinue5">
    <w:name w:val="List Continue 5"/>
    <w:basedOn w:val="Normal"/>
    <w:semiHidden/>
    <w:rsid w:val="00405336"/>
    <w:pPr>
      <w:spacing w:after="120"/>
      <w:ind w:left="1800"/>
      <w:contextualSpacing/>
    </w:pPr>
  </w:style>
  <w:style w:type="paragraph" w:styleId="ListNumber">
    <w:name w:val="List Number"/>
    <w:basedOn w:val="Normal"/>
    <w:semiHidden/>
    <w:rsid w:val="00405336"/>
    <w:pPr>
      <w:numPr>
        <w:numId w:val="6"/>
      </w:numPr>
      <w:contextualSpacing/>
    </w:pPr>
  </w:style>
  <w:style w:type="paragraph" w:styleId="ListNumber2">
    <w:name w:val="List Number 2"/>
    <w:basedOn w:val="Normal"/>
    <w:semiHidden/>
    <w:rsid w:val="00405336"/>
    <w:pPr>
      <w:numPr>
        <w:numId w:val="7"/>
      </w:numPr>
      <w:contextualSpacing/>
    </w:pPr>
  </w:style>
  <w:style w:type="paragraph" w:styleId="ListNumber3">
    <w:name w:val="List Number 3"/>
    <w:basedOn w:val="Normal"/>
    <w:semiHidden/>
    <w:rsid w:val="00405336"/>
    <w:pPr>
      <w:numPr>
        <w:numId w:val="8"/>
      </w:numPr>
      <w:contextualSpacing/>
    </w:pPr>
  </w:style>
  <w:style w:type="paragraph" w:styleId="ListNumber4">
    <w:name w:val="List Number 4"/>
    <w:basedOn w:val="Normal"/>
    <w:semiHidden/>
    <w:rsid w:val="00405336"/>
    <w:pPr>
      <w:numPr>
        <w:numId w:val="9"/>
      </w:numPr>
      <w:contextualSpacing/>
    </w:pPr>
  </w:style>
  <w:style w:type="paragraph" w:styleId="ListNumber5">
    <w:name w:val="List Number 5"/>
    <w:basedOn w:val="Normal"/>
    <w:semiHidden/>
    <w:rsid w:val="00405336"/>
    <w:pPr>
      <w:numPr>
        <w:numId w:val="10"/>
      </w:numPr>
      <w:contextualSpacing/>
    </w:pPr>
  </w:style>
  <w:style w:type="paragraph" w:styleId="ListParagraph">
    <w:name w:val="List Paragraph"/>
    <w:basedOn w:val="Normal"/>
    <w:uiPriority w:val="34"/>
    <w:semiHidden/>
    <w:qFormat/>
    <w:rsid w:val="00405336"/>
    <w:pPr>
      <w:ind w:left="720"/>
    </w:pPr>
  </w:style>
  <w:style w:type="paragraph" w:styleId="MacroText">
    <w:name w:val="macro"/>
    <w:link w:val="MacroTextChar"/>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semiHidden/>
    <w:rsid w:val="00FF04E3"/>
    <w:rPr>
      <w:rFonts w:ascii="Courier New" w:hAnsi="Courier New" w:cs="Courier New"/>
      <w:lang w:val="en-US" w:eastAsia="en-US" w:bidi="ar-SA"/>
    </w:rPr>
  </w:style>
  <w:style w:type="paragraph" w:styleId="MessageHeader">
    <w:name w:val="Message Header"/>
    <w:basedOn w:val="Normal"/>
    <w:link w:val="MessageHeaderChar"/>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semiHidden/>
    <w:rsid w:val="00FF04E3"/>
    <w:rPr>
      <w:rFonts w:ascii="Cambria" w:hAnsi="Cambria"/>
      <w:sz w:val="24"/>
      <w:szCs w:val="24"/>
      <w:shd w:val="pct20" w:color="auto" w:fill="auto"/>
    </w:rPr>
  </w:style>
  <w:style w:type="paragraph" w:styleId="NoSpacing">
    <w:name w:val="No Spacing"/>
    <w:uiPriority w:val="1"/>
    <w:semiHidden/>
    <w:qFormat/>
    <w:rsid w:val="00405336"/>
    <w:rPr>
      <w:sz w:val="24"/>
    </w:rPr>
  </w:style>
  <w:style w:type="paragraph" w:styleId="NormalWeb">
    <w:name w:val="Normal (Web)"/>
    <w:basedOn w:val="Normal"/>
    <w:uiPriority w:val="99"/>
    <w:semiHidden/>
    <w:rsid w:val="00405336"/>
    <w:rPr>
      <w:szCs w:val="24"/>
    </w:rPr>
  </w:style>
  <w:style w:type="paragraph" w:styleId="NormalIndent">
    <w:name w:val="Normal Indent"/>
    <w:basedOn w:val="Normal"/>
    <w:semiHidden/>
    <w:rsid w:val="00405336"/>
    <w:pPr>
      <w:ind w:left="720"/>
    </w:pPr>
  </w:style>
  <w:style w:type="paragraph" w:styleId="NoteHeading">
    <w:name w:val="Note Heading"/>
    <w:basedOn w:val="Normal"/>
    <w:next w:val="Normal"/>
    <w:link w:val="NoteHeadingChar"/>
    <w:semiHidden/>
    <w:rsid w:val="00405336"/>
  </w:style>
  <w:style w:type="character" w:customStyle="1" w:styleId="NoteHeadingChar">
    <w:name w:val="Note Heading Char"/>
    <w:basedOn w:val="DefaultParagraphFont"/>
    <w:link w:val="NoteHeading"/>
    <w:semiHidden/>
    <w:rsid w:val="00FF04E3"/>
    <w:rPr>
      <w:sz w:val="24"/>
    </w:rPr>
  </w:style>
  <w:style w:type="paragraph" w:styleId="PlainText">
    <w:name w:val="Plain Text"/>
    <w:basedOn w:val="Normal"/>
    <w:link w:val="PlainTextChar"/>
    <w:semiHidden/>
    <w:rsid w:val="00405336"/>
    <w:rPr>
      <w:rFonts w:ascii="Courier New" w:hAnsi="Courier New" w:cs="Courier New"/>
      <w:sz w:val="20"/>
    </w:rPr>
  </w:style>
  <w:style w:type="character" w:customStyle="1" w:styleId="PlainTextChar">
    <w:name w:val="Plain Text Char"/>
    <w:basedOn w:val="DefaultParagraphFont"/>
    <w:link w:val="PlainText"/>
    <w:semiHidden/>
    <w:rsid w:val="00FF04E3"/>
    <w:rPr>
      <w:rFonts w:ascii="Courier New" w:hAnsi="Courier New" w:cs="Courier New"/>
    </w:rPr>
  </w:style>
  <w:style w:type="paragraph" w:styleId="Quote">
    <w:name w:val="Quote"/>
    <w:basedOn w:val="Normal"/>
    <w:next w:val="Normal"/>
    <w:link w:val="QuoteChar"/>
    <w:uiPriority w:val="29"/>
    <w:semiHidden/>
    <w:qFormat/>
    <w:rsid w:val="00405336"/>
    <w:rPr>
      <w:i/>
      <w:iCs/>
      <w:color w:val="000000"/>
    </w:rPr>
  </w:style>
  <w:style w:type="character" w:customStyle="1" w:styleId="QuoteChar">
    <w:name w:val="Quote Char"/>
    <w:basedOn w:val="DefaultParagraphFont"/>
    <w:link w:val="Quote"/>
    <w:uiPriority w:val="29"/>
    <w:semiHidden/>
    <w:rsid w:val="00FF04E3"/>
    <w:rPr>
      <w:i/>
      <w:iCs/>
      <w:color w:val="000000"/>
      <w:sz w:val="24"/>
    </w:rPr>
  </w:style>
  <w:style w:type="paragraph" w:styleId="Salutation">
    <w:name w:val="Salutation"/>
    <w:basedOn w:val="Normal"/>
    <w:next w:val="Normal"/>
    <w:link w:val="SalutationChar"/>
    <w:semiHidden/>
    <w:rsid w:val="00405336"/>
  </w:style>
  <w:style w:type="character" w:customStyle="1" w:styleId="SalutationChar">
    <w:name w:val="Salutation Char"/>
    <w:basedOn w:val="DefaultParagraphFont"/>
    <w:link w:val="Salutation"/>
    <w:semiHidden/>
    <w:rsid w:val="00FF04E3"/>
    <w:rPr>
      <w:sz w:val="24"/>
    </w:rPr>
  </w:style>
  <w:style w:type="paragraph" w:styleId="Signature">
    <w:name w:val="Signature"/>
    <w:basedOn w:val="Normal"/>
    <w:link w:val="SignatureChar"/>
    <w:semiHidden/>
    <w:rsid w:val="00405336"/>
    <w:pPr>
      <w:ind w:left="4320"/>
    </w:pPr>
  </w:style>
  <w:style w:type="character" w:customStyle="1" w:styleId="SignatureChar">
    <w:name w:val="Signature Char"/>
    <w:basedOn w:val="DefaultParagraphFont"/>
    <w:link w:val="Signature"/>
    <w:semiHidden/>
    <w:rsid w:val="00FF04E3"/>
    <w:rPr>
      <w:sz w:val="24"/>
    </w:rPr>
  </w:style>
  <w:style w:type="paragraph" w:styleId="Subtitle">
    <w:name w:val="Subtitle"/>
    <w:basedOn w:val="Normal"/>
    <w:next w:val="Normal"/>
    <w:link w:val="SubtitleChar"/>
    <w:semiHidden/>
    <w:qFormat/>
    <w:rsid w:val="00405336"/>
    <w:pPr>
      <w:spacing w:after="60"/>
      <w:jc w:val="center"/>
      <w:outlineLvl w:val="1"/>
    </w:pPr>
    <w:rPr>
      <w:rFonts w:ascii="Cambria" w:hAnsi="Cambria"/>
      <w:szCs w:val="24"/>
    </w:rPr>
  </w:style>
  <w:style w:type="character" w:customStyle="1" w:styleId="SubtitleChar">
    <w:name w:val="Subtitle Char"/>
    <w:basedOn w:val="DefaultParagraphFont"/>
    <w:link w:val="Subtitle"/>
    <w:semiHidden/>
    <w:rsid w:val="00FF04E3"/>
    <w:rPr>
      <w:rFonts w:ascii="Cambria" w:hAnsi="Cambria"/>
      <w:sz w:val="24"/>
      <w:szCs w:val="24"/>
    </w:rPr>
  </w:style>
  <w:style w:type="paragraph" w:styleId="TableofAuthorities">
    <w:name w:val="table of authorities"/>
    <w:basedOn w:val="Normal"/>
    <w:next w:val="Normal"/>
    <w:semiHidden/>
    <w:rsid w:val="00405336"/>
    <w:pPr>
      <w:ind w:left="240" w:hanging="240"/>
    </w:pPr>
  </w:style>
  <w:style w:type="paragraph" w:styleId="TableofFigures">
    <w:name w:val="table of figures"/>
    <w:basedOn w:val="Normal"/>
    <w:next w:val="Normal"/>
    <w:semiHidden/>
    <w:rsid w:val="00405336"/>
  </w:style>
  <w:style w:type="paragraph" w:styleId="Title">
    <w:name w:val="Title"/>
    <w:basedOn w:val="Normal"/>
    <w:next w:val="Normal"/>
    <w:link w:val="TitleChar"/>
    <w:semiHidden/>
    <w:qFormat/>
    <w:rsid w:val="00405336"/>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semiHidden/>
    <w:rsid w:val="00FF04E3"/>
    <w:rPr>
      <w:rFonts w:ascii="Cambria" w:hAnsi="Cambria"/>
      <w:b/>
      <w:bCs/>
      <w:kern w:val="28"/>
      <w:sz w:val="32"/>
      <w:szCs w:val="32"/>
    </w:rPr>
  </w:style>
  <w:style w:type="paragraph" w:styleId="TOAHeading">
    <w:name w:val="toa heading"/>
    <w:basedOn w:val="Normal"/>
    <w:next w:val="Normal"/>
    <w:semiHidden/>
    <w:rsid w:val="00405336"/>
    <w:pPr>
      <w:spacing w:before="120"/>
    </w:pPr>
    <w:rPr>
      <w:rFonts w:ascii="Cambria" w:hAnsi="Cambria"/>
      <w:b/>
      <w:bCs/>
      <w:szCs w:val="24"/>
    </w:rPr>
  </w:style>
  <w:style w:type="paragraph" w:styleId="TOC1">
    <w:name w:val="toc 1"/>
    <w:basedOn w:val="Normal"/>
    <w:next w:val="Normal"/>
    <w:autoRedefine/>
    <w:semiHidden/>
    <w:rsid w:val="00405336"/>
  </w:style>
  <w:style w:type="paragraph" w:styleId="TOC2">
    <w:name w:val="toc 2"/>
    <w:basedOn w:val="Normal"/>
    <w:next w:val="Normal"/>
    <w:autoRedefine/>
    <w:semiHidden/>
    <w:rsid w:val="00405336"/>
    <w:pPr>
      <w:ind w:left="240"/>
    </w:pPr>
  </w:style>
  <w:style w:type="paragraph" w:styleId="TOC3">
    <w:name w:val="toc 3"/>
    <w:basedOn w:val="Normal"/>
    <w:next w:val="Normal"/>
    <w:autoRedefine/>
    <w:semiHidden/>
    <w:rsid w:val="00405336"/>
    <w:pPr>
      <w:ind w:left="480"/>
    </w:pPr>
  </w:style>
  <w:style w:type="paragraph" w:styleId="TOC4">
    <w:name w:val="toc 4"/>
    <w:basedOn w:val="Normal"/>
    <w:next w:val="Normal"/>
    <w:autoRedefine/>
    <w:semiHidden/>
    <w:rsid w:val="00405336"/>
    <w:pPr>
      <w:ind w:left="720"/>
    </w:pPr>
  </w:style>
  <w:style w:type="paragraph" w:styleId="TOC5">
    <w:name w:val="toc 5"/>
    <w:basedOn w:val="Normal"/>
    <w:next w:val="Normal"/>
    <w:autoRedefine/>
    <w:semiHidden/>
    <w:rsid w:val="00405336"/>
    <w:pPr>
      <w:ind w:left="960"/>
    </w:pPr>
  </w:style>
  <w:style w:type="paragraph" w:styleId="TOC6">
    <w:name w:val="toc 6"/>
    <w:basedOn w:val="Normal"/>
    <w:next w:val="Normal"/>
    <w:autoRedefine/>
    <w:semiHidden/>
    <w:rsid w:val="00405336"/>
    <w:pPr>
      <w:ind w:left="1200"/>
    </w:pPr>
  </w:style>
  <w:style w:type="paragraph" w:styleId="TOC7">
    <w:name w:val="toc 7"/>
    <w:basedOn w:val="Normal"/>
    <w:next w:val="Normal"/>
    <w:autoRedefine/>
    <w:semiHidden/>
    <w:rsid w:val="00405336"/>
    <w:pPr>
      <w:ind w:left="1440"/>
    </w:pPr>
  </w:style>
  <w:style w:type="paragraph" w:styleId="TOC8">
    <w:name w:val="toc 8"/>
    <w:basedOn w:val="Normal"/>
    <w:next w:val="Normal"/>
    <w:autoRedefine/>
    <w:semiHidden/>
    <w:rsid w:val="00405336"/>
    <w:pPr>
      <w:ind w:left="1680"/>
    </w:pPr>
  </w:style>
  <w:style w:type="paragraph" w:styleId="TOC9">
    <w:name w:val="toc 9"/>
    <w:basedOn w:val="Normal"/>
    <w:next w:val="Normal"/>
    <w:autoRedefine/>
    <w:semiHidden/>
    <w:rsid w:val="00405336"/>
    <w:pPr>
      <w:ind w:left="1920"/>
    </w:pPr>
  </w:style>
  <w:style w:type="paragraph" w:styleId="TOCHeading">
    <w:name w:val="TOC Heading"/>
    <w:basedOn w:val="Heading1"/>
    <w:next w:val="Normal"/>
    <w:uiPriority w:val="39"/>
    <w:semiHidden/>
    <w:unhideWhenUsed/>
    <w:qFormat/>
    <w:rsid w:val="00405336"/>
    <w:pPr>
      <w:outlineLvl w:val="9"/>
    </w:pPr>
    <w:rPr>
      <w:rFonts w:ascii="Cambria" w:hAnsi="Cambria"/>
      <w:sz w:val="32"/>
      <w:szCs w:val="32"/>
    </w:rPr>
  </w:style>
  <w:style w:type="character" w:styleId="Hyperlink">
    <w:name w:val="Hyperlink"/>
    <w:basedOn w:val="DefaultParagraphFont"/>
    <w:uiPriority w:val="99"/>
    <w:semiHidden/>
    <w:rsid w:val="007402FC"/>
    <w:rPr>
      <w:color w:val="0000FF"/>
      <w:u w:val="single"/>
    </w:rPr>
  </w:style>
  <w:style w:type="character" w:styleId="Emphasis">
    <w:name w:val="Emphasis"/>
    <w:basedOn w:val="DefaultParagraphFont"/>
    <w:uiPriority w:val="20"/>
    <w:qFormat/>
    <w:rsid w:val="00B42F9C"/>
    <w:rPr>
      <w:i/>
      <w:iCs/>
    </w:rPr>
  </w:style>
  <w:style w:type="character" w:styleId="CommentReference">
    <w:name w:val="annotation reference"/>
    <w:basedOn w:val="DefaultParagraphFont"/>
    <w:semiHidden/>
    <w:rsid w:val="009258B8"/>
    <w:rPr>
      <w:sz w:val="16"/>
      <w:szCs w:val="16"/>
    </w:rPr>
  </w:style>
  <w:style w:type="character" w:styleId="FollowedHyperlink">
    <w:name w:val="FollowedHyperlink"/>
    <w:basedOn w:val="DefaultParagraphFont"/>
    <w:uiPriority w:val="99"/>
    <w:semiHidden/>
    <w:unhideWhenUsed/>
    <w:rsid w:val="00611A19"/>
    <w:rPr>
      <w:color w:val="800080" w:themeColor="followedHyperlink"/>
      <w:u w:val="single"/>
    </w:rPr>
  </w:style>
  <w:style w:type="paragraph" w:customStyle="1" w:styleId="msonormal0">
    <w:name w:val="msonormal"/>
    <w:basedOn w:val="Normal"/>
    <w:rsid w:val="00E10164"/>
    <w:pPr>
      <w:spacing w:before="100" w:beforeAutospacing="1" w:after="100" w:afterAutospacing="1"/>
    </w:pPr>
    <w:rPr>
      <w:szCs w:val="24"/>
      <w:lang w:val="en-CO"/>
    </w:rPr>
  </w:style>
  <w:style w:type="paragraph" w:customStyle="1" w:styleId="xl65">
    <w:name w:val="xl65"/>
    <w:basedOn w:val="Normal"/>
    <w:rsid w:val="00E10164"/>
    <w:pPr>
      <w:pBdr>
        <w:top w:val="single" w:sz="8" w:space="0" w:color="auto"/>
        <w:bottom w:val="double" w:sz="6" w:space="0" w:color="auto"/>
      </w:pBdr>
      <w:spacing w:before="100" w:beforeAutospacing="1" w:after="100" w:afterAutospacing="1"/>
      <w:jc w:val="center"/>
    </w:pPr>
    <w:rPr>
      <w:rFonts w:ascii="Arial" w:hAnsi="Arial" w:cs="Arial"/>
      <w:szCs w:val="24"/>
      <w:lang w:val="en-CO"/>
    </w:rPr>
  </w:style>
  <w:style w:type="paragraph" w:customStyle="1" w:styleId="xl66">
    <w:name w:val="xl66"/>
    <w:basedOn w:val="Normal"/>
    <w:rsid w:val="00E10164"/>
    <w:pPr>
      <w:spacing w:before="100" w:beforeAutospacing="1" w:after="100" w:afterAutospacing="1"/>
    </w:pPr>
    <w:rPr>
      <w:rFonts w:ascii="Arial" w:hAnsi="Arial" w:cs="Arial"/>
      <w:szCs w:val="24"/>
      <w:lang w:val="en-CO"/>
    </w:rPr>
  </w:style>
  <w:style w:type="paragraph" w:customStyle="1" w:styleId="xl67">
    <w:name w:val="xl67"/>
    <w:basedOn w:val="Normal"/>
    <w:rsid w:val="00E10164"/>
    <w:pPr>
      <w:spacing w:before="100" w:beforeAutospacing="1" w:after="100" w:afterAutospacing="1"/>
    </w:pPr>
    <w:rPr>
      <w:rFonts w:ascii="Arial" w:hAnsi="Arial" w:cs="Arial"/>
      <w:szCs w:val="24"/>
      <w:lang w:val="en-CO"/>
    </w:rPr>
  </w:style>
  <w:style w:type="paragraph" w:customStyle="1" w:styleId="xl68">
    <w:name w:val="xl68"/>
    <w:basedOn w:val="Normal"/>
    <w:rsid w:val="00E10164"/>
    <w:pPr>
      <w:pBdr>
        <w:bottom w:val="single" w:sz="8" w:space="0" w:color="auto"/>
      </w:pBdr>
      <w:spacing w:before="100" w:beforeAutospacing="1" w:after="100" w:afterAutospacing="1"/>
    </w:pPr>
    <w:rPr>
      <w:rFonts w:ascii="Arial" w:hAnsi="Arial" w:cs="Arial"/>
      <w:szCs w:val="24"/>
      <w:lang w:val="en-CO"/>
    </w:rPr>
  </w:style>
  <w:style w:type="paragraph" w:customStyle="1" w:styleId="xl69">
    <w:name w:val="xl69"/>
    <w:basedOn w:val="Normal"/>
    <w:rsid w:val="00E10164"/>
    <w:pPr>
      <w:pBdr>
        <w:bottom w:val="single" w:sz="8" w:space="0" w:color="auto"/>
      </w:pBdr>
      <w:spacing w:before="100" w:beforeAutospacing="1" w:after="100" w:afterAutospacing="1"/>
    </w:pPr>
    <w:rPr>
      <w:rFonts w:ascii="Arial" w:hAnsi="Arial" w:cs="Arial"/>
      <w:szCs w:val="24"/>
      <w:lang w:val="en-CO"/>
    </w:rPr>
  </w:style>
  <w:style w:type="paragraph" w:customStyle="1" w:styleId="xl70">
    <w:name w:val="xl70"/>
    <w:basedOn w:val="Normal"/>
    <w:rsid w:val="00E10164"/>
    <w:pPr>
      <w:spacing w:before="100" w:beforeAutospacing="1" w:after="100" w:afterAutospacing="1"/>
      <w:jc w:val="center"/>
    </w:pPr>
    <w:rPr>
      <w:rFonts w:ascii="Arial" w:hAnsi="Arial" w:cs="Arial"/>
      <w:szCs w:val="24"/>
      <w:lang w:val="en-CO"/>
    </w:rPr>
  </w:style>
  <w:style w:type="paragraph" w:customStyle="1" w:styleId="xl71">
    <w:name w:val="xl71"/>
    <w:basedOn w:val="Normal"/>
    <w:rsid w:val="00E10164"/>
    <w:pPr>
      <w:spacing w:before="100" w:beforeAutospacing="1" w:after="100" w:afterAutospacing="1"/>
      <w:jc w:val="center"/>
      <w:textAlignment w:val="center"/>
    </w:pPr>
    <w:rPr>
      <w:szCs w:val="24"/>
      <w:lang w:val="en-CO"/>
    </w:rPr>
  </w:style>
  <w:style w:type="paragraph" w:customStyle="1" w:styleId="xl72">
    <w:name w:val="xl72"/>
    <w:basedOn w:val="Normal"/>
    <w:rsid w:val="00E10164"/>
    <w:pPr>
      <w:pBdr>
        <w:top w:val="single" w:sz="8" w:space="0" w:color="auto"/>
        <w:bottom w:val="double" w:sz="6" w:space="0" w:color="auto"/>
      </w:pBdr>
      <w:spacing w:before="100" w:beforeAutospacing="1" w:after="100" w:afterAutospacing="1"/>
      <w:jc w:val="center"/>
      <w:textAlignment w:val="center"/>
    </w:pPr>
    <w:rPr>
      <w:rFonts w:ascii="Arial" w:hAnsi="Arial" w:cs="Arial"/>
      <w:szCs w:val="24"/>
      <w:lang w:val="en-CO"/>
    </w:rPr>
  </w:style>
  <w:style w:type="paragraph" w:customStyle="1" w:styleId="xl73">
    <w:name w:val="xl73"/>
    <w:basedOn w:val="Normal"/>
    <w:rsid w:val="00E10164"/>
    <w:pPr>
      <w:spacing w:before="100" w:beforeAutospacing="1" w:after="100" w:afterAutospacing="1"/>
      <w:textAlignment w:val="center"/>
    </w:pPr>
    <w:rPr>
      <w:rFonts w:ascii="Arial" w:hAnsi="Arial" w:cs="Arial"/>
      <w:szCs w:val="24"/>
      <w:lang w:val="en-CO"/>
    </w:rPr>
  </w:style>
  <w:style w:type="paragraph" w:customStyle="1" w:styleId="xl74">
    <w:name w:val="xl74"/>
    <w:basedOn w:val="Normal"/>
    <w:rsid w:val="00E10164"/>
    <w:pPr>
      <w:spacing w:before="100" w:beforeAutospacing="1" w:after="100" w:afterAutospacing="1"/>
      <w:textAlignment w:val="center"/>
    </w:pPr>
    <w:rPr>
      <w:rFonts w:ascii="Arial" w:hAnsi="Arial" w:cs="Arial"/>
      <w:szCs w:val="24"/>
      <w:lang w:val="en-CO"/>
    </w:rPr>
  </w:style>
  <w:style w:type="paragraph" w:customStyle="1" w:styleId="xl75">
    <w:name w:val="xl75"/>
    <w:basedOn w:val="Normal"/>
    <w:rsid w:val="00E10164"/>
    <w:pPr>
      <w:pBdr>
        <w:bottom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76">
    <w:name w:val="xl76"/>
    <w:basedOn w:val="Normal"/>
    <w:rsid w:val="00E10164"/>
    <w:pPr>
      <w:pBdr>
        <w:bottom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77">
    <w:name w:val="xl77"/>
    <w:basedOn w:val="Normal"/>
    <w:rsid w:val="00E10164"/>
    <w:pPr>
      <w:spacing w:before="100" w:beforeAutospacing="1" w:after="100" w:afterAutospacing="1"/>
      <w:jc w:val="center"/>
      <w:textAlignment w:val="center"/>
    </w:pPr>
    <w:rPr>
      <w:rFonts w:ascii="Arial" w:hAnsi="Arial" w:cs="Arial"/>
      <w:szCs w:val="24"/>
      <w:lang w:val="en-CO"/>
    </w:rPr>
  </w:style>
  <w:style w:type="paragraph" w:customStyle="1" w:styleId="xl78">
    <w:name w:val="xl78"/>
    <w:basedOn w:val="Normal"/>
    <w:rsid w:val="00E10164"/>
    <w:pPr>
      <w:pBdr>
        <w:left w:val="single" w:sz="8" w:space="0" w:color="auto"/>
        <w:bottom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79">
    <w:name w:val="xl79"/>
    <w:basedOn w:val="Normal"/>
    <w:rsid w:val="00E10164"/>
    <w:pPr>
      <w:spacing w:before="100" w:beforeAutospacing="1" w:after="100" w:afterAutospacing="1"/>
      <w:textAlignment w:val="center"/>
    </w:pPr>
    <w:rPr>
      <w:rFonts w:ascii="Arial" w:hAnsi="Arial" w:cs="Arial"/>
      <w:szCs w:val="24"/>
      <w:lang w:val="en-CO"/>
    </w:rPr>
  </w:style>
  <w:style w:type="paragraph" w:customStyle="1" w:styleId="xl80">
    <w:name w:val="xl80"/>
    <w:basedOn w:val="Normal"/>
    <w:rsid w:val="00E10164"/>
    <w:pPr>
      <w:pBdr>
        <w:bottom w:val="single" w:sz="8" w:space="0" w:color="auto"/>
      </w:pBdr>
      <w:spacing w:before="100" w:beforeAutospacing="1" w:after="100" w:afterAutospacing="1"/>
      <w:textAlignment w:val="center"/>
    </w:pPr>
    <w:rPr>
      <w:rFonts w:ascii="Arial" w:hAnsi="Arial" w:cs="Arial"/>
      <w:szCs w:val="24"/>
      <w:lang w:val="en-CO"/>
    </w:rPr>
  </w:style>
  <w:style w:type="paragraph" w:customStyle="1" w:styleId="xl81">
    <w:name w:val="xl81"/>
    <w:basedOn w:val="Normal"/>
    <w:rsid w:val="00E10164"/>
    <w:pPr>
      <w:spacing w:before="100" w:beforeAutospacing="1" w:after="100" w:afterAutospacing="1"/>
      <w:jc w:val="center"/>
      <w:textAlignment w:val="center"/>
    </w:pPr>
    <w:rPr>
      <w:rFonts w:ascii="Arial" w:hAnsi="Arial" w:cs="Arial"/>
      <w:szCs w:val="24"/>
      <w:lang w:val="en-CO"/>
    </w:rPr>
  </w:style>
  <w:style w:type="paragraph" w:customStyle="1" w:styleId="xl82">
    <w:name w:val="xl82"/>
    <w:basedOn w:val="Normal"/>
    <w:rsid w:val="00E10164"/>
    <w:pPr>
      <w:pBdr>
        <w:top w:val="single" w:sz="8" w:space="0" w:color="auto"/>
        <w:bottom w:val="double" w:sz="6" w:space="0" w:color="auto"/>
      </w:pBdr>
      <w:spacing w:before="100" w:beforeAutospacing="1" w:after="100" w:afterAutospacing="1"/>
    </w:pPr>
    <w:rPr>
      <w:rFonts w:ascii="Arial" w:hAnsi="Arial" w:cs="Arial"/>
      <w:szCs w:val="24"/>
      <w:lang w:val="en-CO"/>
    </w:rPr>
  </w:style>
  <w:style w:type="paragraph" w:customStyle="1" w:styleId="xl83">
    <w:name w:val="xl83"/>
    <w:basedOn w:val="Normal"/>
    <w:rsid w:val="00E10164"/>
    <w:pPr>
      <w:pBdr>
        <w:left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84">
    <w:name w:val="xl84"/>
    <w:basedOn w:val="Normal"/>
    <w:rsid w:val="00E10164"/>
    <w:pPr>
      <w:pBdr>
        <w:top w:val="single" w:sz="8" w:space="0" w:color="auto"/>
        <w:left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85">
    <w:name w:val="xl85"/>
    <w:basedOn w:val="Normal"/>
    <w:rsid w:val="00E10164"/>
    <w:pPr>
      <w:pBdr>
        <w:top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86">
    <w:name w:val="xl86"/>
    <w:basedOn w:val="Normal"/>
    <w:rsid w:val="00E10164"/>
    <w:pPr>
      <w:pBdr>
        <w:top w:val="single" w:sz="8" w:space="0" w:color="auto"/>
      </w:pBdr>
      <w:spacing w:before="100" w:beforeAutospacing="1" w:after="100" w:afterAutospacing="1"/>
      <w:jc w:val="center"/>
      <w:textAlignment w:val="center"/>
    </w:pPr>
    <w:rPr>
      <w:rFonts w:ascii="Arial" w:hAnsi="Arial" w:cs="Arial"/>
      <w:szCs w:val="24"/>
      <w:lang w:val="en-CO"/>
    </w:rPr>
  </w:style>
  <w:style w:type="paragraph" w:customStyle="1" w:styleId="xl87">
    <w:name w:val="xl87"/>
    <w:basedOn w:val="Normal"/>
    <w:rsid w:val="00E10164"/>
    <w:pPr>
      <w:pBdr>
        <w:top w:val="single" w:sz="4" w:space="0" w:color="auto"/>
        <w:bottom w:val="single" w:sz="8" w:space="0" w:color="auto"/>
      </w:pBdr>
      <w:spacing w:before="100" w:beforeAutospacing="1" w:after="100" w:afterAutospacing="1"/>
      <w:jc w:val="center"/>
    </w:pPr>
    <w:rPr>
      <w:rFonts w:ascii="Arial" w:hAnsi="Arial" w:cs="Arial"/>
      <w:b/>
      <w:bCs/>
      <w:sz w:val="32"/>
      <w:szCs w:val="32"/>
      <w:lang w:val="en-CO"/>
    </w:rPr>
  </w:style>
  <w:style w:type="paragraph" w:customStyle="1" w:styleId="xl88">
    <w:name w:val="xl88"/>
    <w:basedOn w:val="Normal"/>
    <w:rsid w:val="00E10164"/>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Cs w:val="24"/>
      <w:lang w:val="en-CO"/>
    </w:rPr>
  </w:style>
  <w:style w:type="paragraph" w:customStyle="1" w:styleId="xl89">
    <w:name w:val="xl89"/>
    <w:basedOn w:val="Normal"/>
    <w:rsid w:val="00E10164"/>
    <w:pPr>
      <w:pBdr>
        <w:left w:val="single" w:sz="8" w:space="0" w:color="auto"/>
        <w:right w:val="single" w:sz="8" w:space="0" w:color="auto"/>
      </w:pBdr>
      <w:spacing w:before="100" w:beforeAutospacing="1" w:after="100" w:afterAutospacing="1"/>
      <w:jc w:val="center"/>
      <w:textAlignment w:val="center"/>
    </w:pPr>
    <w:rPr>
      <w:rFonts w:ascii="Arial" w:hAnsi="Arial" w:cs="Arial"/>
      <w:b/>
      <w:bCs/>
      <w:szCs w:val="24"/>
      <w:lang w:val="en-CO"/>
    </w:rPr>
  </w:style>
  <w:style w:type="paragraph" w:customStyle="1" w:styleId="xl90">
    <w:name w:val="xl90"/>
    <w:basedOn w:val="Normal"/>
    <w:rsid w:val="00E10164"/>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Cs w:val="24"/>
      <w:lang w:val="en-CO"/>
    </w:rPr>
  </w:style>
  <w:style w:type="paragraph" w:customStyle="1" w:styleId="xl91">
    <w:name w:val="xl91"/>
    <w:basedOn w:val="Normal"/>
    <w:rsid w:val="00E10164"/>
    <w:pPr>
      <w:pBdr>
        <w:top w:val="single" w:sz="4" w:space="0" w:color="auto"/>
        <w:bottom w:val="single" w:sz="8" w:space="0" w:color="auto"/>
      </w:pBdr>
      <w:spacing w:before="100" w:beforeAutospacing="1" w:after="100" w:afterAutospacing="1"/>
      <w:jc w:val="center"/>
      <w:textAlignment w:val="center"/>
    </w:pPr>
    <w:rPr>
      <w:rFonts w:ascii="Arial" w:hAnsi="Arial" w:cs="Arial"/>
      <w:b/>
      <w:bCs/>
      <w:sz w:val="32"/>
      <w:szCs w:val="32"/>
      <w:lang w:val="en-CO"/>
    </w:rPr>
  </w:style>
  <w:style w:type="character" w:styleId="Strong">
    <w:name w:val="Strong"/>
    <w:basedOn w:val="DefaultParagraphFont"/>
    <w:uiPriority w:val="22"/>
    <w:qFormat/>
    <w:rsid w:val="006B18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8651">
      <w:bodyDiv w:val="1"/>
      <w:marLeft w:val="0"/>
      <w:marRight w:val="0"/>
      <w:marTop w:val="0"/>
      <w:marBottom w:val="0"/>
      <w:divBdr>
        <w:top w:val="none" w:sz="0" w:space="0" w:color="auto"/>
        <w:left w:val="none" w:sz="0" w:space="0" w:color="auto"/>
        <w:bottom w:val="none" w:sz="0" w:space="0" w:color="auto"/>
        <w:right w:val="none" w:sz="0" w:space="0" w:color="auto"/>
      </w:divBdr>
    </w:div>
    <w:div w:id="1469545632">
      <w:bodyDiv w:val="1"/>
      <w:marLeft w:val="0"/>
      <w:marRight w:val="0"/>
      <w:marTop w:val="0"/>
      <w:marBottom w:val="0"/>
      <w:divBdr>
        <w:top w:val="none" w:sz="0" w:space="0" w:color="auto"/>
        <w:left w:val="none" w:sz="0" w:space="0" w:color="auto"/>
        <w:bottom w:val="none" w:sz="0" w:space="0" w:color="auto"/>
        <w:right w:val="none" w:sz="0" w:space="0" w:color="auto"/>
      </w:divBdr>
    </w:div>
    <w:div w:id="202829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fael.posada@udea.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bio.rivera@udea.edu.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068E-FBFC-4AD4-B24B-EC375A05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5639</CharactersWithSpaces>
  <SharedDoc>false</SharedDoc>
  <HLinks>
    <vt:vector size="12" baseType="variant">
      <vt:variant>
        <vt:i4>4980850</vt:i4>
      </vt:variant>
      <vt:variant>
        <vt:i4>3</vt:i4>
      </vt:variant>
      <vt:variant>
        <vt:i4>0</vt:i4>
      </vt:variant>
      <vt:variant>
        <vt:i4>5</vt:i4>
      </vt:variant>
      <vt:variant>
        <vt:lpwstr>mailto:xxxxx@xxxx.xxx</vt:lpwstr>
      </vt:variant>
      <vt:variant>
        <vt:lpwstr/>
      </vt:variant>
      <vt:variant>
        <vt:i4>5308455</vt:i4>
      </vt:variant>
      <vt:variant>
        <vt:i4>0</vt:i4>
      </vt:variant>
      <vt:variant>
        <vt:i4>0</vt:i4>
      </vt:variant>
      <vt:variant>
        <vt:i4>5</vt:i4>
      </vt:variant>
      <vt:variant>
        <vt:lpwstr>http://www.sciencemag.org/site/feature/contribinfo/prep/prep_online.xhtml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creator>Brooks Hanson</dc:creator>
  <cp:lastModifiedBy>HECTOR FABIO RIVERA GUTIERREZ</cp:lastModifiedBy>
  <cp:revision>16</cp:revision>
  <cp:lastPrinted>2018-02-26T17:19:00Z</cp:lastPrinted>
  <dcterms:created xsi:type="dcterms:W3CDTF">2024-12-19T18:43:00Z</dcterms:created>
  <dcterms:modified xsi:type="dcterms:W3CDTF">2025-05-05T21:19:00Z</dcterms:modified>
</cp:coreProperties>
</file>