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510AC" w14:textId="77777777" w:rsidR="009647D9" w:rsidRDefault="009647D9" w:rsidP="009647D9">
      <w:pPr>
        <w:pStyle w:val="Heading1"/>
        <w:rPr>
          <w:rFonts w:ascii="Times New Roman" w:hAnsi="Times New Roman" w:cs="Times New Roman"/>
        </w:rPr>
      </w:pPr>
      <w:r w:rsidRPr="00F30163">
        <w:rPr>
          <w:rFonts w:ascii="Times New Roman" w:hAnsi="Times New Roman" w:cs="Times New Roman"/>
        </w:rPr>
        <w:t>Appendix</w:t>
      </w:r>
    </w:p>
    <w:p w14:paraId="209D5341" w14:textId="77777777" w:rsidR="009647D9" w:rsidRPr="004448FE" w:rsidRDefault="009647D9" w:rsidP="009647D9"/>
    <w:p w14:paraId="4E8FA401" w14:textId="77777777" w:rsidR="009647D9" w:rsidRDefault="009647D9" w:rsidP="009647D9">
      <w:pPr>
        <w:rPr>
          <w:rFonts w:ascii="Times New Roman" w:hAnsi="Times New Roman" w:cs="Times New Roman"/>
          <w:sz w:val="24"/>
          <w:szCs w:val="24"/>
        </w:rPr>
      </w:pPr>
      <w:r w:rsidRPr="00991837">
        <w:rPr>
          <w:rFonts w:ascii="Times New Roman" w:hAnsi="Times New Roman" w:cs="Times New Roman"/>
          <w:sz w:val="24"/>
          <w:szCs w:val="24"/>
        </w:rPr>
        <w:t>Table S1: List of specimens used for comparing skull osteogenesis in four species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F3016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chicken</w:t>
      </w:r>
      <w:r w:rsidRPr="00F30163">
        <w:rPr>
          <w:rFonts w:ascii="Times New Roman" w:hAnsi="Times New Roman" w:cs="Times New Roman"/>
          <w:sz w:val="24"/>
          <w:szCs w:val="24"/>
        </w:rPr>
        <w:t xml:space="preserve"> (</w:t>
      </w:r>
      <w:r w:rsidRPr="00F30163">
        <w:rPr>
          <w:rFonts w:ascii="Times New Roman" w:hAnsi="Times New Roman" w:cs="Times New Roman"/>
          <w:i/>
          <w:iCs/>
          <w:sz w:val="24"/>
          <w:szCs w:val="24"/>
        </w:rPr>
        <w:t>Gallus gallus</w:t>
      </w:r>
      <w:r w:rsidRPr="00991837">
        <w:rPr>
          <w:rFonts w:ascii="Times New Roman" w:hAnsi="Times New Roman" w:cs="Times New Roman"/>
          <w:sz w:val="24"/>
          <w:szCs w:val="24"/>
        </w:rPr>
        <w:t>)</w:t>
      </w:r>
      <w:r w:rsidRPr="00F30163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japanese</w:t>
      </w:r>
      <w:r w:rsidRPr="00F301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quail</w:t>
      </w:r>
      <w:r w:rsidRPr="00F30163">
        <w:rPr>
          <w:rFonts w:ascii="Times New Roman" w:hAnsi="Times New Roman" w:cs="Times New Roman"/>
          <w:sz w:val="24"/>
          <w:szCs w:val="24"/>
        </w:rPr>
        <w:t xml:space="preserve"> (</w:t>
      </w:r>
      <w:r w:rsidRPr="00F30163">
        <w:rPr>
          <w:rFonts w:ascii="Times New Roman" w:hAnsi="Times New Roman" w:cs="Times New Roman"/>
          <w:i/>
          <w:iCs/>
          <w:sz w:val="24"/>
          <w:szCs w:val="24"/>
        </w:rPr>
        <w:t>Coturnix japonica</w:t>
      </w:r>
      <w:r w:rsidRPr="00F30163">
        <w:rPr>
          <w:rFonts w:ascii="Times New Roman" w:hAnsi="Times New Roman" w:cs="Times New Roman"/>
          <w:sz w:val="24"/>
          <w:szCs w:val="24"/>
        </w:rPr>
        <w:t>)</w:t>
      </w:r>
      <w:r w:rsidRPr="00F30163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mallard</w:t>
      </w:r>
      <w:r w:rsidRPr="00F30163">
        <w:rPr>
          <w:rFonts w:ascii="Times New Roman" w:hAnsi="Times New Roman" w:cs="Times New Roman"/>
          <w:sz w:val="24"/>
          <w:szCs w:val="24"/>
        </w:rPr>
        <w:t xml:space="preserve"> (</w:t>
      </w:r>
      <w:r w:rsidRPr="00F30163">
        <w:rPr>
          <w:rFonts w:ascii="Times New Roman" w:hAnsi="Times New Roman" w:cs="Times New Roman"/>
          <w:i/>
          <w:iCs/>
          <w:sz w:val="24"/>
          <w:szCs w:val="24"/>
        </w:rPr>
        <w:t>Anas platyrhynchos</w:t>
      </w:r>
      <w:r w:rsidRPr="00F30163">
        <w:rPr>
          <w:rFonts w:ascii="Times New Roman" w:hAnsi="Times New Roman" w:cs="Times New Roman"/>
          <w:sz w:val="24"/>
          <w:szCs w:val="24"/>
        </w:rPr>
        <w:t>)</w:t>
      </w:r>
      <w:r w:rsidRPr="00F30163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F30163">
        <w:rPr>
          <w:rFonts w:ascii="Times New Roman" w:hAnsi="Times New Roman" w:cs="Times New Roman"/>
          <w:sz w:val="24"/>
          <w:szCs w:val="24"/>
        </w:rPr>
        <w:t>and</w:t>
      </w:r>
      <w:r w:rsidRPr="00F3016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swan</w:t>
      </w:r>
      <w:r w:rsidRPr="00F301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goose</w:t>
      </w:r>
      <w:r w:rsidRPr="00F30163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i/>
          <w:iCs/>
          <w:sz w:val="24"/>
          <w:szCs w:val="24"/>
        </w:rPr>
        <w:t>Anser cygnoides</w:t>
      </w:r>
      <w:r w:rsidRPr="00F30163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77938776" w14:textId="77777777" w:rsidR="009647D9" w:rsidRPr="00F30163" w:rsidRDefault="009647D9" w:rsidP="009647D9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2332"/>
        <w:gridCol w:w="1731"/>
        <w:gridCol w:w="1731"/>
        <w:gridCol w:w="1730"/>
        <w:gridCol w:w="1731"/>
        <w:gridCol w:w="1731"/>
        <w:gridCol w:w="1731"/>
      </w:tblGrid>
      <w:tr w:rsidR="009647D9" w:rsidRPr="00692B5A" w14:paraId="758A6945" w14:textId="77777777" w:rsidTr="00EE5CBE">
        <w:trPr>
          <w:trHeight w:val="562"/>
          <w:jc w:val="center"/>
        </w:trPr>
        <w:tc>
          <w:tcPr>
            <w:tcW w:w="1129" w:type="dxa"/>
            <w:noWrap/>
            <w:vAlign w:val="center"/>
            <w:hideMark/>
          </w:tcPr>
          <w:p w14:paraId="71C0B68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Numbers</w:t>
            </w:r>
          </w:p>
        </w:tc>
        <w:tc>
          <w:tcPr>
            <w:tcW w:w="2332" w:type="dxa"/>
            <w:noWrap/>
            <w:vAlign w:val="center"/>
            <w:hideMark/>
          </w:tcPr>
          <w:p w14:paraId="0927FC4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2B5A">
              <w:rPr>
                <w:rFonts w:ascii="Times New Roman" w:hAnsi="Times New Roman" w:cs="Times New Roman"/>
                <w:b/>
                <w:bCs/>
              </w:rPr>
              <w:t>Name</w:t>
            </w:r>
          </w:p>
        </w:tc>
        <w:tc>
          <w:tcPr>
            <w:tcW w:w="1731" w:type="dxa"/>
            <w:noWrap/>
            <w:vAlign w:val="center"/>
            <w:hideMark/>
          </w:tcPr>
          <w:p w14:paraId="5E067E3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2B5A">
              <w:rPr>
                <w:rFonts w:ascii="Times New Roman" w:hAnsi="Times New Roman" w:cs="Times New Roman"/>
                <w:b/>
                <w:bCs/>
              </w:rPr>
              <w:t>Species</w:t>
            </w:r>
          </w:p>
        </w:tc>
        <w:tc>
          <w:tcPr>
            <w:tcW w:w="1731" w:type="dxa"/>
            <w:noWrap/>
            <w:vAlign w:val="center"/>
            <w:hideMark/>
          </w:tcPr>
          <w:p w14:paraId="3A25144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2B5A">
              <w:rPr>
                <w:rFonts w:ascii="Times New Roman" w:hAnsi="Times New Roman" w:cs="Times New Roman"/>
                <w:b/>
                <w:bCs/>
              </w:rPr>
              <w:t>Stage</w:t>
            </w:r>
          </w:p>
        </w:tc>
        <w:tc>
          <w:tcPr>
            <w:tcW w:w="1730" w:type="dxa"/>
            <w:noWrap/>
            <w:vAlign w:val="center"/>
            <w:hideMark/>
          </w:tcPr>
          <w:p w14:paraId="3B8854F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2B5A">
              <w:rPr>
                <w:rFonts w:ascii="Times New Roman" w:hAnsi="Times New Roman" w:cs="Times New Roman"/>
                <w:b/>
                <w:bCs/>
              </w:rPr>
              <w:t>Age</w:t>
            </w:r>
          </w:p>
        </w:tc>
        <w:tc>
          <w:tcPr>
            <w:tcW w:w="1731" w:type="dxa"/>
            <w:noWrap/>
            <w:vAlign w:val="center"/>
            <w:hideMark/>
          </w:tcPr>
          <w:p w14:paraId="782F774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2B5A">
              <w:rPr>
                <w:rFonts w:ascii="Times New Roman" w:hAnsi="Times New Roman" w:cs="Times New Roman"/>
                <w:b/>
                <w:bCs/>
              </w:rPr>
              <w:t>Replicate Number</w:t>
            </w:r>
          </w:p>
        </w:tc>
        <w:tc>
          <w:tcPr>
            <w:tcW w:w="1731" w:type="dxa"/>
            <w:noWrap/>
            <w:vAlign w:val="center"/>
            <w:hideMark/>
          </w:tcPr>
          <w:p w14:paraId="4FFF641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2B5A">
              <w:rPr>
                <w:rFonts w:ascii="Times New Roman" w:hAnsi="Times New Roman" w:cs="Times New Roman"/>
                <w:b/>
                <w:bCs/>
              </w:rPr>
              <w:t>Skull Stage</w:t>
            </w:r>
          </w:p>
        </w:tc>
        <w:tc>
          <w:tcPr>
            <w:tcW w:w="1731" w:type="dxa"/>
          </w:tcPr>
          <w:p w14:paraId="13B0827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Morphosource code</w:t>
            </w:r>
          </w:p>
        </w:tc>
      </w:tr>
      <w:tr w:rsidR="009647D9" w:rsidRPr="00692B5A" w14:paraId="3D3920E4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59F56BE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S1</w:t>
            </w:r>
          </w:p>
        </w:tc>
        <w:tc>
          <w:tcPr>
            <w:tcW w:w="2332" w:type="dxa"/>
            <w:noWrap/>
            <w:vAlign w:val="center"/>
            <w:hideMark/>
          </w:tcPr>
          <w:p w14:paraId="373A910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1_HH35_R.1</w:t>
            </w:r>
          </w:p>
        </w:tc>
        <w:tc>
          <w:tcPr>
            <w:tcW w:w="1731" w:type="dxa"/>
            <w:noWrap/>
            <w:vAlign w:val="center"/>
            <w:hideMark/>
          </w:tcPr>
          <w:p w14:paraId="5CD9C3C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  <w:hideMark/>
          </w:tcPr>
          <w:p w14:paraId="2937AEA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HH35</w:t>
            </w:r>
          </w:p>
        </w:tc>
        <w:tc>
          <w:tcPr>
            <w:tcW w:w="1730" w:type="dxa"/>
            <w:noWrap/>
            <w:vAlign w:val="center"/>
            <w:hideMark/>
          </w:tcPr>
          <w:p w14:paraId="58336FC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8-9 days</w:t>
            </w:r>
          </w:p>
        </w:tc>
        <w:tc>
          <w:tcPr>
            <w:tcW w:w="1731" w:type="dxa"/>
            <w:noWrap/>
            <w:vAlign w:val="center"/>
            <w:hideMark/>
          </w:tcPr>
          <w:p w14:paraId="48548AA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noWrap/>
            <w:vAlign w:val="center"/>
            <w:hideMark/>
          </w:tcPr>
          <w:p w14:paraId="6E57DC3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vAlign w:val="center"/>
          </w:tcPr>
          <w:p w14:paraId="3BA828FC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GG35R1</w:t>
            </w:r>
          </w:p>
        </w:tc>
      </w:tr>
      <w:tr w:rsidR="009647D9" w:rsidRPr="00692B5A" w14:paraId="4A357191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53AFA06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S2</w:t>
            </w:r>
          </w:p>
        </w:tc>
        <w:tc>
          <w:tcPr>
            <w:tcW w:w="2332" w:type="dxa"/>
            <w:noWrap/>
            <w:vAlign w:val="center"/>
            <w:hideMark/>
          </w:tcPr>
          <w:p w14:paraId="13A92D2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1_HH35_R.2</w:t>
            </w:r>
          </w:p>
        </w:tc>
        <w:tc>
          <w:tcPr>
            <w:tcW w:w="1731" w:type="dxa"/>
            <w:noWrap/>
            <w:vAlign w:val="center"/>
            <w:hideMark/>
          </w:tcPr>
          <w:p w14:paraId="5C36825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  <w:hideMark/>
          </w:tcPr>
          <w:p w14:paraId="32342F6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HH35</w:t>
            </w:r>
          </w:p>
        </w:tc>
        <w:tc>
          <w:tcPr>
            <w:tcW w:w="1730" w:type="dxa"/>
            <w:noWrap/>
            <w:vAlign w:val="center"/>
            <w:hideMark/>
          </w:tcPr>
          <w:p w14:paraId="170A974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8-9 days</w:t>
            </w:r>
          </w:p>
        </w:tc>
        <w:tc>
          <w:tcPr>
            <w:tcW w:w="1731" w:type="dxa"/>
            <w:noWrap/>
            <w:vAlign w:val="center"/>
            <w:hideMark/>
          </w:tcPr>
          <w:p w14:paraId="0C5A15A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  <w:hideMark/>
          </w:tcPr>
          <w:p w14:paraId="76FD442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vAlign w:val="center"/>
          </w:tcPr>
          <w:p w14:paraId="6D2BF3D0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GG35R2</w:t>
            </w:r>
          </w:p>
        </w:tc>
      </w:tr>
      <w:tr w:rsidR="009647D9" w:rsidRPr="00692B5A" w14:paraId="0E2416FA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7F529D0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S3</w:t>
            </w:r>
          </w:p>
        </w:tc>
        <w:tc>
          <w:tcPr>
            <w:tcW w:w="2332" w:type="dxa"/>
            <w:noWrap/>
            <w:vAlign w:val="center"/>
            <w:hideMark/>
          </w:tcPr>
          <w:p w14:paraId="1F5E9E6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1_HH36_R.3</w:t>
            </w:r>
          </w:p>
        </w:tc>
        <w:tc>
          <w:tcPr>
            <w:tcW w:w="1731" w:type="dxa"/>
            <w:noWrap/>
            <w:vAlign w:val="center"/>
            <w:hideMark/>
          </w:tcPr>
          <w:p w14:paraId="0BEF003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  <w:hideMark/>
          </w:tcPr>
          <w:p w14:paraId="6AE876C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HH36</w:t>
            </w:r>
          </w:p>
        </w:tc>
        <w:tc>
          <w:tcPr>
            <w:tcW w:w="1730" w:type="dxa"/>
            <w:noWrap/>
            <w:vAlign w:val="center"/>
            <w:hideMark/>
          </w:tcPr>
          <w:p w14:paraId="7320A11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10 days</w:t>
            </w:r>
          </w:p>
        </w:tc>
        <w:tc>
          <w:tcPr>
            <w:tcW w:w="1731" w:type="dxa"/>
            <w:noWrap/>
            <w:vAlign w:val="center"/>
            <w:hideMark/>
          </w:tcPr>
          <w:p w14:paraId="45D15E4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  <w:hideMark/>
          </w:tcPr>
          <w:p w14:paraId="0C1B938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vAlign w:val="center"/>
          </w:tcPr>
          <w:p w14:paraId="18F8716D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GG36R1</w:t>
            </w:r>
          </w:p>
        </w:tc>
      </w:tr>
      <w:tr w:rsidR="009647D9" w:rsidRPr="00692B5A" w14:paraId="6D36F9A8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1992270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S4</w:t>
            </w:r>
          </w:p>
        </w:tc>
        <w:tc>
          <w:tcPr>
            <w:tcW w:w="2332" w:type="dxa"/>
            <w:noWrap/>
            <w:vAlign w:val="center"/>
            <w:hideMark/>
          </w:tcPr>
          <w:p w14:paraId="16EFDF7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1_HH36_R.4</w:t>
            </w:r>
          </w:p>
        </w:tc>
        <w:tc>
          <w:tcPr>
            <w:tcW w:w="1731" w:type="dxa"/>
            <w:noWrap/>
            <w:vAlign w:val="center"/>
            <w:hideMark/>
          </w:tcPr>
          <w:p w14:paraId="0B5D446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  <w:hideMark/>
          </w:tcPr>
          <w:p w14:paraId="141611A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HH36</w:t>
            </w:r>
          </w:p>
        </w:tc>
        <w:tc>
          <w:tcPr>
            <w:tcW w:w="1730" w:type="dxa"/>
            <w:noWrap/>
            <w:vAlign w:val="center"/>
            <w:hideMark/>
          </w:tcPr>
          <w:p w14:paraId="2DAF7B7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10 days</w:t>
            </w:r>
          </w:p>
        </w:tc>
        <w:tc>
          <w:tcPr>
            <w:tcW w:w="1731" w:type="dxa"/>
            <w:noWrap/>
            <w:vAlign w:val="center"/>
            <w:hideMark/>
          </w:tcPr>
          <w:p w14:paraId="4020A1F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noWrap/>
            <w:vAlign w:val="center"/>
            <w:hideMark/>
          </w:tcPr>
          <w:p w14:paraId="3EF1F50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vAlign w:val="center"/>
          </w:tcPr>
          <w:p w14:paraId="635273F2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GG36R2</w:t>
            </w:r>
          </w:p>
        </w:tc>
      </w:tr>
      <w:tr w:rsidR="009647D9" w:rsidRPr="00692B5A" w14:paraId="5279E4A1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71148DB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S5</w:t>
            </w:r>
          </w:p>
        </w:tc>
        <w:tc>
          <w:tcPr>
            <w:tcW w:w="2332" w:type="dxa"/>
            <w:noWrap/>
            <w:vAlign w:val="center"/>
            <w:hideMark/>
          </w:tcPr>
          <w:p w14:paraId="3C8D0CF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1_HH36_R.5</w:t>
            </w:r>
          </w:p>
        </w:tc>
        <w:tc>
          <w:tcPr>
            <w:tcW w:w="1731" w:type="dxa"/>
            <w:noWrap/>
            <w:vAlign w:val="center"/>
            <w:hideMark/>
          </w:tcPr>
          <w:p w14:paraId="0A37C3E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  <w:hideMark/>
          </w:tcPr>
          <w:p w14:paraId="1862B8F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HH36</w:t>
            </w:r>
          </w:p>
        </w:tc>
        <w:tc>
          <w:tcPr>
            <w:tcW w:w="1730" w:type="dxa"/>
            <w:noWrap/>
            <w:vAlign w:val="center"/>
            <w:hideMark/>
          </w:tcPr>
          <w:p w14:paraId="1E5F1CA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10 days</w:t>
            </w:r>
          </w:p>
        </w:tc>
        <w:tc>
          <w:tcPr>
            <w:tcW w:w="1731" w:type="dxa"/>
            <w:noWrap/>
            <w:vAlign w:val="center"/>
            <w:hideMark/>
          </w:tcPr>
          <w:p w14:paraId="41DBC1C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noWrap/>
            <w:vAlign w:val="center"/>
            <w:hideMark/>
          </w:tcPr>
          <w:p w14:paraId="26A5101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vAlign w:val="center"/>
          </w:tcPr>
          <w:p w14:paraId="2565EE76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GG36R3</w:t>
            </w:r>
          </w:p>
        </w:tc>
      </w:tr>
      <w:tr w:rsidR="009647D9" w:rsidRPr="00692B5A" w14:paraId="58EE9F80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2944E46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S6</w:t>
            </w:r>
          </w:p>
        </w:tc>
        <w:tc>
          <w:tcPr>
            <w:tcW w:w="2332" w:type="dxa"/>
            <w:noWrap/>
            <w:vAlign w:val="center"/>
            <w:hideMark/>
          </w:tcPr>
          <w:p w14:paraId="52FC380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1_HH36_R.6</w:t>
            </w:r>
          </w:p>
        </w:tc>
        <w:tc>
          <w:tcPr>
            <w:tcW w:w="1731" w:type="dxa"/>
            <w:noWrap/>
            <w:vAlign w:val="center"/>
            <w:hideMark/>
          </w:tcPr>
          <w:p w14:paraId="30FE969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  <w:hideMark/>
          </w:tcPr>
          <w:p w14:paraId="31E34F0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HH36</w:t>
            </w:r>
          </w:p>
        </w:tc>
        <w:tc>
          <w:tcPr>
            <w:tcW w:w="1730" w:type="dxa"/>
            <w:noWrap/>
            <w:vAlign w:val="center"/>
            <w:hideMark/>
          </w:tcPr>
          <w:p w14:paraId="785CBB2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10 days</w:t>
            </w:r>
          </w:p>
        </w:tc>
        <w:tc>
          <w:tcPr>
            <w:tcW w:w="1731" w:type="dxa"/>
            <w:noWrap/>
            <w:vAlign w:val="center"/>
            <w:hideMark/>
          </w:tcPr>
          <w:p w14:paraId="1883C22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31" w:type="dxa"/>
            <w:noWrap/>
            <w:vAlign w:val="center"/>
            <w:hideMark/>
          </w:tcPr>
          <w:p w14:paraId="11BCDC1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vAlign w:val="center"/>
          </w:tcPr>
          <w:p w14:paraId="15542A7C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GG36R4</w:t>
            </w:r>
          </w:p>
        </w:tc>
      </w:tr>
      <w:tr w:rsidR="009647D9" w:rsidRPr="00692B5A" w14:paraId="2A220498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5569E42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S7</w:t>
            </w:r>
          </w:p>
        </w:tc>
        <w:tc>
          <w:tcPr>
            <w:tcW w:w="2332" w:type="dxa"/>
            <w:noWrap/>
            <w:vAlign w:val="center"/>
            <w:hideMark/>
          </w:tcPr>
          <w:p w14:paraId="5A620F7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1_35_R.1</w:t>
            </w:r>
          </w:p>
        </w:tc>
        <w:tc>
          <w:tcPr>
            <w:tcW w:w="1731" w:type="dxa"/>
            <w:noWrap/>
            <w:vAlign w:val="center"/>
            <w:hideMark/>
          </w:tcPr>
          <w:p w14:paraId="7EF858F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C. japonica</w:t>
            </w:r>
          </w:p>
        </w:tc>
        <w:tc>
          <w:tcPr>
            <w:tcW w:w="1731" w:type="dxa"/>
            <w:noWrap/>
            <w:vAlign w:val="center"/>
            <w:hideMark/>
          </w:tcPr>
          <w:p w14:paraId="187ADF6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730" w:type="dxa"/>
            <w:noWrap/>
            <w:vAlign w:val="center"/>
            <w:hideMark/>
          </w:tcPr>
          <w:p w14:paraId="3CD9C8F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8-8.5 days</w:t>
            </w:r>
          </w:p>
        </w:tc>
        <w:tc>
          <w:tcPr>
            <w:tcW w:w="1731" w:type="dxa"/>
            <w:noWrap/>
            <w:vAlign w:val="center"/>
            <w:hideMark/>
          </w:tcPr>
          <w:p w14:paraId="09FE7A7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noWrap/>
            <w:vAlign w:val="center"/>
            <w:hideMark/>
          </w:tcPr>
          <w:p w14:paraId="02AC70C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vAlign w:val="center"/>
          </w:tcPr>
          <w:p w14:paraId="2C6E9A4B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CJ35R1</w:t>
            </w:r>
          </w:p>
        </w:tc>
      </w:tr>
      <w:tr w:rsidR="009647D9" w:rsidRPr="00692B5A" w14:paraId="28DDBEBC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7617016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S8</w:t>
            </w:r>
          </w:p>
        </w:tc>
        <w:tc>
          <w:tcPr>
            <w:tcW w:w="2332" w:type="dxa"/>
            <w:noWrap/>
            <w:vAlign w:val="center"/>
            <w:hideMark/>
          </w:tcPr>
          <w:p w14:paraId="6B9E940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1_35.5_R.2</w:t>
            </w:r>
          </w:p>
        </w:tc>
        <w:tc>
          <w:tcPr>
            <w:tcW w:w="1731" w:type="dxa"/>
            <w:noWrap/>
            <w:vAlign w:val="center"/>
            <w:hideMark/>
          </w:tcPr>
          <w:p w14:paraId="3DA0C94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C. japonica</w:t>
            </w:r>
          </w:p>
        </w:tc>
        <w:tc>
          <w:tcPr>
            <w:tcW w:w="1731" w:type="dxa"/>
            <w:noWrap/>
            <w:vAlign w:val="center"/>
            <w:hideMark/>
          </w:tcPr>
          <w:p w14:paraId="5C5747D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35.5</w:t>
            </w:r>
          </w:p>
        </w:tc>
        <w:tc>
          <w:tcPr>
            <w:tcW w:w="1730" w:type="dxa"/>
            <w:noWrap/>
            <w:vAlign w:val="center"/>
            <w:hideMark/>
          </w:tcPr>
          <w:p w14:paraId="1B6BFE2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8-8.5 days</w:t>
            </w:r>
          </w:p>
        </w:tc>
        <w:tc>
          <w:tcPr>
            <w:tcW w:w="1731" w:type="dxa"/>
            <w:noWrap/>
            <w:vAlign w:val="center"/>
            <w:hideMark/>
          </w:tcPr>
          <w:p w14:paraId="1901684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  <w:hideMark/>
          </w:tcPr>
          <w:p w14:paraId="660AEE7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vAlign w:val="center"/>
          </w:tcPr>
          <w:p w14:paraId="4C6A6627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CJ35.5R1</w:t>
            </w:r>
          </w:p>
        </w:tc>
      </w:tr>
      <w:tr w:rsidR="009647D9" w:rsidRPr="00692B5A" w14:paraId="12E7F6D3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5DEB009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S9</w:t>
            </w:r>
          </w:p>
        </w:tc>
        <w:tc>
          <w:tcPr>
            <w:tcW w:w="2332" w:type="dxa"/>
            <w:noWrap/>
            <w:vAlign w:val="center"/>
            <w:hideMark/>
          </w:tcPr>
          <w:p w14:paraId="1B82C04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1_35.5_R.3</w:t>
            </w:r>
          </w:p>
        </w:tc>
        <w:tc>
          <w:tcPr>
            <w:tcW w:w="1731" w:type="dxa"/>
            <w:noWrap/>
            <w:vAlign w:val="center"/>
            <w:hideMark/>
          </w:tcPr>
          <w:p w14:paraId="0218383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C. japonica</w:t>
            </w:r>
          </w:p>
        </w:tc>
        <w:tc>
          <w:tcPr>
            <w:tcW w:w="1731" w:type="dxa"/>
            <w:noWrap/>
            <w:vAlign w:val="center"/>
            <w:hideMark/>
          </w:tcPr>
          <w:p w14:paraId="7630910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35.5</w:t>
            </w:r>
          </w:p>
        </w:tc>
        <w:tc>
          <w:tcPr>
            <w:tcW w:w="1730" w:type="dxa"/>
            <w:noWrap/>
            <w:vAlign w:val="center"/>
            <w:hideMark/>
          </w:tcPr>
          <w:p w14:paraId="4039BD7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8-8.5 days</w:t>
            </w:r>
          </w:p>
        </w:tc>
        <w:tc>
          <w:tcPr>
            <w:tcW w:w="1731" w:type="dxa"/>
            <w:noWrap/>
            <w:vAlign w:val="center"/>
            <w:hideMark/>
          </w:tcPr>
          <w:p w14:paraId="0225BCD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  <w:hideMark/>
          </w:tcPr>
          <w:p w14:paraId="7CC9882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vAlign w:val="center"/>
          </w:tcPr>
          <w:p w14:paraId="5A79EF8E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CJ35.5R2</w:t>
            </w:r>
          </w:p>
        </w:tc>
      </w:tr>
      <w:tr w:rsidR="009647D9" w:rsidRPr="00692B5A" w14:paraId="3569F51D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67F4C72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S10</w:t>
            </w:r>
          </w:p>
        </w:tc>
        <w:tc>
          <w:tcPr>
            <w:tcW w:w="2332" w:type="dxa"/>
            <w:noWrap/>
            <w:vAlign w:val="center"/>
            <w:hideMark/>
          </w:tcPr>
          <w:p w14:paraId="34882BF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1_36_R.1</w:t>
            </w:r>
          </w:p>
        </w:tc>
        <w:tc>
          <w:tcPr>
            <w:tcW w:w="1731" w:type="dxa"/>
            <w:noWrap/>
            <w:vAlign w:val="center"/>
            <w:hideMark/>
          </w:tcPr>
          <w:p w14:paraId="670B303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  <w:hideMark/>
          </w:tcPr>
          <w:p w14:paraId="3345A27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730" w:type="dxa"/>
            <w:noWrap/>
            <w:vAlign w:val="center"/>
            <w:hideMark/>
          </w:tcPr>
          <w:p w14:paraId="1177A6E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11.5-12.5 days</w:t>
            </w:r>
          </w:p>
        </w:tc>
        <w:tc>
          <w:tcPr>
            <w:tcW w:w="1731" w:type="dxa"/>
            <w:noWrap/>
            <w:vAlign w:val="center"/>
            <w:hideMark/>
          </w:tcPr>
          <w:p w14:paraId="364B7BD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noWrap/>
            <w:vAlign w:val="center"/>
            <w:hideMark/>
          </w:tcPr>
          <w:p w14:paraId="08DA7AE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vAlign w:val="center"/>
          </w:tcPr>
          <w:p w14:paraId="40A92E82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AP36R1</w:t>
            </w:r>
          </w:p>
        </w:tc>
      </w:tr>
      <w:tr w:rsidR="009647D9" w:rsidRPr="00692B5A" w14:paraId="06C80F97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3CED22B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S11</w:t>
            </w:r>
          </w:p>
        </w:tc>
        <w:tc>
          <w:tcPr>
            <w:tcW w:w="2332" w:type="dxa"/>
            <w:noWrap/>
            <w:vAlign w:val="center"/>
            <w:hideMark/>
          </w:tcPr>
          <w:p w14:paraId="705A984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1_37_R.2</w:t>
            </w:r>
          </w:p>
        </w:tc>
        <w:tc>
          <w:tcPr>
            <w:tcW w:w="1731" w:type="dxa"/>
            <w:noWrap/>
            <w:vAlign w:val="center"/>
            <w:hideMark/>
          </w:tcPr>
          <w:p w14:paraId="5E8FEF8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  <w:hideMark/>
          </w:tcPr>
          <w:p w14:paraId="52E4AF8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730" w:type="dxa"/>
            <w:noWrap/>
            <w:vAlign w:val="center"/>
            <w:hideMark/>
          </w:tcPr>
          <w:p w14:paraId="2A2EFC0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12.5-13 days</w:t>
            </w:r>
          </w:p>
        </w:tc>
        <w:tc>
          <w:tcPr>
            <w:tcW w:w="1731" w:type="dxa"/>
            <w:noWrap/>
            <w:vAlign w:val="center"/>
            <w:hideMark/>
          </w:tcPr>
          <w:p w14:paraId="6787698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  <w:hideMark/>
          </w:tcPr>
          <w:p w14:paraId="50E8BA8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vAlign w:val="center"/>
          </w:tcPr>
          <w:p w14:paraId="0B48E6B9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AP37R1</w:t>
            </w:r>
          </w:p>
        </w:tc>
      </w:tr>
      <w:tr w:rsidR="009647D9" w:rsidRPr="00692B5A" w14:paraId="5DEB6013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440AD92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S12</w:t>
            </w:r>
          </w:p>
        </w:tc>
        <w:tc>
          <w:tcPr>
            <w:tcW w:w="2332" w:type="dxa"/>
            <w:noWrap/>
            <w:vAlign w:val="center"/>
            <w:hideMark/>
          </w:tcPr>
          <w:p w14:paraId="6F39FAC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1_37_R.3</w:t>
            </w:r>
          </w:p>
        </w:tc>
        <w:tc>
          <w:tcPr>
            <w:tcW w:w="1731" w:type="dxa"/>
            <w:noWrap/>
            <w:vAlign w:val="center"/>
            <w:hideMark/>
          </w:tcPr>
          <w:p w14:paraId="1E56419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  <w:hideMark/>
          </w:tcPr>
          <w:p w14:paraId="6E1F189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730" w:type="dxa"/>
            <w:noWrap/>
            <w:vAlign w:val="center"/>
            <w:hideMark/>
          </w:tcPr>
          <w:p w14:paraId="39FF57C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12.5-13 days</w:t>
            </w:r>
          </w:p>
        </w:tc>
        <w:tc>
          <w:tcPr>
            <w:tcW w:w="1731" w:type="dxa"/>
            <w:noWrap/>
            <w:vAlign w:val="center"/>
            <w:hideMark/>
          </w:tcPr>
          <w:p w14:paraId="13D7887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  <w:hideMark/>
          </w:tcPr>
          <w:p w14:paraId="4E9B444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vAlign w:val="center"/>
          </w:tcPr>
          <w:p w14:paraId="3596313A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AP37R3</w:t>
            </w:r>
          </w:p>
        </w:tc>
      </w:tr>
      <w:tr w:rsidR="009647D9" w:rsidRPr="00692B5A" w14:paraId="69F9EC3F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29D1A93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S13</w:t>
            </w:r>
          </w:p>
        </w:tc>
        <w:tc>
          <w:tcPr>
            <w:tcW w:w="2332" w:type="dxa"/>
            <w:noWrap/>
            <w:vAlign w:val="center"/>
            <w:hideMark/>
          </w:tcPr>
          <w:p w14:paraId="6B55ADE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1_36_R.1</w:t>
            </w:r>
          </w:p>
        </w:tc>
        <w:tc>
          <w:tcPr>
            <w:tcW w:w="1731" w:type="dxa"/>
            <w:noWrap/>
            <w:vAlign w:val="center"/>
            <w:hideMark/>
          </w:tcPr>
          <w:p w14:paraId="50FD214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cygnoides</w:t>
            </w:r>
          </w:p>
        </w:tc>
        <w:tc>
          <w:tcPr>
            <w:tcW w:w="1731" w:type="dxa"/>
            <w:noWrap/>
            <w:vAlign w:val="center"/>
            <w:hideMark/>
          </w:tcPr>
          <w:p w14:paraId="19F1863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730" w:type="dxa"/>
            <w:noWrap/>
            <w:vAlign w:val="center"/>
            <w:hideMark/>
          </w:tcPr>
          <w:p w14:paraId="61B6D06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14 days</w:t>
            </w:r>
          </w:p>
        </w:tc>
        <w:tc>
          <w:tcPr>
            <w:tcW w:w="1731" w:type="dxa"/>
            <w:noWrap/>
            <w:vAlign w:val="center"/>
            <w:hideMark/>
          </w:tcPr>
          <w:p w14:paraId="3D6528B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noWrap/>
            <w:vAlign w:val="center"/>
            <w:hideMark/>
          </w:tcPr>
          <w:p w14:paraId="6CD83B5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vAlign w:val="center"/>
          </w:tcPr>
          <w:p w14:paraId="3E69554B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AC36R1</w:t>
            </w:r>
          </w:p>
        </w:tc>
      </w:tr>
      <w:tr w:rsidR="009647D9" w:rsidRPr="00692B5A" w14:paraId="56435461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33E90A1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S14</w:t>
            </w:r>
          </w:p>
        </w:tc>
        <w:tc>
          <w:tcPr>
            <w:tcW w:w="2332" w:type="dxa"/>
            <w:noWrap/>
            <w:vAlign w:val="center"/>
            <w:hideMark/>
          </w:tcPr>
          <w:p w14:paraId="0E35396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2_HH37_R.1</w:t>
            </w:r>
          </w:p>
        </w:tc>
        <w:tc>
          <w:tcPr>
            <w:tcW w:w="1731" w:type="dxa"/>
            <w:noWrap/>
            <w:vAlign w:val="center"/>
            <w:hideMark/>
          </w:tcPr>
          <w:p w14:paraId="2AE8C3F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  <w:hideMark/>
          </w:tcPr>
          <w:p w14:paraId="3EB3C65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HH37</w:t>
            </w:r>
          </w:p>
        </w:tc>
        <w:tc>
          <w:tcPr>
            <w:tcW w:w="1730" w:type="dxa"/>
            <w:noWrap/>
            <w:vAlign w:val="center"/>
            <w:hideMark/>
          </w:tcPr>
          <w:p w14:paraId="11CD7E2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11 days</w:t>
            </w:r>
          </w:p>
        </w:tc>
        <w:tc>
          <w:tcPr>
            <w:tcW w:w="1731" w:type="dxa"/>
            <w:noWrap/>
            <w:vAlign w:val="center"/>
            <w:hideMark/>
          </w:tcPr>
          <w:p w14:paraId="136D89F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noWrap/>
            <w:vAlign w:val="center"/>
            <w:hideMark/>
          </w:tcPr>
          <w:p w14:paraId="6C53975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vAlign w:val="center"/>
          </w:tcPr>
          <w:p w14:paraId="5DE28634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GG37R1</w:t>
            </w:r>
          </w:p>
        </w:tc>
      </w:tr>
      <w:tr w:rsidR="009647D9" w:rsidRPr="00692B5A" w14:paraId="16AA64E1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7008DEC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S15</w:t>
            </w:r>
          </w:p>
        </w:tc>
        <w:tc>
          <w:tcPr>
            <w:tcW w:w="2332" w:type="dxa"/>
            <w:noWrap/>
            <w:vAlign w:val="center"/>
            <w:hideMark/>
          </w:tcPr>
          <w:p w14:paraId="1F56AA4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2_HH37_R.2</w:t>
            </w:r>
          </w:p>
        </w:tc>
        <w:tc>
          <w:tcPr>
            <w:tcW w:w="1731" w:type="dxa"/>
            <w:noWrap/>
            <w:vAlign w:val="center"/>
            <w:hideMark/>
          </w:tcPr>
          <w:p w14:paraId="5ACFD5C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  <w:hideMark/>
          </w:tcPr>
          <w:p w14:paraId="7249785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HH37</w:t>
            </w:r>
          </w:p>
        </w:tc>
        <w:tc>
          <w:tcPr>
            <w:tcW w:w="1730" w:type="dxa"/>
            <w:noWrap/>
            <w:vAlign w:val="center"/>
            <w:hideMark/>
          </w:tcPr>
          <w:p w14:paraId="079B09F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11 days</w:t>
            </w:r>
          </w:p>
        </w:tc>
        <w:tc>
          <w:tcPr>
            <w:tcW w:w="1731" w:type="dxa"/>
            <w:noWrap/>
            <w:vAlign w:val="center"/>
            <w:hideMark/>
          </w:tcPr>
          <w:p w14:paraId="61D9E02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  <w:hideMark/>
          </w:tcPr>
          <w:p w14:paraId="7E7A3F4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vAlign w:val="center"/>
          </w:tcPr>
          <w:p w14:paraId="32DB0061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GG37R4</w:t>
            </w:r>
          </w:p>
        </w:tc>
      </w:tr>
      <w:tr w:rsidR="009647D9" w:rsidRPr="00692B5A" w14:paraId="4B9BC0DA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21ECC4D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S16</w:t>
            </w:r>
          </w:p>
        </w:tc>
        <w:tc>
          <w:tcPr>
            <w:tcW w:w="2332" w:type="dxa"/>
            <w:noWrap/>
            <w:vAlign w:val="center"/>
            <w:hideMark/>
          </w:tcPr>
          <w:p w14:paraId="134808F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2_HH38_R.3</w:t>
            </w:r>
          </w:p>
        </w:tc>
        <w:tc>
          <w:tcPr>
            <w:tcW w:w="1731" w:type="dxa"/>
            <w:noWrap/>
            <w:vAlign w:val="center"/>
            <w:hideMark/>
          </w:tcPr>
          <w:p w14:paraId="4D8C4FD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  <w:hideMark/>
          </w:tcPr>
          <w:p w14:paraId="1AE06EE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HH38</w:t>
            </w:r>
          </w:p>
        </w:tc>
        <w:tc>
          <w:tcPr>
            <w:tcW w:w="1730" w:type="dxa"/>
            <w:noWrap/>
            <w:vAlign w:val="center"/>
            <w:hideMark/>
          </w:tcPr>
          <w:p w14:paraId="2F0AA44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12 days</w:t>
            </w:r>
          </w:p>
        </w:tc>
        <w:tc>
          <w:tcPr>
            <w:tcW w:w="1731" w:type="dxa"/>
            <w:noWrap/>
            <w:vAlign w:val="center"/>
            <w:hideMark/>
          </w:tcPr>
          <w:p w14:paraId="464CF8E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  <w:hideMark/>
          </w:tcPr>
          <w:p w14:paraId="11F5B03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vAlign w:val="center"/>
          </w:tcPr>
          <w:p w14:paraId="19757F27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GG38R1</w:t>
            </w:r>
          </w:p>
        </w:tc>
      </w:tr>
      <w:tr w:rsidR="009647D9" w:rsidRPr="00692B5A" w14:paraId="4FC12310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3142423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S17</w:t>
            </w:r>
          </w:p>
        </w:tc>
        <w:tc>
          <w:tcPr>
            <w:tcW w:w="2332" w:type="dxa"/>
            <w:noWrap/>
            <w:vAlign w:val="center"/>
            <w:hideMark/>
          </w:tcPr>
          <w:p w14:paraId="55F200D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2_HH38_R.4</w:t>
            </w:r>
          </w:p>
        </w:tc>
        <w:tc>
          <w:tcPr>
            <w:tcW w:w="1731" w:type="dxa"/>
            <w:noWrap/>
            <w:vAlign w:val="center"/>
            <w:hideMark/>
          </w:tcPr>
          <w:p w14:paraId="4017AE1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  <w:hideMark/>
          </w:tcPr>
          <w:p w14:paraId="677EB51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HH38</w:t>
            </w:r>
          </w:p>
        </w:tc>
        <w:tc>
          <w:tcPr>
            <w:tcW w:w="1730" w:type="dxa"/>
            <w:noWrap/>
            <w:vAlign w:val="center"/>
            <w:hideMark/>
          </w:tcPr>
          <w:p w14:paraId="02F5520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12 days</w:t>
            </w:r>
          </w:p>
        </w:tc>
        <w:tc>
          <w:tcPr>
            <w:tcW w:w="1731" w:type="dxa"/>
            <w:noWrap/>
            <w:vAlign w:val="center"/>
            <w:hideMark/>
          </w:tcPr>
          <w:p w14:paraId="18588BE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noWrap/>
            <w:vAlign w:val="center"/>
            <w:hideMark/>
          </w:tcPr>
          <w:p w14:paraId="17FB904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vAlign w:val="center"/>
          </w:tcPr>
          <w:p w14:paraId="28DA0A12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GG38R2</w:t>
            </w:r>
          </w:p>
        </w:tc>
      </w:tr>
      <w:tr w:rsidR="009647D9" w:rsidRPr="00692B5A" w14:paraId="0C40F641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3F6B047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S18</w:t>
            </w:r>
          </w:p>
        </w:tc>
        <w:tc>
          <w:tcPr>
            <w:tcW w:w="2332" w:type="dxa"/>
            <w:noWrap/>
            <w:vAlign w:val="center"/>
            <w:hideMark/>
          </w:tcPr>
          <w:p w14:paraId="07961E8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2_HH38_R.5</w:t>
            </w:r>
          </w:p>
        </w:tc>
        <w:tc>
          <w:tcPr>
            <w:tcW w:w="1731" w:type="dxa"/>
            <w:noWrap/>
            <w:vAlign w:val="center"/>
            <w:hideMark/>
          </w:tcPr>
          <w:p w14:paraId="251E9CE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  <w:hideMark/>
          </w:tcPr>
          <w:p w14:paraId="22752A2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HH38</w:t>
            </w:r>
          </w:p>
        </w:tc>
        <w:tc>
          <w:tcPr>
            <w:tcW w:w="1730" w:type="dxa"/>
            <w:noWrap/>
            <w:vAlign w:val="center"/>
            <w:hideMark/>
          </w:tcPr>
          <w:p w14:paraId="03DFA9F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12 days</w:t>
            </w:r>
          </w:p>
        </w:tc>
        <w:tc>
          <w:tcPr>
            <w:tcW w:w="1731" w:type="dxa"/>
            <w:noWrap/>
            <w:vAlign w:val="center"/>
            <w:hideMark/>
          </w:tcPr>
          <w:p w14:paraId="3687086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noWrap/>
            <w:vAlign w:val="center"/>
            <w:hideMark/>
          </w:tcPr>
          <w:p w14:paraId="7559EAF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vAlign w:val="center"/>
          </w:tcPr>
          <w:p w14:paraId="15983BF5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GG38R3</w:t>
            </w:r>
          </w:p>
        </w:tc>
      </w:tr>
      <w:tr w:rsidR="009647D9" w:rsidRPr="00692B5A" w14:paraId="3A6BAE2F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3333E3B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S19</w:t>
            </w:r>
          </w:p>
        </w:tc>
        <w:tc>
          <w:tcPr>
            <w:tcW w:w="2332" w:type="dxa"/>
            <w:noWrap/>
            <w:vAlign w:val="center"/>
            <w:hideMark/>
          </w:tcPr>
          <w:p w14:paraId="68B2F37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2_37_R.1</w:t>
            </w:r>
          </w:p>
        </w:tc>
        <w:tc>
          <w:tcPr>
            <w:tcW w:w="1731" w:type="dxa"/>
            <w:noWrap/>
            <w:vAlign w:val="center"/>
            <w:hideMark/>
          </w:tcPr>
          <w:p w14:paraId="3432E0D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C. japonica</w:t>
            </w:r>
          </w:p>
        </w:tc>
        <w:tc>
          <w:tcPr>
            <w:tcW w:w="1731" w:type="dxa"/>
            <w:noWrap/>
            <w:vAlign w:val="center"/>
            <w:hideMark/>
          </w:tcPr>
          <w:p w14:paraId="1EE966D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730" w:type="dxa"/>
            <w:noWrap/>
            <w:vAlign w:val="center"/>
            <w:hideMark/>
          </w:tcPr>
          <w:p w14:paraId="7B19FBF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9.5 days</w:t>
            </w:r>
          </w:p>
        </w:tc>
        <w:tc>
          <w:tcPr>
            <w:tcW w:w="1731" w:type="dxa"/>
            <w:noWrap/>
            <w:vAlign w:val="center"/>
            <w:hideMark/>
          </w:tcPr>
          <w:p w14:paraId="2EE3709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noWrap/>
            <w:vAlign w:val="center"/>
            <w:hideMark/>
          </w:tcPr>
          <w:p w14:paraId="66625C0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vAlign w:val="center"/>
          </w:tcPr>
          <w:p w14:paraId="6671E504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CJ37R1</w:t>
            </w:r>
          </w:p>
        </w:tc>
      </w:tr>
      <w:tr w:rsidR="009647D9" w:rsidRPr="00692B5A" w14:paraId="1608840E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500611D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lastRenderedPageBreak/>
              <w:t>S20</w:t>
            </w:r>
          </w:p>
        </w:tc>
        <w:tc>
          <w:tcPr>
            <w:tcW w:w="2332" w:type="dxa"/>
            <w:noWrap/>
            <w:vAlign w:val="center"/>
            <w:hideMark/>
          </w:tcPr>
          <w:p w14:paraId="13E7845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2_37_R.2</w:t>
            </w:r>
          </w:p>
        </w:tc>
        <w:tc>
          <w:tcPr>
            <w:tcW w:w="1731" w:type="dxa"/>
            <w:noWrap/>
            <w:vAlign w:val="center"/>
            <w:hideMark/>
          </w:tcPr>
          <w:p w14:paraId="33CC63D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C. japonica</w:t>
            </w:r>
          </w:p>
        </w:tc>
        <w:tc>
          <w:tcPr>
            <w:tcW w:w="1731" w:type="dxa"/>
            <w:noWrap/>
            <w:vAlign w:val="center"/>
            <w:hideMark/>
          </w:tcPr>
          <w:p w14:paraId="431EA9A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730" w:type="dxa"/>
            <w:noWrap/>
            <w:vAlign w:val="center"/>
            <w:hideMark/>
          </w:tcPr>
          <w:p w14:paraId="0A5EA21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9.5 days</w:t>
            </w:r>
          </w:p>
        </w:tc>
        <w:tc>
          <w:tcPr>
            <w:tcW w:w="1731" w:type="dxa"/>
            <w:noWrap/>
            <w:vAlign w:val="center"/>
            <w:hideMark/>
          </w:tcPr>
          <w:p w14:paraId="6B7D17F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  <w:hideMark/>
          </w:tcPr>
          <w:p w14:paraId="390CF66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vAlign w:val="center"/>
          </w:tcPr>
          <w:p w14:paraId="4155DCE8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CJ37R2</w:t>
            </w:r>
          </w:p>
        </w:tc>
      </w:tr>
      <w:tr w:rsidR="009647D9" w:rsidRPr="00692B5A" w14:paraId="17557B4F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5FBEC36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S21</w:t>
            </w:r>
          </w:p>
        </w:tc>
        <w:tc>
          <w:tcPr>
            <w:tcW w:w="2332" w:type="dxa"/>
            <w:noWrap/>
            <w:vAlign w:val="center"/>
            <w:hideMark/>
          </w:tcPr>
          <w:p w14:paraId="345B611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2_38.5_R.3</w:t>
            </w:r>
          </w:p>
        </w:tc>
        <w:tc>
          <w:tcPr>
            <w:tcW w:w="1731" w:type="dxa"/>
            <w:noWrap/>
            <w:vAlign w:val="center"/>
            <w:hideMark/>
          </w:tcPr>
          <w:p w14:paraId="30A7C5C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C. japonica</w:t>
            </w:r>
          </w:p>
        </w:tc>
        <w:tc>
          <w:tcPr>
            <w:tcW w:w="1731" w:type="dxa"/>
            <w:noWrap/>
            <w:vAlign w:val="center"/>
            <w:hideMark/>
          </w:tcPr>
          <w:p w14:paraId="2F5B661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38.5</w:t>
            </w:r>
          </w:p>
        </w:tc>
        <w:tc>
          <w:tcPr>
            <w:tcW w:w="1730" w:type="dxa"/>
            <w:noWrap/>
            <w:vAlign w:val="center"/>
            <w:hideMark/>
          </w:tcPr>
          <w:p w14:paraId="60696C4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10 days</w:t>
            </w:r>
          </w:p>
        </w:tc>
        <w:tc>
          <w:tcPr>
            <w:tcW w:w="1731" w:type="dxa"/>
            <w:noWrap/>
            <w:vAlign w:val="center"/>
            <w:hideMark/>
          </w:tcPr>
          <w:p w14:paraId="476BE8C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  <w:hideMark/>
          </w:tcPr>
          <w:p w14:paraId="11CD5C2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vAlign w:val="center"/>
          </w:tcPr>
          <w:p w14:paraId="0E56144D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CJ38.5R1</w:t>
            </w:r>
          </w:p>
        </w:tc>
      </w:tr>
      <w:tr w:rsidR="009647D9" w:rsidRPr="00692B5A" w14:paraId="1C8452D9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4568350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S22</w:t>
            </w:r>
          </w:p>
        </w:tc>
        <w:tc>
          <w:tcPr>
            <w:tcW w:w="2332" w:type="dxa"/>
            <w:noWrap/>
            <w:vAlign w:val="center"/>
            <w:hideMark/>
          </w:tcPr>
          <w:p w14:paraId="49C82C2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2_39_R.4</w:t>
            </w:r>
          </w:p>
        </w:tc>
        <w:tc>
          <w:tcPr>
            <w:tcW w:w="1731" w:type="dxa"/>
            <w:noWrap/>
            <w:vAlign w:val="center"/>
            <w:hideMark/>
          </w:tcPr>
          <w:p w14:paraId="1F51EA3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C. japonica</w:t>
            </w:r>
          </w:p>
        </w:tc>
        <w:tc>
          <w:tcPr>
            <w:tcW w:w="1731" w:type="dxa"/>
            <w:noWrap/>
            <w:vAlign w:val="center"/>
            <w:hideMark/>
          </w:tcPr>
          <w:p w14:paraId="2493465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730" w:type="dxa"/>
            <w:noWrap/>
            <w:vAlign w:val="center"/>
            <w:hideMark/>
          </w:tcPr>
          <w:p w14:paraId="40FDD22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10.5 days</w:t>
            </w:r>
          </w:p>
        </w:tc>
        <w:tc>
          <w:tcPr>
            <w:tcW w:w="1731" w:type="dxa"/>
            <w:noWrap/>
            <w:vAlign w:val="center"/>
            <w:hideMark/>
          </w:tcPr>
          <w:p w14:paraId="64738FC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noWrap/>
            <w:vAlign w:val="center"/>
            <w:hideMark/>
          </w:tcPr>
          <w:p w14:paraId="4060E52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vAlign w:val="center"/>
          </w:tcPr>
          <w:p w14:paraId="60439A53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CJ39R1</w:t>
            </w:r>
          </w:p>
        </w:tc>
      </w:tr>
      <w:tr w:rsidR="009647D9" w:rsidRPr="00692B5A" w14:paraId="469E26FA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1B6B098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S23</w:t>
            </w:r>
          </w:p>
        </w:tc>
        <w:tc>
          <w:tcPr>
            <w:tcW w:w="2332" w:type="dxa"/>
            <w:noWrap/>
            <w:vAlign w:val="center"/>
            <w:hideMark/>
          </w:tcPr>
          <w:p w14:paraId="745855F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2_37.5_R.1</w:t>
            </w:r>
          </w:p>
        </w:tc>
        <w:tc>
          <w:tcPr>
            <w:tcW w:w="1731" w:type="dxa"/>
            <w:noWrap/>
            <w:vAlign w:val="center"/>
            <w:hideMark/>
          </w:tcPr>
          <w:p w14:paraId="7BE6656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  <w:hideMark/>
          </w:tcPr>
          <w:p w14:paraId="50CD12A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37.5</w:t>
            </w:r>
          </w:p>
        </w:tc>
        <w:tc>
          <w:tcPr>
            <w:tcW w:w="1730" w:type="dxa"/>
            <w:noWrap/>
            <w:vAlign w:val="center"/>
            <w:hideMark/>
          </w:tcPr>
          <w:p w14:paraId="66529D9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13.5 days</w:t>
            </w:r>
          </w:p>
        </w:tc>
        <w:tc>
          <w:tcPr>
            <w:tcW w:w="1731" w:type="dxa"/>
            <w:noWrap/>
            <w:vAlign w:val="center"/>
            <w:hideMark/>
          </w:tcPr>
          <w:p w14:paraId="0A737CE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noWrap/>
            <w:vAlign w:val="center"/>
            <w:hideMark/>
          </w:tcPr>
          <w:p w14:paraId="0B8C3AE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vAlign w:val="center"/>
          </w:tcPr>
          <w:p w14:paraId="1DBBBF14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AP37.5R1</w:t>
            </w:r>
          </w:p>
        </w:tc>
      </w:tr>
      <w:tr w:rsidR="009647D9" w:rsidRPr="00692B5A" w14:paraId="2089B6BF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3C4A0DF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S24</w:t>
            </w:r>
          </w:p>
        </w:tc>
        <w:tc>
          <w:tcPr>
            <w:tcW w:w="2332" w:type="dxa"/>
            <w:noWrap/>
            <w:vAlign w:val="center"/>
            <w:hideMark/>
          </w:tcPr>
          <w:p w14:paraId="000607E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2_38_R.2</w:t>
            </w:r>
          </w:p>
        </w:tc>
        <w:tc>
          <w:tcPr>
            <w:tcW w:w="1731" w:type="dxa"/>
            <w:noWrap/>
            <w:vAlign w:val="center"/>
            <w:hideMark/>
          </w:tcPr>
          <w:p w14:paraId="026A26F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  <w:hideMark/>
          </w:tcPr>
          <w:p w14:paraId="3D64FFB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730" w:type="dxa"/>
            <w:noWrap/>
            <w:vAlign w:val="center"/>
            <w:hideMark/>
          </w:tcPr>
          <w:p w14:paraId="66B1C80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14-15 days</w:t>
            </w:r>
          </w:p>
        </w:tc>
        <w:tc>
          <w:tcPr>
            <w:tcW w:w="1731" w:type="dxa"/>
            <w:noWrap/>
            <w:vAlign w:val="center"/>
            <w:hideMark/>
          </w:tcPr>
          <w:p w14:paraId="4D540BB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  <w:hideMark/>
          </w:tcPr>
          <w:p w14:paraId="2C531EE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vAlign w:val="center"/>
          </w:tcPr>
          <w:p w14:paraId="0BD5B4E7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AP38R1</w:t>
            </w:r>
          </w:p>
        </w:tc>
      </w:tr>
      <w:tr w:rsidR="009647D9" w:rsidRPr="00692B5A" w14:paraId="2E9B3F8D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5E34730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S25</w:t>
            </w:r>
          </w:p>
        </w:tc>
        <w:tc>
          <w:tcPr>
            <w:tcW w:w="2332" w:type="dxa"/>
            <w:noWrap/>
            <w:vAlign w:val="center"/>
            <w:hideMark/>
          </w:tcPr>
          <w:p w14:paraId="1D2DFC3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2_38_R.3</w:t>
            </w:r>
          </w:p>
        </w:tc>
        <w:tc>
          <w:tcPr>
            <w:tcW w:w="1731" w:type="dxa"/>
            <w:noWrap/>
            <w:vAlign w:val="center"/>
            <w:hideMark/>
          </w:tcPr>
          <w:p w14:paraId="0831523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  <w:hideMark/>
          </w:tcPr>
          <w:p w14:paraId="672C2DC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730" w:type="dxa"/>
            <w:noWrap/>
            <w:vAlign w:val="center"/>
            <w:hideMark/>
          </w:tcPr>
          <w:p w14:paraId="24E5C3D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14-15 days</w:t>
            </w:r>
          </w:p>
        </w:tc>
        <w:tc>
          <w:tcPr>
            <w:tcW w:w="1731" w:type="dxa"/>
            <w:noWrap/>
            <w:vAlign w:val="center"/>
            <w:hideMark/>
          </w:tcPr>
          <w:p w14:paraId="1D9651E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  <w:hideMark/>
          </w:tcPr>
          <w:p w14:paraId="2AD0624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vAlign w:val="center"/>
          </w:tcPr>
          <w:p w14:paraId="1758394F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AP38R2</w:t>
            </w:r>
          </w:p>
        </w:tc>
      </w:tr>
      <w:tr w:rsidR="009647D9" w:rsidRPr="00692B5A" w14:paraId="71BAF3F8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14E1D26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S26</w:t>
            </w:r>
          </w:p>
        </w:tc>
        <w:tc>
          <w:tcPr>
            <w:tcW w:w="2332" w:type="dxa"/>
            <w:noWrap/>
            <w:vAlign w:val="center"/>
            <w:hideMark/>
          </w:tcPr>
          <w:p w14:paraId="365071A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2_38_R.4</w:t>
            </w:r>
          </w:p>
        </w:tc>
        <w:tc>
          <w:tcPr>
            <w:tcW w:w="1731" w:type="dxa"/>
            <w:noWrap/>
            <w:vAlign w:val="center"/>
            <w:hideMark/>
          </w:tcPr>
          <w:p w14:paraId="4725307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  <w:hideMark/>
          </w:tcPr>
          <w:p w14:paraId="78C2324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730" w:type="dxa"/>
            <w:noWrap/>
            <w:vAlign w:val="center"/>
            <w:hideMark/>
          </w:tcPr>
          <w:p w14:paraId="4D0FCC3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14-15 days</w:t>
            </w:r>
          </w:p>
        </w:tc>
        <w:tc>
          <w:tcPr>
            <w:tcW w:w="1731" w:type="dxa"/>
            <w:noWrap/>
            <w:vAlign w:val="center"/>
            <w:hideMark/>
          </w:tcPr>
          <w:p w14:paraId="7219847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noWrap/>
            <w:vAlign w:val="center"/>
            <w:hideMark/>
          </w:tcPr>
          <w:p w14:paraId="57FC7F9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vAlign w:val="center"/>
          </w:tcPr>
          <w:p w14:paraId="0CB75EC2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AP38R3</w:t>
            </w:r>
          </w:p>
        </w:tc>
      </w:tr>
      <w:tr w:rsidR="009647D9" w:rsidRPr="00692B5A" w14:paraId="68E68E9B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2C2E537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S27</w:t>
            </w:r>
          </w:p>
        </w:tc>
        <w:tc>
          <w:tcPr>
            <w:tcW w:w="2332" w:type="dxa"/>
            <w:noWrap/>
            <w:vAlign w:val="center"/>
            <w:hideMark/>
          </w:tcPr>
          <w:p w14:paraId="084535D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2_36_R.1</w:t>
            </w:r>
          </w:p>
        </w:tc>
        <w:tc>
          <w:tcPr>
            <w:tcW w:w="1731" w:type="dxa"/>
            <w:noWrap/>
            <w:vAlign w:val="center"/>
            <w:hideMark/>
          </w:tcPr>
          <w:p w14:paraId="622EDCE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cygnoides</w:t>
            </w:r>
          </w:p>
        </w:tc>
        <w:tc>
          <w:tcPr>
            <w:tcW w:w="1731" w:type="dxa"/>
            <w:noWrap/>
            <w:vAlign w:val="center"/>
            <w:hideMark/>
          </w:tcPr>
          <w:p w14:paraId="3ADE8B4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730" w:type="dxa"/>
            <w:noWrap/>
            <w:vAlign w:val="center"/>
            <w:hideMark/>
          </w:tcPr>
          <w:p w14:paraId="0691DD1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12 days</w:t>
            </w:r>
          </w:p>
        </w:tc>
        <w:tc>
          <w:tcPr>
            <w:tcW w:w="1731" w:type="dxa"/>
            <w:noWrap/>
            <w:vAlign w:val="center"/>
            <w:hideMark/>
          </w:tcPr>
          <w:p w14:paraId="24DB7AF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noWrap/>
            <w:vAlign w:val="center"/>
            <w:hideMark/>
          </w:tcPr>
          <w:p w14:paraId="13095E1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vAlign w:val="center"/>
          </w:tcPr>
          <w:p w14:paraId="696BD566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AC36R1</w:t>
            </w:r>
          </w:p>
        </w:tc>
      </w:tr>
      <w:tr w:rsidR="009647D9" w:rsidRPr="00692B5A" w14:paraId="605DCB58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6FF9C75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S28</w:t>
            </w:r>
          </w:p>
        </w:tc>
        <w:tc>
          <w:tcPr>
            <w:tcW w:w="2332" w:type="dxa"/>
            <w:noWrap/>
            <w:vAlign w:val="center"/>
            <w:hideMark/>
          </w:tcPr>
          <w:p w14:paraId="5C62530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2_37_R.2</w:t>
            </w:r>
          </w:p>
        </w:tc>
        <w:tc>
          <w:tcPr>
            <w:tcW w:w="1731" w:type="dxa"/>
            <w:noWrap/>
            <w:vAlign w:val="center"/>
            <w:hideMark/>
          </w:tcPr>
          <w:p w14:paraId="4318841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cygnoides</w:t>
            </w:r>
          </w:p>
        </w:tc>
        <w:tc>
          <w:tcPr>
            <w:tcW w:w="1731" w:type="dxa"/>
            <w:noWrap/>
            <w:vAlign w:val="center"/>
            <w:hideMark/>
          </w:tcPr>
          <w:p w14:paraId="1E8F6D6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730" w:type="dxa"/>
            <w:noWrap/>
            <w:vAlign w:val="center"/>
            <w:hideMark/>
          </w:tcPr>
          <w:p w14:paraId="7F659BA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15-16 days</w:t>
            </w:r>
          </w:p>
        </w:tc>
        <w:tc>
          <w:tcPr>
            <w:tcW w:w="1731" w:type="dxa"/>
            <w:noWrap/>
            <w:vAlign w:val="center"/>
            <w:hideMark/>
          </w:tcPr>
          <w:p w14:paraId="78104FB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  <w:hideMark/>
          </w:tcPr>
          <w:p w14:paraId="24CE423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vAlign w:val="center"/>
          </w:tcPr>
          <w:p w14:paraId="17CE4C9C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AC37R1</w:t>
            </w:r>
          </w:p>
        </w:tc>
      </w:tr>
      <w:tr w:rsidR="009647D9" w:rsidRPr="00692B5A" w14:paraId="5940D7CE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</w:tcPr>
          <w:p w14:paraId="094EE48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S29</w:t>
            </w:r>
          </w:p>
        </w:tc>
        <w:tc>
          <w:tcPr>
            <w:tcW w:w="2332" w:type="dxa"/>
            <w:noWrap/>
            <w:vAlign w:val="center"/>
          </w:tcPr>
          <w:p w14:paraId="32A20F0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2_37_R.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</w:tcPr>
          <w:p w14:paraId="0E2715F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cygnoides</w:t>
            </w:r>
          </w:p>
        </w:tc>
        <w:tc>
          <w:tcPr>
            <w:tcW w:w="1731" w:type="dxa"/>
            <w:noWrap/>
            <w:vAlign w:val="center"/>
          </w:tcPr>
          <w:p w14:paraId="0C81CAA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730" w:type="dxa"/>
            <w:noWrap/>
            <w:vAlign w:val="center"/>
          </w:tcPr>
          <w:p w14:paraId="6A48CF3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15-16 days</w:t>
            </w:r>
          </w:p>
        </w:tc>
        <w:tc>
          <w:tcPr>
            <w:tcW w:w="1731" w:type="dxa"/>
            <w:noWrap/>
            <w:vAlign w:val="center"/>
          </w:tcPr>
          <w:p w14:paraId="0642940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</w:tcPr>
          <w:p w14:paraId="43358D9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vAlign w:val="center"/>
          </w:tcPr>
          <w:p w14:paraId="788674EE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AC37R3</w:t>
            </w:r>
          </w:p>
        </w:tc>
      </w:tr>
      <w:tr w:rsidR="009647D9" w:rsidRPr="00692B5A" w14:paraId="276285A2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27A3D1B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S30</w:t>
            </w:r>
          </w:p>
        </w:tc>
        <w:tc>
          <w:tcPr>
            <w:tcW w:w="2332" w:type="dxa"/>
            <w:noWrap/>
            <w:vAlign w:val="center"/>
          </w:tcPr>
          <w:p w14:paraId="52B1A8E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3_HH39_R.1</w:t>
            </w:r>
          </w:p>
        </w:tc>
        <w:tc>
          <w:tcPr>
            <w:tcW w:w="1731" w:type="dxa"/>
            <w:noWrap/>
            <w:vAlign w:val="center"/>
          </w:tcPr>
          <w:p w14:paraId="04A8B78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</w:tcPr>
          <w:p w14:paraId="579660B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HH39</w:t>
            </w:r>
          </w:p>
        </w:tc>
        <w:tc>
          <w:tcPr>
            <w:tcW w:w="1730" w:type="dxa"/>
            <w:noWrap/>
            <w:vAlign w:val="center"/>
          </w:tcPr>
          <w:p w14:paraId="3F08DA5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13 days</w:t>
            </w:r>
          </w:p>
        </w:tc>
        <w:tc>
          <w:tcPr>
            <w:tcW w:w="1731" w:type="dxa"/>
            <w:noWrap/>
            <w:vAlign w:val="center"/>
          </w:tcPr>
          <w:p w14:paraId="51AD2C9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noWrap/>
            <w:vAlign w:val="center"/>
          </w:tcPr>
          <w:p w14:paraId="7B94C01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149B5D99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GG39R1</w:t>
            </w:r>
          </w:p>
        </w:tc>
      </w:tr>
      <w:tr w:rsidR="009647D9" w:rsidRPr="00692B5A" w14:paraId="54FFF4F3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09AD638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S31</w:t>
            </w:r>
          </w:p>
        </w:tc>
        <w:tc>
          <w:tcPr>
            <w:tcW w:w="2332" w:type="dxa"/>
            <w:noWrap/>
            <w:vAlign w:val="center"/>
          </w:tcPr>
          <w:p w14:paraId="5BD01D6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3_HH39_R.2</w:t>
            </w:r>
          </w:p>
        </w:tc>
        <w:tc>
          <w:tcPr>
            <w:tcW w:w="1731" w:type="dxa"/>
            <w:noWrap/>
            <w:vAlign w:val="center"/>
          </w:tcPr>
          <w:p w14:paraId="5A05508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</w:tcPr>
          <w:p w14:paraId="18EE85B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HH39</w:t>
            </w:r>
          </w:p>
        </w:tc>
        <w:tc>
          <w:tcPr>
            <w:tcW w:w="1730" w:type="dxa"/>
            <w:noWrap/>
            <w:vAlign w:val="center"/>
          </w:tcPr>
          <w:p w14:paraId="118D567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13 days</w:t>
            </w:r>
          </w:p>
        </w:tc>
        <w:tc>
          <w:tcPr>
            <w:tcW w:w="1731" w:type="dxa"/>
            <w:noWrap/>
            <w:vAlign w:val="center"/>
          </w:tcPr>
          <w:p w14:paraId="763ACC8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</w:tcPr>
          <w:p w14:paraId="48C6155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722D7575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GG39R2</w:t>
            </w:r>
          </w:p>
        </w:tc>
      </w:tr>
      <w:tr w:rsidR="009647D9" w:rsidRPr="00692B5A" w14:paraId="11C8E68D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7A64FA6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S32</w:t>
            </w:r>
          </w:p>
        </w:tc>
        <w:tc>
          <w:tcPr>
            <w:tcW w:w="2332" w:type="dxa"/>
            <w:noWrap/>
            <w:vAlign w:val="center"/>
          </w:tcPr>
          <w:p w14:paraId="0EE6F90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3_HH39_R.3</w:t>
            </w:r>
          </w:p>
        </w:tc>
        <w:tc>
          <w:tcPr>
            <w:tcW w:w="1731" w:type="dxa"/>
            <w:noWrap/>
            <w:vAlign w:val="center"/>
          </w:tcPr>
          <w:p w14:paraId="4DEBDFE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</w:tcPr>
          <w:p w14:paraId="6CF9656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HH39</w:t>
            </w:r>
          </w:p>
        </w:tc>
        <w:tc>
          <w:tcPr>
            <w:tcW w:w="1730" w:type="dxa"/>
            <w:noWrap/>
            <w:vAlign w:val="center"/>
          </w:tcPr>
          <w:p w14:paraId="36B3FB0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13 days</w:t>
            </w:r>
          </w:p>
        </w:tc>
        <w:tc>
          <w:tcPr>
            <w:tcW w:w="1731" w:type="dxa"/>
            <w:noWrap/>
            <w:vAlign w:val="center"/>
          </w:tcPr>
          <w:p w14:paraId="31B1466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</w:tcPr>
          <w:p w14:paraId="78E7C77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6EDC3ACE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GG39R3</w:t>
            </w:r>
          </w:p>
        </w:tc>
      </w:tr>
      <w:tr w:rsidR="009647D9" w:rsidRPr="00692B5A" w14:paraId="08BD5A01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6341707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S33</w:t>
            </w:r>
          </w:p>
        </w:tc>
        <w:tc>
          <w:tcPr>
            <w:tcW w:w="2332" w:type="dxa"/>
            <w:noWrap/>
            <w:vAlign w:val="center"/>
          </w:tcPr>
          <w:p w14:paraId="608526E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 xml:space="preserve">Stage </w:t>
            </w:r>
            <w:r>
              <w:rPr>
                <w:rFonts w:ascii="Times New Roman" w:hAnsi="Times New Roman" w:cs="Times New Roman"/>
              </w:rPr>
              <w:t>3</w:t>
            </w:r>
            <w:r w:rsidRPr="00692B5A">
              <w:rPr>
                <w:rFonts w:ascii="Times New Roman" w:hAnsi="Times New Roman" w:cs="Times New Roman"/>
              </w:rPr>
              <w:t>_HH40_R.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noWrap/>
            <w:vAlign w:val="center"/>
          </w:tcPr>
          <w:p w14:paraId="6F324E4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</w:tcPr>
          <w:p w14:paraId="77F2A66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HH40</w:t>
            </w:r>
          </w:p>
        </w:tc>
        <w:tc>
          <w:tcPr>
            <w:tcW w:w="1730" w:type="dxa"/>
            <w:noWrap/>
            <w:vAlign w:val="center"/>
          </w:tcPr>
          <w:p w14:paraId="32E6B3B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14 days</w:t>
            </w:r>
          </w:p>
        </w:tc>
        <w:tc>
          <w:tcPr>
            <w:tcW w:w="1731" w:type="dxa"/>
            <w:noWrap/>
            <w:vAlign w:val="center"/>
          </w:tcPr>
          <w:p w14:paraId="5789DF9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noWrap/>
            <w:vAlign w:val="center"/>
          </w:tcPr>
          <w:p w14:paraId="5F53180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11CD36D6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GG40R1</w:t>
            </w:r>
          </w:p>
        </w:tc>
      </w:tr>
      <w:tr w:rsidR="009647D9" w:rsidRPr="00692B5A" w14:paraId="5050A86A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63329CE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S34</w:t>
            </w:r>
          </w:p>
        </w:tc>
        <w:tc>
          <w:tcPr>
            <w:tcW w:w="2332" w:type="dxa"/>
            <w:noWrap/>
            <w:vAlign w:val="center"/>
          </w:tcPr>
          <w:p w14:paraId="27BAEB4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3_40_R.1</w:t>
            </w:r>
          </w:p>
        </w:tc>
        <w:tc>
          <w:tcPr>
            <w:tcW w:w="1731" w:type="dxa"/>
            <w:noWrap/>
            <w:vAlign w:val="center"/>
          </w:tcPr>
          <w:p w14:paraId="48E162C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C. japonica</w:t>
            </w:r>
          </w:p>
        </w:tc>
        <w:tc>
          <w:tcPr>
            <w:tcW w:w="1731" w:type="dxa"/>
            <w:noWrap/>
            <w:vAlign w:val="center"/>
          </w:tcPr>
          <w:p w14:paraId="09965D0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30" w:type="dxa"/>
            <w:noWrap/>
            <w:vAlign w:val="center"/>
          </w:tcPr>
          <w:p w14:paraId="687BCA5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11 days</w:t>
            </w:r>
          </w:p>
        </w:tc>
        <w:tc>
          <w:tcPr>
            <w:tcW w:w="1731" w:type="dxa"/>
            <w:noWrap/>
            <w:vAlign w:val="center"/>
          </w:tcPr>
          <w:p w14:paraId="700EE5B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noWrap/>
            <w:vAlign w:val="center"/>
          </w:tcPr>
          <w:p w14:paraId="068F837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4AB30196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CJ40R1</w:t>
            </w:r>
          </w:p>
        </w:tc>
      </w:tr>
      <w:tr w:rsidR="009647D9" w:rsidRPr="00692B5A" w14:paraId="0B972A64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4159CAF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S35</w:t>
            </w:r>
          </w:p>
        </w:tc>
        <w:tc>
          <w:tcPr>
            <w:tcW w:w="2332" w:type="dxa"/>
            <w:noWrap/>
            <w:vAlign w:val="center"/>
          </w:tcPr>
          <w:p w14:paraId="2CCB50A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3_40_R.2</w:t>
            </w:r>
          </w:p>
        </w:tc>
        <w:tc>
          <w:tcPr>
            <w:tcW w:w="1731" w:type="dxa"/>
            <w:noWrap/>
            <w:vAlign w:val="center"/>
          </w:tcPr>
          <w:p w14:paraId="0EE0D22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C. japonica</w:t>
            </w:r>
          </w:p>
        </w:tc>
        <w:tc>
          <w:tcPr>
            <w:tcW w:w="1731" w:type="dxa"/>
            <w:noWrap/>
            <w:vAlign w:val="center"/>
          </w:tcPr>
          <w:p w14:paraId="61EA2B2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30" w:type="dxa"/>
            <w:noWrap/>
            <w:vAlign w:val="center"/>
          </w:tcPr>
          <w:p w14:paraId="6F8772D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11 days</w:t>
            </w:r>
          </w:p>
        </w:tc>
        <w:tc>
          <w:tcPr>
            <w:tcW w:w="1731" w:type="dxa"/>
            <w:noWrap/>
            <w:vAlign w:val="center"/>
          </w:tcPr>
          <w:p w14:paraId="3A4D172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</w:tcPr>
          <w:p w14:paraId="3A7E92A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24CDF0AF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CJ40R2</w:t>
            </w:r>
          </w:p>
        </w:tc>
      </w:tr>
      <w:tr w:rsidR="009647D9" w:rsidRPr="00692B5A" w14:paraId="73EB4003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4141F66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S36</w:t>
            </w:r>
          </w:p>
        </w:tc>
        <w:tc>
          <w:tcPr>
            <w:tcW w:w="2332" w:type="dxa"/>
            <w:noWrap/>
            <w:vAlign w:val="center"/>
          </w:tcPr>
          <w:p w14:paraId="1A95959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3_42_R.3</w:t>
            </w:r>
          </w:p>
        </w:tc>
        <w:tc>
          <w:tcPr>
            <w:tcW w:w="1731" w:type="dxa"/>
            <w:noWrap/>
            <w:vAlign w:val="center"/>
          </w:tcPr>
          <w:p w14:paraId="7799B8F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C. japonica</w:t>
            </w:r>
          </w:p>
        </w:tc>
        <w:tc>
          <w:tcPr>
            <w:tcW w:w="1731" w:type="dxa"/>
            <w:noWrap/>
            <w:vAlign w:val="center"/>
          </w:tcPr>
          <w:p w14:paraId="5F5900F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730" w:type="dxa"/>
            <w:noWrap/>
            <w:vAlign w:val="center"/>
          </w:tcPr>
          <w:p w14:paraId="7487EB7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12-13 days</w:t>
            </w:r>
          </w:p>
        </w:tc>
        <w:tc>
          <w:tcPr>
            <w:tcW w:w="1731" w:type="dxa"/>
            <w:noWrap/>
            <w:vAlign w:val="center"/>
          </w:tcPr>
          <w:p w14:paraId="1D60E9E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</w:tcPr>
          <w:p w14:paraId="29F938A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590019D1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CJ42R1</w:t>
            </w:r>
          </w:p>
        </w:tc>
      </w:tr>
      <w:tr w:rsidR="009647D9" w:rsidRPr="00692B5A" w14:paraId="4DB8540F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2303B22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S37</w:t>
            </w:r>
          </w:p>
        </w:tc>
        <w:tc>
          <w:tcPr>
            <w:tcW w:w="2332" w:type="dxa"/>
            <w:noWrap/>
            <w:vAlign w:val="center"/>
          </w:tcPr>
          <w:p w14:paraId="5FD6F7D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3_42_R.4</w:t>
            </w:r>
          </w:p>
        </w:tc>
        <w:tc>
          <w:tcPr>
            <w:tcW w:w="1731" w:type="dxa"/>
            <w:noWrap/>
            <w:vAlign w:val="center"/>
          </w:tcPr>
          <w:p w14:paraId="54EF7D6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C. japonica</w:t>
            </w:r>
          </w:p>
        </w:tc>
        <w:tc>
          <w:tcPr>
            <w:tcW w:w="1731" w:type="dxa"/>
            <w:noWrap/>
            <w:vAlign w:val="center"/>
          </w:tcPr>
          <w:p w14:paraId="02AAA10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730" w:type="dxa"/>
            <w:noWrap/>
            <w:vAlign w:val="center"/>
          </w:tcPr>
          <w:p w14:paraId="66F03D6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12-13 days</w:t>
            </w:r>
          </w:p>
        </w:tc>
        <w:tc>
          <w:tcPr>
            <w:tcW w:w="1731" w:type="dxa"/>
            <w:noWrap/>
            <w:vAlign w:val="center"/>
          </w:tcPr>
          <w:p w14:paraId="297019D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noWrap/>
            <w:vAlign w:val="center"/>
          </w:tcPr>
          <w:p w14:paraId="4C9C4F4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23995E03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CJ42R2</w:t>
            </w:r>
          </w:p>
        </w:tc>
      </w:tr>
      <w:tr w:rsidR="009647D9" w:rsidRPr="00692B5A" w14:paraId="1068AF19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337D9B6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S38</w:t>
            </w:r>
          </w:p>
        </w:tc>
        <w:tc>
          <w:tcPr>
            <w:tcW w:w="2332" w:type="dxa"/>
            <w:noWrap/>
            <w:vAlign w:val="center"/>
          </w:tcPr>
          <w:p w14:paraId="74C014C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3_42_R.5</w:t>
            </w:r>
          </w:p>
        </w:tc>
        <w:tc>
          <w:tcPr>
            <w:tcW w:w="1731" w:type="dxa"/>
            <w:noWrap/>
            <w:vAlign w:val="center"/>
          </w:tcPr>
          <w:p w14:paraId="07EA56B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C. japonica</w:t>
            </w:r>
          </w:p>
        </w:tc>
        <w:tc>
          <w:tcPr>
            <w:tcW w:w="1731" w:type="dxa"/>
            <w:noWrap/>
            <w:vAlign w:val="center"/>
          </w:tcPr>
          <w:p w14:paraId="440D48F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730" w:type="dxa"/>
            <w:noWrap/>
            <w:vAlign w:val="center"/>
          </w:tcPr>
          <w:p w14:paraId="4CB575E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12-13 days</w:t>
            </w:r>
          </w:p>
        </w:tc>
        <w:tc>
          <w:tcPr>
            <w:tcW w:w="1731" w:type="dxa"/>
            <w:noWrap/>
            <w:vAlign w:val="center"/>
          </w:tcPr>
          <w:p w14:paraId="687861D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noWrap/>
            <w:vAlign w:val="center"/>
          </w:tcPr>
          <w:p w14:paraId="6D4EC09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01400767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CJ42R3</w:t>
            </w:r>
          </w:p>
        </w:tc>
      </w:tr>
      <w:tr w:rsidR="009647D9" w:rsidRPr="00692B5A" w14:paraId="3D05988E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1B11F9C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S39</w:t>
            </w:r>
          </w:p>
        </w:tc>
        <w:tc>
          <w:tcPr>
            <w:tcW w:w="2332" w:type="dxa"/>
            <w:noWrap/>
            <w:vAlign w:val="center"/>
          </w:tcPr>
          <w:p w14:paraId="1BA8D06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3_43_R.6</w:t>
            </w:r>
          </w:p>
        </w:tc>
        <w:tc>
          <w:tcPr>
            <w:tcW w:w="1731" w:type="dxa"/>
            <w:noWrap/>
            <w:vAlign w:val="center"/>
          </w:tcPr>
          <w:p w14:paraId="3650C87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C. japonica</w:t>
            </w:r>
          </w:p>
        </w:tc>
        <w:tc>
          <w:tcPr>
            <w:tcW w:w="1731" w:type="dxa"/>
            <w:noWrap/>
            <w:vAlign w:val="center"/>
          </w:tcPr>
          <w:p w14:paraId="54275DC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730" w:type="dxa"/>
            <w:noWrap/>
            <w:vAlign w:val="center"/>
          </w:tcPr>
          <w:p w14:paraId="054563A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14 days</w:t>
            </w:r>
          </w:p>
        </w:tc>
        <w:tc>
          <w:tcPr>
            <w:tcW w:w="1731" w:type="dxa"/>
            <w:noWrap/>
            <w:vAlign w:val="center"/>
          </w:tcPr>
          <w:p w14:paraId="520DA92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31" w:type="dxa"/>
            <w:noWrap/>
            <w:vAlign w:val="center"/>
          </w:tcPr>
          <w:p w14:paraId="711F3E0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569C1605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CJ43R1</w:t>
            </w:r>
          </w:p>
        </w:tc>
      </w:tr>
      <w:tr w:rsidR="009647D9" w:rsidRPr="00692B5A" w14:paraId="2B0B8EC8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1ABA582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S40</w:t>
            </w:r>
          </w:p>
        </w:tc>
        <w:tc>
          <w:tcPr>
            <w:tcW w:w="2332" w:type="dxa"/>
            <w:noWrap/>
            <w:vAlign w:val="center"/>
          </w:tcPr>
          <w:p w14:paraId="79D49E7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3_43_R.7</w:t>
            </w:r>
          </w:p>
        </w:tc>
        <w:tc>
          <w:tcPr>
            <w:tcW w:w="1731" w:type="dxa"/>
            <w:noWrap/>
            <w:vAlign w:val="center"/>
          </w:tcPr>
          <w:p w14:paraId="6CD0345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C. japonica</w:t>
            </w:r>
          </w:p>
        </w:tc>
        <w:tc>
          <w:tcPr>
            <w:tcW w:w="1731" w:type="dxa"/>
            <w:noWrap/>
            <w:vAlign w:val="center"/>
          </w:tcPr>
          <w:p w14:paraId="0A73CF4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730" w:type="dxa"/>
            <w:noWrap/>
            <w:vAlign w:val="center"/>
          </w:tcPr>
          <w:p w14:paraId="17E3DE7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14 days</w:t>
            </w:r>
          </w:p>
        </w:tc>
        <w:tc>
          <w:tcPr>
            <w:tcW w:w="1731" w:type="dxa"/>
            <w:noWrap/>
            <w:vAlign w:val="center"/>
          </w:tcPr>
          <w:p w14:paraId="1BDB396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31" w:type="dxa"/>
            <w:noWrap/>
            <w:vAlign w:val="center"/>
          </w:tcPr>
          <w:p w14:paraId="4434FB2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3F93FADC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CJ43R2</w:t>
            </w:r>
          </w:p>
        </w:tc>
      </w:tr>
      <w:tr w:rsidR="009647D9" w:rsidRPr="00692B5A" w14:paraId="25572DEF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757165B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S41</w:t>
            </w:r>
          </w:p>
        </w:tc>
        <w:tc>
          <w:tcPr>
            <w:tcW w:w="2332" w:type="dxa"/>
            <w:noWrap/>
            <w:vAlign w:val="center"/>
          </w:tcPr>
          <w:p w14:paraId="1A58469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3_39_R.1</w:t>
            </w:r>
          </w:p>
        </w:tc>
        <w:tc>
          <w:tcPr>
            <w:tcW w:w="1731" w:type="dxa"/>
            <w:noWrap/>
            <w:vAlign w:val="center"/>
          </w:tcPr>
          <w:p w14:paraId="47990DB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</w:tcPr>
          <w:p w14:paraId="55AFC67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730" w:type="dxa"/>
            <w:noWrap/>
            <w:vAlign w:val="center"/>
          </w:tcPr>
          <w:p w14:paraId="535D009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16 days</w:t>
            </w:r>
          </w:p>
        </w:tc>
        <w:tc>
          <w:tcPr>
            <w:tcW w:w="1731" w:type="dxa"/>
            <w:noWrap/>
            <w:vAlign w:val="center"/>
          </w:tcPr>
          <w:p w14:paraId="31ED9B3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noWrap/>
            <w:vAlign w:val="center"/>
          </w:tcPr>
          <w:p w14:paraId="03697E4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011F3594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AP39R1</w:t>
            </w:r>
          </w:p>
        </w:tc>
      </w:tr>
      <w:tr w:rsidR="009647D9" w:rsidRPr="00692B5A" w14:paraId="5B32D3BA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1C89E20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S42</w:t>
            </w:r>
          </w:p>
        </w:tc>
        <w:tc>
          <w:tcPr>
            <w:tcW w:w="2332" w:type="dxa"/>
            <w:noWrap/>
            <w:vAlign w:val="center"/>
          </w:tcPr>
          <w:p w14:paraId="70B0C7F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3_40_R.2</w:t>
            </w:r>
          </w:p>
        </w:tc>
        <w:tc>
          <w:tcPr>
            <w:tcW w:w="1731" w:type="dxa"/>
            <w:noWrap/>
            <w:vAlign w:val="center"/>
          </w:tcPr>
          <w:p w14:paraId="48F5729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</w:tcPr>
          <w:p w14:paraId="0B39F12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30" w:type="dxa"/>
            <w:noWrap/>
            <w:vAlign w:val="center"/>
          </w:tcPr>
          <w:p w14:paraId="48E47CD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18 days</w:t>
            </w:r>
          </w:p>
        </w:tc>
        <w:tc>
          <w:tcPr>
            <w:tcW w:w="1731" w:type="dxa"/>
            <w:noWrap/>
            <w:vAlign w:val="center"/>
          </w:tcPr>
          <w:p w14:paraId="0097307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</w:tcPr>
          <w:p w14:paraId="432BC4B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01274947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AP18R1</w:t>
            </w:r>
          </w:p>
        </w:tc>
      </w:tr>
      <w:tr w:rsidR="009647D9" w:rsidRPr="00692B5A" w14:paraId="54F40546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47F1637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S43</w:t>
            </w:r>
          </w:p>
        </w:tc>
        <w:tc>
          <w:tcPr>
            <w:tcW w:w="2332" w:type="dxa"/>
            <w:noWrap/>
            <w:vAlign w:val="center"/>
          </w:tcPr>
          <w:p w14:paraId="128253F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3_40_R.3</w:t>
            </w:r>
          </w:p>
        </w:tc>
        <w:tc>
          <w:tcPr>
            <w:tcW w:w="1731" w:type="dxa"/>
            <w:noWrap/>
            <w:vAlign w:val="center"/>
          </w:tcPr>
          <w:p w14:paraId="2CDC860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</w:tcPr>
          <w:p w14:paraId="230F473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30" w:type="dxa"/>
            <w:noWrap/>
            <w:vAlign w:val="center"/>
          </w:tcPr>
          <w:p w14:paraId="1C2CB09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19 days</w:t>
            </w:r>
          </w:p>
        </w:tc>
        <w:tc>
          <w:tcPr>
            <w:tcW w:w="1731" w:type="dxa"/>
            <w:noWrap/>
            <w:vAlign w:val="center"/>
          </w:tcPr>
          <w:p w14:paraId="797EC0D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</w:tcPr>
          <w:p w14:paraId="0EB8858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57E70692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AP19R1</w:t>
            </w:r>
          </w:p>
        </w:tc>
      </w:tr>
      <w:tr w:rsidR="009647D9" w:rsidRPr="00692B5A" w14:paraId="62910975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307B406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S44</w:t>
            </w:r>
          </w:p>
        </w:tc>
        <w:tc>
          <w:tcPr>
            <w:tcW w:w="2332" w:type="dxa"/>
            <w:noWrap/>
            <w:vAlign w:val="center"/>
          </w:tcPr>
          <w:p w14:paraId="0362471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3_40_R.4</w:t>
            </w:r>
          </w:p>
        </w:tc>
        <w:tc>
          <w:tcPr>
            <w:tcW w:w="1731" w:type="dxa"/>
            <w:noWrap/>
            <w:vAlign w:val="center"/>
          </w:tcPr>
          <w:p w14:paraId="6C4E4CD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</w:tcPr>
          <w:p w14:paraId="12E6CE3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30" w:type="dxa"/>
            <w:noWrap/>
            <w:vAlign w:val="center"/>
          </w:tcPr>
          <w:p w14:paraId="3B82D6F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19 days</w:t>
            </w:r>
          </w:p>
        </w:tc>
        <w:tc>
          <w:tcPr>
            <w:tcW w:w="1731" w:type="dxa"/>
            <w:noWrap/>
            <w:vAlign w:val="center"/>
          </w:tcPr>
          <w:p w14:paraId="257ED08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noWrap/>
            <w:vAlign w:val="center"/>
          </w:tcPr>
          <w:p w14:paraId="0D118C8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7547E7B5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AP19R2</w:t>
            </w:r>
          </w:p>
        </w:tc>
      </w:tr>
      <w:tr w:rsidR="009647D9" w:rsidRPr="00692B5A" w14:paraId="6C1392E7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7124AD5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S45</w:t>
            </w:r>
          </w:p>
        </w:tc>
        <w:tc>
          <w:tcPr>
            <w:tcW w:w="2332" w:type="dxa"/>
            <w:noWrap/>
            <w:vAlign w:val="center"/>
          </w:tcPr>
          <w:p w14:paraId="271AA24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3_41_R.5</w:t>
            </w:r>
          </w:p>
        </w:tc>
        <w:tc>
          <w:tcPr>
            <w:tcW w:w="1731" w:type="dxa"/>
            <w:noWrap/>
            <w:vAlign w:val="center"/>
          </w:tcPr>
          <w:p w14:paraId="43D1005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</w:tcPr>
          <w:p w14:paraId="4408104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730" w:type="dxa"/>
            <w:noWrap/>
            <w:vAlign w:val="center"/>
          </w:tcPr>
          <w:p w14:paraId="046576D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20 days</w:t>
            </w:r>
          </w:p>
        </w:tc>
        <w:tc>
          <w:tcPr>
            <w:tcW w:w="1731" w:type="dxa"/>
            <w:noWrap/>
            <w:vAlign w:val="center"/>
          </w:tcPr>
          <w:p w14:paraId="438D0A6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noWrap/>
            <w:vAlign w:val="center"/>
          </w:tcPr>
          <w:p w14:paraId="14D49AF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3B489F49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AP20R1</w:t>
            </w:r>
          </w:p>
        </w:tc>
      </w:tr>
      <w:tr w:rsidR="009647D9" w:rsidRPr="00692B5A" w14:paraId="07B9CD06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45F78A8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S46</w:t>
            </w:r>
          </w:p>
        </w:tc>
        <w:tc>
          <w:tcPr>
            <w:tcW w:w="2332" w:type="dxa"/>
            <w:noWrap/>
            <w:vAlign w:val="center"/>
          </w:tcPr>
          <w:p w14:paraId="448A120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 xml:space="preserve">Stage </w:t>
            </w:r>
            <w:r>
              <w:rPr>
                <w:rFonts w:ascii="Times New Roman" w:hAnsi="Times New Roman" w:cs="Times New Roman"/>
              </w:rPr>
              <w:t>3</w:t>
            </w:r>
            <w:r w:rsidRPr="00692B5A">
              <w:rPr>
                <w:rFonts w:ascii="Times New Roman" w:hAnsi="Times New Roman" w:cs="Times New Roman"/>
              </w:rPr>
              <w:t>_37_R.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noWrap/>
            <w:vAlign w:val="center"/>
          </w:tcPr>
          <w:p w14:paraId="7FE20D6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cygnoides</w:t>
            </w:r>
          </w:p>
        </w:tc>
        <w:tc>
          <w:tcPr>
            <w:tcW w:w="1731" w:type="dxa"/>
            <w:noWrap/>
            <w:vAlign w:val="center"/>
          </w:tcPr>
          <w:p w14:paraId="1E28FC1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730" w:type="dxa"/>
            <w:noWrap/>
            <w:vAlign w:val="center"/>
          </w:tcPr>
          <w:p w14:paraId="255CBA5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15-16 days</w:t>
            </w:r>
          </w:p>
        </w:tc>
        <w:tc>
          <w:tcPr>
            <w:tcW w:w="1731" w:type="dxa"/>
            <w:noWrap/>
            <w:vAlign w:val="center"/>
          </w:tcPr>
          <w:p w14:paraId="7165018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noWrap/>
            <w:vAlign w:val="center"/>
          </w:tcPr>
          <w:p w14:paraId="4AF8902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3CBF089A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AC37R2</w:t>
            </w:r>
          </w:p>
        </w:tc>
      </w:tr>
      <w:tr w:rsidR="009647D9" w:rsidRPr="00692B5A" w14:paraId="2EB99C33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7DFB00D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S47</w:t>
            </w:r>
          </w:p>
        </w:tc>
        <w:tc>
          <w:tcPr>
            <w:tcW w:w="2332" w:type="dxa"/>
            <w:noWrap/>
            <w:vAlign w:val="center"/>
          </w:tcPr>
          <w:p w14:paraId="215B677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3_37_R.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</w:tcPr>
          <w:p w14:paraId="4A9DC8C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cygnoides</w:t>
            </w:r>
          </w:p>
        </w:tc>
        <w:tc>
          <w:tcPr>
            <w:tcW w:w="1731" w:type="dxa"/>
            <w:noWrap/>
            <w:vAlign w:val="center"/>
          </w:tcPr>
          <w:p w14:paraId="222D48A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730" w:type="dxa"/>
            <w:noWrap/>
            <w:vAlign w:val="center"/>
          </w:tcPr>
          <w:p w14:paraId="3E47E80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31" w:type="dxa"/>
            <w:noWrap/>
            <w:vAlign w:val="center"/>
          </w:tcPr>
          <w:p w14:paraId="679D66C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</w:tcPr>
          <w:p w14:paraId="1C7DB5E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1DB7C97E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AC40-41?R2</w:t>
            </w:r>
          </w:p>
        </w:tc>
      </w:tr>
      <w:tr w:rsidR="009647D9" w:rsidRPr="00692B5A" w14:paraId="67676A5C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21AA179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S48</w:t>
            </w:r>
          </w:p>
        </w:tc>
        <w:tc>
          <w:tcPr>
            <w:tcW w:w="2332" w:type="dxa"/>
            <w:noWrap/>
            <w:vAlign w:val="center"/>
          </w:tcPr>
          <w:p w14:paraId="1556AA4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3_38_R.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</w:tcPr>
          <w:p w14:paraId="38CF641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cygnoides</w:t>
            </w:r>
          </w:p>
        </w:tc>
        <w:tc>
          <w:tcPr>
            <w:tcW w:w="1731" w:type="dxa"/>
            <w:noWrap/>
            <w:vAlign w:val="center"/>
          </w:tcPr>
          <w:p w14:paraId="0740DC8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730" w:type="dxa"/>
            <w:noWrap/>
            <w:vAlign w:val="center"/>
          </w:tcPr>
          <w:p w14:paraId="5E598DD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731" w:type="dxa"/>
            <w:noWrap/>
            <w:vAlign w:val="center"/>
          </w:tcPr>
          <w:p w14:paraId="2CA29C8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</w:tcPr>
          <w:p w14:paraId="755B24A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449A1D6B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AC38R1</w:t>
            </w:r>
          </w:p>
        </w:tc>
      </w:tr>
      <w:tr w:rsidR="009647D9" w:rsidRPr="00692B5A" w14:paraId="7D6F9C0F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0568391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lastRenderedPageBreak/>
              <w:t>S49</w:t>
            </w:r>
          </w:p>
        </w:tc>
        <w:tc>
          <w:tcPr>
            <w:tcW w:w="2332" w:type="dxa"/>
            <w:noWrap/>
            <w:vAlign w:val="center"/>
          </w:tcPr>
          <w:p w14:paraId="0A640AB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3_39_R.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noWrap/>
            <w:vAlign w:val="center"/>
          </w:tcPr>
          <w:p w14:paraId="3AFCE28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cygnoides</w:t>
            </w:r>
          </w:p>
        </w:tc>
        <w:tc>
          <w:tcPr>
            <w:tcW w:w="1731" w:type="dxa"/>
            <w:noWrap/>
            <w:vAlign w:val="center"/>
          </w:tcPr>
          <w:p w14:paraId="128A53A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730" w:type="dxa"/>
            <w:noWrap/>
            <w:vAlign w:val="center"/>
          </w:tcPr>
          <w:p w14:paraId="5FB7A02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31" w:type="dxa"/>
            <w:noWrap/>
            <w:vAlign w:val="center"/>
          </w:tcPr>
          <w:p w14:paraId="2288EA3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noWrap/>
            <w:vAlign w:val="center"/>
          </w:tcPr>
          <w:p w14:paraId="798F04B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7EB4E985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AC39R1</w:t>
            </w:r>
          </w:p>
        </w:tc>
      </w:tr>
      <w:tr w:rsidR="009647D9" w:rsidRPr="00692B5A" w14:paraId="268D95F1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3DC2D85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S50</w:t>
            </w:r>
          </w:p>
        </w:tc>
        <w:tc>
          <w:tcPr>
            <w:tcW w:w="2332" w:type="dxa"/>
            <w:noWrap/>
            <w:vAlign w:val="center"/>
          </w:tcPr>
          <w:p w14:paraId="76F198C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 xml:space="preserve">Stage </w:t>
            </w:r>
            <w:r>
              <w:rPr>
                <w:rFonts w:ascii="Times New Roman" w:hAnsi="Times New Roman" w:cs="Times New Roman"/>
              </w:rPr>
              <w:t>3</w:t>
            </w:r>
            <w:r w:rsidRPr="00692B5A">
              <w:rPr>
                <w:rFonts w:ascii="Times New Roman" w:hAnsi="Times New Roman" w:cs="Times New Roman"/>
              </w:rPr>
              <w:t>_40_R.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noWrap/>
            <w:vAlign w:val="center"/>
          </w:tcPr>
          <w:p w14:paraId="2D7F061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cygnoides</w:t>
            </w:r>
          </w:p>
        </w:tc>
        <w:tc>
          <w:tcPr>
            <w:tcW w:w="1731" w:type="dxa"/>
            <w:noWrap/>
            <w:vAlign w:val="center"/>
          </w:tcPr>
          <w:p w14:paraId="7D18E36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30" w:type="dxa"/>
            <w:noWrap/>
            <w:vAlign w:val="center"/>
          </w:tcPr>
          <w:p w14:paraId="3EDA260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~</w:t>
            </w:r>
            <w:r>
              <w:rPr>
                <w:rFonts w:ascii="Times New Roman" w:hAnsi="Times New Roman" w:cs="Times New Roman"/>
              </w:rPr>
              <w:t>19</w:t>
            </w:r>
            <w:r w:rsidRPr="00692B5A">
              <w:rPr>
                <w:rFonts w:ascii="Times New Roman" w:hAnsi="Times New Roman" w:cs="Times New Roman"/>
              </w:rPr>
              <w:t xml:space="preserve"> days</w:t>
            </w:r>
          </w:p>
        </w:tc>
        <w:tc>
          <w:tcPr>
            <w:tcW w:w="1731" w:type="dxa"/>
            <w:noWrap/>
            <w:vAlign w:val="center"/>
          </w:tcPr>
          <w:p w14:paraId="51F22C4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noWrap/>
            <w:vAlign w:val="center"/>
          </w:tcPr>
          <w:p w14:paraId="5299165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55FB58E1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AC40-41?R3</w:t>
            </w:r>
          </w:p>
        </w:tc>
      </w:tr>
      <w:tr w:rsidR="009647D9" w:rsidRPr="00692B5A" w14:paraId="33F12C63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20BE0F1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S51</w:t>
            </w:r>
          </w:p>
        </w:tc>
        <w:tc>
          <w:tcPr>
            <w:tcW w:w="2332" w:type="dxa"/>
            <w:noWrap/>
            <w:vAlign w:val="center"/>
          </w:tcPr>
          <w:p w14:paraId="3656160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3_40_R.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31" w:type="dxa"/>
            <w:noWrap/>
            <w:vAlign w:val="center"/>
          </w:tcPr>
          <w:p w14:paraId="1F983CF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cygnoides</w:t>
            </w:r>
          </w:p>
        </w:tc>
        <w:tc>
          <w:tcPr>
            <w:tcW w:w="1731" w:type="dxa"/>
            <w:noWrap/>
            <w:vAlign w:val="center"/>
          </w:tcPr>
          <w:p w14:paraId="2E66FC6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30" w:type="dxa"/>
            <w:noWrap/>
            <w:vAlign w:val="center"/>
          </w:tcPr>
          <w:p w14:paraId="3FEE229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731" w:type="dxa"/>
            <w:noWrap/>
            <w:vAlign w:val="center"/>
          </w:tcPr>
          <w:p w14:paraId="2DB1913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31" w:type="dxa"/>
            <w:noWrap/>
            <w:vAlign w:val="center"/>
          </w:tcPr>
          <w:p w14:paraId="101B96D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0D774726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AC4019R1</w:t>
            </w:r>
          </w:p>
        </w:tc>
      </w:tr>
      <w:tr w:rsidR="009647D9" w:rsidRPr="00692B5A" w14:paraId="36468901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4640928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S52</w:t>
            </w:r>
          </w:p>
        </w:tc>
        <w:tc>
          <w:tcPr>
            <w:tcW w:w="2332" w:type="dxa"/>
            <w:noWrap/>
            <w:vAlign w:val="center"/>
          </w:tcPr>
          <w:p w14:paraId="36431B1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3_41_R.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31" w:type="dxa"/>
            <w:noWrap/>
            <w:vAlign w:val="center"/>
          </w:tcPr>
          <w:p w14:paraId="4773227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cygnoides</w:t>
            </w:r>
          </w:p>
        </w:tc>
        <w:tc>
          <w:tcPr>
            <w:tcW w:w="1731" w:type="dxa"/>
            <w:noWrap/>
            <w:vAlign w:val="center"/>
          </w:tcPr>
          <w:p w14:paraId="26FDF24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730" w:type="dxa"/>
            <w:noWrap/>
            <w:vAlign w:val="center"/>
          </w:tcPr>
          <w:p w14:paraId="7744F08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31" w:type="dxa"/>
            <w:noWrap/>
            <w:vAlign w:val="center"/>
          </w:tcPr>
          <w:p w14:paraId="2ACC373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31" w:type="dxa"/>
            <w:noWrap/>
            <w:vAlign w:val="center"/>
          </w:tcPr>
          <w:p w14:paraId="77703B6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27A31417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AC4120R1</w:t>
            </w:r>
          </w:p>
        </w:tc>
      </w:tr>
      <w:tr w:rsidR="009647D9" w:rsidRPr="00692B5A" w14:paraId="7E976ABF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4B02AC4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S53</w:t>
            </w:r>
          </w:p>
        </w:tc>
        <w:tc>
          <w:tcPr>
            <w:tcW w:w="2332" w:type="dxa"/>
            <w:noWrap/>
            <w:vAlign w:val="center"/>
          </w:tcPr>
          <w:p w14:paraId="4096F8A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4_HH40_R.2</w:t>
            </w:r>
          </w:p>
        </w:tc>
        <w:tc>
          <w:tcPr>
            <w:tcW w:w="1731" w:type="dxa"/>
            <w:noWrap/>
            <w:vAlign w:val="center"/>
          </w:tcPr>
          <w:p w14:paraId="7ACD091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</w:tcPr>
          <w:p w14:paraId="26E3621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HH40</w:t>
            </w:r>
          </w:p>
        </w:tc>
        <w:tc>
          <w:tcPr>
            <w:tcW w:w="1730" w:type="dxa"/>
            <w:noWrap/>
            <w:vAlign w:val="center"/>
          </w:tcPr>
          <w:p w14:paraId="7C37145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14 days</w:t>
            </w:r>
          </w:p>
        </w:tc>
        <w:tc>
          <w:tcPr>
            <w:tcW w:w="1731" w:type="dxa"/>
            <w:noWrap/>
            <w:vAlign w:val="center"/>
          </w:tcPr>
          <w:p w14:paraId="68148E2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noWrap/>
            <w:vAlign w:val="center"/>
          </w:tcPr>
          <w:p w14:paraId="779F00E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vAlign w:val="center"/>
          </w:tcPr>
          <w:p w14:paraId="29F38739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GG40R2</w:t>
            </w:r>
          </w:p>
        </w:tc>
      </w:tr>
      <w:tr w:rsidR="009647D9" w:rsidRPr="00692B5A" w14:paraId="3EE04DC0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11E727D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S54</w:t>
            </w:r>
          </w:p>
        </w:tc>
        <w:tc>
          <w:tcPr>
            <w:tcW w:w="2332" w:type="dxa"/>
            <w:noWrap/>
            <w:vAlign w:val="center"/>
          </w:tcPr>
          <w:p w14:paraId="6BEF04F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4_HH41_R.3</w:t>
            </w:r>
          </w:p>
        </w:tc>
        <w:tc>
          <w:tcPr>
            <w:tcW w:w="1731" w:type="dxa"/>
            <w:noWrap/>
            <w:vAlign w:val="center"/>
          </w:tcPr>
          <w:p w14:paraId="4B9D7C1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</w:tcPr>
          <w:p w14:paraId="73AEB04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HH41</w:t>
            </w:r>
          </w:p>
        </w:tc>
        <w:tc>
          <w:tcPr>
            <w:tcW w:w="1730" w:type="dxa"/>
            <w:noWrap/>
            <w:vAlign w:val="center"/>
          </w:tcPr>
          <w:p w14:paraId="0FAEAFC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15 days</w:t>
            </w:r>
          </w:p>
        </w:tc>
        <w:tc>
          <w:tcPr>
            <w:tcW w:w="1731" w:type="dxa"/>
            <w:noWrap/>
            <w:vAlign w:val="center"/>
          </w:tcPr>
          <w:p w14:paraId="3B9925B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</w:tcPr>
          <w:p w14:paraId="7D4832C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vAlign w:val="center"/>
          </w:tcPr>
          <w:p w14:paraId="55D09B3D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GG41R3</w:t>
            </w:r>
          </w:p>
        </w:tc>
      </w:tr>
      <w:tr w:rsidR="009647D9" w:rsidRPr="00692B5A" w14:paraId="73385451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3E13896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S55</w:t>
            </w:r>
          </w:p>
        </w:tc>
        <w:tc>
          <w:tcPr>
            <w:tcW w:w="2332" w:type="dxa"/>
            <w:noWrap/>
            <w:vAlign w:val="center"/>
          </w:tcPr>
          <w:p w14:paraId="0E8A24C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4_HH41_R.4</w:t>
            </w:r>
          </w:p>
        </w:tc>
        <w:tc>
          <w:tcPr>
            <w:tcW w:w="1731" w:type="dxa"/>
            <w:noWrap/>
            <w:vAlign w:val="center"/>
          </w:tcPr>
          <w:p w14:paraId="64B1DEA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</w:tcPr>
          <w:p w14:paraId="16B6956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HH41</w:t>
            </w:r>
          </w:p>
        </w:tc>
        <w:tc>
          <w:tcPr>
            <w:tcW w:w="1730" w:type="dxa"/>
            <w:noWrap/>
            <w:vAlign w:val="center"/>
          </w:tcPr>
          <w:p w14:paraId="758DDB1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15 days</w:t>
            </w:r>
          </w:p>
        </w:tc>
        <w:tc>
          <w:tcPr>
            <w:tcW w:w="1731" w:type="dxa"/>
            <w:noWrap/>
            <w:vAlign w:val="center"/>
          </w:tcPr>
          <w:p w14:paraId="5E1A0EC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</w:tcPr>
          <w:p w14:paraId="28B63FB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vAlign w:val="center"/>
          </w:tcPr>
          <w:p w14:paraId="72B70B45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GG41R4</w:t>
            </w:r>
          </w:p>
        </w:tc>
      </w:tr>
      <w:tr w:rsidR="009647D9" w:rsidRPr="00692B5A" w14:paraId="68AA3ABA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5307AA2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S56</w:t>
            </w:r>
          </w:p>
        </w:tc>
        <w:tc>
          <w:tcPr>
            <w:tcW w:w="2332" w:type="dxa"/>
            <w:noWrap/>
            <w:vAlign w:val="center"/>
          </w:tcPr>
          <w:p w14:paraId="681858D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4_HH41_R.5</w:t>
            </w:r>
          </w:p>
        </w:tc>
        <w:tc>
          <w:tcPr>
            <w:tcW w:w="1731" w:type="dxa"/>
            <w:noWrap/>
            <w:vAlign w:val="center"/>
          </w:tcPr>
          <w:p w14:paraId="0914F77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</w:tcPr>
          <w:p w14:paraId="04655A8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HH41</w:t>
            </w:r>
          </w:p>
        </w:tc>
        <w:tc>
          <w:tcPr>
            <w:tcW w:w="1730" w:type="dxa"/>
            <w:noWrap/>
            <w:vAlign w:val="center"/>
          </w:tcPr>
          <w:p w14:paraId="3F4EDAE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15 days</w:t>
            </w:r>
          </w:p>
        </w:tc>
        <w:tc>
          <w:tcPr>
            <w:tcW w:w="1731" w:type="dxa"/>
            <w:noWrap/>
            <w:vAlign w:val="center"/>
          </w:tcPr>
          <w:p w14:paraId="4F301B3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noWrap/>
            <w:vAlign w:val="center"/>
          </w:tcPr>
          <w:p w14:paraId="0391FF2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vAlign w:val="center"/>
          </w:tcPr>
          <w:p w14:paraId="12F55428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GG41R5</w:t>
            </w:r>
          </w:p>
        </w:tc>
      </w:tr>
      <w:tr w:rsidR="009647D9" w:rsidRPr="00692B5A" w14:paraId="71F9359A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659BD44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S57</w:t>
            </w:r>
          </w:p>
        </w:tc>
        <w:tc>
          <w:tcPr>
            <w:tcW w:w="2332" w:type="dxa"/>
            <w:noWrap/>
            <w:vAlign w:val="center"/>
          </w:tcPr>
          <w:p w14:paraId="262A7D8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4_HH41_R.6</w:t>
            </w:r>
          </w:p>
        </w:tc>
        <w:tc>
          <w:tcPr>
            <w:tcW w:w="1731" w:type="dxa"/>
            <w:noWrap/>
            <w:vAlign w:val="center"/>
          </w:tcPr>
          <w:p w14:paraId="471F966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</w:tcPr>
          <w:p w14:paraId="21DA349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HH41</w:t>
            </w:r>
          </w:p>
        </w:tc>
        <w:tc>
          <w:tcPr>
            <w:tcW w:w="1730" w:type="dxa"/>
            <w:noWrap/>
            <w:vAlign w:val="center"/>
          </w:tcPr>
          <w:p w14:paraId="4B1FE3F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15 days</w:t>
            </w:r>
          </w:p>
        </w:tc>
        <w:tc>
          <w:tcPr>
            <w:tcW w:w="1731" w:type="dxa"/>
            <w:noWrap/>
            <w:vAlign w:val="center"/>
          </w:tcPr>
          <w:p w14:paraId="2179382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noWrap/>
            <w:vAlign w:val="center"/>
          </w:tcPr>
          <w:p w14:paraId="426CC7B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vAlign w:val="center"/>
          </w:tcPr>
          <w:p w14:paraId="6236F8F2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GG41R3</w:t>
            </w:r>
          </w:p>
        </w:tc>
      </w:tr>
      <w:tr w:rsidR="009647D9" w:rsidRPr="00692B5A" w14:paraId="632C6F84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008A3F0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S58</w:t>
            </w:r>
          </w:p>
        </w:tc>
        <w:tc>
          <w:tcPr>
            <w:tcW w:w="2332" w:type="dxa"/>
            <w:noWrap/>
            <w:vAlign w:val="center"/>
          </w:tcPr>
          <w:p w14:paraId="52A16AA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4_HH42_R.7</w:t>
            </w:r>
          </w:p>
        </w:tc>
        <w:tc>
          <w:tcPr>
            <w:tcW w:w="1731" w:type="dxa"/>
            <w:noWrap/>
            <w:vAlign w:val="center"/>
          </w:tcPr>
          <w:p w14:paraId="15846FF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</w:tcPr>
          <w:p w14:paraId="14C834F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HH42</w:t>
            </w:r>
          </w:p>
        </w:tc>
        <w:tc>
          <w:tcPr>
            <w:tcW w:w="1730" w:type="dxa"/>
            <w:noWrap/>
            <w:vAlign w:val="center"/>
          </w:tcPr>
          <w:p w14:paraId="5FA5BB1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16 days</w:t>
            </w:r>
          </w:p>
        </w:tc>
        <w:tc>
          <w:tcPr>
            <w:tcW w:w="1731" w:type="dxa"/>
            <w:noWrap/>
            <w:vAlign w:val="center"/>
          </w:tcPr>
          <w:p w14:paraId="7406E10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31" w:type="dxa"/>
            <w:noWrap/>
            <w:vAlign w:val="center"/>
          </w:tcPr>
          <w:p w14:paraId="46F4BA6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vAlign w:val="center"/>
          </w:tcPr>
          <w:p w14:paraId="35A056BD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GG42R1</w:t>
            </w:r>
          </w:p>
        </w:tc>
      </w:tr>
      <w:tr w:rsidR="009647D9" w:rsidRPr="00692B5A" w14:paraId="5013B8E6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3ABF198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S59</w:t>
            </w:r>
          </w:p>
        </w:tc>
        <w:tc>
          <w:tcPr>
            <w:tcW w:w="2332" w:type="dxa"/>
            <w:noWrap/>
            <w:vAlign w:val="center"/>
          </w:tcPr>
          <w:p w14:paraId="5042620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4_HH43_R.8</w:t>
            </w:r>
          </w:p>
        </w:tc>
        <w:tc>
          <w:tcPr>
            <w:tcW w:w="1731" w:type="dxa"/>
            <w:noWrap/>
            <w:vAlign w:val="center"/>
          </w:tcPr>
          <w:p w14:paraId="1DB84DB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</w:tcPr>
          <w:p w14:paraId="42891EE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HH43</w:t>
            </w:r>
          </w:p>
        </w:tc>
        <w:tc>
          <w:tcPr>
            <w:tcW w:w="1730" w:type="dxa"/>
            <w:noWrap/>
            <w:vAlign w:val="center"/>
          </w:tcPr>
          <w:p w14:paraId="2174103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17 days</w:t>
            </w:r>
          </w:p>
        </w:tc>
        <w:tc>
          <w:tcPr>
            <w:tcW w:w="1731" w:type="dxa"/>
            <w:noWrap/>
            <w:vAlign w:val="center"/>
          </w:tcPr>
          <w:p w14:paraId="7C9FB91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31" w:type="dxa"/>
            <w:noWrap/>
            <w:vAlign w:val="center"/>
          </w:tcPr>
          <w:p w14:paraId="168CABC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vAlign w:val="center"/>
          </w:tcPr>
          <w:p w14:paraId="2DA5E375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GG43R1</w:t>
            </w:r>
          </w:p>
        </w:tc>
      </w:tr>
      <w:tr w:rsidR="009647D9" w:rsidRPr="00692B5A" w14:paraId="5AE1BAA9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1FA92EA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S60</w:t>
            </w:r>
          </w:p>
        </w:tc>
        <w:tc>
          <w:tcPr>
            <w:tcW w:w="2332" w:type="dxa"/>
            <w:noWrap/>
            <w:vAlign w:val="center"/>
          </w:tcPr>
          <w:p w14:paraId="386F105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4_HH44_R.9</w:t>
            </w:r>
          </w:p>
        </w:tc>
        <w:tc>
          <w:tcPr>
            <w:tcW w:w="1731" w:type="dxa"/>
            <w:noWrap/>
            <w:vAlign w:val="center"/>
          </w:tcPr>
          <w:p w14:paraId="17D1928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</w:tcPr>
          <w:p w14:paraId="5DEEE0C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HH44</w:t>
            </w:r>
          </w:p>
        </w:tc>
        <w:tc>
          <w:tcPr>
            <w:tcW w:w="1730" w:type="dxa"/>
            <w:noWrap/>
            <w:vAlign w:val="center"/>
          </w:tcPr>
          <w:p w14:paraId="3031A0F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18 days</w:t>
            </w:r>
          </w:p>
        </w:tc>
        <w:tc>
          <w:tcPr>
            <w:tcW w:w="1731" w:type="dxa"/>
            <w:noWrap/>
            <w:vAlign w:val="center"/>
          </w:tcPr>
          <w:p w14:paraId="7AF9BEF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31" w:type="dxa"/>
            <w:noWrap/>
            <w:vAlign w:val="center"/>
          </w:tcPr>
          <w:p w14:paraId="5A1FADE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vAlign w:val="center"/>
          </w:tcPr>
          <w:p w14:paraId="0C600663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GG44R1</w:t>
            </w:r>
          </w:p>
        </w:tc>
      </w:tr>
      <w:tr w:rsidR="009647D9" w:rsidRPr="00692B5A" w14:paraId="0B19C1C7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20C2D62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S61</w:t>
            </w:r>
          </w:p>
        </w:tc>
        <w:tc>
          <w:tcPr>
            <w:tcW w:w="2332" w:type="dxa"/>
            <w:noWrap/>
            <w:vAlign w:val="center"/>
          </w:tcPr>
          <w:p w14:paraId="6D9ECAE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4_44_R.1</w:t>
            </w:r>
          </w:p>
        </w:tc>
        <w:tc>
          <w:tcPr>
            <w:tcW w:w="1731" w:type="dxa"/>
            <w:noWrap/>
            <w:vAlign w:val="center"/>
          </w:tcPr>
          <w:p w14:paraId="7FDA918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C. japonica</w:t>
            </w:r>
          </w:p>
        </w:tc>
        <w:tc>
          <w:tcPr>
            <w:tcW w:w="1731" w:type="dxa"/>
            <w:noWrap/>
            <w:vAlign w:val="center"/>
          </w:tcPr>
          <w:p w14:paraId="7F0DB5E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730" w:type="dxa"/>
            <w:noWrap/>
            <w:vAlign w:val="center"/>
          </w:tcPr>
          <w:p w14:paraId="4C07E18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15-16 days</w:t>
            </w:r>
          </w:p>
        </w:tc>
        <w:tc>
          <w:tcPr>
            <w:tcW w:w="1731" w:type="dxa"/>
            <w:noWrap/>
            <w:vAlign w:val="center"/>
          </w:tcPr>
          <w:p w14:paraId="656452C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noWrap/>
            <w:vAlign w:val="center"/>
          </w:tcPr>
          <w:p w14:paraId="54C7BE5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vAlign w:val="center"/>
          </w:tcPr>
          <w:p w14:paraId="0DDDA543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CJ44R1</w:t>
            </w:r>
          </w:p>
        </w:tc>
      </w:tr>
      <w:tr w:rsidR="009647D9" w:rsidRPr="00692B5A" w14:paraId="654BB52D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762B98E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S62</w:t>
            </w:r>
          </w:p>
        </w:tc>
        <w:tc>
          <w:tcPr>
            <w:tcW w:w="2332" w:type="dxa"/>
            <w:noWrap/>
            <w:vAlign w:val="center"/>
          </w:tcPr>
          <w:p w14:paraId="0194C25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4_44_R.2</w:t>
            </w:r>
          </w:p>
        </w:tc>
        <w:tc>
          <w:tcPr>
            <w:tcW w:w="1731" w:type="dxa"/>
            <w:noWrap/>
            <w:vAlign w:val="center"/>
          </w:tcPr>
          <w:p w14:paraId="42EF312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C. japonica</w:t>
            </w:r>
          </w:p>
        </w:tc>
        <w:tc>
          <w:tcPr>
            <w:tcW w:w="1731" w:type="dxa"/>
            <w:noWrap/>
            <w:vAlign w:val="center"/>
          </w:tcPr>
          <w:p w14:paraId="6D3CB66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730" w:type="dxa"/>
            <w:noWrap/>
            <w:vAlign w:val="center"/>
          </w:tcPr>
          <w:p w14:paraId="4D2F471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15-16 days</w:t>
            </w:r>
          </w:p>
        </w:tc>
        <w:tc>
          <w:tcPr>
            <w:tcW w:w="1731" w:type="dxa"/>
            <w:noWrap/>
            <w:vAlign w:val="center"/>
          </w:tcPr>
          <w:p w14:paraId="29C63E8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</w:tcPr>
          <w:p w14:paraId="3558A0D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vAlign w:val="center"/>
          </w:tcPr>
          <w:p w14:paraId="241F7156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CJ44R2</w:t>
            </w:r>
          </w:p>
        </w:tc>
      </w:tr>
      <w:tr w:rsidR="009647D9" w:rsidRPr="00692B5A" w14:paraId="7B37A049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24725D6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S63</w:t>
            </w:r>
          </w:p>
        </w:tc>
        <w:tc>
          <w:tcPr>
            <w:tcW w:w="2332" w:type="dxa"/>
            <w:noWrap/>
            <w:vAlign w:val="center"/>
          </w:tcPr>
          <w:p w14:paraId="527550D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4_44_R.3</w:t>
            </w:r>
          </w:p>
        </w:tc>
        <w:tc>
          <w:tcPr>
            <w:tcW w:w="1731" w:type="dxa"/>
            <w:noWrap/>
            <w:vAlign w:val="center"/>
          </w:tcPr>
          <w:p w14:paraId="79AC2D6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C. japonica</w:t>
            </w:r>
          </w:p>
        </w:tc>
        <w:tc>
          <w:tcPr>
            <w:tcW w:w="1731" w:type="dxa"/>
            <w:noWrap/>
            <w:vAlign w:val="center"/>
          </w:tcPr>
          <w:p w14:paraId="5D5804E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730" w:type="dxa"/>
            <w:noWrap/>
            <w:vAlign w:val="center"/>
          </w:tcPr>
          <w:p w14:paraId="14C08B8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15-16 days</w:t>
            </w:r>
          </w:p>
        </w:tc>
        <w:tc>
          <w:tcPr>
            <w:tcW w:w="1731" w:type="dxa"/>
            <w:noWrap/>
            <w:vAlign w:val="center"/>
          </w:tcPr>
          <w:p w14:paraId="39B6693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</w:tcPr>
          <w:p w14:paraId="25EEC69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vAlign w:val="center"/>
          </w:tcPr>
          <w:p w14:paraId="54452209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CJ44R3</w:t>
            </w:r>
          </w:p>
        </w:tc>
      </w:tr>
      <w:tr w:rsidR="009647D9" w:rsidRPr="00692B5A" w14:paraId="6726AEE6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200D1BB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S64</w:t>
            </w:r>
          </w:p>
        </w:tc>
        <w:tc>
          <w:tcPr>
            <w:tcW w:w="2332" w:type="dxa"/>
            <w:noWrap/>
            <w:vAlign w:val="center"/>
          </w:tcPr>
          <w:p w14:paraId="31EDE80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 xml:space="preserve">Stage </w:t>
            </w:r>
            <w:r>
              <w:rPr>
                <w:rFonts w:ascii="Times New Roman" w:hAnsi="Times New Roman" w:cs="Times New Roman"/>
              </w:rPr>
              <w:t>4</w:t>
            </w:r>
            <w:r w:rsidRPr="00692B5A">
              <w:rPr>
                <w:rFonts w:ascii="Times New Roman" w:hAnsi="Times New Roman" w:cs="Times New Roman"/>
              </w:rPr>
              <w:t>_41_R.6</w:t>
            </w:r>
          </w:p>
        </w:tc>
        <w:tc>
          <w:tcPr>
            <w:tcW w:w="1731" w:type="dxa"/>
            <w:noWrap/>
            <w:vAlign w:val="center"/>
          </w:tcPr>
          <w:p w14:paraId="0EEAD0C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</w:tcPr>
          <w:p w14:paraId="6158F8C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730" w:type="dxa"/>
            <w:noWrap/>
            <w:vAlign w:val="center"/>
          </w:tcPr>
          <w:p w14:paraId="2D4DB06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21 days</w:t>
            </w:r>
          </w:p>
        </w:tc>
        <w:tc>
          <w:tcPr>
            <w:tcW w:w="1731" w:type="dxa"/>
            <w:noWrap/>
            <w:vAlign w:val="center"/>
          </w:tcPr>
          <w:p w14:paraId="1874664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noWrap/>
            <w:vAlign w:val="center"/>
          </w:tcPr>
          <w:p w14:paraId="4483D6D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vAlign w:val="center"/>
          </w:tcPr>
          <w:p w14:paraId="10D56F97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AP21R1</w:t>
            </w:r>
          </w:p>
        </w:tc>
      </w:tr>
      <w:tr w:rsidR="009647D9" w:rsidRPr="00692B5A" w14:paraId="42772D32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52108C7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S65</w:t>
            </w:r>
          </w:p>
        </w:tc>
        <w:tc>
          <w:tcPr>
            <w:tcW w:w="2332" w:type="dxa"/>
            <w:noWrap/>
            <w:vAlign w:val="center"/>
          </w:tcPr>
          <w:p w14:paraId="5FEA769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 xml:space="preserve">Stage </w:t>
            </w:r>
            <w:r>
              <w:rPr>
                <w:rFonts w:ascii="Times New Roman" w:hAnsi="Times New Roman" w:cs="Times New Roman"/>
              </w:rPr>
              <w:t>4</w:t>
            </w:r>
            <w:r w:rsidRPr="00692B5A">
              <w:rPr>
                <w:rFonts w:ascii="Times New Roman" w:hAnsi="Times New Roman" w:cs="Times New Roman"/>
              </w:rPr>
              <w:t>_41_R.7</w:t>
            </w:r>
          </w:p>
        </w:tc>
        <w:tc>
          <w:tcPr>
            <w:tcW w:w="1731" w:type="dxa"/>
            <w:noWrap/>
            <w:vAlign w:val="center"/>
          </w:tcPr>
          <w:p w14:paraId="40D38CB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</w:tcPr>
          <w:p w14:paraId="0ECB165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730" w:type="dxa"/>
            <w:noWrap/>
            <w:vAlign w:val="center"/>
          </w:tcPr>
          <w:p w14:paraId="2025B04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21 days</w:t>
            </w:r>
          </w:p>
        </w:tc>
        <w:tc>
          <w:tcPr>
            <w:tcW w:w="1731" w:type="dxa"/>
            <w:noWrap/>
            <w:vAlign w:val="center"/>
          </w:tcPr>
          <w:p w14:paraId="60E73F2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</w:tcPr>
          <w:p w14:paraId="226E5B9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vAlign w:val="center"/>
          </w:tcPr>
          <w:p w14:paraId="7EBD6275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AP21R2</w:t>
            </w:r>
          </w:p>
        </w:tc>
      </w:tr>
      <w:tr w:rsidR="009647D9" w:rsidRPr="00692B5A" w14:paraId="5C26F7DE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710DB96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S66</w:t>
            </w:r>
          </w:p>
        </w:tc>
        <w:tc>
          <w:tcPr>
            <w:tcW w:w="2332" w:type="dxa"/>
            <w:noWrap/>
            <w:vAlign w:val="center"/>
          </w:tcPr>
          <w:p w14:paraId="368E368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4_42_R.1</w:t>
            </w:r>
          </w:p>
        </w:tc>
        <w:tc>
          <w:tcPr>
            <w:tcW w:w="1731" w:type="dxa"/>
            <w:noWrap/>
            <w:vAlign w:val="center"/>
          </w:tcPr>
          <w:p w14:paraId="08CF979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</w:tcPr>
          <w:p w14:paraId="1EF64F1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730" w:type="dxa"/>
            <w:noWrap/>
            <w:vAlign w:val="center"/>
          </w:tcPr>
          <w:p w14:paraId="6A44449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22 days</w:t>
            </w:r>
          </w:p>
        </w:tc>
        <w:tc>
          <w:tcPr>
            <w:tcW w:w="1731" w:type="dxa"/>
            <w:noWrap/>
            <w:vAlign w:val="center"/>
          </w:tcPr>
          <w:p w14:paraId="580974D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</w:tcPr>
          <w:p w14:paraId="7DD4E16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vAlign w:val="center"/>
          </w:tcPr>
          <w:p w14:paraId="6AD72EB0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AP22R1</w:t>
            </w:r>
          </w:p>
        </w:tc>
      </w:tr>
      <w:tr w:rsidR="009647D9" w:rsidRPr="00692B5A" w14:paraId="7663B9FC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5DFFE91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S67</w:t>
            </w:r>
          </w:p>
        </w:tc>
        <w:tc>
          <w:tcPr>
            <w:tcW w:w="2332" w:type="dxa"/>
            <w:noWrap/>
            <w:vAlign w:val="center"/>
          </w:tcPr>
          <w:p w14:paraId="3D9D472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4_42_R.2</w:t>
            </w:r>
          </w:p>
        </w:tc>
        <w:tc>
          <w:tcPr>
            <w:tcW w:w="1731" w:type="dxa"/>
            <w:noWrap/>
            <w:vAlign w:val="center"/>
          </w:tcPr>
          <w:p w14:paraId="55C0A24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</w:tcPr>
          <w:p w14:paraId="5A1E4D3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730" w:type="dxa"/>
            <w:noWrap/>
            <w:vAlign w:val="center"/>
          </w:tcPr>
          <w:p w14:paraId="5785258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22 days</w:t>
            </w:r>
          </w:p>
        </w:tc>
        <w:tc>
          <w:tcPr>
            <w:tcW w:w="1731" w:type="dxa"/>
            <w:noWrap/>
            <w:vAlign w:val="center"/>
          </w:tcPr>
          <w:p w14:paraId="29FC764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noWrap/>
            <w:vAlign w:val="center"/>
          </w:tcPr>
          <w:p w14:paraId="5551F59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vAlign w:val="center"/>
          </w:tcPr>
          <w:p w14:paraId="444717AA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AP23R1</w:t>
            </w:r>
          </w:p>
        </w:tc>
      </w:tr>
      <w:tr w:rsidR="009647D9" w:rsidRPr="00692B5A" w14:paraId="0C80CF85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6AE2E19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S68</w:t>
            </w:r>
          </w:p>
        </w:tc>
        <w:tc>
          <w:tcPr>
            <w:tcW w:w="2332" w:type="dxa"/>
            <w:noWrap/>
            <w:vAlign w:val="center"/>
          </w:tcPr>
          <w:p w14:paraId="1CF5778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4_42_R.3</w:t>
            </w:r>
          </w:p>
        </w:tc>
        <w:tc>
          <w:tcPr>
            <w:tcW w:w="1731" w:type="dxa"/>
            <w:noWrap/>
            <w:vAlign w:val="center"/>
          </w:tcPr>
          <w:p w14:paraId="0FF78B3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</w:tcPr>
          <w:p w14:paraId="26A4FC5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730" w:type="dxa"/>
            <w:noWrap/>
            <w:vAlign w:val="center"/>
          </w:tcPr>
          <w:p w14:paraId="2271B8B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24 days</w:t>
            </w:r>
          </w:p>
        </w:tc>
        <w:tc>
          <w:tcPr>
            <w:tcW w:w="1731" w:type="dxa"/>
            <w:noWrap/>
            <w:vAlign w:val="center"/>
          </w:tcPr>
          <w:p w14:paraId="7FC87B9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noWrap/>
            <w:vAlign w:val="center"/>
          </w:tcPr>
          <w:p w14:paraId="493AC07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vAlign w:val="center"/>
          </w:tcPr>
          <w:p w14:paraId="6DF5DF34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AP24R1</w:t>
            </w:r>
          </w:p>
        </w:tc>
      </w:tr>
      <w:tr w:rsidR="009647D9" w:rsidRPr="00692B5A" w14:paraId="62760EE4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44A5DE1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S69</w:t>
            </w:r>
          </w:p>
        </w:tc>
        <w:tc>
          <w:tcPr>
            <w:tcW w:w="2332" w:type="dxa"/>
            <w:noWrap/>
            <w:vAlign w:val="center"/>
          </w:tcPr>
          <w:p w14:paraId="2A45B16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4_42_R.1</w:t>
            </w:r>
          </w:p>
        </w:tc>
        <w:tc>
          <w:tcPr>
            <w:tcW w:w="1731" w:type="dxa"/>
            <w:noWrap/>
            <w:vAlign w:val="center"/>
          </w:tcPr>
          <w:p w14:paraId="4EB2C9B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cygnoides</w:t>
            </w:r>
          </w:p>
        </w:tc>
        <w:tc>
          <w:tcPr>
            <w:tcW w:w="1731" w:type="dxa"/>
            <w:noWrap/>
            <w:vAlign w:val="center"/>
          </w:tcPr>
          <w:p w14:paraId="3BF0D4B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730" w:type="dxa"/>
            <w:noWrap/>
            <w:vAlign w:val="center"/>
          </w:tcPr>
          <w:p w14:paraId="211D073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22 days</w:t>
            </w:r>
          </w:p>
        </w:tc>
        <w:tc>
          <w:tcPr>
            <w:tcW w:w="1731" w:type="dxa"/>
            <w:noWrap/>
            <w:vAlign w:val="center"/>
          </w:tcPr>
          <w:p w14:paraId="71A9715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</w:tcPr>
          <w:p w14:paraId="0C6DD33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vAlign w:val="center"/>
          </w:tcPr>
          <w:p w14:paraId="6C4D0998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AC42R1</w:t>
            </w:r>
          </w:p>
        </w:tc>
      </w:tr>
      <w:tr w:rsidR="009647D9" w:rsidRPr="00692B5A" w14:paraId="5E1BE119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662638A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S70</w:t>
            </w:r>
          </w:p>
        </w:tc>
        <w:tc>
          <w:tcPr>
            <w:tcW w:w="2332" w:type="dxa"/>
            <w:noWrap/>
            <w:vAlign w:val="center"/>
          </w:tcPr>
          <w:p w14:paraId="6357B01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4_41-42_R.2</w:t>
            </w:r>
          </w:p>
        </w:tc>
        <w:tc>
          <w:tcPr>
            <w:tcW w:w="1731" w:type="dxa"/>
            <w:noWrap/>
            <w:vAlign w:val="center"/>
          </w:tcPr>
          <w:p w14:paraId="360A306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cygnoides</w:t>
            </w:r>
          </w:p>
        </w:tc>
        <w:tc>
          <w:tcPr>
            <w:tcW w:w="1731" w:type="dxa"/>
            <w:noWrap/>
            <w:vAlign w:val="center"/>
          </w:tcPr>
          <w:p w14:paraId="3FEFAA0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41-42</w:t>
            </w:r>
          </w:p>
        </w:tc>
        <w:tc>
          <w:tcPr>
            <w:tcW w:w="1730" w:type="dxa"/>
            <w:noWrap/>
            <w:vAlign w:val="center"/>
          </w:tcPr>
          <w:p w14:paraId="685B64E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~22 days</w:t>
            </w:r>
          </w:p>
        </w:tc>
        <w:tc>
          <w:tcPr>
            <w:tcW w:w="1731" w:type="dxa"/>
            <w:noWrap/>
            <w:vAlign w:val="center"/>
          </w:tcPr>
          <w:p w14:paraId="153AC3E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</w:tcPr>
          <w:p w14:paraId="0A79D0B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vAlign w:val="center"/>
          </w:tcPr>
          <w:p w14:paraId="7E4953AC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AC40-41?R2</w:t>
            </w:r>
          </w:p>
        </w:tc>
      </w:tr>
      <w:tr w:rsidR="009647D9" w:rsidRPr="00692B5A" w14:paraId="67BA1A00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6E97606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S71</w:t>
            </w:r>
          </w:p>
        </w:tc>
        <w:tc>
          <w:tcPr>
            <w:tcW w:w="2332" w:type="dxa"/>
            <w:noWrap/>
            <w:vAlign w:val="center"/>
          </w:tcPr>
          <w:p w14:paraId="405A7E4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4_42-42.5_R.3</w:t>
            </w:r>
          </w:p>
        </w:tc>
        <w:tc>
          <w:tcPr>
            <w:tcW w:w="1731" w:type="dxa"/>
            <w:noWrap/>
            <w:vAlign w:val="center"/>
          </w:tcPr>
          <w:p w14:paraId="6AAC280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cygnoides</w:t>
            </w:r>
          </w:p>
        </w:tc>
        <w:tc>
          <w:tcPr>
            <w:tcW w:w="1731" w:type="dxa"/>
            <w:noWrap/>
            <w:vAlign w:val="center"/>
          </w:tcPr>
          <w:p w14:paraId="6987E55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42-42.5</w:t>
            </w:r>
          </w:p>
        </w:tc>
        <w:tc>
          <w:tcPr>
            <w:tcW w:w="1730" w:type="dxa"/>
            <w:noWrap/>
            <w:vAlign w:val="center"/>
          </w:tcPr>
          <w:p w14:paraId="1D7603D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~23 days</w:t>
            </w:r>
          </w:p>
        </w:tc>
        <w:tc>
          <w:tcPr>
            <w:tcW w:w="1731" w:type="dxa"/>
            <w:noWrap/>
            <w:vAlign w:val="center"/>
          </w:tcPr>
          <w:p w14:paraId="537D07C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noWrap/>
            <w:vAlign w:val="center"/>
          </w:tcPr>
          <w:p w14:paraId="7EA0F0A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vAlign w:val="center"/>
          </w:tcPr>
          <w:p w14:paraId="7F3D24CF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AC42-43?R1</w:t>
            </w:r>
          </w:p>
        </w:tc>
      </w:tr>
      <w:tr w:rsidR="009647D9" w:rsidRPr="00692B5A" w14:paraId="21467DC6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6984552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S72</w:t>
            </w:r>
          </w:p>
        </w:tc>
        <w:tc>
          <w:tcPr>
            <w:tcW w:w="2332" w:type="dxa"/>
            <w:noWrap/>
            <w:vAlign w:val="center"/>
          </w:tcPr>
          <w:p w14:paraId="14C2B8B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5_HH45_R.1</w:t>
            </w:r>
          </w:p>
        </w:tc>
        <w:tc>
          <w:tcPr>
            <w:tcW w:w="1731" w:type="dxa"/>
            <w:noWrap/>
            <w:vAlign w:val="center"/>
          </w:tcPr>
          <w:p w14:paraId="0D361E2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</w:tcPr>
          <w:p w14:paraId="702E87F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HH45</w:t>
            </w:r>
          </w:p>
        </w:tc>
        <w:tc>
          <w:tcPr>
            <w:tcW w:w="1730" w:type="dxa"/>
            <w:noWrap/>
            <w:vAlign w:val="center"/>
          </w:tcPr>
          <w:p w14:paraId="44220BF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25 days</w:t>
            </w:r>
          </w:p>
        </w:tc>
        <w:tc>
          <w:tcPr>
            <w:tcW w:w="1731" w:type="dxa"/>
            <w:noWrap/>
            <w:vAlign w:val="center"/>
          </w:tcPr>
          <w:p w14:paraId="6932778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noWrap/>
            <w:vAlign w:val="center"/>
          </w:tcPr>
          <w:p w14:paraId="5020134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vAlign w:val="center"/>
          </w:tcPr>
          <w:p w14:paraId="798FEB65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GG46R1</w:t>
            </w:r>
          </w:p>
        </w:tc>
      </w:tr>
      <w:tr w:rsidR="009647D9" w:rsidRPr="00692B5A" w14:paraId="1409CB59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</w:tcPr>
          <w:p w14:paraId="2853E6F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S73</w:t>
            </w:r>
          </w:p>
        </w:tc>
        <w:tc>
          <w:tcPr>
            <w:tcW w:w="2332" w:type="dxa"/>
            <w:noWrap/>
            <w:vAlign w:val="center"/>
          </w:tcPr>
          <w:p w14:paraId="35D0DAB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5_HH45_R.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</w:tcPr>
          <w:p w14:paraId="286271E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</w:tcPr>
          <w:p w14:paraId="63B9385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HH45</w:t>
            </w:r>
          </w:p>
        </w:tc>
        <w:tc>
          <w:tcPr>
            <w:tcW w:w="1730" w:type="dxa"/>
            <w:noWrap/>
            <w:vAlign w:val="center"/>
          </w:tcPr>
          <w:p w14:paraId="53B4022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25 days</w:t>
            </w:r>
          </w:p>
        </w:tc>
        <w:tc>
          <w:tcPr>
            <w:tcW w:w="1731" w:type="dxa"/>
            <w:noWrap/>
            <w:vAlign w:val="center"/>
          </w:tcPr>
          <w:p w14:paraId="3BC37F1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</w:tcPr>
          <w:p w14:paraId="55F0596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vAlign w:val="center"/>
          </w:tcPr>
          <w:p w14:paraId="00A34E91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GG46R2</w:t>
            </w:r>
          </w:p>
        </w:tc>
      </w:tr>
      <w:tr w:rsidR="009647D9" w:rsidRPr="00692B5A" w14:paraId="6F248121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</w:tcPr>
          <w:p w14:paraId="56CAD16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S74</w:t>
            </w:r>
          </w:p>
        </w:tc>
        <w:tc>
          <w:tcPr>
            <w:tcW w:w="2332" w:type="dxa"/>
            <w:noWrap/>
            <w:vAlign w:val="center"/>
          </w:tcPr>
          <w:p w14:paraId="3DD11B8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5_HH45_R.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</w:tcPr>
          <w:p w14:paraId="1A18D80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G. gallus</w:t>
            </w:r>
          </w:p>
        </w:tc>
        <w:tc>
          <w:tcPr>
            <w:tcW w:w="1731" w:type="dxa"/>
            <w:noWrap/>
            <w:vAlign w:val="center"/>
          </w:tcPr>
          <w:p w14:paraId="4623D51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HH45</w:t>
            </w:r>
          </w:p>
        </w:tc>
        <w:tc>
          <w:tcPr>
            <w:tcW w:w="1730" w:type="dxa"/>
            <w:noWrap/>
            <w:vAlign w:val="center"/>
          </w:tcPr>
          <w:p w14:paraId="67B3943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25 days</w:t>
            </w:r>
          </w:p>
        </w:tc>
        <w:tc>
          <w:tcPr>
            <w:tcW w:w="1731" w:type="dxa"/>
            <w:noWrap/>
            <w:vAlign w:val="center"/>
          </w:tcPr>
          <w:p w14:paraId="6F493A1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</w:tcPr>
          <w:p w14:paraId="6747B00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vAlign w:val="center"/>
          </w:tcPr>
          <w:p w14:paraId="44398EB5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GG46R3</w:t>
            </w:r>
          </w:p>
        </w:tc>
      </w:tr>
      <w:tr w:rsidR="009647D9" w:rsidRPr="00692B5A" w14:paraId="08328057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667AC4D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S75</w:t>
            </w:r>
          </w:p>
        </w:tc>
        <w:tc>
          <w:tcPr>
            <w:tcW w:w="2332" w:type="dxa"/>
            <w:noWrap/>
            <w:vAlign w:val="center"/>
          </w:tcPr>
          <w:p w14:paraId="0EDEAE6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5_45_R.1</w:t>
            </w:r>
          </w:p>
        </w:tc>
        <w:tc>
          <w:tcPr>
            <w:tcW w:w="1731" w:type="dxa"/>
            <w:noWrap/>
            <w:vAlign w:val="center"/>
          </w:tcPr>
          <w:p w14:paraId="0FD5324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C. japonica</w:t>
            </w:r>
          </w:p>
        </w:tc>
        <w:tc>
          <w:tcPr>
            <w:tcW w:w="1731" w:type="dxa"/>
            <w:noWrap/>
            <w:vAlign w:val="center"/>
          </w:tcPr>
          <w:p w14:paraId="00F7BD7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730" w:type="dxa"/>
            <w:noWrap/>
            <w:vAlign w:val="center"/>
          </w:tcPr>
          <w:p w14:paraId="3B2C63F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16.5 days</w:t>
            </w:r>
          </w:p>
        </w:tc>
        <w:tc>
          <w:tcPr>
            <w:tcW w:w="1731" w:type="dxa"/>
            <w:noWrap/>
            <w:vAlign w:val="center"/>
          </w:tcPr>
          <w:p w14:paraId="310487A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noWrap/>
            <w:vAlign w:val="center"/>
          </w:tcPr>
          <w:p w14:paraId="15D4CD1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vAlign w:val="center"/>
          </w:tcPr>
          <w:p w14:paraId="1FCCA068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CJ45R1</w:t>
            </w:r>
          </w:p>
        </w:tc>
      </w:tr>
      <w:tr w:rsidR="009647D9" w:rsidRPr="00692B5A" w14:paraId="6B02EC54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147232D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S76</w:t>
            </w:r>
          </w:p>
        </w:tc>
        <w:tc>
          <w:tcPr>
            <w:tcW w:w="2332" w:type="dxa"/>
            <w:noWrap/>
            <w:vAlign w:val="center"/>
          </w:tcPr>
          <w:p w14:paraId="7C14520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5_45_R.2</w:t>
            </w:r>
          </w:p>
        </w:tc>
        <w:tc>
          <w:tcPr>
            <w:tcW w:w="1731" w:type="dxa"/>
            <w:noWrap/>
            <w:vAlign w:val="center"/>
          </w:tcPr>
          <w:p w14:paraId="329B585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C. japonica</w:t>
            </w:r>
          </w:p>
        </w:tc>
        <w:tc>
          <w:tcPr>
            <w:tcW w:w="1731" w:type="dxa"/>
            <w:noWrap/>
            <w:vAlign w:val="center"/>
          </w:tcPr>
          <w:p w14:paraId="0C98E93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730" w:type="dxa"/>
            <w:noWrap/>
            <w:vAlign w:val="center"/>
          </w:tcPr>
          <w:p w14:paraId="61385E4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16.5 days</w:t>
            </w:r>
          </w:p>
        </w:tc>
        <w:tc>
          <w:tcPr>
            <w:tcW w:w="1731" w:type="dxa"/>
            <w:noWrap/>
            <w:vAlign w:val="center"/>
          </w:tcPr>
          <w:p w14:paraId="4A861F4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</w:tcPr>
          <w:p w14:paraId="166A3A2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vAlign w:val="center"/>
          </w:tcPr>
          <w:p w14:paraId="044520AB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CJ45R2</w:t>
            </w:r>
          </w:p>
        </w:tc>
      </w:tr>
      <w:tr w:rsidR="009647D9" w:rsidRPr="00692B5A" w14:paraId="25ED2890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6A3132C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S77</w:t>
            </w:r>
          </w:p>
        </w:tc>
        <w:tc>
          <w:tcPr>
            <w:tcW w:w="2332" w:type="dxa"/>
            <w:noWrap/>
            <w:vAlign w:val="center"/>
          </w:tcPr>
          <w:p w14:paraId="7C76A5A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5_45_R.3</w:t>
            </w:r>
          </w:p>
        </w:tc>
        <w:tc>
          <w:tcPr>
            <w:tcW w:w="1731" w:type="dxa"/>
            <w:noWrap/>
            <w:vAlign w:val="center"/>
          </w:tcPr>
          <w:p w14:paraId="6EBF01C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C. japonica</w:t>
            </w:r>
          </w:p>
        </w:tc>
        <w:tc>
          <w:tcPr>
            <w:tcW w:w="1731" w:type="dxa"/>
            <w:noWrap/>
            <w:vAlign w:val="center"/>
          </w:tcPr>
          <w:p w14:paraId="30B48CB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730" w:type="dxa"/>
            <w:noWrap/>
            <w:vAlign w:val="center"/>
          </w:tcPr>
          <w:p w14:paraId="1986CC0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16.5 days</w:t>
            </w:r>
          </w:p>
        </w:tc>
        <w:tc>
          <w:tcPr>
            <w:tcW w:w="1731" w:type="dxa"/>
            <w:noWrap/>
            <w:vAlign w:val="center"/>
          </w:tcPr>
          <w:p w14:paraId="634D0A7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</w:tcPr>
          <w:p w14:paraId="1D96873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vAlign w:val="center"/>
          </w:tcPr>
          <w:p w14:paraId="32CE0D9E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CJ45R3</w:t>
            </w:r>
          </w:p>
        </w:tc>
      </w:tr>
      <w:tr w:rsidR="009647D9" w:rsidRPr="00692B5A" w14:paraId="416FEE1F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1639DEB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lastRenderedPageBreak/>
              <w:t>S78</w:t>
            </w:r>
          </w:p>
        </w:tc>
        <w:tc>
          <w:tcPr>
            <w:tcW w:w="2332" w:type="dxa"/>
            <w:noWrap/>
            <w:vAlign w:val="center"/>
          </w:tcPr>
          <w:p w14:paraId="4521505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5_43_R.1</w:t>
            </w:r>
          </w:p>
        </w:tc>
        <w:tc>
          <w:tcPr>
            <w:tcW w:w="1731" w:type="dxa"/>
            <w:noWrap/>
            <w:vAlign w:val="center"/>
          </w:tcPr>
          <w:p w14:paraId="2A1324B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</w:tcPr>
          <w:p w14:paraId="3B7472E6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730" w:type="dxa"/>
            <w:noWrap/>
            <w:vAlign w:val="center"/>
          </w:tcPr>
          <w:p w14:paraId="7D68A30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25 days</w:t>
            </w:r>
          </w:p>
        </w:tc>
        <w:tc>
          <w:tcPr>
            <w:tcW w:w="1731" w:type="dxa"/>
            <w:noWrap/>
            <w:vAlign w:val="center"/>
          </w:tcPr>
          <w:p w14:paraId="3243AD6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noWrap/>
            <w:vAlign w:val="center"/>
          </w:tcPr>
          <w:p w14:paraId="695FD1C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vAlign w:val="center"/>
          </w:tcPr>
          <w:p w14:paraId="1BFFDA8C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AP25R1</w:t>
            </w:r>
          </w:p>
        </w:tc>
      </w:tr>
      <w:tr w:rsidR="009647D9" w:rsidRPr="00692B5A" w14:paraId="5A33A64C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7E0EFD1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S79</w:t>
            </w:r>
          </w:p>
        </w:tc>
        <w:tc>
          <w:tcPr>
            <w:tcW w:w="2332" w:type="dxa"/>
            <w:noWrap/>
            <w:vAlign w:val="center"/>
          </w:tcPr>
          <w:p w14:paraId="20114A4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5_43_R.2</w:t>
            </w:r>
          </w:p>
        </w:tc>
        <w:tc>
          <w:tcPr>
            <w:tcW w:w="1731" w:type="dxa"/>
            <w:noWrap/>
            <w:vAlign w:val="center"/>
          </w:tcPr>
          <w:p w14:paraId="525B72A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</w:tcPr>
          <w:p w14:paraId="194ABAA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730" w:type="dxa"/>
            <w:noWrap/>
            <w:vAlign w:val="center"/>
          </w:tcPr>
          <w:p w14:paraId="62E84D4C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25 days</w:t>
            </w:r>
          </w:p>
        </w:tc>
        <w:tc>
          <w:tcPr>
            <w:tcW w:w="1731" w:type="dxa"/>
            <w:noWrap/>
            <w:vAlign w:val="center"/>
          </w:tcPr>
          <w:p w14:paraId="04EA3D4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</w:tcPr>
          <w:p w14:paraId="293D3FAF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vAlign w:val="center"/>
          </w:tcPr>
          <w:p w14:paraId="2DC0D838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AP25R2</w:t>
            </w:r>
          </w:p>
        </w:tc>
      </w:tr>
      <w:tr w:rsidR="009647D9" w:rsidRPr="00692B5A" w14:paraId="29C9DCD7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0A7F962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S80</w:t>
            </w:r>
          </w:p>
        </w:tc>
        <w:tc>
          <w:tcPr>
            <w:tcW w:w="2332" w:type="dxa"/>
            <w:noWrap/>
            <w:vAlign w:val="center"/>
          </w:tcPr>
          <w:p w14:paraId="5BB099F4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5_43_R.3</w:t>
            </w:r>
          </w:p>
        </w:tc>
        <w:tc>
          <w:tcPr>
            <w:tcW w:w="1731" w:type="dxa"/>
            <w:noWrap/>
            <w:vAlign w:val="center"/>
          </w:tcPr>
          <w:p w14:paraId="210F178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</w:tcPr>
          <w:p w14:paraId="5B0699D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730" w:type="dxa"/>
            <w:noWrap/>
            <w:vAlign w:val="center"/>
          </w:tcPr>
          <w:p w14:paraId="2748BA5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25 days</w:t>
            </w:r>
          </w:p>
        </w:tc>
        <w:tc>
          <w:tcPr>
            <w:tcW w:w="1731" w:type="dxa"/>
            <w:noWrap/>
            <w:vAlign w:val="center"/>
          </w:tcPr>
          <w:p w14:paraId="2C21E21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</w:tcPr>
          <w:p w14:paraId="2AEB6C9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vAlign w:val="center"/>
          </w:tcPr>
          <w:p w14:paraId="24B0B2D8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AP25R3</w:t>
            </w:r>
          </w:p>
        </w:tc>
      </w:tr>
      <w:tr w:rsidR="009647D9" w:rsidRPr="00692B5A" w14:paraId="4954BED3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4029EBD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S81</w:t>
            </w:r>
          </w:p>
        </w:tc>
        <w:tc>
          <w:tcPr>
            <w:tcW w:w="2332" w:type="dxa"/>
            <w:noWrap/>
            <w:vAlign w:val="center"/>
          </w:tcPr>
          <w:p w14:paraId="23485DE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5_43_R.4</w:t>
            </w:r>
          </w:p>
        </w:tc>
        <w:tc>
          <w:tcPr>
            <w:tcW w:w="1731" w:type="dxa"/>
            <w:noWrap/>
            <w:vAlign w:val="center"/>
          </w:tcPr>
          <w:p w14:paraId="2A46805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platyrhync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692B5A">
              <w:rPr>
                <w:rFonts w:ascii="Times New Roman" w:hAnsi="Times New Roman" w:cs="Times New Roman"/>
                <w:i/>
                <w:iCs/>
              </w:rPr>
              <w:t>os</w:t>
            </w:r>
          </w:p>
        </w:tc>
        <w:tc>
          <w:tcPr>
            <w:tcW w:w="1731" w:type="dxa"/>
            <w:noWrap/>
            <w:vAlign w:val="center"/>
          </w:tcPr>
          <w:p w14:paraId="6DB6704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730" w:type="dxa"/>
            <w:noWrap/>
            <w:vAlign w:val="center"/>
          </w:tcPr>
          <w:p w14:paraId="0AFD67FA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25 days</w:t>
            </w:r>
          </w:p>
        </w:tc>
        <w:tc>
          <w:tcPr>
            <w:tcW w:w="1731" w:type="dxa"/>
            <w:noWrap/>
            <w:vAlign w:val="center"/>
          </w:tcPr>
          <w:p w14:paraId="368A86C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1" w:type="dxa"/>
            <w:noWrap/>
            <w:vAlign w:val="center"/>
          </w:tcPr>
          <w:p w14:paraId="7B60AF5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vAlign w:val="center"/>
          </w:tcPr>
          <w:p w14:paraId="4734A2C2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AP26R1</w:t>
            </w:r>
          </w:p>
        </w:tc>
      </w:tr>
      <w:tr w:rsidR="009647D9" w:rsidRPr="00692B5A" w14:paraId="22433A0F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5329700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S82</w:t>
            </w:r>
          </w:p>
        </w:tc>
        <w:tc>
          <w:tcPr>
            <w:tcW w:w="2332" w:type="dxa"/>
            <w:noWrap/>
            <w:vAlign w:val="center"/>
          </w:tcPr>
          <w:p w14:paraId="77BBB26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5_44_R.1</w:t>
            </w:r>
          </w:p>
        </w:tc>
        <w:tc>
          <w:tcPr>
            <w:tcW w:w="1731" w:type="dxa"/>
            <w:noWrap/>
            <w:vAlign w:val="center"/>
          </w:tcPr>
          <w:p w14:paraId="76B80EE7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cygnoides</w:t>
            </w:r>
          </w:p>
        </w:tc>
        <w:tc>
          <w:tcPr>
            <w:tcW w:w="1731" w:type="dxa"/>
            <w:noWrap/>
            <w:vAlign w:val="center"/>
          </w:tcPr>
          <w:p w14:paraId="0E20ACE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730" w:type="dxa"/>
            <w:noWrap/>
            <w:vAlign w:val="center"/>
          </w:tcPr>
          <w:p w14:paraId="1696E76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26</w:t>
            </w:r>
            <w:r>
              <w:rPr>
                <w:rFonts w:ascii="Times New Roman" w:hAnsi="Times New Roman" w:cs="Times New Roman"/>
              </w:rPr>
              <w:t xml:space="preserve"> days</w:t>
            </w:r>
          </w:p>
        </w:tc>
        <w:tc>
          <w:tcPr>
            <w:tcW w:w="1731" w:type="dxa"/>
            <w:noWrap/>
            <w:vAlign w:val="center"/>
          </w:tcPr>
          <w:p w14:paraId="36390695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1" w:type="dxa"/>
            <w:noWrap/>
            <w:vAlign w:val="center"/>
          </w:tcPr>
          <w:p w14:paraId="44BE4EA1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vAlign w:val="center"/>
          </w:tcPr>
          <w:p w14:paraId="53DB61C9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AC44R1</w:t>
            </w:r>
          </w:p>
        </w:tc>
      </w:tr>
      <w:tr w:rsidR="009647D9" w:rsidRPr="00692B5A" w14:paraId="6113D317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0817035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S8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32" w:type="dxa"/>
            <w:noWrap/>
            <w:vAlign w:val="center"/>
          </w:tcPr>
          <w:p w14:paraId="75E86C7B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5_43_R.2</w:t>
            </w:r>
          </w:p>
        </w:tc>
        <w:tc>
          <w:tcPr>
            <w:tcW w:w="1731" w:type="dxa"/>
            <w:noWrap/>
            <w:vAlign w:val="center"/>
          </w:tcPr>
          <w:p w14:paraId="7096B44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cygnoides</w:t>
            </w:r>
          </w:p>
        </w:tc>
        <w:tc>
          <w:tcPr>
            <w:tcW w:w="1731" w:type="dxa"/>
            <w:noWrap/>
            <w:vAlign w:val="center"/>
          </w:tcPr>
          <w:p w14:paraId="608DE7F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730" w:type="dxa"/>
            <w:noWrap/>
            <w:vAlign w:val="center"/>
          </w:tcPr>
          <w:p w14:paraId="3F09048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~25 days</w:t>
            </w:r>
          </w:p>
        </w:tc>
        <w:tc>
          <w:tcPr>
            <w:tcW w:w="1731" w:type="dxa"/>
            <w:noWrap/>
            <w:vAlign w:val="center"/>
          </w:tcPr>
          <w:p w14:paraId="57FEF340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1" w:type="dxa"/>
            <w:noWrap/>
            <w:vAlign w:val="center"/>
          </w:tcPr>
          <w:p w14:paraId="6AC6BA09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vAlign w:val="center"/>
          </w:tcPr>
          <w:p w14:paraId="64DBD8AA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AC45R3</w:t>
            </w:r>
          </w:p>
        </w:tc>
      </w:tr>
      <w:tr w:rsidR="009647D9" w:rsidRPr="00692B5A" w14:paraId="617B645E" w14:textId="77777777" w:rsidTr="00EE5CBE">
        <w:trPr>
          <w:trHeight w:val="288"/>
          <w:jc w:val="center"/>
        </w:trPr>
        <w:tc>
          <w:tcPr>
            <w:tcW w:w="1129" w:type="dxa"/>
            <w:noWrap/>
            <w:vAlign w:val="center"/>
            <w:hideMark/>
          </w:tcPr>
          <w:p w14:paraId="5095F15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S8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32" w:type="dxa"/>
            <w:noWrap/>
            <w:vAlign w:val="center"/>
          </w:tcPr>
          <w:p w14:paraId="2357BA1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Stage 5_43_R.3</w:t>
            </w:r>
          </w:p>
        </w:tc>
        <w:tc>
          <w:tcPr>
            <w:tcW w:w="1731" w:type="dxa"/>
            <w:noWrap/>
            <w:vAlign w:val="center"/>
          </w:tcPr>
          <w:p w14:paraId="778A11DD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92B5A">
              <w:rPr>
                <w:rFonts w:ascii="Times New Roman" w:hAnsi="Times New Roman" w:cs="Times New Roman"/>
                <w:i/>
                <w:iCs/>
              </w:rPr>
              <w:t>A. cygnoides</w:t>
            </w:r>
          </w:p>
        </w:tc>
        <w:tc>
          <w:tcPr>
            <w:tcW w:w="1731" w:type="dxa"/>
            <w:noWrap/>
            <w:vAlign w:val="center"/>
          </w:tcPr>
          <w:p w14:paraId="06DC3683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730" w:type="dxa"/>
            <w:noWrap/>
            <w:vAlign w:val="center"/>
          </w:tcPr>
          <w:p w14:paraId="4923F05E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~25 days</w:t>
            </w:r>
          </w:p>
        </w:tc>
        <w:tc>
          <w:tcPr>
            <w:tcW w:w="1731" w:type="dxa"/>
            <w:noWrap/>
            <w:vAlign w:val="center"/>
          </w:tcPr>
          <w:p w14:paraId="02C92982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1" w:type="dxa"/>
            <w:noWrap/>
            <w:vAlign w:val="center"/>
          </w:tcPr>
          <w:p w14:paraId="7A4A0E28" w14:textId="77777777" w:rsidR="009647D9" w:rsidRPr="00692B5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692B5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1" w:type="dxa"/>
            <w:vAlign w:val="center"/>
          </w:tcPr>
          <w:p w14:paraId="060DFBA4" w14:textId="77777777" w:rsidR="009647D9" w:rsidRPr="009544B6" w:rsidRDefault="009647D9" w:rsidP="00EE5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4B6">
              <w:rPr>
                <w:rFonts w:ascii="Times New Roman" w:hAnsi="Times New Roman" w:cs="Times New Roman"/>
                <w:sz w:val="24"/>
                <w:szCs w:val="24"/>
              </w:rPr>
              <w:t>AC45R4</w:t>
            </w:r>
          </w:p>
        </w:tc>
      </w:tr>
    </w:tbl>
    <w:p w14:paraId="55C66747" w14:textId="77777777" w:rsidR="009647D9" w:rsidRDefault="009647D9" w:rsidP="009647D9">
      <w:pPr>
        <w:rPr>
          <w:rFonts w:ascii="Times New Roman" w:hAnsi="Times New Roman" w:cs="Times New Roman"/>
        </w:rPr>
      </w:pPr>
    </w:p>
    <w:p w14:paraId="3774F5AC" w14:textId="77777777" w:rsidR="009647D9" w:rsidRDefault="009647D9" w:rsidP="009647D9">
      <w:pPr>
        <w:rPr>
          <w:rFonts w:ascii="Times New Roman" w:hAnsi="Times New Roman" w:cs="Times New Roman"/>
        </w:rPr>
        <w:sectPr w:rsidR="009647D9" w:rsidSect="009647D9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1D018A06" w14:textId="77777777" w:rsidR="009647D9" w:rsidRDefault="009647D9" w:rsidP="009647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S2: List of Galloanserae, Galliformes and Anseriformes cranial synapomorphies inferred from extant taxa in the phylogenetic dataset of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EN.CITE &lt;EndNote&gt;&lt;Cite&gt;&lt;Author&gt;Crane&lt;/Author&gt;&lt;Year&gt;2024&lt;/Year&gt;&lt;RecNum&gt;4549&lt;/RecNum&gt;&lt;DisplayText&gt;[32]&lt;/DisplayText&gt;&lt;record&gt;&lt;rec-number&gt;4549&lt;/rec-number&gt;&lt;foreign-keys&gt;&lt;key app="EN" db-id="5daft9222edwx7ee0wb5sffsfp5tfx9erzf5" timestamp="1731590706" guid="fd2c2483-ab5f-4222-b6ca-c7805248e201"&gt;4549&lt;/key&gt;&lt;/foreign-keys&gt;&lt;ref-type name="Journal Article"&gt;17&lt;/ref-type&gt;&lt;contributors&gt;&lt;authors&gt;&lt;author&gt;Crane, Abi&lt;/author&gt;&lt;author&gt;Benito, Juan&lt;/author&gt;&lt;author&gt;Chen, Albert&lt;/author&gt;&lt;author&gt;Musser, Grace&lt;/author&gt;&lt;author&gt;Torres, Christopher R.&lt;/author&gt;&lt;author&gt;Clarke, Julia A.&lt;/author&gt;&lt;author&gt;Lautenschlager, Stephan&lt;/author&gt;&lt;author&gt;Ksepka, Daniel T.&lt;/author&gt;&lt;author&gt;Field, Daniel J.&lt;/author&gt;&lt;/authors&gt;&lt;/contributors&gt;&lt;titles&gt;&lt;title&gt;Taphonomic damage obfuscates interpretation of the retroarticular region of the Asteriornis mandible&lt;/title&gt;&lt;secondary-title&gt;Geobios&lt;/secondary-title&gt;&lt;/titles&gt;&lt;periodical&gt;&lt;full-title&gt;Geobios&lt;/full-title&gt;&lt;/periodical&gt;&lt;keywords&gt;&lt;keyword&gt;Neornithes&lt;/keyword&gt;&lt;keyword&gt;Galloanserae&lt;/keyword&gt;&lt;keyword&gt;Mesozoic birds&lt;/keyword&gt;&lt;keyword&gt;Mandible&lt;/keyword&gt;&lt;keyword&gt;Taphonomy&lt;/keyword&gt;&lt;/keywords&gt;&lt;dates&gt;&lt;year&gt;2024&lt;/year&gt;&lt;pub-dates&gt;&lt;date&gt;2024/08/06/&lt;/date&gt;&lt;/pub-dates&gt;&lt;/dates&gt;&lt;isbn&gt;00166995&lt;/isbn&gt;&lt;urls&gt;&lt;related-urls&gt;&lt;url&gt;https://www.sciencedirect.com/science/article/pii/S0016699524000536&lt;/url&gt;&lt;/related-urls&gt;&lt;/urls&gt;&lt;electronic-resource-num&gt;10.1016/j.geobios.2024.03.003&lt;/electronic-resource-num&gt;&lt;/record&gt;&lt;/Cite&gt;&lt;/EndNote&gt;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[32]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. The osteological synapomorphies present during skull formation stages are shown in bold. *This synapomorphy could not be determined because of lack of myological data of Anseriform embryos. † This synapomorphy does not appear in chickens or quails.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2"/>
        <w:gridCol w:w="811"/>
        <w:gridCol w:w="6420"/>
        <w:gridCol w:w="1127"/>
      </w:tblGrid>
      <w:tr w:rsidR="009647D9" w:rsidRPr="00A017BD" w14:paraId="2F85FAF1" w14:textId="77777777" w:rsidTr="00EE5CBE">
        <w:trPr>
          <w:trHeight w:val="288"/>
        </w:trPr>
        <w:tc>
          <w:tcPr>
            <w:tcW w:w="1414" w:type="dxa"/>
            <w:vAlign w:val="center"/>
          </w:tcPr>
          <w:p w14:paraId="5F18C70B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Clade</w:t>
            </w:r>
          </w:p>
        </w:tc>
        <w:tc>
          <w:tcPr>
            <w:tcW w:w="1133" w:type="dxa"/>
            <w:noWrap/>
            <w:vAlign w:val="center"/>
            <w:hideMark/>
          </w:tcPr>
          <w:p w14:paraId="5498DA0B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Character No.</w:t>
            </w:r>
          </w:p>
        </w:tc>
        <w:tc>
          <w:tcPr>
            <w:tcW w:w="9781" w:type="dxa"/>
            <w:noWrap/>
            <w:vAlign w:val="center"/>
            <w:hideMark/>
          </w:tcPr>
          <w:p w14:paraId="06F1CB2A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Description</w:t>
            </w:r>
          </w:p>
        </w:tc>
        <w:tc>
          <w:tcPr>
            <w:tcW w:w="1620" w:type="dxa"/>
            <w:noWrap/>
            <w:vAlign w:val="center"/>
            <w:hideMark/>
          </w:tcPr>
          <w:p w14:paraId="050BC4B5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Timing of appearance</w:t>
            </w:r>
          </w:p>
        </w:tc>
      </w:tr>
      <w:tr w:rsidR="009647D9" w:rsidRPr="00A017BD" w14:paraId="4D572C56" w14:textId="77777777" w:rsidTr="00EE5CBE">
        <w:trPr>
          <w:trHeight w:val="312"/>
        </w:trPr>
        <w:tc>
          <w:tcPr>
            <w:tcW w:w="1414" w:type="dxa"/>
            <w:vMerge w:val="restart"/>
            <w:vAlign w:val="center"/>
          </w:tcPr>
          <w:p w14:paraId="41F8C951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Galloanserae</w:t>
            </w:r>
          </w:p>
        </w:tc>
        <w:tc>
          <w:tcPr>
            <w:tcW w:w="1133" w:type="dxa"/>
            <w:noWrap/>
            <w:vAlign w:val="center"/>
            <w:hideMark/>
          </w:tcPr>
          <w:p w14:paraId="004FF322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9781" w:type="dxa"/>
            <w:noWrap/>
            <w:vAlign w:val="center"/>
            <w:hideMark/>
          </w:tcPr>
          <w:p w14:paraId="162F1680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17BD">
              <w:rPr>
                <w:rFonts w:ascii="Times New Roman" w:hAnsi="Times New Roman" w:cs="Times New Roman"/>
                <w:b/>
                <w:bCs/>
              </w:rPr>
              <w:t>Premaxilla less than 50% total cranium length</w:t>
            </w:r>
          </w:p>
        </w:tc>
        <w:tc>
          <w:tcPr>
            <w:tcW w:w="1620" w:type="dxa"/>
            <w:noWrap/>
            <w:vAlign w:val="center"/>
            <w:hideMark/>
          </w:tcPr>
          <w:p w14:paraId="277EFA5B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Pre-hatching</w:t>
            </w:r>
          </w:p>
        </w:tc>
      </w:tr>
      <w:tr w:rsidR="009647D9" w:rsidRPr="00A017BD" w14:paraId="2ADD112F" w14:textId="77777777" w:rsidTr="00EE5CBE">
        <w:trPr>
          <w:trHeight w:val="312"/>
        </w:trPr>
        <w:tc>
          <w:tcPr>
            <w:tcW w:w="1414" w:type="dxa"/>
            <w:vMerge/>
            <w:vAlign w:val="center"/>
          </w:tcPr>
          <w:p w14:paraId="244CC2E6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  <w:hideMark/>
          </w:tcPr>
          <w:p w14:paraId="2FDDBB5C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12.1</w:t>
            </w:r>
          </w:p>
        </w:tc>
        <w:tc>
          <w:tcPr>
            <w:tcW w:w="9781" w:type="dxa"/>
            <w:noWrap/>
            <w:vAlign w:val="center"/>
            <w:hideMark/>
          </w:tcPr>
          <w:p w14:paraId="68698F09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17BD">
              <w:rPr>
                <w:rFonts w:ascii="Times New Roman" w:hAnsi="Times New Roman" w:cs="Times New Roman"/>
                <w:b/>
                <w:bCs/>
              </w:rPr>
              <w:t>Orbital process of lacrimal dorsoventrally short</w:t>
            </w:r>
          </w:p>
        </w:tc>
        <w:tc>
          <w:tcPr>
            <w:tcW w:w="1620" w:type="dxa"/>
            <w:noWrap/>
            <w:vAlign w:val="center"/>
            <w:hideMark/>
          </w:tcPr>
          <w:p w14:paraId="34A14B93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Pre-hatching</w:t>
            </w:r>
          </w:p>
        </w:tc>
      </w:tr>
      <w:tr w:rsidR="009647D9" w:rsidRPr="00A017BD" w14:paraId="3F9CAE14" w14:textId="77777777" w:rsidTr="00EE5CBE">
        <w:trPr>
          <w:trHeight w:val="312"/>
        </w:trPr>
        <w:tc>
          <w:tcPr>
            <w:tcW w:w="1414" w:type="dxa"/>
            <w:vMerge/>
            <w:vAlign w:val="center"/>
          </w:tcPr>
          <w:p w14:paraId="7DE8F630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  <w:hideMark/>
          </w:tcPr>
          <w:p w14:paraId="6D397F87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20.1</w:t>
            </w:r>
          </w:p>
        </w:tc>
        <w:tc>
          <w:tcPr>
            <w:tcW w:w="9781" w:type="dxa"/>
            <w:noWrap/>
            <w:vAlign w:val="center"/>
            <w:hideMark/>
          </w:tcPr>
          <w:p w14:paraId="51DE540E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Tympanic recess bound ventrally by parasphenoid wing</w:t>
            </w:r>
          </w:p>
        </w:tc>
        <w:tc>
          <w:tcPr>
            <w:tcW w:w="1620" w:type="dxa"/>
            <w:noWrap/>
            <w:vAlign w:val="center"/>
            <w:hideMark/>
          </w:tcPr>
          <w:p w14:paraId="594B7A38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Post-hatching</w:t>
            </w:r>
          </w:p>
        </w:tc>
      </w:tr>
      <w:tr w:rsidR="009647D9" w:rsidRPr="00A017BD" w14:paraId="01843C31" w14:textId="77777777" w:rsidTr="00EE5CBE">
        <w:trPr>
          <w:trHeight w:val="312"/>
        </w:trPr>
        <w:tc>
          <w:tcPr>
            <w:tcW w:w="1414" w:type="dxa"/>
            <w:vMerge/>
            <w:vAlign w:val="center"/>
          </w:tcPr>
          <w:p w14:paraId="78CF1924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  <w:hideMark/>
          </w:tcPr>
          <w:p w14:paraId="3C047F27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68.1</w:t>
            </w:r>
          </w:p>
        </w:tc>
        <w:tc>
          <w:tcPr>
            <w:tcW w:w="9781" w:type="dxa"/>
            <w:noWrap/>
            <w:vAlign w:val="center"/>
            <w:hideMark/>
          </w:tcPr>
          <w:p w14:paraId="138EC56D" w14:textId="77777777" w:rsidR="009647D9" w:rsidRPr="002730C0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2730C0">
              <w:rPr>
                <w:rFonts w:ascii="Times New Roman" w:hAnsi="Times New Roman" w:cs="Times New Roman"/>
              </w:rPr>
              <w:t>Medial process of mandible long, narrow, and dorsally oriented</w:t>
            </w:r>
          </w:p>
        </w:tc>
        <w:tc>
          <w:tcPr>
            <w:tcW w:w="1620" w:type="dxa"/>
            <w:noWrap/>
            <w:vAlign w:val="center"/>
            <w:hideMark/>
          </w:tcPr>
          <w:p w14:paraId="67389A4C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Post-hatching</w:t>
            </w:r>
          </w:p>
        </w:tc>
      </w:tr>
      <w:tr w:rsidR="009647D9" w:rsidRPr="00A017BD" w14:paraId="46BEEDB5" w14:textId="77777777" w:rsidTr="00EE5CBE">
        <w:trPr>
          <w:trHeight w:val="312"/>
        </w:trPr>
        <w:tc>
          <w:tcPr>
            <w:tcW w:w="1414" w:type="dxa"/>
            <w:vMerge/>
            <w:vAlign w:val="center"/>
          </w:tcPr>
          <w:p w14:paraId="4905CA77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  <w:hideMark/>
          </w:tcPr>
          <w:p w14:paraId="7E350694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292.2</w:t>
            </w:r>
          </w:p>
        </w:tc>
        <w:tc>
          <w:tcPr>
            <w:tcW w:w="9781" w:type="dxa"/>
            <w:noWrap/>
            <w:vAlign w:val="center"/>
            <w:hideMark/>
          </w:tcPr>
          <w:p w14:paraId="534A4EC8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Retroarticular process hooked</w:t>
            </w:r>
          </w:p>
        </w:tc>
        <w:tc>
          <w:tcPr>
            <w:tcW w:w="1620" w:type="dxa"/>
            <w:noWrap/>
            <w:vAlign w:val="center"/>
            <w:hideMark/>
          </w:tcPr>
          <w:p w14:paraId="64BD219A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Post-hatching</w:t>
            </w:r>
          </w:p>
        </w:tc>
      </w:tr>
      <w:tr w:rsidR="009647D9" w:rsidRPr="00A017BD" w14:paraId="35B91E70" w14:textId="77777777" w:rsidTr="00EE5CBE">
        <w:trPr>
          <w:trHeight w:val="312"/>
        </w:trPr>
        <w:tc>
          <w:tcPr>
            <w:tcW w:w="1414" w:type="dxa"/>
            <w:vMerge w:val="restart"/>
            <w:vAlign w:val="center"/>
          </w:tcPr>
          <w:p w14:paraId="25B20DA6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Anseriformes</w:t>
            </w:r>
          </w:p>
        </w:tc>
        <w:tc>
          <w:tcPr>
            <w:tcW w:w="1133" w:type="dxa"/>
            <w:noWrap/>
            <w:vAlign w:val="center"/>
            <w:hideMark/>
          </w:tcPr>
          <w:p w14:paraId="3AC26B6D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9781" w:type="dxa"/>
            <w:noWrap/>
            <w:vAlign w:val="center"/>
            <w:hideMark/>
          </w:tcPr>
          <w:p w14:paraId="4FA0116F" w14:textId="77777777" w:rsidR="009647D9" w:rsidRPr="00297FEF" w:rsidRDefault="009647D9" w:rsidP="00EE5CBE">
            <w:pPr>
              <w:jc w:val="center"/>
              <w:rPr>
                <w:rFonts w:ascii="Times New Roman" w:hAnsi="Times New Roman" w:cs="Times New Roman"/>
                <w:lang w:val="sv-SE"/>
              </w:rPr>
            </w:pPr>
            <w:r w:rsidRPr="00297FEF">
              <w:rPr>
                <w:rFonts w:ascii="Times New Roman" w:hAnsi="Times New Roman" w:cs="Times New Roman"/>
                <w:lang w:val="sv-SE"/>
              </w:rPr>
              <w:t>Lamellae present in upper beak</w:t>
            </w:r>
          </w:p>
        </w:tc>
        <w:tc>
          <w:tcPr>
            <w:tcW w:w="1620" w:type="dxa"/>
            <w:noWrap/>
            <w:vAlign w:val="center"/>
            <w:hideMark/>
          </w:tcPr>
          <w:p w14:paraId="4AC9AB30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Pre-hatching</w:t>
            </w:r>
          </w:p>
        </w:tc>
      </w:tr>
      <w:tr w:rsidR="009647D9" w:rsidRPr="00A017BD" w14:paraId="28F8F185" w14:textId="77777777" w:rsidTr="00EE5CBE">
        <w:trPr>
          <w:trHeight w:val="312"/>
        </w:trPr>
        <w:tc>
          <w:tcPr>
            <w:tcW w:w="1414" w:type="dxa"/>
            <w:vMerge/>
            <w:vAlign w:val="center"/>
          </w:tcPr>
          <w:p w14:paraId="19D18BE7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  <w:hideMark/>
          </w:tcPr>
          <w:p w14:paraId="16F0CEE6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7.1</w:t>
            </w:r>
          </w:p>
        </w:tc>
        <w:tc>
          <w:tcPr>
            <w:tcW w:w="9781" w:type="dxa"/>
            <w:noWrap/>
            <w:vAlign w:val="center"/>
            <w:hideMark/>
          </w:tcPr>
          <w:p w14:paraId="2F3E06F3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Maxillopalatine processes of premaxilla fused medially, caudally enclosing elongate ventromedial fenestra</w:t>
            </w:r>
          </w:p>
        </w:tc>
        <w:tc>
          <w:tcPr>
            <w:tcW w:w="1620" w:type="dxa"/>
            <w:noWrap/>
            <w:vAlign w:val="center"/>
            <w:hideMark/>
          </w:tcPr>
          <w:p w14:paraId="799D775C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Post-hatching</w:t>
            </w:r>
          </w:p>
        </w:tc>
      </w:tr>
      <w:tr w:rsidR="009647D9" w:rsidRPr="00A017BD" w14:paraId="2EBAEBC5" w14:textId="77777777" w:rsidTr="00EE5CBE">
        <w:trPr>
          <w:trHeight w:val="312"/>
        </w:trPr>
        <w:tc>
          <w:tcPr>
            <w:tcW w:w="1414" w:type="dxa"/>
            <w:vMerge/>
            <w:vAlign w:val="center"/>
          </w:tcPr>
          <w:p w14:paraId="715640C6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  <w:hideMark/>
          </w:tcPr>
          <w:p w14:paraId="14FFD462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19.1</w:t>
            </w:r>
          </w:p>
        </w:tc>
        <w:tc>
          <w:tcPr>
            <w:tcW w:w="9781" w:type="dxa"/>
            <w:noWrap/>
            <w:vAlign w:val="center"/>
            <w:hideMark/>
          </w:tcPr>
          <w:p w14:paraId="35836F2C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Impression of pars coronoidea of m. adductoris mandibulae externus restricted to medial surface of postorbital process (instead of present laterally on cranium)</w:t>
            </w:r>
          </w:p>
        </w:tc>
        <w:tc>
          <w:tcPr>
            <w:tcW w:w="1620" w:type="dxa"/>
            <w:noWrap/>
            <w:vAlign w:val="center"/>
            <w:hideMark/>
          </w:tcPr>
          <w:p w14:paraId="0E4CADF9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Unknown</w:t>
            </w:r>
            <w:r>
              <w:rPr>
                <w:rFonts w:ascii="Times New Roman" w:hAnsi="Times New Roman" w:cs="Times New Roman"/>
              </w:rPr>
              <w:t>*</w:t>
            </w:r>
          </w:p>
        </w:tc>
      </w:tr>
      <w:tr w:rsidR="009647D9" w:rsidRPr="00A017BD" w14:paraId="3323C1BE" w14:textId="77777777" w:rsidTr="00EE5CBE">
        <w:trPr>
          <w:trHeight w:val="312"/>
        </w:trPr>
        <w:tc>
          <w:tcPr>
            <w:tcW w:w="1414" w:type="dxa"/>
            <w:vMerge/>
            <w:vAlign w:val="center"/>
          </w:tcPr>
          <w:p w14:paraId="53F3B4E3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  <w:hideMark/>
          </w:tcPr>
          <w:p w14:paraId="476F5DE1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25.1</w:t>
            </w:r>
          </w:p>
        </w:tc>
        <w:tc>
          <w:tcPr>
            <w:tcW w:w="9781" w:type="dxa"/>
            <w:noWrap/>
            <w:vAlign w:val="center"/>
            <w:hideMark/>
          </w:tcPr>
          <w:p w14:paraId="16714C6B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Basilar tubercles (mamillar tuberosities) on medial parasphenoid process large</w:t>
            </w:r>
          </w:p>
        </w:tc>
        <w:tc>
          <w:tcPr>
            <w:tcW w:w="1620" w:type="dxa"/>
            <w:noWrap/>
            <w:vAlign w:val="center"/>
            <w:hideMark/>
          </w:tcPr>
          <w:p w14:paraId="138D69E2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Post-hatching</w:t>
            </w:r>
          </w:p>
        </w:tc>
      </w:tr>
      <w:tr w:rsidR="009647D9" w:rsidRPr="00A017BD" w14:paraId="1C2A70DD" w14:textId="77777777" w:rsidTr="00EE5CBE">
        <w:trPr>
          <w:trHeight w:val="312"/>
        </w:trPr>
        <w:tc>
          <w:tcPr>
            <w:tcW w:w="1414" w:type="dxa"/>
            <w:vMerge/>
            <w:vAlign w:val="center"/>
          </w:tcPr>
          <w:p w14:paraId="7DCC6A2A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  <w:hideMark/>
          </w:tcPr>
          <w:p w14:paraId="2611CCCA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36.1</w:t>
            </w:r>
          </w:p>
        </w:tc>
        <w:tc>
          <w:tcPr>
            <w:tcW w:w="9781" w:type="dxa"/>
            <w:noWrap/>
            <w:vAlign w:val="center"/>
            <w:hideMark/>
          </w:tcPr>
          <w:p w14:paraId="13EA1ADB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Palatines completely fused along midline</w:t>
            </w:r>
          </w:p>
        </w:tc>
        <w:tc>
          <w:tcPr>
            <w:tcW w:w="1620" w:type="dxa"/>
            <w:noWrap/>
            <w:vAlign w:val="center"/>
            <w:hideMark/>
          </w:tcPr>
          <w:p w14:paraId="17150340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Post-hatching</w:t>
            </w:r>
          </w:p>
        </w:tc>
      </w:tr>
      <w:tr w:rsidR="009647D9" w:rsidRPr="00A017BD" w14:paraId="5779D14D" w14:textId="77777777" w:rsidTr="00EE5CBE">
        <w:trPr>
          <w:trHeight w:val="312"/>
        </w:trPr>
        <w:tc>
          <w:tcPr>
            <w:tcW w:w="1414" w:type="dxa"/>
            <w:vMerge/>
            <w:vAlign w:val="center"/>
          </w:tcPr>
          <w:p w14:paraId="2338941F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  <w:hideMark/>
          </w:tcPr>
          <w:p w14:paraId="4C9727D4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37.1</w:t>
            </w:r>
          </w:p>
        </w:tc>
        <w:tc>
          <w:tcPr>
            <w:tcW w:w="9781" w:type="dxa"/>
            <w:noWrap/>
            <w:vAlign w:val="center"/>
            <w:hideMark/>
          </w:tcPr>
          <w:p w14:paraId="5DDFBD31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Caudal end of vomer fused</w:t>
            </w:r>
          </w:p>
        </w:tc>
        <w:tc>
          <w:tcPr>
            <w:tcW w:w="1620" w:type="dxa"/>
            <w:noWrap/>
            <w:vAlign w:val="center"/>
            <w:hideMark/>
          </w:tcPr>
          <w:p w14:paraId="6B69DE16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Post-hatching</w:t>
            </w:r>
          </w:p>
        </w:tc>
      </w:tr>
      <w:tr w:rsidR="009647D9" w:rsidRPr="00A017BD" w14:paraId="6C49FD25" w14:textId="77777777" w:rsidTr="00EE5CBE">
        <w:trPr>
          <w:trHeight w:val="312"/>
        </w:trPr>
        <w:tc>
          <w:tcPr>
            <w:tcW w:w="1414" w:type="dxa"/>
            <w:vMerge/>
            <w:vAlign w:val="center"/>
          </w:tcPr>
          <w:p w14:paraId="775F529B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  <w:hideMark/>
          </w:tcPr>
          <w:p w14:paraId="1EF10A22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38.1</w:t>
            </w:r>
          </w:p>
        </w:tc>
        <w:tc>
          <w:tcPr>
            <w:tcW w:w="9781" w:type="dxa"/>
            <w:noWrap/>
            <w:vAlign w:val="center"/>
            <w:hideMark/>
          </w:tcPr>
          <w:p w14:paraId="201E7DB7" w14:textId="77777777" w:rsidR="009647D9" w:rsidRPr="00585DC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585DCA">
              <w:rPr>
                <w:rFonts w:ascii="Times New Roman" w:hAnsi="Times New Roman" w:cs="Times New Roman"/>
              </w:rPr>
              <w:t>Caudal end of vomer does not wrap around parasphenoid rostrum</w:t>
            </w:r>
          </w:p>
        </w:tc>
        <w:tc>
          <w:tcPr>
            <w:tcW w:w="1620" w:type="dxa"/>
            <w:noWrap/>
            <w:vAlign w:val="center"/>
            <w:hideMark/>
          </w:tcPr>
          <w:p w14:paraId="4CC99445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Post-hatching</w:t>
            </w:r>
          </w:p>
        </w:tc>
      </w:tr>
      <w:tr w:rsidR="009647D9" w:rsidRPr="00A017BD" w14:paraId="55953962" w14:textId="77777777" w:rsidTr="00EE5CBE">
        <w:trPr>
          <w:trHeight w:val="312"/>
        </w:trPr>
        <w:tc>
          <w:tcPr>
            <w:tcW w:w="1414" w:type="dxa"/>
            <w:vMerge/>
            <w:vAlign w:val="center"/>
          </w:tcPr>
          <w:p w14:paraId="6D816BBA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  <w:hideMark/>
          </w:tcPr>
          <w:p w14:paraId="190E9F01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48.1</w:t>
            </w:r>
          </w:p>
        </w:tc>
        <w:tc>
          <w:tcPr>
            <w:tcW w:w="9781" w:type="dxa"/>
            <w:noWrap/>
            <w:vAlign w:val="center"/>
            <w:hideMark/>
          </w:tcPr>
          <w:p w14:paraId="60F6BA82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Submeatic prominence on caudomedial surface of lateral process on quadrate</w:t>
            </w:r>
          </w:p>
        </w:tc>
        <w:tc>
          <w:tcPr>
            <w:tcW w:w="1620" w:type="dxa"/>
            <w:noWrap/>
            <w:vAlign w:val="center"/>
            <w:hideMark/>
          </w:tcPr>
          <w:p w14:paraId="745E0290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Post-hatching</w:t>
            </w:r>
          </w:p>
        </w:tc>
      </w:tr>
      <w:tr w:rsidR="009647D9" w:rsidRPr="00A017BD" w14:paraId="65F498D4" w14:textId="77777777" w:rsidTr="00EE5CBE">
        <w:trPr>
          <w:trHeight w:val="312"/>
        </w:trPr>
        <w:tc>
          <w:tcPr>
            <w:tcW w:w="1414" w:type="dxa"/>
            <w:vMerge/>
            <w:vAlign w:val="center"/>
          </w:tcPr>
          <w:p w14:paraId="58C7542B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  <w:hideMark/>
          </w:tcPr>
          <w:p w14:paraId="71F4E137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51.1</w:t>
            </w:r>
          </w:p>
        </w:tc>
        <w:tc>
          <w:tcPr>
            <w:tcW w:w="9781" w:type="dxa"/>
            <w:noWrap/>
            <w:vAlign w:val="center"/>
            <w:hideMark/>
          </w:tcPr>
          <w:p w14:paraId="5A70F4E3" w14:textId="77777777" w:rsidR="009647D9" w:rsidRPr="002730C0" w:rsidRDefault="009647D9" w:rsidP="00EE5C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730C0">
              <w:rPr>
                <w:rFonts w:ascii="Times New Roman" w:hAnsi="Times New Roman" w:cs="Times New Roman"/>
                <w:b/>
                <w:bCs/>
              </w:rPr>
              <w:t>Caudomedial foramen on otic process of quadrate</w:t>
            </w:r>
          </w:p>
        </w:tc>
        <w:tc>
          <w:tcPr>
            <w:tcW w:w="1620" w:type="dxa"/>
            <w:noWrap/>
            <w:vAlign w:val="center"/>
            <w:hideMark/>
          </w:tcPr>
          <w:p w14:paraId="3A6F96AF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Pre-hatching</w:t>
            </w:r>
          </w:p>
        </w:tc>
      </w:tr>
      <w:tr w:rsidR="009647D9" w:rsidRPr="00A017BD" w14:paraId="1B284C07" w14:textId="77777777" w:rsidTr="00EE5CBE">
        <w:trPr>
          <w:trHeight w:val="312"/>
        </w:trPr>
        <w:tc>
          <w:tcPr>
            <w:tcW w:w="1414" w:type="dxa"/>
            <w:vMerge/>
            <w:vAlign w:val="center"/>
          </w:tcPr>
          <w:p w14:paraId="7397F460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  <w:hideMark/>
          </w:tcPr>
          <w:p w14:paraId="2786EE47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53.1</w:t>
            </w:r>
          </w:p>
        </w:tc>
        <w:tc>
          <w:tcPr>
            <w:tcW w:w="9781" w:type="dxa"/>
            <w:noWrap/>
            <w:vAlign w:val="center"/>
            <w:hideMark/>
          </w:tcPr>
          <w:p w14:paraId="7E6FE6BE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Prominent orbital crest on orbital process of quadrate</w:t>
            </w:r>
          </w:p>
        </w:tc>
        <w:tc>
          <w:tcPr>
            <w:tcW w:w="1620" w:type="dxa"/>
            <w:noWrap/>
            <w:vAlign w:val="center"/>
            <w:hideMark/>
          </w:tcPr>
          <w:p w14:paraId="25F3F5C5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Post-hatching</w:t>
            </w:r>
          </w:p>
        </w:tc>
      </w:tr>
      <w:tr w:rsidR="009647D9" w:rsidRPr="00A017BD" w14:paraId="18D8E8A1" w14:textId="77777777" w:rsidTr="00EE5CBE">
        <w:trPr>
          <w:trHeight w:val="312"/>
        </w:trPr>
        <w:tc>
          <w:tcPr>
            <w:tcW w:w="1414" w:type="dxa"/>
            <w:vMerge/>
            <w:vAlign w:val="center"/>
          </w:tcPr>
          <w:p w14:paraId="73F96AA0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  <w:hideMark/>
          </w:tcPr>
          <w:p w14:paraId="427C8445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58</w:t>
            </w:r>
            <w:r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9781" w:type="dxa"/>
            <w:noWrap/>
            <w:vAlign w:val="center"/>
            <w:hideMark/>
          </w:tcPr>
          <w:p w14:paraId="3DEB268E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Dorsolateral margin extending from otic process to dorsal tip of orbital crest on quadrate straight or only slightly concave</w:t>
            </w:r>
          </w:p>
        </w:tc>
        <w:tc>
          <w:tcPr>
            <w:tcW w:w="1620" w:type="dxa"/>
            <w:noWrap/>
            <w:vAlign w:val="center"/>
            <w:hideMark/>
          </w:tcPr>
          <w:p w14:paraId="0132E71D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Post-hatching</w:t>
            </w:r>
          </w:p>
        </w:tc>
      </w:tr>
      <w:tr w:rsidR="009647D9" w:rsidRPr="00A017BD" w14:paraId="7F5BF4D0" w14:textId="77777777" w:rsidTr="00EE5CBE">
        <w:trPr>
          <w:trHeight w:val="312"/>
        </w:trPr>
        <w:tc>
          <w:tcPr>
            <w:tcW w:w="1414" w:type="dxa"/>
            <w:vMerge/>
            <w:vAlign w:val="center"/>
          </w:tcPr>
          <w:p w14:paraId="54611898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  <w:hideMark/>
          </w:tcPr>
          <w:p w14:paraId="2BF955BA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295.1</w:t>
            </w:r>
          </w:p>
        </w:tc>
        <w:tc>
          <w:tcPr>
            <w:tcW w:w="9781" w:type="dxa"/>
            <w:noWrap/>
            <w:vAlign w:val="center"/>
            <w:hideMark/>
          </w:tcPr>
          <w:p w14:paraId="175A7BEB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Suture between nasal and premaxilla obliterated at tomial margin</w:t>
            </w:r>
          </w:p>
        </w:tc>
        <w:tc>
          <w:tcPr>
            <w:tcW w:w="1620" w:type="dxa"/>
            <w:noWrap/>
            <w:vAlign w:val="center"/>
            <w:hideMark/>
          </w:tcPr>
          <w:p w14:paraId="05509475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Post-hatching</w:t>
            </w:r>
          </w:p>
        </w:tc>
      </w:tr>
      <w:tr w:rsidR="009647D9" w:rsidRPr="00A017BD" w14:paraId="6CE5A384" w14:textId="77777777" w:rsidTr="00EE5CBE">
        <w:trPr>
          <w:trHeight w:val="312"/>
        </w:trPr>
        <w:tc>
          <w:tcPr>
            <w:tcW w:w="1414" w:type="dxa"/>
            <w:vMerge w:val="restart"/>
            <w:vAlign w:val="center"/>
          </w:tcPr>
          <w:p w14:paraId="05CBC521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Galliformes</w:t>
            </w:r>
          </w:p>
        </w:tc>
        <w:tc>
          <w:tcPr>
            <w:tcW w:w="1133" w:type="dxa"/>
            <w:noWrap/>
            <w:vAlign w:val="center"/>
            <w:hideMark/>
          </w:tcPr>
          <w:p w14:paraId="75563650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31.1</w:t>
            </w:r>
          </w:p>
        </w:tc>
        <w:tc>
          <w:tcPr>
            <w:tcW w:w="9781" w:type="dxa"/>
            <w:noWrap/>
            <w:vAlign w:val="center"/>
            <w:hideMark/>
          </w:tcPr>
          <w:p w14:paraId="076E852A" w14:textId="77777777" w:rsidR="009647D9" w:rsidRPr="00585DCA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585DCA">
              <w:rPr>
                <w:rFonts w:ascii="Times New Roman" w:hAnsi="Times New Roman" w:cs="Times New Roman"/>
              </w:rPr>
              <w:t>Vagus foramen caudal or mesial to paroccipital notch</w:t>
            </w:r>
          </w:p>
        </w:tc>
        <w:tc>
          <w:tcPr>
            <w:tcW w:w="1620" w:type="dxa"/>
            <w:noWrap/>
            <w:vAlign w:val="center"/>
            <w:hideMark/>
          </w:tcPr>
          <w:p w14:paraId="35F75787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Post-hatching</w:t>
            </w:r>
          </w:p>
        </w:tc>
      </w:tr>
      <w:tr w:rsidR="009647D9" w:rsidRPr="00A017BD" w14:paraId="2228F1E0" w14:textId="77777777" w:rsidTr="00EE5CBE">
        <w:trPr>
          <w:trHeight w:val="312"/>
        </w:trPr>
        <w:tc>
          <w:tcPr>
            <w:tcW w:w="1414" w:type="dxa"/>
            <w:vMerge/>
            <w:vAlign w:val="center"/>
          </w:tcPr>
          <w:p w14:paraId="40BEF81D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  <w:hideMark/>
          </w:tcPr>
          <w:p w14:paraId="79413F6E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43.1</w:t>
            </w:r>
          </w:p>
        </w:tc>
        <w:tc>
          <w:tcPr>
            <w:tcW w:w="9781" w:type="dxa"/>
            <w:noWrap/>
            <w:vAlign w:val="center"/>
            <w:hideMark/>
          </w:tcPr>
          <w:p w14:paraId="572B696D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Articulation between pterygoid and palatine is a ball and socket joint with one main condyle</w:t>
            </w:r>
          </w:p>
        </w:tc>
        <w:tc>
          <w:tcPr>
            <w:tcW w:w="1620" w:type="dxa"/>
            <w:noWrap/>
            <w:vAlign w:val="center"/>
            <w:hideMark/>
          </w:tcPr>
          <w:p w14:paraId="37786E36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Post-hatching</w:t>
            </w:r>
          </w:p>
        </w:tc>
      </w:tr>
      <w:tr w:rsidR="009647D9" w:rsidRPr="00A017BD" w14:paraId="5D407C51" w14:textId="77777777" w:rsidTr="00EE5CBE">
        <w:trPr>
          <w:trHeight w:val="312"/>
        </w:trPr>
        <w:tc>
          <w:tcPr>
            <w:tcW w:w="1414" w:type="dxa"/>
            <w:vMerge/>
            <w:vAlign w:val="center"/>
          </w:tcPr>
          <w:p w14:paraId="17D3D334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  <w:hideMark/>
          </w:tcPr>
          <w:p w14:paraId="345A278A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52.1</w:t>
            </w:r>
          </w:p>
        </w:tc>
        <w:tc>
          <w:tcPr>
            <w:tcW w:w="9781" w:type="dxa"/>
            <w:noWrap/>
            <w:vAlign w:val="center"/>
            <w:hideMark/>
          </w:tcPr>
          <w:p w14:paraId="01ABB513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8666BE">
              <w:rPr>
                <w:rFonts w:ascii="Times New Roman" w:hAnsi="Times New Roman" w:cs="Times New Roman"/>
                <w:b/>
                <w:bCs/>
              </w:rPr>
              <w:t>R</w:t>
            </w:r>
            <w:r w:rsidRPr="002730C0">
              <w:rPr>
                <w:rFonts w:ascii="Times New Roman" w:hAnsi="Times New Roman" w:cs="Times New Roman"/>
                <w:b/>
                <w:bCs/>
              </w:rPr>
              <w:t>ostromedial foramen on otic process of quadrate</w:t>
            </w:r>
          </w:p>
        </w:tc>
        <w:tc>
          <w:tcPr>
            <w:tcW w:w="1620" w:type="dxa"/>
            <w:noWrap/>
            <w:vAlign w:val="center"/>
            <w:hideMark/>
          </w:tcPr>
          <w:p w14:paraId="334E4882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Pre-hatching</w:t>
            </w:r>
          </w:p>
        </w:tc>
      </w:tr>
      <w:tr w:rsidR="009647D9" w:rsidRPr="00A017BD" w14:paraId="7F59F9F3" w14:textId="77777777" w:rsidTr="00EE5CBE">
        <w:trPr>
          <w:trHeight w:val="312"/>
        </w:trPr>
        <w:tc>
          <w:tcPr>
            <w:tcW w:w="1414" w:type="dxa"/>
            <w:vMerge/>
            <w:vAlign w:val="center"/>
          </w:tcPr>
          <w:p w14:paraId="0DEE1F26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  <w:vAlign w:val="center"/>
            <w:hideMark/>
          </w:tcPr>
          <w:p w14:paraId="032DA19E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54.1</w:t>
            </w:r>
          </w:p>
        </w:tc>
        <w:tc>
          <w:tcPr>
            <w:tcW w:w="9781" w:type="dxa"/>
            <w:noWrap/>
            <w:vAlign w:val="center"/>
            <w:hideMark/>
          </w:tcPr>
          <w:p w14:paraId="089DCF58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Basiorbital foramen on otic process of quadrate</w:t>
            </w:r>
          </w:p>
        </w:tc>
        <w:tc>
          <w:tcPr>
            <w:tcW w:w="1620" w:type="dxa"/>
            <w:noWrap/>
            <w:vAlign w:val="center"/>
            <w:hideMark/>
          </w:tcPr>
          <w:p w14:paraId="29280524" w14:textId="77777777" w:rsidR="009647D9" w:rsidRPr="00A017BD" w:rsidRDefault="009647D9" w:rsidP="00EE5CBE">
            <w:pPr>
              <w:jc w:val="center"/>
              <w:rPr>
                <w:rFonts w:ascii="Times New Roman" w:hAnsi="Times New Roman" w:cs="Times New Roman"/>
              </w:rPr>
            </w:pPr>
            <w:r w:rsidRPr="00A017BD">
              <w:rPr>
                <w:rFonts w:ascii="Times New Roman" w:hAnsi="Times New Roman" w:cs="Times New Roman"/>
              </w:rPr>
              <w:t>N/A</w:t>
            </w:r>
            <w:r>
              <w:rPr>
                <w:rFonts w:ascii="Times New Roman" w:hAnsi="Times New Roman" w:cs="Times New Roman"/>
              </w:rPr>
              <w:t>†</w:t>
            </w:r>
          </w:p>
        </w:tc>
      </w:tr>
    </w:tbl>
    <w:p w14:paraId="39D6E5F6" w14:textId="77777777" w:rsidR="009647D9" w:rsidRDefault="009647D9" w:rsidP="009647D9">
      <w:pPr>
        <w:rPr>
          <w:rFonts w:ascii="Times New Roman" w:hAnsi="Times New Roman" w:cs="Times New Roman"/>
        </w:rPr>
      </w:pPr>
    </w:p>
    <w:p w14:paraId="729D92BB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A70788"/>
    <w:multiLevelType w:val="multilevel"/>
    <w:tmpl w:val="197C2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97552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7D9"/>
    <w:rsid w:val="003C2EF4"/>
    <w:rsid w:val="00701021"/>
    <w:rsid w:val="009647D9"/>
    <w:rsid w:val="00B74216"/>
    <w:rsid w:val="00D62F8C"/>
    <w:rsid w:val="00E97CD6"/>
    <w:rsid w:val="00F553FF"/>
    <w:rsid w:val="00FA1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EC92F"/>
  <w15:chartTrackingRefBased/>
  <w15:docId w15:val="{ADB7B181-61E3-41AC-87B4-32B5A9EE8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47D9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47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47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47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47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47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47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47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47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47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47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647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647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47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47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47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47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47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47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47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47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47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47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47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47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47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47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47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47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47D9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9647D9"/>
  </w:style>
  <w:style w:type="character" w:styleId="Hyperlink">
    <w:name w:val="Hyperlink"/>
    <w:basedOn w:val="DefaultParagraphFont"/>
    <w:uiPriority w:val="99"/>
    <w:unhideWhenUsed/>
    <w:rsid w:val="009647D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7D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647D9"/>
    <w:pPr>
      <w:spacing w:after="0" w:line="240" w:lineRule="auto"/>
    </w:pPr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47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47D9"/>
    <w:rPr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647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47D9"/>
    <w:rPr>
      <w:sz w:val="22"/>
      <w:szCs w:val="22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9647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647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647D9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47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47D9"/>
    <w:rPr>
      <w:b/>
      <w:bCs/>
      <w:sz w:val="20"/>
      <w:szCs w:val="20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9647D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647D9"/>
    <w:rPr>
      <w:rFonts w:ascii="Calibri" w:hAnsi="Calibri"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9647D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647D9"/>
    <w:rPr>
      <w:rFonts w:ascii="Calibri" w:hAnsi="Calibri" w:cs="Calibri"/>
      <w:noProof/>
      <w:sz w:val="22"/>
      <w:szCs w:val="22"/>
    </w:rPr>
  </w:style>
  <w:style w:type="paragraph" w:styleId="Revision">
    <w:name w:val="Revision"/>
    <w:hidden/>
    <w:uiPriority w:val="99"/>
    <w:semiHidden/>
    <w:rsid w:val="009647D9"/>
    <w:pPr>
      <w:spacing w:after="0" w:line="240" w:lineRule="auto"/>
    </w:pPr>
    <w:rPr>
      <w:sz w:val="22"/>
      <w:szCs w:val="22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9647D9"/>
    <w:rPr>
      <w:color w:val="96607D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647D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1317</Words>
  <Characters>7507</Characters>
  <Application>Microsoft Office Word</Application>
  <DocSecurity>0</DocSecurity>
  <Lines>62</Lines>
  <Paragraphs>17</Paragraphs>
  <ScaleCrop>false</ScaleCrop>
  <Company>Springer Nature</Company>
  <LinksUpToDate>false</LinksUpToDate>
  <CharactersWithSpaces>8807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2025-05-12T05:13:00Z</dcterms:created>
  <dcterms:modified xsi:type="dcterms:W3CDTF">2025-05-12T05:13:00Z</dcterms:modified>
</cp:coreProperties>
</file>