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5AB1C9" w14:textId="77777777" w:rsidR="00CA62C6" w:rsidRDefault="00CA62C6" w:rsidP="007E2F6D">
      <w:pPr>
        <w:spacing w:after="100"/>
        <w:jc w:val="center"/>
        <w:rPr>
          <w:rFonts w:ascii="Times New Roman" w:hAnsi="Times New Roman" w:cs="Times New Roman"/>
          <w:b/>
          <w:sz w:val="28"/>
          <w:szCs w:val="28"/>
        </w:rPr>
      </w:pPr>
      <w:bookmarkStart w:id="0" w:name="_Hlk197354456"/>
      <w:r w:rsidRPr="00A54F6C">
        <w:rPr>
          <w:rFonts w:ascii="Times New Roman" w:hAnsi="Times New Roman" w:cs="Times New Roman"/>
          <w:b/>
          <w:sz w:val="28"/>
          <w:szCs w:val="28"/>
        </w:rPr>
        <w:t xml:space="preserve">The Nubian spectrum: </w:t>
      </w:r>
      <w:r>
        <w:rPr>
          <w:rFonts w:ascii="Times New Roman" w:hAnsi="Times New Roman" w:cs="Times New Roman"/>
          <w:b/>
          <w:sz w:val="28"/>
          <w:szCs w:val="28"/>
        </w:rPr>
        <w:t>3D g</w:t>
      </w:r>
      <w:r w:rsidRPr="00A54F6C">
        <w:rPr>
          <w:rFonts w:ascii="Times New Roman" w:hAnsi="Times New Roman" w:cs="Times New Roman"/>
          <w:b/>
          <w:sz w:val="28"/>
          <w:szCs w:val="28"/>
        </w:rPr>
        <w:t xml:space="preserve">eometric morphometric perspectives on Levallois </w:t>
      </w:r>
      <w:r>
        <w:rPr>
          <w:rFonts w:ascii="Times New Roman" w:hAnsi="Times New Roman" w:cs="Times New Roman"/>
          <w:b/>
          <w:sz w:val="28"/>
          <w:szCs w:val="28"/>
        </w:rPr>
        <w:t xml:space="preserve">core </w:t>
      </w:r>
      <w:r w:rsidRPr="00A54F6C">
        <w:rPr>
          <w:rFonts w:ascii="Times New Roman" w:hAnsi="Times New Roman" w:cs="Times New Roman"/>
          <w:b/>
          <w:sz w:val="28"/>
          <w:szCs w:val="28"/>
        </w:rPr>
        <w:t>reduction at Tweefontein, South Africa</w:t>
      </w:r>
    </w:p>
    <w:p w14:paraId="2CEABC0E" w14:textId="0034CF8C" w:rsidR="00CA62C6" w:rsidRPr="00CA62C6" w:rsidRDefault="008F5924" w:rsidP="007E2F6D">
      <w:pPr>
        <w:spacing w:line="240"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 xml:space="preserve">SI2. </w:t>
      </w:r>
      <w:r w:rsidR="00CA62C6" w:rsidRPr="00CA62C6">
        <w:rPr>
          <w:rFonts w:ascii="Times New Roman" w:hAnsi="Times New Roman" w:cs="Times New Roman"/>
          <w:b/>
          <w:bCs/>
          <w:i/>
          <w:iCs/>
          <w:sz w:val="28"/>
          <w:szCs w:val="28"/>
        </w:rPr>
        <w:t>Supplementary Tables</w:t>
      </w:r>
      <w:r>
        <w:rPr>
          <w:rFonts w:ascii="Times New Roman" w:hAnsi="Times New Roman" w:cs="Times New Roman"/>
          <w:b/>
          <w:bCs/>
          <w:i/>
          <w:iCs/>
          <w:sz w:val="28"/>
          <w:szCs w:val="28"/>
        </w:rPr>
        <w:t xml:space="preserve"> S1-S1</w:t>
      </w:r>
      <w:r w:rsidR="006C3CF8">
        <w:rPr>
          <w:rFonts w:ascii="Times New Roman" w:hAnsi="Times New Roman" w:cs="Times New Roman"/>
          <w:b/>
          <w:bCs/>
          <w:i/>
          <w:iCs/>
          <w:sz w:val="28"/>
          <w:szCs w:val="28"/>
        </w:rPr>
        <w:t>4</w:t>
      </w:r>
      <w:r w:rsidR="00CA62C6" w:rsidRPr="00CA62C6">
        <w:rPr>
          <w:rFonts w:ascii="Times New Roman" w:hAnsi="Times New Roman" w:cs="Times New Roman"/>
          <w:b/>
          <w:bCs/>
          <w:i/>
          <w:iCs/>
          <w:sz w:val="28"/>
          <w:szCs w:val="28"/>
        </w:rPr>
        <w:t xml:space="preserve"> and Figures</w:t>
      </w:r>
      <w:r>
        <w:rPr>
          <w:rFonts w:ascii="Times New Roman" w:hAnsi="Times New Roman" w:cs="Times New Roman"/>
          <w:b/>
          <w:bCs/>
          <w:i/>
          <w:iCs/>
          <w:sz w:val="28"/>
          <w:szCs w:val="28"/>
        </w:rPr>
        <w:t xml:space="preserve"> S1-S2</w:t>
      </w:r>
    </w:p>
    <w:bookmarkEnd w:id="0"/>
    <w:p w14:paraId="786B0C65" w14:textId="77777777" w:rsidR="00CA62C6" w:rsidRDefault="00CA62C6" w:rsidP="00CB799F">
      <w:pPr>
        <w:spacing w:line="240" w:lineRule="auto"/>
        <w:rPr>
          <w:rFonts w:ascii="Times New Roman" w:hAnsi="Times New Roman" w:cs="Times New Roman"/>
          <w:b/>
          <w:bCs/>
        </w:rPr>
      </w:pPr>
    </w:p>
    <w:p w14:paraId="753DE1A9" w14:textId="443D22C1" w:rsidR="00E80462" w:rsidRPr="00CA62C6" w:rsidRDefault="002777A8" w:rsidP="00CB799F">
      <w:pPr>
        <w:spacing w:line="240" w:lineRule="auto"/>
        <w:rPr>
          <w:rFonts w:ascii="Times New Roman" w:hAnsi="Times New Roman" w:cs="Times New Roman"/>
          <w:b/>
          <w:bCs/>
        </w:rPr>
      </w:pPr>
      <w:r w:rsidRPr="00CA62C6">
        <w:rPr>
          <w:rFonts w:ascii="Times New Roman" w:hAnsi="Times New Roman" w:cs="Times New Roman"/>
          <w:b/>
          <w:bCs/>
        </w:rPr>
        <w:t xml:space="preserve">Table S1. </w:t>
      </w:r>
      <w:r w:rsidR="00D630C1" w:rsidRPr="00CA62C6">
        <w:rPr>
          <w:rFonts w:ascii="Times New Roman" w:hAnsi="Times New Roman" w:cs="Times New Roman"/>
          <w:b/>
          <w:bCs/>
        </w:rPr>
        <w:t>Definitions</w:t>
      </w:r>
      <w:r w:rsidRPr="00CA62C6">
        <w:rPr>
          <w:rFonts w:ascii="Times New Roman" w:hAnsi="Times New Roman" w:cs="Times New Roman"/>
          <w:b/>
          <w:bCs/>
        </w:rPr>
        <w:t xml:space="preserve"> of Levallois/radial cores in </w:t>
      </w:r>
      <w:r w:rsidR="00D630C1" w:rsidRPr="00CA62C6">
        <w:rPr>
          <w:rFonts w:ascii="Times New Roman" w:hAnsi="Times New Roman" w:cs="Times New Roman"/>
          <w:b/>
          <w:bCs/>
        </w:rPr>
        <w:t xml:space="preserve">the </w:t>
      </w:r>
      <w:r w:rsidRPr="00CA62C6">
        <w:rPr>
          <w:rFonts w:ascii="Times New Roman" w:hAnsi="Times New Roman" w:cs="Times New Roman"/>
          <w:b/>
          <w:bCs/>
        </w:rPr>
        <w:t>southern African literature</w:t>
      </w:r>
      <w:r w:rsidR="00E80462" w:rsidRPr="00CA62C6">
        <w:rPr>
          <w:rFonts w:ascii="Times New Roman" w:hAnsi="Times New Roman" w:cs="Times New Roman"/>
          <w:b/>
          <w:bCs/>
        </w:rPr>
        <w:t xml:space="preserve"> (</w:t>
      </w:r>
      <w:r w:rsidR="00D630C1" w:rsidRPr="00CA62C6">
        <w:rPr>
          <w:rFonts w:ascii="Times New Roman" w:hAnsi="Times New Roman" w:cs="Times New Roman"/>
          <w:b/>
          <w:bCs/>
        </w:rPr>
        <w:t>ordered chronologically by</w:t>
      </w:r>
      <w:r w:rsidR="00E80462" w:rsidRPr="00CA62C6">
        <w:rPr>
          <w:rFonts w:ascii="Times New Roman" w:hAnsi="Times New Roman" w:cs="Times New Roman"/>
          <w:b/>
          <w:bCs/>
        </w:rPr>
        <w:t xml:space="preserve"> publication year)</w:t>
      </w:r>
      <w:r w:rsidRPr="00CA62C6">
        <w:rPr>
          <w:rFonts w:ascii="Times New Roman" w:hAnsi="Times New Roman" w:cs="Times New Roman"/>
          <w:b/>
          <w:bCs/>
        </w:rPr>
        <w:t>.</w:t>
      </w:r>
    </w:p>
    <w:tbl>
      <w:tblPr>
        <w:tblStyle w:val="TableGrid"/>
        <w:tblW w:w="9351" w:type="dxa"/>
        <w:tblLook w:val="04A0" w:firstRow="1" w:lastRow="0" w:firstColumn="1" w:lastColumn="0" w:noHBand="0" w:noVBand="1"/>
      </w:tblPr>
      <w:tblGrid>
        <w:gridCol w:w="1355"/>
        <w:gridCol w:w="1283"/>
        <w:gridCol w:w="1603"/>
        <w:gridCol w:w="5110"/>
      </w:tblGrid>
      <w:tr w:rsidR="00E80462" w:rsidRPr="00F34107" w14:paraId="49E07898" w14:textId="77777777" w:rsidTr="00285167">
        <w:tc>
          <w:tcPr>
            <w:tcW w:w="1355" w:type="dxa"/>
          </w:tcPr>
          <w:p w14:paraId="6206F82B" w14:textId="3629E46B" w:rsidR="00E80462" w:rsidRPr="00F34107" w:rsidRDefault="00D630C1" w:rsidP="00CB799F">
            <w:pPr>
              <w:rPr>
                <w:rFonts w:ascii="Times New Roman" w:hAnsi="Times New Roman" w:cs="Times New Roman"/>
                <w:b/>
              </w:rPr>
            </w:pPr>
            <w:r>
              <w:rPr>
                <w:rFonts w:ascii="Times New Roman" w:hAnsi="Times New Roman" w:cs="Times New Roman"/>
                <w:b/>
              </w:rPr>
              <w:t>Reference</w:t>
            </w:r>
          </w:p>
        </w:tc>
        <w:tc>
          <w:tcPr>
            <w:tcW w:w="1283" w:type="dxa"/>
          </w:tcPr>
          <w:p w14:paraId="406B797D" w14:textId="60FEC0A7" w:rsidR="00E80462" w:rsidRPr="00F34107" w:rsidRDefault="00E80462" w:rsidP="00CB799F">
            <w:pPr>
              <w:rPr>
                <w:rFonts w:ascii="Times New Roman" w:hAnsi="Times New Roman" w:cs="Times New Roman"/>
                <w:b/>
              </w:rPr>
            </w:pPr>
            <w:r>
              <w:rPr>
                <w:rFonts w:ascii="Times New Roman" w:hAnsi="Times New Roman" w:cs="Times New Roman"/>
                <w:b/>
              </w:rPr>
              <w:t>Study site</w:t>
            </w:r>
            <w:r w:rsidR="00D630C1">
              <w:rPr>
                <w:rFonts w:ascii="Times New Roman" w:hAnsi="Times New Roman" w:cs="Times New Roman"/>
                <w:b/>
              </w:rPr>
              <w:t xml:space="preserve"> </w:t>
            </w:r>
            <w:r>
              <w:rPr>
                <w:rFonts w:ascii="Times New Roman" w:hAnsi="Times New Roman" w:cs="Times New Roman"/>
                <w:b/>
              </w:rPr>
              <w:t>/</w:t>
            </w:r>
            <w:r w:rsidR="00D630C1">
              <w:rPr>
                <w:rFonts w:ascii="Times New Roman" w:hAnsi="Times New Roman" w:cs="Times New Roman"/>
                <w:b/>
              </w:rPr>
              <w:t xml:space="preserve"> </w:t>
            </w:r>
            <w:r>
              <w:rPr>
                <w:rFonts w:ascii="Times New Roman" w:hAnsi="Times New Roman" w:cs="Times New Roman"/>
                <w:b/>
              </w:rPr>
              <w:t>region</w:t>
            </w:r>
          </w:p>
        </w:tc>
        <w:tc>
          <w:tcPr>
            <w:tcW w:w="1603" w:type="dxa"/>
          </w:tcPr>
          <w:p w14:paraId="76209184" w14:textId="77777777" w:rsidR="00E80462" w:rsidRPr="00F34107" w:rsidRDefault="00E80462" w:rsidP="00CB799F">
            <w:pPr>
              <w:rPr>
                <w:rFonts w:ascii="Times New Roman" w:hAnsi="Times New Roman" w:cs="Times New Roman"/>
                <w:b/>
              </w:rPr>
            </w:pPr>
            <w:r w:rsidRPr="00F34107">
              <w:rPr>
                <w:rFonts w:ascii="Times New Roman" w:hAnsi="Times New Roman" w:cs="Times New Roman"/>
                <w:b/>
              </w:rPr>
              <w:t>Core type</w:t>
            </w:r>
          </w:p>
        </w:tc>
        <w:tc>
          <w:tcPr>
            <w:tcW w:w="5110" w:type="dxa"/>
          </w:tcPr>
          <w:p w14:paraId="5A7B5E60" w14:textId="77777777" w:rsidR="00E80462" w:rsidRPr="00F34107" w:rsidRDefault="00E80462" w:rsidP="00285167">
            <w:pPr>
              <w:ind w:right="-27"/>
              <w:rPr>
                <w:rFonts w:ascii="Times New Roman" w:hAnsi="Times New Roman" w:cs="Times New Roman"/>
                <w:b/>
              </w:rPr>
            </w:pPr>
            <w:r w:rsidRPr="00F34107">
              <w:rPr>
                <w:rFonts w:ascii="Times New Roman" w:hAnsi="Times New Roman" w:cs="Times New Roman"/>
                <w:b/>
              </w:rPr>
              <w:t>Definition</w:t>
            </w:r>
          </w:p>
        </w:tc>
      </w:tr>
      <w:tr w:rsidR="00E80462" w:rsidRPr="00146F00" w14:paraId="2E9C241C" w14:textId="77777777" w:rsidTr="00285167">
        <w:tc>
          <w:tcPr>
            <w:tcW w:w="1355" w:type="dxa"/>
          </w:tcPr>
          <w:p w14:paraId="437F3264" w14:textId="3D37394A" w:rsidR="000F38E4" w:rsidRPr="00146F00" w:rsidRDefault="00E80462" w:rsidP="00CB799F">
            <w:pPr>
              <w:rPr>
                <w:rFonts w:ascii="Times New Roman" w:hAnsi="Times New Roman" w:cs="Times New Roman"/>
              </w:rPr>
            </w:pPr>
            <w:r w:rsidRPr="00146F00">
              <w:rPr>
                <w:rFonts w:ascii="Times New Roman" w:hAnsi="Times New Roman" w:cs="Times New Roman"/>
              </w:rPr>
              <w:t>Sampson</w:t>
            </w:r>
            <w:r w:rsidR="00D630C1">
              <w:rPr>
                <w:rFonts w:ascii="Times New Roman" w:hAnsi="Times New Roman" w:cs="Times New Roman"/>
              </w:rPr>
              <w:t>,</w:t>
            </w:r>
            <w:r>
              <w:rPr>
                <w:rFonts w:ascii="Times New Roman" w:hAnsi="Times New Roman" w:cs="Times New Roman"/>
              </w:rPr>
              <w:t xml:space="preserve"> 1968: 13</w:t>
            </w:r>
          </w:p>
        </w:tc>
        <w:tc>
          <w:tcPr>
            <w:tcW w:w="1283" w:type="dxa"/>
          </w:tcPr>
          <w:p w14:paraId="01BCF1A3" w14:textId="6A613003" w:rsidR="00E80462" w:rsidRPr="00146F00" w:rsidRDefault="00D630C1" w:rsidP="00CB799F">
            <w:pPr>
              <w:rPr>
                <w:rFonts w:ascii="Times New Roman" w:hAnsi="Times New Roman" w:cs="Times New Roman"/>
              </w:rPr>
            </w:pPr>
            <w:r>
              <w:rPr>
                <w:rFonts w:ascii="Times New Roman" w:hAnsi="Times New Roman" w:cs="Times New Roman"/>
              </w:rPr>
              <w:t>Orange River</w:t>
            </w:r>
            <w:r w:rsidR="00CA62C6">
              <w:rPr>
                <w:rFonts w:ascii="Times New Roman" w:hAnsi="Times New Roman" w:cs="Times New Roman"/>
              </w:rPr>
              <w:t xml:space="preserve"> </w:t>
            </w:r>
            <w:r>
              <w:rPr>
                <w:rFonts w:ascii="Times New Roman" w:hAnsi="Times New Roman" w:cs="Times New Roman"/>
              </w:rPr>
              <w:t>/</w:t>
            </w:r>
            <w:r w:rsidR="00CA62C6">
              <w:rPr>
                <w:rFonts w:ascii="Times New Roman" w:hAnsi="Times New Roman" w:cs="Times New Roman"/>
              </w:rPr>
              <w:t xml:space="preserve"> </w:t>
            </w:r>
            <w:r w:rsidR="00E80462">
              <w:rPr>
                <w:rFonts w:ascii="Times New Roman" w:hAnsi="Times New Roman" w:cs="Times New Roman"/>
              </w:rPr>
              <w:t>Karoo</w:t>
            </w:r>
          </w:p>
        </w:tc>
        <w:tc>
          <w:tcPr>
            <w:tcW w:w="1603" w:type="dxa"/>
          </w:tcPr>
          <w:p w14:paraId="488E9C62" w14:textId="77777777" w:rsidR="00E80462" w:rsidRPr="00146F00" w:rsidRDefault="00E80462" w:rsidP="00CB799F">
            <w:pPr>
              <w:rPr>
                <w:rFonts w:ascii="Times New Roman" w:hAnsi="Times New Roman" w:cs="Times New Roman"/>
              </w:rPr>
            </w:pPr>
            <w:r>
              <w:rPr>
                <w:rFonts w:ascii="Times New Roman" w:hAnsi="Times New Roman" w:cs="Times New Roman"/>
              </w:rPr>
              <w:t>Levallois cores</w:t>
            </w:r>
          </w:p>
        </w:tc>
        <w:tc>
          <w:tcPr>
            <w:tcW w:w="5110" w:type="dxa"/>
          </w:tcPr>
          <w:p w14:paraId="22122EDA" w14:textId="77777777" w:rsidR="00E80462" w:rsidRPr="00146F00" w:rsidRDefault="00E80462" w:rsidP="00CB799F">
            <w:pPr>
              <w:rPr>
                <w:rFonts w:ascii="Times New Roman" w:hAnsi="Times New Roman" w:cs="Times New Roman"/>
              </w:rPr>
            </w:pPr>
            <w:r w:rsidRPr="00AF75AA">
              <w:rPr>
                <w:rFonts w:ascii="Times New Roman" w:hAnsi="Times New Roman" w:cs="Times New Roman"/>
              </w:rPr>
              <w:t xml:space="preserve">(a) </w:t>
            </w:r>
            <w:bookmarkStart w:id="1" w:name="_Hlk193718325"/>
            <w:r w:rsidRPr="00AF75AA">
              <w:rPr>
                <w:rFonts w:ascii="Times New Roman" w:hAnsi="Times New Roman" w:cs="Times New Roman"/>
              </w:rPr>
              <w:t xml:space="preserve">A flat triangular core carefully prepared, with a </w:t>
            </w:r>
            <w:proofErr w:type="gramStart"/>
            <w:r w:rsidRPr="00AF75AA">
              <w:rPr>
                <w:rFonts w:ascii="Times New Roman" w:hAnsi="Times New Roman" w:cs="Times New Roman"/>
              </w:rPr>
              <w:t>facetted</w:t>
            </w:r>
            <w:proofErr w:type="gramEnd"/>
            <w:r w:rsidRPr="00AF75AA">
              <w:rPr>
                <w:rFonts w:ascii="Times New Roman" w:hAnsi="Times New Roman" w:cs="Times New Roman"/>
              </w:rPr>
              <w:t xml:space="preserve"> platform at the base of the triangle. Both surfaces are covered with preparation scars, and on one surface these are truncated by an elongated convergent scar, following the outline of the core margin. </w:t>
            </w:r>
            <w:bookmarkEnd w:id="1"/>
            <w:r w:rsidRPr="00AF75AA">
              <w:rPr>
                <w:rFonts w:ascii="Times New Roman" w:hAnsi="Times New Roman" w:cs="Times New Roman"/>
              </w:rPr>
              <w:t xml:space="preserve">Some specimens have more than one such scar on the same face, (b) As in (a) but the large scar formed by the removal of the final flake is not convergent and does not follow the outline of the core margin. </w:t>
            </w:r>
            <w:proofErr w:type="gramStart"/>
            <w:r w:rsidRPr="00AF75AA">
              <w:rPr>
                <w:rFonts w:ascii="Times New Roman" w:hAnsi="Times New Roman" w:cs="Times New Roman"/>
              </w:rPr>
              <w:t>Instead</w:t>
            </w:r>
            <w:proofErr w:type="gramEnd"/>
            <w:r w:rsidRPr="00AF75AA">
              <w:rPr>
                <w:rFonts w:ascii="Times New Roman" w:hAnsi="Times New Roman" w:cs="Times New Roman"/>
              </w:rPr>
              <w:t xml:space="preserve"> this scar is subcircular or irregular in outline, (c) A flat sub-circular or irregular-outlined core with a </w:t>
            </w:r>
            <w:proofErr w:type="gramStart"/>
            <w:r w:rsidRPr="00AF75AA">
              <w:rPr>
                <w:rFonts w:ascii="Times New Roman" w:hAnsi="Times New Roman" w:cs="Times New Roman"/>
              </w:rPr>
              <w:t>facetted</w:t>
            </w:r>
            <w:proofErr w:type="gramEnd"/>
            <w:r w:rsidRPr="00AF75AA">
              <w:rPr>
                <w:rFonts w:ascii="Times New Roman" w:hAnsi="Times New Roman" w:cs="Times New Roman"/>
              </w:rPr>
              <w:t xml:space="preserve"> platform on one part of the margin. Both faces of the core are covered by preparation scars. The scars on one face are truncated by a single large scar caused by the removal of a large flake struck from the </w:t>
            </w:r>
            <w:proofErr w:type="gramStart"/>
            <w:r w:rsidRPr="00AF75AA">
              <w:rPr>
                <w:rFonts w:ascii="Times New Roman" w:hAnsi="Times New Roman" w:cs="Times New Roman"/>
              </w:rPr>
              <w:t>facetted</w:t>
            </w:r>
            <w:proofErr w:type="gramEnd"/>
            <w:r w:rsidRPr="00AF75AA">
              <w:rPr>
                <w:rFonts w:ascii="Times New Roman" w:hAnsi="Times New Roman" w:cs="Times New Roman"/>
              </w:rPr>
              <w:t xml:space="preserve"> platform. The outline of this scar follows that of the core margin.</w:t>
            </w:r>
          </w:p>
        </w:tc>
      </w:tr>
      <w:tr w:rsidR="00E80462" w:rsidRPr="00146F00" w14:paraId="1E3B3F0B" w14:textId="77777777" w:rsidTr="00285167">
        <w:tc>
          <w:tcPr>
            <w:tcW w:w="1355" w:type="dxa"/>
          </w:tcPr>
          <w:p w14:paraId="37220184" w14:textId="4B55CACE" w:rsidR="00E80462" w:rsidRPr="00146F00" w:rsidRDefault="00E80462" w:rsidP="00CB799F">
            <w:pPr>
              <w:rPr>
                <w:rFonts w:ascii="Times New Roman" w:hAnsi="Times New Roman" w:cs="Times New Roman"/>
              </w:rPr>
            </w:pPr>
            <w:r w:rsidRPr="00146F00">
              <w:rPr>
                <w:rFonts w:ascii="Times New Roman" w:hAnsi="Times New Roman" w:cs="Times New Roman"/>
              </w:rPr>
              <w:t>Sampson</w:t>
            </w:r>
            <w:r w:rsidR="00D630C1">
              <w:rPr>
                <w:rFonts w:ascii="Times New Roman" w:hAnsi="Times New Roman" w:cs="Times New Roman"/>
              </w:rPr>
              <w:t>,</w:t>
            </w:r>
            <w:r>
              <w:rPr>
                <w:rFonts w:ascii="Times New Roman" w:hAnsi="Times New Roman" w:cs="Times New Roman"/>
              </w:rPr>
              <w:t xml:space="preserve"> 1968: 13</w:t>
            </w:r>
          </w:p>
        </w:tc>
        <w:tc>
          <w:tcPr>
            <w:tcW w:w="1283" w:type="dxa"/>
          </w:tcPr>
          <w:p w14:paraId="2EA0F966" w14:textId="669A2C7E" w:rsidR="00E80462" w:rsidRDefault="00D630C1" w:rsidP="00CB799F">
            <w:pPr>
              <w:rPr>
                <w:rFonts w:ascii="Times New Roman" w:hAnsi="Times New Roman" w:cs="Times New Roman"/>
              </w:rPr>
            </w:pPr>
            <w:r>
              <w:rPr>
                <w:rFonts w:ascii="Times New Roman" w:hAnsi="Times New Roman" w:cs="Times New Roman"/>
              </w:rPr>
              <w:t xml:space="preserve">Orange River / </w:t>
            </w:r>
            <w:r w:rsidR="00E80462">
              <w:rPr>
                <w:rFonts w:ascii="Times New Roman" w:hAnsi="Times New Roman" w:cs="Times New Roman"/>
              </w:rPr>
              <w:t>Karoo</w:t>
            </w:r>
          </w:p>
        </w:tc>
        <w:tc>
          <w:tcPr>
            <w:tcW w:w="1603" w:type="dxa"/>
          </w:tcPr>
          <w:p w14:paraId="708C8CBA" w14:textId="77777777" w:rsidR="00E80462" w:rsidRPr="00146F00" w:rsidRDefault="00E80462" w:rsidP="00CB799F">
            <w:pPr>
              <w:rPr>
                <w:rFonts w:ascii="Times New Roman" w:hAnsi="Times New Roman" w:cs="Times New Roman"/>
              </w:rPr>
            </w:pPr>
            <w:r>
              <w:rPr>
                <w:rFonts w:ascii="Times New Roman" w:hAnsi="Times New Roman" w:cs="Times New Roman"/>
              </w:rPr>
              <w:t>Discoid cores</w:t>
            </w:r>
          </w:p>
        </w:tc>
        <w:tc>
          <w:tcPr>
            <w:tcW w:w="5110" w:type="dxa"/>
          </w:tcPr>
          <w:p w14:paraId="5AFFB122" w14:textId="77777777" w:rsidR="00E80462" w:rsidRPr="00146F00" w:rsidRDefault="00E80462" w:rsidP="00CB799F">
            <w:pPr>
              <w:rPr>
                <w:rFonts w:ascii="Times New Roman" w:hAnsi="Times New Roman" w:cs="Times New Roman"/>
              </w:rPr>
            </w:pPr>
            <w:r w:rsidRPr="00AF75AA">
              <w:rPr>
                <w:rFonts w:ascii="Times New Roman" w:hAnsi="Times New Roman" w:cs="Times New Roman"/>
              </w:rPr>
              <w:t xml:space="preserve">A flat circular prepared core with </w:t>
            </w:r>
            <w:proofErr w:type="spellStart"/>
            <w:r w:rsidRPr="00AF75AA">
              <w:rPr>
                <w:rFonts w:ascii="Times New Roman" w:hAnsi="Times New Roman" w:cs="Times New Roman"/>
              </w:rPr>
              <w:t>facetting</w:t>
            </w:r>
            <w:proofErr w:type="spellEnd"/>
            <w:r w:rsidRPr="00AF75AA">
              <w:rPr>
                <w:rFonts w:ascii="Times New Roman" w:hAnsi="Times New Roman" w:cs="Times New Roman"/>
              </w:rPr>
              <w:t xml:space="preserve"> around the entire margin. Flakes have been removed from one surface by repeated striking at different points around the </w:t>
            </w:r>
            <w:proofErr w:type="gramStart"/>
            <w:r w:rsidRPr="00AF75AA">
              <w:rPr>
                <w:rFonts w:ascii="Times New Roman" w:hAnsi="Times New Roman" w:cs="Times New Roman"/>
              </w:rPr>
              <w:t>facetted</w:t>
            </w:r>
            <w:proofErr w:type="gramEnd"/>
            <w:r w:rsidRPr="00AF75AA">
              <w:rPr>
                <w:rFonts w:ascii="Times New Roman" w:hAnsi="Times New Roman" w:cs="Times New Roman"/>
              </w:rPr>
              <w:t xml:space="preserve"> margin. Some specimens have an irregular </w:t>
            </w:r>
            <w:proofErr w:type="gramStart"/>
            <w:r w:rsidRPr="00AF75AA">
              <w:rPr>
                <w:rFonts w:ascii="Times New Roman" w:hAnsi="Times New Roman" w:cs="Times New Roman"/>
              </w:rPr>
              <w:t>outline</w:t>
            </w:r>
            <w:proofErr w:type="gramEnd"/>
            <w:r w:rsidRPr="00AF75AA">
              <w:rPr>
                <w:rFonts w:ascii="Times New Roman" w:hAnsi="Times New Roman" w:cs="Times New Roman"/>
              </w:rPr>
              <w:t xml:space="preserve"> and these are not circular in plan.</w:t>
            </w:r>
          </w:p>
        </w:tc>
      </w:tr>
      <w:tr w:rsidR="00E80462" w:rsidRPr="00146F00" w14:paraId="2D3F83B9" w14:textId="77777777" w:rsidTr="00285167">
        <w:tc>
          <w:tcPr>
            <w:tcW w:w="1355" w:type="dxa"/>
          </w:tcPr>
          <w:p w14:paraId="61EE4CBB" w14:textId="2985B424" w:rsidR="00E80462" w:rsidRPr="00146F00" w:rsidRDefault="00E80462" w:rsidP="00CB799F">
            <w:pPr>
              <w:rPr>
                <w:rFonts w:ascii="Times New Roman" w:hAnsi="Times New Roman" w:cs="Times New Roman"/>
              </w:rPr>
            </w:pPr>
            <w:r>
              <w:rPr>
                <w:rFonts w:ascii="Times New Roman" w:hAnsi="Times New Roman" w:cs="Times New Roman"/>
              </w:rPr>
              <w:t>Beaumont</w:t>
            </w:r>
            <w:r w:rsidR="00D630C1">
              <w:rPr>
                <w:rFonts w:ascii="Times New Roman" w:hAnsi="Times New Roman" w:cs="Times New Roman"/>
              </w:rPr>
              <w:t>,</w:t>
            </w:r>
            <w:r>
              <w:rPr>
                <w:rFonts w:ascii="Times New Roman" w:hAnsi="Times New Roman" w:cs="Times New Roman"/>
              </w:rPr>
              <w:t xml:space="preserve"> 1978: 33</w:t>
            </w:r>
          </w:p>
        </w:tc>
        <w:tc>
          <w:tcPr>
            <w:tcW w:w="1283" w:type="dxa"/>
          </w:tcPr>
          <w:p w14:paraId="0E028392" w14:textId="77777777" w:rsidR="00E80462" w:rsidRDefault="00E80462" w:rsidP="00CB799F">
            <w:pPr>
              <w:rPr>
                <w:rFonts w:ascii="Times New Roman" w:hAnsi="Times New Roman" w:cs="Times New Roman"/>
              </w:rPr>
            </w:pPr>
            <w:r>
              <w:rPr>
                <w:rFonts w:ascii="Times New Roman" w:hAnsi="Times New Roman" w:cs="Times New Roman"/>
              </w:rPr>
              <w:t>Border Cave</w:t>
            </w:r>
          </w:p>
        </w:tc>
        <w:tc>
          <w:tcPr>
            <w:tcW w:w="1603" w:type="dxa"/>
          </w:tcPr>
          <w:p w14:paraId="117E1F28" w14:textId="77777777" w:rsidR="00E80462" w:rsidRPr="00146F00" w:rsidRDefault="00E80462" w:rsidP="00CB799F">
            <w:pPr>
              <w:rPr>
                <w:rFonts w:ascii="Times New Roman" w:hAnsi="Times New Roman" w:cs="Times New Roman"/>
              </w:rPr>
            </w:pPr>
            <w:r w:rsidRPr="00146F00">
              <w:rPr>
                <w:rFonts w:ascii="Times New Roman" w:hAnsi="Times New Roman" w:cs="Times New Roman"/>
              </w:rPr>
              <w:t xml:space="preserve">Radial prepared  </w:t>
            </w:r>
          </w:p>
        </w:tc>
        <w:tc>
          <w:tcPr>
            <w:tcW w:w="5110" w:type="dxa"/>
          </w:tcPr>
          <w:p w14:paraId="2E7DEDF7" w14:textId="77777777" w:rsidR="00E80462" w:rsidRDefault="00E80462" w:rsidP="00CB799F">
            <w:pPr>
              <w:tabs>
                <w:tab w:val="left" w:pos="1294"/>
              </w:tabs>
              <w:rPr>
                <w:rFonts w:ascii="Times New Roman" w:hAnsi="Times New Roman" w:cs="Times New Roman"/>
              </w:rPr>
            </w:pPr>
            <w:r w:rsidRPr="00146F00">
              <w:rPr>
                <w:rFonts w:ascii="Times New Roman" w:hAnsi="Times New Roman" w:cs="Times New Roman"/>
              </w:rPr>
              <w:t xml:space="preserve">Forms show preparation </w:t>
            </w:r>
            <w:proofErr w:type="gramStart"/>
            <w:r w:rsidRPr="00146F00">
              <w:rPr>
                <w:rFonts w:ascii="Times New Roman" w:hAnsi="Times New Roman" w:cs="Times New Roman"/>
              </w:rPr>
              <w:t>along</w:t>
            </w:r>
            <w:proofErr w:type="gramEnd"/>
            <w:r w:rsidRPr="00146F00">
              <w:rPr>
                <w:rFonts w:ascii="Times New Roman" w:hAnsi="Times New Roman" w:cs="Times New Roman"/>
              </w:rPr>
              <w:t xml:space="preserve"> part or </w:t>
            </w:r>
            <w:proofErr w:type="gramStart"/>
            <w:r w:rsidRPr="00146F00">
              <w:rPr>
                <w:rFonts w:ascii="Times New Roman" w:hAnsi="Times New Roman" w:cs="Times New Roman"/>
              </w:rPr>
              <w:t>all of</w:t>
            </w:r>
            <w:proofErr w:type="gramEnd"/>
            <w:r w:rsidRPr="00146F00">
              <w:rPr>
                <w:rFonts w:ascii="Times New Roman" w:hAnsi="Times New Roman" w:cs="Times New Roman"/>
              </w:rPr>
              <w:t xml:space="preserve"> the nucleus periphery and a subsequent suite of removals over one face from the platform so provided. The following subclasses can be isolated </w:t>
            </w:r>
            <w:proofErr w:type="gramStart"/>
            <w:r w:rsidRPr="00146F00">
              <w:rPr>
                <w:rFonts w:ascii="Times New Roman" w:hAnsi="Times New Roman" w:cs="Times New Roman"/>
              </w:rPr>
              <w:t>on the basis of</w:t>
            </w:r>
            <w:proofErr w:type="gramEnd"/>
            <w:r w:rsidRPr="00146F00">
              <w:rPr>
                <w:rFonts w:ascii="Times New Roman" w:hAnsi="Times New Roman" w:cs="Times New Roman"/>
              </w:rPr>
              <w:t xml:space="preserve"> form and scar intersection pattern: (a) Discoidal. Irregular </w:t>
            </w:r>
            <w:proofErr w:type="spellStart"/>
            <w:r w:rsidRPr="00146F00">
              <w:rPr>
                <w:rFonts w:ascii="Times New Roman" w:hAnsi="Times New Roman" w:cs="Times New Roman"/>
              </w:rPr>
              <w:t>arrises</w:t>
            </w:r>
            <w:proofErr w:type="spellEnd"/>
            <w:r w:rsidRPr="00146F00">
              <w:rPr>
                <w:rFonts w:ascii="Times New Roman" w:hAnsi="Times New Roman" w:cs="Times New Roman"/>
              </w:rPr>
              <w:t xml:space="preserve"> and sub-circular </w:t>
            </w:r>
            <w:proofErr w:type="gramStart"/>
            <w:r w:rsidRPr="00146F00">
              <w:rPr>
                <w:rFonts w:ascii="Times New Roman" w:hAnsi="Times New Roman" w:cs="Times New Roman"/>
              </w:rPr>
              <w:t>plan-forms</w:t>
            </w:r>
            <w:proofErr w:type="gramEnd"/>
            <w:r w:rsidRPr="00146F00">
              <w:rPr>
                <w:rFonts w:ascii="Times New Roman" w:hAnsi="Times New Roman" w:cs="Times New Roman"/>
              </w:rPr>
              <w:t xml:space="preserve"> are characteristic.</w:t>
            </w:r>
            <w:r>
              <w:rPr>
                <w:rFonts w:ascii="Times New Roman" w:hAnsi="Times New Roman" w:cs="Times New Roman"/>
              </w:rPr>
              <w:br/>
              <w:t>(</w:t>
            </w:r>
            <w:r w:rsidRPr="00146F00">
              <w:rPr>
                <w:rFonts w:ascii="Times New Roman" w:hAnsi="Times New Roman" w:cs="Times New Roman"/>
              </w:rPr>
              <w:t xml:space="preserve">b) Blade. Parallel </w:t>
            </w:r>
            <w:proofErr w:type="spellStart"/>
            <w:r w:rsidRPr="00146F00">
              <w:rPr>
                <w:rFonts w:ascii="Times New Roman" w:hAnsi="Times New Roman" w:cs="Times New Roman"/>
              </w:rPr>
              <w:t>arrises</w:t>
            </w:r>
            <w:proofErr w:type="spellEnd"/>
            <w:r w:rsidRPr="00146F00">
              <w:rPr>
                <w:rFonts w:ascii="Times New Roman" w:hAnsi="Times New Roman" w:cs="Times New Roman"/>
              </w:rPr>
              <w:t xml:space="preserve"> and crudely quadrilateral </w:t>
            </w:r>
            <w:proofErr w:type="gramStart"/>
            <w:r w:rsidRPr="00146F00">
              <w:rPr>
                <w:rFonts w:ascii="Times New Roman" w:hAnsi="Times New Roman" w:cs="Times New Roman"/>
              </w:rPr>
              <w:t>plan-forms</w:t>
            </w:r>
            <w:proofErr w:type="gramEnd"/>
            <w:r w:rsidRPr="00146F00">
              <w:rPr>
                <w:rFonts w:ascii="Times New Roman" w:hAnsi="Times New Roman" w:cs="Times New Roman"/>
              </w:rPr>
              <w:t xml:space="preserve"> ar</w:t>
            </w:r>
            <w:r>
              <w:rPr>
                <w:rFonts w:ascii="Times New Roman" w:hAnsi="Times New Roman" w:cs="Times New Roman"/>
              </w:rPr>
              <w:t>e</w:t>
            </w:r>
            <w:r w:rsidRPr="00146F00">
              <w:rPr>
                <w:rFonts w:ascii="Times New Roman" w:hAnsi="Times New Roman" w:cs="Times New Roman"/>
              </w:rPr>
              <w:t xml:space="preserve"> characteristic.</w:t>
            </w:r>
          </w:p>
          <w:p w14:paraId="301EEB8E" w14:textId="77777777" w:rsidR="00E80462" w:rsidRPr="00146F00" w:rsidRDefault="00E80462" w:rsidP="00CB799F">
            <w:pPr>
              <w:rPr>
                <w:rFonts w:ascii="Times New Roman" w:hAnsi="Times New Roman" w:cs="Times New Roman"/>
              </w:rPr>
            </w:pPr>
            <w:r w:rsidRPr="00146F00">
              <w:rPr>
                <w:rFonts w:ascii="Times New Roman" w:hAnsi="Times New Roman" w:cs="Times New Roman"/>
              </w:rPr>
              <w:t xml:space="preserve">(c) Triangular. Convergent </w:t>
            </w:r>
            <w:proofErr w:type="spellStart"/>
            <w:r w:rsidRPr="00146F00">
              <w:rPr>
                <w:rFonts w:ascii="Times New Roman" w:hAnsi="Times New Roman" w:cs="Times New Roman"/>
              </w:rPr>
              <w:t>arrises</w:t>
            </w:r>
            <w:proofErr w:type="spellEnd"/>
            <w:r w:rsidRPr="00146F00">
              <w:rPr>
                <w:rFonts w:ascii="Times New Roman" w:hAnsi="Times New Roman" w:cs="Times New Roman"/>
              </w:rPr>
              <w:t xml:space="preserve"> and crudely triangular </w:t>
            </w:r>
            <w:proofErr w:type="gramStart"/>
            <w:r w:rsidRPr="00146F00">
              <w:rPr>
                <w:rFonts w:ascii="Times New Roman" w:hAnsi="Times New Roman" w:cs="Times New Roman"/>
              </w:rPr>
              <w:t>plan-forms</w:t>
            </w:r>
            <w:proofErr w:type="gramEnd"/>
            <w:r w:rsidRPr="00146F00">
              <w:rPr>
                <w:rFonts w:ascii="Times New Roman" w:hAnsi="Times New Roman" w:cs="Times New Roman"/>
              </w:rPr>
              <w:t xml:space="preserve"> are characteristic.</w:t>
            </w:r>
          </w:p>
        </w:tc>
      </w:tr>
      <w:tr w:rsidR="00E80462" w:rsidRPr="00146F00" w14:paraId="3A65CFB1" w14:textId="77777777" w:rsidTr="00285167">
        <w:tc>
          <w:tcPr>
            <w:tcW w:w="1355" w:type="dxa"/>
          </w:tcPr>
          <w:p w14:paraId="78AD2193" w14:textId="095CA2C5" w:rsidR="00E80462" w:rsidRPr="00146F00" w:rsidRDefault="00E80462" w:rsidP="00CB799F">
            <w:pPr>
              <w:rPr>
                <w:rFonts w:ascii="Times New Roman" w:hAnsi="Times New Roman" w:cs="Times New Roman"/>
              </w:rPr>
            </w:pPr>
            <w:r>
              <w:rPr>
                <w:rFonts w:ascii="Times New Roman" w:hAnsi="Times New Roman" w:cs="Times New Roman"/>
              </w:rPr>
              <w:t>Volman</w:t>
            </w:r>
            <w:r w:rsidR="00D630C1">
              <w:rPr>
                <w:rFonts w:ascii="Times New Roman" w:hAnsi="Times New Roman" w:cs="Times New Roman"/>
              </w:rPr>
              <w:t>,</w:t>
            </w:r>
            <w:r>
              <w:rPr>
                <w:rFonts w:ascii="Times New Roman" w:hAnsi="Times New Roman" w:cs="Times New Roman"/>
              </w:rPr>
              <w:t xml:space="preserve"> 1981: 20</w:t>
            </w:r>
          </w:p>
        </w:tc>
        <w:tc>
          <w:tcPr>
            <w:tcW w:w="1283" w:type="dxa"/>
          </w:tcPr>
          <w:p w14:paraId="24EE0EA6" w14:textId="77777777" w:rsidR="00E80462" w:rsidRPr="00146F00" w:rsidRDefault="00E80462" w:rsidP="00CB799F">
            <w:pPr>
              <w:rPr>
                <w:rFonts w:ascii="Times New Roman" w:hAnsi="Times New Roman" w:cs="Times New Roman"/>
              </w:rPr>
            </w:pPr>
            <w:r>
              <w:rPr>
                <w:rFonts w:ascii="Times New Roman" w:hAnsi="Times New Roman" w:cs="Times New Roman"/>
              </w:rPr>
              <w:t>Southern Cape</w:t>
            </w:r>
          </w:p>
        </w:tc>
        <w:tc>
          <w:tcPr>
            <w:tcW w:w="1603" w:type="dxa"/>
          </w:tcPr>
          <w:p w14:paraId="5BB4AEB9" w14:textId="77777777" w:rsidR="00E80462" w:rsidRPr="00146F00" w:rsidRDefault="00E80462" w:rsidP="00CB799F">
            <w:pPr>
              <w:rPr>
                <w:rFonts w:ascii="Times New Roman" w:hAnsi="Times New Roman" w:cs="Times New Roman"/>
              </w:rPr>
            </w:pPr>
            <w:r w:rsidRPr="002218B3">
              <w:rPr>
                <w:rFonts w:ascii="Times New Roman" w:hAnsi="Times New Roman" w:cs="Times New Roman"/>
              </w:rPr>
              <w:t>Core prepared for one major removal</w:t>
            </w:r>
          </w:p>
        </w:tc>
        <w:tc>
          <w:tcPr>
            <w:tcW w:w="5110" w:type="dxa"/>
          </w:tcPr>
          <w:p w14:paraId="3D9FE6CB" w14:textId="77777777" w:rsidR="00E80462" w:rsidRPr="00146F00" w:rsidRDefault="00E80462" w:rsidP="00CB799F">
            <w:pPr>
              <w:rPr>
                <w:rFonts w:ascii="Times New Roman" w:hAnsi="Times New Roman" w:cs="Times New Roman"/>
              </w:rPr>
            </w:pPr>
            <w:r w:rsidRPr="002218B3">
              <w:rPr>
                <w:rFonts w:ascii="Times New Roman" w:hAnsi="Times New Roman" w:cs="Times New Roman"/>
              </w:rPr>
              <w:t xml:space="preserve">The few cores which appear </w:t>
            </w:r>
            <w:proofErr w:type="gramStart"/>
            <w:r w:rsidRPr="002218B3">
              <w:rPr>
                <w:rFonts w:ascii="Times New Roman" w:hAnsi="Times New Roman" w:cs="Times New Roman"/>
              </w:rPr>
              <w:t>definitely to</w:t>
            </w:r>
            <w:proofErr w:type="gramEnd"/>
            <w:r w:rsidRPr="002218B3">
              <w:rPr>
                <w:rFonts w:ascii="Times New Roman" w:hAnsi="Times New Roman" w:cs="Times New Roman"/>
              </w:rPr>
              <w:t xml:space="preserve"> have been </w:t>
            </w:r>
            <w:proofErr w:type="gramStart"/>
            <w:r w:rsidRPr="002218B3">
              <w:rPr>
                <w:rFonts w:ascii="Times New Roman" w:hAnsi="Times New Roman" w:cs="Times New Roman"/>
              </w:rPr>
              <w:t>set-up</w:t>
            </w:r>
            <w:proofErr w:type="gramEnd"/>
            <w:r w:rsidRPr="002218B3">
              <w:rPr>
                <w:rFonts w:ascii="Times New Roman" w:hAnsi="Times New Roman" w:cs="Times New Roman"/>
              </w:rPr>
              <w:t xml:space="preserve"> </w:t>
            </w:r>
            <w:proofErr w:type="gramStart"/>
            <w:r w:rsidRPr="002218B3">
              <w:rPr>
                <w:rFonts w:ascii="Times New Roman" w:hAnsi="Times New Roman" w:cs="Times New Roman"/>
              </w:rPr>
              <w:t>for the production of</w:t>
            </w:r>
            <w:proofErr w:type="gramEnd"/>
            <w:r w:rsidRPr="002218B3">
              <w:rPr>
                <w:rFonts w:ascii="Times New Roman" w:hAnsi="Times New Roman" w:cs="Times New Roman"/>
              </w:rPr>
              <w:t xml:space="preserve"> a single flake are placed in this category. Pieces included here would commonly be called "Levallois" flake or blade cores by other researchers. My impression of other sub-Saharan core classifications is that most researchers have a rather loose definition of what</w:t>
            </w:r>
            <w:r>
              <w:rPr>
                <w:rFonts w:ascii="Times New Roman" w:hAnsi="Times New Roman" w:cs="Times New Roman"/>
              </w:rPr>
              <w:t xml:space="preserve"> constit</w:t>
            </w:r>
            <w:r w:rsidRPr="002218B3">
              <w:rPr>
                <w:rFonts w:ascii="Times New Roman" w:hAnsi="Times New Roman" w:cs="Times New Roman"/>
              </w:rPr>
              <w:t xml:space="preserve">utes a "Levallois" core </w:t>
            </w:r>
            <w:r w:rsidRPr="002218B3">
              <w:rPr>
                <w:rFonts w:ascii="Times New Roman" w:hAnsi="Times New Roman" w:cs="Times New Roman"/>
              </w:rPr>
              <w:lastRenderedPageBreak/>
              <w:t>and some of the cores which I have classified in other categories (especially radial cores) may be considered "Levallois" by other workers.</w:t>
            </w:r>
          </w:p>
        </w:tc>
      </w:tr>
      <w:tr w:rsidR="00E80462" w:rsidRPr="00146F00" w14:paraId="5477D1A0" w14:textId="77777777" w:rsidTr="00285167">
        <w:tc>
          <w:tcPr>
            <w:tcW w:w="1355" w:type="dxa"/>
          </w:tcPr>
          <w:p w14:paraId="6EDD79E3" w14:textId="41DD234D" w:rsidR="00E80462" w:rsidRDefault="00E80462" w:rsidP="00CB799F">
            <w:pPr>
              <w:rPr>
                <w:rFonts w:ascii="Times New Roman" w:hAnsi="Times New Roman" w:cs="Times New Roman"/>
              </w:rPr>
            </w:pPr>
            <w:r>
              <w:rPr>
                <w:rFonts w:ascii="Times New Roman" w:hAnsi="Times New Roman" w:cs="Times New Roman"/>
              </w:rPr>
              <w:lastRenderedPageBreak/>
              <w:t>Volman</w:t>
            </w:r>
            <w:r w:rsidR="00D630C1">
              <w:rPr>
                <w:rFonts w:ascii="Times New Roman" w:hAnsi="Times New Roman" w:cs="Times New Roman"/>
              </w:rPr>
              <w:t>,</w:t>
            </w:r>
            <w:r>
              <w:rPr>
                <w:rFonts w:ascii="Times New Roman" w:hAnsi="Times New Roman" w:cs="Times New Roman"/>
              </w:rPr>
              <w:t xml:space="preserve"> 1981: 21</w:t>
            </w:r>
          </w:p>
        </w:tc>
        <w:tc>
          <w:tcPr>
            <w:tcW w:w="1283" w:type="dxa"/>
          </w:tcPr>
          <w:p w14:paraId="4199E955" w14:textId="77777777" w:rsidR="00E80462" w:rsidRDefault="00E80462" w:rsidP="00CB799F">
            <w:pPr>
              <w:rPr>
                <w:rFonts w:ascii="Times New Roman" w:hAnsi="Times New Roman" w:cs="Times New Roman"/>
              </w:rPr>
            </w:pPr>
            <w:r>
              <w:rPr>
                <w:rFonts w:ascii="Times New Roman" w:hAnsi="Times New Roman" w:cs="Times New Roman"/>
              </w:rPr>
              <w:t>Southern Cape</w:t>
            </w:r>
          </w:p>
        </w:tc>
        <w:tc>
          <w:tcPr>
            <w:tcW w:w="1603" w:type="dxa"/>
          </w:tcPr>
          <w:p w14:paraId="48994310" w14:textId="77777777" w:rsidR="00E80462" w:rsidRPr="00F34107" w:rsidRDefault="00E80462" w:rsidP="00CB799F">
            <w:pPr>
              <w:rPr>
                <w:rFonts w:ascii="Times New Roman" w:hAnsi="Times New Roman" w:cs="Times New Roman"/>
              </w:rPr>
            </w:pPr>
            <w:r>
              <w:rPr>
                <w:rFonts w:ascii="Times New Roman" w:hAnsi="Times New Roman" w:cs="Times New Roman"/>
              </w:rPr>
              <w:t>Radial core (sub-type of intersecting ridge core)</w:t>
            </w:r>
          </w:p>
        </w:tc>
        <w:tc>
          <w:tcPr>
            <w:tcW w:w="5110" w:type="dxa"/>
          </w:tcPr>
          <w:p w14:paraId="3AAE86D8" w14:textId="77777777" w:rsidR="00E80462" w:rsidRPr="00146F00" w:rsidRDefault="00E80462" w:rsidP="00CB799F">
            <w:pPr>
              <w:rPr>
                <w:rFonts w:ascii="Times New Roman" w:hAnsi="Times New Roman" w:cs="Times New Roman"/>
              </w:rPr>
            </w:pPr>
            <w:r w:rsidRPr="002218B3">
              <w:rPr>
                <w:rFonts w:ascii="Times New Roman" w:hAnsi="Times New Roman" w:cs="Times New Roman"/>
              </w:rPr>
              <w:t>Core with flake removals directed from the circumference towards the center of one surface or towards the centers of two opposed surfaces. Section is generally plano-convex, sometimes tending towards biconical. This category includes pieces co</w:t>
            </w:r>
            <w:r>
              <w:rPr>
                <w:rFonts w:ascii="Times New Roman" w:hAnsi="Times New Roman" w:cs="Times New Roman"/>
              </w:rPr>
              <w:t>mm</w:t>
            </w:r>
            <w:r w:rsidRPr="002218B3">
              <w:rPr>
                <w:rFonts w:ascii="Times New Roman" w:hAnsi="Times New Roman" w:cs="Times New Roman"/>
              </w:rPr>
              <w:t>only called "Mousterian disc cores."</w:t>
            </w:r>
          </w:p>
        </w:tc>
      </w:tr>
      <w:tr w:rsidR="00E80462" w:rsidRPr="00146F00" w14:paraId="27F00DF7" w14:textId="77777777" w:rsidTr="00285167">
        <w:tc>
          <w:tcPr>
            <w:tcW w:w="1355" w:type="dxa"/>
          </w:tcPr>
          <w:p w14:paraId="13B1DA11" w14:textId="18558790" w:rsidR="00E80462" w:rsidRDefault="00E80462" w:rsidP="00CB799F">
            <w:pPr>
              <w:rPr>
                <w:rFonts w:ascii="Times New Roman" w:hAnsi="Times New Roman" w:cs="Times New Roman"/>
              </w:rPr>
            </w:pPr>
            <w:r>
              <w:rPr>
                <w:rFonts w:ascii="Times New Roman" w:hAnsi="Times New Roman" w:cs="Times New Roman"/>
              </w:rPr>
              <w:t>Singer &amp; Wymer</w:t>
            </w:r>
            <w:r w:rsidR="00CA62C6">
              <w:rPr>
                <w:rFonts w:ascii="Times New Roman" w:hAnsi="Times New Roman" w:cs="Times New Roman"/>
              </w:rPr>
              <w:t>,</w:t>
            </w:r>
            <w:r>
              <w:rPr>
                <w:rFonts w:ascii="Times New Roman" w:hAnsi="Times New Roman" w:cs="Times New Roman"/>
              </w:rPr>
              <w:t xml:space="preserve"> 1982: 47</w:t>
            </w:r>
          </w:p>
        </w:tc>
        <w:tc>
          <w:tcPr>
            <w:tcW w:w="1283" w:type="dxa"/>
          </w:tcPr>
          <w:p w14:paraId="29078A14" w14:textId="77777777" w:rsidR="00E80462" w:rsidRDefault="00E80462" w:rsidP="00CB799F">
            <w:pPr>
              <w:rPr>
                <w:rFonts w:ascii="Times New Roman" w:hAnsi="Times New Roman" w:cs="Times New Roman"/>
              </w:rPr>
            </w:pPr>
            <w:proofErr w:type="spellStart"/>
            <w:r>
              <w:rPr>
                <w:rFonts w:ascii="Times New Roman" w:hAnsi="Times New Roman" w:cs="Times New Roman"/>
              </w:rPr>
              <w:t>Klasies</w:t>
            </w:r>
            <w:proofErr w:type="spellEnd"/>
            <w:r>
              <w:rPr>
                <w:rFonts w:ascii="Times New Roman" w:hAnsi="Times New Roman" w:cs="Times New Roman"/>
              </w:rPr>
              <w:t xml:space="preserve"> River</w:t>
            </w:r>
          </w:p>
        </w:tc>
        <w:tc>
          <w:tcPr>
            <w:tcW w:w="1603" w:type="dxa"/>
          </w:tcPr>
          <w:p w14:paraId="2148FB2F" w14:textId="77777777" w:rsidR="00E80462" w:rsidRDefault="00E80462" w:rsidP="00CB799F">
            <w:pPr>
              <w:rPr>
                <w:rFonts w:ascii="Times New Roman" w:hAnsi="Times New Roman" w:cs="Times New Roman"/>
              </w:rPr>
            </w:pPr>
            <w:r>
              <w:rPr>
                <w:rFonts w:ascii="Times New Roman" w:hAnsi="Times New Roman" w:cs="Times New Roman"/>
              </w:rPr>
              <w:t>Discoidal</w:t>
            </w:r>
          </w:p>
        </w:tc>
        <w:tc>
          <w:tcPr>
            <w:tcW w:w="5110" w:type="dxa"/>
          </w:tcPr>
          <w:p w14:paraId="07D8EC5B" w14:textId="16F91C7D" w:rsidR="00E80462" w:rsidRPr="00146F00" w:rsidRDefault="00E80462" w:rsidP="00CB799F">
            <w:pPr>
              <w:rPr>
                <w:rFonts w:ascii="Times New Roman" w:hAnsi="Times New Roman" w:cs="Times New Roman"/>
              </w:rPr>
            </w:pPr>
            <w:r w:rsidRPr="002218B3">
              <w:rPr>
                <w:rFonts w:ascii="Times New Roman" w:hAnsi="Times New Roman" w:cs="Times New Roman"/>
              </w:rPr>
              <w:t xml:space="preserve">A few rare cores show radial flaking on both </w:t>
            </w:r>
            <w:r>
              <w:rPr>
                <w:rFonts w:ascii="Times New Roman" w:hAnsi="Times New Roman" w:cs="Times New Roman"/>
              </w:rPr>
              <w:t>f</w:t>
            </w:r>
            <w:r w:rsidRPr="002218B3">
              <w:rPr>
                <w:rFonts w:ascii="Times New Roman" w:hAnsi="Times New Roman" w:cs="Times New Roman"/>
              </w:rPr>
              <w:t>aces and a distinct intention of making a continuous or</w:t>
            </w:r>
            <w:r w:rsidR="00CA62C6">
              <w:rPr>
                <w:rFonts w:ascii="Times New Roman" w:hAnsi="Times New Roman" w:cs="Times New Roman"/>
              </w:rPr>
              <w:t xml:space="preserve"> near-</w:t>
            </w:r>
            <w:r w:rsidRPr="002218B3">
              <w:rPr>
                <w:rFonts w:ascii="Times New Roman" w:hAnsi="Times New Roman" w:cs="Times New Roman"/>
              </w:rPr>
              <w:t>continuous straight edge. It seems likely that they are tool</w:t>
            </w:r>
            <w:r>
              <w:rPr>
                <w:rFonts w:ascii="Times New Roman" w:hAnsi="Times New Roman" w:cs="Times New Roman"/>
              </w:rPr>
              <w:t xml:space="preserve">s or </w:t>
            </w:r>
            <w:r w:rsidRPr="002218B3">
              <w:rPr>
                <w:rFonts w:ascii="Times New Roman" w:hAnsi="Times New Roman" w:cs="Times New Roman"/>
              </w:rPr>
              <w:t>weapons of some sort and not just residual pieces from flake</w:t>
            </w:r>
            <w:r>
              <w:rPr>
                <w:rFonts w:ascii="Times New Roman" w:hAnsi="Times New Roman" w:cs="Times New Roman"/>
              </w:rPr>
              <w:t xml:space="preserve"> man</w:t>
            </w:r>
            <w:r w:rsidRPr="002218B3">
              <w:rPr>
                <w:rFonts w:ascii="Times New Roman" w:hAnsi="Times New Roman" w:cs="Times New Roman"/>
              </w:rPr>
              <w:t>ufacture.</w:t>
            </w:r>
          </w:p>
        </w:tc>
      </w:tr>
      <w:tr w:rsidR="00E80462" w:rsidRPr="00146F00" w14:paraId="45F9C88B" w14:textId="77777777" w:rsidTr="00285167">
        <w:tc>
          <w:tcPr>
            <w:tcW w:w="1355" w:type="dxa"/>
          </w:tcPr>
          <w:p w14:paraId="3F548B55" w14:textId="70A0C0D0" w:rsidR="00E80462" w:rsidRDefault="00E80462" w:rsidP="00CB799F">
            <w:pPr>
              <w:rPr>
                <w:rFonts w:ascii="Times New Roman" w:hAnsi="Times New Roman" w:cs="Times New Roman"/>
              </w:rPr>
            </w:pPr>
            <w:r>
              <w:rPr>
                <w:rFonts w:ascii="Times New Roman" w:hAnsi="Times New Roman" w:cs="Times New Roman"/>
              </w:rPr>
              <w:t>Singer &amp; Wymer</w:t>
            </w:r>
            <w:r w:rsidR="00CA62C6">
              <w:rPr>
                <w:rFonts w:ascii="Times New Roman" w:hAnsi="Times New Roman" w:cs="Times New Roman"/>
              </w:rPr>
              <w:t>,</w:t>
            </w:r>
            <w:r>
              <w:rPr>
                <w:rFonts w:ascii="Times New Roman" w:hAnsi="Times New Roman" w:cs="Times New Roman"/>
              </w:rPr>
              <w:t xml:space="preserve"> 1982: 47</w:t>
            </w:r>
          </w:p>
        </w:tc>
        <w:tc>
          <w:tcPr>
            <w:tcW w:w="1283" w:type="dxa"/>
          </w:tcPr>
          <w:p w14:paraId="2972041D" w14:textId="77777777" w:rsidR="00E80462" w:rsidRDefault="00E80462" w:rsidP="00CB799F">
            <w:pPr>
              <w:rPr>
                <w:rFonts w:ascii="Times New Roman" w:hAnsi="Times New Roman" w:cs="Times New Roman"/>
              </w:rPr>
            </w:pPr>
            <w:proofErr w:type="spellStart"/>
            <w:r>
              <w:rPr>
                <w:rFonts w:ascii="Times New Roman" w:hAnsi="Times New Roman" w:cs="Times New Roman"/>
              </w:rPr>
              <w:t>Klasies</w:t>
            </w:r>
            <w:proofErr w:type="spellEnd"/>
            <w:r>
              <w:rPr>
                <w:rFonts w:ascii="Times New Roman" w:hAnsi="Times New Roman" w:cs="Times New Roman"/>
              </w:rPr>
              <w:t xml:space="preserve"> River</w:t>
            </w:r>
          </w:p>
        </w:tc>
        <w:tc>
          <w:tcPr>
            <w:tcW w:w="1603" w:type="dxa"/>
          </w:tcPr>
          <w:p w14:paraId="161483E9" w14:textId="77777777" w:rsidR="00E80462" w:rsidRDefault="00E80462" w:rsidP="00CB799F">
            <w:pPr>
              <w:rPr>
                <w:rFonts w:ascii="Times New Roman" w:hAnsi="Times New Roman" w:cs="Times New Roman"/>
              </w:rPr>
            </w:pPr>
            <w:r>
              <w:rPr>
                <w:rFonts w:ascii="Times New Roman" w:hAnsi="Times New Roman" w:cs="Times New Roman"/>
              </w:rPr>
              <w:t>Tortoise</w:t>
            </w:r>
          </w:p>
        </w:tc>
        <w:tc>
          <w:tcPr>
            <w:tcW w:w="5110" w:type="dxa"/>
          </w:tcPr>
          <w:p w14:paraId="2C153E0A" w14:textId="77777777" w:rsidR="00E80462" w:rsidRPr="002218B3" w:rsidRDefault="00E80462" w:rsidP="00CB799F">
            <w:pPr>
              <w:rPr>
                <w:rFonts w:ascii="Times New Roman" w:hAnsi="Times New Roman" w:cs="Times New Roman"/>
              </w:rPr>
            </w:pPr>
            <w:r>
              <w:rPr>
                <w:rFonts w:ascii="Times New Roman" w:hAnsi="Times New Roman" w:cs="Times New Roman"/>
              </w:rPr>
              <w:t>T</w:t>
            </w:r>
            <w:r w:rsidRPr="002218B3">
              <w:rPr>
                <w:rFonts w:ascii="Times New Roman" w:hAnsi="Times New Roman" w:cs="Times New Roman"/>
              </w:rPr>
              <w:t xml:space="preserve">ortoise cores, in the sense used to describe </w:t>
            </w:r>
            <w:r>
              <w:rPr>
                <w:rFonts w:ascii="Times New Roman" w:hAnsi="Times New Roman" w:cs="Times New Roman"/>
              </w:rPr>
              <w:t>these</w:t>
            </w:r>
            <w:r w:rsidRPr="002218B3">
              <w:rPr>
                <w:rFonts w:ascii="Times New Roman" w:hAnsi="Times New Roman" w:cs="Times New Roman"/>
              </w:rPr>
              <w:t xml:space="preserve"> characteristic cores of Levalloisian industries in the </w:t>
            </w:r>
            <w:r>
              <w:rPr>
                <w:rFonts w:ascii="Times New Roman" w:hAnsi="Times New Roman" w:cs="Times New Roman"/>
              </w:rPr>
              <w:t>No</w:t>
            </w:r>
            <w:r w:rsidRPr="002218B3">
              <w:rPr>
                <w:rFonts w:ascii="Times New Roman" w:hAnsi="Times New Roman" w:cs="Times New Roman"/>
              </w:rPr>
              <w:t>rthe</w:t>
            </w:r>
            <w:r>
              <w:rPr>
                <w:rFonts w:ascii="Times New Roman" w:hAnsi="Times New Roman" w:cs="Times New Roman"/>
              </w:rPr>
              <w:t>rn</w:t>
            </w:r>
            <w:r w:rsidRPr="002218B3">
              <w:rPr>
                <w:rFonts w:ascii="Times New Roman" w:hAnsi="Times New Roman" w:cs="Times New Roman"/>
              </w:rPr>
              <w:t xml:space="preserve"> Hemisphere, are extremely rare at KRM, as at othe</w:t>
            </w:r>
            <w:r>
              <w:rPr>
                <w:rFonts w:ascii="Times New Roman" w:hAnsi="Times New Roman" w:cs="Times New Roman"/>
              </w:rPr>
              <w:t xml:space="preserve">r </w:t>
            </w:r>
            <w:r w:rsidRPr="002218B3">
              <w:rPr>
                <w:rFonts w:ascii="Times New Roman" w:hAnsi="Times New Roman" w:cs="Times New Roman"/>
              </w:rPr>
              <w:t>South African sites.</w:t>
            </w:r>
          </w:p>
        </w:tc>
      </w:tr>
      <w:tr w:rsidR="00E80462" w:rsidRPr="00146F00" w14:paraId="38CEBAA7" w14:textId="77777777" w:rsidTr="00285167">
        <w:tc>
          <w:tcPr>
            <w:tcW w:w="1355" w:type="dxa"/>
          </w:tcPr>
          <w:p w14:paraId="1A8F5E35" w14:textId="393F1AD7" w:rsidR="00E80462" w:rsidRDefault="00E80462" w:rsidP="00CB799F">
            <w:pPr>
              <w:rPr>
                <w:rFonts w:ascii="Times New Roman" w:hAnsi="Times New Roman" w:cs="Times New Roman"/>
              </w:rPr>
            </w:pPr>
            <w:r>
              <w:rPr>
                <w:rFonts w:ascii="Times New Roman" w:hAnsi="Times New Roman" w:cs="Times New Roman"/>
              </w:rPr>
              <w:t>Singer &amp; Wymer</w:t>
            </w:r>
            <w:r w:rsidR="00CA62C6">
              <w:rPr>
                <w:rFonts w:ascii="Times New Roman" w:hAnsi="Times New Roman" w:cs="Times New Roman"/>
              </w:rPr>
              <w:t>,</w:t>
            </w:r>
            <w:r>
              <w:rPr>
                <w:rFonts w:ascii="Times New Roman" w:hAnsi="Times New Roman" w:cs="Times New Roman"/>
              </w:rPr>
              <w:t xml:space="preserve"> 1982: 46</w:t>
            </w:r>
          </w:p>
        </w:tc>
        <w:tc>
          <w:tcPr>
            <w:tcW w:w="1283" w:type="dxa"/>
          </w:tcPr>
          <w:p w14:paraId="091DC557" w14:textId="77777777" w:rsidR="00E80462" w:rsidRDefault="00E80462" w:rsidP="00CB799F">
            <w:pPr>
              <w:rPr>
                <w:rFonts w:ascii="Times New Roman" w:hAnsi="Times New Roman" w:cs="Times New Roman"/>
              </w:rPr>
            </w:pPr>
            <w:proofErr w:type="spellStart"/>
            <w:r>
              <w:rPr>
                <w:rFonts w:ascii="Times New Roman" w:hAnsi="Times New Roman" w:cs="Times New Roman"/>
              </w:rPr>
              <w:t>Klasies</w:t>
            </w:r>
            <w:proofErr w:type="spellEnd"/>
            <w:r>
              <w:rPr>
                <w:rFonts w:ascii="Times New Roman" w:hAnsi="Times New Roman" w:cs="Times New Roman"/>
              </w:rPr>
              <w:t xml:space="preserve"> River</w:t>
            </w:r>
          </w:p>
        </w:tc>
        <w:tc>
          <w:tcPr>
            <w:tcW w:w="1603" w:type="dxa"/>
          </w:tcPr>
          <w:p w14:paraId="562842EA" w14:textId="77777777" w:rsidR="00E80462" w:rsidRDefault="00E80462" w:rsidP="00CB799F">
            <w:pPr>
              <w:rPr>
                <w:rFonts w:ascii="Times New Roman" w:hAnsi="Times New Roman" w:cs="Times New Roman"/>
              </w:rPr>
            </w:pPr>
            <w:r>
              <w:rPr>
                <w:rFonts w:ascii="Times New Roman" w:hAnsi="Times New Roman" w:cs="Times New Roman"/>
              </w:rPr>
              <w:t>Convergently-flaked single platform core (</w:t>
            </w:r>
            <w:proofErr w:type="spellStart"/>
            <w:r>
              <w:rPr>
                <w:rFonts w:ascii="Times New Roman" w:hAnsi="Times New Roman" w:cs="Times New Roman"/>
              </w:rPr>
              <w:t>specialised</w:t>
            </w:r>
            <w:proofErr w:type="spellEnd"/>
            <w:r>
              <w:rPr>
                <w:rFonts w:ascii="Times New Roman" w:hAnsi="Times New Roman" w:cs="Times New Roman"/>
              </w:rPr>
              <w:t xml:space="preserve"> tortoise core, Levallois)</w:t>
            </w:r>
          </w:p>
        </w:tc>
        <w:tc>
          <w:tcPr>
            <w:tcW w:w="5110" w:type="dxa"/>
          </w:tcPr>
          <w:p w14:paraId="619C0092" w14:textId="78AEA685" w:rsidR="00E80462" w:rsidRPr="00146F00" w:rsidRDefault="00E80462" w:rsidP="00CB799F">
            <w:pPr>
              <w:rPr>
                <w:rFonts w:ascii="Times New Roman" w:hAnsi="Times New Roman" w:cs="Times New Roman"/>
              </w:rPr>
            </w:pPr>
            <w:r w:rsidRPr="00CE5C1A">
              <w:rPr>
                <w:rFonts w:ascii="Times New Roman" w:hAnsi="Times New Roman" w:cs="Times New Roman"/>
              </w:rPr>
              <w:t>The type of core designed for making flake-blades is no</w:t>
            </w:r>
            <w:r>
              <w:rPr>
                <w:rFonts w:ascii="Times New Roman" w:hAnsi="Times New Roman" w:cs="Times New Roman"/>
              </w:rPr>
              <w:t xml:space="preserve"> </w:t>
            </w:r>
            <w:r w:rsidRPr="00CE5C1A">
              <w:rPr>
                <w:rFonts w:ascii="Times New Roman" w:hAnsi="Times New Roman" w:cs="Times New Roman"/>
              </w:rPr>
              <w:t>more than a specialized form of tortoise core: instead of the</w:t>
            </w:r>
            <w:r>
              <w:rPr>
                <w:rFonts w:ascii="Times New Roman" w:hAnsi="Times New Roman" w:cs="Times New Roman"/>
              </w:rPr>
              <w:t xml:space="preserve"> </w:t>
            </w:r>
            <w:r w:rsidRPr="00CE5C1A">
              <w:rPr>
                <w:rFonts w:ascii="Times New Roman" w:hAnsi="Times New Roman" w:cs="Times New Roman"/>
              </w:rPr>
              <w:t>core being prepared by radial flaking, two or more large flakes</w:t>
            </w:r>
            <w:r>
              <w:rPr>
                <w:rFonts w:ascii="Times New Roman" w:hAnsi="Times New Roman" w:cs="Times New Roman"/>
              </w:rPr>
              <w:t xml:space="preserve"> </w:t>
            </w:r>
            <w:r w:rsidRPr="00CE5C1A">
              <w:rPr>
                <w:rFonts w:ascii="Times New Roman" w:hAnsi="Times New Roman" w:cs="Times New Roman"/>
              </w:rPr>
              <w:t>are struck from each side of the striking platform so that a</w:t>
            </w:r>
            <w:r>
              <w:rPr>
                <w:rFonts w:ascii="Times New Roman" w:hAnsi="Times New Roman" w:cs="Times New Roman"/>
              </w:rPr>
              <w:t xml:space="preserve"> </w:t>
            </w:r>
            <w:r w:rsidRPr="00CE5C1A">
              <w:rPr>
                <w:rFonts w:ascii="Times New Roman" w:hAnsi="Times New Roman" w:cs="Times New Roman"/>
              </w:rPr>
              <w:t>central ridge is formed. The upper part of this ridge is removed</w:t>
            </w:r>
            <w:r>
              <w:rPr>
                <w:rFonts w:ascii="Times New Roman" w:hAnsi="Times New Roman" w:cs="Times New Roman"/>
              </w:rPr>
              <w:t xml:space="preserve"> </w:t>
            </w:r>
            <w:r w:rsidRPr="00CE5C1A">
              <w:rPr>
                <w:rFonts w:ascii="Times New Roman" w:hAnsi="Times New Roman" w:cs="Times New Roman"/>
              </w:rPr>
              <w:t>by a small flake struck from immediately behind it. After a</w:t>
            </w:r>
            <w:r>
              <w:rPr>
                <w:rFonts w:ascii="Times New Roman" w:hAnsi="Times New Roman" w:cs="Times New Roman"/>
              </w:rPr>
              <w:t xml:space="preserve"> </w:t>
            </w:r>
            <w:r w:rsidRPr="00CE5C1A">
              <w:rPr>
                <w:rFonts w:ascii="Times New Roman" w:hAnsi="Times New Roman" w:cs="Times New Roman"/>
              </w:rPr>
              <w:t>final preparation of the striking platform, another flake is removed from behind this one and, if the force of the blow has</w:t>
            </w:r>
            <w:r>
              <w:rPr>
                <w:rFonts w:ascii="Times New Roman" w:hAnsi="Times New Roman" w:cs="Times New Roman"/>
              </w:rPr>
              <w:t xml:space="preserve"> </w:t>
            </w:r>
            <w:r w:rsidRPr="00CE5C1A">
              <w:rPr>
                <w:rFonts w:ascii="Times New Roman" w:hAnsi="Times New Roman" w:cs="Times New Roman"/>
              </w:rPr>
              <w:t>been judged correctly, the result will be a pointed flake-blade.</w:t>
            </w:r>
            <w:r>
              <w:rPr>
                <w:rFonts w:ascii="Times New Roman" w:hAnsi="Times New Roman" w:cs="Times New Roman"/>
              </w:rPr>
              <w:t xml:space="preserve"> </w:t>
            </w:r>
            <w:r w:rsidRPr="00CE5C1A">
              <w:rPr>
                <w:rFonts w:ascii="Times New Roman" w:hAnsi="Times New Roman" w:cs="Times New Roman"/>
              </w:rPr>
              <w:t>Most cores of this form appear to have been made just for the</w:t>
            </w:r>
            <w:r>
              <w:rPr>
                <w:rFonts w:ascii="Times New Roman" w:hAnsi="Times New Roman" w:cs="Times New Roman"/>
              </w:rPr>
              <w:t xml:space="preserve"> </w:t>
            </w:r>
            <w:proofErr w:type="gramStart"/>
            <w:r w:rsidRPr="00CE5C1A">
              <w:rPr>
                <w:rFonts w:ascii="Times New Roman" w:hAnsi="Times New Roman" w:cs="Times New Roman"/>
              </w:rPr>
              <w:t>one pointed</w:t>
            </w:r>
            <w:proofErr w:type="gramEnd"/>
            <w:r w:rsidRPr="00CE5C1A">
              <w:rPr>
                <w:rFonts w:ascii="Times New Roman" w:hAnsi="Times New Roman" w:cs="Times New Roman"/>
              </w:rPr>
              <w:t xml:space="preserve"> flake-blade, but, depending on the size of the remaining core, yet another can be struck from it, or even more.</w:t>
            </w:r>
            <w:r>
              <w:rPr>
                <w:rFonts w:ascii="Times New Roman" w:hAnsi="Times New Roman" w:cs="Times New Roman"/>
              </w:rPr>
              <w:t xml:space="preserve"> </w:t>
            </w:r>
            <w:r w:rsidRPr="00CE5C1A">
              <w:rPr>
                <w:rFonts w:ascii="Times New Roman" w:hAnsi="Times New Roman" w:cs="Times New Roman"/>
              </w:rPr>
              <w:t>Each one would be successively larger, and there would be a</w:t>
            </w:r>
            <w:r>
              <w:rPr>
                <w:rFonts w:ascii="Times New Roman" w:hAnsi="Times New Roman" w:cs="Times New Roman"/>
              </w:rPr>
              <w:t xml:space="preserve"> </w:t>
            </w:r>
            <w:r w:rsidRPr="00CE5C1A">
              <w:rPr>
                <w:rFonts w:ascii="Times New Roman" w:hAnsi="Times New Roman" w:cs="Times New Roman"/>
              </w:rPr>
              <w:t>corresponding decrease in the chance of getting one with the</w:t>
            </w:r>
            <w:r>
              <w:rPr>
                <w:rFonts w:ascii="Times New Roman" w:hAnsi="Times New Roman" w:cs="Times New Roman"/>
              </w:rPr>
              <w:t xml:space="preserve"> </w:t>
            </w:r>
            <w:r w:rsidRPr="00CE5C1A">
              <w:rPr>
                <w:rFonts w:ascii="Times New Roman" w:hAnsi="Times New Roman" w:cs="Times New Roman"/>
              </w:rPr>
              <w:t>central ridge running clean to the point, an essential feature for</w:t>
            </w:r>
            <w:r>
              <w:rPr>
                <w:rFonts w:ascii="Times New Roman" w:hAnsi="Times New Roman" w:cs="Times New Roman"/>
              </w:rPr>
              <w:t xml:space="preserve"> </w:t>
            </w:r>
            <w:r w:rsidRPr="00CE5C1A">
              <w:rPr>
                <w:rFonts w:ascii="Times New Roman" w:hAnsi="Times New Roman" w:cs="Times New Roman"/>
              </w:rPr>
              <w:t>strength if intended for use as a projectile point. This type of</w:t>
            </w:r>
            <w:r>
              <w:rPr>
                <w:rFonts w:ascii="Times New Roman" w:hAnsi="Times New Roman" w:cs="Times New Roman"/>
              </w:rPr>
              <w:t xml:space="preserve"> </w:t>
            </w:r>
            <w:r w:rsidRPr="00CE5C1A">
              <w:rPr>
                <w:rFonts w:ascii="Times New Roman" w:hAnsi="Times New Roman" w:cs="Times New Roman"/>
              </w:rPr>
              <w:t>core is described as a convergently flaked single platform core.</w:t>
            </w:r>
            <w:r>
              <w:rPr>
                <w:rFonts w:ascii="Times New Roman" w:hAnsi="Times New Roman" w:cs="Times New Roman"/>
              </w:rPr>
              <w:t xml:space="preserve"> </w:t>
            </w:r>
            <w:r w:rsidR="00CA62C6">
              <w:rPr>
                <w:rFonts w:ascii="Times New Roman" w:hAnsi="Times New Roman" w:cs="Times New Roman"/>
              </w:rPr>
              <w:t>…</w:t>
            </w:r>
            <w:r w:rsidRPr="002218B3">
              <w:rPr>
                <w:rFonts w:ascii="Times New Roman" w:hAnsi="Times New Roman" w:cs="Times New Roman"/>
              </w:rPr>
              <w:t xml:space="preserve"> This technique for producing pointed flake-blades is, of course, that normally referred to as "Levallois," as is the process of preparing striking</w:t>
            </w:r>
            <w:r>
              <w:rPr>
                <w:rFonts w:ascii="Times New Roman" w:hAnsi="Times New Roman" w:cs="Times New Roman"/>
              </w:rPr>
              <w:t xml:space="preserve"> </w:t>
            </w:r>
            <w:r w:rsidRPr="002218B3">
              <w:rPr>
                <w:rFonts w:ascii="Times New Roman" w:hAnsi="Times New Roman" w:cs="Times New Roman"/>
              </w:rPr>
              <w:t>platforms. The resulting pointed flake-blade is identical to the</w:t>
            </w:r>
            <w:r>
              <w:rPr>
                <w:rFonts w:ascii="Times New Roman" w:hAnsi="Times New Roman" w:cs="Times New Roman"/>
              </w:rPr>
              <w:t xml:space="preserve"> </w:t>
            </w:r>
            <w:r w:rsidRPr="002218B3">
              <w:rPr>
                <w:rFonts w:ascii="Times New Roman" w:hAnsi="Times New Roman" w:cs="Times New Roman"/>
              </w:rPr>
              <w:t>"Levallois point" of European terminology (Bordes 1961</w:t>
            </w:r>
            <w:r>
              <w:rPr>
                <w:rFonts w:ascii="Times New Roman" w:hAnsi="Times New Roman" w:cs="Times New Roman"/>
              </w:rPr>
              <w:t>)</w:t>
            </w:r>
          </w:p>
        </w:tc>
      </w:tr>
      <w:tr w:rsidR="00E80462" w:rsidRPr="00146F00" w14:paraId="6F443E84" w14:textId="77777777" w:rsidTr="00285167">
        <w:tc>
          <w:tcPr>
            <w:tcW w:w="1355" w:type="dxa"/>
          </w:tcPr>
          <w:p w14:paraId="6DDB7BCC" w14:textId="5F372A76" w:rsidR="00E80462" w:rsidRDefault="00E80462" w:rsidP="00CB799F">
            <w:pPr>
              <w:rPr>
                <w:rFonts w:ascii="Times New Roman" w:hAnsi="Times New Roman" w:cs="Times New Roman"/>
              </w:rPr>
            </w:pPr>
            <w:r>
              <w:rPr>
                <w:rFonts w:ascii="Times New Roman" w:hAnsi="Times New Roman" w:cs="Times New Roman"/>
              </w:rPr>
              <w:t>Volman</w:t>
            </w:r>
            <w:r w:rsidR="00CA62C6">
              <w:rPr>
                <w:rFonts w:ascii="Times New Roman" w:hAnsi="Times New Roman" w:cs="Times New Roman"/>
              </w:rPr>
              <w:t>,</w:t>
            </w:r>
            <w:r>
              <w:rPr>
                <w:rFonts w:ascii="Times New Roman" w:hAnsi="Times New Roman" w:cs="Times New Roman"/>
              </w:rPr>
              <w:t xml:space="preserve"> 1984: 194</w:t>
            </w:r>
          </w:p>
        </w:tc>
        <w:tc>
          <w:tcPr>
            <w:tcW w:w="1283" w:type="dxa"/>
          </w:tcPr>
          <w:p w14:paraId="182926DD" w14:textId="77777777" w:rsidR="00E80462" w:rsidRDefault="00E80462" w:rsidP="00CB799F">
            <w:pPr>
              <w:rPr>
                <w:rFonts w:ascii="Times New Roman" w:hAnsi="Times New Roman" w:cs="Times New Roman"/>
              </w:rPr>
            </w:pPr>
          </w:p>
        </w:tc>
        <w:tc>
          <w:tcPr>
            <w:tcW w:w="1603" w:type="dxa"/>
          </w:tcPr>
          <w:p w14:paraId="7DC4B988" w14:textId="77777777" w:rsidR="00E80462" w:rsidRDefault="00E80462" w:rsidP="00CB799F">
            <w:pPr>
              <w:rPr>
                <w:rFonts w:ascii="Times New Roman" w:hAnsi="Times New Roman" w:cs="Times New Roman"/>
              </w:rPr>
            </w:pPr>
            <w:r>
              <w:rPr>
                <w:rFonts w:ascii="Times New Roman" w:hAnsi="Times New Roman" w:cs="Times New Roman"/>
              </w:rPr>
              <w:t>MSA cores</w:t>
            </w:r>
          </w:p>
        </w:tc>
        <w:tc>
          <w:tcPr>
            <w:tcW w:w="5110" w:type="dxa"/>
          </w:tcPr>
          <w:p w14:paraId="7F0EA105" w14:textId="77777777" w:rsidR="00E80462" w:rsidRPr="002218B3" w:rsidRDefault="00E80462" w:rsidP="00CB799F">
            <w:pPr>
              <w:rPr>
                <w:rFonts w:ascii="Times New Roman" w:hAnsi="Times New Roman" w:cs="Times New Roman"/>
              </w:rPr>
            </w:pPr>
            <w:r w:rsidRPr="002218B3">
              <w:rPr>
                <w:rFonts w:ascii="Times New Roman" w:hAnsi="Times New Roman" w:cs="Times New Roman"/>
              </w:rPr>
              <w:t>Two</w:t>
            </w:r>
            <w:r>
              <w:rPr>
                <w:rFonts w:ascii="Times New Roman" w:hAnsi="Times New Roman" w:cs="Times New Roman"/>
              </w:rPr>
              <w:t xml:space="preserve"> </w:t>
            </w:r>
            <w:r w:rsidRPr="002218B3">
              <w:rPr>
                <w:rFonts w:ascii="Times New Roman" w:hAnsi="Times New Roman" w:cs="Times New Roman"/>
              </w:rPr>
              <w:t>broad categories of cores are represented in most MSA as</w:t>
            </w:r>
            <w:r>
              <w:rPr>
                <w:rFonts w:ascii="Times New Roman" w:hAnsi="Times New Roman" w:cs="Times New Roman"/>
              </w:rPr>
              <w:t>semb</w:t>
            </w:r>
            <w:r w:rsidRPr="002218B3">
              <w:rPr>
                <w:rFonts w:ascii="Times New Roman" w:hAnsi="Times New Roman" w:cs="Times New Roman"/>
              </w:rPr>
              <w:t>lages: cores for the</w:t>
            </w:r>
            <w:r>
              <w:rPr>
                <w:rFonts w:ascii="Times New Roman" w:hAnsi="Times New Roman" w:cs="Times New Roman"/>
              </w:rPr>
              <w:t xml:space="preserve"> </w:t>
            </w:r>
            <w:r w:rsidRPr="002218B3">
              <w:rPr>
                <w:rFonts w:ascii="Times New Roman" w:hAnsi="Times New Roman" w:cs="Times New Roman"/>
              </w:rPr>
              <w:t>prod</w:t>
            </w:r>
            <w:r>
              <w:rPr>
                <w:rFonts w:ascii="Times New Roman" w:hAnsi="Times New Roman" w:cs="Times New Roman"/>
              </w:rPr>
              <w:t>u</w:t>
            </w:r>
            <w:r w:rsidRPr="002218B3">
              <w:rPr>
                <w:rFonts w:ascii="Times New Roman" w:hAnsi="Times New Roman" w:cs="Times New Roman"/>
              </w:rPr>
              <w:t>ction of flakes with intersecting dorsal scars (mainly radial/discoid and change</w:t>
            </w:r>
            <w:r>
              <w:rPr>
                <w:rFonts w:ascii="Times New Roman" w:hAnsi="Times New Roman" w:cs="Times New Roman"/>
              </w:rPr>
              <w:t xml:space="preserve"> </w:t>
            </w:r>
            <w:r w:rsidRPr="002218B3">
              <w:rPr>
                <w:rFonts w:ascii="Times New Roman" w:hAnsi="Times New Roman" w:cs="Times New Roman"/>
              </w:rPr>
              <w:t>of orienta</w:t>
            </w:r>
            <w:r>
              <w:rPr>
                <w:rFonts w:ascii="Times New Roman" w:hAnsi="Times New Roman" w:cs="Times New Roman"/>
              </w:rPr>
              <w:t>t</w:t>
            </w:r>
            <w:r w:rsidRPr="002218B3">
              <w:rPr>
                <w:rFonts w:ascii="Times New Roman" w:hAnsi="Times New Roman" w:cs="Times New Roman"/>
              </w:rPr>
              <w:t>ion cores) an</w:t>
            </w:r>
            <w:r>
              <w:rPr>
                <w:rFonts w:ascii="Times New Roman" w:hAnsi="Times New Roman" w:cs="Times New Roman"/>
              </w:rPr>
              <w:t>d</w:t>
            </w:r>
            <w:r w:rsidRPr="002218B3">
              <w:rPr>
                <w:rFonts w:ascii="Times New Roman" w:hAnsi="Times New Roman" w:cs="Times New Roman"/>
              </w:rPr>
              <w:t xml:space="preserve"> cores for the production of flakes with parallel, sub-parallel</w:t>
            </w:r>
            <w:r>
              <w:rPr>
                <w:rFonts w:ascii="Times New Roman" w:hAnsi="Times New Roman" w:cs="Times New Roman"/>
              </w:rPr>
              <w:t xml:space="preserve"> </w:t>
            </w:r>
            <w:r w:rsidRPr="002218B3">
              <w:rPr>
                <w:rFonts w:ascii="Times New Roman" w:hAnsi="Times New Roman" w:cs="Times New Roman"/>
              </w:rPr>
              <w:t xml:space="preserve">or </w:t>
            </w:r>
            <w:r>
              <w:rPr>
                <w:rFonts w:ascii="Times New Roman" w:hAnsi="Times New Roman" w:cs="Times New Roman"/>
              </w:rPr>
              <w:t>rarely</w:t>
            </w:r>
            <w:r w:rsidRPr="002218B3">
              <w:rPr>
                <w:rFonts w:ascii="Times New Roman" w:hAnsi="Times New Roman" w:cs="Times New Roman"/>
              </w:rPr>
              <w:t xml:space="preserve"> convergent dorsal scars (mainly single and double </w:t>
            </w:r>
            <w:r w:rsidRPr="002218B3">
              <w:rPr>
                <w:rFonts w:ascii="Times New Roman" w:hAnsi="Times New Roman" w:cs="Times New Roman"/>
              </w:rPr>
              <w:lastRenderedPageBreak/>
              <w:t>platform cores, some of</w:t>
            </w:r>
            <w:r>
              <w:rPr>
                <w:rFonts w:ascii="Times New Roman" w:hAnsi="Times New Roman" w:cs="Times New Roman"/>
              </w:rPr>
              <w:t xml:space="preserve"> w</w:t>
            </w:r>
            <w:r w:rsidRPr="002218B3">
              <w:rPr>
                <w:rFonts w:ascii="Times New Roman" w:hAnsi="Times New Roman" w:cs="Times New Roman"/>
              </w:rPr>
              <w:t>hich confor</w:t>
            </w:r>
            <w:r>
              <w:rPr>
                <w:rFonts w:ascii="Times New Roman" w:hAnsi="Times New Roman" w:cs="Times New Roman"/>
              </w:rPr>
              <w:t>m</w:t>
            </w:r>
            <w:r w:rsidRPr="002218B3">
              <w:rPr>
                <w:rFonts w:ascii="Times New Roman" w:hAnsi="Times New Roman" w:cs="Times New Roman"/>
              </w:rPr>
              <w:t xml:space="preserve"> to the European concept of </w:t>
            </w:r>
            <w:r>
              <w:rPr>
                <w:rFonts w:ascii="Times New Roman" w:hAnsi="Times New Roman" w:cs="Times New Roman"/>
              </w:rPr>
              <w:t>L</w:t>
            </w:r>
            <w:r w:rsidRPr="002218B3">
              <w:rPr>
                <w:rFonts w:ascii="Times New Roman" w:hAnsi="Times New Roman" w:cs="Times New Roman"/>
              </w:rPr>
              <w:t>evallois blade cores</w:t>
            </w:r>
            <w:r>
              <w:rPr>
                <w:rFonts w:ascii="Times New Roman" w:hAnsi="Times New Roman" w:cs="Times New Roman"/>
              </w:rPr>
              <w:t xml:space="preserve"> [see footnote])… </w:t>
            </w:r>
            <w:r w:rsidRPr="002218B3">
              <w:rPr>
                <w:rFonts w:ascii="Times New Roman" w:hAnsi="Times New Roman" w:cs="Times New Roman"/>
              </w:rPr>
              <w:t>Levallois flake cores are very rare in the southern Cape, but occur in higher frequencies in the southern African interior and farther north.</w:t>
            </w:r>
          </w:p>
        </w:tc>
      </w:tr>
      <w:tr w:rsidR="00E80462" w:rsidRPr="00146F00" w14:paraId="17502B1A" w14:textId="77777777" w:rsidTr="00285167">
        <w:tc>
          <w:tcPr>
            <w:tcW w:w="1355" w:type="dxa"/>
          </w:tcPr>
          <w:p w14:paraId="281F37FA" w14:textId="6264CB4E" w:rsidR="00E80462" w:rsidRDefault="00E80462" w:rsidP="00CB799F">
            <w:pPr>
              <w:rPr>
                <w:rFonts w:ascii="Times New Roman" w:hAnsi="Times New Roman" w:cs="Times New Roman"/>
              </w:rPr>
            </w:pPr>
            <w:r>
              <w:rPr>
                <w:rFonts w:ascii="Times New Roman" w:hAnsi="Times New Roman" w:cs="Times New Roman"/>
              </w:rPr>
              <w:lastRenderedPageBreak/>
              <w:t>Volman</w:t>
            </w:r>
            <w:r w:rsidR="00CA62C6">
              <w:rPr>
                <w:rFonts w:ascii="Times New Roman" w:hAnsi="Times New Roman" w:cs="Times New Roman"/>
              </w:rPr>
              <w:t>,</w:t>
            </w:r>
            <w:r>
              <w:rPr>
                <w:rFonts w:ascii="Times New Roman" w:hAnsi="Times New Roman" w:cs="Times New Roman"/>
              </w:rPr>
              <w:t xml:space="preserve"> 1984: 219</w:t>
            </w:r>
          </w:p>
        </w:tc>
        <w:tc>
          <w:tcPr>
            <w:tcW w:w="1283" w:type="dxa"/>
          </w:tcPr>
          <w:p w14:paraId="50B34C8F" w14:textId="77777777" w:rsidR="00E80462" w:rsidRDefault="00E80462" w:rsidP="00CB799F">
            <w:pPr>
              <w:rPr>
                <w:rFonts w:ascii="Times New Roman" w:hAnsi="Times New Roman" w:cs="Times New Roman"/>
              </w:rPr>
            </w:pPr>
            <w:r>
              <w:rPr>
                <w:rFonts w:ascii="Times New Roman" w:hAnsi="Times New Roman" w:cs="Times New Roman"/>
              </w:rPr>
              <w:t>Southern Africa</w:t>
            </w:r>
          </w:p>
        </w:tc>
        <w:tc>
          <w:tcPr>
            <w:tcW w:w="1603" w:type="dxa"/>
          </w:tcPr>
          <w:p w14:paraId="098CE285" w14:textId="77777777" w:rsidR="00E80462" w:rsidRDefault="00E80462" w:rsidP="00CB799F">
            <w:pPr>
              <w:rPr>
                <w:rFonts w:ascii="Times New Roman" w:hAnsi="Times New Roman" w:cs="Times New Roman"/>
              </w:rPr>
            </w:pPr>
            <w:r>
              <w:rPr>
                <w:rFonts w:ascii="Times New Roman" w:hAnsi="Times New Roman" w:cs="Times New Roman"/>
              </w:rPr>
              <w:t>Footnote on Levallois terminology</w:t>
            </w:r>
          </w:p>
        </w:tc>
        <w:tc>
          <w:tcPr>
            <w:tcW w:w="5110" w:type="dxa"/>
          </w:tcPr>
          <w:p w14:paraId="7CDAB040" w14:textId="77777777" w:rsidR="00E80462" w:rsidRDefault="00E80462" w:rsidP="00CB799F">
            <w:pPr>
              <w:rPr>
                <w:rFonts w:ascii="Times New Roman" w:hAnsi="Times New Roman" w:cs="Times New Roman"/>
              </w:rPr>
            </w:pPr>
            <w:r w:rsidRPr="002218B3">
              <w:rPr>
                <w:rFonts w:ascii="Times New Roman" w:hAnsi="Times New Roman" w:cs="Times New Roman"/>
              </w:rPr>
              <w:t>Unfortunately, the term 'Levallois' has not been used with any consistency in the African archaeological literature. 'Levallois' and 'prepared' core technique often are equated, although the latter concept implies a greater variety of approaches to flake production. Among prepared cores, I would include radial (or discoid) ones, which may be prepared initially like Levallois flake cores, but from which many flakes are detache</w:t>
            </w:r>
            <w:r>
              <w:rPr>
                <w:rFonts w:ascii="Times New Roman" w:hAnsi="Times New Roman" w:cs="Times New Roman"/>
              </w:rPr>
              <w:t xml:space="preserve">d. </w:t>
            </w:r>
            <w:r w:rsidRPr="002218B3">
              <w:rPr>
                <w:rFonts w:ascii="Times New Roman" w:hAnsi="Times New Roman" w:cs="Times New Roman"/>
              </w:rPr>
              <w:t>These cores are common in many African ESA and MSA assemblages. Bordes (1961) notes that Levallois flake cores are often further worked as radial ones. In some southern African ESA and MSA assemblages, the last removal from a radial core may give it the appearance of a Levallois flake core</w:t>
            </w:r>
            <w:r>
              <w:rPr>
                <w:rFonts w:ascii="Times New Roman" w:hAnsi="Times New Roman" w:cs="Times New Roman"/>
              </w:rPr>
              <w:t>.</w:t>
            </w:r>
          </w:p>
          <w:p w14:paraId="6CA88055" w14:textId="77777777" w:rsidR="00E80462" w:rsidRPr="002218B3" w:rsidRDefault="00E80462" w:rsidP="00CB799F">
            <w:pPr>
              <w:rPr>
                <w:rFonts w:ascii="Times New Roman" w:hAnsi="Times New Roman" w:cs="Times New Roman"/>
              </w:rPr>
            </w:pPr>
            <w:r w:rsidRPr="002218B3">
              <w:rPr>
                <w:rFonts w:ascii="Times New Roman" w:hAnsi="Times New Roman" w:cs="Times New Roman"/>
              </w:rPr>
              <w:t>Other core types that are 'prepared' but not 'Levallois' include the prismatic blade cores of the European Upper Paleolithic, which grade into Levallois blade cores (Bordes 1980). Prepared blade and flake-blade cores with a single straight or curved platform occur in the South African interior during the ESA. Similar cores, plus prepared cores with opposed platforms in the same or parallel planes, are widespread in southern Africa during the MSA.</w:t>
            </w:r>
          </w:p>
        </w:tc>
      </w:tr>
      <w:tr w:rsidR="00E80462" w:rsidRPr="00146F00" w14:paraId="52EBBC73" w14:textId="77777777" w:rsidTr="00285167">
        <w:tc>
          <w:tcPr>
            <w:tcW w:w="1355" w:type="dxa"/>
          </w:tcPr>
          <w:p w14:paraId="7604376D" w14:textId="4FD85264" w:rsidR="00E80462" w:rsidRDefault="00E80462" w:rsidP="00CB799F">
            <w:pPr>
              <w:rPr>
                <w:rFonts w:ascii="Times New Roman" w:hAnsi="Times New Roman" w:cs="Times New Roman"/>
              </w:rPr>
            </w:pPr>
            <w:r>
              <w:rPr>
                <w:rFonts w:ascii="Times New Roman" w:hAnsi="Times New Roman" w:cs="Times New Roman"/>
              </w:rPr>
              <w:t>Conard et al.</w:t>
            </w:r>
            <w:r w:rsidR="00CA62C6">
              <w:rPr>
                <w:rFonts w:ascii="Times New Roman" w:hAnsi="Times New Roman" w:cs="Times New Roman"/>
              </w:rPr>
              <w:t>,</w:t>
            </w:r>
            <w:r>
              <w:rPr>
                <w:rFonts w:ascii="Times New Roman" w:hAnsi="Times New Roman" w:cs="Times New Roman"/>
              </w:rPr>
              <w:t xml:space="preserve"> 2004: 15-16</w:t>
            </w:r>
          </w:p>
        </w:tc>
        <w:tc>
          <w:tcPr>
            <w:tcW w:w="1283" w:type="dxa"/>
          </w:tcPr>
          <w:p w14:paraId="1ACF4CAE" w14:textId="77777777" w:rsidR="00E80462" w:rsidRDefault="00E80462" w:rsidP="00CB799F">
            <w:pPr>
              <w:rPr>
                <w:rFonts w:ascii="Times New Roman" w:hAnsi="Times New Roman" w:cs="Times New Roman"/>
              </w:rPr>
            </w:pPr>
            <w:r>
              <w:rPr>
                <w:rFonts w:ascii="Times New Roman" w:hAnsi="Times New Roman" w:cs="Times New Roman"/>
              </w:rPr>
              <w:t>Southern Africa</w:t>
            </w:r>
          </w:p>
        </w:tc>
        <w:tc>
          <w:tcPr>
            <w:tcW w:w="1603" w:type="dxa"/>
          </w:tcPr>
          <w:p w14:paraId="1DBD8143" w14:textId="77777777" w:rsidR="00E80462" w:rsidRDefault="00E80462" w:rsidP="00CB799F">
            <w:pPr>
              <w:rPr>
                <w:rFonts w:ascii="Times New Roman" w:hAnsi="Times New Roman" w:cs="Times New Roman"/>
              </w:rPr>
            </w:pPr>
            <w:r>
              <w:rPr>
                <w:rFonts w:ascii="Times New Roman" w:hAnsi="Times New Roman" w:cs="Times New Roman"/>
              </w:rPr>
              <w:t>Parallel (i.e. Levallois)</w:t>
            </w:r>
          </w:p>
        </w:tc>
        <w:tc>
          <w:tcPr>
            <w:tcW w:w="5110" w:type="dxa"/>
          </w:tcPr>
          <w:p w14:paraId="0A1496D9" w14:textId="77777777" w:rsidR="00E80462" w:rsidRPr="002218B3" w:rsidRDefault="00E80462" w:rsidP="00CB799F">
            <w:pPr>
              <w:rPr>
                <w:rFonts w:ascii="Times New Roman" w:hAnsi="Times New Roman" w:cs="Times New Roman"/>
              </w:rPr>
            </w:pPr>
            <w:r w:rsidRPr="00451985">
              <w:rPr>
                <w:rFonts w:ascii="Times New Roman" w:hAnsi="Times New Roman" w:cs="Times New Roman"/>
              </w:rPr>
              <w:t>Parallel cores have two surfaces whose main removal surface must include one or more major removals parallel to the plane that intersects the two surfaces. The main removal surface is on a broad surface of the core and usually includes three or more removals. These cores are usually asymmetrical in cross-section with a slightly convex main removal surface and</w:t>
            </w:r>
            <w:r>
              <w:rPr>
                <w:rFonts w:ascii="Times New Roman" w:hAnsi="Times New Roman" w:cs="Times New Roman"/>
              </w:rPr>
              <w:t xml:space="preserve"> </w:t>
            </w:r>
            <w:r w:rsidRPr="00451985">
              <w:rPr>
                <w:rFonts w:ascii="Times New Roman" w:hAnsi="Times New Roman" w:cs="Times New Roman"/>
              </w:rPr>
              <w:t>a more inclined ‘underside.’ All significant removals originate from the intersection of the two surfaces. While preparation of the ‘underside’ of the core is common, it is not necessary. The ‘underside’ may even be fully cortical. The core does not need to be worked along its entire perimeter. Levallois cores fall within this taxonomic group. Levallois cores that have been fully prepared, but from which the main removal(s) have not been struck (</w:t>
            </w:r>
            <w:proofErr w:type="spellStart"/>
            <w:r w:rsidRPr="00451985">
              <w:rPr>
                <w:rFonts w:ascii="Times New Roman" w:hAnsi="Times New Roman" w:cs="Times New Roman"/>
              </w:rPr>
              <w:t>Vollkerne</w:t>
            </w:r>
            <w:proofErr w:type="spellEnd"/>
            <w:r w:rsidRPr="00451985">
              <w:rPr>
                <w:rFonts w:ascii="Times New Roman" w:hAnsi="Times New Roman" w:cs="Times New Roman"/>
              </w:rPr>
              <w:t>), are included</w:t>
            </w:r>
            <w:r>
              <w:rPr>
                <w:rFonts w:ascii="Times New Roman" w:hAnsi="Times New Roman" w:cs="Times New Roman"/>
              </w:rPr>
              <w:t>.</w:t>
            </w:r>
          </w:p>
        </w:tc>
      </w:tr>
      <w:tr w:rsidR="00E80462" w:rsidRPr="00146F00" w14:paraId="64E92E78" w14:textId="77777777" w:rsidTr="00285167">
        <w:tc>
          <w:tcPr>
            <w:tcW w:w="1355" w:type="dxa"/>
          </w:tcPr>
          <w:p w14:paraId="38A97BC4" w14:textId="110CE529" w:rsidR="00E80462" w:rsidRDefault="00E80462" w:rsidP="00CB799F">
            <w:pPr>
              <w:rPr>
                <w:rFonts w:ascii="Times New Roman" w:hAnsi="Times New Roman" w:cs="Times New Roman"/>
              </w:rPr>
            </w:pPr>
            <w:r>
              <w:rPr>
                <w:rFonts w:ascii="Times New Roman" w:hAnsi="Times New Roman" w:cs="Times New Roman"/>
              </w:rPr>
              <w:t>Conard et al.</w:t>
            </w:r>
            <w:r w:rsidR="00CA62C6">
              <w:rPr>
                <w:rFonts w:ascii="Times New Roman" w:hAnsi="Times New Roman" w:cs="Times New Roman"/>
              </w:rPr>
              <w:t>,</w:t>
            </w:r>
            <w:r>
              <w:rPr>
                <w:rFonts w:ascii="Times New Roman" w:hAnsi="Times New Roman" w:cs="Times New Roman"/>
              </w:rPr>
              <w:t xml:space="preserve"> 2004: 15</w:t>
            </w:r>
          </w:p>
        </w:tc>
        <w:tc>
          <w:tcPr>
            <w:tcW w:w="1283" w:type="dxa"/>
          </w:tcPr>
          <w:p w14:paraId="58FDEEEF" w14:textId="295C94C0" w:rsidR="00E80462" w:rsidRDefault="00CA62C6" w:rsidP="00CB799F">
            <w:pPr>
              <w:rPr>
                <w:rFonts w:ascii="Times New Roman" w:hAnsi="Times New Roman" w:cs="Times New Roman"/>
              </w:rPr>
            </w:pPr>
            <w:r>
              <w:rPr>
                <w:rFonts w:ascii="Times New Roman" w:hAnsi="Times New Roman" w:cs="Times New Roman"/>
              </w:rPr>
              <w:t>Southern Africa</w:t>
            </w:r>
          </w:p>
        </w:tc>
        <w:tc>
          <w:tcPr>
            <w:tcW w:w="1603" w:type="dxa"/>
          </w:tcPr>
          <w:p w14:paraId="20C433C6" w14:textId="77777777" w:rsidR="00E80462" w:rsidRDefault="00E80462" w:rsidP="00CB799F">
            <w:pPr>
              <w:rPr>
                <w:rFonts w:ascii="Times New Roman" w:hAnsi="Times New Roman" w:cs="Times New Roman"/>
              </w:rPr>
            </w:pPr>
            <w:r>
              <w:rPr>
                <w:rFonts w:ascii="Times New Roman" w:hAnsi="Times New Roman" w:cs="Times New Roman"/>
              </w:rPr>
              <w:t>Inclined (i.e. discoid)</w:t>
            </w:r>
          </w:p>
        </w:tc>
        <w:tc>
          <w:tcPr>
            <w:tcW w:w="5110" w:type="dxa"/>
          </w:tcPr>
          <w:p w14:paraId="2202EA74" w14:textId="77777777" w:rsidR="00E80462" w:rsidRPr="002218B3" w:rsidRDefault="00E80462" w:rsidP="00CB799F">
            <w:pPr>
              <w:rPr>
                <w:rFonts w:ascii="Times New Roman" w:hAnsi="Times New Roman" w:cs="Times New Roman"/>
              </w:rPr>
            </w:pPr>
            <w:r w:rsidRPr="00451985">
              <w:rPr>
                <w:rFonts w:ascii="Times New Roman" w:hAnsi="Times New Roman" w:cs="Times New Roman"/>
              </w:rPr>
              <w:t>Inclined cores have two surfaces with removals Inclined relative to the plane defined by the intersection of the surfaces. Either or both surfaces may be used for the main removals. The removals have an angle of roughly 45° relative to the plane of intersection. All significant removals originate from the intersection of the two surfaces. These cores are often</w:t>
            </w:r>
            <w:r>
              <w:rPr>
                <w:rFonts w:ascii="Times New Roman" w:hAnsi="Times New Roman" w:cs="Times New Roman"/>
              </w:rPr>
              <w:t xml:space="preserve"> </w:t>
            </w:r>
            <w:r w:rsidRPr="00451985">
              <w:rPr>
                <w:rFonts w:ascii="Times New Roman" w:hAnsi="Times New Roman" w:cs="Times New Roman"/>
              </w:rPr>
              <w:lastRenderedPageBreak/>
              <w:t xml:space="preserve">knapped along much of the circumference, and removals usually converge toward the middle of the removal surface. These cores may be conical or biconical but do not need to be bifacial or worked along the entire perimeter. Discoid cores (sensu </w:t>
            </w:r>
            <w:proofErr w:type="spellStart"/>
            <w:r w:rsidRPr="00451985">
              <w:rPr>
                <w:rFonts w:ascii="Times New Roman" w:hAnsi="Times New Roman" w:cs="Times New Roman"/>
              </w:rPr>
              <w:t>Boëda</w:t>
            </w:r>
            <w:proofErr w:type="spellEnd"/>
            <w:r w:rsidRPr="00451985">
              <w:rPr>
                <w:rFonts w:ascii="Times New Roman" w:hAnsi="Times New Roman" w:cs="Times New Roman"/>
              </w:rPr>
              <w:t>, 1995a) fall within this group</w:t>
            </w:r>
            <w:r>
              <w:rPr>
                <w:rFonts w:ascii="Times New Roman" w:hAnsi="Times New Roman" w:cs="Times New Roman"/>
              </w:rPr>
              <w:t>.</w:t>
            </w:r>
          </w:p>
        </w:tc>
      </w:tr>
      <w:tr w:rsidR="00E80462" w:rsidRPr="00146F00" w14:paraId="63B890BE" w14:textId="77777777" w:rsidTr="00285167">
        <w:tc>
          <w:tcPr>
            <w:tcW w:w="1355" w:type="dxa"/>
          </w:tcPr>
          <w:p w14:paraId="60A892A0" w14:textId="5FC35654" w:rsidR="00E80462" w:rsidRDefault="00E80462" w:rsidP="00CB799F">
            <w:pPr>
              <w:rPr>
                <w:rFonts w:ascii="Times New Roman" w:hAnsi="Times New Roman" w:cs="Times New Roman"/>
              </w:rPr>
            </w:pPr>
            <w:r>
              <w:rPr>
                <w:rFonts w:ascii="Times New Roman" w:hAnsi="Times New Roman" w:cs="Times New Roman"/>
              </w:rPr>
              <w:lastRenderedPageBreak/>
              <w:t>Mackay</w:t>
            </w:r>
            <w:r w:rsidR="00CA62C6">
              <w:rPr>
                <w:rFonts w:ascii="Times New Roman" w:hAnsi="Times New Roman" w:cs="Times New Roman"/>
              </w:rPr>
              <w:t>,</w:t>
            </w:r>
            <w:r>
              <w:rPr>
                <w:rFonts w:ascii="Times New Roman" w:hAnsi="Times New Roman" w:cs="Times New Roman"/>
              </w:rPr>
              <w:t xml:space="preserve"> 2006: 185</w:t>
            </w:r>
          </w:p>
        </w:tc>
        <w:tc>
          <w:tcPr>
            <w:tcW w:w="1283" w:type="dxa"/>
          </w:tcPr>
          <w:p w14:paraId="3E0DE695" w14:textId="77777777" w:rsidR="00E80462" w:rsidRDefault="00E80462" w:rsidP="00CB799F">
            <w:pPr>
              <w:rPr>
                <w:rFonts w:ascii="Times New Roman" w:hAnsi="Times New Roman" w:cs="Times New Roman"/>
              </w:rPr>
            </w:pPr>
            <w:r>
              <w:rPr>
                <w:rFonts w:ascii="Times New Roman" w:hAnsi="Times New Roman" w:cs="Times New Roman"/>
              </w:rPr>
              <w:t>Western Cape</w:t>
            </w:r>
          </w:p>
        </w:tc>
        <w:tc>
          <w:tcPr>
            <w:tcW w:w="1603" w:type="dxa"/>
          </w:tcPr>
          <w:p w14:paraId="3653AF88" w14:textId="77777777" w:rsidR="00E80462" w:rsidRPr="00146F00" w:rsidRDefault="00E80462" w:rsidP="00CB799F">
            <w:pPr>
              <w:rPr>
                <w:rFonts w:ascii="Times New Roman" w:hAnsi="Times New Roman" w:cs="Times New Roman"/>
              </w:rPr>
            </w:pPr>
            <w:r>
              <w:rPr>
                <w:rFonts w:ascii="Times New Roman" w:hAnsi="Times New Roman" w:cs="Times New Roman"/>
              </w:rPr>
              <w:t>Radial / disc</w:t>
            </w:r>
          </w:p>
        </w:tc>
        <w:tc>
          <w:tcPr>
            <w:tcW w:w="5110" w:type="dxa"/>
          </w:tcPr>
          <w:p w14:paraId="4381C03C" w14:textId="77777777" w:rsidR="00E80462" w:rsidRPr="00146F00" w:rsidRDefault="00E80462" w:rsidP="00CB799F">
            <w:pPr>
              <w:rPr>
                <w:rFonts w:ascii="Times New Roman" w:hAnsi="Times New Roman" w:cs="Times New Roman"/>
              </w:rPr>
            </w:pPr>
            <w:r>
              <w:rPr>
                <w:rFonts w:ascii="Times New Roman" w:hAnsi="Times New Roman" w:cs="Times New Roman"/>
              </w:rPr>
              <w:t>C</w:t>
            </w:r>
            <w:r w:rsidRPr="0072424D">
              <w:rPr>
                <w:rFonts w:ascii="Times New Roman" w:hAnsi="Times New Roman" w:cs="Times New Roman"/>
              </w:rPr>
              <w:t>entripetally flaked from a single continuous perimeter which separates the core into two hemispheres</w:t>
            </w:r>
          </w:p>
        </w:tc>
      </w:tr>
      <w:tr w:rsidR="00E80462" w:rsidRPr="00146F00" w14:paraId="2DA5FF97" w14:textId="77777777" w:rsidTr="00285167">
        <w:tc>
          <w:tcPr>
            <w:tcW w:w="1355" w:type="dxa"/>
          </w:tcPr>
          <w:p w14:paraId="3A95A5C9" w14:textId="63D3ABEB" w:rsidR="00E80462" w:rsidRPr="00146F00" w:rsidRDefault="00E80462" w:rsidP="00CB799F">
            <w:pPr>
              <w:rPr>
                <w:rFonts w:ascii="Times New Roman" w:hAnsi="Times New Roman" w:cs="Times New Roman"/>
              </w:rPr>
            </w:pPr>
            <w:r>
              <w:rPr>
                <w:rFonts w:ascii="Times New Roman" w:hAnsi="Times New Roman" w:cs="Times New Roman"/>
              </w:rPr>
              <w:t>Mackay</w:t>
            </w:r>
            <w:r w:rsidR="00CA62C6">
              <w:rPr>
                <w:rFonts w:ascii="Times New Roman" w:hAnsi="Times New Roman" w:cs="Times New Roman"/>
              </w:rPr>
              <w:t>,</w:t>
            </w:r>
            <w:r>
              <w:rPr>
                <w:rFonts w:ascii="Times New Roman" w:hAnsi="Times New Roman" w:cs="Times New Roman"/>
              </w:rPr>
              <w:t xml:space="preserve"> 2009: 358</w:t>
            </w:r>
          </w:p>
        </w:tc>
        <w:tc>
          <w:tcPr>
            <w:tcW w:w="1283" w:type="dxa"/>
          </w:tcPr>
          <w:p w14:paraId="1A05E4EA" w14:textId="77777777" w:rsidR="00E80462" w:rsidRDefault="00E80462" w:rsidP="00CB799F">
            <w:pPr>
              <w:rPr>
                <w:rFonts w:ascii="Times New Roman" w:hAnsi="Times New Roman" w:cs="Times New Roman"/>
              </w:rPr>
            </w:pPr>
            <w:r>
              <w:rPr>
                <w:rFonts w:ascii="Times New Roman" w:hAnsi="Times New Roman" w:cs="Times New Roman"/>
              </w:rPr>
              <w:t>Western Cape</w:t>
            </w:r>
          </w:p>
        </w:tc>
        <w:tc>
          <w:tcPr>
            <w:tcW w:w="1603" w:type="dxa"/>
          </w:tcPr>
          <w:p w14:paraId="6F2BB720" w14:textId="77777777" w:rsidR="00E80462" w:rsidRPr="00146F00" w:rsidRDefault="00E80462" w:rsidP="00CB799F">
            <w:pPr>
              <w:rPr>
                <w:rFonts w:ascii="Times New Roman" w:hAnsi="Times New Roman" w:cs="Times New Roman"/>
              </w:rPr>
            </w:pPr>
            <w:r>
              <w:rPr>
                <w:rFonts w:ascii="Times New Roman" w:hAnsi="Times New Roman" w:cs="Times New Roman"/>
              </w:rPr>
              <w:t>Radial</w:t>
            </w:r>
          </w:p>
        </w:tc>
        <w:tc>
          <w:tcPr>
            <w:tcW w:w="5110" w:type="dxa"/>
          </w:tcPr>
          <w:p w14:paraId="7B1D49D2" w14:textId="77777777" w:rsidR="00E80462" w:rsidRPr="00146F00" w:rsidRDefault="00E80462" w:rsidP="00CB799F">
            <w:pPr>
              <w:rPr>
                <w:rFonts w:ascii="Times New Roman" w:hAnsi="Times New Roman" w:cs="Times New Roman"/>
              </w:rPr>
            </w:pPr>
            <w:r w:rsidRPr="00146F00">
              <w:rPr>
                <w:rFonts w:ascii="Times New Roman" w:hAnsi="Times New Roman" w:cs="Times New Roman"/>
              </w:rPr>
              <w:t>A core with two distinct hemispheres of sub-equal volume separated by a single continuous perimeter. All flake scars directed on to either hemisphere derive from this edge.</w:t>
            </w:r>
          </w:p>
        </w:tc>
      </w:tr>
      <w:tr w:rsidR="00E80462" w:rsidRPr="00146F00" w14:paraId="41A45367" w14:textId="77777777" w:rsidTr="00285167">
        <w:tc>
          <w:tcPr>
            <w:tcW w:w="1355" w:type="dxa"/>
          </w:tcPr>
          <w:p w14:paraId="544B18E6" w14:textId="4A773EF8" w:rsidR="00E80462" w:rsidRDefault="00E80462" w:rsidP="00CB799F">
            <w:pPr>
              <w:rPr>
                <w:rFonts w:ascii="Times New Roman" w:hAnsi="Times New Roman" w:cs="Times New Roman"/>
              </w:rPr>
            </w:pPr>
            <w:r>
              <w:rPr>
                <w:rFonts w:ascii="Times New Roman" w:hAnsi="Times New Roman" w:cs="Times New Roman"/>
              </w:rPr>
              <w:t>Mackay</w:t>
            </w:r>
            <w:r w:rsidR="00CA62C6">
              <w:rPr>
                <w:rFonts w:ascii="Times New Roman" w:hAnsi="Times New Roman" w:cs="Times New Roman"/>
              </w:rPr>
              <w:t>,</w:t>
            </w:r>
            <w:r>
              <w:rPr>
                <w:rFonts w:ascii="Times New Roman" w:hAnsi="Times New Roman" w:cs="Times New Roman"/>
              </w:rPr>
              <w:t xml:space="preserve"> 2009: 357</w:t>
            </w:r>
          </w:p>
        </w:tc>
        <w:tc>
          <w:tcPr>
            <w:tcW w:w="1283" w:type="dxa"/>
          </w:tcPr>
          <w:p w14:paraId="60070F9C" w14:textId="77777777" w:rsidR="00E80462" w:rsidRDefault="00E80462" w:rsidP="00CB799F">
            <w:pPr>
              <w:rPr>
                <w:rFonts w:ascii="Times New Roman" w:hAnsi="Times New Roman" w:cs="Times New Roman"/>
              </w:rPr>
            </w:pPr>
            <w:r>
              <w:rPr>
                <w:rFonts w:ascii="Times New Roman" w:hAnsi="Times New Roman" w:cs="Times New Roman"/>
              </w:rPr>
              <w:t>Western Cape</w:t>
            </w:r>
          </w:p>
        </w:tc>
        <w:tc>
          <w:tcPr>
            <w:tcW w:w="1603" w:type="dxa"/>
          </w:tcPr>
          <w:p w14:paraId="09EECEA2" w14:textId="77777777" w:rsidR="00E80462" w:rsidRPr="00146F00" w:rsidRDefault="00E80462" w:rsidP="00CB799F">
            <w:pPr>
              <w:rPr>
                <w:rFonts w:ascii="Times New Roman" w:hAnsi="Times New Roman" w:cs="Times New Roman"/>
              </w:rPr>
            </w:pPr>
            <w:r>
              <w:rPr>
                <w:rFonts w:ascii="Times New Roman" w:hAnsi="Times New Roman" w:cs="Times New Roman"/>
              </w:rPr>
              <w:t>Levallois</w:t>
            </w:r>
          </w:p>
        </w:tc>
        <w:tc>
          <w:tcPr>
            <w:tcW w:w="5110" w:type="dxa"/>
          </w:tcPr>
          <w:p w14:paraId="2979D31A" w14:textId="77777777" w:rsidR="00E80462" w:rsidRPr="00146F00" w:rsidRDefault="00E80462" w:rsidP="00CB799F">
            <w:pPr>
              <w:rPr>
                <w:rFonts w:ascii="Times New Roman" w:hAnsi="Times New Roman" w:cs="Times New Roman"/>
              </w:rPr>
            </w:pPr>
            <w:r w:rsidRPr="00146F00">
              <w:rPr>
                <w:rFonts w:ascii="Times New Roman" w:hAnsi="Times New Roman" w:cs="Times New Roman"/>
              </w:rPr>
              <w:t xml:space="preserve">A core with two distinct hemispheres of sub-equal volume separated by a single continuous perimeter. All flake scars directed on to either hemisphere derive from this edge. The defining feature of a </w:t>
            </w:r>
            <w:proofErr w:type="spellStart"/>
            <w:r w:rsidRPr="00146F00">
              <w:rPr>
                <w:rFonts w:ascii="Times New Roman" w:hAnsi="Times New Roman" w:cs="Times New Roman"/>
              </w:rPr>
              <w:t>levallois</w:t>
            </w:r>
            <w:proofErr w:type="spellEnd"/>
            <w:r w:rsidRPr="00146F00">
              <w:rPr>
                <w:rFonts w:ascii="Times New Roman" w:hAnsi="Times New Roman" w:cs="Times New Roman"/>
              </w:rPr>
              <w:t xml:space="preserve"> as opposed to a radial core is the presence of one or more scars extending for more than half of the length of the longest axis of the core. These scars were usually produced late in the reduction of the core.</w:t>
            </w:r>
          </w:p>
        </w:tc>
      </w:tr>
      <w:tr w:rsidR="00E80462" w:rsidRPr="00146F00" w14:paraId="27A0662A" w14:textId="77777777" w:rsidTr="00285167">
        <w:tc>
          <w:tcPr>
            <w:tcW w:w="1355" w:type="dxa"/>
          </w:tcPr>
          <w:p w14:paraId="582070C8" w14:textId="5BB79FCF" w:rsidR="00E80462" w:rsidRPr="00146F00" w:rsidRDefault="00E80462" w:rsidP="00CB799F">
            <w:pPr>
              <w:rPr>
                <w:rFonts w:ascii="Times New Roman" w:hAnsi="Times New Roman" w:cs="Times New Roman"/>
              </w:rPr>
            </w:pPr>
            <w:r>
              <w:rPr>
                <w:rFonts w:ascii="Times New Roman" w:hAnsi="Times New Roman" w:cs="Times New Roman"/>
              </w:rPr>
              <w:t>Wilkins</w:t>
            </w:r>
            <w:r w:rsidR="00CA62C6">
              <w:rPr>
                <w:rFonts w:ascii="Times New Roman" w:hAnsi="Times New Roman" w:cs="Times New Roman"/>
              </w:rPr>
              <w:t>,</w:t>
            </w:r>
            <w:r>
              <w:rPr>
                <w:rFonts w:ascii="Times New Roman" w:hAnsi="Times New Roman" w:cs="Times New Roman"/>
              </w:rPr>
              <w:t xml:space="preserve"> 2013: 122</w:t>
            </w:r>
          </w:p>
        </w:tc>
        <w:tc>
          <w:tcPr>
            <w:tcW w:w="1283" w:type="dxa"/>
          </w:tcPr>
          <w:p w14:paraId="6F9384BE" w14:textId="77777777" w:rsidR="00E80462" w:rsidRPr="00146F00" w:rsidRDefault="00E80462" w:rsidP="00CB799F">
            <w:pPr>
              <w:rPr>
                <w:rFonts w:ascii="Times New Roman" w:hAnsi="Times New Roman" w:cs="Times New Roman"/>
              </w:rPr>
            </w:pPr>
            <w:r>
              <w:rPr>
                <w:rFonts w:ascii="Times New Roman" w:hAnsi="Times New Roman" w:cs="Times New Roman"/>
              </w:rPr>
              <w:t>Kathu Pan 1</w:t>
            </w:r>
          </w:p>
        </w:tc>
        <w:tc>
          <w:tcPr>
            <w:tcW w:w="1603" w:type="dxa"/>
          </w:tcPr>
          <w:p w14:paraId="09584FEF" w14:textId="77777777" w:rsidR="00E80462" w:rsidRPr="00146F00" w:rsidRDefault="00E80462" w:rsidP="00CB799F">
            <w:pPr>
              <w:rPr>
                <w:rFonts w:ascii="Times New Roman" w:hAnsi="Times New Roman" w:cs="Times New Roman"/>
              </w:rPr>
            </w:pPr>
            <w:r>
              <w:rPr>
                <w:rFonts w:ascii="Times New Roman" w:hAnsi="Times New Roman" w:cs="Times New Roman"/>
              </w:rPr>
              <w:t>Preferential Levallois</w:t>
            </w:r>
          </w:p>
        </w:tc>
        <w:tc>
          <w:tcPr>
            <w:tcW w:w="5110" w:type="dxa"/>
          </w:tcPr>
          <w:p w14:paraId="1BFF2E50" w14:textId="77777777" w:rsidR="00E80462" w:rsidRPr="00146F00" w:rsidRDefault="00E80462" w:rsidP="00CB799F">
            <w:pPr>
              <w:rPr>
                <w:rFonts w:ascii="Times New Roman" w:hAnsi="Times New Roman" w:cs="Times New Roman"/>
              </w:rPr>
            </w:pPr>
            <w:r>
              <w:rPr>
                <w:rFonts w:ascii="Times New Roman" w:hAnsi="Times New Roman" w:cs="Times New Roman"/>
              </w:rPr>
              <w:t>B</w:t>
            </w:r>
            <w:r w:rsidRPr="000327AE">
              <w:rPr>
                <w:rFonts w:ascii="Times New Roman" w:hAnsi="Times New Roman" w:cs="Times New Roman"/>
              </w:rPr>
              <w:t xml:space="preserve">ifacial hierarchical cores with straight plane of intersection between two surfaces, scar of single </w:t>
            </w:r>
            <w:r>
              <w:rPr>
                <w:rFonts w:ascii="Times New Roman" w:hAnsi="Times New Roman" w:cs="Times New Roman"/>
              </w:rPr>
              <w:t>“</w:t>
            </w:r>
            <w:r w:rsidRPr="000327AE">
              <w:rPr>
                <w:rFonts w:ascii="Times New Roman" w:hAnsi="Times New Roman" w:cs="Times New Roman"/>
              </w:rPr>
              <w:t>predetermined</w:t>
            </w:r>
            <w:r>
              <w:rPr>
                <w:rFonts w:ascii="Times New Roman" w:hAnsi="Times New Roman" w:cs="Times New Roman"/>
              </w:rPr>
              <w:t>”</w:t>
            </w:r>
            <w:r w:rsidRPr="000327AE">
              <w:rPr>
                <w:rFonts w:ascii="Times New Roman" w:hAnsi="Times New Roman" w:cs="Times New Roman"/>
              </w:rPr>
              <w:t xml:space="preserve"> large removal taken parallel to plane of intersection</w:t>
            </w:r>
          </w:p>
        </w:tc>
      </w:tr>
      <w:tr w:rsidR="00E80462" w:rsidRPr="00146F00" w14:paraId="29F4EC3B" w14:textId="77777777" w:rsidTr="00285167">
        <w:tc>
          <w:tcPr>
            <w:tcW w:w="1355" w:type="dxa"/>
          </w:tcPr>
          <w:p w14:paraId="4F7C2E73" w14:textId="2E7AC1BC" w:rsidR="00E80462" w:rsidRPr="00146F00" w:rsidRDefault="00E80462" w:rsidP="00CB799F">
            <w:pPr>
              <w:rPr>
                <w:rFonts w:ascii="Times New Roman" w:hAnsi="Times New Roman" w:cs="Times New Roman"/>
              </w:rPr>
            </w:pPr>
            <w:r>
              <w:rPr>
                <w:rFonts w:ascii="Times New Roman" w:hAnsi="Times New Roman" w:cs="Times New Roman"/>
              </w:rPr>
              <w:t>Wilkins</w:t>
            </w:r>
            <w:r w:rsidR="00CA62C6">
              <w:rPr>
                <w:rFonts w:ascii="Times New Roman" w:hAnsi="Times New Roman" w:cs="Times New Roman"/>
              </w:rPr>
              <w:t>,</w:t>
            </w:r>
            <w:r>
              <w:rPr>
                <w:rFonts w:ascii="Times New Roman" w:hAnsi="Times New Roman" w:cs="Times New Roman"/>
              </w:rPr>
              <w:t xml:space="preserve"> 2013: 122</w:t>
            </w:r>
          </w:p>
        </w:tc>
        <w:tc>
          <w:tcPr>
            <w:tcW w:w="1283" w:type="dxa"/>
          </w:tcPr>
          <w:p w14:paraId="6A0EDFC5" w14:textId="77777777" w:rsidR="00E80462" w:rsidRPr="00146F00" w:rsidRDefault="00E80462" w:rsidP="00CB799F">
            <w:pPr>
              <w:rPr>
                <w:rFonts w:ascii="Times New Roman" w:hAnsi="Times New Roman" w:cs="Times New Roman"/>
              </w:rPr>
            </w:pPr>
            <w:r>
              <w:rPr>
                <w:rFonts w:ascii="Times New Roman" w:hAnsi="Times New Roman" w:cs="Times New Roman"/>
              </w:rPr>
              <w:t>Kathu Pan 1</w:t>
            </w:r>
          </w:p>
        </w:tc>
        <w:tc>
          <w:tcPr>
            <w:tcW w:w="1603" w:type="dxa"/>
          </w:tcPr>
          <w:p w14:paraId="57AB7B48" w14:textId="77777777" w:rsidR="00E80462" w:rsidRPr="00146F00" w:rsidRDefault="00E80462" w:rsidP="00CB799F">
            <w:pPr>
              <w:rPr>
                <w:rFonts w:ascii="Times New Roman" w:hAnsi="Times New Roman" w:cs="Times New Roman"/>
              </w:rPr>
            </w:pPr>
            <w:r>
              <w:rPr>
                <w:rFonts w:ascii="Times New Roman" w:hAnsi="Times New Roman" w:cs="Times New Roman"/>
              </w:rPr>
              <w:t>Recurrent Levallois</w:t>
            </w:r>
          </w:p>
        </w:tc>
        <w:tc>
          <w:tcPr>
            <w:tcW w:w="5110" w:type="dxa"/>
          </w:tcPr>
          <w:p w14:paraId="68A55684" w14:textId="77777777" w:rsidR="00E80462" w:rsidRPr="00146F00" w:rsidRDefault="00E80462" w:rsidP="00CB799F">
            <w:pPr>
              <w:rPr>
                <w:rFonts w:ascii="Times New Roman" w:hAnsi="Times New Roman" w:cs="Times New Roman"/>
              </w:rPr>
            </w:pPr>
            <w:r>
              <w:rPr>
                <w:rFonts w:ascii="Times New Roman" w:hAnsi="Times New Roman" w:cs="Times New Roman"/>
              </w:rPr>
              <w:t>B</w:t>
            </w:r>
            <w:r w:rsidRPr="000327AE">
              <w:rPr>
                <w:rFonts w:ascii="Times New Roman" w:hAnsi="Times New Roman" w:cs="Times New Roman"/>
              </w:rPr>
              <w:t xml:space="preserve">ifacial hierarchical cores with straight plane of intersection between two surfaces, multiple </w:t>
            </w:r>
            <w:r>
              <w:rPr>
                <w:rFonts w:ascii="Times New Roman" w:hAnsi="Times New Roman" w:cs="Times New Roman"/>
              </w:rPr>
              <w:t>“</w:t>
            </w:r>
            <w:r w:rsidRPr="000327AE">
              <w:rPr>
                <w:rFonts w:ascii="Times New Roman" w:hAnsi="Times New Roman" w:cs="Times New Roman"/>
              </w:rPr>
              <w:t>predetermined</w:t>
            </w:r>
            <w:r>
              <w:rPr>
                <w:rFonts w:ascii="Times New Roman" w:hAnsi="Times New Roman" w:cs="Times New Roman"/>
              </w:rPr>
              <w:t>”</w:t>
            </w:r>
            <w:r w:rsidRPr="000327AE">
              <w:rPr>
                <w:rFonts w:ascii="Times New Roman" w:hAnsi="Times New Roman" w:cs="Times New Roman"/>
              </w:rPr>
              <w:t xml:space="preserve"> scars taken parallel to plane of intersection</w:t>
            </w:r>
          </w:p>
        </w:tc>
      </w:tr>
      <w:tr w:rsidR="00E80462" w:rsidRPr="00146F00" w14:paraId="22B1A5E9" w14:textId="77777777" w:rsidTr="00285167">
        <w:tc>
          <w:tcPr>
            <w:tcW w:w="1355" w:type="dxa"/>
          </w:tcPr>
          <w:p w14:paraId="34176AF3" w14:textId="3667149A" w:rsidR="00E80462" w:rsidRDefault="00E80462" w:rsidP="00CB799F">
            <w:pPr>
              <w:rPr>
                <w:rFonts w:ascii="Times New Roman" w:hAnsi="Times New Roman" w:cs="Times New Roman"/>
              </w:rPr>
            </w:pPr>
            <w:r>
              <w:rPr>
                <w:rFonts w:ascii="Times New Roman" w:hAnsi="Times New Roman" w:cs="Times New Roman"/>
              </w:rPr>
              <w:t>Wilkins</w:t>
            </w:r>
            <w:r w:rsidR="00CA62C6">
              <w:rPr>
                <w:rFonts w:ascii="Times New Roman" w:hAnsi="Times New Roman" w:cs="Times New Roman"/>
              </w:rPr>
              <w:t>,</w:t>
            </w:r>
            <w:r>
              <w:rPr>
                <w:rFonts w:ascii="Times New Roman" w:hAnsi="Times New Roman" w:cs="Times New Roman"/>
              </w:rPr>
              <w:t xml:space="preserve"> 2013: 122</w:t>
            </w:r>
          </w:p>
        </w:tc>
        <w:tc>
          <w:tcPr>
            <w:tcW w:w="1283" w:type="dxa"/>
          </w:tcPr>
          <w:p w14:paraId="016ECC1D" w14:textId="77777777" w:rsidR="00E80462" w:rsidRPr="00146F00" w:rsidRDefault="00E80462" w:rsidP="00CB799F">
            <w:pPr>
              <w:rPr>
                <w:rFonts w:ascii="Times New Roman" w:hAnsi="Times New Roman" w:cs="Times New Roman"/>
              </w:rPr>
            </w:pPr>
            <w:r>
              <w:rPr>
                <w:rFonts w:ascii="Times New Roman" w:hAnsi="Times New Roman" w:cs="Times New Roman"/>
              </w:rPr>
              <w:t>Kathu Pan 1</w:t>
            </w:r>
          </w:p>
        </w:tc>
        <w:tc>
          <w:tcPr>
            <w:tcW w:w="1603" w:type="dxa"/>
          </w:tcPr>
          <w:p w14:paraId="1299343A" w14:textId="77777777" w:rsidR="00E80462" w:rsidRDefault="00E80462" w:rsidP="00CB799F">
            <w:pPr>
              <w:rPr>
                <w:rFonts w:ascii="Times New Roman" w:hAnsi="Times New Roman" w:cs="Times New Roman"/>
              </w:rPr>
            </w:pPr>
            <w:r>
              <w:rPr>
                <w:rFonts w:ascii="Times New Roman" w:hAnsi="Times New Roman" w:cs="Times New Roman"/>
              </w:rPr>
              <w:t>Bifacial centripetal</w:t>
            </w:r>
          </w:p>
        </w:tc>
        <w:tc>
          <w:tcPr>
            <w:tcW w:w="5110" w:type="dxa"/>
          </w:tcPr>
          <w:p w14:paraId="1A7557AF" w14:textId="77777777" w:rsidR="00E80462" w:rsidRDefault="00E80462" w:rsidP="00CB799F">
            <w:pPr>
              <w:rPr>
                <w:rFonts w:ascii="Times New Roman" w:hAnsi="Times New Roman" w:cs="Times New Roman"/>
              </w:rPr>
            </w:pPr>
            <w:r>
              <w:rPr>
                <w:rFonts w:ascii="Times New Roman" w:hAnsi="Times New Roman" w:cs="Times New Roman"/>
              </w:rPr>
              <w:t>R</w:t>
            </w:r>
            <w:r w:rsidRPr="000327AE">
              <w:rPr>
                <w:rFonts w:ascii="Times New Roman" w:hAnsi="Times New Roman" w:cs="Times New Roman"/>
              </w:rPr>
              <w:t>adial core with removals from both surfaces, removals not parallel to the plane of intersection, non-hierarchical organization of the surfaces</w:t>
            </w:r>
          </w:p>
        </w:tc>
      </w:tr>
      <w:tr w:rsidR="00E80462" w:rsidRPr="00146F00" w14:paraId="54A59B38" w14:textId="77777777" w:rsidTr="00285167">
        <w:tc>
          <w:tcPr>
            <w:tcW w:w="1355" w:type="dxa"/>
          </w:tcPr>
          <w:p w14:paraId="1436A8DC" w14:textId="2B8E207A" w:rsidR="00E80462" w:rsidRDefault="00E80462" w:rsidP="00CB799F">
            <w:pPr>
              <w:rPr>
                <w:rFonts w:ascii="Times New Roman" w:hAnsi="Times New Roman" w:cs="Times New Roman"/>
              </w:rPr>
            </w:pPr>
            <w:r>
              <w:rPr>
                <w:rFonts w:ascii="Times New Roman" w:hAnsi="Times New Roman" w:cs="Times New Roman"/>
              </w:rPr>
              <w:t>Wilkins</w:t>
            </w:r>
            <w:r w:rsidR="00CA62C6">
              <w:rPr>
                <w:rFonts w:ascii="Times New Roman" w:hAnsi="Times New Roman" w:cs="Times New Roman"/>
              </w:rPr>
              <w:t>,</w:t>
            </w:r>
            <w:r>
              <w:rPr>
                <w:rFonts w:ascii="Times New Roman" w:hAnsi="Times New Roman" w:cs="Times New Roman"/>
              </w:rPr>
              <w:t xml:space="preserve"> 2013: 122</w:t>
            </w:r>
          </w:p>
        </w:tc>
        <w:tc>
          <w:tcPr>
            <w:tcW w:w="1283" w:type="dxa"/>
          </w:tcPr>
          <w:p w14:paraId="0FF8CD83" w14:textId="77777777" w:rsidR="00E80462" w:rsidRPr="00146F00" w:rsidRDefault="00E80462" w:rsidP="00CB799F">
            <w:pPr>
              <w:rPr>
                <w:rFonts w:ascii="Times New Roman" w:hAnsi="Times New Roman" w:cs="Times New Roman"/>
              </w:rPr>
            </w:pPr>
            <w:r>
              <w:rPr>
                <w:rFonts w:ascii="Times New Roman" w:hAnsi="Times New Roman" w:cs="Times New Roman"/>
              </w:rPr>
              <w:t>Kathu Pan 1</w:t>
            </w:r>
          </w:p>
        </w:tc>
        <w:tc>
          <w:tcPr>
            <w:tcW w:w="1603" w:type="dxa"/>
          </w:tcPr>
          <w:p w14:paraId="56F0E4A8" w14:textId="77777777" w:rsidR="00E80462" w:rsidRDefault="00E80462" w:rsidP="00CB799F">
            <w:pPr>
              <w:rPr>
                <w:rFonts w:ascii="Times New Roman" w:hAnsi="Times New Roman" w:cs="Times New Roman"/>
              </w:rPr>
            </w:pPr>
            <w:r>
              <w:rPr>
                <w:rFonts w:ascii="Times New Roman" w:hAnsi="Times New Roman" w:cs="Times New Roman"/>
              </w:rPr>
              <w:t>Blade</w:t>
            </w:r>
          </w:p>
        </w:tc>
        <w:tc>
          <w:tcPr>
            <w:tcW w:w="5110" w:type="dxa"/>
          </w:tcPr>
          <w:p w14:paraId="7280DCDA" w14:textId="77777777" w:rsidR="00E80462" w:rsidRDefault="00E80462" w:rsidP="00CB799F">
            <w:pPr>
              <w:rPr>
                <w:rFonts w:ascii="Times New Roman" w:hAnsi="Times New Roman" w:cs="Times New Roman"/>
              </w:rPr>
            </w:pPr>
            <w:r>
              <w:rPr>
                <w:rFonts w:ascii="Times New Roman" w:hAnsi="Times New Roman" w:cs="Times New Roman"/>
              </w:rPr>
              <w:t>B</w:t>
            </w:r>
            <w:r w:rsidRPr="000327AE">
              <w:rPr>
                <w:rFonts w:ascii="Times New Roman" w:hAnsi="Times New Roman" w:cs="Times New Roman"/>
              </w:rPr>
              <w:t>ifacial hierarchical cores with domed upper surface, intersection of surfaces is not a plane, elongated removals on exploitation surface, bidirectional exploitation</w:t>
            </w:r>
          </w:p>
        </w:tc>
      </w:tr>
    </w:tbl>
    <w:p w14:paraId="401EB621" w14:textId="579E61AB" w:rsidR="00E80462" w:rsidRDefault="00CB799F" w:rsidP="00CB799F">
      <w:pPr>
        <w:spacing w:line="240" w:lineRule="auto"/>
        <w:rPr>
          <w:rFonts w:ascii="Times New Roman" w:hAnsi="Times New Roman" w:cs="Times New Roman"/>
          <w:b/>
          <w:bCs/>
          <w:sz w:val="22"/>
          <w:szCs w:val="22"/>
        </w:rPr>
      </w:pPr>
      <w:r>
        <w:rPr>
          <w:rFonts w:ascii="Times New Roman" w:hAnsi="Times New Roman" w:cs="Times New Roman"/>
          <w:b/>
          <w:bCs/>
          <w:sz w:val="22"/>
          <w:szCs w:val="22"/>
        </w:rPr>
        <w:br/>
      </w:r>
    </w:p>
    <w:p w14:paraId="3B9023D5" w14:textId="77777777" w:rsidR="00CA62C6" w:rsidRDefault="00CA62C6">
      <w:pPr>
        <w:rPr>
          <w:rFonts w:ascii="Times New Roman" w:hAnsi="Times New Roman" w:cs="Times New Roman"/>
          <w:b/>
          <w:bCs/>
          <w:sz w:val="22"/>
          <w:szCs w:val="22"/>
        </w:rPr>
      </w:pPr>
      <w:r>
        <w:rPr>
          <w:rFonts w:ascii="Times New Roman" w:hAnsi="Times New Roman" w:cs="Times New Roman"/>
          <w:b/>
          <w:bCs/>
          <w:sz w:val="22"/>
          <w:szCs w:val="22"/>
        </w:rPr>
        <w:br w:type="page"/>
      </w:r>
    </w:p>
    <w:p w14:paraId="090A1F5C" w14:textId="62762F9C" w:rsidR="004C6512" w:rsidRPr="00CA62C6" w:rsidRDefault="002777A8" w:rsidP="00CB799F">
      <w:pPr>
        <w:spacing w:line="240" w:lineRule="auto"/>
        <w:rPr>
          <w:rFonts w:ascii="Times New Roman" w:hAnsi="Times New Roman" w:cs="Times New Roman"/>
          <w:b/>
          <w:bCs/>
        </w:rPr>
      </w:pPr>
      <w:r w:rsidRPr="00CA62C6">
        <w:rPr>
          <w:rFonts w:ascii="Times New Roman" w:hAnsi="Times New Roman" w:cs="Times New Roman"/>
          <w:b/>
          <w:bCs/>
        </w:rPr>
        <w:lastRenderedPageBreak/>
        <w:t xml:space="preserve">Table S2. </w:t>
      </w:r>
      <w:r w:rsidR="004C6512" w:rsidRPr="00CA62C6">
        <w:rPr>
          <w:rFonts w:ascii="Times New Roman" w:hAnsi="Times New Roman" w:cs="Times New Roman"/>
          <w:b/>
          <w:bCs/>
        </w:rPr>
        <w:t>PCA eigenvalues of all prepared core surface shapes for principal components accounting for 80% of the variability</w:t>
      </w:r>
      <w:r w:rsidR="005B66A5">
        <w:rPr>
          <w:rFonts w:ascii="Times New Roman" w:hAnsi="Times New Roman" w:cs="Times New Roman"/>
          <w:b/>
          <w:bCs/>
        </w:rPr>
        <w:t>.</w:t>
      </w:r>
    </w:p>
    <w:tbl>
      <w:tblPr>
        <w:tblW w:w="53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417"/>
        <w:gridCol w:w="1560"/>
        <w:gridCol w:w="1847"/>
      </w:tblGrid>
      <w:tr w:rsidR="004C6512" w:rsidRPr="004C6512" w14:paraId="38503381" w14:textId="77777777" w:rsidTr="004C6512">
        <w:trPr>
          <w:trHeight w:val="300"/>
        </w:trPr>
        <w:tc>
          <w:tcPr>
            <w:tcW w:w="566" w:type="dxa"/>
            <w:shd w:val="clear" w:color="auto" w:fill="auto"/>
            <w:vAlign w:val="center"/>
            <w:hideMark/>
          </w:tcPr>
          <w:p w14:paraId="55EC49E8" w14:textId="77777777" w:rsidR="004C6512" w:rsidRPr="004C6512" w:rsidRDefault="004C6512" w:rsidP="00CB799F">
            <w:pPr>
              <w:spacing w:line="240" w:lineRule="auto"/>
              <w:rPr>
                <w:rFonts w:ascii="Times New Roman" w:hAnsi="Times New Roman" w:cs="Times New Roman"/>
                <w:b/>
                <w:bCs/>
                <w:color w:val="000000"/>
                <w:sz w:val="22"/>
                <w:szCs w:val="22"/>
              </w:rPr>
            </w:pPr>
            <w:r w:rsidRPr="004C6512">
              <w:rPr>
                <w:rFonts w:ascii="Times New Roman" w:hAnsi="Times New Roman" w:cs="Times New Roman"/>
                <w:b/>
                <w:bCs/>
                <w:color w:val="000000"/>
                <w:sz w:val="22"/>
                <w:szCs w:val="22"/>
              </w:rPr>
              <w:t>PC</w:t>
            </w:r>
          </w:p>
        </w:tc>
        <w:tc>
          <w:tcPr>
            <w:tcW w:w="1417" w:type="dxa"/>
            <w:shd w:val="clear" w:color="auto" w:fill="auto"/>
            <w:vAlign w:val="center"/>
            <w:hideMark/>
          </w:tcPr>
          <w:p w14:paraId="64DC291D" w14:textId="77777777" w:rsidR="004C6512" w:rsidRPr="004C6512" w:rsidRDefault="004C6512" w:rsidP="00CB799F">
            <w:pPr>
              <w:spacing w:line="240" w:lineRule="auto"/>
              <w:rPr>
                <w:rFonts w:ascii="Times New Roman" w:hAnsi="Times New Roman" w:cs="Times New Roman"/>
                <w:b/>
                <w:bCs/>
                <w:color w:val="000000"/>
                <w:sz w:val="22"/>
                <w:szCs w:val="22"/>
              </w:rPr>
            </w:pPr>
            <w:r w:rsidRPr="004C6512">
              <w:rPr>
                <w:rFonts w:ascii="Times New Roman" w:hAnsi="Times New Roman" w:cs="Times New Roman"/>
                <w:b/>
                <w:bCs/>
                <w:color w:val="000000"/>
                <w:sz w:val="22"/>
                <w:szCs w:val="22"/>
              </w:rPr>
              <w:t>Eigenvalue</w:t>
            </w:r>
          </w:p>
        </w:tc>
        <w:tc>
          <w:tcPr>
            <w:tcW w:w="1560" w:type="dxa"/>
            <w:shd w:val="clear" w:color="auto" w:fill="auto"/>
            <w:vAlign w:val="center"/>
            <w:hideMark/>
          </w:tcPr>
          <w:p w14:paraId="6D222396" w14:textId="77777777" w:rsidR="004C6512" w:rsidRPr="004C6512" w:rsidRDefault="004C6512" w:rsidP="00CB799F">
            <w:pPr>
              <w:spacing w:line="240" w:lineRule="auto"/>
              <w:rPr>
                <w:rFonts w:ascii="Times New Roman" w:hAnsi="Times New Roman" w:cs="Times New Roman"/>
                <w:b/>
                <w:bCs/>
                <w:color w:val="000000"/>
                <w:sz w:val="22"/>
                <w:szCs w:val="22"/>
              </w:rPr>
            </w:pPr>
            <w:r w:rsidRPr="004C6512">
              <w:rPr>
                <w:rFonts w:ascii="Times New Roman" w:hAnsi="Times New Roman" w:cs="Times New Roman"/>
                <w:b/>
                <w:bCs/>
                <w:color w:val="000000"/>
                <w:sz w:val="22"/>
                <w:szCs w:val="22"/>
              </w:rPr>
              <w:t>% Variation</w:t>
            </w:r>
          </w:p>
        </w:tc>
        <w:tc>
          <w:tcPr>
            <w:tcW w:w="1847" w:type="dxa"/>
            <w:shd w:val="clear" w:color="auto" w:fill="auto"/>
            <w:vAlign w:val="center"/>
            <w:hideMark/>
          </w:tcPr>
          <w:p w14:paraId="51BC1A77" w14:textId="77777777" w:rsidR="004C6512" w:rsidRPr="004C6512" w:rsidRDefault="004C6512" w:rsidP="00CB799F">
            <w:pPr>
              <w:spacing w:line="240" w:lineRule="auto"/>
              <w:rPr>
                <w:rFonts w:ascii="Times New Roman" w:hAnsi="Times New Roman" w:cs="Times New Roman"/>
                <w:b/>
                <w:bCs/>
                <w:color w:val="000000"/>
                <w:sz w:val="22"/>
                <w:szCs w:val="22"/>
              </w:rPr>
            </w:pPr>
            <w:r w:rsidRPr="004C6512">
              <w:rPr>
                <w:rFonts w:ascii="Times New Roman" w:hAnsi="Times New Roman" w:cs="Times New Roman"/>
                <w:b/>
                <w:bCs/>
                <w:color w:val="000000"/>
                <w:sz w:val="22"/>
                <w:szCs w:val="22"/>
              </w:rPr>
              <w:t>Cumulative %</w:t>
            </w:r>
          </w:p>
        </w:tc>
      </w:tr>
      <w:tr w:rsidR="004C6512" w:rsidRPr="004C6512" w14:paraId="108EF6BB" w14:textId="77777777" w:rsidTr="004C6512">
        <w:trPr>
          <w:trHeight w:val="300"/>
        </w:trPr>
        <w:tc>
          <w:tcPr>
            <w:tcW w:w="566" w:type="dxa"/>
            <w:shd w:val="clear" w:color="auto" w:fill="auto"/>
            <w:noWrap/>
            <w:vAlign w:val="center"/>
            <w:hideMark/>
          </w:tcPr>
          <w:p w14:paraId="43C39C9F" w14:textId="77777777" w:rsidR="004C6512" w:rsidRPr="004C6512" w:rsidRDefault="004C6512" w:rsidP="00CB799F">
            <w:pPr>
              <w:spacing w:after="0" w:line="240" w:lineRule="auto"/>
              <w:jc w:val="right"/>
              <w:rPr>
                <w:rFonts w:ascii="Times New Roman" w:eastAsia="Times New Roman" w:hAnsi="Times New Roman" w:cs="Times New Roman"/>
                <w:color w:val="000000"/>
                <w:kern w:val="0"/>
                <w:sz w:val="22"/>
                <w:szCs w:val="22"/>
                <w:lang w:eastAsia="en-GB"/>
                <w14:ligatures w14:val="none"/>
              </w:rPr>
            </w:pPr>
            <w:r w:rsidRPr="004C6512">
              <w:rPr>
                <w:rFonts w:ascii="Times New Roman" w:eastAsia="Times New Roman" w:hAnsi="Times New Roman" w:cs="Times New Roman"/>
                <w:color w:val="000000"/>
                <w:kern w:val="0"/>
                <w:sz w:val="22"/>
                <w:szCs w:val="22"/>
                <w:lang w:eastAsia="en-GB"/>
                <w14:ligatures w14:val="none"/>
              </w:rPr>
              <w:t>1</w:t>
            </w:r>
          </w:p>
        </w:tc>
        <w:tc>
          <w:tcPr>
            <w:tcW w:w="1417" w:type="dxa"/>
            <w:shd w:val="clear" w:color="auto" w:fill="auto"/>
            <w:noWrap/>
            <w:vAlign w:val="center"/>
            <w:hideMark/>
          </w:tcPr>
          <w:p w14:paraId="425C6391" w14:textId="77777777" w:rsidR="004C6512" w:rsidRPr="004C6512" w:rsidRDefault="004C6512" w:rsidP="00CB799F">
            <w:pPr>
              <w:spacing w:after="0" w:line="240" w:lineRule="auto"/>
              <w:jc w:val="right"/>
              <w:rPr>
                <w:rFonts w:ascii="Times New Roman" w:eastAsia="Times New Roman" w:hAnsi="Times New Roman" w:cs="Times New Roman"/>
                <w:color w:val="000000"/>
                <w:kern w:val="0"/>
                <w:sz w:val="22"/>
                <w:szCs w:val="22"/>
                <w:lang w:eastAsia="en-GB"/>
                <w14:ligatures w14:val="none"/>
              </w:rPr>
            </w:pPr>
            <w:r w:rsidRPr="004C6512">
              <w:rPr>
                <w:rFonts w:ascii="Times New Roman" w:hAnsi="Times New Roman" w:cs="Times New Roman"/>
                <w:color w:val="000000"/>
                <w:sz w:val="22"/>
                <w:szCs w:val="22"/>
              </w:rPr>
              <w:t>0.0062</w:t>
            </w:r>
          </w:p>
        </w:tc>
        <w:tc>
          <w:tcPr>
            <w:tcW w:w="1560" w:type="dxa"/>
            <w:shd w:val="clear" w:color="auto" w:fill="auto"/>
            <w:noWrap/>
            <w:vAlign w:val="center"/>
            <w:hideMark/>
          </w:tcPr>
          <w:p w14:paraId="6D64896A" w14:textId="77777777" w:rsidR="004C6512" w:rsidRPr="004C6512" w:rsidRDefault="004C6512" w:rsidP="00CB799F">
            <w:pPr>
              <w:spacing w:after="0" w:line="240" w:lineRule="auto"/>
              <w:jc w:val="right"/>
              <w:rPr>
                <w:rFonts w:ascii="Times New Roman" w:eastAsia="Times New Roman" w:hAnsi="Times New Roman" w:cs="Times New Roman"/>
                <w:color w:val="000000"/>
                <w:kern w:val="0"/>
                <w:sz w:val="22"/>
                <w:szCs w:val="22"/>
                <w:lang w:eastAsia="en-GB"/>
                <w14:ligatures w14:val="none"/>
              </w:rPr>
            </w:pPr>
            <w:r w:rsidRPr="004C6512">
              <w:rPr>
                <w:rFonts w:ascii="Times New Roman" w:hAnsi="Times New Roman" w:cs="Times New Roman"/>
                <w:color w:val="000000"/>
                <w:sz w:val="22"/>
                <w:szCs w:val="22"/>
              </w:rPr>
              <w:t>25.7</w:t>
            </w:r>
          </w:p>
        </w:tc>
        <w:tc>
          <w:tcPr>
            <w:tcW w:w="1844" w:type="dxa"/>
            <w:shd w:val="clear" w:color="auto" w:fill="auto"/>
            <w:noWrap/>
            <w:vAlign w:val="center"/>
            <w:hideMark/>
          </w:tcPr>
          <w:p w14:paraId="44F89C3F" w14:textId="77777777" w:rsidR="004C6512" w:rsidRPr="004C6512" w:rsidRDefault="004C6512" w:rsidP="00CB799F">
            <w:pPr>
              <w:spacing w:after="0" w:line="240" w:lineRule="auto"/>
              <w:jc w:val="right"/>
              <w:rPr>
                <w:rFonts w:ascii="Times New Roman" w:eastAsia="Times New Roman" w:hAnsi="Times New Roman" w:cs="Times New Roman"/>
                <w:color w:val="000000"/>
                <w:kern w:val="0"/>
                <w:sz w:val="22"/>
                <w:szCs w:val="22"/>
                <w:lang w:eastAsia="en-GB"/>
                <w14:ligatures w14:val="none"/>
              </w:rPr>
            </w:pPr>
            <w:r w:rsidRPr="004C6512">
              <w:rPr>
                <w:rFonts w:ascii="Times New Roman" w:hAnsi="Times New Roman" w:cs="Times New Roman"/>
                <w:color w:val="000000"/>
                <w:sz w:val="22"/>
                <w:szCs w:val="22"/>
              </w:rPr>
              <w:t>25.7</w:t>
            </w:r>
          </w:p>
        </w:tc>
      </w:tr>
      <w:tr w:rsidR="004C6512" w:rsidRPr="004C6512" w14:paraId="1B52F747" w14:textId="77777777" w:rsidTr="004C6512">
        <w:trPr>
          <w:trHeight w:val="300"/>
        </w:trPr>
        <w:tc>
          <w:tcPr>
            <w:tcW w:w="566" w:type="dxa"/>
            <w:shd w:val="clear" w:color="auto" w:fill="auto"/>
            <w:noWrap/>
            <w:vAlign w:val="center"/>
            <w:hideMark/>
          </w:tcPr>
          <w:p w14:paraId="579C0F3E" w14:textId="77777777" w:rsidR="004C6512" w:rsidRPr="004C6512" w:rsidRDefault="004C6512" w:rsidP="00CB799F">
            <w:pPr>
              <w:spacing w:after="0" w:line="240" w:lineRule="auto"/>
              <w:jc w:val="right"/>
              <w:rPr>
                <w:rFonts w:ascii="Times New Roman" w:eastAsia="Times New Roman" w:hAnsi="Times New Roman" w:cs="Times New Roman"/>
                <w:color w:val="000000"/>
                <w:kern w:val="0"/>
                <w:sz w:val="22"/>
                <w:szCs w:val="22"/>
                <w:lang w:eastAsia="en-GB"/>
                <w14:ligatures w14:val="none"/>
              </w:rPr>
            </w:pPr>
            <w:r w:rsidRPr="004C6512">
              <w:rPr>
                <w:rFonts w:ascii="Times New Roman" w:eastAsia="Times New Roman" w:hAnsi="Times New Roman" w:cs="Times New Roman"/>
                <w:color w:val="000000"/>
                <w:kern w:val="0"/>
                <w:sz w:val="22"/>
                <w:szCs w:val="22"/>
                <w:lang w:eastAsia="en-GB"/>
                <w14:ligatures w14:val="none"/>
              </w:rPr>
              <w:t>2</w:t>
            </w:r>
          </w:p>
        </w:tc>
        <w:tc>
          <w:tcPr>
            <w:tcW w:w="1417" w:type="dxa"/>
            <w:shd w:val="clear" w:color="auto" w:fill="auto"/>
            <w:noWrap/>
            <w:vAlign w:val="center"/>
            <w:hideMark/>
          </w:tcPr>
          <w:p w14:paraId="190196EA" w14:textId="77777777" w:rsidR="004C6512" w:rsidRPr="004C6512" w:rsidRDefault="004C6512" w:rsidP="00CB799F">
            <w:pPr>
              <w:spacing w:after="0" w:line="240" w:lineRule="auto"/>
              <w:jc w:val="right"/>
              <w:rPr>
                <w:rFonts w:ascii="Times New Roman" w:eastAsia="Times New Roman" w:hAnsi="Times New Roman" w:cs="Times New Roman"/>
                <w:color w:val="000000"/>
                <w:kern w:val="0"/>
                <w:sz w:val="22"/>
                <w:szCs w:val="22"/>
                <w:lang w:eastAsia="en-GB"/>
                <w14:ligatures w14:val="none"/>
              </w:rPr>
            </w:pPr>
            <w:r w:rsidRPr="004C6512">
              <w:rPr>
                <w:rFonts w:ascii="Times New Roman" w:hAnsi="Times New Roman" w:cs="Times New Roman"/>
                <w:color w:val="000000"/>
                <w:sz w:val="22"/>
                <w:szCs w:val="22"/>
              </w:rPr>
              <w:t>0.0023</w:t>
            </w:r>
          </w:p>
        </w:tc>
        <w:tc>
          <w:tcPr>
            <w:tcW w:w="1560" w:type="dxa"/>
            <w:shd w:val="clear" w:color="auto" w:fill="auto"/>
            <w:noWrap/>
            <w:vAlign w:val="center"/>
            <w:hideMark/>
          </w:tcPr>
          <w:p w14:paraId="6D075D3B" w14:textId="77777777" w:rsidR="004C6512" w:rsidRPr="004C6512" w:rsidRDefault="004C6512" w:rsidP="00CB799F">
            <w:pPr>
              <w:spacing w:after="0" w:line="240" w:lineRule="auto"/>
              <w:jc w:val="right"/>
              <w:rPr>
                <w:rFonts w:ascii="Times New Roman" w:eastAsia="Times New Roman" w:hAnsi="Times New Roman" w:cs="Times New Roman"/>
                <w:color w:val="000000"/>
                <w:kern w:val="0"/>
                <w:sz w:val="22"/>
                <w:szCs w:val="22"/>
                <w:lang w:eastAsia="en-GB"/>
                <w14:ligatures w14:val="none"/>
              </w:rPr>
            </w:pPr>
            <w:r w:rsidRPr="004C6512">
              <w:rPr>
                <w:rFonts w:ascii="Times New Roman" w:hAnsi="Times New Roman" w:cs="Times New Roman"/>
                <w:color w:val="000000"/>
                <w:sz w:val="22"/>
                <w:szCs w:val="22"/>
              </w:rPr>
              <w:t>9.5</w:t>
            </w:r>
          </w:p>
        </w:tc>
        <w:tc>
          <w:tcPr>
            <w:tcW w:w="1844" w:type="dxa"/>
            <w:shd w:val="clear" w:color="auto" w:fill="auto"/>
            <w:noWrap/>
            <w:vAlign w:val="center"/>
            <w:hideMark/>
          </w:tcPr>
          <w:p w14:paraId="4E90928C" w14:textId="77777777" w:rsidR="004C6512" w:rsidRPr="004C6512" w:rsidRDefault="004C6512" w:rsidP="00CB799F">
            <w:pPr>
              <w:spacing w:after="0" w:line="240" w:lineRule="auto"/>
              <w:jc w:val="right"/>
              <w:rPr>
                <w:rFonts w:ascii="Times New Roman" w:eastAsia="Times New Roman" w:hAnsi="Times New Roman" w:cs="Times New Roman"/>
                <w:color w:val="000000"/>
                <w:kern w:val="0"/>
                <w:sz w:val="22"/>
                <w:szCs w:val="22"/>
                <w:lang w:eastAsia="en-GB"/>
                <w14:ligatures w14:val="none"/>
              </w:rPr>
            </w:pPr>
            <w:r w:rsidRPr="004C6512">
              <w:rPr>
                <w:rFonts w:ascii="Times New Roman" w:hAnsi="Times New Roman" w:cs="Times New Roman"/>
                <w:color w:val="000000"/>
                <w:sz w:val="22"/>
                <w:szCs w:val="22"/>
              </w:rPr>
              <w:t>35.2</w:t>
            </w:r>
          </w:p>
        </w:tc>
      </w:tr>
      <w:tr w:rsidR="004C6512" w:rsidRPr="004C6512" w14:paraId="184F4E09" w14:textId="77777777" w:rsidTr="004C6512">
        <w:trPr>
          <w:trHeight w:val="300"/>
        </w:trPr>
        <w:tc>
          <w:tcPr>
            <w:tcW w:w="566" w:type="dxa"/>
            <w:shd w:val="clear" w:color="auto" w:fill="auto"/>
            <w:noWrap/>
            <w:vAlign w:val="center"/>
            <w:hideMark/>
          </w:tcPr>
          <w:p w14:paraId="58E52047" w14:textId="77777777" w:rsidR="004C6512" w:rsidRPr="004C6512" w:rsidRDefault="004C6512" w:rsidP="00CB799F">
            <w:pPr>
              <w:spacing w:after="0" w:line="240" w:lineRule="auto"/>
              <w:jc w:val="right"/>
              <w:rPr>
                <w:rFonts w:ascii="Times New Roman" w:eastAsia="Times New Roman" w:hAnsi="Times New Roman" w:cs="Times New Roman"/>
                <w:color w:val="000000"/>
                <w:kern w:val="0"/>
                <w:sz w:val="22"/>
                <w:szCs w:val="22"/>
                <w:lang w:eastAsia="en-GB"/>
                <w14:ligatures w14:val="none"/>
              </w:rPr>
            </w:pPr>
            <w:r w:rsidRPr="004C6512">
              <w:rPr>
                <w:rFonts w:ascii="Times New Roman" w:eastAsia="Times New Roman" w:hAnsi="Times New Roman" w:cs="Times New Roman"/>
                <w:color w:val="000000"/>
                <w:kern w:val="0"/>
                <w:sz w:val="22"/>
                <w:szCs w:val="22"/>
                <w:lang w:eastAsia="en-GB"/>
                <w14:ligatures w14:val="none"/>
              </w:rPr>
              <w:t>3</w:t>
            </w:r>
          </w:p>
        </w:tc>
        <w:tc>
          <w:tcPr>
            <w:tcW w:w="1417" w:type="dxa"/>
            <w:shd w:val="clear" w:color="auto" w:fill="auto"/>
            <w:noWrap/>
            <w:vAlign w:val="center"/>
            <w:hideMark/>
          </w:tcPr>
          <w:p w14:paraId="69143A8D" w14:textId="77777777" w:rsidR="004C6512" w:rsidRPr="004C6512" w:rsidRDefault="004C6512" w:rsidP="00CB799F">
            <w:pPr>
              <w:spacing w:after="0" w:line="240" w:lineRule="auto"/>
              <w:jc w:val="right"/>
              <w:rPr>
                <w:rFonts w:ascii="Times New Roman" w:eastAsia="Times New Roman" w:hAnsi="Times New Roman" w:cs="Times New Roman"/>
                <w:color w:val="000000"/>
                <w:kern w:val="0"/>
                <w:sz w:val="22"/>
                <w:szCs w:val="22"/>
                <w:lang w:eastAsia="en-GB"/>
                <w14:ligatures w14:val="none"/>
              </w:rPr>
            </w:pPr>
            <w:r w:rsidRPr="004C6512">
              <w:rPr>
                <w:rFonts w:ascii="Times New Roman" w:hAnsi="Times New Roman" w:cs="Times New Roman"/>
                <w:color w:val="000000"/>
                <w:sz w:val="22"/>
                <w:szCs w:val="22"/>
              </w:rPr>
              <w:t>0.0023</w:t>
            </w:r>
          </w:p>
        </w:tc>
        <w:tc>
          <w:tcPr>
            <w:tcW w:w="1560" w:type="dxa"/>
            <w:shd w:val="clear" w:color="auto" w:fill="auto"/>
            <w:noWrap/>
            <w:vAlign w:val="center"/>
            <w:hideMark/>
          </w:tcPr>
          <w:p w14:paraId="48172F9A" w14:textId="77777777" w:rsidR="004C6512" w:rsidRPr="004C6512" w:rsidRDefault="004C6512" w:rsidP="00CB799F">
            <w:pPr>
              <w:spacing w:after="0" w:line="240" w:lineRule="auto"/>
              <w:jc w:val="right"/>
              <w:rPr>
                <w:rFonts w:ascii="Times New Roman" w:eastAsia="Times New Roman" w:hAnsi="Times New Roman" w:cs="Times New Roman"/>
                <w:color w:val="000000"/>
                <w:kern w:val="0"/>
                <w:sz w:val="22"/>
                <w:szCs w:val="22"/>
                <w:lang w:eastAsia="en-GB"/>
                <w14:ligatures w14:val="none"/>
              </w:rPr>
            </w:pPr>
            <w:r w:rsidRPr="004C6512">
              <w:rPr>
                <w:rFonts w:ascii="Times New Roman" w:hAnsi="Times New Roman" w:cs="Times New Roman"/>
                <w:color w:val="000000"/>
                <w:sz w:val="22"/>
                <w:szCs w:val="22"/>
              </w:rPr>
              <w:t>9.4</w:t>
            </w:r>
          </w:p>
        </w:tc>
        <w:tc>
          <w:tcPr>
            <w:tcW w:w="1844" w:type="dxa"/>
            <w:shd w:val="clear" w:color="auto" w:fill="auto"/>
            <w:noWrap/>
            <w:vAlign w:val="center"/>
            <w:hideMark/>
          </w:tcPr>
          <w:p w14:paraId="3C8A14DE" w14:textId="77777777" w:rsidR="004C6512" w:rsidRPr="004C6512" w:rsidRDefault="004C6512" w:rsidP="00CB799F">
            <w:pPr>
              <w:spacing w:after="0" w:line="240" w:lineRule="auto"/>
              <w:jc w:val="right"/>
              <w:rPr>
                <w:rFonts w:ascii="Times New Roman" w:eastAsia="Times New Roman" w:hAnsi="Times New Roman" w:cs="Times New Roman"/>
                <w:color w:val="000000"/>
                <w:kern w:val="0"/>
                <w:sz w:val="22"/>
                <w:szCs w:val="22"/>
                <w:lang w:eastAsia="en-GB"/>
                <w14:ligatures w14:val="none"/>
              </w:rPr>
            </w:pPr>
            <w:r w:rsidRPr="004C6512">
              <w:rPr>
                <w:rFonts w:ascii="Times New Roman" w:hAnsi="Times New Roman" w:cs="Times New Roman"/>
                <w:color w:val="000000"/>
                <w:sz w:val="22"/>
                <w:szCs w:val="22"/>
              </w:rPr>
              <w:t>44.6</w:t>
            </w:r>
          </w:p>
        </w:tc>
      </w:tr>
      <w:tr w:rsidR="004C6512" w:rsidRPr="004C6512" w14:paraId="24169545" w14:textId="77777777" w:rsidTr="004C6512">
        <w:trPr>
          <w:trHeight w:val="300"/>
        </w:trPr>
        <w:tc>
          <w:tcPr>
            <w:tcW w:w="566" w:type="dxa"/>
            <w:shd w:val="clear" w:color="auto" w:fill="auto"/>
            <w:noWrap/>
            <w:vAlign w:val="center"/>
            <w:hideMark/>
          </w:tcPr>
          <w:p w14:paraId="35716A64" w14:textId="77777777" w:rsidR="004C6512" w:rsidRPr="004C6512" w:rsidRDefault="004C6512" w:rsidP="00CB799F">
            <w:pPr>
              <w:spacing w:after="0" w:line="240" w:lineRule="auto"/>
              <w:jc w:val="right"/>
              <w:rPr>
                <w:rFonts w:ascii="Times New Roman" w:eastAsia="Times New Roman" w:hAnsi="Times New Roman" w:cs="Times New Roman"/>
                <w:color w:val="000000"/>
                <w:kern w:val="0"/>
                <w:sz w:val="22"/>
                <w:szCs w:val="22"/>
                <w:lang w:eastAsia="en-GB"/>
                <w14:ligatures w14:val="none"/>
              </w:rPr>
            </w:pPr>
            <w:r w:rsidRPr="004C6512">
              <w:rPr>
                <w:rFonts w:ascii="Times New Roman" w:eastAsia="Times New Roman" w:hAnsi="Times New Roman" w:cs="Times New Roman"/>
                <w:color w:val="000000"/>
                <w:kern w:val="0"/>
                <w:sz w:val="22"/>
                <w:szCs w:val="22"/>
                <w:lang w:eastAsia="en-GB"/>
                <w14:ligatures w14:val="none"/>
              </w:rPr>
              <w:t>4</w:t>
            </w:r>
          </w:p>
        </w:tc>
        <w:tc>
          <w:tcPr>
            <w:tcW w:w="1417" w:type="dxa"/>
            <w:shd w:val="clear" w:color="auto" w:fill="auto"/>
            <w:noWrap/>
            <w:vAlign w:val="center"/>
            <w:hideMark/>
          </w:tcPr>
          <w:p w14:paraId="5B0B3DDE" w14:textId="77777777" w:rsidR="004C6512" w:rsidRPr="004C6512" w:rsidRDefault="004C6512" w:rsidP="00CB799F">
            <w:pPr>
              <w:spacing w:after="0" w:line="240" w:lineRule="auto"/>
              <w:jc w:val="right"/>
              <w:rPr>
                <w:rFonts w:ascii="Times New Roman" w:eastAsia="Times New Roman" w:hAnsi="Times New Roman" w:cs="Times New Roman"/>
                <w:color w:val="000000"/>
                <w:kern w:val="0"/>
                <w:sz w:val="22"/>
                <w:szCs w:val="22"/>
                <w:lang w:eastAsia="en-GB"/>
                <w14:ligatures w14:val="none"/>
              </w:rPr>
            </w:pPr>
            <w:r w:rsidRPr="004C6512">
              <w:rPr>
                <w:rFonts w:ascii="Times New Roman" w:hAnsi="Times New Roman" w:cs="Times New Roman"/>
                <w:color w:val="000000"/>
                <w:sz w:val="22"/>
                <w:szCs w:val="22"/>
              </w:rPr>
              <w:t>0.0018</w:t>
            </w:r>
          </w:p>
        </w:tc>
        <w:tc>
          <w:tcPr>
            <w:tcW w:w="1560" w:type="dxa"/>
            <w:shd w:val="clear" w:color="auto" w:fill="auto"/>
            <w:noWrap/>
            <w:vAlign w:val="center"/>
            <w:hideMark/>
          </w:tcPr>
          <w:p w14:paraId="595148AF" w14:textId="77777777" w:rsidR="004C6512" w:rsidRPr="004C6512" w:rsidRDefault="004C6512" w:rsidP="00CB799F">
            <w:pPr>
              <w:spacing w:after="0" w:line="240" w:lineRule="auto"/>
              <w:jc w:val="right"/>
              <w:rPr>
                <w:rFonts w:ascii="Times New Roman" w:eastAsia="Times New Roman" w:hAnsi="Times New Roman" w:cs="Times New Roman"/>
                <w:color w:val="000000"/>
                <w:kern w:val="0"/>
                <w:sz w:val="22"/>
                <w:szCs w:val="22"/>
                <w:lang w:eastAsia="en-GB"/>
                <w14:ligatures w14:val="none"/>
              </w:rPr>
            </w:pPr>
            <w:r w:rsidRPr="004C6512">
              <w:rPr>
                <w:rFonts w:ascii="Times New Roman" w:hAnsi="Times New Roman" w:cs="Times New Roman"/>
                <w:color w:val="000000"/>
                <w:sz w:val="22"/>
                <w:szCs w:val="22"/>
              </w:rPr>
              <w:t>7.4</w:t>
            </w:r>
          </w:p>
        </w:tc>
        <w:tc>
          <w:tcPr>
            <w:tcW w:w="1844" w:type="dxa"/>
            <w:shd w:val="clear" w:color="auto" w:fill="auto"/>
            <w:noWrap/>
            <w:vAlign w:val="center"/>
            <w:hideMark/>
          </w:tcPr>
          <w:p w14:paraId="1E5E5604" w14:textId="77777777" w:rsidR="004C6512" w:rsidRPr="004C6512" w:rsidRDefault="004C6512" w:rsidP="00CB799F">
            <w:pPr>
              <w:spacing w:after="0" w:line="240" w:lineRule="auto"/>
              <w:jc w:val="right"/>
              <w:rPr>
                <w:rFonts w:ascii="Times New Roman" w:eastAsia="Times New Roman" w:hAnsi="Times New Roman" w:cs="Times New Roman"/>
                <w:color w:val="000000"/>
                <w:kern w:val="0"/>
                <w:sz w:val="22"/>
                <w:szCs w:val="22"/>
                <w:lang w:eastAsia="en-GB"/>
                <w14:ligatures w14:val="none"/>
              </w:rPr>
            </w:pPr>
            <w:r w:rsidRPr="004C6512">
              <w:rPr>
                <w:rFonts w:ascii="Times New Roman" w:hAnsi="Times New Roman" w:cs="Times New Roman"/>
                <w:color w:val="000000"/>
                <w:sz w:val="22"/>
                <w:szCs w:val="22"/>
              </w:rPr>
              <w:t>52.0</w:t>
            </w:r>
          </w:p>
        </w:tc>
      </w:tr>
      <w:tr w:rsidR="004C6512" w:rsidRPr="004C6512" w14:paraId="37256C6E" w14:textId="77777777" w:rsidTr="004C6512">
        <w:trPr>
          <w:trHeight w:val="300"/>
        </w:trPr>
        <w:tc>
          <w:tcPr>
            <w:tcW w:w="566" w:type="dxa"/>
            <w:shd w:val="clear" w:color="auto" w:fill="auto"/>
            <w:noWrap/>
            <w:vAlign w:val="center"/>
            <w:hideMark/>
          </w:tcPr>
          <w:p w14:paraId="11694C4A" w14:textId="77777777" w:rsidR="004C6512" w:rsidRPr="004C6512" w:rsidRDefault="004C6512" w:rsidP="00CB799F">
            <w:pPr>
              <w:spacing w:after="0" w:line="240" w:lineRule="auto"/>
              <w:jc w:val="right"/>
              <w:rPr>
                <w:rFonts w:ascii="Times New Roman" w:eastAsia="Times New Roman" w:hAnsi="Times New Roman" w:cs="Times New Roman"/>
                <w:color w:val="000000"/>
                <w:kern w:val="0"/>
                <w:sz w:val="22"/>
                <w:szCs w:val="22"/>
                <w:lang w:eastAsia="en-GB"/>
                <w14:ligatures w14:val="none"/>
              </w:rPr>
            </w:pPr>
            <w:r w:rsidRPr="004C6512">
              <w:rPr>
                <w:rFonts w:ascii="Times New Roman" w:eastAsia="Times New Roman" w:hAnsi="Times New Roman" w:cs="Times New Roman"/>
                <w:color w:val="000000"/>
                <w:kern w:val="0"/>
                <w:sz w:val="22"/>
                <w:szCs w:val="22"/>
                <w:lang w:eastAsia="en-GB"/>
                <w14:ligatures w14:val="none"/>
              </w:rPr>
              <w:t>5</w:t>
            </w:r>
          </w:p>
        </w:tc>
        <w:tc>
          <w:tcPr>
            <w:tcW w:w="1417" w:type="dxa"/>
            <w:shd w:val="clear" w:color="auto" w:fill="auto"/>
            <w:noWrap/>
            <w:vAlign w:val="center"/>
            <w:hideMark/>
          </w:tcPr>
          <w:p w14:paraId="0FA06CA8" w14:textId="77777777" w:rsidR="004C6512" w:rsidRPr="004C6512" w:rsidRDefault="004C6512" w:rsidP="00CB799F">
            <w:pPr>
              <w:spacing w:after="0" w:line="240" w:lineRule="auto"/>
              <w:jc w:val="right"/>
              <w:rPr>
                <w:rFonts w:ascii="Times New Roman" w:eastAsia="Times New Roman" w:hAnsi="Times New Roman" w:cs="Times New Roman"/>
                <w:color w:val="000000"/>
                <w:kern w:val="0"/>
                <w:sz w:val="22"/>
                <w:szCs w:val="22"/>
                <w:lang w:eastAsia="en-GB"/>
                <w14:ligatures w14:val="none"/>
              </w:rPr>
            </w:pPr>
            <w:r w:rsidRPr="004C6512">
              <w:rPr>
                <w:rFonts w:ascii="Times New Roman" w:hAnsi="Times New Roman" w:cs="Times New Roman"/>
                <w:color w:val="000000"/>
                <w:sz w:val="22"/>
                <w:szCs w:val="22"/>
              </w:rPr>
              <w:t>0.0017</w:t>
            </w:r>
          </w:p>
        </w:tc>
        <w:tc>
          <w:tcPr>
            <w:tcW w:w="1560" w:type="dxa"/>
            <w:shd w:val="clear" w:color="auto" w:fill="auto"/>
            <w:noWrap/>
            <w:vAlign w:val="center"/>
            <w:hideMark/>
          </w:tcPr>
          <w:p w14:paraId="18751E3C" w14:textId="77777777" w:rsidR="004C6512" w:rsidRPr="004C6512" w:rsidRDefault="004C6512" w:rsidP="00CB799F">
            <w:pPr>
              <w:spacing w:after="0" w:line="240" w:lineRule="auto"/>
              <w:jc w:val="right"/>
              <w:rPr>
                <w:rFonts w:ascii="Times New Roman" w:eastAsia="Times New Roman" w:hAnsi="Times New Roman" w:cs="Times New Roman"/>
                <w:color w:val="000000"/>
                <w:kern w:val="0"/>
                <w:sz w:val="22"/>
                <w:szCs w:val="22"/>
                <w:lang w:eastAsia="en-GB"/>
                <w14:ligatures w14:val="none"/>
              </w:rPr>
            </w:pPr>
            <w:r w:rsidRPr="004C6512">
              <w:rPr>
                <w:rFonts w:ascii="Times New Roman" w:hAnsi="Times New Roman" w:cs="Times New Roman"/>
                <w:color w:val="000000"/>
                <w:sz w:val="22"/>
                <w:szCs w:val="22"/>
              </w:rPr>
              <w:t>7.0</w:t>
            </w:r>
          </w:p>
        </w:tc>
        <w:tc>
          <w:tcPr>
            <w:tcW w:w="1844" w:type="dxa"/>
            <w:shd w:val="clear" w:color="auto" w:fill="auto"/>
            <w:noWrap/>
            <w:vAlign w:val="center"/>
            <w:hideMark/>
          </w:tcPr>
          <w:p w14:paraId="601595EC" w14:textId="77777777" w:rsidR="004C6512" w:rsidRPr="004C6512" w:rsidRDefault="004C6512" w:rsidP="00CB799F">
            <w:pPr>
              <w:spacing w:after="0" w:line="240" w:lineRule="auto"/>
              <w:jc w:val="right"/>
              <w:rPr>
                <w:rFonts w:ascii="Times New Roman" w:eastAsia="Times New Roman" w:hAnsi="Times New Roman" w:cs="Times New Roman"/>
                <w:color w:val="000000"/>
                <w:kern w:val="0"/>
                <w:sz w:val="22"/>
                <w:szCs w:val="22"/>
                <w:lang w:eastAsia="en-GB"/>
                <w14:ligatures w14:val="none"/>
              </w:rPr>
            </w:pPr>
            <w:r w:rsidRPr="004C6512">
              <w:rPr>
                <w:rFonts w:ascii="Times New Roman" w:hAnsi="Times New Roman" w:cs="Times New Roman"/>
                <w:color w:val="000000"/>
                <w:sz w:val="22"/>
                <w:szCs w:val="22"/>
              </w:rPr>
              <w:t>59.0</w:t>
            </w:r>
          </w:p>
        </w:tc>
      </w:tr>
      <w:tr w:rsidR="004C6512" w:rsidRPr="004C6512" w14:paraId="50C02B4D" w14:textId="77777777" w:rsidTr="004C6512">
        <w:trPr>
          <w:trHeight w:val="300"/>
        </w:trPr>
        <w:tc>
          <w:tcPr>
            <w:tcW w:w="566" w:type="dxa"/>
            <w:shd w:val="clear" w:color="auto" w:fill="auto"/>
            <w:noWrap/>
            <w:vAlign w:val="center"/>
            <w:hideMark/>
          </w:tcPr>
          <w:p w14:paraId="31BD8ECE" w14:textId="77777777" w:rsidR="004C6512" w:rsidRPr="004C6512" w:rsidRDefault="004C6512" w:rsidP="00CB799F">
            <w:pPr>
              <w:spacing w:after="0" w:line="240" w:lineRule="auto"/>
              <w:jc w:val="right"/>
              <w:rPr>
                <w:rFonts w:ascii="Times New Roman" w:eastAsia="Times New Roman" w:hAnsi="Times New Roman" w:cs="Times New Roman"/>
                <w:color w:val="000000"/>
                <w:kern w:val="0"/>
                <w:sz w:val="22"/>
                <w:szCs w:val="22"/>
                <w:lang w:eastAsia="en-GB"/>
                <w14:ligatures w14:val="none"/>
              </w:rPr>
            </w:pPr>
            <w:r w:rsidRPr="004C6512">
              <w:rPr>
                <w:rFonts w:ascii="Times New Roman" w:eastAsia="Times New Roman" w:hAnsi="Times New Roman" w:cs="Times New Roman"/>
                <w:color w:val="000000"/>
                <w:kern w:val="0"/>
                <w:sz w:val="22"/>
                <w:szCs w:val="22"/>
                <w:lang w:eastAsia="en-GB"/>
                <w14:ligatures w14:val="none"/>
              </w:rPr>
              <w:t>6</w:t>
            </w:r>
          </w:p>
        </w:tc>
        <w:tc>
          <w:tcPr>
            <w:tcW w:w="1417" w:type="dxa"/>
            <w:shd w:val="clear" w:color="auto" w:fill="auto"/>
            <w:noWrap/>
            <w:vAlign w:val="center"/>
            <w:hideMark/>
          </w:tcPr>
          <w:p w14:paraId="501C3C51" w14:textId="77777777" w:rsidR="004C6512" w:rsidRPr="004C6512" w:rsidRDefault="004C6512" w:rsidP="00CB799F">
            <w:pPr>
              <w:spacing w:after="0" w:line="240" w:lineRule="auto"/>
              <w:jc w:val="right"/>
              <w:rPr>
                <w:rFonts w:ascii="Times New Roman" w:eastAsia="Times New Roman" w:hAnsi="Times New Roman" w:cs="Times New Roman"/>
                <w:color w:val="000000"/>
                <w:kern w:val="0"/>
                <w:sz w:val="22"/>
                <w:szCs w:val="22"/>
                <w:lang w:eastAsia="en-GB"/>
                <w14:ligatures w14:val="none"/>
              </w:rPr>
            </w:pPr>
            <w:r w:rsidRPr="004C6512">
              <w:rPr>
                <w:rFonts w:ascii="Times New Roman" w:hAnsi="Times New Roman" w:cs="Times New Roman"/>
                <w:color w:val="000000"/>
                <w:sz w:val="22"/>
                <w:szCs w:val="22"/>
              </w:rPr>
              <w:t>0.0011</w:t>
            </w:r>
          </w:p>
        </w:tc>
        <w:tc>
          <w:tcPr>
            <w:tcW w:w="1560" w:type="dxa"/>
            <w:shd w:val="clear" w:color="auto" w:fill="auto"/>
            <w:noWrap/>
            <w:vAlign w:val="center"/>
            <w:hideMark/>
          </w:tcPr>
          <w:p w14:paraId="6642D434" w14:textId="77777777" w:rsidR="004C6512" w:rsidRPr="004C6512" w:rsidRDefault="004C6512" w:rsidP="00CB799F">
            <w:pPr>
              <w:spacing w:after="0" w:line="240" w:lineRule="auto"/>
              <w:jc w:val="right"/>
              <w:rPr>
                <w:rFonts w:ascii="Times New Roman" w:eastAsia="Times New Roman" w:hAnsi="Times New Roman" w:cs="Times New Roman"/>
                <w:color w:val="000000"/>
                <w:kern w:val="0"/>
                <w:sz w:val="22"/>
                <w:szCs w:val="22"/>
                <w:lang w:eastAsia="en-GB"/>
                <w14:ligatures w14:val="none"/>
              </w:rPr>
            </w:pPr>
            <w:r w:rsidRPr="004C6512">
              <w:rPr>
                <w:rFonts w:ascii="Times New Roman" w:hAnsi="Times New Roman" w:cs="Times New Roman"/>
                <w:color w:val="000000"/>
                <w:sz w:val="22"/>
                <w:szCs w:val="22"/>
              </w:rPr>
              <w:t>4.7</w:t>
            </w:r>
          </w:p>
        </w:tc>
        <w:tc>
          <w:tcPr>
            <w:tcW w:w="1844" w:type="dxa"/>
            <w:shd w:val="clear" w:color="auto" w:fill="auto"/>
            <w:noWrap/>
            <w:vAlign w:val="center"/>
            <w:hideMark/>
          </w:tcPr>
          <w:p w14:paraId="2CD3B47F" w14:textId="77777777" w:rsidR="004C6512" w:rsidRPr="004C6512" w:rsidRDefault="004C6512" w:rsidP="00CB799F">
            <w:pPr>
              <w:spacing w:after="0" w:line="240" w:lineRule="auto"/>
              <w:jc w:val="right"/>
              <w:rPr>
                <w:rFonts w:ascii="Times New Roman" w:eastAsia="Times New Roman" w:hAnsi="Times New Roman" w:cs="Times New Roman"/>
                <w:color w:val="000000"/>
                <w:kern w:val="0"/>
                <w:sz w:val="22"/>
                <w:szCs w:val="22"/>
                <w:lang w:eastAsia="en-GB"/>
                <w14:ligatures w14:val="none"/>
              </w:rPr>
            </w:pPr>
            <w:r w:rsidRPr="004C6512">
              <w:rPr>
                <w:rFonts w:ascii="Times New Roman" w:hAnsi="Times New Roman" w:cs="Times New Roman"/>
                <w:color w:val="000000"/>
                <w:sz w:val="22"/>
                <w:szCs w:val="22"/>
              </w:rPr>
              <w:t>63.7</w:t>
            </w:r>
          </w:p>
        </w:tc>
      </w:tr>
      <w:tr w:rsidR="004C6512" w:rsidRPr="004C6512" w14:paraId="1CC09499" w14:textId="77777777" w:rsidTr="004C6512">
        <w:trPr>
          <w:trHeight w:val="300"/>
        </w:trPr>
        <w:tc>
          <w:tcPr>
            <w:tcW w:w="566" w:type="dxa"/>
            <w:shd w:val="clear" w:color="auto" w:fill="auto"/>
            <w:noWrap/>
            <w:vAlign w:val="center"/>
            <w:hideMark/>
          </w:tcPr>
          <w:p w14:paraId="774A0787" w14:textId="77777777" w:rsidR="004C6512" w:rsidRPr="004C6512" w:rsidRDefault="004C6512" w:rsidP="00CB799F">
            <w:pPr>
              <w:spacing w:after="0" w:line="240" w:lineRule="auto"/>
              <w:jc w:val="right"/>
              <w:rPr>
                <w:rFonts w:ascii="Times New Roman" w:eastAsia="Times New Roman" w:hAnsi="Times New Roman" w:cs="Times New Roman"/>
                <w:color w:val="000000"/>
                <w:kern w:val="0"/>
                <w:sz w:val="22"/>
                <w:szCs w:val="22"/>
                <w:lang w:eastAsia="en-GB"/>
                <w14:ligatures w14:val="none"/>
              </w:rPr>
            </w:pPr>
            <w:r w:rsidRPr="004C6512">
              <w:rPr>
                <w:rFonts w:ascii="Times New Roman" w:eastAsia="Times New Roman" w:hAnsi="Times New Roman" w:cs="Times New Roman"/>
                <w:color w:val="000000"/>
                <w:kern w:val="0"/>
                <w:sz w:val="22"/>
                <w:szCs w:val="22"/>
                <w:lang w:eastAsia="en-GB"/>
                <w14:ligatures w14:val="none"/>
              </w:rPr>
              <w:t>7</w:t>
            </w:r>
          </w:p>
        </w:tc>
        <w:tc>
          <w:tcPr>
            <w:tcW w:w="1417" w:type="dxa"/>
            <w:shd w:val="clear" w:color="auto" w:fill="auto"/>
            <w:noWrap/>
            <w:vAlign w:val="center"/>
            <w:hideMark/>
          </w:tcPr>
          <w:p w14:paraId="6E0FCF16" w14:textId="77777777" w:rsidR="004C6512" w:rsidRPr="004C6512" w:rsidRDefault="004C6512" w:rsidP="00CB799F">
            <w:pPr>
              <w:spacing w:after="0" w:line="240" w:lineRule="auto"/>
              <w:jc w:val="right"/>
              <w:rPr>
                <w:rFonts w:ascii="Times New Roman" w:eastAsia="Times New Roman" w:hAnsi="Times New Roman" w:cs="Times New Roman"/>
                <w:color w:val="000000"/>
                <w:kern w:val="0"/>
                <w:sz w:val="22"/>
                <w:szCs w:val="22"/>
                <w:lang w:eastAsia="en-GB"/>
                <w14:ligatures w14:val="none"/>
              </w:rPr>
            </w:pPr>
            <w:r w:rsidRPr="004C6512">
              <w:rPr>
                <w:rFonts w:ascii="Times New Roman" w:hAnsi="Times New Roman" w:cs="Times New Roman"/>
                <w:color w:val="000000"/>
                <w:sz w:val="22"/>
                <w:szCs w:val="22"/>
              </w:rPr>
              <w:t>0.0010</w:t>
            </w:r>
          </w:p>
        </w:tc>
        <w:tc>
          <w:tcPr>
            <w:tcW w:w="1560" w:type="dxa"/>
            <w:shd w:val="clear" w:color="auto" w:fill="auto"/>
            <w:noWrap/>
            <w:vAlign w:val="center"/>
            <w:hideMark/>
          </w:tcPr>
          <w:p w14:paraId="6F88615F" w14:textId="77777777" w:rsidR="004C6512" w:rsidRPr="004C6512" w:rsidRDefault="004C6512" w:rsidP="00CB799F">
            <w:pPr>
              <w:spacing w:after="0" w:line="240" w:lineRule="auto"/>
              <w:jc w:val="right"/>
              <w:rPr>
                <w:rFonts w:ascii="Times New Roman" w:eastAsia="Times New Roman" w:hAnsi="Times New Roman" w:cs="Times New Roman"/>
                <w:color w:val="000000"/>
                <w:kern w:val="0"/>
                <w:sz w:val="22"/>
                <w:szCs w:val="22"/>
                <w:lang w:eastAsia="en-GB"/>
                <w14:ligatures w14:val="none"/>
              </w:rPr>
            </w:pPr>
            <w:r w:rsidRPr="004C6512">
              <w:rPr>
                <w:rFonts w:ascii="Times New Roman" w:hAnsi="Times New Roman" w:cs="Times New Roman"/>
                <w:color w:val="000000"/>
                <w:sz w:val="22"/>
                <w:szCs w:val="22"/>
              </w:rPr>
              <w:t>4.2</w:t>
            </w:r>
          </w:p>
        </w:tc>
        <w:tc>
          <w:tcPr>
            <w:tcW w:w="1844" w:type="dxa"/>
            <w:shd w:val="clear" w:color="auto" w:fill="auto"/>
            <w:noWrap/>
            <w:vAlign w:val="center"/>
            <w:hideMark/>
          </w:tcPr>
          <w:p w14:paraId="5E0C6662" w14:textId="77777777" w:rsidR="004C6512" w:rsidRPr="004C6512" w:rsidRDefault="004C6512" w:rsidP="00CB799F">
            <w:pPr>
              <w:spacing w:after="0" w:line="240" w:lineRule="auto"/>
              <w:jc w:val="right"/>
              <w:rPr>
                <w:rFonts w:ascii="Times New Roman" w:eastAsia="Times New Roman" w:hAnsi="Times New Roman" w:cs="Times New Roman"/>
                <w:color w:val="000000"/>
                <w:kern w:val="0"/>
                <w:sz w:val="22"/>
                <w:szCs w:val="22"/>
                <w:lang w:eastAsia="en-GB"/>
                <w14:ligatures w14:val="none"/>
              </w:rPr>
            </w:pPr>
            <w:r w:rsidRPr="004C6512">
              <w:rPr>
                <w:rFonts w:ascii="Times New Roman" w:hAnsi="Times New Roman" w:cs="Times New Roman"/>
                <w:color w:val="000000"/>
                <w:sz w:val="22"/>
                <w:szCs w:val="22"/>
              </w:rPr>
              <w:t>67.9</w:t>
            </w:r>
          </w:p>
        </w:tc>
      </w:tr>
      <w:tr w:rsidR="004C6512" w:rsidRPr="004C6512" w14:paraId="4B84F5FD" w14:textId="77777777" w:rsidTr="004C6512">
        <w:trPr>
          <w:trHeight w:val="300"/>
        </w:trPr>
        <w:tc>
          <w:tcPr>
            <w:tcW w:w="566" w:type="dxa"/>
            <w:shd w:val="clear" w:color="auto" w:fill="auto"/>
            <w:noWrap/>
            <w:vAlign w:val="center"/>
            <w:hideMark/>
          </w:tcPr>
          <w:p w14:paraId="231160A4" w14:textId="77777777" w:rsidR="004C6512" w:rsidRPr="004C6512" w:rsidRDefault="004C6512" w:rsidP="00CB799F">
            <w:pPr>
              <w:spacing w:after="0" w:line="240" w:lineRule="auto"/>
              <w:jc w:val="right"/>
              <w:rPr>
                <w:rFonts w:ascii="Times New Roman" w:eastAsia="Times New Roman" w:hAnsi="Times New Roman" w:cs="Times New Roman"/>
                <w:color w:val="000000"/>
                <w:kern w:val="0"/>
                <w:sz w:val="22"/>
                <w:szCs w:val="22"/>
                <w:lang w:eastAsia="en-GB"/>
                <w14:ligatures w14:val="none"/>
              </w:rPr>
            </w:pPr>
            <w:r w:rsidRPr="004C6512">
              <w:rPr>
                <w:rFonts w:ascii="Times New Roman" w:eastAsia="Times New Roman" w:hAnsi="Times New Roman" w:cs="Times New Roman"/>
                <w:color w:val="000000"/>
                <w:kern w:val="0"/>
                <w:sz w:val="22"/>
                <w:szCs w:val="22"/>
                <w:lang w:eastAsia="en-GB"/>
                <w14:ligatures w14:val="none"/>
              </w:rPr>
              <w:t>8</w:t>
            </w:r>
          </w:p>
        </w:tc>
        <w:tc>
          <w:tcPr>
            <w:tcW w:w="1417" w:type="dxa"/>
            <w:shd w:val="clear" w:color="auto" w:fill="auto"/>
            <w:noWrap/>
            <w:vAlign w:val="center"/>
            <w:hideMark/>
          </w:tcPr>
          <w:p w14:paraId="6CB529C0" w14:textId="77777777" w:rsidR="004C6512" w:rsidRPr="004C6512" w:rsidRDefault="004C6512" w:rsidP="00CB799F">
            <w:pPr>
              <w:spacing w:after="0" w:line="240" w:lineRule="auto"/>
              <w:jc w:val="right"/>
              <w:rPr>
                <w:rFonts w:ascii="Times New Roman" w:eastAsia="Times New Roman" w:hAnsi="Times New Roman" w:cs="Times New Roman"/>
                <w:color w:val="000000"/>
                <w:kern w:val="0"/>
                <w:sz w:val="22"/>
                <w:szCs w:val="22"/>
                <w:lang w:eastAsia="en-GB"/>
                <w14:ligatures w14:val="none"/>
              </w:rPr>
            </w:pPr>
            <w:r w:rsidRPr="004C6512">
              <w:rPr>
                <w:rFonts w:ascii="Times New Roman" w:hAnsi="Times New Roman" w:cs="Times New Roman"/>
                <w:color w:val="000000"/>
                <w:sz w:val="22"/>
                <w:szCs w:val="22"/>
              </w:rPr>
              <w:t>0.0008</w:t>
            </w:r>
          </w:p>
        </w:tc>
        <w:tc>
          <w:tcPr>
            <w:tcW w:w="1560" w:type="dxa"/>
            <w:shd w:val="clear" w:color="auto" w:fill="auto"/>
            <w:noWrap/>
            <w:vAlign w:val="center"/>
            <w:hideMark/>
          </w:tcPr>
          <w:p w14:paraId="7D0F9119" w14:textId="77777777" w:rsidR="004C6512" w:rsidRPr="004C6512" w:rsidRDefault="004C6512" w:rsidP="00CB799F">
            <w:pPr>
              <w:spacing w:after="0" w:line="240" w:lineRule="auto"/>
              <w:jc w:val="right"/>
              <w:rPr>
                <w:rFonts w:ascii="Times New Roman" w:eastAsia="Times New Roman" w:hAnsi="Times New Roman" w:cs="Times New Roman"/>
                <w:color w:val="000000"/>
                <w:kern w:val="0"/>
                <w:sz w:val="22"/>
                <w:szCs w:val="22"/>
                <w:lang w:eastAsia="en-GB"/>
                <w14:ligatures w14:val="none"/>
              </w:rPr>
            </w:pPr>
            <w:r w:rsidRPr="004C6512">
              <w:rPr>
                <w:rFonts w:ascii="Times New Roman" w:hAnsi="Times New Roman" w:cs="Times New Roman"/>
                <w:color w:val="000000"/>
                <w:sz w:val="22"/>
                <w:szCs w:val="22"/>
              </w:rPr>
              <w:t>3.4</w:t>
            </w:r>
          </w:p>
        </w:tc>
        <w:tc>
          <w:tcPr>
            <w:tcW w:w="1844" w:type="dxa"/>
            <w:shd w:val="clear" w:color="auto" w:fill="auto"/>
            <w:noWrap/>
            <w:vAlign w:val="center"/>
            <w:hideMark/>
          </w:tcPr>
          <w:p w14:paraId="593E7114" w14:textId="77777777" w:rsidR="004C6512" w:rsidRPr="004C6512" w:rsidRDefault="004C6512" w:rsidP="00CB799F">
            <w:pPr>
              <w:spacing w:after="0" w:line="240" w:lineRule="auto"/>
              <w:jc w:val="right"/>
              <w:rPr>
                <w:rFonts w:ascii="Times New Roman" w:eastAsia="Times New Roman" w:hAnsi="Times New Roman" w:cs="Times New Roman"/>
                <w:color w:val="000000"/>
                <w:kern w:val="0"/>
                <w:sz w:val="22"/>
                <w:szCs w:val="22"/>
                <w:lang w:eastAsia="en-GB"/>
                <w14:ligatures w14:val="none"/>
              </w:rPr>
            </w:pPr>
            <w:r w:rsidRPr="004C6512">
              <w:rPr>
                <w:rFonts w:ascii="Times New Roman" w:hAnsi="Times New Roman" w:cs="Times New Roman"/>
                <w:color w:val="000000"/>
                <w:sz w:val="22"/>
                <w:szCs w:val="22"/>
              </w:rPr>
              <w:t>71.3</w:t>
            </w:r>
          </w:p>
        </w:tc>
      </w:tr>
      <w:tr w:rsidR="004C6512" w:rsidRPr="004C6512" w14:paraId="166A382B" w14:textId="77777777" w:rsidTr="004C6512">
        <w:trPr>
          <w:trHeight w:val="300"/>
        </w:trPr>
        <w:tc>
          <w:tcPr>
            <w:tcW w:w="566" w:type="dxa"/>
            <w:shd w:val="clear" w:color="auto" w:fill="auto"/>
            <w:noWrap/>
            <w:vAlign w:val="center"/>
            <w:hideMark/>
          </w:tcPr>
          <w:p w14:paraId="46DDD010" w14:textId="77777777" w:rsidR="004C6512" w:rsidRPr="004C6512" w:rsidRDefault="004C6512" w:rsidP="00CB799F">
            <w:pPr>
              <w:spacing w:after="0" w:line="240" w:lineRule="auto"/>
              <w:jc w:val="right"/>
              <w:rPr>
                <w:rFonts w:ascii="Times New Roman" w:eastAsia="Times New Roman" w:hAnsi="Times New Roman" w:cs="Times New Roman"/>
                <w:color w:val="000000"/>
                <w:kern w:val="0"/>
                <w:sz w:val="22"/>
                <w:szCs w:val="22"/>
                <w:lang w:eastAsia="en-GB"/>
                <w14:ligatures w14:val="none"/>
              </w:rPr>
            </w:pPr>
            <w:r w:rsidRPr="004C6512">
              <w:rPr>
                <w:rFonts w:ascii="Times New Roman" w:eastAsia="Times New Roman" w:hAnsi="Times New Roman" w:cs="Times New Roman"/>
                <w:color w:val="000000"/>
                <w:kern w:val="0"/>
                <w:sz w:val="22"/>
                <w:szCs w:val="22"/>
                <w:lang w:eastAsia="en-GB"/>
                <w14:ligatures w14:val="none"/>
              </w:rPr>
              <w:t>9</w:t>
            </w:r>
          </w:p>
        </w:tc>
        <w:tc>
          <w:tcPr>
            <w:tcW w:w="1417" w:type="dxa"/>
            <w:shd w:val="clear" w:color="auto" w:fill="auto"/>
            <w:noWrap/>
            <w:vAlign w:val="center"/>
            <w:hideMark/>
          </w:tcPr>
          <w:p w14:paraId="4683D7E5" w14:textId="77777777" w:rsidR="004C6512" w:rsidRPr="004C6512" w:rsidRDefault="004C6512" w:rsidP="00CB799F">
            <w:pPr>
              <w:spacing w:after="0" w:line="240" w:lineRule="auto"/>
              <w:jc w:val="right"/>
              <w:rPr>
                <w:rFonts w:ascii="Times New Roman" w:eastAsia="Times New Roman" w:hAnsi="Times New Roman" w:cs="Times New Roman"/>
                <w:color w:val="000000"/>
                <w:kern w:val="0"/>
                <w:sz w:val="22"/>
                <w:szCs w:val="22"/>
                <w:lang w:eastAsia="en-GB"/>
                <w14:ligatures w14:val="none"/>
              </w:rPr>
            </w:pPr>
            <w:r w:rsidRPr="004C6512">
              <w:rPr>
                <w:rFonts w:ascii="Times New Roman" w:hAnsi="Times New Roman" w:cs="Times New Roman"/>
                <w:color w:val="000000"/>
                <w:sz w:val="22"/>
                <w:szCs w:val="22"/>
              </w:rPr>
              <w:t>0.0008</w:t>
            </w:r>
          </w:p>
        </w:tc>
        <w:tc>
          <w:tcPr>
            <w:tcW w:w="1560" w:type="dxa"/>
            <w:shd w:val="clear" w:color="auto" w:fill="auto"/>
            <w:noWrap/>
            <w:vAlign w:val="center"/>
            <w:hideMark/>
          </w:tcPr>
          <w:p w14:paraId="4AFE3D1D" w14:textId="77777777" w:rsidR="004C6512" w:rsidRPr="004C6512" w:rsidRDefault="004C6512" w:rsidP="00CB799F">
            <w:pPr>
              <w:spacing w:after="0" w:line="240" w:lineRule="auto"/>
              <w:jc w:val="right"/>
              <w:rPr>
                <w:rFonts w:ascii="Times New Roman" w:eastAsia="Times New Roman" w:hAnsi="Times New Roman" w:cs="Times New Roman"/>
                <w:color w:val="000000"/>
                <w:kern w:val="0"/>
                <w:sz w:val="22"/>
                <w:szCs w:val="22"/>
                <w:lang w:eastAsia="en-GB"/>
                <w14:ligatures w14:val="none"/>
              </w:rPr>
            </w:pPr>
            <w:r w:rsidRPr="004C6512">
              <w:rPr>
                <w:rFonts w:ascii="Times New Roman" w:hAnsi="Times New Roman" w:cs="Times New Roman"/>
                <w:color w:val="000000"/>
                <w:sz w:val="22"/>
                <w:szCs w:val="22"/>
              </w:rPr>
              <w:t>3.2</w:t>
            </w:r>
          </w:p>
        </w:tc>
        <w:tc>
          <w:tcPr>
            <w:tcW w:w="1844" w:type="dxa"/>
            <w:shd w:val="clear" w:color="auto" w:fill="auto"/>
            <w:noWrap/>
            <w:vAlign w:val="center"/>
            <w:hideMark/>
          </w:tcPr>
          <w:p w14:paraId="167B61F9" w14:textId="77777777" w:rsidR="004C6512" w:rsidRPr="004C6512" w:rsidRDefault="004C6512" w:rsidP="00CB799F">
            <w:pPr>
              <w:spacing w:after="0" w:line="240" w:lineRule="auto"/>
              <w:jc w:val="right"/>
              <w:rPr>
                <w:rFonts w:ascii="Times New Roman" w:eastAsia="Times New Roman" w:hAnsi="Times New Roman" w:cs="Times New Roman"/>
                <w:color w:val="000000"/>
                <w:kern w:val="0"/>
                <w:sz w:val="22"/>
                <w:szCs w:val="22"/>
                <w:lang w:eastAsia="en-GB"/>
                <w14:ligatures w14:val="none"/>
              </w:rPr>
            </w:pPr>
            <w:r w:rsidRPr="004C6512">
              <w:rPr>
                <w:rFonts w:ascii="Times New Roman" w:hAnsi="Times New Roman" w:cs="Times New Roman"/>
                <w:color w:val="000000"/>
                <w:sz w:val="22"/>
                <w:szCs w:val="22"/>
              </w:rPr>
              <w:t>74.5</w:t>
            </w:r>
          </w:p>
        </w:tc>
      </w:tr>
      <w:tr w:rsidR="004C6512" w:rsidRPr="004C6512" w14:paraId="601F0236" w14:textId="77777777" w:rsidTr="004C6512">
        <w:trPr>
          <w:trHeight w:val="300"/>
        </w:trPr>
        <w:tc>
          <w:tcPr>
            <w:tcW w:w="566" w:type="dxa"/>
            <w:shd w:val="clear" w:color="auto" w:fill="auto"/>
            <w:noWrap/>
            <w:vAlign w:val="center"/>
            <w:hideMark/>
          </w:tcPr>
          <w:p w14:paraId="03F991A2" w14:textId="77777777" w:rsidR="004C6512" w:rsidRPr="004C6512" w:rsidRDefault="004C6512" w:rsidP="00CB799F">
            <w:pPr>
              <w:spacing w:after="0" w:line="240" w:lineRule="auto"/>
              <w:jc w:val="right"/>
              <w:rPr>
                <w:rFonts w:ascii="Times New Roman" w:eastAsia="Times New Roman" w:hAnsi="Times New Roman" w:cs="Times New Roman"/>
                <w:color w:val="000000"/>
                <w:kern w:val="0"/>
                <w:sz w:val="22"/>
                <w:szCs w:val="22"/>
                <w:lang w:eastAsia="en-GB"/>
                <w14:ligatures w14:val="none"/>
              </w:rPr>
            </w:pPr>
            <w:r w:rsidRPr="004C6512">
              <w:rPr>
                <w:rFonts w:ascii="Times New Roman" w:eastAsia="Times New Roman" w:hAnsi="Times New Roman" w:cs="Times New Roman"/>
                <w:color w:val="000000"/>
                <w:kern w:val="0"/>
                <w:sz w:val="22"/>
                <w:szCs w:val="22"/>
                <w:lang w:eastAsia="en-GB"/>
                <w14:ligatures w14:val="none"/>
              </w:rPr>
              <w:t>10</w:t>
            </w:r>
          </w:p>
        </w:tc>
        <w:tc>
          <w:tcPr>
            <w:tcW w:w="1417" w:type="dxa"/>
            <w:shd w:val="clear" w:color="auto" w:fill="auto"/>
            <w:noWrap/>
            <w:vAlign w:val="center"/>
            <w:hideMark/>
          </w:tcPr>
          <w:p w14:paraId="18549652" w14:textId="77777777" w:rsidR="004C6512" w:rsidRPr="004C6512" w:rsidRDefault="004C6512" w:rsidP="00CB799F">
            <w:pPr>
              <w:spacing w:after="0" w:line="240" w:lineRule="auto"/>
              <w:jc w:val="right"/>
              <w:rPr>
                <w:rFonts w:ascii="Times New Roman" w:eastAsia="Times New Roman" w:hAnsi="Times New Roman" w:cs="Times New Roman"/>
                <w:color w:val="000000"/>
                <w:kern w:val="0"/>
                <w:sz w:val="22"/>
                <w:szCs w:val="22"/>
                <w:lang w:eastAsia="en-GB"/>
                <w14:ligatures w14:val="none"/>
              </w:rPr>
            </w:pPr>
            <w:r w:rsidRPr="004C6512">
              <w:rPr>
                <w:rFonts w:ascii="Times New Roman" w:hAnsi="Times New Roman" w:cs="Times New Roman"/>
                <w:color w:val="000000"/>
                <w:sz w:val="22"/>
                <w:szCs w:val="22"/>
              </w:rPr>
              <w:t>0.0006</w:t>
            </w:r>
          </w:p>
        </w:tc>
        <w:tc>
          <w:tcPr>
            <w:tcW w:w="1560" w:type="dxa"/>
            <w:shd w:val="clear" w:color="auto" w:fill="auto"/>
            <w:noWrap/>
            <w:vAlign w:val="center"/>
            <w:hideMark/>
          </w:tcPr>
          <w:p w14:paraId="0017908C" w14:textId="77777777" w:rsidR="004C6512" w:rsidRPr="004C6512" w:rsidRDefault="004C6512" w:rsidP="00CB799F">
            <w:pPr>
              <w:spacing w:after="0" w:line="240" w:lineRule="auto"/>
              <w:jc w:val="right"/>
              <w:rPr>
                <w:rFonts w:ascii="Times New Roman" w:eastAsia="Times New Roman" w:hAnsi="Times New Roman" w:cs="Times New Roman"/>
                <w:color w:val="000000"/>
                <w:kern w:val="0"/>
                <w:sz w:val="22"/>
                <w:szCs w:val="22"/>
                <w:lang w:eastAsia="en-GB"/>
                <w14:ligatures w14:val="none"/>
              </w:rPr>
            </w:pPr>
            <w:r w:rsidRPr="004C6512">
              <w:rPr>
                <w:rFonts w:ascii="Times New Roman" w:hAnsi="Times New Roman" w:cs="Times New Roman"/>
                <w:color w:val="000000"/>
                <w:sz w:val="22"/>
                <w:szCs w:val="22"/>
              </w:rPr>
              <w:t>2.5</w:t>
            </w:r>
          </w:p>
        </w:tc>
        <w:tc>
          <w:tcPr>
            <w:tcW w:w="1844" w:type="dxa"/>
            <w:shd w:val="clear" w:color="auto" w:fill="auto"/>
            <w:noWrap/>
            <w:vAlign w:val="center"/>
            <w:hideMark/>
          </w:tcPr>
          <w:p w14:paraId="23110CA6" w14:textId="77777777" w:rsidR="004C6512" w:rsidRPr="004C6512" w:rsidRDefault="004C6512" w:rsidP="00CB799F">
            <w:pPr>
              <w:spacing w:after="0" w:line="240" w:lineRule="auto"/>
              <w:jc w:val="right"/>
              <w:rPr>
                <w:rFonts w:ascii="Times New Roman" w:eastAsia="Times New Roman" w:hAnsi="Times New Roman" w:cs="Times New Roman"/>
                <w:color w:val="000000"/>
                <w:kern w:val="0"/>
                <w:sz w:val="22"/>
                <w:szCs w:val="22"/>
                <w:lang w:eastAsia="en-GB"/>
                <w14:ligatures w14:val="none"/>
              </w:rPr>
            </w:pPr>
            <w:r w:rsidRPr="004C6512">
              <w:rPr>
                <w:rFonts w:ascii="Times New Roman" w:hAnsi="Times New Roman" w:cs="Times New Roman"/>
                <w:color w:val="000000"/>
                <w:sz w:val="22"/>
                <w:szCs w:val="22"/>
              </w:rPr>
              <w:t>77.0</w:t>
            </w:r>
          </w:p>
        </w:tc>
      </w:tr>
      <w:tr w:rsidR="004C6512" w:rsidRPr="004C6512" w14:paraId="1CA43961" w14:textId="77777777" w:rsidTr="004C6512">
        <w:trPr>
          <w:trHeight w:val="300"/>
        </w:trPr>
        <w:tc>
          <w:tcPr>
            <w:tcW w:w="566" w:type="dxa"/>
            <w:shd w:val="clear" w:color="auto" w:fill="auto"/>
            <w:noWrap/>
            <w:vAlign w:val="center"/>
            <w:hideMark/>
          </w:tcPr>
          <w:p w14:paraId="20A4CB27" w14:textId="77777777" w:rsidR="004C6512" w:rsidRPr="004C6512" w:rsidRDefault="004C6512" w:rsidP="00CB799F">
            <w:pPr>
              <w:spacing w:after="0" w:line="240" w:lineRule="auto"/>
              <w:jc w:val="right"/>
              <w:rPr>
                <w:rFonts w:ascii="Times New Roman" w:eastAsia="Times New Roman" w:hAnsi="Times New Roman" w:cs="Times New Roman"/>
                <w:color w:val="000000"/>
                <w:kern w:val="0"/>
                <w:sz w:val="22"/>
                <w:szCs w:val="22"/>
                <w:lang w:eastAsia="en-GB"/>
                <w14:ligatures w14:val="none"/>
              </w:rPr>
            </w:pPr>
            <w:r w:rsidRPr="004C6512">
              <w:rPr>
                <w:rFonts w:ascii="Times New Roman" w:eastAsia="Times New Roman" w:hAnsi="Times New Roman" w:cs="Times New Roman"/>
                <w:color w:val="000000"/>
                <w:kern w:val="0"/>
                <w:sz w:val="22"/>
                <w:szCs w:val="22"/>
                <w:lang w:eastAsia="en-GB"/>
                <w14:ligatures w14:val="none"/>
              </w:rPr>
              <w:t>11</w:t>
            </w:r>
          </w:p>
        </w:tc>
        <w:tc>
          <w:tcPr>
            <w:tcW w:w="1417" w:type="dxa"/>
            <w:shd w:val="clear" w:color="auto" w:fill="auto"/>
            <w:noWrap/>
            <w:vAlign w:val="center"/>
            <w:hideMark/>
          </w:tcPr>
          <w:p w14:paraId="6D126278" w14:textId="77777777" w:rsidR="004C6512" w:rsidRPr="004C6512" w:rsidRDefault="004C6512" w:rsidP="00CB799F">
            <w:pPr>
              <w:spacing w:after="0" w:line="240" w:lineRule="auto"/>
              <w:jc w:val="right"/>
              <w:rPr>
                <w:rFonts w:ascii="Times New Roman" w:eastAsia="Times New Roman" w:hAnsi="Times New Roman" w:cs="Times New Roman"/>
                <w:color w:val="000000"/>
                <w:kern w:val="0"/>
                <w:sz w:val="22"/>
                <w:szCs w:val="22"/>
                <w:lang w:eastAsia="en-GB"/>
                <w14:ligatures w14:val="none"/>
              </w:rPr>
            </w:pPr>
            <w:r w:rsidRPr="004C6512">
              <w:rPr>
                <w:rFonts w:ascii="Times New Roman" w:hAnsi="Times New Roman" w:cs="Times New Roman"/>
                <w:color w:val="000000"/>
                <w:sz w:val="22"/>
                <w:szCs w:val="22"/>
              </w:rPr>
              <w:t>0.0005</w:t>
            </w:r>
          </w:p>
        </w:tc>
        <w:tc>
          <w:tcPr>
            <w:tcW w:w="1560" w:type="dxa"/>
            <w:shd w:val="clear" w:color="auto" w:fill="auto"/>
            <w:noWrap/>
            <w:vAlign w:val="center"/>
            <w:hideMark/>
          </w:tcPr>
          <w:p w14:paraId="7558847C" w14:textId="77777777" w:rsidR="004C6512" w:rsidRPr="004C6512" w:rsidRDefault="004C6512" w:rsidP="00CB799F">
            <w:pPr>
              <w:spacing w:after="0" w:line="240" w:lineRule="auto"/>
              <w:jc w:val="right"/>
              <w:rPr>
                <w:rFonts w:ascii="Times New Roman" w:eastAsia="Times New Roman" w:hAnsi="Times New Roman" w:cs="Times New Roman"/>
                <w:color w:val="000000"/>
                <w:kern w:val="0"/>
                <w:sz w:val="22"/>
                <w:szCs w:val="22"/>
                <w:lang w:eastAsia="en-GB"/>
                <w14:ligatures w14:val="none"/>
              </w:rPr>
            </w:pPr>
            <w:r w:rsidRPr="004C6512">
              <w:rPr>
                <w:rFonts w:ascii="Times New Roman" w:hAnsi="Times New Roman" w:cs="Times New Roman"/>
                <w:color w:val="000000"/>
                <w:sz w:val="22"/>
                <w:szCs w:val="22"/>
              </w:rPr>
              <w:t>2.1</w:t>
            </w:r>
          </w:p>
        </w:tc>
        <w:tc>
          <w:tcPr>
            <w:tcW w:w="1844" w:type="dxa"/>
            <w:shd w:val="clear" w:color="auto" w:fill="auto"/>
            <w:noWrap/>
            <w:vAlign w:val="center"/>
            <w:hideMark/>
          </w:tcPr>
          <w:p w14:paraId="5FDF82A7" w14:textId="77777777" w:rsidR="004C6512" w:rsidRPr="004C6512" w:rsidRDefault="004C6512" w:rsidP="00CB799F">
            <w:pPr>
              <w:spacing w:after="0" w:line="240" w:lineRule="auto"/>
              <w:jc w:val="right"/>
              <w:rPr>
                <w:rFonts w:ascii="Times New Roman" w:eastAsia="Times New Roman" w:hAnsi="Times New Roman" w:cs="Times New Roman"/>
                <w:color w:val="000000"/>
                <w:kern w:val="0"/>
                <w:sz w:val="22"/>
                <w:szCs w:val="22"/>
                <w:lang w:eastAsia="en-GB"/>
                <w14:ligatures w14:val="none"/>
              </w:rPr>
            </w:pPr>
            <w:r w:rsidRPr="004C6512">
              <w:rPr>
                <w:rFonts w:ascii="Times New Roman" w:hAnsi="Times New Roman" w:cs="Times New Roman"/>
                <w:color w:val="000000"/>
                <w:sz w:val="22"/>
                <w:szCs w:val="22"/>
              </w:rPr>
              <w:t>79.1</w:t>
            </w:r>
          </w:p>
        </w:tc>
      </w:tr>
      <w:tr w:rsidR="004C6512" w:rsidRPr="004C6512" w14:paraId="6FAFA4CF" w14:textId="77777777" w:rsidTr="004C6512">
        <w:trPr>
          <w:trHeight w:val="300"/>
        </w:trPr>
        <w:tc>
          <w:tcPr>
            <w:tcW w:w="566" w:type="dxa"/>
            <w:shd w:val="clear" w:color="auto" w:fill="auto"/>
            <w:noWrap/>
            <w:vAlign w:val="center"/>
            <w:hideMark/>
          </w:tcPr>
          <w:p w14:paraId="633A099D" w14:textId="77777777" w:rsidR="004C6512" w:rsidRPr="004C6512" w:rsidRDefault="004C6512" w:rsidP="00CB799F">
            <w:pPr>
              <w:spacing w:after="0" w:line="240" w:lineRule="auto"/>
              <w:jc w:val="right"/>
              <w:rPr>
                <w:rFonts w:ascii="Times New Roman" w:eastAsia="Times New Roman" w:hAnsi="Times New Roman" w:cs="Times New Roman"/>
                <w:color w:val="000000"/>
                <w:kern w:val="0"/>
                <w:sz w:val="22"/>
                <w:szCs w:val="22"/>
                <w:lang w:eastAsia="en-GB"/>
                <w14:ligatures w14:val="none"/>
              </w:rPr>
            </w:pPr>
            <w:r w:rsidRPr="004C6512">
              <w:rPr>
                <w:rFonts w:ascii="Times New Roman" w:eastAsia="Times New Roman" w:hAnsi="Times New Roman" w:cs="Times New Roman"/>
                <w:color w:val="000000"/>
                <w:kern w:val="0"/>
                <w:sz w:val="22"/>
                <w:szCs w:val="22"/>
                <w:lang w:eastAsia="en-GB"/>
                <w14:ligatures w14:val="none"/>
              </w:rPr>
              <w:t>12</w:t>
            </w:r>
          </w:p>
        </w:tc>
        <w:tc>
          <w:tcPr>
            <w:tcW w:w="1417" w:type="dxa"/>
            <w:shd w:val="clear" w:color="auto" w:fill="auto"/>
            <w:noWrap/>
            <w:vAlign w:val="center"/>
            <w:hideMark/>
          </w:tcPr>
          <w:p w14:paraId="448FC1E6" w14:textId="77777777" w:rsidR="004C6512" w:rsidRPr="004C6512" w:rsidRDefault="004C6512" w:rsidP="00CB799F">
            <w:pPr>
              <w:spacing w:after="0" w:line="240" w:lineRule="auto"/>
              <w:jc w:val="right"/>
              <w:rPr>
                <w:rFonts w:ascii="Times New Roman" w:eastAsia="Times New Roman" w:hAnsi="Times New Roman" w:cs="Times New Roman"/>
                <w:color w:val="000000"/>
                <w:kern w:val="0"/>
                <w:sz w:val="22"/>
                <w:szCs w:val="22"/>
                <w:lang w:eastAsia="en-GB"/>
                <w14:ligatures w14:val="none"/>
              </w:rPr>
            </w:pPr>
            <w:r w:rsidRPr="004C6512">
              <w:rPr>
                <w:rFonts w:ascii="Times New Roman" w:hAnsi="Times New Roman" w:cs="Times New Roman"/>
                <w:color w:val="000000"/>
                <w:sz w:val="22"/>
                <w:szCs w:val="22"/>
              </w:rPr>
              <w:t>0.0004</w:t>
            </w:r>
          </w:p>
        </w:tc>
        <w:tc>
          <w:tcPr>
            <w:tcW w:w="1560" w:type="dxa"/>
            <w:shd w:val="clear" w:color="auto" w:fill="auto"/>
            <w:noWrap/>
            <w:vAlign w:val="center"/>
            <w:hideMark/>
          </w:tcPr>
          <w:p w14:paraId="5A0E63AD" w14:textId="77777777" w:rsidR="004C6512" w:rsidRPr="004C6512" w:rsidRDefault="004C6512" w:rsidP="00CB799F">
            <w:pPr>
              <w:spacing w:after="0" w:line="240" w:lineRule="auto"/>
              <w:jc w:val="right"/>
              <w:rPr>
                <w:rFonts w:ascii="Times New Roman" w:eastAsia="Times New Roman" w:hAnsi="Times New Roman" w:cs="Times New Roman"/>
                <w:color w:val="000000"/>
                <w:kern w:val="0"/>
                <w:sz w:val="22"/>
                <w:szCs w:val="22"/>
                <w:lang w:eastAsia="en-GB"/>
                <w14:ligatures w14:val="none"/>
              </w:rPr>
            </w:pPr>
            <w:r w:rsidRPr="004C6512">
              <w:rPr>
                <w:rFonts w:ascii="Times New Roman" w:hAnsi="Times New Roman" w:cs="Times New Roman"/>
                <w:color w:val="000000"/>
                <w:sz w:val="22"/>
                <w:szCs w:val="22"/>
              </w:rPr>
              <w:t>1.6</w:t>
            </w:r>
          </w:p>
        </w:tc>
        <w:tc>
          <w:tcPr>
            <w:tcW w:w="1844" w:type="dxa"/>
            <w:shd w:val="clear" w:color="auto" w:fill="auto"/>
            <w:noWrap/>
            <w:vAlign w:val="center"/>
            <w:hideMark/>
          </w:tcPr>
          <w:p w14:paraId="7512DCDB" w14:textId="77777777" w:rsidR="004C6512" w:rsidRPr="004C6512" w:rsidRDefault="004C6512" w:rsidP="00CB799F">
            <w:pPr>
              <w:spacing w:after="0" w:line="240" w:lineRule="auto"/>
              <w:jc w:val="right"/>
              <w:rPr>
                <w:rFonts w:ascii="Times New Roman" w:eastAsia="Times New Roman" w:hAnsi="Times New Roman" w:cs="Times New Roman"/>
                <w:color w:val="000000"/>
                <w:kern w:val="0"/>
                <w:sz w:val="22"/>
                <w:szCs w:val="22"/>
                <w:lang w:eastAsia="en-GB"/>
                <w14:ligatures w14:val="none"/>
              </w:rPr>
            </w:pPr>
            <w:r w:rsidRPr="004C6512">
              <w:rPr>
                <w:rFonts w:ascii="Times New Roman" w:hAnsi="Times New Roman" w:cs="Times New Roman"/>
                <w:color w:val="000000"/>
                <w:sz w:val="22"/>
                <w:szCs w:val="22"/>
              </w:rPr>
              <w:t>80.8</w:t>
            </w:r>
          </w:p>
        </w:tc>
      </w:tr>
    </w:tbl>
    <w:p w14:paraId="210A4551" w14:textId="221207D3" w:rsidR="00CB799F" w:rsidRDefault="00CB799F" w:rsidP="00CB799F">
      <w:pPr>
        <w:spacing w:line="240" w:lineRule="auto"/>
        <w:rPr>
          <w:rFonts w:ascii="Times New Roman" w:hAnsi="Times New Roman" w:cs="Times New Roman"/>
          <w:b/>
          <w:bCs/>
          <w:sz w:val="22"/>
          <w:szCs w:val="22"/>
        </w:rPr>
      </w:pPr>
      <w:r>
        <w:rPr>
          <w:rFonts w:ascii="Times New Roman" w:hAnsi="Times New Roman" w:cs="Times New Roman"/>
          <w:b/>
          <w:bCs/>
          <w:sz w:val="22"/>
          <w:szCs w:val="22"/>
        </w:rPr>
        <w:br/>
      </w:r>
    </w:p>
    <w:p w14:paraId="4752E30E" w14:textId="7C9B075B" w:rsidR="00C14AB7" w:rsidRPr="005B66A5" w:rsidRDefault="00C14AB7" w:rsidP="00CB799F">
      <w:pPr>
        <w:spacing w:line="240" w:lineRule="auto"/>
        <w:rPr>
          <w:rFonts w:ascii="Times New Roman" w:hAnsi="Times New Roman" w:cs="Times New Roman"/>
          <w:bdr w:val="none" w:sz="0" w:space="0" w:color="auto" w:frame="1"/>
        </w:rPr>
      </w:pPr>
      <w:r w:rsidRPr="002777A8">
        <w:rPr>
          <w:rFonts w:ascii="Times New Roman" w:hAnsi="Times New Roman" w:cs="Times New Roman"/>
          <w:b/>
          <w:bCs/>
          <w:bdr w:val="none" w:sz="0" w:space="0" w:color="auto" w:frame="1"/>
        </w:rPr>
        <w:t>Table S</w:t>
      </w:r>
      <w:r w:rsidR="002777A8" w:rsidRPr="002777A8">
        <w:rPr>
          <w:rFonts w:ascii="Times New Roman" w:hAnsi="Times New Roman" w:cs="Times New Roman"/>
          <w:b/>
          <w:bCs/>
          <w:bdr w:val="none" w:sz="0" w:space="0" w:color="auto" w:frame="1"/>
        </w:rPr>
        <w:t>3</w:t>
      </w:r>
      <w:r w:rsidRPr="002777A8">
        <w:rPr>
          <w:rFonts w:ascii="Times New Roman" w:hAnsi="Times New Roman" w:cs="Times New Roman"/>
          <w:b/>
          <w:bCs/>
          <w:bdr w:val="none" w:sz="0" w:space="0" w:color="auto" w:frame="1"/>
        </w:rPr>
        <w:t xml:space="preserve">. ANOVA results on </w:t>
      </w:r>
      <w:r w:rsidR="002E6158" w:rsidRPr="002777A8">
        <w:rPr>
          <w:rFonts w:ascii="Times New Roman" w:hAnsi="Times New Roman" w:cs="Times New Roman"/>
          <w:b/>
          <w:bCs/>
          <w:bdr w:val="none" w:sz="0" w:space="0" w:color="auto" w:frame="1"/>
        </w:rPr>
        <w:t xml:space="preserve">prepared </w:t>
      </w:r>
      <w:r w:rsidRPr="002777A8">
        <w:rPr>
          <w:rFonts w:ascii="Times New Roman" w:hAnsi="Times New Roman" w:cs="Times New Roman"/>
          <w:b/>
          <w:bCs/>
          <w:bdr w:val="none" w:sz="0" w:space="0" w:color="auto" w:frame="1"/>
        </w:rPr>
        <w:t xml:space="preserve">core shape for significant variables </w:t>
      </w:r>
      <w:r w:rsidR="00CA62C6">
        <w:rPr>
          <w:rFonts w:ascii="Times New Roman" w:hAnsi="Times New Roman" w:cs="Times New Roman"/>
          <w:b/>
          <w:bCs/>
          <w:bdr w:val="none" w:sz="0" w:space="0" w:color="auto" w:frame="1"/>
        </w:rPr>
        <w:t>for</w:t>
      </w:r>
      <w:r w:rsidRPr="002777A8">
        <w:rPr>
          <w:rFonts w:ascii="Times New Roman" w:hAnsi="Times New Roman" w:cs="Times New Roman"/>
          <w:b/>
          <w:bCs/>
          <w:bdr w:val="none" w:sz="0" w:space="0" w:color="auto" w:frame="1"/>
        </w:rPr>
        <w:t xml:space="preserve"> </w:t>
      </w:r>
      <w:r w:rsidR="00CA62C6">
        <w:rPr>
          <w:rFonts w:ascii="Times New Roman" w:hAnsi="Times New Roman" w:cs="Times New Roman"/>
          <w:b/>
          <w:bCs/>
          <w:bdr w:val="none" w:sz="0" w:space="0" w:color="auto" w:frame="1"/>
        </w:rPr>
        <w:t>PCs 1-6</w:t>
      </w:r>
      <w:r w:rsidR="002777A8" w:rsidRPr="005B66A5">
        <w:rPr>
          <w:rFonts w:ascii="Times New Roman" w:hAnsi="Times New Roman" w:cs="Times New Roman"/>
          <w:b/>
          <w:bCs/>
          <w:bdr w:val="none" w:sz="0" w:space="0" w:color="auto" w:frame="1"/>
        </w:rPr>
        <w:t>.</w:t>
      </w:r>
      <w:r w:rsidR="005B66A5">
        <w:rPr>
          <w:rFonts w:ascii="Times New Roman" w:hAnsi="Times New Roman" w:cs="Times New Roman"/>
          <w:bdr w:val="none" w:sz="0" w:space="0" w:color="auto" w:frame="1"/>
        </w:rPr>
        <w:br/>
      </w:r>
      <w:r w:rsidRPr="002777A8">
        <w:rPr>
          <w:rFonts w:ascii="Times New Roman" w:hAnsi="Times New Roman" w:cs="Times New Roman"/>
          <w:bdr w:val="none" w:sz="0" w:space="0" w:color="auto" w:frame="1"/>
        </w:rPr>
        <w:t xml:space="preserve">Type III sums of squares method. </w:t>
      </w:r>
      <w:r w:rsidRPr="002777A8">
        <w:rPr>
          <w:rFonts w:ascii="Times New Roman" w:hAnsi="Times New Roman" w:cs="Times New Roman"/>
        </w:rPr>
        <w:t>DF = degrees of freedom, SS = sums of squares, F = Goodall’s F-statistic, P = significance levels: P &lt; 0.001 (***), P &lt; 0.01 (**), P &lt; 0.05 (*)</w:t>
      </w:r>
    </w:p>
    <w:tbl>
      <w:tblPr>
        <w:tblStyle w:val="TableGrid"/>
        <w:tblW w:w="0" w:type="auto"/>
        <w:tblLook w:val="04A0" w:firstRow="1" w:lastRow="0" w:firstColumn="1" w:lastColumn="0" w:noHBand="0" w:noVBand="1"/>
      </w:tblPr>
      <w:tblGrid>
        <w:gridCol w:w="1588"/>
        <w:gridCol w:w="1210"/>
        <w:gridCol w:w="1101"/>
        <w:gridCol w:w="1203"/>
        <w:gridCol w:w="1309"/>
        <w:gridCol w:w="1097"/>
      </w:tblGrid>
      <w:tr w:rsidR="002E6158" w:rsidRPr="00E44DC4" w14:paraId="009ED19C" w14:textId="77777777" w:rsidTr="00D4186E">
        <w:tc>
          <w:tcPr>
            <w:tcW w:w="1588" w:type="dxa"/>
          </w:tcPr>
          <w:p w14:paraId="4F6F47EB" w14:textId="77777777" w:rsidR="002E6158" w:rsidRPr="00E44DC4" w:rsidRDefault="002E6158" w:rsidP="00CB799F">
            <w:pPr>
              <w:rPr>
                <w:rFonts w:ascii="Times New Roman" w:hAnsi="Times New Roman" w:cs="Times New Roman"/>
                <w:szCs w:val="24"/>
              </w:rPr>
            </w:pPr>
            <w:r w:rsidRPr="00E44DC4">
              <w:rPr>
                <w:rFonts w:ascii="Times New Roman" w:hAnsi="Times New Roman" w:cs="Times New Roman"/>
                <w:b/>
                <w:bCs/>
                <w:szCs w:val="24"/>
              </w:rPr>
              <w:t>PC</w:t>
            </w:r>
            <w:r>
              <w:rPr>
                <w:rFonts w:ascii="Times New Roman" w:hAnsi="Times New Roman" w:cs="Times New Roman"/>
                <w:b/>
                <w:bCs/>
                <w:szCs w:val="24"/>
              </w:rPr>
              <w:t>1</w:t>
            </w:r>
            <w:r w:rsidRPr="00E44DC4">
              <w:rPr>
                <w:rFonts w:ascii="Times New Roman" w:hAnsi="Times New Roman" w:cs="Times New Roman"/>
                <w:b/>
                <w:bCs/>
                <w:szCs w:val="24"/>
              </w:rPr>
              <w:t xml:space="preserve"> (</w:t>
            </w:r>
            <w:r>
              <w:rPr>
                <w:rFonts w:ascii="Times New Roman" w:hAnsi="Times New Roman" w:cs="Times New Roman"/>
                <w:b/>
                <w:bCs/>
                <w:szCs w:val="24"/>
              </w:rPr>
              <w:t>25.7%)</w:t>
            </w:r>
          </w:p>
        </w:tc>
        <w:tc>
          <w:tcPr>
            <w:tcW w:w="1210" w:type="dxa"/>
          </w:tcPr>
          <w:p w14:paraId="7B26EEF0" w14:textId="77777777" w:rsidR="002E6158" w:rsidRPr="0088265A" w:rsidRDefault="002E6158" w:rsidP="00CB799F">
            <w:pPr>
              <w:rPr>
                <w:rFonts w:ascii="Times New Roman" w:hAnsi="Times New Roman" w:cs="Times New Roman"/>
                <w:szCs w:val="24"/>
              </w:rPr>
            </w:pPr>
            <w:r w:rsidRPr="00E44DC4">
              <w:rPr>
                <w:rFonts w:ascii="Times New Roman" w:hAnsi="Times New Roman" w:cs="Times New Roman"/>
                <w:b/>
                <w:bCs/>
                <w:szCs w:val="24"/>
              </w:rPr>
              <w:t>DF</w:t>
            </w:r>
          </w:p>
        </w:tc>
        <w:tc>
          <w:tcPr>
            <w:tcW w:w="1101" w:type="dxa"/>
          </w:tcPr>
          <w:p w14:paraId="1FA974F6" w14:textId="77777777" w:rsidR="002E6158" w:rsidRPr="0088265A" w:rsidRDefault="002E6158" w:rsidP="00CB799F">
            <w:pPr>
              <w:rPr>
                <w:rFonts w:ascii="Times New Roman" w:hAnsi="Times New Roman" w:cs="Times New Roman"/>
                <w:szCs w:val="24"/>
              </w:rPr>
            </w:pPr>
            <w:r w:rsidRPr="00E44DC4">
              <w:rPr>
                <w:rFonts w:ascii="Times New Roman" w:hAnsi="Times New Roman" w:cs="Times New Roman"/>
                <w:b/>
                <w:bCs/>
                <w:szCs w:val="24"/>
              </w:rPr>
              <w:t>SS</w:t>
            </w:r>
          </w:p>
        </w:tc>
        <w:tc>
          <w:tcPr>
            <w:tcW w:w="1203" w:type="dxa"/>
          </w:tcPr>
          <w:p w14:paraId="42F8B9F0" w14:textId="77777777" w:rsidR="002E6158" w:rsidRPr="0088265A" w:rsidRDefault="002E6158" w:rsidP="00CB799F">
            <w:pPr>
              <w:rPr>
                <w:rFonts w:ascii="Times New Roman" w:hAnsi="Times New Roman" w:cs="Times New Roman"/>
                <w:szCs w:val="24"/>
              </w:rPr>
            </w:pPr>
            <w:r w:rsidRPr="00E44DC4">
              <w:rPr>
                <w:rFonts w:ascii="Times New Roman" w:hAnsi="Times New Roman" w:cs="Times New Roman"/>
                <w:b/>
                <w:bCs/>
                <w:szCs w:val="24"/>
              </w:rPr>
              <w:t>Residuals</w:t>
            </w:r>
          </w:p>
        </w:tc>
        <w:tc>
          <w:tcPr>
            <w:tcW w:w="1309" w:type="dxa"/>
          </w:tcPr>
          <w:p w14:paraId="5B020B58" w14:textId="77777777" w:rsidR="002E6158" w:rsidRPr="0088265A" w:rsidRDefault="002E6158" w:rsidP="00CB799F">
            <w:pPr>
              <w:rPr>
                <w:rFonts w:ascii="Times New Roman" w:hAnsi="Times New Roman" w:cs="Times New Roman"/>
                <w:szCs w:val="24"/>
              </w:rPr>
            </w:pPr>
            <w:r w:rsidRPr="00E44DC4">
              <w:rPr>
                <w:rFonts w:ascii="Times New Roman" w:hAnsi="Times New Roman" w:cs="Times New Roman"/>
                <w:b/>
                <w:bCs/>
                <w:szCs w:val="24"/>
              </w:rPr>
              <w:t>F</w:t>
            </w:r>
          </w:p>
        </w:tc>
        <w:tc>
          <w:tcPr>
            <w:tcW w:w="1097" w:type="dxa"/>
          </w:tcPr>
          <w:p w14:paraId="787A2308" w14:textId="77777777" w:rsidR="002E6158" w:rsidRPr="0088265A" w:rsidRDefault="002E6158" w:rsidP="00CB799F">
            <w:pPr>
              <w:rPr>
                <w:rFonts w:ascii="Times New Roman" w:hAnsi="Times New Roman" w:cs="Times New Roman"/>
                <w:szCs w:val="24"/>
              </w:rPr>
            </w:pPr>
            <w:r w:rsidRPr="00E44DC4">
              <w:rPr>
                <w:rFonts w:ascii="Times New Roman" w:hAnsi="Times New Roman" w:cs="Times New Roman"/>
                <w:b/>
                <w:bCs/>
                <w:szCs w:val="24"/>
              </w:rPr>
              <w:t>P</w:t>
            </w:r>
          </w:p>
        </w:tc>
      </w:tr>
      <w:tr w:rsidR="002E6158" w:rsidRPr="00E44DC4" w14:paraId="2990ABDC" w14:textId="77777777" w:rsidTr="00D4186E">
        <w:tc>
          <w:tcPr>
            <w:tcW w:w="1588" w:type="dxa"/>
          </w:tcPr>
          <w:p w14:paraId="67DC1022" w14:textId="77777777" w:rsidR="002E6158" w:rsidRPr="0088265A" w:rsidRDefault="002E6158" w:rsidP="00CB799F">
            <w:pPr>
              <w:rPr>
                <w:rFonts w:ascii="Times New Roman" w:hAnsi="Times New Roman" w:cs="Times New Roman"/>
                <w:szCs w:val="24"/>
              </w:rPr>
            </w:pPr>
            <w:r>
              <w:rPr>
                <w:rFonts w:ascii="Times New Roman" w:hAnsi="Times New Roman" w:cs="Times New Roman"/>
                <w:szCs w:val="24"/>
              </w:rPr>
              <w:t>Technology</w:t>
            </w:r>
          </w:p>
        </w:tc>
        <w:tc>
          <w:tcPr>
            <w:tcW w:w="1210" w:type="dxa"/>
          </w:tcPr>
          <w:p w14:paraId="0063C69E" w14:textId="77777777" w:rsidR="002E6158" w:rsidRPr="0088265A" w:rsidRDefault="002E6158" w:rsidP="00CB799F">
            <w:pPr>
              <w:rPr>
                <w:rFonts w:ascii="Times New Roman" w:hAnsi="Times New Roman" w:cs="Times New Roman"/>
                <w:szCs w:val="24"/>
              </w:rPr>
            </w:pPr>
            <w:r>
              <w:rPr>
                <w:rFonts w:ascii="Times New Roman" w:hAnsi="Times New Roman" w:cs="Times New Roman"/>
                <w:szCs w:val="24"/>
              </w:rPr>
              <w:t>3, 175</w:t>
            </w:r>
          </w:p>
        </w:tc>
        <w:tc>
          <w:tcPr>
            <w:tcW w:w="1101" w:type="dxa"/>
          </w:tcPr>
          <w:p w14:paraId="0EC7474F" w14:textId="77777777" w:rsidR="002E6158" w:rsidRPr="00B57DE9" w:rsidRDefault="002E6158" w:rsidP="00CB799F">
            <w:pPr>
              <w:rPr>
                <w:rFonts w:ascii="Times New Roman" w:hAnsi="Times New Roman" w:cs="Times New Roman"/>
                <w:lang w:val="en-GB"/>
              </w:rPr>
            </w:pPr>
            <w:r w:rsidRPr="00B57DE9">
              <w:rPr>
                <w:rFonts w:ascii="Times New Roman" w:hAnsi="Times New Roman" w:cs="Times New Roman"/>
                <w:lang w:val="en-GB"/>
              </w:rPr>
              <w:t>0.13</w:t>
            </w:r>
            <w:r>
              <w:rPr>
                <w:rFonts w:ascii="Times New Roman" w:hAnsi="Times New Roman" w:cs="Times New Roman"/>
                <w:lang w:val="en-GB"/>
              </w:rPr>
              <w:t>3</w:t>
            </w:r>
          </w:p>
        </w:tc>
        <w:tc>
          <w:tcPr>
            <w:tcW w:w="1203" w:type="dxa"/>
          </w:tcPr>
          <w:p w14:paraId="0E07661D" w14:textId="77777777" w:rsidR="002E6158" w:rsidRPr="0088265A" w:rsidRDefault="002E6158" w:rsidP="00CB799F">
            <w:pPr>
              <w:rPr>
                <w:rFonts w:ascii="Times New Roman" w:hAnsi="Times New Roman" w:cs="Times New Roman"/>
                <w:szCs w:val="24"/>
              </w:rPr>
            </w:pPr>
            <w:r>
              <w:rPr>
                <w:rFonts w:ascii="Times New Roman" w:hAnsi="Times New Roman" w:cs="Times New Roman"/>
                <w:szCs w:val="24"/>
              </w:rPr>
              <w:t>0.975</w:t>
            </w:r>
          </w:p>
        </w:tc>
        <w:tc>
          <w:tcPr>
            <w:tcW w:w="1309" w:type="dxa"/>
          </w:tcPr>
          <w:p w14:paraId="4CE52229" w14:textId="77777777" w:rsidR="002E6158" w:rsidRPr="00B57DE9" w:rsidRDefault="002E6158" w:rsidP="00CB799F">
            <w:pPr>
              <w:rPr>
                <w:rFonts w:ascii="Times New Roman" w:hAnsi="Times New Roman" w:cs="Times New Roman"/>
                <w:lang w:val="en-GB"/>
              </w:rPr>
            </w:pPr>
            <w:r w:rsidRPr="00B57DE9">
              <w:rPr>
                <w:rFonts w:ascii="Times New Roman" w:hAnsi="Times New Roman" w:cs="Times New Roman"/>
                <w:lang w:val="en-GB"/>
              </w:rPr>
              <w:t>7.94</w:t>
            </w:r>
            <w:r>
              <w:rPr>
                <w:rFonts w:ascii="Times New Roman" w:hAnsi="Times New Roman" w:cs="Times New Roman"/>
                <w:lang w:val="en-GB"/>
              </w:rPr>
              <w:t>2</w:t>
            </w:r>
          </w:p>
        </w:tc>
        <w:tc>
          <w:tcPr>
            <w:tcW w:w="1097" w:type="dxa"/>
          </w:tcPr>
          <w:p w14:paraId="0D5C50B3" w14:textId="77777777" w:rsidR="002E6158" w:rsidRPr="0088265A" w:rsidRDefault="002E6158" w:rsidP="00CB799F">
            <w:pPr>
              <w:rPr>
                <w:rFonts w:ascii="Times New Roman" w:hAnsi="Times New Roman" w:cs="Times New Roman"/>
                <w:szCs w:val="24"/>
              </w:rPr>
            </w:pPr>
            <w:r>
              <w:rPr>
                <w:rFonts w:ascii="Times New Roman" w:hAnsi="Times New Roman" w:cs="Times New Roman"/>
                <w:szCs w:val="24"/>
              </w:rPr>
              <w:t>0.000 ***</w:t>
            </w:r>
          </w:p>
        </w:tc>
      </w:tr>
      <w:tr w:rsidR="002E6158" w:rsidRPr="00E44DC4" w14:paraId="5B31D812" w14:textId="77777777" w:rsidTr="00D4186E">
        <w:tc>
          <w:tcPr>
            <w:tcW w:w="1588" w:type="dxa"/>
          </w:tcPr>
          <w:p w14:paraId="2E1DDFAE" w14:textId="77777777" w:rsidR="002E6158" w:rsidRPr="00E44DC4" w:rsidRDefault="002E6158" w:rsidP="00CB799F">
            <w:pPr>
              <w:rPr>
                <w:rFonts w:ascii="Times New Roman" w:hAnsi="Times New Roman" w:cs="Times New Roman"/>
                <w:szCs w:val="24"/>
              </w:rPr>
            </w:pPr>
            <w:r>
              <w:rPr>
                <w:rFonts w:ascii="Times New Roman" w:hAnsi="Times New Roman" w:cs="Times New Roman"/>
                <w:szCs w:val="24"/>
              </w:rPr>
              <w:t>Type</w:t>
            </w:r>
          </w:p>
        </w:tc>
        <w:tc>
          <w:tcPr>
            <w:tcW w:w="1210" w:type="dxa"/>
          </w:tcPr>
          <w:p w14:paraId="4B1AD7FF" w14:textId="77777777" w:rsidR="002E6158" w:rsidRPr="0088265A" w:rsidRDefault="002E6158" w:rsidP="00CB799F">
            <w:pPr>
              <w:rPr>
                <w:rFonts w:ascii="Times New Roman" w:hAnsi="Times New Roman" w:cs="Times New Roman"/>
                <w:szCs w:val="24"/>
              </w:rPr>
            </w:pPr>
            <w:r>
              <w:rPr>
                <w:rFonts w:ascii="Times New Roman" w:hAnsi="Times New Roman" w:cs="Times New Roman"/>
                <w:szCs w:val="24"/>
              </w:rPr>
              <w:t>7, 171</w:t>
            </w:r>
          </w:p>
        </w:tc>
        <w:tc>
          <w:tcPr>
            <w:tcW w:w="1101" w:type="dxa"/>
          </w:tcPr>
          <w:p w14:paraId="5FDD3DE8" w14:textId="77777777" w:rsidR="002E6158" w:rsidRPr="0088265A" w:rsidRDefault="002E6158" w:rsidP="00CB799F">
            <w:pPr>
              <w:rPr>
                <w:rFonts w:ascii="Times New Roman" w:hAnsi="Times New Roman" w:cs="Times New Roman"/>
                <w:szCs w:val="24"/>
              </w:rPr>
            </w:pPr>
            <w:r>
              <w:rPr>
                <w:rFonts w:ascii="Times New Roman" w:hAnsi="Times New Roman" w:cs="Times New Roman"/>
                <w:szCs w:val="24"/>
              </w:rPr>
              <w:t>0.161</w:t>
            </w:r>
          </w:p>
        </w:tc>
        <w:tc>
          <w:tcPr>
            <w:tcW w:w="1203" w:type="dxa"/>
          </w:tcPr>
          <w:p w14:paraId="459CD92E" w14:textId="77777777" w:rsidR="002E6158" w:rsidRPr="0088265A" w:rsidRDefault="002E6158" w:rsidP="00CB799F">
            <w:pPr>
              <w:rPr>
                <w:rFonts w:ascii="Times New Roman" w:hAnsi="Times New Roman" w:cs="Times New Roman"/>
                <w:szCs w:val="24"/>
              </w:rPr>
            </w:pPr>
            <w:r>
              <w:rPr>
                <w:rFonts w:ascii="Times New Roman" w:hAnsi="Times New Roman" w:cs="Times New Roman"/>
                <w:szCs w:val="24"/>
              </w:rPr>
              <w:t>0.947</w:t>
            </w:r>
          </w:p>
        </w:tc>
        <w:tc>
          <w:tcPr>
            <w:tcW w:w="1309" w:type="dxa"/>
          </w:tcPr>
          <w:p w14:paraId="2D4482C4" w14:textId="77777777" w:rsidR="002E6158" w:rsidRPr="0088265A" w:rsidRDefault="002E6158" w:rsidP="00CB799F">
            <w:pPr>
              <w:rPr>
                <w:rFonts w:ascii="Times New Roman" w:hAnsi="Times New Roman" w:cs="Times New Roman"/>
                <w:szCs w:val="24"/>
              </w:rPr>
            </w:pPr>
            <w:r>
              <w:rPr>
                <w:rFonts w:ascii="Times New Roman" w:hAnsi="Times New Roman" w:cs="Times New Roman"/>
                <w:szCs w:val="24"/>
              </w:rPr>
              <w:t>4.157</w:t>
            </w:r>
          </w:p>
        </w:tc>
        <w:tc>
          <w:tcPr>
            <w:tcW w:w="1097" w:type="dxa"/>
          </w:tcPr>
          <w:p w14:paraId="385976DD" w14:textId="77777777" w:rsidR="002E6158" w:rsidRPr="0088265A" w:rsidRDefault="002E6158" w:rsidP="00CB799F">
            <w:pPr>
              <w:rPr>
                <w:rFonts w:ascii="Times New Roman" w:hAnsi="Times New Roman" w:cs="Times New Roman"/>
                <w:szCs w:val="24"/>
              </w:rPr>
            </w:pPr>
            <w:r>
              <w:rPr>
                <w:rFonts w:ascii="Times New Roman" w:hAnsi="Times New Roman" w:cs="Times New Roman"/>
                <w:szCs w:val="24"/>
              </w:rPr>
              <w:t>0.000 ***</w:t>
            </w:r>
          </w:p>
        </w:tc>
      </w:tr>
      <w:tr w:rsidR="002E6158" w:rsidRPr="00E44DC4" w14:paraId="05B22E09" w14:textId="77777777" w:rsidTr="00D4186E">
        <w:tc>
          <w:tcPr>
            <w:tcW w:w="1588" w:type="dxa"/>
          </w:tcPr>
          <w:p w14:paraId="223B17F0" w14:textId="77777777" w:rsidR="002E6158" w:rsidRDefault="002E6158" w:rsidP="00CB799F">
            <w:pPr>
              <w:rPr>
                <w:rFonts w:ascii="Times New Roman" w:hAnsi="Times New Roman" w:cs="Times New Roman"/>
              </w:rPr>
            </w:pPr>
            <w:r>
              <w:rPr>
                <w:rFonts w:ascii="Times New Roman" w:hAnsi="Times New Roman" w:cs="Times New Roman"/>
              </w:rPr>
              <w:t>Preparation</w:t>
            </w:r>
          </w:p>
        </w:tc>
        <w:tc>
          <w:tcPr>
            <w:tcW w:w="1210" w:type="dxa"/>
          </w:tcPr>
          <w:p w14:paraId="50120D28" w14:textId="77777777" w:rsidR="002E6158" w:rsidRDefault="002E6158" w:rsidP="00CB799F">
            <w:pPr>
              <w:rPr>
                <w:rFonts w:ascii="Times New Roman" w:hAnsi="Times New Roman" w:cs="Times New Roman"/>
              </w:rPr>
            </w:pPr>
            <w:r>
              <w:rPr>
                <w:rFonts w:ascii="Times New Roman" w:hAnsi="Times New Roman" w:cs="Times New Roman"/>
              </w:rPr>
              <w:t>10, 168</w:t>
            </w:r>
          </w:p>
        </w:tc>
        <w:tc>
          <w:tcPr>
            <w:tcW w:w="1101" w:type="dxa"/>
          </w:tcPr>
          <w:p w14:paraId="5F8F8F7F" w14:textId="77777777" w:rsidR="002E6158" w:rsidRDefault="002E6158" w:rsidP="00CB799F">
            <w:pPr>
              <w:rPr>
                <w:rFonts w:ascii="Times New Roman" w:hAnsi="Times New Roman" w:cs="Times New Roman"/>
              </w:rPr>
            </w:pPr>
            <w:r>
              <w:rPr>
                <w:rFonts w:ascii="Times New Roman" w:hAnsi="Times New Roman" w:cs="Times New Roman"/>
              </w:rPr>
              <w:t>0.200</w:t>
            </w:r>
          </w:p>
        </w:tc>
        <w:tc>
          <w:tcPr>
            <w:tcW w:w="1203" w:type="dxa"/>
          </w:tcPr>
          <w:p w14:paraId="2180DE6B" w14:textId="77777777" w:rsidR="002E6158" w:rsidRDefault="002E6158" w:rsidP="00CB799F">
            <w:pPr>
              <w:rPr>
                <w:rFonts w:ascii="Times New Roman" w:hAnsi="Times New Roman" w:cs="Times New Roman"/>
              </w:rPr>
            </w:pPr>
            <w:r>
              <w:rPr>
                <w:rFonts w:ascii="Times New Roman" w:hAnsi="Times New Roman" w:cs="Times New Roman"/>
              </w:rPr>
              <w:t>0.907</w:t>
            </w:r>
          </w:p>
        </w:tc>
        <w:tc>
          <w:tcPr>
            <w:tcW w:w="1309" w:type="dxa"/>
          </w:tcPr>
          <w:p w14:paraId="67E17C32" w14:textId="77777777" w:rsidR="002E6158" w:rsidRDefault="002E6158" w:rsidP="00CB799F">
            <w:pPr>
              <w:rPr>
                <w:rFonts w:ascii="Times New Roman" w:hAnsi="Times New Roman" w:cs="Times New Roman"/>
              </w:rPr>
            </w:pPr>
            <w:r>
              <w:rPr>
                <w:rFonts w:ascii="Times New Roman" w:hAnsi="Times New Roman" w:cs="Times New Roman"/>
              </w:rPr>
              <w:t>3.718</w:t>
            </w:r>
          </w:p>
        </w:tc>
        <w:tc>
          <w:tcPr>
            <w:tcW w:w="1097" w:type="dxa"/>
          </w:tcPr>
          <w:p w14:paraId="50667563" w14:textId="77777777" w:rsidR="002E6158" w:rsidRDefault="002E6158" w:rsidP="00CB799F">
            <w:pPr>
              <w:rPr>
                <w:rFonts w:ascii="Times New Roman" w:hAnsi="Times New Roman" w:cs="Times New Roman"/>
              </w:rPr>
            </w:pPr>
            <w:r>
              <w:rPr>
                <w:rFonts w:ascii="Times New Roman" w:hAnsi="Times New Roman" w:cs="Times New Roman"/>
              </w:rPr>
              <w:t>0.000 ***</w:t>
            </w:r>
          </w:p>
        </w:tc>
      </w:tr>
      <w:tr w:rsidR="002E6158" w:rsidRPr="00E44DC4" w14:paraId="5A59C227" w14:textId="77777777" w:rsidTr="00D4186E">
        <w:tc>
          <w:tcPr>
            <w:tcW w:w="1588" w:type="dxa"/>
          </w:tcPr>
          <w:p w14:paraId="1F9CC54C" w14:textId="77777777" w:rsidR="002E6158" w:rsidRPr="00E44DC4" w:rsidRDefault="002E6158" w:rsidP="00CB799F">
            <w:pPr>
              <w:rPr>
                <w:rFonts w:ascii="Times New Roman" w:hAnsi="Times New Roman" w:cs="Times New Roman"/>
                <w:szCs w:val="24"/>
              </w:rPr>
            </w:pPr>
            <w:r>
              <w:rPr>
                <w:rFonts w:ascii="Times New Roman" w:hAnsi="Times New Roman" w:cs="Times New Roman"/>
                <w:szCs w:val="24"/>
              </w:rPr>
              <w:t>Raw material</w:t>
            </w:r>
          </w:p>
        </w:tc>
        <w:tc>
          <w:tcPr>
            <w:tcW w:w="1210" w:type="dxa"/>
          </w:tcPr>
          <w:p w14:paraId="5C49A6A9" w14:textId="77777777" w:rsidR="002E6158" w:rsidRDefault="002E6158" w:rsidP="00CB799F">
            <w:pPr>
              <w:rPr>
                <w:rFonts w:ascii="Times New Roman" w:hAnsi="Times New Roman" w:cs="Times New Roman"/>
                <w:szCs w:val="24"/>
              </w:rPr>
            </w:pPr>
            <w:r>
              <w:rPr>
                <w:rFonts w:ascii="Times New Roman" w:hAnsi="Times New Roman" w:cs="Times New Roman"/>
                <w:szCs w:val="24"/>
              </w:rPr>
              <w:t>5, 173</w:t>
            </w:r>
          </w:p>
        </w:tc>
        <w:tc>
          <w:tcPr>
            <w:tcW w:w="1101" w:type="dxa"/>
          </w:tcPr>
          <w:p w14:paraId="108B8820" w14:textId="77777777" w:rsidR="002E6158" w:rsidRDefault="002E6158" w:rsidP="00CB799F">
            <w:pPr>
              <w:rPr>
                <w:rFonts w:ascii="Times New Roman" w:hAnsi="Times New Roman" w:cs="Times New Roman"/>
                <w:szCs w:val="24"/>
              </w:rPr>
            </w:pPr>
            <w:r>
              <w:rPr>
                <w:rFonts w:ascii="Times New Roman" w:hAnsi="Times New Roman" w:cs="Times New Roman"/>
                <w:szCs w:val="24"/>
              </w:rPr>
              <w:t>0.068</w:t>
            </w:r>
          </w:p>
        </w:tc>
        <w:tc>
          <w:tcPr>
            <w:tcW w:w="1203" w:type="dxa"/>
          </w:tcPr>
          <w:p w14:paraId="53F1E839" w14:textId="77777777" w:rsidR="002E6158" w:rsidRDefault="002E6158" w:rsidP="00CB799F">
            <w:pPr>
              <w:rPr>
                <w:rFonts w:ascii="Times New Roman" w:hAnsi="Times New Roman" w:cs="Times New Roman"/>
                <w:szCs w:val="24"/>
              </w:rPr>
            </w:pPr>
            <w:r>
              <w:rPr>
                <w:rFonts w:ascii="Times New Roman" w:hAnsi="Times New Roman" w:cs="Times New Roman"/>
                <w:szCs w:val="24"/>
              </w:rPr>
              <w:t>1.040</w:t>
            </w:r>
          </w:p>
        </w:tc>
        <w:tc>
          <w:tcPr>
            <w:tcW w:w="1309" w:type="dxa"/>
          </w:tcPr>
          <w:p w14:paraId="0266C02E" w14:textId="77777777" w:rsidR="002E6158" w:rsidRDefault="002E6158" w:rsidP="00CB799F">
            <w:pPr>
              <w:rPr>
                <w:rFonts w:ascii="Times New Roman" w:hAnsi="Times New Roman" w:cs="Times New Roman"/>
                <w:szCs w:val="24"/>
              </w:rPr>
            </w:pPr>
            <w:r>
              <w:rPr>
                <w:rFonts w:ascii="Times New Roman" w:hAnsi="Times New Roman" w:cs="Times New Roman"/>
                <w:szCs w:val="24"/>
              </w:rPr>
              <w:t>2.260</w:t>
            </w:r>
          </w:p>
        </w:tc>
        <w:tc>
          <w:tcPr>
            <w:tcW w:w="1097" w:type="dxa"/>
          </w:tcPr>
          <w:p w14:paraId="3AE766A6" w14:textId="77777777" w:rsidR="002E6158" w:rsidRDefault="002E6158" w:rsidP="00CB799F">
            <w:pPr>
              <w:rPr>
                <w:rFonts w:ascii="Times New Roman" w:hAnsi="Times New Roman" w:cs="Times New Roman"/>
                <w:szCs w:val="24"/>
              </w:rPr>
            </w:pPr>
            <w:proofErr w:type="gramStart"/>
            <w:r>
              <w:rPr>
                <w:rFonts w:ascii="Times New Roman" w:hAnsi="Times New Roman" w:cs="Times New Roman"/>
                <w:szCs w:val="24"/>
              </w:rPr>
              <w:t>0.051 .</w:t>
            </w:r>
            <w:proofErr w:type="gramEnd"/>
          </w:p>
        </w:tc>
      </w:tr>
      <w:tr w:rsidR="002E6158" w:rsidRPr="00E44DC4" w14:paraId="1C9048E2" w14:textId="77777777" w:rsidTr="00D4186E">
        <w:tc>
          <w:tcPr>
            <w:tcW w:w="1588" w:type="dxa"/>
          </w:tcPr>
          <w:p w14:paraId="407A2676" w14:textId="77777777" w:rsidR="002E6158" w:rsidRPr="00E44DC4" w:rsidRDefault="002E6158" w:rsidP="00CB799F">
            <w:pPr>
              <w:rPr>
                <w:rFonts w:ascii="Times New Roman" w:hAnsi="Times New Roman" w:cs="Times New Roman"/>
                <w:szCs w:val="24"/>
              </w:rPr>
            </w:pPr>
            <w:r w:rsidRPr="00E44DC4">
              <w:rPr>
                <w:rFonts w:ascii="Times New Roman" w:hAnsi="Times New Roman" w:cs="Times New Roman"/>
                <w:b/>
                <w:bCs/>
                <w:szCs w:val="24"/>
              </w:rPr>
              <w:t>PC</w:t>
            </w:r>
            <w:r>
              <w:rPr>
                <w:rFonts w:ascii="Times New Roman" w:hAnsi="Times New Roman" w:cs="Times New Roman"/>
                <w:b/>
                <w:bCs/>
                <w:szCs w:val="24"/>
              </w:rPr>
              <w:t>3</w:t>
            </w:r>
            <w:r w:rsidRPr="00E44DC4">
              <w:rPr>
                <w:rFonts w:ascii="Times New Roman" w:hAnsi="Times New Roman" w:cs="Times New Roman"/>
                <w:b/>
                <w:bCs/>
                <w:szCs w:val="24"/>
              </w:rPr>
              <w:t xml:space="preserve"> </w:t>
            </w:r>
            <w:r>
              <w:rPr>
                <w:rFonts w:ascii="Times New Roman" w:hAnsi="Times New Roman" w:cs="Times New Roman"/>
                <w:b/>
                <w:bCs/>
                <w:szCs w:val="24"/>
              </w:rPr>
              <w:t>(9.4%)</w:t>
            </w:r>
          </w:p>
        </w:tc>
        <w:tc>
          <w:tcPr>
            <w:tcW w:w="1210" w:type="dxa"/>
          </w:tcPr>
          <w:p w14:paraId="292263F8" w14:textId="77777777" w:rsidR="002E6158" w:rsidRPr="0088265A" w:rsidRDefault="002E6158" w:rsidP="00CB799F">
            <w:pPr>
              <w:rPr>
                <w:rFonts w:ascii="Times New Roman" w:hAnsi="Times New Roman" w:cs="Times New Roman"/>
                <w:szCs w:val="24"/>
              </w:rPr>
            </w:pPr>
          </w:p>
        </w:tc>
        <w:tc>
          <w:tcPr>
            <w:tcW w:w="1101" w:type="dxa"/>
          </w:tcPr>
          <w:p w14:paraId="2761F889" w14:textId="77777777" w:rsidR="002E6158" w:rsidRPr="0088265A" w:rsidRDefault="002E6158" w:rsidP="00CB799F">
            <w:pPr>
              <w:rPr>
                <w:rFonts w:ascii="Times New Roman" w:hAnsi="Times New Roman" w:cs="Times New Roman"/>
                <w:szCs w:val="24"/>
              </w:rPr>
            </w:pPr>
          </w:p>
        </w:tc>
        <w:tc>
          <w:tcPr>
            <w:tcW w:w="1203" w:type="dxa"/>
          </w:tcPr>
          <w:p w14:paraId="748878A2" w14:textId="77777777" w:rsidR="002E6158" w:rsidRPr="0088265A" w:rsidRDefault="002E6158" w:rsidP="00CB799F">
            <w:pPr>
              <w:rPr>
                <w:rFonts w:ascii="Times New Roman" w:hAnsi="Times New Roman" w:cs="Times New Roman"/>
                <w:szCs w:val="24"/>
              </w:rPr>
            </w:pPr>
          </w:p>
        </w:tc>
        <w:tc>
          <w:tcPr>
            <w:tcW w:w="1309" w:type="dxa"/>
          </w:tcPr>
          <w:p w14:paraId="3288C907" w14:textId="77777777" w:rsidR="002E6158" w:rsidRPr="0088265A" w:rsidRDefault="002E6158" w:rsidP="00CB799F">
            <w:pPr>
              <w:rPr>
                <w:rFonts w:ascii="Times New Roman" w:hAnsi="Times New Roman" w:cs="Times New Roman"/>
                <w:szCs w:val="24"/>
              </w:rPr>
            </w:pPr>
          </w:p>
        </w:tc>
        <w:tc>
          <w:tcPr>
            <w:tcW w:w="1097" w:type="dxa"/>
          </w:tcPr>
          <w:p w14:paraId="4494D3DB" w14:textId="77777777" w:rsidR="002E6158" w:rsidRPr="0088265A" w:rsidRDefault="002E6158" w:rsidP="00CB799F">
            <w:pPr>
              <w:rPr>
                <w:rFonts w:ascii="Times New Roman" w:hAnsi="Times New Roman" w:cs="Times New Roman"/>
                <w:szCs w:val="24"/>
              </w:rPr>
            </w:pPr>
          </w:p>
        </w:tc>
      </w:tr>
      <w:tr w:rsidR="002E6158" w:rsidRPr="00E44DC4" w14:paraId="076DA08B" w14:textId="77777777" w:rsidTr="00D4186E">
        <w:tc>
          <w:tcPr>
            <w:tcW w:w="1588" w:type="dxa"/>
          </w:tcPr>
          <w:p w14:paraId="6648D526" w14:textId="77777777" w:rsidR="002E6158" w:rsidRPr="00AD2000" w:rsidRDefault="002E6158" w:rsidP="00CB799F">
            <w:pPr>
              <w:rPr>
                <w:rFonts w:ascii="Times New Roman" w:hAnsi="Times New Roman" w:cs="Times New Roman"/>
                <w:szCs w:val="24"/>
              </w:rPr>
            </w:pPr>
            <w:r w:rsidRPr="00AD2000">
              <w:rPr>
                <w:rFonts w:ascii="Times New Roman" w:hAnsi="Times New Roman" w:cs="Times New Roman"/>
                <w:szCs w:val="24"/>
              </w:rPr>
              <w:t>Technology</w:t>
            </w:r>
          </w:p>
        </w:tc>
        <w:tc>
          <w:tcPr>
            <w:tcW w:w="1210" w:type="dxa"/>
          </w:tcPr>
          <w:p w14:paraId="132604D9" w14:textId="77777777" w:rsidR="002E6158" w:rsidRPr="0088265A" w:rsidRDefault="002E6158" w:rsidP="00CB799F">
            <w:pPr>
              <w:rPr>
                <w:rFonts w:ascii="Times New Roman" w:hAnsi="Times New Roman" w:cs="Times New Roman"/>
                <w:szCs w:val="24"/>
              </w:rPr>
            </w:pPr>
            <w:r>
              <w:rPr>
                <w:rFonts w:ascii="Times New Roman" w:hAnsi="Times New Roman" w:cs="Times New Roman"/>
                <w:szCs w:val="24"/>
              </w:rPr>
              <w:t>3, 175</w:t>
            </w:r>
          </w:p>
        </w:tc>
        <w:tc>
          <w:tcPr>
            <w:tcW w:w="1101" w:type="dxa"/>
          </w:tcPr>
          <w:p w14:paraId="3494BDD8" w14:textId="77777777" w:rsidR="002E6158" w:rsidRPr="0088265A" w:rsidRDefault="002E6158" w:rsidP="00CB799F">
            <w:pPr>
              <w:rPr>
                <w:rFonts w:ascii="Times New Roman" w:hAnsi="Times New Roman" w:cs="Times New Roman"/>
                <w:szCs w:val="24"/>
              </w:rPr>
            </w:pPr>
            <w:r w:rsidRPr="00B57DE9">
              <w:rPr>
                <w:rFonts w:ascii="Times New Roman" w:hAnsi="Times New Roman" w:cs="Times New Roman"/>
                <w:lang w:val="en-GB"/>
              </w:rPr>
              <w:t>0.</w:t>
            </w:r>
            <w:r>
              <w:rPr>
                <w:rFonts w:ascii="Times New Roman" w:hAnsi="Times New Roman" w:cs="Times New Roman"/>
                <w:lang w:val="en-GB"/>
              </w:rPr>
              <w:t>072</w:t>
            </w:r>
          </w:p>
        </w:tc>
        <w:tc>
          <w:tcPr>
            <w:tcW w:w="1203" w:type="dxa"/>
          </w:tcPr>
          <w:p w14:paraId="4943C61C" w14:textId="77777777" w:rsidR="002E6158" w:rsidRPr="0088265A" w:rsidRDefault="002E6158" w:rsidP="00CB799F">
            <w:pPr>
              <w:rPr>
                <w:rFonts w:ascii="Times New Roman" w:hAnsi="Times New Roman" w:cs="Times New Roman"/>
                <w:szCs w:val="24"/>
              </w:rPr>
            </w:pPr>
            <w:r>
              <w:rPr>
                <w:rFonts w:ascii="Times New Roman" w:hAnsi="Times New Roman" w:cs="Times New Roman"/>
                <w:szCs w:val="24"/>
              </w:rPr>
              <w:t>0.332</w:t>
            </w:r>
          </w:p>
        </w:tc>
        <w:tc>
          <w:tcPr>
            <w:tcW w:w="1309" w:type="dxa"/>
          </w:tcPr>
          <w:p w14:paraId="4813F451" w14:textId="77777777" w:rsidR="002E6158" w:rsidRPr="0088265A" w:rsidRDefault="002E6158" w:rsidP="00CB799F">
            <w:pPr>
              <w:rPr>
                <w:rFonts w:ascii="Times New Roman" w:hAnsi="Times New Roman" w:cs="Times New Roman"/>
                <w:szCs w:val="24"/>
              </w:rPr>
            </w:pPr>
            <w:r>
              <w:rPr>
                <w:rFonts w:ascii="Times New Roman" w:hAnsi="Times New Roman" w:cs="Times New Roman"/>
              </w:rPr>
              <w:t>12.700</w:t>
            </w:r>
          </w:p>
        </w:tc>
        <w:tc>
          <w:tcPr>
            <w:tcW w:w="1097" w:type="dxa"/>
          </w:tcPr>
          <w:p w14:paraId="4090A097" w14:textId="77777777" w:rsidR="002E6158" w:rsidRPr="0088265A" w:rsidRDefault="002E6158" w:rsidP="00CB799F">
            <w:pPr>
              <w:rPr>
                <w:rFonts w:ascii="Times New Roman" w:hAnsi="Times New Roman" w:cs="Times New Roman"/>
                <w:szCs w:val="24"/>
              </w:rPr>
            </w:pPr>
            <w:r>
              <w:rPr>
                <w:rFonts w:ascii="Times New Roman" w:hAnsi="Times New Roman" w:cs="Times New Roman"/>
                <w:szCs w:val="24"/>
              </w:rPr>
              <w:t>0.000 ***</w:t>
            </w:r>
          </w:p>
        </w:tc>
      </w:tr>
      <w:tr w:rsidR="002E6158" w:rsidRPr="00E44DC4" w14:paraId="70B7E5E6" w14:textId="77777777" w:rsidTr="00D4186E">
        <w:tc>
          <w:tcPr>
            <w:tcW w:w="1588" w:type="dxa"/>
          </w:tcPr>
          <w:p w14:paraId="13B4A640" w14:textId="77777777" w:rsidR="002E6158" w:rsidRDefault="002E6158" w:rsidP="00CB799F">
            <w:pPr>
              <w:rPr>
                <w:rFonts w:ascii="Times New Roman" w:hAnsi="Times New Roman" w:cs="Times New Roman"/>
                <w:szCs w:val="24"/>
              </w:rPr>
            </w:pPr>
            <w:r>
              <w:rPr>
                <w:rFonts w:ascii="Times New Roman" w:hAnsi="Times New Roman" w:cs="Times New Roman"/>
                <w:szCs w:val="24"/>
              </w:rPr>
              <w:t>Type</w:t>
            </w:r>
          </w:p>
        </w:tc>
        <w:tc>
          <w:tcPr>
            <w:tcW w:w="1210" w:type="dxa"/>
          </w:tcPr>
          <w:p w14:paraId="145AB01B" w14:textId="77777777" w:rsidR="002E6158" w:rsidRDefault="002E6158" w:rsidP="00CB799F">
            <w:pPr>
              <w:rPr>
                <w:rFonts w:ascii="Times New Roman" w:hAnsi="Times New Roman" w:cs="Times New Roman"/>
                <w:szCs w:val="24"/>
              </w:rPr>
            </w:pPr>
            <w:r>
              <w:rPr>
                <w:rFonts w:ascii="Times New Roman" w:hAnsi="Times New Roman" w:cs="Times New Roman"/>
                <w:szCs w:val="24"/>
              </w:rPr>
              <w:t>7, 171</w:t>
            </w:r>
          </w:p>
        </w:tc>
        <w:tc>
          <w:tcPr>
            <w:tcW w:w="1101" w:type="dxa"/>
          </w:tcPr>
          <w:p w14:paraId="7622C0E4" w14:textId="77777777" w:rsidR="002E6158" w:rsidRDefault="002E6158" w:rsidP="00CB799F">
            <w:pPr>
              <w:rPr>
                <w:rFonts w:ascii="Times New Roman" w:hAnsi="Times New Roman" w:cs="Times New Roman"/>
                <w:szCs w:val="24"/>
              </w:rPr>
            </w:pPr>
            <w:r>
              <w:rPr>
                <w:rFonts w:ascii="Times New Roman" w:hAnsi="Times New Roman" w:cs="Times New Roman"/>
                <w:szCs w:val="24"/>
              </w:rPr>
              <w:t>0.092</w:t>
            </w:r>
          </w:p>
        </w:tc>
        <w:tc>
          <w:tcPr>
            <w:tcW w:w="1203" w:type="dxa"/>
          </w:tcPr>
          <w:p w14:paraId="2E4ED6CD" w14:textId="77777777" w:rsidR="002E6158" w:rsidRDefault="002E6158" w:rsidP="00CB799F">
            <w:pPr>
              <w:rPr>
                <w:rFonts w:ascii="Times New Roman" w:hAnsi="Times New Roman" w:cs="Times New Roman"/>
                <w:szCs w:val="24"/>
              </w:rPr>
            </w:pPr>
            <w:r>
              <w:rPr>
                <w:rFonts w:ascii="Times New Roman" w:hAnsi="Times New Roman" w:cs="Times New Roman"/>
                <w:szCs w:val="24"/>
              </w:rPr>
              <w:t>0.313</w:t>
            </w:r>
          </w:p>
        </w:tc>
        <w:tc>
          <w:tcPr>
            <w:tcW w:w="1309" w:type="dxa"/>
          </w:tcPr>
          <w:p w14:paraId="21934693" w14:textId="77777777" w:rsidR="002E6158" w:rsidRDefault="002E6158" w:rsidP="00CB799F">
            <w:pPr>
              <w:rPr>
                <w:rFonts w:ascii="Times New Roman" w:hAnsi="Times New Roman" w:cs="Times New Roman"/>
                <w:szCs w:val="24"/>
              </w:rPr>
            </w:pPr>
            <w:r>
              <w:rPr>
                <w:rFonts w:ascii="Times New Roman" w:hAnsi="Times New Roman" w:cs="Times New Roman"/>
                <w:szCs w:val="24"/>
              </w:rPr>
              <w:t>7.140</w:t>
            </w:r>
          </w:p>
        </w:tc>
        <w:tc>
          <w:tcPr>
            <w:tcW w:w="1097" w:type="dxa"/>
          </w:tcPr>
          <w:p w14:paraId="2A072F8C" w14:textId="77777777" w:rsidR="002E6158" w:rsidRDefault="002E6158" w:rsidP="00CB799F">
            <w:pPr>
              <w:rPr>
                <w:rFonts w:ascii="Times New Roman" w:hAnsi="Times New Roman" w:cs="Times New Roman"/>
                <w:szCs w:val="24"/>
              </w:rPr>
            </w:pPr>
            <w:r>
              <w:rPr>
                <w:rFonts w:ascii="Times New Roman" w:hAnsi="Times New Roman" w:cs="Times New Roman"/>
                <w:szCs w:val="24"/>
              </w:rPr>
              <w:t>0.000 ***</w:t>
            </w:r>
          </w:p>
        </w:tc>
      </w:tr>
      <w:tr w:rsidR="002E6158" w:rsidRPr="00E44DC4" w14:paraId="655ABBD2" w14:textId="77777777" w:rsidTr="00D4186E">
        <w:tc>
          <w:tcPr>
            <w:tcW w:w="1588" w:type="dxa"/>
          </w:tcPr>
          <w:p w14:paraId="59FB92CD" w14:textId="77777777" w:rsidR="002E6158" w:rsidRDefault="002E6158" w:rsidP="00CB799F">
            <w:pPr>
              <w:rPr>
                <w:rFonts w:ascii="Times New Roman" w:hAnsi="Times New Roman" w:cs="Times New Roman"/>
              </w:rPr>
            </w:pPr>
            <w:r>
              <w:rPr>
                <w:rFonts w:ascii="Times New Roman" w:hAnsi="Times New Roman" w:cs="Times New Roman"/>
              </w:rPr>
              <w:t>Preparation</w:t>
            </w:r>
          </w:p>
        </w:tc>
        <w:tc>
          <w:tcPr>
            <w:tcW w:w="1210" w:type="dxa"/>
          </w:tcPr>
          <w:p w14:paraId="233BB231" w14:textId="77777777" w:rsidR="002E6158" w:rsidRDefault="002E6158" w:rsidP="00CB799F">
            <w:pPr>
              <w:rPr>
                <w:rFonts w:ascii="Times New Roman" w:hAnsi="Times New Roman" w:cs="Times New Roman"/>
              </w:rPr>
            </w:pPr>
            <w:r>
              <w:rPr>
                <w:rFonts w:ascii="Times New Roman" w:hAnsi="Times New Roman" w:cs="Times New Roman"/>
              </w:rPr>
              <w:t>10, 168</w:t>
            </w:r>
          </w:p>
        </w:tc>
        <w:tc>
          <w:tcPr>
            <w:tcW w:w="1101" w:type="dxa"/>
          </w:tcPr>
          <w:p w14:paraId="442FD4F9" w14:textId="77777777" w:rsidR="002E6158" w:rsidRDefault="002E6158" w:rsidP="00CB799F">
            <w:pPr>
              <w:rPr>
                <w:rFonts w:ascii="Times New Roman" w:hAnsi="Times New Roman" w:cs="Times New Roman"/>
              </w:rPr>
            </w:pPr>
            <w:r>
              <w:rPr>
                <w:rFonts w:ascii="Times New Roman" w:hAnsi="Times New Roman" w:cs="Times New Roman"/>
              </w:rPr>
              <w:t>0.076</w:t>
            </w:r>
          </w:p>
        </w:tc>
        <w:tc>
          <w:tcPr>
            <w:tcW w:w="1203" w:type="dxa"/>
          </w:tcPr>
          <w:p w14:paraId="7A0A1FC2" w14:textId="77777777" w:rsidR="002E6158" w:rsidRDefault="002E6158" w:rsidP="00CB799F">
            <w:pPr>
              <w:rPr>
                <w:rFonts w:ascii="Times New Roman" w:hAnsi="Times New Roman" w:cs="Times New Roman"/>
              </w:rPr>
            </w:pPr>
            <w:r>
              <w:rPr>
                <w:rFonts w:ascii="Times New Roman" w:hAnsi="Times New Roman" w:cs="Times New Roman"/>
              </w:rPr>
              <w:t>0.329</w:t>
            </w:r>
          </w:p>
        </w:tc>
        <w:tc>
          <w:tcPr>
            <w:tcW w:w="1309" w:type="dxa"/>
          </w:tcPr>
          <w:p w14:paraId="7171445E" w14:textId="77777777" w:rsidR="002E6158" w:rsidRDefault="002E6158" w:rsidP="00CB799F">
            <w:pPr>
              <w:rPr>
                <w:rFonts w:ascii="Times New Roman" w:hAnsi="Times New Roman" w:cs="Times New Roman"/>
              </w:rPr>
            </w:pPr>
            <w:r>
              <w:rPr>
                <w:rFonts w:ascii="Times New Roman" w:hAnsi="Times New Roman" w:cs="Times New Roman"/>
              </w:rPr>
              <w:t>3.873</w:t>
            </w:r>
          </w:p>
        </w:tc>
        <w:tc>
          <w:tcPr>
            <w:tcW w:w="1097" w:type="dxa"/>
          </w:tcPr>
          <w:p w14:paraId="2158C3C2" w14:textId="77777777" w:rsidR="002E6158" w:rsidRDefault="002E6158" w:rsidP="00CB799F">
            <w:pPr>
              <w:rPr>
                <w:rFonts w:ascii="Times New Roman" w:hAnsi="Times New Roman" w:cs="Times New Roman"/>
              </w:rPr>
            </w:pPr>
            <w:r>
              <w:rPr>
                <w:rFonts w:ascii="Times New Roman" w:hAnsi="Times New Roman" w:cs="Times New Roman"/>
              </w:rPr>
              <w:t>0.000 ***</w:t>
            </w:r>
          </w:p>
        </w:tc>
      </w:tr>
      <w:tr w:rsidR="002E6158" w:rsidRPr="00E44DC4" w14:paraId="7C0E657A" w14:textId="77777777" w:rsidTr="00D4186E">
        <w:tc>
          <w:tcPr>
            <w:tcW w:w="1588" w:type="dxa"/>
          </w:tcPr>
          <w:p w14:paraId="64E45907" w14:textId="77777777" w:rsidR="002E6158" w:rsidRDefault="002E6158" w:rsidP="00CB799F">
            <w:pPr>
              <w:rPr>
                <w:rFonts w:ascii="Times New Roman" w:hAnsi="Times New Roman" w:cs="Times New Roman"/>
                <w:szCs w:val="24"/>
              </w:rPr>
            </w:pPr>
            <w:r>
              <w:rPr>
                <w:rFonts w:ascii="Times New Roman" w:hAnsi="Times New Roman" w:cs="Times New Roman"/>
                <w:szCs w:val="24"/>
              </w:rPr>
              <w:t>Raw material</w:t>
            </w:r>
          </w:p>
        </w:tc>
        <w:tc>
          <w:tcPr>
            <w:tcW w:w="1210" w:type="dxa"/>
          </w:tcPr>
          <w:p w14:paraId="27385768" w14:textId="77777777" w:rsidR="002E6158" w:rsidRDefault="002E6158" w:rsidP="00CB799F">
            <w:pPr>
              <w:rPr>
                <w:rFonts w:ascii="Times New Roman" w:hAnsi="Times New Roman" w:cs="Times New Roman"/>
                <w:szCs w:val="24"/>
              </w:rPr>
            </w:pPr>
            <w:r>
              <w:rPr>
                <w:rFonts w:ascii="Times New Roman" w:hAnsi="Times New Roman" w:cs="Times New Roman"/>
                <w:szCs w:val="24"/>
              </w:rPr>
              <w:t>4, 173</w:t>
            </w:r>
          </w:p>
        </w:tc>
        <w:tc>
          <w:tcPr>
            <w:tcW w:w="1101" w:type="dxa"/>
          </w:tcPr>
          <w:p w14:paraId="377DFFE8" w14:textId="77777777" w:rsidR="002E6158" w:rsidRDefault="002E6158" w:rsidP="00CB799F">
            <w:pPr>
              <w:rPr>
                <w:rFonts w:ascii="Times New Roman" w:hAnsi="Times New Roman" w:cs="Times New Roman"/>
                <w:szCs w:val="24"/>
              </w:rPr>
            </w:pPr>
            <w:r>
              <w:rPr>
                <w:rFonts w:ascii="Times New Roman" w:hAnsi="Times New Roman" w:cs="Times New Roman"/>
                <w:szCs w:val="24"/>
              </w:rPr>
              <w:t>0.025</w:t>
            </w:r>
          </w:p>
        </w:tc>
        <w:tc>
          <w:tcPr>
            <w:tcW w:w="1203" w:type="dxa"/>
          </w:tcPr>
          <w:p w14:paraId="77CF39ED" w14:textId="77777777" w:rsidR="002E6158" w:rsidRDefault="002E6158" w:rsidP="00CB799F">
            <w:pPr>
              <w:rPr>
                <w:rFonts w:ascii="Times New Roman" w:hAnsi="Times New Roman" w:cs="Times New Roman"/>
                <w:szCs w:val="24"/>
              </w:rPr>
            </w:pPr>
            <w:r>
              <w:rPr>
                <w:rFonts w:ascii="Times New Roman" w:hAnsi="Times New Roman" w:cs="Times New Roman"/>
                <w:szCs w:val="24"/>
              </w:rPr>
              <w:t>0.380</w:t>
            </w:r>
          </w:p>
        </w:tc>
        <w:tc>
          <w:tcPr>
            <w:tcW w:w="1309" w:type="dxa"/>
          </w:tcPr>
          <w:p w14:paraId="63EE2059" w14:textId="77777777" w:rsidR="002E6158" w:rsidRDefault="002E6158" w:rsidP="00CB799F">
            <w:pPr>
              <w:rPr>
                <w:rFonts w:ascii="Times New Roman" w:hAnsi="Times New Roman" w:cs="Times New Roman"/>
                <w:szCs w:val="24"/>
              </w:rPr>
            </w:pPr>
            <w:r>
              <w:rPr>
                <w:rFonts w:ascii="Times New Roman" w:hAnsi="Times New Roman" w:cs="Times New Roman"/>
                <w:szCs w:val="24"/>
              </w:rPr>
              <w:t>2.274</w:t>
            </w:r>
          </w:p>
        </w:tc>
        <w:tc>
          <w:tcPr>
            <w:tcW w:w="1097" w:type="dxa"/>
          </w:tcPr>
          <w:p w14:paraId="415BDBDC" w14:textId="77777777" w:rsidR="002E6158" w:rsidRDefault="002E6158" w:rsidP="00CB799F">
            <w:pPr>
              <w:rPr>
                <w:rFonts w:ascii="Times New Roman" w:hAnsi="Times New Roman" w:cs="Times New Roman"/>
                <w:szCs w:val="24"/>
              </w:rPr>
            </w:pPr>
            <w:proofErr w:type="gramStart"/>
            <w:r>
              <w:rPr>
                <w:rFonts w:ascii="Times New Roman" w:hAnsi="Times New Roman" w:cs="Times New Roman"/>
                <w:szCs w:val="24"/>
              </w:rPr>
              <w:t>0.049 .</w:t>
            </w:r>
            <w:proofErr w:type="gramEnd"/>
          </w:p>
        </w:tc>
      </w:tr>
      <w:tr w:rsidR="002E6158" w:rsidRPr="00E44DC4" w14:paraId="54BC3277" w14:textId="77777777" w:rsidTr="00D4186E">
        <w:tc>
          <w:tcPr>
            <w:tcW w:w="1588" w:type="dxa"/>
          </w:tcPr>
          <w:p w14:paraId="4F58025D" w14:textId="77777777" w:rsidR="002E6158" w:rsidRPr="00EC5737" w:rsidRDefault="002E6158" w:rsidP="00CB799F">
            <w:pPr>
              <w:rPr>
                <w:rFonts w:ascii="Times New Roman" w:hAnsi="Times New Roman" w:cs="Times New Roman"/>
                <w:b/>
                <w:bCs/>
                <w:szCs w:val="24"/>
              </w:rPr>
            </w:pPr>
            <w:r w:rsidRPr="00EC5737">
              <w:rPr>
                <w:rFonts w:ascii="Times New Roman" w:hAnsi="Times New Roman" w:cs="Times New Roman"/>
                <w:b/>
                <w:bCs/>
                <w:szCs w:val="24"/>
              </w:rPr>
              <w:t>PC4 (</w:t>
            </w:r>
            <w:r>
              <w:rPr>
                <w:rFonts w:ascii="Times New Roman" w:hAnsi="Times New Roman" w:cs="Times New Roman"/>
                <w:b/>
                <w:bCs/>
                <w:szCs w:val="24"/>
              </w:rPr>
              <w:t>7.4</w:t>
            </w:r>
            <w:r w:rsidRPr="00EC5737">
              <w:rPr>
                <w:rFonts w:ascii="Times New Roman" w:hAnsi="Times New Roman" w:cs="Times New Roman"/>
                <w:b/>
                <w:bCs/>
                <w:szCs w:val="24"/>
              </w:rPr>
              <w:t>%)</w:t>
            </w:r>
          </w:p>
        </w:tc>
        <w:tc>
          <w:tcPr>
            <w:tcW w:w="1210" w:type="dxa"/>
          </w:tcPr>
          <w:p w14:paraId="7E5F8C2A" w14:textId="77777777" w:rsidR="002E6158" w:rsidRDefault="002E6158" w:rsidP="00CB799F">
            <w:pPr>
              <w:rPr>
                <w:rFonts w:ascii="Times New Roman" w:hAnsi="Times New Roman" w:cs="Times New Roman"/>
                <w:szCs w:val="24"/>
              </w:rPr>
            </w:pPr>
          </w:p>
        </w:tc>
        <w:tc>
          <w:tcPr>
            <w:tcW w:w="1101" w:type="dxa"/>
          </w:tcPr>
          <w:p w14:paraId="3291140E" w14:textId="77777777" w:rsidR="002E6158" w:rsidRDefault="002E6158" w:rsidP="00CB799F">
            <w:pPr>
              <w:rPr>
                <w:rFonts w:ascii="Times New Roman" w:hAnsi="Times New Roman" w:cs="Times New Roman"/>
                <w:szCs w:val="24"/>
              </w:rPr>
            </w:pPr>
          </w:p>
        </w:tc>
        <w:tc>
          <w:tcPr>
            <w:tcW w:w="1203" w:type="dxa"/>
          </w:tcPr>
          <w:p w14:paraId="02BB2D0A" w14:textId="77777777" w:rsidR="002E6158" w:rsidRDefault="002E6158" w:rsidP="00CB799F">
            <w:pPr>
              <w:rPr>
                <w:rFonts w:ascii="Times New Roman" w:hAnsi="Times New Roman" w:cs="Times New Roman"/>
                <w:szCs w:val="24"/>
              </w:rPr>
            </w:pPr>
          </w:p>
        </w:tc>
        <w:tc>
          <w:tcPr>
            <w:tcW w:w="1309" w:type="dxa"/>
          </w:tcPr>
          <w:p w14:paraId="61BB84D7" w14:textId="77777777" w:rsidR="002E6158" w:rsidRDefault="002E6158" w:rsidP="00CB799F">
            <w:pPr>
              <w:rPr>
                <w:rFonts w:ascii="Times New Roman" w:hAnsi="Times New Roman" w:cs="Times New Roman"/>
                <w:szCs w:val="24"/>
              </w:rPr>
            </w:pPr>
          </w:p>
        </w:tc>
        <w:tc>
          <w:tcPr>
            <w:tcW w:w="1097" w:type="dxa"/>
          </w:tcPr>
          <w:p w14:paraId="71E40C63" w14:textId="77777777" w:rsidR="002E6158" w:rsidRDefault="002E6158" w:rsidP="00CB799F">
            <w:pPr>
              <w:rPr>
                <w:rFonts w:ascii="Times New Roman" w:hAnsi="Times New Roman" w:cs="Times New Roman"/>
                <w:szCs w:val="24"/>
              </w:rPr>
            </w:pPr>
          </w:p>
        </w:tc>
      </w:tr>
      <w:tr w:rsidR="002E6158" w:rsidRPr="00E44DC4" w14:paraId="00AF03C9" w14:textId="77777777" w:rsidTr="00D4186E">
        <w:tc>
          <w:tcPr>
            <w:tcW w:w="1588" w:type="dxa"/>
          </w:tcPr>
          <w:p w14:paraId="52E8ECDA" w14:textId="77777777" w:rsidR="002E6158" w:rsidRDefault="002E6158" w:rsidP="00CB799F">
            <w:pPr>
              <w:rPr>
                <w:rFonts w:ascii="Times New Roman" w:hAnsi="Times New Roman" w:cs="Times New Roman"/>
                <w:szCs w:val="24"/>
              </w:rPr>
            </w:pPr>
            <w:r>
              <w:rPr>
                <w:rFonts w:ascii="Times New Roman" w:hAnsi="Times New Roman" w:cs="Times New Roman"/>
                <w:szCs w:val="24"/>
              </w:rPr>
              <w:t>Raw material</w:t>
            </w:r>
          </w:p>
        </w:tc>
        <w:tc>
          <w:tcPr>
            <w:tcW w:w="1210" w:type="dxa"/>
          </w:tcPr>
          <w:p w14:paraId="4CD33712" w14:textId="77777777" w:rsidR="002E6158" w:rsidRDefault="002E6158" w:rsidP="00CB799F">
            <w:pPr>
              <w:rPr>
                <w:rFonts w:ascii="Times New Roman" w:hAnsi="Times New Roman" w:cs="Times New Roman"/>
                <w:szCs w:val="24"/>
              </w:rPr>
            </w:pPr>
            <w:r>
              <w:rPr>
                <w:rFonts w:ascii="Times New Roman" w:hAnsi="Times New Roman" w:cs="Times New Roman"/>
                <w:szCs w:val="24"/>
              </w:rPr>
              <w:t>5, 173</w:t>
            </w:r>
          </w:p>
        </w:tc>
        <w:tc>
          <w:tcPr>
            <w:tcW w:w="1101" w:type="dxa"/>
          </w:tcPr>
          <w:p w14:paraId="5DF47924" w14:textId="77777777" w:rsidR="002E6158" w:rsidRDefault="002E6158" w:rsidP="00CB799F">
            <w:pPr>
              <w:rPr>
                <w:rFonts w:ascii="Times New Roman" w:hAnsi="Times New Roman" w:cs="Times New Roman"/>
                <w:szCs w:val="24"/>
              </w:rPr>
            </w:pPr>
            <w:r>
              <w:rPr>
                <w:rFonts w:ascii="Times New Roman" w:hAnsi="Times New Roman" w:cs="Times New Roman"/>
                <w:szCs w:val="24"/>
              </w:rPr>
              <w:t>0.042</w:t>
            </w:r>
          </w:p>
        </w:tc>
        <w:tc>
          <w:tcPr>
            <w:tcW w:w="1203" w:type="dxa"/>
          </w:tcPr>
          <w:p w14:paraId="06D83E7C" w14:textId="77777777" w:rsidR="002E6158" w:rsidRDefault="002E6158" w:rsidP="00CB799F">
            <w:pPr>
              <w:rPr>
                <w:rFonts w:ascii="Times New Roman" w:hAnsi="Times New Roman" w:cs="Times New Roman"/>
                <w:szCs w:val="24"/>
              </w:rPr>
            </w:pPr>
            <w:r>
              <w:rPr>
                <w:rFonts w:ascii="Times New Roman" w:hAnsi="Times New Roman" w:cs="Times New Roman"/>
                <w:szCs w:val="24"/>
              </w:rPr>
              <w:t>0.275</w:t>
            </w:r>
          </w:p>
        </w:tc>
        <w:tc>
          <w:tcPr>
            <w:tcW w:w="1309" w:type="dxa"/>
          </w:tcPr>
          <w:p w14:paraId="30E1DDCF" w14:textId="77777777" w:rsidR="002E6158" w:rsidRDefault="002E6158" w:rsidP="00CB799F">
            <w:pPr>
              <w:rPr>
                <w:rFonts w:ascii="Times New Roman" w:hAnsi="Times New Roman" w:cs="Times New Roman"/>
                <w:szCs w:val="24"/>
              </w:rPr>
            </w:pPr>
            <w:r>
              <w:rPr>
                <w:rFonts w:ascii="Times New Roman" w:hAnsi="Times New Roman" w:cs="Times New Roman"/>
                <w:szCs w:val="24"/>
              </w:rPr>
              <w:t>5.284</w:t>
            </w:r>
          </w:p>
        </w:tc>
        <w:tc>
          <w:tcPr>
            <w:tcW w:w="1097" w:type="dxa"/>
          </w:tcPr>
          <w:p w14:paraId="640721F8" w14:textId="77777777" w:rsidR="002E6158" w:rsidRDefault="002E6158" w:rsidP="00CB799F">
            <w:pPr>
              <w:rPr>
                <w:rFonts w:ascii="Times New Roman" w:hAnsi="Times New Roman" w:cs="Times New Roman"/>
                <w:szCs w:val="24"/>
              </w:rPr>
            </w:pPr>
            <w:r>
              <w:rPr>
                <w:rFonts w:ascii="Times New Roman" w:hAnsi="Times New Roman" w:cs="Times New Roman"/>
                <w:szCs w:val="24"/>
              </w:rPr>
              <w:t>0.000 ***</w:t>
            </w:r>
          </w:p>
        </w:tc>
      </w:tr>
    </w:tbl>
    <w:p w14:paraId="053D33CC" w14:textId="77777777" w:rsidR="00C14AB7" w:rsidRPr="001E6BBE" w:rsidRDefault="00C14AB7" w:rsidP="00CB799F">
      <w:pPr>
        <w:spacing w:line="240" w:lineRule="auto"/>
      </w:pPr>
    </w:p>
    <w:p w14:paraId="1806462C" w14:textId="77777777" w:rsidR="00CA62C6" w:rsidRDefault="00CA62C6">
      <w:pPr>
        <w:rPr>
          <w:rFonts w:ascii="Times New Roman" w:hAnsi="Times New Roman" w:cs="Times New Roman"/>
          <w:b/>
          <w:bCs/>
          <w:bdr w:val="none" w:sz="0" w:space="0" w:color="auto" w:frame="1"/>
        </w:rPr>
      </w:pPr>
      <w:r>
        <w:rPr>
          <w:rFonts w:ascii="Times New Roman" w:hAnsi="Times New Roman" w:cs="Times New Roman"/>
          <w:b/>
          <w:bCs/>
          <w:bdr w:val="none" w:sz="0" w:space="0" w:color="auto" w:frame="1"/>
        </w:rPr>
        <w:br w:type="page"/>
      </w:r>
    </w:p>
    <w:p w14:paraId="71354CD0" w14:textId="565F106F" w:rsidR="00C14AB7" w:rsidRPr="002777A8" w:rsidRDefault="00C14AB7" w:rsidP="00CB799F">
      <w:pPr>
        <w:tabs>
          <w:tab w:val="left" w:pos="7820"/>
        </w:tabs>
        <w:spacing w:line="240" w:lineRule="auto"/>
        <w:rPr>
          <w:rFonts w:ascii="Times New Roman" w:hAnsi="Times New Roman" w:cs="Times New Roman"/>
          <w:b/>
          <w:bCs/>
        </w:rPr>
      </w:pPr>
      <w:r w:rsidRPr="002777A8">
        <w:rPr>
          <w:rFonts w:ascii="Times New Roman" w:hAnsi="Times New Roman" w:cs="Times New Roman"/>
          <w:b/>
          <w:bCs/>
          <w:bdr w:val="none" w:sz="0" w:space="0" w:color="auto" w:frame="1"/>
        </w:rPr>
        <w:lastRenderedPageBreak/>
        <w:t>Table S</w:t>
      </w:r>
      <w:r w:rsidR="002777A8" w:rsidRPr="002777A8">
        <w:rPr>
          <w:rFonts w:ascii="Times New Roman" w:hAnsi="Times New Roman" w:cs="Times New Roman"/>
          <w:b/>
          <w:bCs/>
          <w:bdr w:val="none" w:sz="0" w:space="0" w:color="auto" w:frame="1"/>
        </w:rPr>
        <w:t>4</w:t>
      </w:r>
      <w:r w:rsidRPr="002777A8">
        <w:rPr>
          <w:rFonts w:ascii="Times New Roman" w:hAnsi="Times New Roman" w:cs="Times New Roman"/>
          <w:b/>
          <w:bCs/>
          <w:bdr w:val="none" w:sz="0" w:space="0" w:color="auto" w:frame="1"/>
        </w:rPr>
        <w:t xml:space="preserve">. </w:t>
      </w:r>
      <w:r w:rsidRPr="002777A8">
        <w:rPr>
          <w:rFonts w:ascii="Times New Roman" w:hAnsi="Times New Roman" w:cs="Times New Roman"/>
          <w:b/>
          <w:bCs/>
        </w:rPr>
        <w:t xml:space="preserve">Tukey HSD post-hoc test results on significant pairwise comparisons for </w:t>
      </w:r>
      <w:r w:rsidR="002E6158" w:rsidRPr="002777A8">
        <w:rPr>
          <w:rFonts w:ascii="Times New Roman" w:hAnsi="Times New Roman" w:cs="Times New Roman"/>
          <w:b/>
          <w:bCs/>
        </w:rPr>
        <w:t xml:space="preserve">prepared </w:t>
      </w:r>
      <w:r w:rsidRPr="002777A8">
        <w:rPr>
          <w:rFonts w:ascii="Times New Roman" w:hAnsi="Times New Roman" w:cs="Times New Roman"/>
          <w:b/>
          <w:bCs/>
        </w:rPr>
        <w:t>core shape on PCs 1-6 (after ANOVA in Table S</w:t>
      </w:r>
      <w:r w:rsidR="002777A8">
        <w:rPr>
          <w:rFonts w:ascii="Times New Roman" w:hAnsi="Times New Roman" w:cs="Times New Roman"/>
          <w:b/>
          <w:bCs/>
        </w:rPr>
        <w:t>3</w:t>
      </w:r>
      <w:r w:rsidRPr="002777A8">
        <w:rPr>
          <w:rFonts w:ascii="Times New Roman" w:hAnsi="Times New Roman" w:cs="Times New Roman"/>
          <w:b/>
          <w:bCs/>
        </w:rPr>
        <w:t>)</w:t>
      </w:r>
      <w:r w:rsidR="002777A8">
        <w:rPr>
          <w:rFonts w:ascii="Times New Roman" w:hAnsi="Times New Roman" w:cs="Times New Roman"/>
          <w:b/>
          <w:bCs/>
        </w:rPr>
        <w:t>.</w:t>
      </w:r>
      <w:r w:rsidR="00CB799F">
        <w:rPr>
          <w:rFonts w:ascii="Times New Roman" w:hAnsi="Times New Roman" w:cs="Times New Roman"/>
          <w:b/>
          <w:bCs/>
        </w:rPr>
        <w:br/>
      </w:r>
      <w:r w:rsidRPr="002777A8">
        <w:rPr>
          <w:rFonts w:ascii="Times New Roman" w:hAnsi="Times New Roman" w:cs="Times New Roman"/>
        </w:rPr>
        <w:t>Tukey multiple comparisons of means, 95% family-wise confidence level. P = significance levels: P &lt; 0.001 (***), P &lt; 0.01 (**), P &lt; 0.05 (*)</w:t>
      </w:r>
      <w:r w:rsidR="00CB799F">
        <w:rPr>
          <w:rFonts w:ascii="Times New Roman" w:hAnsi="Times New Roman" w:cs="Times New Roman"/>
        </w:rPr>
        <w:t>, adjusted for multiple comparisons</w:t>
      </w:r>
    </w:p>
    <w:tbl>
      <w:tblPr>
        <w:tblStyle w:val="TableGrid"/>
        <w:tblW w:w="0" w:type="auto"/>
        <w:tblLook w:val="04A0" w:firstRow="1" w:lastRow="0" w:firstColumn="1" w:lastColumn="0" w:noHBand="0" w:noVBand="1"/>
      </w:tblPr>
      <w:tblGrid>
        <w:gridCol w:w="1555"/>
        <w:gridCol w:w="2976"/>
        <w:gridCol w:w="1153"/>
        <w:gridCol w:w="1276"/>
      </w:tblGrid>
      <w:tr w:rsidR="002E6158" w:rsidRPr="00E44DC4" w14:paraId="13578A96" w14:textId="77777777" w:rsidTr="002E6158">
        <w:tc>
          <w:tcPr>
            <w:tcW w:w="1555" w:type="dxa"/>
          </w:tcPr>
          <w:p w14:paraId="493E3319" w14:textId="77777777" w:rsidR="002E6158" w:rsidRPr="00E44DC4" w:rsidRDefault="002E6158" w:rsidP="00CB799F">
            <w:pPr>
              <w:rPr>
                <w:rFonts w:ascii="Times New Roman" w:hAnsi="Times New Roman" w:cs="Times New Roman"/>
                <w:b/>
                <w:bCs/>
                <w:szCs w:val="24"/>
                <w:bdr w:val="none" w:sz="0" w:space="0" w:color="auto" w:frame="1"/>
              </w:rPr>
            </w:pPr>
            <w:r w:rsidRPr="00E44DC4">
              <w:rPr>
                <w:rFonts w:ascii="Times New Roman" w:hAnsi="Times New Roman" w:cs="Times New Roman"/>
                <w:b/>
                <w:bCs/>
                <w:szCs w:val="24"/>
                <w:bdr w:val="none" w:sz="0" w:space="0" w:color="auto" w:frame="1"/>
              </w:rPr>
              <w:t>Variable / PC</w:t>
            </w:r>
          </w:p>
        </w:tc>
        <w:tc>
          <w:tcPr>
            <w:tcW w:w="2976" w:type="dxa"/>
          </w:tcPr>
          <w:p w14:paraId="723B19C6" w14:textId="77777777" w:rsidR="002E6158" w:rsidRPr="00E44DC4" w:rsidRDefault="002E6158" w:rsidP="00CB799F">
            <w:pPr>
              <w:rPr>
                <w:rFonts w:ascii="Times New Roman" w:hAnsi="Times New Roman" w:cs="Times New Roman"/>
                <w:b/>
                <w:bCs/>
                <w:szCs w:val="24"/>
                <w:bdr w:val="none" w:sz="0" w:space="0" w:color="auto" w:frame="1"/>
              </w:rPr>
            </w:pPr>
            <w:r w:rsidRPr="00E44DC4">
              <w:rPr>
                <w:rFonts w:ascii="Times New Roman" w:hAnsi="Times New Roman" w:cs="Times New Roman"/>
                <w:b/>
                <w:bCs/>
                <w:szCs w:val="24"/>
                <w:bdr w:val="none" w:sz="0" w:space="0" w:color="auto" w:frame="1"/>
              </w:rPr>
              <w:t>Pairwise comparison</w:t>
            </w:r>
          </w:p>
        </w:tc>
        <w:tc>
          <w:tcPr>
            <w:tcW w:w="1153" w:type="dxa"/>
          </w:tcPr>
          <w:p w14:paraId="6058BD02" w14:textId="77777777" w:rsidR="002E6158" w:rsidRPr="00E44DC4" w:rsidRDefault="002E6158" w:rsidP="00CB799F">
            <w:pPr>
              <w:rPr>
                <w:rFonts w:ascii="Times New Roman" w:hAnsi="Times New Roman" w:cs="Times New Roman"/>
                <w:b/>
                <w:bCs/>
                <w:szCs w:val="24"/>
                <w:bdr w:val="none" w:sz="0" w:space="0" w:color="auto" w:frame="1"/>
              </w:rPr>
            </w:pPr>
            <w:r w:rsidRPr="00E44DC4">
              <w:rPr>
                <w:rFonts w:ascii="Times New Roman" w:hAnsi="Times New Roman" w:cs="Times New Roman"/>
                <w:b/>
                <w:bCs/>
                <w:szCs w:val="24"/>
                <w:bdr w:val="none" w:sz="0" w:space="0" w:color="auto" w:frame="1"/>
              </w:rPr>
              <w:t>Mean difference</w:t>
            </w:r>
          </w:p>
        </w:tc>
        <w:tc>
          <w:tcPr>
            <w:tcW w:w="1276" w:type="dxa"/>
          </w:tcPr>
          <w:p w14:paraId="4757EE23" w14:textId="77777777" w:rsidR="002E6158" w:rsidRPr="00E44DC4" w:rsidRDefault="002E6158" w:rsidP="00CB799F">
            <w:pPr>
              <w:rPr>
                <w:rFonts w:ascii="Times New Roman" w:hAnsi="Times New Roman" w:cs="Times New Roman"/>
                <w:b/>
                <w:bCs/>
                <w:szCs w:val="24"/>
                <w:bdr w:val="none" w:sz="0" w:space="0" w:color="auto" w:frame="1"/>
              </w:rPr>
            </w:pPr>
            <w:r w:rsidRPr="00E44DC4">
              <w:rPr>
                <w:rFonts w:ascii="Times New Roman" w:hAnsi="Times New Roman" w:cs="Times New Roman"/>
                <w:b/>
                <w:bCs/>
                <w:szCs w:val="24"/>
                <w:bdr w:val="none" w:sz="0" w:space="0" w:color="auto" w:frame="1"/>
              </w:rPr>
              <w:t>P</w:t>
            </w:r>
          </w:p>
        </w:tc>
      </w:tr>
      <w:tr w:rsidR="002E6158" w:rsidRPr="00E44DC4" w14:paraId="07763C4C" w14:textId="77777777" w:rsidTr="002E6158">
        <w:tc>
          <w:tcPr>
            <w:tcW w:w="1555" w:type="dxa"/>
          </w:tcPr>
          <w:p w14:paraId="206C561D" w14:textId="77777777" w:rsidR="002E6158" w:rsidRPr="00E44DC4" w:rsidRDefault="002E6158" w:rsidP="00CB799F">
            <w:pPr>
              <w:rPr>
                <w:rFonts w:ascii="Times New Roman" w:hAnsi="Times New Roman" w:cs="Times New Roman"/>
                <w:b/>
                <w:bCs/>
                <w:szCs w:val="24"/>
                <w:bdr w:val="none" w:sz="0" w:space="0" w:color="auto" w:frame="1"/>
              </w:rPr>
            </w:pPr>
            <w:r>
              <w:rPr>
                <w:rFonts w:ascii="Times New Roman" w:hAnsi="Times New Roman" w:cs="Times New Roman"/>
                <w:b/>
                <w:bCs/>
                <w:szCs w:val="24"/>
                <w:bdr w:val="none" w:sz="0" w:space="0" w:color="auto" w:frame="1"/>
              </w:rPr>
              <w:t>Technology</w:t>
            </w:r>
          </w:p>
        </w:tc>
        <w:tc>
          <w:tcPr>
            <w:tcW w:w="2976" w:type="dxa"/>
          </w:tcPr>
          <w:p w14:paraId="77306428" w14:textId="77777777" w:rsidR="002E6158" w:rsidRPr="00E44DC4" w:rsidRDefault="002E6158" w:rsidP="00CB799F">
            <w:pPr>
              <w:rPr>
                <w:rFonts w:ascii="Times New Roman" w:hAnsi="Times New Roman" w:cs="Times New Roman"/>
                <w:b/>
                <w:bCs/>
                <w:szCs w:val="24"/>
                <w:bdr w:val="none" w:sz="0" w:space="0" w:color="auto" w:frame="1"/>
              </w:rPr>
            </w:pPr>
          </w:p>
        </w:tc>
        <w:tc>
          <w:tcPr>
            <w:tcW w:w="1153" w:type="dxa"/>
          </w:tcPr>
          <w:p w14:paraId="167F59A1" w14:textId="77777777" w:rsidR="002E6158" w:rsidRPr="00E44DC4" w:rsidRDefault="002E6158" w:rsidP="00CB799F">
            <w:pPr>
              <w:rPr>
                <w:rFonts w:ascii="Times New Roman" w:hAnsi="Times New Roman" w:cs="Times New Roman"/>
                <w:b/>
                <w:bCs/>
                <w:szCs w:val="24"/>
                <w:bdr w:val="none" w:sz="0" w:space="0" w:color="auto" w:frame="1"/>
              </w:rPr>
            </w:pPr>
          </w:p>
        </w:tc>
        <w:tc>
          <w:tcPr>
            <w:tcW w:w="1276" w:type="dxa"/>
          </w:tcPr>
          <w:p w14:paraId="2E9E3C26" w14:textId="77777777" w:rsidR="002E6158" w:rsidRPr="00E44DC4" w:rsidRDefault="002E6158" w:rsidP="00CB799F">
            <w:pPr>
              <w:rPr>
                <w:rFonts w:ascii="Times New Roman" w:hAnsi="Times New Roman" w:cs="Times New Roman"/>
                <w:b/>
                <w:bCs/>
                <w:szCs w:val="24"/>
                <w:bdr w:val="none" w:sz="0" w:space="0" w:color="auto" w:frame="1"/>
              </w:rPr>
            </w:pPr>
          </w:p>
        </w:tc>
      </w:tr>
      <w:tr w:rsidR="002E6158" w:rsidRPr="00BC1148" w14:paraId="6BA3BFC7" w14:textId="77777777" w:rsidTr="002E6158">
        <w:tc>
          <w:tcPr>
            <w:tcW w:w="1555" w:type="dxa"/>
          </w:tcPr>
          <w:p w14:paraId="5DF3F5D1" w14:textId="77777777" w:rsidR="002E6158" w:rsidRPr="00BC1148" w:rsidRDefault="002E6158" w:rsidP="00CB799F">
            <w:pPr>
              <w:rPr>
                <w:rFonts w:ascii="Times New Roman" w:hAnsi="Times New Roman" w:cs="Times New Roman"/>
                <w:szCs w:val="24"/>
                <w:bdr w:val="none" w:sz="0" w:space="0" w:color="auto" w:frame="1"/>
              </w:rPr>
            </w:pPr>
            <w:r w:rsidRPr="00BC1148">
              <w:rPr>
                <w:rFonts w:ascii="Times New Roman" w:hAnsi="Times New Roman" w:cs="Times New Roman"/>
                <w:szCs w:val="24"/>
                <w:bdr w:val="none" w:sz="0" w:space="0" w:color="auto" w:frame="1"/>
              </w:rPr>
              <w:t>PC1</w:t>
            </w:r>
          </w:p>
        </w:tc>
        <w:tc>
          <w:tcPr>
            <w:tcW w:w="2976" w:type="dxa"/>
          </w:tcPr>
          <w:p w14:paraId="732A3454" w14:textId="678B530F" w:rsidR="002E6158" w:rsidRPr="00BC1148" w:rsidRDefault="002E6158" w:rsidP="00CB799F">
            <w:pPr>
              <w:rPr>
                <w:rFonts w:ascii="Times New Roman" w:hAnsi="Times New Roman" w:cs="Times New Roman"/>
                <w:szCs w:val="24"/>
                <w:bdr w:val="none" w:sz="0" w:space="0" w:color="auto" w:frame="1"/>
              </w:rPr>
            </w:pPr>
            <w:r>
              <w:rPr>
                <w:rFonts w:ascii="Times New Roman" w:hAnsi="Times New Roman" w:cs="Times New Roman"/>
                <w:szCs w:val="24"/>
                <w:bdr w:val="none" w:sz="0" w:space="0" w:color="auto" w:frame="1"/>
              </w:rPr>
              <w:t>Prepared</w:t>
            </w:r>
            <w:r w:rsidR="005B66A5">
              <w:rPr>
                <w:rFonts w:ascii="Times New Roman" w:hAnsi="Times New Roman" w:cs="Times New Roman"/>
                <w:szCs w:val="24"/>
                <w:bdr w:val="none" w:sz="0" w:space="0" w:color="auto" w:frame="1"/>
              </w:rPr>
              <w:t xml:space="preserve"> </w:t>
            </w:r>
            <w:r>
              <w:rPr>
                <w:rFonts w:ascii="Times New Roman" w:hAnsi="Times New Roman" w:cs="Times New Roman"/>
                <w:szCs w:val="24"/>
                <w:bdr w:val="none" w:sz="0" w:space="0" w:color="auto" w:frame="1"/>
              </w:rPr>
              <w:t>–</w:t>
            </w:r>
            <w:r w:rsidR="005B66A5">
              <w:rPr>
                <w:rFonts w:ascii="Times New Roman" w:hAnsi="Times New Roman" w:cs="Times New Roman"/>
                <w:szCs w:val="24"/>
                <w:bdr w:val="none" w:sz="0" w:space="0" w:color="auto" w:frame="1"/>
              </w:rPr>
              <w:t xml:space="preserve"> </w:t>
            </w:r>
            <w:r>
              <w:rPr>
                <w:rFonts w:ascii="Times New Roman" w:hAnsi="Times New Roman" w:cs="Times New Roman"/>
                <w:szCs w:val="24"/>
                <w:bdr w:val="none" w:sz="0" w:space="0" w:color="auto" w:frame="1"/>
              </w:rPr>
              <w:t>Nubian</w:t>
            </w:r>
          </w:p>
        </w:tc>
        <w:tc>
          <w:tcPr>
            <w:tcW w:w="1153" w:type="dxa"/>
          </w:tcPr>
          <w:p w14:paraId="35267FD0" w14:textId="77777777" w:rsidR="002E6158" w:rsidRPr="00BC1148" w:rsidRDefault="002E6158" w:rsidP="00CB799F">
            <w:pPr>
              <w:rPr>
                <w:rFonts w:ascii="Times New Roman" w:hAnsi="Times New Roman" w:cs="Times New Roman"/>
                <w:szCs w:val="24"/>
                <w:bdr w:val="none" w:sz="0" w:space="0" w:color="auto" w:frame="1"/>
              </w:rPr>
            </w:pPr>
            <w:r w:rsidRPr="00BC1148">
              <w:rPr>
                <w:rFonts w:ascii="Times New Roman" w:hAnsi="Times New Roman" w:cs="Times New Roman"/>
                <w:szCs w:val="24"/>
                <w:bdr w:val="none" w:sz="0" w:space="0" w:color="auto" w:frame="1"/>
              </w:rPr>
              <w:t>0.</w:t>
            </w:r>
            <w:r>
              <w:rPr>
                <w:rFonts w:ascii="Times New Roman" w:hAnsi="Times New Roman" w:cs="Times New Roman"/>
                <w:szCs w:val="24"/>
                <w:bdr w:val="none" w:sz="0" w:space="0" w:color="auto" w:frame="1"/>
              </w:rPr>
              <w:t>063</w:t>
            </w:r>
          </w:p>
        </w:tc>
        <w:tc>
          <w:tcPr>
            <w:tcW w:w="1276" w:type="dxa"/>
          </w:tcPr>
          <w:p w14:paraId="21022DCC" w14:textId="77777777" w:rsidR="002E6158" w:rsidRPr="00BC1148" w:rsidRDefault="002E6158" w:rsidP="00CB799F">
            <w:pPr>
              <w:rPr>
                <w:rFonts w:ascii="Times New Roman" w:hAnsi="Times New Roman" w:cs="Times New Roman"/>
                <w:szCs w:val="24"/>
                <w:bdr w:val="none" w:sz="0" w:space="0" w:color="auto" w:frame="1"/>
              </w:rPr>
            </w:pPr>
            <w:r w:rsidRPr="00BC1148">
              <w:rPr>
                <w:rFonts w:ascii="Times New Roman" w:hAnsi="Times New Roman" w:cs="Times New Roman"/>
                <w:szCs w:val="24"/>
                <w:bdr w:val="none" w:sz="0" w:space="0" w:color="auto" w:frame="1"/>
              </w:rPr>
              <w:t>0.00</w:t>
            </w:r>
            <w:r>
              <w:rPr>
                <w:rFonts w:ascii="Times New Roman" w:hAnsi="Times New Roman" w:cs="Times New Roman"/>
                <w:szCs w:val="24"/>
                <w:bdr w:val="none" w:sz="0" w:space="0" w:color="auto" w:frame="1"/>
              </w:rPr>
              <w:t>4 *</w:t>
            </w:r>
          </w:p>
        </w:tc>
      </w:tr>
      <w:tr w:rsidR="002E6158" w:rsidRPr="00BC1148" w14:paraId="588205A0" w14:textId="77777777" w:rsidTr="002E6158">
        <w:tc>
          <w:tcPr>
            <w:tcW w:w="1555" w:type="dxa"/>
          </w:tcPr>
          <w:p w14:paraId="040118E0" w14:textId="77777777" w:rsidR="002E6158" w:rsidRPr="00BC1148" w:rsidRDefault="002E6158" w:rsidP="00CB799F">
            <w:pPr>
              <w:rPr>
                <w:rFonts w:ascii="Times New Roman" w:hAnsi="Times New Roman" w:cs="Times New Roman"/>
                <w:szCs w:val="24"/>
                <w:bdr w:val="none" w:sz="0" w:space="0" w:color="auto" w:frame="1"/>
              </w:rPr>
            </w:pPr>
            <w:r w:rsidRPr="00BC1148">
              <w:rPr>
                <w:rFonts w:ascii="Times New Roman" w:hAnsi="Times New Roman" w:cs="Times New Roman"/>
                <w:szCs w:val="24"/>
                <w:bdr w:val="none" w:sz="0" w:space="0" w:color="auto" w:frame="1"/>
              </w:rPr>
              <w:t>PC1</w:t>
            </w:r>
          </w:p>
        </w:tc>
        <w:tc>
          <w:tcPr>
            <w:tcW w:w="2976" w:type="dxa"/>
          </w:tcPr>
          <w:p w14:paraId="39240C49" w14:textId="43682362" w:rsidR="002E6158" w:rsidRPr="00BC1148" w:rsidRDefault="002E6158" w:rsidP="00CB799F">
            <w:pPr>
              <w:rPr>
                <w:rFonts w:ascii="Times New Roman" w:hAnsi="Times New Roman" w:cs="Times New Roman"/>
                <w:szCs w:val="24"/>
                <w:bdr w:val="none" w:sz="0" w:space="0" w:color="auto" w:frame="1"/>
              </w:rPr>
            </w:pPr>
            <w:r>
              <w:rPr>
                <w:rFonts w:ascii="Times New Roman" w:hAnsi="Times New Roman" w:cs="Times New Roman"/>
                <w:szCs w:val="24"/>
                <w:bdr w:val="none" w:sz="0" w:space="0" w:color="auto" w:frame="1"/>
              </w:rPr>
              <w:t>Radial</w:t>
            </w:r>
            <w:r w:rsidR="005B66A5">
              <w:rPr>
                <w:rFonts w:ascii="Times New Roman" w:hAnsi="Times New Roman" w:cs="Times New Roman"/>
                <w:szCs w:val="24"/>
                <w:bdr w:val="none" w:sz="0" w:space="0" w:color="auto" w:frame="1"/>
              </w:rPr>
              <w:t xml:space="preserve"> </w:t>
            </w:r>
            <w:r>
              <w:rPr>
                <w:rFonts w:ascii="Times New Roman" w:hAnsi="Times New Roman" w:cs="Times New Roman"/>
                <w:szCs w:val="24"/>
                <w:bdr w:val="none" w:sz="0" w:space="0" w:color="auto" w:frame="1"/>
              </w:rPr>
              <w:t>–</w:t>
            </w:r>
            <w:r w:rsidR="005B66A5">
              <w:rPr>
                <w:rFonts w:ascii="Times New Roman" w:hAnsi="Times New Roman" w:cs="Times New Roman"/>
                <w:szCs w:val="24"/>
                <w:bdr w:val="none" w:sz="0" w:space="0" w:color="auto" w:frame="1"/>
              </w:rPr>
              <w:t xml:space="preserve"> </w:t>
            </w:r>
            <w:r>
              <w:rPr>
                <w:rFonts w:ascii="Times New Roman" w:hAnsi="Times New Roman" w:cs="Times New Roman"/>
                <w:szCs w:val="24"/>
                <w:bdr w:val="none" w:sz="0" w:space="0" w:color="auto" w:frame="1"/>
              </w:rPr>
              <w:t>Nubian</w:t>
            </w:r>
          </w:p>
        </w:tc>
        <w:tc>
          <w:tcPr>
            <w:tcW w:w="1153" w:type="dxa"/>
          </w:tcPr>
          <w:p w14:paraId="36F82E3A" w14:textId="77777777" w:rsidR="002E6158" w:rsidRPr="00BC1148" w:rsidRDefault="002E6158" w:rsidP="00CB799F">
            <w:pPr>
              <w:rPr>
                <w:rFonts w:ascii="Times New Roman" w:hAnsi="Times New Roman" w:cs="Times New Roman"/>
                <w:szCs w:val="24"/>
                <w:bdr w:val="none" w:sz="0" w:space="0" w:color="auto" w:frame="1"/>
              </w:rPr>
            </w:pPr>
            <w:r>
              <w:rPr>
                <w:rFonts w:ascii="Times New Roman" w:hAnsi="Times New Roman" w:cs="Times New Roman"/>
                <w:szCs w:val="24"/>
                <w:bdr w:val="none" w:sz="0" w:space="0" w:color="auto" w:frame="1"/>
              </w:rPr>
              <w:t>0.080</w:t>
            </w:r>
          </w:p>
        </w:tc>
        <w:tc>
          <w:tcPr>
            <w:tcW w:w="1276" w:type="dxa"/>
          </w:tcPr>
          <w:p w14:paraId="6A123B83" w14:textId="77777777" w:rsidR="002E6158" w:rsidRPr="00BC1148" w:rsidRDefault="002E6158" w:rsidP="00CB799F">
            <w:pPr>
              <w:rPr>
                <w:rFonts w:ascii="Times New Roman" w:hAnsi="Times New Roman" w:cs="Times New Roman"/>
                <w:szCs w:val="24"/>
                <w:bdr w:val="none" w:sz="0" w:space="0" w:color="auto" w:frame="1"/>
              </w:rPr>
            </w:pPr>
            <w:r w:rsidRPr="00BC1148">
              <w:rPr>
                <w:rFonts w:ascii="Times New Roman" w:hAnsi="Times New Roman" w:cs="Times New Roman"/>
                <w:szCs w:val="24"/>
                <w:bdr w:val="none" w:sz="0" w:space="0" w:color="auto" w:frame="1"/>
              </w:rPr>
              <w:t>0.000</w:t>
            </w:r>
            <w:r>
              <w:rPr>
                <w:rFonts w:ascii="Times New Roman" w:hAnsi="Times New Roman" w:cs="Times New Roman"/>
                <w:szCs w:val="24"/>
                <w:bdr w:val="none" w:sz="0" w:space="0" w:color="auto" w:frame="1"/>
              </w:rPr>
              <w:t xml:space="preserve"> ***</w:t>
            </w:r>
          </w:p>
        </w:tc>
      </w:tr>
      <w:tr w:rsidR="002E6158" w:rsidRPr="00BC1148" w14:paraId="238FA3E1" w14:textId="77777777" w:rsidTr="002E6158">
        <w:tc>
          <w:tcPr>
            <w:tcW w:w="1555" w:type="dxa"/>
          </w:tcPr>
          <w:p w14:paraId="0F1EC0B1" w14:textId="77777777" w:rsidR="002E6158" w:rsidRPr="00BC1148" w:rsidRDefault="002E6158" w:rsidP="00CB799F">
            <w:pPr>
              <w:rPr>
                <w:rFonts w:ascii="Times New Roman" w:hAnsi="Times New Roman" w:cs="Times New Roman"/>
                <w:szCs w:val="24"/>
                <w:bdr w:val="none" w:sz="0" w:space="0" w:color="auto" w:frame="1"/>
              </w:rPr>
            </w:pPr>
            <w:r w:rsidRPr="00BC1148">
              <w:rPr>
                <w:rFonts w:ascii="Times New Roman" w:hAnsi="Times New Roman" w:cs="Times New Roman"/>
                <w:szCs w:val="24"/>
                <w:bdr w:val="none" w:sz="0" w:space="0" w:color="auto" w:frame="1"/>
              </w:rPr>
              <w:t>PC1</w:t>
            </w:r>
          </w:p>
        </w:tc>
        <w:tc>
          <w:tcPr>
            <w:tcW w:w="2976" w:type="dxa"/>
          </w:tcPr>
          <w:p w14:paraId="29D2F98E" w14:textId="7448D527" w:rsidR="002E6158" w:rsidRDefault="002E6158" w:rsidP="00CB799F">
            <w:pPr>
              <w:rPr>
                <w:rFonts w:ascii="Times New Roman" w:hAnsi="Times New Roman" w:cs="Times New Roman"/>
                <w:szCs w:val="24"/>
                <w:bdr w:val="none" w:sz="0" w:space="0" w:color="auto" w:frame="1"/>
              </w:rPr>
            </w:pPr>
            <w:r>
              <w:rPr>
                <w:rFonts w:ascii="Times New Roman" w:hAnsi="Times New Roman" w:cs="Times New Roman"/>
                <w:szCs w:val="24"/>
                <w:bdr w:val="none" w:sz="0" w:space="0" w:color="auto" w:frame="1"/>
              </w:rPr>
              <w:t>Radial</w:t>
            </w:r>
            <w:r w:rsidR="005B66A5">
              <w:rPr>
                <w:rFonts w:ascii="Times New Roman" w:hAnsi="Times New Roman" w:cs="Times New Roman"/>
                <w:szCs w:val="24"/>
                <w:bdr w:val="none" w:sz="0" w:space="0" w:color="auto" w:frame="1"/>
              </w:rPr>
              <w:t xml:space="preserve"> </w:t>
            </w:r>
            <w:r>
              <w:rPr>
                <w:rFonts w:ascii="Times New Roman" w:hAnsi="Times New Roman" w:cs="Times New Roman"/>
                <w:szCs w:val="24"/>
                <w:bdr w:val="none" w:sz="0" w:space="0" w:color="auto" w:frame="1"/>
              </w:rPr>
              <w:t>–</w:t>
            </w:r>
            <w:r w:rsidR="005B66A5">
              <w:rPr>
                <w:rFonts w:ascii="Times New Roman" w:hAnsi="Times New Roman" w:cs="Times New Roman"/>
                <w:szCs w:val="24"/>
                <w:bdr w:val="none" w:sz="0" w:space="0" w:color="auto" w:frame="1"/>
              </w:rPr>
              <w:t xml:space="preserve"> </w:t>
            </w:r>
            <w:r>
              <w:rPr>
                <w:rFonts w:ascii="Times New Roman" w:hAnsi="Times New Roman" w:cs="Times New Roman"/>
                <w:szCs w:val="24"/>
                <w:bdr w:val="none" w:sz="0" w:space="0" w:color="auto" w:frame="1"/>
              </w:rPr>
              <w:t>Preferential</w:t>
            </w:r>
          </w:p>
        </w:tc>
        <w:tc>
          <w:tcPr>
            <w:tcW w:w="1153" w:type="dxa"/>
          </w:tcPr>
          <w:p w14:paraId="1DBC795B" w14:textId="77777777" w:rsidR="002E6158" w:rsidRPr="00BC1148" w:rsidRDefault="002E6158" w:rsidP="00CB799F">
            <w:pPr>
              <w:rPr>
                <w:rFonts w:ascii="Times New Roman" w:hAnsi="Times New Roman" w:cs="Times New Roman"/>
                <w:szCs w:val="24"/>
                <w:bdr w:val="none" w:sz="0" w:space="0" w:color="auto" w:frame="1"/>
              </w:rPr>
            </w:pPr>
            <w:r>
              <w:rPr>
                <w:rFonts w:ascii="Times New Roman" w:hAnsi="Times New Roman" w:cs="Times New Roman"/>
                <w:szCs w:val="24"/>
                <w:bdr w:val="none" w:sz="0" w:space="0" w:color="auto" w:frame="1"/>
              </w:rPr>
              <w:t>0.061</w:t>
            </w:r>
          </w:p>
        </w:tc>
        <w:tc>
          <w:tcPr>
            <w:tcW w:w="1276" w:type="dxa"/>
          </w:tcPr>
          <w:p w14:paraId="62885772" w14:textId="77777777" w:rsidR="002E6158" w:rsidRPr="00BC1148" w:rsidRDefault="002E6158" w:rsidP="00CB799F">
            <w:pPr>
              <w:rPr>
                <w:rFonts w:ascii="Times New Roman" w:hAnsi="Times New Roman" w:cs="Times New Roman"/>
                <w:szCs w:val="24"/>
                <w:bdr w:val="none" w:sz="0" w:space="0" w:color="auto" w:frame="1"/>
              </w:rPr>
            </w:pPr>
            <w:proofErr w:type="gramStart"/>
            <w:r>
              <w:rPr>
                <w:rFonts w:ascii="Times New Roman" w:hAnsi="Times New Roman" w:cs="Times New Roman"/>
                <w:szCs w:val="24"/>
                <w:bdr w:val="none" w:sz="0" w:space="0" w:color="auto" w:frame="1"/>
              </w:rPr>
              <w:t>0.019 .</w:t>
            </w:r>
            <w:proofErr w:type="gramEnd"/>
          </w:p>
        </w:tc>
      </w:tr>
      <w:tr w:rsidR="002E6158" w:rsidRPr="00BC1148" w14:paraId="6497D0EC" w14:textId="77777777" w:rsidTr="002E6158">
        <w:tc>
          <w:tcPr>
            <w:tcW w:w="1555" w:type="dxa"/>
          </w:tcPr>
          <w:p w14:paraId="588EC50E" w14:textId="77777777" w:rsidR="002E6158" w:rsidRPr="00BC1148" w:rsidRDefault="002E6158" w:rsidP="00CB799F">
            <w:pPr>
              <w:rPr>
                <w:rFonts w:ascii="Times New Roman" w:hAnsi="Times New Roman" w:cs="Times New Roman"/>
                <w:szCs w:val="24"/>
                <w:bdr w:val="none" w:sz="0" w:space="0" w:color="auto" w:frame="1"/>
              </w:rPr>
            </w:pPr>
            <w:r w:rsidRPr="00BC1148">
              <w:rPr>
                <w:rFonts w:ascii="Times New Roman" w:hAnsi="Times New Roman" w:cs="Times New Roman"/>
                <w:szCs w:val="24"/>
                <w:bdr w:val="none" w:sz="0" w:space="0" w:color="auto" w:frame="1"/>
              </w:rPr>
              <w:t>PC</w:t>
            </w:r>
            <w:r>
              <w:rPr>
                <w:rFonts w:ascii="Times New Roman" w:hAnsi="Times New Roman" w:cs="Times New Roman"/>
                <w:szCs w:val="24"/>
                <w:bdr w:val="none" w:sz="0" w:space="0" w:color="auto" w:frame="1"/>
              </w:rPr>
              <w:t>3</w:t>
            </w:r>
          </w:p>
        </w:tc>
        <w:tc>
          <w:tcPr>
            <w:tcW w:w="2976" w:type="dxa"/>
          </w:tcPr>
          <w:p w14:paraId="782A8D83" w14:textId="3A3A45D8" w:rsidR="002E6158" w:rsidRPr="00BC1148" w:rsidRDefault="002E6158" w:rsidP="00CB799F">
            <w:pPr>
              <w:rPr>
                <w:rFonts w:ascii="Times New Roman" w:hAnsi="Times New Roman" w:cs="Times New Roman"/>
                <w:szCs w:val="24"/>
                <w:bdr w:val="none" w:sz="0" w:space="0" w:color="auto" w:frame="1"/>
              </w:rPr>
            </w:pPr>
            <w:r>
              <w:rPr>
                <w:rFonts w:ascii="Times New Roman" w:hAnsi="Times New Roman" w:cs="Times New Roman"/>
                <w:szCs w:val="24"/>
                <w:bdr w:val="none" w:sz="0" w:space="0" w:color="auto" w:frame="1"/>
              </w:rPr>
              <w:t>Prepared</w:t>
            </w:r>
            <w:r w:rsidR="005B66A5">
              <w:rPr>
                <w:rFonts w:ascii="Times New Roman" w:hAnsi="Times New Roman" w:cs="Times New Roman"/>
                <w:szCs w:val="24"/>
                <w:bdr w:val="none" w:sz="0" w:space="0" w:color="auto" w:frame="1"/>
              </w:rPr>
              <w:t xml:space="preserve"> </w:t>
            </w:r>
            <w:r>
              <w:rPr>
                <w:rFonts w:ascii="Times New Roman" w:hAnsi="Times New Roman" w:cs="Times New Roman"/>
                <w:szCs w:val="24"/>
                <w:bdr w:val="none" w:sz="0" w:space="0" w:color="auto" w:frame="1"/>
              </w:rPr>
              <w:t>–</w:t>
            </w:r>
            <w:r w:rsidR="005B66A5">
              <w:rPr>
                <w:rFonts w:ascii="Times New Roman" w:hAnsi="Times New Roman" w:cs="Times New Roman"/>
                <w:szCs w:val="24"/>
                <w:bdr w:val="none" w:sz="0" w:space="0" w:color="auto" w:frame="1"/>
              </w:rPr>
              <w:t xml:space="preserve"> </w:t>
            </w:r>
            <w:r>
              <w:rPr>
                <w:rFonts w:ascii="Times New Roman" w:hAnsi="Times New Roman" w:cs="Times New Roman"/>
                <w:szCs w:val="24"/>
                <w:bdr w:val="none" w:sz="0" w:space="0" w:color="auto" w:frame="1"/>
              </w:rPr>
              <w:t>Nubian</w:t>
            </w:r>
          </w:p>
        </w:tc>
        <w:tc>
          <w:tcPr>
            <w:tcW w:w="1153" w:type="dxa"/>
          </w:tcPr>
          <w:p w14:paraId="1383DC38" w14:textId="77777777" w:rsidR="002E6158" w:rsidRPr="00BC1148" w:rsidRDefault="002E6158" w:rsidP="00CB799F">
            <w:pPr>
              <w:rPr>
                <w:rFonts w:ascii="Times New Roman" w:hAnsi="Times New Roman" w:cs="Times New Roman"/>
                <w:szCs w:val="24"/>
                <w:bdr w:val="none" w:sz="0" w:space="0" w:color="auto" w:frame="1"/>
              </w:rPr>
            </w:pPr>
            <w:r>
              <w:rPr>
                <w:rFonts w:ascii="Times New Roman" w:hAnsi="Times New Roman" w:cs="Times New Roman"/>
                <w:szCs w:val="24"/>
                <w:bdr w:val="none" w:sz="0" w:space="0" w:color="auto" w:frame="1"/>
              </w:rPr>
              <w:t>-0.042</w:t>
            </w:r>
          </w:p>
        </w:tc>
        <w:tc>
          <w:tcPr>
            <w:tcW w:w="1276" w:type="dxa"/>
          </w:tcPr>
          <w:p w14:paraId="44A40D1C" w14:textId="77777777" w:rsidR="002E6158" w:rsidRPr="00BC1148" w:rsidRDefault="002E6158" w:rsidP="00CB799F">
            <w:pPr>
              <w:rPr>
                <w:rFonts w:ascii="Times New Roman" w:hAnsi="Times New Roman" w:cs="Times New Roman"/>
                <w:szCs w:val="24"/>
                <w:bdr w:val="none" w:sz="0" w:space="0" w:color="auto" w:frame="1"/>
              </w:rPr>
            </w:pPr>
            <w:r>
              <w:rPr>
                <w:rFonts w:ascii="Times New Roman" w:hAnsi="Times New Roman" w:cs="Times New Roman"/>
                <w:szCs w:val="24"/>
                <w:bdr w:val="none" w:sz="0" w:space="0" w:color="auto" w:frame="1"/>
              </w:rPr>
              <w:t>0.001 **</w:t>
            </w:r>
          </w:p>
        </w:tc>
      </w:tr>
      <w:tr w:rsidR="002E6158" w:rsidRPr="00BC1148" w14:paraId="15191B0F" w14:textId="77777777" w:rsidTr="002E6158">
        <w:tc>
          <w:tcPr>
            <w:tcW w:w="1555" w:type="dxa"/>
          </w:tcPr>
          <w:p w14:paraId="2F36E133" w14:textId="77777777" w:rsidR="002E6158" w:rsidRPr="00BC1148" w:rsidRDefault="002E6158" w:rsidP="00CB799F">
            <w:pPr>
              <w:rPr>
                <w:rFonts w:ascii="Times New Roman" w:hAnsi="Times New Roman" w:cs="Times New Roman"/>
                <w:szCs w:val="24"/>
                <w:bdr w:val="none" w:sz="0" w:space="0" w:color="auto" w:frame="1"/>
              </w:rPr>
            </w:pPr>
            <w:r w:rsidRPr="00BC1148">
              <w:rPr>
                <w:rFonts w:ascii="Times New Roman" w:hAnsi="Times New Roman" w:cs="Times New Roman"/>
                <w:szCs w:val="24"/>
                <w:bdr w:val="none" w:sz="0" w:space="0" w:color="auto" w:frame="1"/>
              </w:rPr>
              <w:t>PC</w:t>
            </w:r>
            <w:r>
              <w:rPr>
                <w:rFonts w:ascii="Times New Roman" w:hAnsi="Times New Roman" w:cs="Times New Roman"/>
                <w:szCs w:val="24"/>
                <w:bdr w:val="none" w:sz="0" w:space="0" w:color="auto" w:frame="1"/>
              </w:rPr>
              <w:t>3</w:t>
            </w:r>
          </w:p>
        </w:tc>
        <w:tc>
          <w:tcPr>
            <w:tcW w:w="2976" w:type="dxa"/>
          </w:tcPr>
          <w:p w14:paraId="676A37D8" w14:textId="6A5BB84A" w:rsidR="002E6158" w:rsidRPr="00BC1148" w:rsidRDefault="002E6158" w:rsidP="00CB799F">
            <w:pPr>
              <w:rPr>
                <w:rFonts w:ascii="Times New Roman" w:hAnsi="Times New Roman" w:cs="Times New Roman"/>
                <w:szCs w:val="24"/>
                <w:bdr w:val="none" w:sz="0" w:space="0" w:color="auto" w:frame="1"/>
              </w:rPr>
            </w:pPr>
            <w:r>
              <w:rPr>
                <w:rFonts w:ascii="Times New Roman" w:hAnsi="Times New Roman" w:cs="Times New Roman"/>
                <w:szCs w:val="24"/>
                <w:bdr w:val="none" w:sz="0" w:space="0" w:color="auto" w:frame="1"/>
              </w:rPr>
              <w:t>Radial</w:t>
            </w:r>
            <w:r w:rsidR="005B66A5">
              <w:rPr>
                <w:rFonts w:ascii="Times New Roman" w:hAnsi="Times New Roman" w:cs="Times New Roman"/>
                <w:szCs w:val="24"/>
                <w:bdr w:val="none" w:sz="0" w:space="0" w:color="auto" w:frame="1"/>
              </w:rPr>
              <w:t xml:space="preserve"> </w:t>
            </w:r>
            <w:r>
              <w:rPr>
                <w:rFonts w:ascii="Times New Roman" w:hAnsi="Times New Roman" w:cs="Times New Roman"/>
                <w:szCs w:val="24"/>
                <w:bdr w:val="none" w:sz="0" w:space="0" w:color="auto" w:frame="1"/>
              </w:rPr>
              <w:t>–</w:t>
            </w:r>
            <w:r w:rsidR="005B66A5">
              <w:rPr>
                <w:rFonts w:ascii="Times New Roman" w:hAnsi="Times New Roman" w:cs="Times New Roman"/>
                <w:szCs w:val="24"/>
                <w:bdr w:val="none" w:sz="0" w:space="0" w:color="auto" w:frame="1"/>
              </w:rPr>
              <w:t xml:space="preserve"> </w:t>
            </w:r>
            <w:r>
              <w:rPr>
                <w:rFonts w:ascii="Times New Roman" w:hAnsi="Times New Roman" w:cs="Times New Roman"/>
                <w:szCs w:val="24"/>
                <w:bdr w:val="none" w:sz="0" w:space="0" w:color="auto" w:frame="1"/>
              </w:rPr>
              <w:t>Nubian</w:t>
            </w:r>
          </w:p>
        </w:tc>
        <w:tc>
          <w:tcPr>
            <w:tcW w:w="1153" w:type="dxa"/>
          </w:tcPr>
          <w:p w14:paraId="70ED3CE5" w14:textId="77777777" w:rsidR="002E6158" w:rsidRPr="00BC1148" w:rsidRDefault="002E6158" w:rsidP="00CB799F">
            <w:pPr>
              <w:rPr>
                <w:rFonts w:ascii="Times New Roman" w:hAnsi="Times New Roman" w:cs="Times New Roman"/>
                <w:szCs w:val="24"/>
                <w:bdr w:val="none" w:sz="0" w:space="0" w:color="auto" w:frame="1"/>
              </w:rPr>
            </w:pPr>
            <w:r>
              <w:rPr>
                <w:rFonts w:ascii="Times New Roman" w:hAnsi="Times New Roman" w:cs="Times New Roman"/>
                <w:szCs w:val="24"/>
                <w:bdr w:val="none" w:sz="0" w:space="0" w:color="auto" w:frame="1"/>
              </w:rPr>
              <w:t>-0.063</w:t>
            </w:r>
          </w:p>
        </w:tc>
        <w:tc>
          <w:tcPr>
            <w:tcW w:w="1276" w:type="dxa"/>
          </w:tcPr>
          <w:p w14:paraId="58461ED1" w14:textId="77777777" w:rsidR="002E6158" w:rsidRPr="00BC1148" w:rsidRDefault="002E6158" w:rsidP="00CB799F">
            <w:pPr>
              <w:rPr>
                <w:rFonts w:ascii="Times New Roman" w:hAnsi="Times New Roman" w:cs="Times New Roman"/>
                <w:szCs w:val="24"/>
                <w:bdr w:val="none" w:sz="0" w:space="0" w:color="auto" w:frame="1"/>
              </w:rPr>
            </w:pPr>
            <w:r>
              <w:rPr>
                <w:rFonts w:ascii="Times New Roman" w:hAnsi="Times New Roman" w:cs="Times New Roman"/>
                <w:szCs w:val="24"/>
                <w:bdr w:val="none" w:sz="0" w:space="0" w:color="auto" w:frame="1"/>
              </w:rPr>
              <w:t>0.000 ***</w:t>
            </w:r>
          </w:p>
        </w:tc>
      </w:tr>
      <w:tr w:rsidR="002E6158" w:rsidRPr="00BC1148" w14:paraId="25A429C0" w14:textId="77777777" w:rsidTr="002E6158">
        <w:tc>
          <w:tcPr>
            <w:tcW w:w="1555" w:type="dxa"/>
          </w:tcPr>
          <w:p w14:paraId="7F2FCDD6" w14:textId="77777777" w:rsidR="002E6158" w:rsidRPr="00BC1148" w:rsidRDefault="002E6158" w:rsidP="00CB799F">
            <w:pPr>
              <w:rPr>
                <w:rFonts w:ascii="Times New Roman" w:hAnsi="Times New Roman" w:cs="Times New Roman"/>
                <w:szCs w:val="24"/>
                <w:bdr w:val="none" w:sz="0" w:space="0" w:color="auto" w:frame="1"/>
              </w:rPr>
            </w:pPr>
            <w:r w:rsidRPr="00BC1148">
              <w:rPr>
                <w:rFonts w:ascii="Times New Roman" w:hAnsi="Times New Roman" w:cs="Times New Roman"/>
                <w:szCs w:val="24"/>
                <w:bdr w:val="none" w:sz="0" w:space="0" w:color="auto" w:frame="1"/>
              </w:rPr>
              <w:t>PC</w:t>
            </w:r>
            <w:r>
              <w:rPr>
                <w:rFonts w:ascii="Times New Roman" w:hAnsi="Times New Roman" w:cs="Times New Roman"/>
                <w:szCs w:val="24"/>
                <w:bdr w:val="none" w:sz="0" w:space="0" w:color="auto" w:frame="1"/>
              </w:rPr>
              <w:t>3</w:t>
            </w:r>
          </w:p>
        </w:tc>
        <w:tc>
          <w:tcPr>
            <w:tcW w:w="2976" w:type="dxa"/>
          </w:tcPr>
          <w:p w14:paraId="67F87E34" w14:textId="04167333" w:rsidR="002E6158" w:rsidRDefault="002E6158" w:rsidP="00CB799F">
            <w:pPr>
              <w:rPr>
                <w:rFonts w:ascii="Times New Roman" w:hAnsi="Times New Roman" w:cs="Times New Roman"/>
                <w:szCs w:val="24"/>
                <w:bdr w:val="none" w:sz="0" w:space="0" w:color="auto" w:frame="1"/>
              </w:rPr>
            </w:pPr>
            <w:r>
              <w:rPr>
                <w:rFonts w:ascii="Times New Roman" w:hAnsi="Times New Roman" w:cs="Times New Roman"/>
                <w:szCs w:val="24"/>
                <w:bdr w:val="none" w:sz="0" w:space="0" w:color="auto" w:frame="1"/>
              </w:rPr>
              <w:t>Radial</w:t>
            </w:r>
            <w:r w:rsidR="005B66A5">
              <w:rPr>
                <w:rFonts w:ascii="Times New Roman" w:hAnsi="Times New Roman" w:cs="Times New Roman"/>
                <w:szCs w:val="24"/>
                <w:bdr w:val="none" w:sz="0" w:space="0" w:color="auto" w:frame="1"/>
              </w:rPr>
              <w:t xml:space="preserve"> </w:t>
            </w:r>
            <w:r>
              <w:rPr>
                <w:rFonts w:ascii="Times New Roman" w:hAnsi="Times New Roman" w:cs="Times New Roman"/>
                <w:szCs w:val="24"/>
                <w:bdr w:val="none" w:sz="0" w:space="0" w:color="auto" w:frame="1"/>
              </w:rPr>
              <w:t>–</w:t>
            </w:r>
            <w:r w:rsidR="005B66A5">
              <w:rPr>
                <w:rFonts w:ascii="Times New Roman" w:hAnsi="Times New Roman" w:cs="Times New Roman"/>
                <w:szCs w:val="24"/>
                <w:bdr w:val="none" w:sz="0" w:space="0" w:color="auto" w:frame="1"/>
              </w:rPr>
              <w:t xml:space="preserve"> </w:t>
            </w:r>
            <w:r>
              <w:rPr>
                <w:rFonts w:ascii="Times New Roman" w:hAnsi="Times New Roman" w:cs="Times New Roman"/>
                <w:szCs w:val="24"/>
                <w:bdr w:val="none" w:sz="0" w:space="0" w:color="auto" w:frame="1"/>
              </w:rPr>
              <w:t>Preferential</w:t>
            </w:r>
          </w:p>
        </w:tc>
        <w:tc>
          <w:tcPr>
            <w:tcW w:w="1153" w:type="dxa"/>
          </w:tcPr>
          <w:p w14:paraId="430E8DA5" w14:textId="77777777" w:rsidR="002E6158" w:rsidRPr="00BC1148" w:rsidRDefault="002E6158" w:rsidP="00CB799F">
            <w:pPr>
              <w:rPr>
                <w:rFonts w:ascii="Times New Roman" w:hAnsi="Times New Roman" w:cs="Times New Roman"/>
                <w:szCs w:val="24"/>
                <w:bdr w:val="none" w:sz="0" w:space="0" w:color="auto" w:frame="1"/>
              </w:rPr>
            </w:pPr>
            <w:r>
              <w:rPr>
                <w:rFonts w:ascii="Times New Roman" w:hAnsi="Times New Roman" w:cs="Times New Roman"/>
                <w:szCs w:val="24"/>
                <w:bdr w:val="none" w:sz="0" w:space="0" w:color="auto" w:frame="1"/>
              </w:rPr>
              <w:t>-0.047</w:t>
            </w:r>
          </w:p>
        </w:tc>
        <w:tc>
          <w:tcPr>
            <w:tcW w:w="1276" w:type="dxa"/>
          </w:tcPr>
          <w:p w14:paraId="205CDD58" w14:textId="77777777" w:rsidR="002E6158" w:rsidRPr="00BC1148" w:rsidRDefault="002E6158" w:rsidP="00CB799F">
            <w:pPr>
              <w:rPr>
                <w:rFonts w:ascii="Times New Roman" w:hAnsi="Times New Roman" w:cs="Times New Roman"/>
                <w:szCs w:val="24"/>
                <w:bdr w:val="none" w:sz="0" w:space="0" w:color="auto" w:frame="1"/>
              </w:rPr>
            </w:pPr>
            <w:r>
              <w:rPr>
                <w:rFonts w:ascii="Times New Roman" w:hAnsi="Times New Roman" w:cs="Times New Roman"/>
                <w:szCs w:val="24"/>
                <w:bdr w:val="none" w:sz="0" w:space="0" w:color="auto" w:frame="1"/>
              </w:rPr>
              <w:t>0.001 **</w:t>
            </w:r>
          </w:p>
        </w:tc>
      </w:tr>
      <w:tr w:rsidR="002E6158" w:rsidRPr="00952407" w14:paraId="401769EA" w14:textId="77777777" w:rsidTr="002E6158">
        <w:tc>
          <w:tcPr>
            <w:tcW w:w="1555" w:type="dxa"/>
          </w:tcPr>
          <w:p w14:paraId="25E267BE" w14:textId="77777777" w:rsidR="002E6158" w:rsidRPr="00952407" w:rsidRDefault="002E6158" w:rsidP="00CB799F">
            <w:pPr>
              <w:rPr>
                <w:rFonts w:ascii="Times New Roman" w:hAnsi="Times New Roman" w:cs="Times New Roman"/>
                <w:b/>
                <w:bCs/>
                <w:bdr w:val="none" w:sz="0" w:space="0" w:color="auto" w:frame="1"/>
              </w:rPr>
            </w:pPr>
            <w:r w:rsidRPr="00952407">
              <w:rPr>
                <w:rFonts w:ascii="Times New Roman" w:hAnsi="Times New Roman" w:cs="Times New Roman"/>
                <w:b/>
                <w:bCs/>
                <w:bdr w:val="none" w:sz="0" w:space="0" w:color="auto" w:frame="1"/>
              </w:rPr>
              <w:t>Type</w:t>
            </w:r>
          </w:p>
        </w:tc>
        <w:tc>
          <w:tcPr>
            <w:tcW w:w="2976" w:type="dxa"/>
          </w:tcPr>
          <w:p w14:paraId="79B2B851" w14:textId="77777777" w:rsidR="002E6158" w:rsidRPr="00952407" w:rsidRDefault="002E6158" w:rsidP="00CB799F">
            <w:pPr>
              <w:rPr>
                <w:rFonts w:ascii="Times New Roman" w:hAnsi="Times New Roman" w:cs="Times New Roman"/>
                <w:b/>
                <w:bCs/>
                <w:bdr w:val="none" w:sz="0" w:space="0" w:color="auto" w:frame="1"/>
              </w:rPr>
            </w:pPr>
          </w:p>
        </w:tc>
        <w:tc>
          <w:tcPr>
            <w:tcW w:w="1153" w:type="dxa"/>
          </w:tcPr>
          <w:p w14:paraId="5855E287" w14:textId="77777777" w:rsidR="002E6158" w:rsidRPr="00952407" w:rsidRDefault="002E6158" w:rsidP="00CB799F">
            <w:pPr>
              <w:rPr>
                <w:rFonts w:ascii="Times New Roman" w:hAnsi="Times New Roman" w:cs="Times New Roman"/>
                <w:b/>
                <w:bCs/>
                <w:bdr w:val="none" w:sz="0" w:space="0" w:color="auto" w:frame="1"/>
              </w:rPr>
            </w:pPr>
          </w:p>
        </w:tc>
        <w:tc>
          <w:tcPr>
            <w:tcW w:w="1276" w:type="dxa"/>
          </w:tcPr>
          <w:p w14:paraId="71E02C7B" w14:textId="77777777" w:rsidR="002E6158" w:rsidRPr="00952407" w:rsidRDefault="002E6158" w:rsidP="00CB799F">
            <w:pPr>
              <w:rPr>
                <w:rFonts w:ascii="Times New Roman" w:hAnsi="Times New Roman" w:cs="Times New Roman"/>
                <w:b/>
                <w:bCs/>
                <w:bdr w:val="none" w:sz="0" w:space="0" w:color="auto" w:frame="1"/>
              </w:rPr>
            </w:pPr>
          </w:p>
        </w:tc>
      </w:tr>
      <w:tr w:rsidR="002E6158" w:rsidRPr="00BC1148" w14:paraId="0EE2E61D" w14:textId="77777777" w:rsidTr="002E6158">
        <w:tc>
          <w:tcPr>
            <w:tcW w:w="1555" w:type="dxa"/>
          </w:tcPr>
          <w:p w14:paraId="5D46F9F7" w14:textId="77777777" w:rsidR="002E6158" w:rsidRPr="00BC1148" w:rsidRDefault="002E6158" w:rsidP="00CB799F">
            <w:pPr>
              <w:rPr>
                <w:rFonts w:ascii="Times New Roman" w:hAnsi="Times New Roman" w:cs="Times New Roman"/>
                <w:szCs w:val="24"/>
                <w:bdr w:val="none" w:sz="0" w:space="0" w:color="auto" w:frame="1"/>
              </w:rPr>
            </w:pPr>
            <w:r>
              <w:rPr>
                <w:rFonts w:ascii="Times New Roman" w:hAnsi="Times New Roman" w:cs="Times New Roman"/>
                <w:szCs w:val="24"/>
                <w:bdr w:val="none" w:sz="0" w:space="0" w:color="auto" w:frame="1"/>
              </w:rPr>
              <w:t>PC1</w:t>
            </w:r>
          </w:p>
        </w:tc>
        <w:tc>
          <w:tcPr>
            <w:tcW w:w="2976" w:type="dxa"/>
          </w:tcPr>
          <w:p w14:paraId="06F06F45" w14:textId="0A2270E5" w:rsidR="002E6158" w:rsidRDefault="002E6158" w:rsidP="00CB799F">
            <w:pPr>
              <w:rPr>
                <w:rFonts w:ascii="Times New Roman" w:hAnsi="Times New Roman" w:cs="Times New Roman"/>
                <w:szCs w:val="24"/>
                <w:bdr w:val="none" w:sz="0" w:space="0" w:color="auto" w:frame="1"/>
              </w:rPr>
            </w:pPr>
            <w:r>
              <w:rPr>
                <w:rFonts w:ascii="Times New Roman" w:hAnsi="Times New Roman" w:cs="Times New Roman"/>
                <w:szCs w:val="24"/>
                <w:bdr w:val="none" w:sz="0" w:space="0" w:color="auto" w:frame="1"/>
              </w:rPr>
              <w:t>Radial</w:t>
            </w:r>
            <w:r w:rsidR="005B66A5">
              <w:rPr>
                <w:rFonts w:ascii="Times New Roman" w:hAnsi="Times New Roman" w:cs="Times New Roman"/>
                <w:szCs w:val="24"/>
                <w:bdr w:val="none" w:sz="0" w:space="0" w:color="auto" w:frame="1"/>
              </w:rPr>
              <w:t xml:space="preserve"> </w:t>
            </w:r>
            <w:r>
              <w:rPr>
                <w:rFonts w:ascii="Times New Roman" w:hAnsi="Times New Roman" w:cs="Times New Roman"/>
                <w:szCs w:val="24"/>
                <w:bdr w:val="none" w:sz="0" w:space="0" w:color="auto" w:frame="1"/>
              </w:rPr>
              <w:t>–</w:t>
            </w:r>
            <w:r w:rsidR="005B66A5">
              <w:rPr>
                <w:rFonts w:ascii="Times New Roman" w:hAnsi="Times New Roman" w:cs="Times New Roman"/>
                <w:szCs w:val="24"/>
                <w:bdr w:val="none" w:sz="0" w:space="0" w:color="auto" w:frame="1"/>
              </w:rPr>
              <w:t xml:space="preserve"> </w:t>
            </w:r>
            <w:r>
              <w:rPr>
                <w:rFonts w:ascii="Times New Roman" w:hAnsi="Times New Roman" w:cs="Times New Roman"/>
                <w:szCs w:val="24"/>
                <w:bdr w:val="none" w:sz="0" w:space="0" w:color="auto" w:frame="1"/>
              </w:rPr>
              <w:t>Nubian-</w:t>
            </w:r>
            <w:proofErr w:type="spellStart"/>
            <w:r w:rsidR="002777A8">
              <w:rPr>
                <w:rFonts w:ascii="Times New Roman" w:hAnsi="Times New Roman" w:cs="Times New Roman"/>
                <w:szCs w:val="24"/>
                <w:bdr w:val="none" w:sz="0" w:space="0" w:color="auto" w:frame="1"/>
              </w:rPr>
              <w:t>s</w:t>
            </w:r>
            <w:r w:rsidR="00D32349">
              <w:rPr>
                <w:rFonts w:ascii="Times New Roman" w:hAnsi="Times New Roman" w:cs="Times New Roman"/>
                <w:szCs w:val="24"/>
                <w:bdr w:val="none" w:sz="0" w:space="0" w:color="auto" w:frame="1"/>
              </w:rPr>
              <w:t>.</w:t>
            </w:r>
            <w:r w:rsidR="002777A8">
              <w:rPr>
                <w:rFonts w:ascii="Times New Roman" w:hAnsi="Times New Roman" w:cs="Times New Roman"/>
                <w:szCs w:val="24"/>
                <w:bdr w:val="none" w:sz="0" w:space="0" w:color="auto" w:frame="1"/>
              </w:rPr>
              <w:t>l</w:t>
            </w:r>
            <w:r>
              <w:rPr>
                <w:rFonts w:ascii="Times New Roman" w:hAnsi="Times New Roman" w:cs="Times New Roman"/>
                <w:szCs w:val="24"/>
                <w:bdr w:val="none" w:sz="0" w:space="0" w:color="auto" w:frame="1"/>
              </w:rPr>
              <w:t>.</w:t>
            </w:r>
            <w:proofErr w:type="spellEnd"/>
          </w:p>
        </w:tc>
        <w:tc>
          <w:tcPr>
            <w:tcW w:w="1153" w:type="dxa"/>
          </w:tcPr>
          <w:p w14:paraId="50E96B2E" w14:textId="77777777" w:rsidR="002E6158" w:rsidRDefault="002E6158" w:rsidP="00CB799F">
            <w:pPr>
              <w:rPr>
                <w:rFonts w:ascii="Times New Roman" w:hAnsi="Times New Roman" w:cs="Times New Roman"/>
                <w:szCs w:val="24"/>
                <w:bdr w:val="none" w:sz="0" w:space="0" w:color="auto" w:frame="1"/>
              </w:rPr>
            </w:pPr>
            <w:r>
              <w:rPr>
                <w:rFonts w:ascii="Times New Roman" w:hAnsi="Times New Roman" w:cs="Times New Roman"/>
                <w:szCs w:val="24"/>
                <w:bdr w:val="none" w:sz="0" w:space="0" w:color="auto" w:frame="1"/>
              </w:rPr>
              <w:t>0.071</w:t>
            </w:r>
          </w:p>
        </w:tc>
        <w:tc>
          <w:tcPr>
            <w:tcW w:w="1276" w:type="dxa"/>
          </w:tcPr>
          <w:p w14:paraId="25C197A2" w14:textId="77777777" w:rsidR="002E6158" w:rsidRDefault="002E6158" w:rsidP="00CB799F">
            <w:pPr>
              <w:rPr>
                <w:rFonts w:ascii="Times New Roman" w:hAnsi="Times New Roman" w:cs="Times New Roman"/>
                <w:szCs w:val="24"/>
                <w:bdr w:val="none" w:sz="0" w:space="0" w:color="auto" w:frame="1"/>
              </w:rPr>
            </w:pPr>
            <w:proofErr w:type="gramStart"/>
            <w:r>
              <w:rPr>
                <w:rFonts w:ascii="Times New Roman" w:hAnsi="Times New Roman" w:cs="Times New Roman"/>
                <w:szCs w:val="24"/>
                <w:bdr w:val="none" w:sz="0" w:space="0" w:color="auto" w:frame="1"/>
              </w:rPr>
              <w:t>0.020 .</w:t>
            </w:r>
            <w:proofErr w:type="gramEnd"/>
          </w:p>
        </w:tc>
      </w:tr>
      <w:tr w:rsidR="002E6158" w:rsidRPr="00BC1148" w14:paraId="6697AEE3" w14:textId="77777777" w:rsidTr="002E6158">
        <w:tc>
          <w:tcPr>
            <w:tcW w:w="1555" w:type="dxa"/>
          </w:tcPr>
          <w:p w14:paraId="31A2AC38" w14:textId="77777777" w:rsidR="002E6158" w:rsidRDefault="002E6158" w:rsidP="00CB799F">
            <w:pPr>
              <w:rPr>
                <w:rFonts w:ascii="Times New Roman" w:hAnsi="Times New Roman" w:cs="Times New Roman"/>
                <w:bdr w:val="none" w:sz="0" w:space="0" w:color="auto" w:frame="1"/>
              </w:rPr>
            </w:pPr>
            <w:r>
              <w:rPr>
                <w:rFonts w:ascii="Times New Roman" w:hAnsi="Times New Roman" w:cs="Times New Roman"/>
                <w:bdr w:val="none" w:sz="0" w:space="0" w:color="auto" w:frame="1"/>
              </w:rPr>
              <w:t>PC1</w:t>
            </w:r>
          </w:p>
        </w:tc>
        <w:tc>
          <w:tcPr>
            <w:tcW w:w="2976" w:type="dxa"/>
          </w:tcPr>
          <w:p w14:paraId="48B5B756" w14:textId="0BEB89F3" w:rsidR="002E6158" w:rsidRDefault="002E6158" w:rsidP="00CB799F">
            <w:pPr>
              <w:rPr>
                <w:rFonts w:ascii="Times New Roman" w:hAnsi="Times New Roman" w:cs="Times New Roman"/>
                <w:bdr w:val="none" w:sz="0" w:space="0" w:color="auto" w:frame="1"/>
              </w:rPr>
            </w:pPr>
            <w:proofErr w:type="gramStart"/>
            <w:r>
              <w:rPr>
                <w:rFonts w:ascii="Times New Roman" w:hAnsi="Times New Roman" w:cs="Times New Roman"/>
                <w:bdr w:val="none" w:sz="0" w:space="0" w:color="auto" w:frame="1"/>
              </w:rPr>
              <w:t>Prepared-uni</w:t>
            </w:r>
            <w:proofErr w:type="gramEnd"/>
            <w:r>
              <w:rPr>
                <w:rFonts w:ascii="Times New Roman" w:hAnsi="Times New Roman" w:cs="Times New Roman"/>
                <w:bdr w:val="none" w:sz="0" w:space="0" w:color="auto" w:frame="1"/>
              </w:rPr>
              <w:t>.</w:t>
            </w:r>
            <w:r w:rsidR="005B66A5">
              <w:rPr>
                <w:rFonts w:ascii="Times New Roman" w:hAnsi="Times New Roman" w:cs="Times New Roman"/>
                <w:bdr w:val="none" w:sz="0" w:space="0" w:color="auto" w:frame="1"/>
              </w:rPr>
              <w:t xml:space="preserve"> </w:t>
            </w:r>
            <w:r>
              <w:rPr>
                <w:rFonts w:ascii="Times New Roman" w:hAnsi="Times New Roman" w:cs="Times New Roman"/>
                <w:szCs w:val="24"/>
                <w:bdr w:val="none" w:sz="0" w:space="0" w:color="auto" w:frame="1"/>
              </w:rPr>
              <w:t>–</w:t>
            </w:r>
            <w:r w:rsidR="005B66A5">
              <w:rPr>
                <w:rFonts w:ascii="Times New Roman" w:hAnsi="Times New Roman" w:cs="Times New Roman"/>
                <w:szCs w:val="24"/>
                <w:bdr w:val="none" w:sz="0" w:space="0" w:color="auto" w:frame="1"/>
              </w:rPr>
              <w:t xml:space="preserve"> </w:t>
            </w:r>
            <w:r>
              <w:rPr>
                <w:rFonts w:ascii="Times New Roman" w:hAnsi="Times New Roman" w:cs="Times New Roman"/>
                <w:bdr w:val="none" w:sz="0" w:space="0" w:color="auto" w:frame="1"/>
              </w:rPr>
              <w:t>Nubian</w:t>
            </w:r>
            <w:r w:rsidR="002777A8">
              <w:rPr>
                <w:rFonts w:ascii="Times New Roman" w:hAnsi="Times New Roman" w:cs="Times New Roman"/>
                <w:bdr w:val="none" w:sz="0" w:space="0" w:color="auto" w:frame="1"/>
              </w:rPr>
              <w:t>-</w:t>
            </w:r>
            <w:proofErr w:type="spellStart"/>
            <w:r w:rsidR="002777A8">
              <w:rPr>
                <w:rFonts w:ascii="Times New Roman" w:hAnsi="Times New Roman" w:cs="Times New Roman"/>
                <w:bdr w:val="none" w:sz="0" w:space="0" w:color="auto" w:frame="1"/>
              </w:rPr>
              <w:t>s</w:t>
            </w:r>
            <w:r w:rsidR="00D32349">
              <w:rPr>
                <w:rFonts w:ascii="Times New Roman" w:hAnsi="Times New Roman" w:cs="Times New Roman"/>
                <w:bdr w:val="none" w:sz="0" w:space="0" w:color="auto" w:frame="1"/>
              </w:rPr>
              <w:t>.</w:t>
            </w:r>
            <w:r w:rsidR="002777A8">
              <w:rPr>
                <w:rFonts w:ascii="Times New Roman" w:hAnsi="Times New Roman" w:cs="Times New Roman"/>
                <w:bdr w:val="none" w:sz="0" w:space="0" w:color="auto" w:frame="1"/>
              </w:rPr>
              <w:t>s.</w:t>
            </w:r>
            <w:proofErr w:type="spellEnd"/>
          </w:p>
        </w:tc>
        <w:tc>
          <w:tcPr>
            <w:tcW w:w="1153" w:type="dxa"/>
          </w:tcPr>
          <w:p w14:paraId="7E4733A8" w14:textId="77777777" w:rsidR="002E6158" w:rsidRDefault="002E6158" w:rsidP="00CB799F">
            <w:pPr>
              <w:rPr>
                <w:rFonts w:ascii="Times New Roman" w:hAnsi="Times New Roman" w:cs="Times New Roman"/>
                <w:bdr w:val="none" w:sz="0" w:space="0" w:color="auto" w:frame="1"/>
              </w:rPr>
            </w:pPr>
            <w:r>
              <w:rPr>
                <w:rFonts w:ascii="Times New Roman" w:hAnsi="Times New Roman" w:cs="Times New Roman"/>
                <w:bdr w:val="none" w:sz="0" w:space="0" w:color="auto" w:frame="1"/>
              </w:rPr>
              <w:t>0.120</w:t>
            </w:r>
          </w:p>
        </w:tc>
        <w:tc>
          <w:tcPr>
            <w:tcW w:w="1276" w:type="dxa"/>
          </w:tcPr>
          <w:p w14:paraId="0C95B6EF" w14:textId="77777777" w:rsidR="002E6158" w:rsidRDefault="002E6158" w:rsidP="00CB799F">
            <w:pPr>
              <w:rPr>
                <w:rFonts w:ascii="Times New Roman" w:hAnsi="Times New Roman" w:cs="Times New Roman"/>
                <w:bdr w:val="none" w:sz="0" w:space="0" w:color="auto" w:frame="1"/>
              </w:rPr>
            </w:pPr>
            <w:proofErr w:type="gramStart"/>
            <w:r>
              <w:rPr>
                <w:rFonts w:ascii="Times New Roman" w:hAnsi="Times New Roman" w:cs="Times New Roman"/>
                <w:bdr w:val="none" w:sz="0" w:space="0" w:color="auto" w:frame="1"/>
              </w:rPr>
              <w:t>0.050 .</w:t>
            </w:r>
            <w:proofErr w:type="gramEnd"/>
          </w:p>
        </w:tc>
      </w:tr>
      <w:tr w:rsidR="002E6158" w:rsidRPr="00BC1148" w14:paraId="135FAA93" w14:textId="77777777" w:rsidTr="002E6158">
        <w:tc>
          <w:tcPr>
            <w:tcW w:w="1555" w:type="dxa"/>
          </w:tcPr>
          <w:p w14:paraId="641D1FEA" w14:textId="77777777" w:rsidR="002E6158" w:rsidRDefault="002E6158" w:rsidP="00CB799F">
            <w:pPr>
              <w:rPr>
                <w:rFonts w:ascii="Times New Roman" w:hAnsi="Times New Roman" w:cs="Times New Roman"/>
                <w:bdr w:val="none" w:sz="0" w:space="0" w:color="auto" w:frame="1"/>
              </w:rPr>
            </w:pPr>
            <w:r>
              <w:rPr>
                <w:rFonts w:ascii="Times New Roman" w:hAnsi="Times New Roman" w:cs="Times New Roman"/>
                <w:bdr w:val="none" w:sz="0" w:space="0" w:color="auto" w:frame="1"/>
              </w:rPr>
              <w:t>PC1</w:t>
            </w:r>
          </w:p>
        </w:tc>
        <w:tc>
          <w:tcPr>
            <w:tcW w:w="2976" w:type="dxa"/>
          </w:tcPr>
          <w:p w14:paraId="4C5E51F6" w14:textId="3C772DE4" w:rsidR="002E6158" w:rsidRDefault="002E6158" w:rsidP="00CB799F">
            <w:pPr>
              <w:rPr>
                <w:rFonts w:ascii="Times New Roman" w:hAnsi="Times New Roman" w:cs="Times New Roman"/>
                <w:bdr w:val="none" w:sz="0" w:space="0" w:color="auto" w:frame="1"/>
              </w:rPr>
            </w:pPr>
            <w:r>
              <w:rPr>
                <w:rFonts w:ascii="Times New Roman" w:hAnsi="Times New Roman" w:cs="Times New Roman"/>
                <w:bdr w:val="none" w:sz="0" w:space="0" w:color="auto" w:frame="1"/>
              </w:rPr>
              <w:t>Radial</w:t>
            </w:r>
            <w:r w:rsidR="005B66A5">
              <w:rPr>
                <w:rFonts w:ascii="Times New Roman" w:hAnsi="Times New Roman" w:cs="Times New Roman"/>
                <w:bdr w:val="none" w:sz="0" w:space="0" w:color="auto" w:frame="1"/>
              </w:rPr>
              <w:t xml:space="preserve"> </w:t>
            </w:r>
            <w:r>
              <w:rPr>
                <w:rFonts w:ascii="Times New Roman" w:hAnsi="Times New Roman" w:cs="Times New Roman"/>
                <w:szCs w:val="24"/>
                <w:bdr w:val="none" w:sz="0" w:space="0" w:color="auto" w:frame="1"/>
              </w:rPr>
              <w:t>–</w:t>
            </w:r>
            <w:r w:rsidR="005B66A5">
              <w:rPr>
                <w:rFonts w:ascii="Times New Roman" w:hAnsi="Times New Roman" w:cs="Times New Roman"/>
                <w:szCs w:val="24"/>
                <w:bdr w:val="none" w:sz="0" w:space="0" w:color="auto" w:frame="1"/>
              </w:rPr>
              <w:t xml:space="preserve"> </w:t>
            </w:r>
            <w:r>
              <w:rPr>
                <w:rFonts w:ascii="Times New Roman" w:hAnsi="Times New Roman" w:cs="Times New Roman"/>
                <w:bdr w:val="none" w:sz="0" w:space="0" w:color="auto" w:frame="1"/>
              </w:rPr>
              <w:t>Nubian</w:t>
            </w:r>
            <w:r w:rsidR="002777A8">
              <w:rPr>
                <w:rFonts w:ascii="Times New Roman" w:hAnsi="Times New Roman" w:cs="Times New Roman"/>
                <w:bdr w:val="none" w:sz="0" w:space="0" w:color="auto" w:frame="1"/>
              </w:rPr>
              <w:t>-</w:t>
            </w:r>
            <w:proofErr w:type="spellStart"/>
            <w:r w:rsidR="002777A8">
              <w:rPr>
                <w:rFonts w:ascii="Times New Roman" w:hAnsi="Times New Roman" w:cs="Times New Roman"/>
                <w:bdr w:val="none" w:sz="0" w:space="0" w:color="auto" w:frame="1"/>
              </w:rPr>
              <w:t>s</w:t>
            </w:r>
            <w:r w:rsidR="00D32349">
              <w:rPr>
                <w:rFonts w:ascii="Times New Roman" w:hAnsi="Times New Roman" w:cs="Times New Roman"/>
                <w:bdr w:val="none" w:sz="0" w:space="0" w:color="auto" w:frame="1"/>
              </w:rPr>
              <w:t>.</w:t>
            </w:r>
            <w:r w:rsidR="002777A8">
              <w:rPr>
                <w:rFonts w:ascii="Times New Roman" w:hAnsi="Times New Roman" w:cs="Times New Roman"/>
                <w:bdr w:val="none" w:sz="0" w:space="0" w:color="auto" w:frame="1"/>
              </w:rPr>
              <w:t>s.</w:t>
            </w:r>
            <w:proofErr w:type="spellEnd"/>
          </w:p>
        </w:tc>
        <w:tc>
          <w:tcPr>
            <w:tcW w:w="1153" w:type="dxa"/>
          </w:tcPr>
          <w:p w14:paraId="597B312B" w14:textId="77777777" w:rsidR="002E6158" w:rsidRDefault="002E6158" w:rsidP="00CB799F">
            <w:pPr>
              <w:rPr>
                <w:rFonts w:ascii="Times New Roman" w:hAnsi="Times New Roman" w:cs="Times New Roman"/>
                <w:bdr w:val="none" w:sz="0" w:space="0" w:color="auto" w:frame="1"/>
              </w:rPr>
            </w:pPr>
            <w:r>
              <w:rPr>
                <w:rFonts w:ascii="Times New Roman" w:hAnsi="Times New Roman" w:cs="Times New Roman"/>
                <w:bdr w:val="none" w:sz="0" w:space="0" w:color="auto" w:frame="1"/>
              </w:rPr>
              <w:t>0.091</w:t>
            </w:r>
          </w:p>
        </w:tc>
        <w:tc>
          <w:tcPr>
            <w:tcW w:w="1276" w:type="dxa"/>
          </w:tcPr>
          <w:p w14:paraId="661A208D" w14:textId="77777777" w:rsidR="002E6158" w:rsidRDefault="002E6158" w:rsidP="00CB799F">
            <w:pPr>
              <w:rPr>
                <w:rFonts w:ascii="Times New Roman" w:hAnsi="Times New Roman" w:cs="Times New Roman"/>
                <w:bdr w:val="none" w:sz="0" w:space="0" w:color="auto" w:frame="1"/>
              </w:rPr>
            </w:pPr>
            <w:r>
              <w:rPr>
                <w:rFonts w:ascii="Times New Roman" w:hAnsi="Times New Roman" w:cs="Times New Roman"/>
                <w:bdr w:val="none" w:sz="0" w:space="0" w:color="auto" w:frame="1"/>
              </w:rPr>
              <w:t>0.001 **</w:t>
            </w:r>
          </w:p>
        </w:tc>
      </w:tr>
      <w:tr w:rsidR="002E6158" w:rsidRPr="00BC1148" w14:paraId="024E5C74" w14:textId="77777777" w:rsidTr="002E6158">
        <w:tc>
          <w:tcPr>
            <w:tcW w:w="1555" w:type="dxa"/>
          </w:tcPr>
          <w:p w14:paraId="581F8BB6" w14:textId="77777777" w:rsidR="002E6158" w:rsidRDefault="002E6158" w:rsidP="00CB799F">
            <w:pPr>
              <w:rPr>
                <w:rFonts w:ascii="Times New Roman" w:hAnsi="Times New Roman" w:cs="Times New Roman"/>
                <w:bdr w:val="none" w:sz="0" w:space="0" w:color="auto" w:frame="1"/>
              </w:rPr>
            </w:pPr>
            <w:r>
              <w:rPr>
                <w:rFonts w:ascii="Times New Roman" w:hAnsi="Times New Roman" w:cs="Times New Roman"/>
                <w:bdr w:val="none" w:sz="0" w:space="0" w:color="auto" w:frame="1"/>
              </w:rPr>
              <w:t>PC3</w:t>
            </w:r>
          </w:p>
        </w:tc>
        <w:tc>
          <w:tcPr>
            <w:tcW w:w="2976" w:type="dxa"/>
          </w:tcPr>
          <w:p w14:paraId="4D3FBBCE" w14:textId="7FA3CF05" w:rsidR="002E6158" w:rsidRDefault="002E6158" w:rsidP="00CB799F">
            <w:pPr>
              <w:rPr>
                <w:rFonts w:ascii="Times New Roman" w:hAnsi="Times New Roman" w:cs="Times New Roman"/>
                <w:bdr w:val="none" w:sz="0" w:space="0" w:color="auto" w:frame="1"/>
              </w:rPr>
            </w:pPr>
            <w:r>
              <w:rPr>
                <w:rFonts w:ascii="Times New Roman" w:hAnsi="Times New Roman" w:cs="Times New Roman"/>
                <w:bdr w:val="none" w:sz="0" w:space="0" w:color="auto" w:frame="1"/>
              </w:rPr>
              <w:t>Prepared-opp.</w:t>
            </w:r>
            <w:r w:rsidR="005B66A5">
              <w:rPr>
                <w:rFonts w:ascii="Times New Roman" w:hAnsi="Times New Roman" w:cs="Times New Roman"/>
                <w:bdr w:val="none" w:sz="0" w:space="0" w:color="auto" w:frame="1"/>
              </w:rPr>
              <w:t xml:space="preserve"> </w:t>
            </w:r>
            <w:r>
              <w:rPr>
                <w:rFonts w:ascii="Times New Roman" w:hAnsi="Times New Roman" w:cs="Times New Roman"/>
                <w:szCs w:val="24"/>
                <w:bdr w:val="none" w:sz="0" w:space="0" w:color="auto" w:frame="1"/>
              </w:rPr>
              <w:t>–</w:t>
            </w:r>
            <w:r w:rsidR="005B66A5">
              <w:rPr>
                <w:rFonts w:ascii="Times New Roman" w:hAnsi="Times New Roman" w:cs="Times New Roman"/>
                <w:szCs w:val="24"/>
                <w:bdr w:val="none" w:sz="0" w:space="0" w:color="auto" w:frame="1"/>
              </w:rPr>
              <w:t xml:space="preserve"> </w:t>
            </w:r>
            <w:r>
              <w:rPr>
                <w:rFonts w:ascii="Times New Roman" w:hAnsi="Times New Roman" w:cs="Times New Roman"/>
                <w:bdr w:val="none" w:sz="0" w:space="0" w:color="auto" w:frame="1"/>
              </w:rPr>
              <w:t>Nubian-</w:t>
            </w:r>
            <w:proofErr w:type="spellStart"/>
            <w:r w:rsidR="002777A8">
              <w:rPr>
                <w:rFonts w:ascii="Times New Roman" w:hAnsi="Times New Roman" w:cs="Times New Roman"/>
                <w:bdr w:val="none" w:sz="0" w:space="0" w:color="auto" w:frame="1"/>
              </w:rPr>
              <w:t>s</w:t>
            </w:r>
            <w:r w:rsidR="00D32349">
              <w:rPr>
                <w:rFonts w:ascii="Times New Roman" w:hAnsi="Times New Roman" w:cs="Times New Roman"/>
                <w:bdr w:val="none" w:sz="0" w:space="0" w:color="auto" w:frame="1"/>
              </w:rPr>
              <w:t>.</w:t>
            </w:r>
            <w:r w:rsidR="002777A8">
              <w:rPr>
                <w:rFonts w:ascii="Times New Roman" w:hAnsi="Times New Roman" w:cs="Times New Roman"/>
                <w:bdr w:val="none" w:sz="0" w:space="0" w:color="auto" w:frame="1"/>
              </w:rPr>
              <w:t>l</w:t>
            </w:r>
            <w:r>
              <w:rPr>
                <w:rFonts w:ascii="Times New Roman" w:hAnsi="Times New Roman" w:cs="Times New Roman"/>
                <w:bdr w:val="none" w:sz="0" w:space="0" w:color="auto" w:frame="1"/>
              </w:rPr>
              <w:t>.</w:t>
            </w:r>
            <w:proofErr w:type="spellEnd"/>
          </w:p>
        </w:tc>
        <w:tc>
          <w:tcPr>
            <w:tcW w:w="1153" w:type="dxa"/>
          </w:tcPr>
          <w:p w14:paraId="21149CE3" w14:textId="77777777" w:rsidR="002E6158" w:rsidRDefault="002E6158" w:rsidP="00CB799F">
            <w:pPr>
              <w:rPr>
                <w:rFonts w:ascii="Times New Roman" w:hAnsi="Times New Roman" w:cs="Times New Roman"/>
                <w:bdr w:val="none" w:sz="0" w:space="0" w:color="auto" w:frame="1"/>
              </w:rPr>
            </w:pPr>
            <w:r>
              <w:rPr>
                <w:rFonts w:ascii="Times New Roman" w:hAnsi="Times New Roman" w:cs="Times New Roman"/>
                <w:bdr w:val="none" w:sz="0" w:space="0" w:color="auto" w:frame="1"/>
              </w:rPr>
              <w:t>-0.050</w:t>
            </w:r>
          </w:p>
        </w:tc>
        <w:tc>
          <w:tcPr>
            <w:tcW w:w="1276" w:type="dxa"/>
          </w:tcPr>
          <w:p w14:paraId="2ED37C25" w14:textId="77777777" w:rsidR="002E6158" w:rsidRDefault="002E6158" w:rsidP="00CB799F">
            <w:pPr>
              <w:rPr>
                <w:rFonts w:ascii="Times New Roman" w:hAnsi="Times New Roman" w:cs="Times New Roman"/>
                <w:bdr w:val="none" w:sz="0" w:space="0" w:color="auto" w:frame="1"/>
              </w:rPr>
            </w:pPr>
            <w:r>
              <w:rPr>
                <w:rFonts w:ascii="Times New Roman" w:hAnsi="Times New Roman" w:cs="Times New Roman"/>
                <w:bdr w:val="none" w:sz="0" w:space="0" w:color="auto" w:frame="1"/>
              </w:rPr>
              <w:t>0.014 *</w:t>
            </w:r>
          </w:p>
        </w:tc>
      </w:tr>
      <w:tr w:rsidR="002E6158" w:rsidRPr="00BC1148" w14:paraId="0180091C" w14:textId="77777777" w:rsidTr="002E6158">
        <w:tc>
          <w:tcPr>
            <w:tcW w:w="1555" w:type="dxa"/>
          </w:tcPr>
          <w:p w14:paraId="133D8CC9" w14:textId="77777777" w:rsidR="002E6158" w:rsidRDefault="002E6158" w:rsidP="00CB799F">
            <w:pPr>
              <w:rPr>
                <w:rFonts w:ascii="Times New Roman" w:hAnsi="Times New Roman" w:cs="Times New Roman"/>
                <w:bdr w:val="none" w:sz="0" w:space="0" w:color="auto" w:frame="1"/>
              </w:rPr>
            </w:pPr>
            <w:r>
              <w:rPr>
                <w:rFonts w:ascii="Times New Roman" w:hAnsi="Times New Roman" w:cs="Times New Roman"/>
                <w:bdr w:val="none" w:sz="0" w:space="0" w:color="auto" w:frame="1"/>
              </w:rPr>
              <w:t>PC3</w:t>
            </w:r>
          </w:p>
        </w:tc>
        <w:tc>
          <w:tcPr>
            <w:tcW w:w="2976" w:type="dxa"/>
          </w:tcPr>
          <w:p w14:paraId="3B4EA8CE" w14:textId="13362A65" w:rsidR="002E6158" w:rsidRDefault="002E6158" w:rsidP="00CB799F">
            <w:pPr>
              <w:rPr>
                <w:rFonts w:ascii="Times New Roman" w:hAnsi="Times New Roman" w:cs="Times New Roman"/>
                <w:bdr w:val="none" w:sz="0" w:space="0" w:color="auto" w:frame="1"/>
              </w:rPr>
            </w:pPr>
            <w:r>
              <w:rPr>
                <w:rFonts w:ascii="Times New Roman" w:hAnsi="Times New Roman" w:cs="Times New Roman"/>
                <w:szCs w:val="24"/>
                <w:bdr w:val="none" w:sz="0" w:space="0" w:color="auto" w:frame="1"/>
              </w:rPr>
              <w:t>Radial</w:t>
            </w:r>
            <w:r w:rsidR="005B66A5">
              <w:rPr>
                <w:rFonts w:ascii="Times New Roman" w:hAnsi="Times New Roman" w:cs="Times New Roman"/>
                <w:szCs w:val="24"/>
                <w:bdr w:val="none" w:sz="0" w:space="0" w:color="auto" w:frame="1"/>
              </w:rPr>
              <w:t xml:space="preserve"> </w:t>
            </w:r>
            <w:r>
              <w:rPr>
                <w:rFonts w:ascii="Times New Roman" w:hAnsi="Times New Roman" w:cs="Times New Roman"/>
                <w:szCs w:val="24"/>
                <w:bdr w:val="none" w:sz="0" w:space="0" w:color="auto" w:frame="1"/>
              </w:rPr>
              <w:t>–</w:t>
            </w:r>
            <w:r w:rsidR="005B66A5">
              <w:rPr>
                <w:rFonts w:ascii="Times New Roman" w:hAnsi="Times New Roman" w:cs="Times New Roman"/>
                <w:szCs w:val="24"/>
                <w:bdr w:val="none" w:sz="0" w:space="0" w:color="auto" w:frame="1"/>
              </w:rPr>
              <w:t xml:space="preserve"> </w:t>
            </w:r>
            <w:r>
              <w:rPr>
                <w:rFonts w:ascii="Times New Roman" w:hAnsi="Times New Roman" w:cs="Times New Roman"/>
                <w:szCs w:val="24"/>
                <w:bdr w:val="none" w:sz="0" w:space="0" w:color="auto" w:frame="1"/>
              </w:rPr>
              <w:t>Nubian-</w:t>
            </w:r>
            <w:proofErr w:type="spellStart"/>
            <w:r w:rsidR="002777A8">
              <w:rPr>
                <w:rFonts w:ascii="Times New Roman" w:hAnsi="Times New Roman" w:cs="Times New Roman"/>
                <w:szCs w:val="24"/>
                <w:bdr w:val="none" w:sz="0" w:space="0" w:color="auto" w:frame="1"/>
              </w:rPr>
              <w:t>s</w:t>
            </w:r>
            <w:r w:rsidR="00D32349">
              <w:rPr>
                <w:rFonts w:ascii="Times New Roman" w:hAnsi="Times New Roman" w:cs="Times New Roman"/>
                <w:szCs w:val="24"/>
                <w:bdr w:val="none" w:sz="0" w:space="0" w:color="auto" w:frame="1"/>
              </w:rPr>
              <w:t>.</w:t>
            </w:r>
            <w:r w:rsidR="002777A8">
              <w:rPr>
                <w:rFonts w:ascii="Times New Roman" w:hAnsi="Times New Roman" w:cs="Times New Roman"/>
                <w:szCs w:val="24"/>
                <w:bdr w:val="none" w:sz="0" w:space="0" w:color="auto" w:frame="1"/>
              </w:rPr>
              <w:t>l</w:t>
            </w:r>
            <w:r>
              <w:rPr>
                <w:rFonts w:ascii="Times New Roman" w:hAnsi="Times New Roman" w:cs="Times New Roman"/>
                <w:szCs w:val="24"/>
                <w:bdr w:val="none" w:sz="0" w:space="0" w:color="auto" w:frame="1"/>
              </w:rPr>
              <w:t>.</w:t>
            </w:r>
            <w:proofErr w:type="spellEnd"/>
          </w:p>
        </w:tc>
        <w:tc>
          <w:tcPr>
            <w:tcW w:w="1153" w:type="dxa"/>
          </w:tcPr>
          <w:p w14:paraId="53AEB0A4" w14:textId="77777777" w:rsidR="002E6158" w:rsidRDefault="002E6158" w:rsidP="00CB799F">
            <w:pPr>
              <w:rPr>
                <w:rFonts w:ascii="Times New Roman" w:hAnsi="Times New Roman" w:cs="Times New Roman"/>
                <w:bdr w:val="none" w:sz="0" w:space="0" w:color="auto" w:frame="1"/>
              </w:rPr>
            </w:pPr>
            <w:r>
              <w:rPr>
                <w:rFonts w:ascii="Times New Roman" w:hAnsi="Times New Roman" w:cs="Times New Roman"/>
                <w:bdr w:val="none" w:sz="0" w:space="0" w:color="auto" w:frame="1"/>
              </w:rPr>
              <w:t>-0.053</w:t>
            </w:r>
          </w:p>
        </w:tc>
        <w:tc>
          <w:tcPr>
            <w:tcW w:w="1276" w:type="dxa"/>
          </w:tcPr>
          <w:p w14:paraId="6FBB5A31" w14:textId="77777777" w:rsidR="002E6158" w:rsidRDefault="002E6158" w:rsidP="00CB799F">
            <w:pPr>
              <w:rPr>
                <w:rFonts w:ascii="Times New Roman" w:hAnsi="Times New Roman" w:cs="Times New Roman"/>
                <w:bdr w:val="none" w:sz="0" w:space="0" w:color="auto" w:frame="1"/>
              </w:rPr>
            </w:pPr>
            <w:r>
              <w:rPr>
                <w:rFonts w:ascii="Times New Roman" w:hAnsi="Times New Roman" w:cs="Times New Roman"/>
                <w:bdr w:val="none" w:sz="0" w:space="0" w:color="auto" w:frame="1"/>
              </w:rPr>
              <w:t>0.001 **</w:t>
            </w:r>
          </w:p>
        </w:tc>
      </w:tr>
      <w:tr w:rsidR="002E6158" w:rsidRPr="00BC1148" w14:paraId="16FB9694" w14:textId="77777777" w:rsidTr="002E6158">
        <w:tc>
          <w:tcPr>
            <w:tcW w:w="1555" w:type="dxa"/>
          </w:tcPr>
          <w:p w14:paraId="27EA1BAA" w14:textId="77777777" w:rsidR="002E6158" w:rsidRDefault="002E6158" w:rsidP="00CB799F">
            <w:pPr>
              <w:rPr>
                <w:rFonts w:ascii="Times New Roman" w:hAnsi="Times New Roman" w:cs="Times New Roman"/>
                <w:bdr w:val="none" w:sz="0" w:space="0" w:color="auto" w:frame="1"/>
              </w:rPr>
            </w:pPr>
            <w:r>
              <w:rPr>
                <w:rFonts w:ascii="Times New Roman" w:hAnsi="Times New Roman" w:cs="Times New Roman"/>
                <w:bdr w:val="none" w:sz="0" w:space="0" w:color="auto" w:frame="1"/>
              </w:rPr>
              <w:t>PC3</w:t>
            </w:r>
          </w:p>
        </w:tc>
        <w:tc>
          <w:tcPr>
            <w:tcW w:w="2976" w:type="dxa"/>
          </w:tcPr>
          <w:p w14:paraId="5B340DD7" w14:textId="001808CE" w:rsidR="002E6158" w:rsidRDefault="002E6158" w:rsidP="00CB799F">
            <w:pPr>
              <w:rPr>
                <w:rFonts w:ascii="Times New Roman" w:hAnsi="Times New Roman" w:cs="Times New Roman"/>
                <w:bdr w:val="none" w:sz="0" w:space="0" w:color="auto" w:frame="1"/>
              </w:rPr>
            </w:pPr>
            <w:r>
              <w:rPr>
                <w:rFonts w:ascii="Times New Roman" w:hAnsi="Times New Roman" w:cs="Times New Roman"/>
                <w:bdr w:val="none" w:sz="0" w:space="0" w:color="auto" w:frame="1"/>
              </w:rPr>
              <w:t>Prepared-opp.</w:t>
            </w:r>
            <w:r w:rsidR="005B66A5">
              <w:rPr>
                <w:rFonts w:ascii="Times New Roman" w:hAnsi="Times New Roman" w:cs="Times New Roman"/>
                <w:bdr w:val="none" w:sz="0" w:space="0" w:color="auto" w:frame="1"/>
              </w:rPr>
              <w:t xml:space="preserve"> </w:t>
            </w:r>
            <w:r>
              <w:rPr>
                <w:rFonts w:ascii="Times New Roman" w:hAnsi="Times New Roman" w:cs="Times New Roman"/>
                <w:szCs w:val="24"/>
                <w:bdr w:val="none" w:sz="0" w:space="0" w:color="auto" w:frame="1"/>
              </w:rPr>
              <w:t>–</w:t>
            </w:r>
            <w:r w:rsidR="005B66A5">
              <w:rPr>
                <w:rFonts w:ascii="Times New Roman" w:hAnsi="Times New Roman" w:cs="Times New Roman"/>
                <w:szCs w:val="24"/>
                <w:bdr w:val="none" w:sz="0" w:space="0" w:color="auto" w:frame="1"/>
              </w:rPr>
              <w:t xml:space="preserve"> </w:t>
            </w:r>
            <w:r>
              <w:rPr>
                <w:rFonts w:ascii="Times New Roman" w:hAnsi="Times New Roman" w:cs="Times New Roman"/>
                <w:bdr w:val="none" w:sz="0" w:space="0" w:color="auto" w:frame="1"/>
              </w:rPr>
              <w:t>Nubian</w:t>
            </w:r>
            <w:r w:rsidR="002777A8">
              <w:rPr>
                <w:rFonts w:ascii="Times New Roman" w:hAnsi="Times New Roman" w:cs="Times New Roman"/>
                <w:bdr w:val="none" w:sz="0" w:space="0" w:color="auto" w:frame="1"/>
              </w:rPr>
              <w:t>-</w:t>
            </w:r>
            <w:proofErr w:type="spellStart"/>
            <w:r w:rsidR="002777A8">
              <w:rPr>
                <w:rFonts w:ascii="Times New Roman" w:hAnsi="Times New Roman" w:cs="Times New Roman"/>
                <w:bdr w:val="none" w:sz="0" w:space="0" w:color="auto" w:frame="1"/>
              </w:rPr>
              <w:t>s</w:t>
            </w:r>
            <w:r w:rsidR="00D32349">
              <w:rPr>
                <w:rFonts w:ascii="Times New Roman" w:hAnsi="Times New Roman" w:cs="Times New Roman"/>
                <w:bdr w:val="none" w:sz="0" w:space="0" w:color="auto" w:frame="1"/>
              </w:rPr>
              <w:t>.</w:t>
            </w:r>
            <w:r w:rsidR="002777A8">
              <w:rPr>
                <w:rFonts w:ascii="Times New Roman" w:hAnsi="Times New Roman" w:cs="Times New Roman"/>
                <w:bdr w:val="none" w:sz="0" w:space="0" w:color="auto" w:frame="1"/>
              </w:rPr>
              <w:t>s.</w:t>
            </w:r>
            <w:proofErr w:type="spellEnd"/>
          </w:p>
        </w:tc>
        <w:tc>
          <w:tcPr>
            <w:tcW w:w="1153" w:type="dxa"/>
          </w:tcPr>
          <w:p w14:paraId="7703E893" w14:textId="77777777" w:rsidR="002E6158" w:rsidRDefault="002E6158" w:rsidP="00CB799F">
            <w:pPr>
              <w:rPr>
                <w:rFonts w:ascii="Times New Roman" w:hAnsi="Times New Roman" w:cs="Times New Roman"/>
                <w:bdr w:val="none" w:sz="0" w:space="0" w:color="auto" w:frame="1"/>
              </w:rPr>
            </w:pPr>
            <w:r>
              <w:rPr>
                <w:rFonts w:ascii="Times New Roman" w:hAnsi="Times New Roman" w:cs="Times New Roman"/>
                <w:bdr w:val="none" w:sz="0" w:space="0" w:color="auto" w:frame="1"/>
              </w:rPr>
              <w:t>-0.071</w:t>
            </w:r>
          </w:p>
        </w:tc>
        <w:tc>
          <w:tcPr>
            <w:tcW w:w="1276" w:type="dxa"/>
          </w:tcPr>
          <w:p w14:paraId="6BFE5479" w14:textId="77777777" w:rsidR="002E6158" w:rsidRDefault="002E6158" w:rsidP="00CB799F">
            <w:pPr>
              <w:rPr>
                <w:rFonts w:ascii="Times New Roman" w:hAnsi="Times New Roman" w:cs="Times New Roman"/>
                <w:bdr w:val="none" w:sz="0" w:space="0" w:color="auto" w:frame="1"/>
              </w:rPr>
            </w:pPr>
            <w:r>
              <w:rPr>
                <w:rFonts w:ascii="Times New Roman" w:hAnsi="Times New Roman" w:cs="Times New Roman"/>
                <w:bdr w:val="none" w:sz="0" w:space="0" w:color="auto" w:frame="1"/>
              </w:rPr>
              <w:t>0.000 ***</w:t>
            </w:r>
          </w:p>
        </w:tc>
      </w:tr>
      <w:tr w:rsidR="002E6158" w:rsidRPr="00BC1148" w14:paraId="7EC35FCA" w14:textId="77777777" w:rsidTr="002E6158">
        <w:tc>
          <w:tcPr>
            <w:tcW w:w="1555" w:type="dxa"/>
          </w:tcPr>
          <w:p w14:paraId="4CCC5F8A" w14:textId="77777777" w:rsidR="002E6158" w:rsidRDefault="002E6158" w:rsidP="00CB799F">
            <w:pPr>
              <w:rPr>
                <w:rFonts w:ascii="Times New Roman" w:hAnsi="Times New Roman" w:cs="Times New Roman"/>
                <w:bdr w:val="none" w:sz="0" w:space="0" w:color="auto" w:frame="1"/>
              </w:rPr>
            </w:pPr>
            <w:r>
              <w:rPr>
                <w:rFonts w:ascii="Times New Roman" w:hAnsi="Times New Roman" w:cs="Times New Roman"/>
                <w:bdr w:val="none" w:sz="0" w:space="0" w:color="auto" w:frame="1"/>
              </w:rPr>
              <w:t>PC3</w:t>
            </w:r>
          </w:p>
        </w:tc>
        <w:tc>
          <w:tcPr>
            <w:tcW w:w="2976" w:type="dxa"/>
          </w:tcPr>
          <w:p w14:paraId="577A1EAD" w14:textId="383A1970" w:rsidR="002E6158" w:rsidRDefault="002E6158" w:rsidP="00CB799F">
            <w:pPr>
              <w:rPr>
                <w:rFonts w:ascii="Times New Roman" w:hAnsi="Times New Roman" w:cs="Times New Roman"/>
                <w:bdr w:val="none" w:sz="0" w:space="0" w:color="auto" w:frame="1"/>
              </w:rPr>
            </w:pPr>
            <w:r>
              <w:rPr>
                <w:rFonts w:ascii="Times New Roman" w:hAnsi="Times New Roman" w:cs="Times New Roman"/>
                <w:bdr w:val="none" w:sz="0" w:space="0" w:color="auto" w:frame="1"/>
              </w:rPr>
              <w:t>Radial</w:t>
            </w:r>
            <w:r w:rsidR="005B66A5">
              <w:rPr>
                <w:rFonts w:ascii="Times New Roman" w:hAnsi="Times New Roman" w:cs="Times New Roman"/>
                <w:bdr w:val="none" w:sz="0" w:space="0" w:color="auto" w:frame="1"/>
              </w:rPr>
              <w:t xml:space="preserve"> </w:t>
            </w:r>
            <w:r>
              <w:rPr>
                <w:rFonts w:ascii="Times New Roman" w:hAnsi="Times New Roman" w:cs="Times New Roman"/>
                <w:szCs w:val="24"/>
                <w:bdr w:val="none" w:sz="0" w:space="0" w:color="auto" w:frame="1"/>
              </w:rPr>
              <w:t>–</w:t>
            </w:r>
            <w:r w:rsidR="005B66A5">
              <w:rPr>
                <w:rFonts w:ascii="Times New Roman" w:hAnsi="Times New Roman" w:cs="Times New Roman"/>
                <w:szCs w:val="24"/>
                <w:bdr w:val="none" w:sz="0" w:space="0" w:color="auto" w:frame="1"/>
              </w:rPr>
              <w:t xml:space="preserve"> </w:t>
            </w:r>
            <w:r>
              <w:rPr>
                <w:rFonts w:ascii="Times New Roman" w:hAnsi="Times New Roman" w:cs="Times New Roman"/>
                <w:bdr w:val="none" w:sz="0" w:space="0" w:color="auto" w:frame="1"/>
              </w:rPr>
              <w:t>Nubian</w:t>
            </w:r>
            <w:r w:rsidR="002777A8">
              <w:rPr>
                <w:rFonts w:ascii="Times New Roman" w:hAnsi="Times New Roman" w:cs="Times New Roman"/>
                <w:bdr w:val="none" w:sz="0" w:space="0" w:color="auto" w:frame="1"/>
              </w:rPr>
              <w:t>-</w:t>
            </w:r>
            <w:proofErr w:type="spellStart"/>
            <w:r w:rsidR="002777A8">
              <w:rPr>
                <w:rFonts w:ascii="Times New Roman" w:hAnsi="Times New Roman" w:cs="Times New Roman"/>
                <w:bdr w:val="none" w:sz="0" w:space="0" w:color="auto" w:frame="1"/>
              </w:rPr>
              <w:t>s</w:t>
            </w:r>
            <w:r w:rsidR="00D32349">
              <w:rPr>
                <w:rFonts w:ascii="Times New Roman" w:hAnsi="Times New Roman" w:cs="Times New Roman"/>
                <w:bdr w:val="none" w:sz="0" w:space="0" w:color="auto" w:frame="1"/>
              </w:rPr>
              <w:t>.</w:t>
            </w:r>
            <w:r w:rsidR="002777A8">
              <w:rPr>
                <w:rFonts w:ascii="Times New Roman" w:hAnsi="Times New Roman" w:cs="Times New Roman"/>
                <w:bdr w:val="none" w:sz="0" w:space="0" w:color="auto" w:frame="1"/>
              </w:rPr>
              <w:t>s.</w:t>
            </w:r>
            <w:proofErr w:type="spellEnd"/>
          </w:p>
        </w:tc>
        <w:tc>
          <w:tcPr>
            <w:tcW w:w="1153" w:type="dxa"/>
          </w:tcPr>
          <w:p w14:paraId="02F7C21F" w14:textId="77777777" w:rsidR="002E6158" w:rsidRDefault="002E6158" w:rsidP="00CB799F">
            <w:pPr>
              <w:rPr>
                <w:rFonts w:ascii="Times New Roman" w:hAnsi="Times New Roman" w:cs="Times New Roman"/>
                <w:bdr w:val="none" w:sz="0" w:space="0" w:color="auto" w:frame="1"/>
              </w:rPr>
            </w:pPr>
            <w:r>
              <w:rPr>
                <w:rFonts w:ascii="Times New Roman" w:hAnsi="Times New Roman" w:cs="Times New Roman"/>
                <w:bdr w:val="none" w:sz="0" w:space="0" w:color="auto" w:frame="1"/>
              </w:rPr>
              <w:t>-0.074</w:t>
            </w:r>
          </w:p>
        </w:tc>
        <w:tc>
          <w:tcPr>
            <w:tcW w:w="1276" w:type="dxa"/>
          </w:tcPr>
          <w:p w14:paraId="75DEC89F" w14:textId="77777777" w:rsidR="002E6158" w:rsidRDefault="002E6158" w:rsidP="00CB799F">
            <w:pPr>
              <w:rPr>
                <w:rFonts w:ascii="Times New Roman" w:hAnsi="Times New Roman" w:cs="Times New Roman"/>
                <w:bdr w:val="none" w:sz="0" w:space="0" w:color="auto" w:frame="1"/>
              </w:rPr>
            </w:pPr>
            <w:r>
              <w:rPr>
                <w:rFonts w:ascii="Times New Roman" w:hAnsi="Times New Roman" w:cs="Times New Roman"/>
                <w:bdr w:val="none" w:sz="0" w:space="0" w:color="auto" w:frame="1"/>
              </w:rPr>
              <w:t>0.000 ***</w:t>
            </w:r>
          </w:p>
        </w:tc>
      </w:tr>
      <w:tr w:rsidR="002E6158" w:rsidRPr="00BC1148" w14:paraId="603D6E55" w14:textId="77777777" w:rsidTr="002E6158">
        <w:tc>
          <w:tcPr>
            <w:tcW w:w="1555" w:type="dxa"/>
          </w:tcPr>
          <w:p w14:paraId="283ECC09" w14:textId="77777777" w:rsidR="002E6158" w:rsidRDefault="002E6158" w:rsidP="00CB799F">
            <w:pPr>
              <w:rPr>
                <w:rFonts w:ascii="Times New Roman" w:hAnsi="Times New Roman" w:cs="Times New Roman"/>
                <w:bdr w:val="none" w:sz="0" w:space="0" w:color="auto" w:frame="1"/>
              </w:rPr>
            </w:pPr>
            <w:r>
              <w:rPr>
                <w:rFonts w:ascii="Times New Roman" w:hAnsi="Times New Roman" w:cs="Times New Roman"/>
                <w:bdr w:val="none" w:sz="0" w:space="0" w:color="auto" w:frame="1"/>
              </w:rPr>
              <w:t>PC3</w:t>
            </w:r>
          </w:p>
        </w:tc>
        <w:tc>
          <w:tcPr>
            <w:tcW w:w="2976" w:type="dxa"/>
          </w:tcPr>
          <w:p w14:paraId="0C262E4B" w14:textId="0B3770E7" w:rsidR="002E6158" w:rsidRDefault="002E6158" w:rsidP="00CB799F">
            <w:pPr>
              <w:rPr>
                <w:rFonts w:ascii="Times New Roman" w:hAnsi="Times New Roman" w:cs="Times New Roman"/>
                <w:bdr w:val="none" w:sz="0" w:space="0" w:color="auto" w:frame="1"/>
              </w:rPr>
            </w:pPr>
            <w:r>
              <w:rPr>
                <w:rFonts w:ascii="Times New Roman" w:hAnsi="Times New Roman" w:cs="Times New Roman"/>
                <w:bdr w:val="none" w:sz="0" w:space="0" w:color="auto" w:frame="1"/>
              </w:rPr>
              <w:t>Radial</w:t>
            </w:r>
            <w:r w:rsidR="005B66A5">
              <w:rPr>
                <w:rFonts w:ascii="Times New Roman" w:hAnsi="Times New Roman" w:cs="Times New Roman"/>
                <w:bdr w:val="none" w:sz="0" w:space="0" w:color="auto" w:frame="1"/>
              </w:rPr>
              <w:t xml:space="preserve"> </w:t>
            </w:r>
            <w:r>
              <w:rPr>
                <w:rFonts w:ascii="Times New Roman" w:hAnsi="Times New Roman" w:cs="Times New Roman"/>
                <w:szCs w:val="24"/>
                <w:bdr w:val="none" w:sz="0" w:space="0" w:color="auto" w:frame="1"/>
              </w:rPr>
              <w:t>–</w:t>
            </w:r>
            <w:r w:rsidR="005B66A5">
              <w:rPr>
                <w:rFonts w:ascii="Times New Roman" w:hAnsi="Times New Roman" w:cs="Times New Roman"/>
                <w:szCs w:val="24"/>
                <w:bdr w:val="none" w:sz="0" w:space="0" w:color="auto" w:frame="1"/>
              </w:rPr>
              <w:t xml:space="preserve"> </w:t>
            </w:r>
            <w:r>
              <w:rPr>
                <w:rFonts w:ascii="Times New Roman" w:hAnsi="Times New Roman" w:cs="Times New Roman"/>
                <w:bdr w:val="none" w:sz="0" w:space="0" w:color="auto" w:frame="1"/>
              </w:rPr>
              <w:t>Preferential</w:t>
            </w:r>
          </w:p>
        </w:tc>
        <w:tc>
          <w:tcPr>
            <w:tcW w:w="1153" w:type="dxa"/>
          </w:tcPr>
          <w:p w14:paraId="2FCAAF7D" w14:textId="77777777" w:rsidR="002E6158" w:rsidRDefault="002E6158" w:rsidP="00CB799F">
            <w:pPr>
              <w:rPr>
                <w:rFonts w:ascii="Times New Roman" w:hAnsi="Times New Roman" w:cs="Times New Roman"/>
                <w:bdr w:val="none" w:sz="0" w:space="0" w:color="auto" w:frame="1"/>
              </w:rPr>
            </w:pPr>
            <w:r>
              <w:rPr>
                <w:rFonts w:ascii="Times New Roman" w:hAnsi="Times New Roman" w:cs="Times New Roman"/>
                <w:bdr w:val="none" w:sz="0" w:space="0" w:color="auto" w:frame="1"/>
              </w:rPr>
              <w:t>-0.047</w:t>
            </w:r>
          </w:p>
        </w:tc>
        <w:tc>
          <w:tcPr>
            <w:tcW w:w="1276" w:type="dxa"/>
          </w:tcPr>
          <w:p w14:paraId="0DBB29C0" w14:textId="77777777" w:rsidR="002E6158" w:rsidRDefault="002E6158" w:rsidP="00CB799F">
            <w:pPr>
              <w:rPr>
                <w:rFonts w:ascii="Times New Roman" w:hAnsi="Times New Roman" w:cs="Times New Roman"/>
                <w:bdr w:val="none" w:sz="0" w:space="0" w:color="auto" w:frame="1"/>
              </w:rPr>
            </w:pPr>
            <w:r>
              <w:rPr>
                <w:rFonts w:ascii="Times New Roman" w:hAnsi="Times New Roman" w:cs="Times New Roman"/>
                <w:bdr w:val="none" w:sz="0" w:space="0" w:color="auto" w:frame="1"/>
              </w:rPr>
              <w:t>0.002 *</w:t>
            </w:r>
          </w:p>
        </w:tc>
      </w:tr>
      <w:tr w:rsidR="002E6158" w:rsidRPr="003C44BB" w14:paraId="5573CA80" w14:textId="77777777" w:rsidTr="002E6158">
        <w:tc>
          <w:tcPr>
            <w:tcW w:w="1555" w:type="dxa"/>
          </w:tcPr>
          <w:p w14:paraId="18F6E40A" w14:textId="77777777" w:rsidR="002E6158" w:rsidRPr="003C44BB" w:rsidRDefault="002E6158" w:rsidP="00CB799F">
            <w:pPr>
              <w:rPr>
                <w:rFonts w:ascii="Times New Roman" w:hAnsi="Times New Roman" w:cs="Times New Roman"/>
                <w:b/>
                <w:bCs/>
                <w:bdr w:val="none" w:sz="0" w:space="0" w:color="auto" w:frame="1"/>
              </w:rPr>
            </w:pPr>
            <w:r w:rsidRPr="003C44BB">
              <w:rPr>
                <w:rFonts w:ascii="Times New Roman" w:hAnsi="Times New Roman" w:cs="Times New Roman"/>
                <w:b/>
                <w:bCs/>
                <w:bdr w:val="none" w:sz="0" w:space="0" w:color="auto" w:frame="1"/>
              </w:rPr>
              <w:t>Preparation</w:t>
            </w:r>
          </w:p>
        </w:tc>
        <w:tc>
          <w:tcPr>
            <w:tcW w:w="2976" w:type="dxa"/>
          </w:tcPr>
          <w:p w14:paraId="52970B4E" w14:textId="77777777" w:rsidR="002E6158" w:rsidRPr="003C44BB" w:rsidRDefault="002E6158" w:rsidP="00CB799F">
            <w:pPr>
              <w:rPr>
                <w:rFonts w:ascii="Times New Roman" w:hAnsi="Times New Roman" w:cs="Times New Roman"/>
                <w:b/>
                <w:bCs/>
                <w:bdr w:val="none" w:sz="0" w:space="0" w:color="auto" w:frame="1"/>
              </w:rPr>
            </w:pPr>
          </w:p>
        </w:tc>
        <w:tc>
          <w:tcPr>
            <w:tcW w:w="1153" w:type="dxa"/>
          </w:tcPr>
          <w:p w14:paraId="0799879B" w14:textId="77777777" w:rsidR="002E6158" w:rsidRPr="003C44BB" w:rsidRDefault="002E6158" w:rsidP="00CB799F">
            <w:pPr>
              <w:rPr>
                <w:rFonts w:ascii="Times New Roman" w:hAnsi="Times New Roman" w:cs="Times New Roman"/>
                <w:b/>
                <w:bCs/>
                <w:bdr w:val="none" w:sz="0" w:space="0" w:color="auto" w:frame="1"/>
              </w:rPr>
            </w:pPr>
          </w:p>
        </w:tc>
        <w:tc>
          <w:tcPr>
            <w:tcW w:w="1276" w:type="dxa"/>
          </w:tcPr>
          <w:p w14:paraId="27F3F7BD" w14:textId="77777777" w:rsidR="002E6158" w:rsidRPr="003C44BB" w:rsidRDefault="002E6158" w:rsidP="00CB799F">
            <w:pPr>
              <w:rPr>
                <w:rFonts w:ascii="Times New Roman" w:hAnsi="Times New Roman" w:cs="Times New Roman"/>
                <w:b/>
                <w:bCs/>
                <w:bdr w:val="none" w:sz="0" w:space="0" w:color="auto" w:frame="1"/>
              </w:rPr>
            </w:pPr>
          </w:p>
        </w:tc>
      </w:tr>
      <w:tr w:rsidR="002E6158" w:rsidRPr="003C44BB" w14:paraId="7E1421B5" w14:textId="77777777" w:rsidTr="002E6158">
        <w:tc>
          <w:tcPr>
            <w:tcW w:w="1555" w:type="dxa"/>
          </w:tcPr>
          <w:p w14:paraId="562C7D38" w14:textId="77777777" w:rsidR="002E6158" w:rsidRPr="003C44BB" w:rsidRDefault="002E6158" w:rsidP="00CB799F">
            <w:pPr>
              <w:rPr>
                <w:rFonts w:ascii="Times New Roman" w:hAnsi="Times New Roman" w:cs="Times New Roman"/>
                <w:bdr w:val="none" w:sz="0" w:space="0" w:color="auto" w:frame="1"/>
              </w:rPr>
            </w:pPr>
            <w:r>
              <w:rPr>
                <w:rFonts w:ascii="Times New Roman" w:hAnsi="Times New Roman" w:cs="Times New Roman"/>
                <w:bdr w:val="none" w:sz="0" w:space="0" w:color="auto" w:frame="1"/>
              </w:rPr>
              <w:t>PC1</w:t>
            </w:r>
          </w:p>
        </w:tc>
        <w:tc>
          <w:tcPr>
            <w:tcW w:w="2976" w:type="dxa"/>
          </w:tcPr>
          <w:p w14:paraId="03CCBCB1" w14:textId="148872A1" w:rsidR="002E6158" w:rsidRPr="003C44BB" w:rsidRDefault="002E6158" w:rsidP="00CB799F">
            <w:pPr>
              <w:rPr>
                <w:rFonts w:ascii="Times New Roman" w:hAnsi="Times New Roman" w:cs="Times New Roman"/>
                <w:bdr w:val="none" w:sz="0" w:space="0" w:color="auto" w:frame="1"/>
              </w:rPr>
            </w:pPr>
            <w:r>
              <w:rPr>
                <w:rFonts w:ascii="Times New Roman" w:hAnsi="Times New Roman" w:cs="Times New Roman"/>
                <w:bdr w:val="none" w:sz="0" w:space="0" w:color="auto" w:frame="1"/>
              </w:rPr>
              <w:t>Centripetal</w:t>
            </w:r>
            <w:r w:rsidR="005B66A5">
              <w:rPr>
                <w:rFonts w:ascii="Times New Roman" w:hAnsi="Times New Roman" w:cs="Times New Roman"/>
                <w:bdr w:val="none" w:sz="0" w:space="0" w:color="auto" w:frame="1"/>
              </w:rPr>
              <w:t xml:space="preserve"> </w:t>
            </w:r>
            <w:r>
              <w:rPr>
                <w:rFonts w:ascii="Times New Roman" w:hAnsi="Times New Roman" w:cs="Times New Roman"/>
                <w:szCs w:val="24"/>
                <w:bdr w:val="none" w:sz="0" w:space="0" w:color="auto" w:frame="1"/>
              </w:rPr>
              <w:t>–</w:t>
            </w:r>
            <w:r w:rsidR="005B66A5">
              <w:rPr>
                <w:rFonts w:ascii="Times New Roman" w:hAnsi="Times New Roman" w:cs="Times New Roman"/>
                <w:szCs w:val="24"/>
                <w:bdr w:val="none" w:sz="0" w:space="0" w:color="auto" w:frame="1"/>
              </w:rPr>
              <w:t xml:space="preserve"> </w:t>
            </w:r>
            <w:r>
              <w:rPr>
                <w:rFonts w:ascii="Times New Roman" w:hAnsi="Times New Roman" w:cs="Times New Roman"/>
                <w:bdr w:val="none" w:sz="0" w:space="0" w:color="auto" w:frame="1"/>
              </w:rPr>
              <w:t>Bilateral</w:t>
            </w:r>
          </w:p>
        </w:tc>
        <w:tc>
          <w:tcPr>
            <w:tcW w:w="1153" w:type="dxa"/>
          </w:tcPr>
          <w:p w14:paraId="606F82A1" w14:textId="77777777" w:rsidR="002E6158" w:rsidRPr="003C44BB" w:rsidRDefault="002E6158" w:rsidP="00CB799F">
            <w:pPr>
              <w:rPr>
                <w:rFonts w:ascii="Times New Roman" w:hAnsi="Times New Roman" w:cs="Times New Roman"/>
                <w:bdr w:val="none" w:sz="0" w:space="0" w:color="auto" w:frame="1"/>
              </w:rPr>
            </w:pPr>
            <w:r>
              <w:rPr>
                <w:rFonts w:ascii="Times New Roman" w:hAnsi="Times New Roman" w:cs="Times New Roman"/>
                <w:bdr w:val="none" w:sz="0" w:space="0" w:color="auto" w:frame="1"/>
              </w:rPr>
              <w:t>0.065</w:t>
            </w:r>
          </w:p>
        </w:tc>
        <w:tc>
          <w:tcPr>
            <w:tcW w:w="1276" w:type="dxa"/>
          </w:tcPr>
          <w:p w14:paraId="30F33A66" w14:textId="77777777" w:rsidR="002E6158" w:rsidRPr="003C44BB" w:rsidRDefault="002E6158" w:rsidP="00CB799F">
            <w:pPr>
              <w:rPr>
                <w:rFonts w:ascii="Times New Roman" w:hAnsi="Times New Roman" w:cs="Times New Roman"/>
                <w:bdr w:val="none" w:sz="0" w:space="0" w:color="auto" w:frame="1"/>
              </w:rPr>
            </w:pPr>
            <w:r w:rsidRPr="003C44BB">
              <w:rPr>
                <w:rFonts w:ascii="Times New Roman" w:hAnsi="Times New Roman" w:cs="Times New Roman"/>
                <w:bdr w:val="none" w:sz="0" w:space="0" w:color="auto" w:frame="1"/>
              </w:rPr>
              <w:t>0.009</w:t>
            </w:r>
            <w:r>
              <w:rPr>
                <w:rFonts w:ascii="Times New Roman" w:hAnsi="Times New Roman" w:cs="Times New Roman"/>
                <w:bdr w:val="none" w:sz="0" w:space="0" w:color="auto" w:frame="1"/>
              </w:rPr>
              <w:t xml:space="preserve"> *</w:t>
            </w:r>
          </w:p>
        </w:tc>
      </w:tr>
      <w:tr w:rsidR="002E6158" w:rsidRPr="003C44BB" w14:paraId="25E4D15E" w14:textId="77777777" w:rsidTr="002E6158">
        <w:tc>
          <w:tcPr>
            <w:tcW w:w="1555" w:type="dxa"/>
          </w:tcPr>
          <w:p w14:paraId="655E27F8" w14:textId="77777777" w:rsidR="002E6158" w:rsidRDefault="002E6158" w:rsidP="00CB799F">
            <w:pPr>
              <w:rPr>
                <w:rFonts w:ascii="Times New Roman" w:hAnsi="Times New Roman" w:cs="Times New Roman"/>
                <w:bdr w:val="none" w:sz="0" w:space="0" w:color="auto" w:frame="1"/>
              </w:rPr>
            </w:pPr>
            <w:r>
              <w:rPr>
                <w:rFonts w:ascii="Times New Roman" w:hAnsi="Times New Roman" w:cs="Times New Roman"/>
                <w:bdr w:val="none" w:sz="0" w:space="0" w:color="auto" w:frame="1"/>
              </w:rPr>
              <w:t>PC1</w:t>
            </w:r>
          </w:p>
        </w:tc>
        <w:tc>
          <w:tcPr>
            <w:tcW w:w="2976" w:type="dxa"/>
          </w:tcPr>
          <w:p w14:paraId="683041D0" w14:textId="5C4EEEF0" w:rsidR="002E6158" w:rsidRDefault="002E6158" w:rsidP="00CB799F">
            <w:pPr>
              <w:rPr>
                <w:rFonts w:ascii="Times New Roman" w:hAnsi="Times New Roman" w:cs="Times New Roman"/>
                <w:bdr w:val="none" w:sz="0" w:space="0" w:color="auto" w:frame="1"/>
              </w:rPr>
            </w:pPr>
            <w:r>
              <w:rPr>
                <w:rFonts w:ascii="Times New Roman" w:hAnsi="Times New Roman" w:cs="Times New Roman"/>
                <w:bdr w:val="none" w:sz="0" w:space="0" w:color="auto" w:frame="1"/>
              </w:rPr>
              <w:t>Centripetal</w:t>
            </w:r>
            <w:r w:rsidR="005B66A5">
              <w:rPr>
                <w:rFonts w:ascii="Times New Roman" w:hAnsi="Times New Roman" w:cs="Times New Roman"/>
                <w:bdr w:val="none" w:sz="0" w:space="0" w:color="auto" w:frame="1"/>
              </w:rPr>
              <w:t xml:space="preserve"> </w:t>
            </w:r>
            <w:r>
              <w:rPr>
                <w:rFonts w:ascii="Times New Roman" w:hAnsi="Times New Roman" w:cs="Times New Roman"/>
                <w:szCs w:val="24"/>
                <w:bdr w:val="none" w:sz="0" w:space="0" w:color="auto" w:frame="1"/>
              </w:rPr>
              <w:t>–</w:t>
            </w:r>
            <w:r w:rsidR="005B66A5">
              <w:rPr>
                <w:rFonts w:ascii="Times New Roman" w:hAnsi="Times New Roman" w:cs="Times New Roman"/>
                <w:szCs w:val="24"/>
                <w:bdr w:val="none" w:sz="0" w:space="0" w:color="auto" w:frame="1"/>
              </w:rPr>
              <w:t xml:space="preserve"> </w:t>
            </w:r>
            <w:r>
              <w:rPr>
                <w:rFonts w:ascii="Times New Roman" w:hAnsi="Times New Roman" w:cs="Times New Roman"/>
                <w:bdr w:val="none" w:sz="0" w:space="0" w:color="auto" w:frame="1"/>
              </w:rPr>
              <w:t>Distal-lateral-R</w:t>
            </w:r>
          </w:p>
        </w:tc>
        <w:tc>
          <w:tcPr>
            <w:tcW w:w="1153" w:type="dxa"/>
          </w:tcPr>
          <w:p w14:paraId="1E59B7E9" w14:textId="77777777" w:rsidR="002E6158" w:rsidRDefault="002E6158" w:rsidP="00CB799F">
            <w:pPr>
              <w:rPr>
                <w:rFonts w:ascii="Times New Roman" w:hAnsi="Times New Roman" w:cs="Times New Roman"/>
                <w:bdr w:val="none" w:sz="0" w:space="0" w:color="auto" w:frame="1"/>
              </w:rPr>
            </w:pPr>
            <w:r>
              <w:rPr>
                <w:rFonts w:ascii="Times New Roman" w:hAnsi="Times New Roman" w:cs="Times New Roman"/>
                <w:bdr w:val="none" w:sz="0" w:space="0" w:color="auto" w:frame="1"/>
              </w:rPr>
              <w:t>-0.087</w:t>
            </w:r>
          </w:p>
        </w:tc>
        <w:tc>
          <w:tcPr>
            <w:tcW w:w="1276" w:type="dxa"/>
          </w:tcPr>
          <w:p w14:paraId="72F115F8" w14:textId="77777777" w:rsidR="002E6158" w:rsidRPr="003C44BB" w:rsidRDefault="002E6158" w:rsidP="00CB799F">
            <w:pPr>
              <w:rPr>
                <w:rFonts w:ascii="Times New Roman" w:hAnsi="Times New Roman" w:cs="Times New Roman"/>
                <w:bdr w:val="none" w:sz="0" w:space="0" w:color="auto" w:frame="1"/>
              </w:rPr>
            </w:pPr>
            <w:r>
              <w:rPr>
                <w:rFonts w:ascii="Times New Roman" w:hAnsi="Times New Roman" w:cs="Times New Roman"/>
                <w:bdr w:val="none" w:sz="0" w:space="0" w:color="auto" w:frame="1"/>
              </w:rPr>
              <w:t>0.002 **</w:t>
            </w:r>
          </w:p>
        </w:tc>
      </w:tr>
      <w:tr w:rsidR="002E6158" w:rsidRPr="003C44BB" w14:paraId="597B25C9" w14:textId="77777777" w:rsidTr="002E6158">
        <w:tc>
          <w:tcPr>
            <w:tcW w:w="1555" w:type="dxa"/>
          </w:tcPr>
          <w:p w14:paraId="5640C9CE" w14:textId="77777777" w:rsidR="002E6158" w:rsidRDefault="002E6158" w:rsidP="00CB799F">
            <w:pPr>
              <w:rPr>
                <w:rFonts w:ascii="Times New Roman" w:hAnsi="Times New Roman" w:cs="Times New Roman"/>
                <w:bdr w:val="none" w:sz="0" w:space="0" w:color="auto" w:frame="1"/>
              </w:rPr>
            </w:pPr>
            <w:r>
              <w:rPr>
                <w:rFonts w:ascii="Times New Roman" w:hAnsi="Times New Roman" w:cs="Times New Roman"/>
                <w:bdr w:val="none" w:sz="0" w:space="0" w:color="auto" w:frame="1"/>
              </w:rPr>
              <w:t>PC3</w:t>
            </w:r>
          </w:p>
        </w:tc>
        <w:tc>
          <w:tcPr>
            <w:tcW w:w="2976" w:type="dxa"/>
          </w:tcPr>
          <w:p w14:paraId="0E8AC8B1" w14:textId="0FBD63D8" w:rsidR="002E6158" w:rsidRDefault="002E6158" w:rsidP="00CB799F">
            <w:pPr>
              <w:rPr>
                <w:rFonts w:ascii="Times New Roman" w:hAnsi="Times New Roman" w:cs="Times New Roman"/>
                <w:bdr w:val="none" w:sz="0" w:space="0" w:color="auto" w:frame="1"/>
              </w:rPr>
            </w:pPr>
            <w:r>
              <w:rPr>
                <w:rFonts w:ascii="Times New Roman" w:hAnsi="Times New Roman" w:cs="Times New Roman"/>
                <w:bdr w:val="none" w:sz="0" w:space="0" w:color="auto" w:frame="1"/>
              </w:rPr>
              <w:t>Bidirectional</w:t>
            </w:r>
            <w:r w:rsidR="005B66A5">
              <w:rPr>
                <w:rFonts w:ascii="Times New Roman" w:hAnsi="Times New Roman" w:cs="Times New Roman"/>
                <w:bdr w:val="none" w:sz="0" w:space="0" w:color="auto" w:frame="1"/>
              </w:rPr>
              <w:t xml:space="preserve"> </w:t>
            </w:r>
            <w:r>
              <w:rPr>
                <w:rFonts w:ascii="Times New Roman" w:hAnsi="Times New Roman" w:cs="Times New Roman"/>
                <w:szCs w:val="24"/>
                <w:bdr w:val="none" w:sz="0" w:space="0" w:color="auto" w:frame="1"/>
              </w:rPr>
              <w:t>–</w:t>
            </w:r>
            <w:r w:rsidR="005B66A5">
              <w:rPr>
                <w:rFonts w:ascii="Times New Roman" w:hAnsi="Times New Roman" w:cs="Times New Roman"/>
                <w:szCs w:val="24"/>
                <w:bdr w:val="none" w:sz="0" w:space="0" w:color="auto" w:frame="1"/>
              </w:rPr>
              <w:t xml:space="preserve"> </w:t>
            </w:r>
            <w:r>
              <w:rPr>
                <w:rFonts w:ascii="Times New Roman" w:hAnsi="Times New Roman" w:cs="Times New Roman"/>
                <w:bdr w:val="none" w:sz="0" w:space="0" w:color="auto" w:frame="1"/>
              </w:rPr>
              <w:t>Distal-lateral-R</w:t>
            </w:r>
          </w:p>
        </w:tc>
        <w:tc>
          <w:tcPr>
            <w:tcW w:w="1153" w:type="dxa"/>
          </w:tcPr>
          <w:p w14:paraId="7D41F481" w14:textId="77777777" w:rsidR="002E6158" w:rsidRDefault="002E6158" w:rsidP="00CB799F">
            <w:pPr>
              <w:rPr>
                <w:rFonts w:ascii="Times New Roman" w:hAnsi="Times New Roman" w:cs="Times New Roman"/>
                <w:bdr w:val="none" w:sz="0" w:space="0" w:color="auto" w:frame="1"/>
              </w:rPr>
            </w:pPr>
            <w:r>
              <w:rPr>
                <w:rFonts w:ascii="Times New Roman" w:hAnsi="Times New Roman" w:cs="Times New Roman"/>
                <w:bdr w:val="none" w:sz="0" w:space="0" w:color="auto" w:frame="1"/>
              </w:rPr>
              <w:t>0.058</w:t>
            </w:r>
          </w:p>
        </w:tc>
        <w:tc>
          <w:tcPr>
            <w:tcW w:w="1276" w:type="dxa"/>
          </w:tcPr>
          <w:p w14:paraId="664E00A2" w14:textId="77777777" w:rsidR="002E6158" w:rsidRDefault="002E6158" w:rsidP="00CB799F">
            <w:pPr>
              <w:rPr>
                <w:rFonts w:ascii="Times New Roman" w:hAnsi="Times New Roman" w:cs="Times New Roman"/>
                <w:bdr w:val="none" w:sz="0" w:space="0" w:color="auto" w:frame="1"/>
              </w:rPr>
            </w:pPr>
            <w:proofErr w:type="gramStart"/>
            <w:r>
              <w:rPr>
                <w:rFonts w:ascii="Times New Roman" w:hAnsi="Times New Roman" w:cs="Times New Roman"/>
                <w:bdr w:val="none" w:sz="0" w:space="0" w:color="auto" w:frame="1"/>
              </w:rPr>
              <w:t>0.013 .</w:t>
            </w:r>
            <w:proofErr w:type="gramEnd"/>
          </w:p>
        </w:tc>
      </w:tr>
      <w:tr w:rsidR="002E6158" w:rsidRPr="003C44BB" w14:paraId="04D2FA83" w14:textId="77777777" w:rsidTr="002E6158">
        <w:tc>
          <w:tcPr>
            <w:tcW w:w="1555" w:type="dxa"/>
          </w:tcPr>
          <w:p w14:paraId="64656F2D" w14:textId="77777777" w:rsidR="002E6158" w:rsidRDefault="002E6158" w:rsidP="00CB799F">
            <w:pPr>
              <w:rPr>
                <w:rFonts w:ascii="Times New Roman" w:hAnsi="Times New Roman" w:cs="Times New Roman"/>
                <w:bdr w:val="none" w:sz="0" w:space="0" w:color="auto" w:frame="1"/>
              </w:rPr>
            </w:pPr>
            <w:r>
              <w:rPr>
                <w:rFonts w:ascii="Times New Roman" w:hAnsi="Times New Roman" w:cs="Times New Roman"/>
                <w:bdr w:val="none" w:sz="0" w:space="0" w:color="auto" w:frame="1"/>
              </w:rPr>
              <w:t>PC3</w:t>
            </w:r>
          </w:p>
        </w:tc>
        <w:tc>
          <w:tcPr>
            <w:tcW w:w="2976" w:type="dxa"/>
          </w:tcPr>
          <w:p w14:paraId="2267056A" w14:textId="358CA156" w:rsidR="002E6158" w:rsidRDefault="002E6158" w:rsidP="00CB799F">
            <w:pPr>
              <w:rPr>
                <w:rFonts w:ascii="Times New Roman" w:hAnsi="Times New Roman" w:cs="Times New Roman"/>
                <w:bdr w:val="none" w:sz="0" w:space="0" w:color="auto" w:frame="1"/>
              </w:rPr>
            </w:pPr>
            <w:r>
              <w:rPr>
                <w:rFonts w:ascii="Times New Roman" w:hAnsi="Times New Roman" w:cs="Times New Roman"/>
                <w:bdr w:val="none" w:sz="0" w:space="0" w:color="auto" w:frame="1"/>
              </w:rPr>
              <w:t>Centripetal</w:t>
            </w:r>
            <w:r w:rsidR="005B66A5">
              <w:rPr>
                <w:rFonts w:ascii="Times New Roman" w:hAnsi="Times New Roman" w:cs="Times New Roman"/>
                <w:bdr w:val="none" w:sz="0" w:space="0" w:color="auto" w:frame="1"/>
              </w:rPr>
              <w:t xml:space="preserve"> </w:t>
            </w:r>
            <w:r>
              <w:rPr>
                <w:rFonts w:ascii="Times New Roman" w:hAnsi="Times New Roman" w:cs="Times New Roman"/>
                <w:szCs w:val="24"/>
                <w:bdr w:val="none" w:sz="0" w:space="0" w:color="auto" w:frame="1"/>
              </w:rPr>
              <w:t>–</w:t>
            </w:r>
            <w:r w:rsidR="005B66A5">
              <w:rPr>
                <w:rFonts w:ascii="Times New Roman" w:hAnsi="Times New Roman" w:cs="Times New Roman"/>
                <w:szCs w:val="24"/>
                <w:bdr w:val="none" w:sz="0" w:space="0" w:color="auto" w:frame="1"/>
              </w:rPr>
              <w:t xml:space="preserve"> </w:t>
            </w:r>
            <w:r>
              <w:rPr>
                <w:rFonts w:ascii="Times New Roman" w:hAnsi="Times New Roman" w:cs="Times New Roman"/>
                <w:bdr w:val="none" w:sz="0" w:space="0" w:color="auto" w:frame="1"/>
              </w:rPr>
              <w:t>Bilateral</w:t>
            </w:r>
          </w:p>
        </w:tc>
        <w:tc>
          <w:tcPr>
            <w:tcW w:w="1153" w:type="dxa"/>
          </w:tcPr>
          <w:p w14:paraId="654774D8" w14:textId="77777777" w:rsidR="002E6158" w:rsidRDefault="002E6158" w:rsidP="00CB799F">
            <w:pPr>
              <w:rPr>
                <w:rFonts w:ascii="Times New Roman" w:hAnsi="Times New Roman" w:cs="Times New Roman"/>
                <w:bdr w:val="none" w:sz="0" w:space="0" w:color="auto" w:frame="1"/>
              </w:rPr>
            </w:pPr>
            <w:r>
              <w:rPr>
                <w:rFonts w:ascii="Times New Roman" w:hAnsi="Times New Roman" w:cs="Times New Roman"/>
                <w:bdr w:val="none" w:sz="0" w:space="0" w:color="auto" w:frame="1"/>
              </w:rPr>
              <w:t>-0.034</w:t>
            </w:r>
          </w:p>
        </w:tc>
        <w:tc>
          <w:tcPr>
            <w:tcW w:w="1276" w:type="dxa"/>
          </w:tcPr>
          <w:p w14:paraId="015A6B4C" w14:textId="77777777" w:rsidR="002E6158" w:rsidRDefault="002E6158" w:rsidP="00CB799F">
            <w:pPr>
              <w:rPr>
                <w:rFonts w:ascii="Times New Roman" w:hAnsi="Times New Roman" w:cs="Times New Roman"/>
                <w:bdr w:val="none" w:sz="0" w:space="0" w:color="auto" w:frame="1"/>
              </w:rPr>
            </w:pPr>
            <w:proofErr w:type="gramStart"/>
            <w:r>
              <w:rPr>
                <w:rFonts w:ascii="Times New Roman" w:hAnsi="Times New Roman" w:cs="Times New Roman"/>
                <w:bdr w:val="none" w:sz="0" w:space="0" w:color="auto" w:frame="1"/>
              </w:rPr>
              <w:t>0.046 .</w:t>
            </w:r>
            <w:proofErr w:type="gramEnd"/>
          </w:p>
        </w:tc>
      </w:tr>
      <w:tr w:rsidR="002E6158" w:rsidRPr="003C44BB" w14:paraId="0748E90C" w14:textId="77777777" w:rsidTr="002E6158">
        <w:tc>
          <w:tcPr>
            <w:tcW w:w="1555" w:type="dxa"/>
          </w:tcPr>
          <w:p w14:paraId="2CE11409" w14:textId="77777777" w:rsidR="002E6158" w:rsidRDefault="002E6158" w:rsidP="00CB799F">
            <w:pPr>
              <w:rPr>
                <w:rFonts w:ascii="Times New Roman" w:hAnsi="Times New Roman" w:cs="Times New Roman"/>
                <w:bdr w:val="none" w:sz="0" w:space="0" w:color="auto" w:frame="1"/>
              </w:rPr>
            </w:pPr>
            <w:r>
              <w:rPr>
                <w:rFonts w:ascii="Times New Roman" w:hAnsi="Times New Roman" w:cs="Times New Roman"/>
                <w:bdr w:val="none" w:sz="0" w:space="0" w:color="auto" w:frame="1"/>
              </w:rPr>
              <w:t>PC3</w:t>
            </w:r>
          </w:p>
        </w:tc>
        <w:tc>
          <w:tcPr>
            <w:tcW w:w="2976" w:type="dxa"/>
          </w:tcPr>
          <w:p w14:paraId="51CA7531" w14:textId="435A4251" w:rsidR="002E6158" w:rsidRDefault="002E6158" w:rsidP="00CB799F">
            <w:pPr>
              <w:rPr>
                <w:rFonts w:ascii="Times New Roman" w:hAnsi="Times New Roman" w:cs="Times New Roman"/>
                <w:bdr w:val="none" w:sz="0" w:space="0" w:color="auto" w:frame="1"/>
              </w:rPr>
            </w:pPr>
            <w:r>
              <w:rPr>
                <w:rFonts w:ascii="Times New Roman" w:hAnsi="Times New Roman" w:cs="Times New Roman"/>
                <w:bdr w:val="none" w:sz="0" w:space="0" w:color="auto" w:frame="1"/>
              </w:rPr>
              <w:t>Centripetal</w:t>
            </w:r>
            <w:r w:rsidR="005B66A5">
              <w:rPr>
                <w:rFonts w:ascii="Times New Roman" w:hAnsi="Times New Roman" w:cs="Times New Roman"/>
                <w:bdr w:val="none" w:sz="0" w:space="0" w:color="auto" w:frame="1"/>
              </w:rPr>
              <w:t xml:space="preserve"> </w:t>
            </w:r>
            <w:r>
              <w:rPr>
                <w:rFonts w:ascii="Times New Roman" w:hAnsi="Times New Roman" w:cs="Times New Roman"/>
                <w:szCs w:val="24"/>
                <w:bdr w:val="none" w:sz="0" w:space="0" w:color="auto" w:frame="1"/>
              </w:rPr>
              <w:t>–</w:t>
            </w:r>
            <w:r w:rsidR="005B66A5">
              <w:rPr>
                <w:rFonts w:ascii="Times New Roman" w:hAnsi="Times New Roman" w:cs="Times New Roman"/>
                <w:szCs w:val="24"/>
                <w:bdr w:val="none" w:sz="0" w:space="0" w:color="auto" w:frame="1"/>
              </w:rPr>
              <w:t xml:space="preserve"> </w:t>
            </w:r>
            <w:r>
              <w:rPr>
                <w:rFonts w:ascii="Times New Roman" w:hAnsi="Times New Roman" w:cs="Times New Roman"/>
                <w:bdr w:val="none" w:sz="0" w:space="0" w:color="auto" w:frame="1"/>
              </w:rPr>
              <w:t>Distal-bilateral</w:t>
            </w:r>
          </w:p>
        </w:tc>
        <w:tc>
          <w:tcPr>
            <w:tcW w:w="1153" w:type="dxa"/>
          </w:tcPr>
          <w:p w14:paraId="5EFEC422" w14:textId="77777777" w:rsidR="002E6158" w:rsidRDefault="002E6158" w:rsidP="00CB799F">
            <w:pPr>
              <w:rPr>
                <w:rFonts w:ascii="Times New Roman" w:hAnsi="Times New Roman" w:cs="Times New Roman"/>
                <w:bdr w:val="none" w:sz="0" w:space="0" w:color="auto" w:frame="1"/>
              </w:rPr>
            </w:pPr>
            <w:r>
              <w:rPr>
                <w:rFonts w:ascii="Times New Roman" w:hAnsi="Times New Roman" w:cs="Times New Roman"/>
                <w:bdr w:val="none" w:sz="0" w:space="0" w:color="auto" w:frame="1"/>
              </w:rPr>
              <w:t>0.041</w:t>
            </w:r>
          </w:p>
        </w:tc>
        <w:tc>
          <w:tcPr>
            <w:tcW w:w="1276" w:type="dxa"/>
          </w:tcPr>
          <w:p w14:paraId="6EB74116" w14:textId="77777777" w:rsidR="002E6158" w:rsidRDefault="002E6158" w:rsidP="00CB799F">
            <w:pPr>
              <w:rPr>
                <w:rFonts w:ascii="Times New Roman" w:hAnsi="Times New Roman" w:cs="Times New Roman"/>
                <w:bdr w:val="none" w:sz="0" w:space="0" w:color="auto" w:frame="1"/>
              </w:rPr>
            </w:pPr>
            <w:r>
              <w:rPr>
                <w:rFonts w:ascii="Times New Roman" w:hAnsi="Times New Roman" w:cs="Times New Roman"/>
                <w:bdr w:val="none" w:sz="0" w:space="0" w:color="auto" w:frame="1"/>
              </w:rPr>
              <w:t>0.007 *</w:t>
            </w:r>
          </w:p>
        </w:tc>
      </w:tr>
      <w:tr w:rsidR="002E6158" w:rsidRPr="003C44BB" w14:paraId="4EEFC1B8" w14:textId="77777777" w:rsidTr="002E6158">
        <w:tc>
          <w:tcPr>
            <w:tcW w:w="1555" w:type="dxa"/>
          </w:tcPr>
          <w:p w14:paraId="1321352C" w14:textId="77777777" w:rsidR="002E6158" w:rsidRDefault="002E6158" w:rsidP="00CB799F">
            <w:pPr>
              <w:rPr>
                <w:rFonts w:ascii="Times New Roman" w:hAnsi="Times New Roman" w:cs="Times New Roman"/>
                <w:bdr w:val="none" w:sz="0" w:space="0" w:color="auto" w:frame="1"/>
              </w:rPr>
            </w:pPr>
            <w:r>
              <w:rPr>
                <w:rFonts w:ascii="Times New Roman" w:hAnsi="Times New Roman" w:cs="Times New Roman"/>
                <w:bdr w:val="none" w:sz="0" w:space="0" w:color="auto" w:frame="1"/>
              </w:rPr>
              <w:t>PC3</w:t>
            </w:r>
          </w:p>
        </w:tc>
        <w:tc>
          <w:tcPr>
            <w:tcW w:w="2976" w:type="dxa"/>
          </w:tcPr>
          <w:p w14:paraId="7C019B38" w14:textId="6C64B0F5" w:rsidR="002E6158" w:rsidRDefault="002E6158" w:rsidP="00CB799F">
            <w:pPr>
              <w:rPr>
                <w:rFonts w:ascii="Times New Roman" w:hAnsi="Times New Roman" w:cs="Times New Roman"/>
                <w:bdr w:val="none" w:sz="0" w:space="0" w:color="auto" w:frame="1"/>
              </w:rPr>
            </w:pPr>
            <w:r>
              <w:rPr>
                <w:rFonts w:ascii="Times New Roman" w:hAnsi="Times New Roman" w:cs="Times New Roman"/>
                <w:bdr w:val="none" w:sz="0" w:space="0" w:color="auto" w:frame="1"/>
              </w:rPr>
              <w:t>Centripetal</w:t>
            </w:r>
            <w:r w:rsidR="005B66A5">
              <w:rPr>
                <w:rFonts w:ascii="Times New Roman" w:hAnsi="Times New Roman" w:cs="Times New Roman"/>
                <w:bdr w:val="none" w:sz="0" w:space="0" w:color="auto" w:frame="1"/>
              </w:rPr>
              <w:t xml:space="preserve"> </w:t>
            </w:r>
            <w:r>
              <w:rPr>
                <w:rFonts w:ascii="Times New Roman" w:hAnsi="Times New Roman" w:cs="Times New Roman"/>
                <w:szCs w:val="24"/>
                <w:bdr w:val="none" w:sz="0" w:space="0" w:color="auto" w:frame="1"/>
              </w:rPr>
              <w:t>–</w:t>
            </w:r>
            <w:r w:rsidR="005B66A5">
              <w:rPr>
                <w:rFonts w:ascii="Times New Roman" w:hAnsi="Times New Roman" w:cs="Times New Roman"/>
                <w:szCs w:val="24"/>
                <w:bdr w:val="none" w:sz="0" w:space="0" w:color="auto" w:frame="1"/>
              </w:rPr>
              <w:t xml:space="preserve"> </w:t>
            </w:r>
            <w:r>
              <w:rPr>
                <w:rFonts w:ascii="Times New Roman" w:hAnsi="Times New Roman" w:cs="Times New Roman"/>
                <w:bdr w:val="none" w:sz="0" w:space="0" w:color="auto" w:frame="1"/>
              </w:rPr>
              <w:t>Distal-lateral-L</w:t>
            </w:r>
          </w:p>
        </w:tc>
        <w:tc>
          <w:tcPr>
            <w:tcW w:w="1153" w:type="dxa"/>
          </w:tcPr>
          <w:p w14:paraId="64ACA30F" w14:textId="77777777" w:rsidR="002E6158" w:rsidRDefault="002E6158" w:rsidP="00CB799F">
            <w:pPr>
              <w:rPr>
                <w:rFonts w:ascii="Times New Roman" w:hAnsi="Times New Roman" w:cs="Times New Roman"/>
                <w:bdr w:val="none" w:sz="0" w:space="0" w:color="auto" w:frame="1"/>
              </w:rPr>
            </w:pPr>
            <w:r>
              <w:rPr>
                <w:rFonts w:ascii="Times New Roman" w:hAnsi="Times New Roman" w:cs="Times New Roman"/>
                <w:bdr w:val="none" w:sz="0" w:space="0" w:color="auto" w:frame="1"/>
              </w:rPr>
              <w:t>0.051</w:t>
            </w:r>
          </w:p>
        </w:tc>
        <w:tc>
          <w:tcPr>
            <w:tcW w:w="1276" w:type="dxa"/>
          </w:tcPr>
          <w:p w14:paraId="4DF8700F" w14:textId="77777777" w:rsidR="002E6158" w:rsidRDefault="002E6158" w:rsidP="00CB799F">
            <w:pPr>
              <w:rPr>
                <w:rFonts w:ascii="Times New Roman" w:hAnsi="Times New Roman" w:cs="Times New Roman"/>
                <w:bdr w:val="none" w:sz="0" w:space="0" w:color="auto" w:frame="1"/>
              </w:rPr>
            </w:pPr>
            <w:proofErr w:type="gramStart"/>
            <w:r>
              <w:rPr>
                <w:rFonts w:ascii="Times New Roman" w:hAnsi="Times New Roman" w:cs="Times New Roman"/>
                <w:bdr w:val="none" w:sz="0" w:space="0" w:color="auto" w:frame="1"/>
              </w:rPr>
              <w:t>0.018 .</w:t>
            </w:r>
            <w:proofErr w:type="gramEnd"/>
          </w:p>
        </w:tc>
      </w:tr>
      <w:tr w:rsidR="002E6158" w:rsidRPr="003C44BB" w14:paraId="132220D6" w14:textId="77777777" w:rsidTr="002E6158">
        <w:tc>
          <w:tcPr>
            <w:tcW w:w="1555" w:type="dxa"/>
          </w:tcPr>
          <w:p w14:paraId="5EE79A9D" w14:textId="77777777" w:rsidR="002E6158" w:rsidRDefault="002E6158" w:rsidP="00CB799F">
            <w:pPr>
              <w:rPr>
                <w:rFonts w:ascii="Times New Roman" w:hAnsi="Times New Roman" w:cs="Times New Roman"/>
                <w:bdr w:val="none" w:sz="0" w:space="0" w:color="auto" w:frame="1"/>
              </w:rPr>
            </w:pPr>
            <w:r>
              <w:rPr>
                <w:rFonts w:ascii="Times New Roman" w:hAnsi="Times New Roman" w:cs="Times New Roman"/>
                <w:bdr w:val="none" w:sz="0" w:space="0" w:color="auto" w:frame="1"/>
              </w:rPr>
              <w:t>PC3</w:t>
            </w:r>
          </w:p>
        </w:tc>
        <w:tc>
          <w:tcPr>
            <w:tcW w:w="2976" w:type="dxa"/>
          </w:tcPr>
          <w:p w14:paraId="76237304" w14:textId="1C750336" w:rsidR="002E6158" w:rsidRDefault="002E6158" w:rsidP="00CB799F">
            <w:pPr>
              <w:rPr>
                <w:rFonts w:ascii="Times New Roman" w:hAnsi="Times New Roman" w:cs="Times New Roman"/>
                <w:bdr w:val="none" w:sz="0" w:space="0" w:color="auto" w:frame="1"/>
              </w:rPr>
            </w:pPr>
            <w:r>
              <w:rPr>
                <w:rFonts w:ascii="Times New Roman" w:hAnsi="Times New Roman" w:cs="Times New Roman"/>
                <w:bdr w:val="none" w:sz="0" w:space="0" w:color="auto" w:frame="1"/>
              </w:rPr>
              <w:t>Centripetal</w:t>
            </w:r>
            <w:r w:rsidR="005B66A5">
              <w:rPr>
                <w:rFonts w:ascii="Times New Roman" w:hAnsi="Times New Roman" w:cs="Times New Roman"/>
                <w:bdr w:val="none" w:sz="0" w:space="0" w:color="auto" w:frame="1"/>
              </w:rPr>
              <w:t xml:space="preserve"> </w:t>
            </w:r>
            <w:r>
              <w:rPr>
                <w:rFonts w:ascii="Times New Roman" w:hAnsi="Times New Roman" w:cs="Times New Roman"/>
                <w:szCs w:val="24"/>
                <w:bdr w:val="none" w:sz="0" w:space="0" w:color="auto" w:frame="1"/>
              </w:rPr>
              <w:t>–</w:t>
            </w:r>
            <w:r w:rsidR="005B66A5">
              <w:rPr>
                <w:rFonts w:ascii="Times New Roman" w:hAnsi="Times New Roman" w:cs="Times New Roman"/>
                <w:szCs w:val="24"/>
                <w:bdr w:val="none" w:sz="0" w:space="0" w:color="auto" w:frame="1"/>
              </w:rPr>
              <w:t xml:space="preserve"> </w:t>
            </w:r>
            <w:r>
              <w:rPr>
                <w:rFonts w:ascii="Times New Roman" w:hAnsi="Times New Roman" w:cs="Times New Roman"/>
                <w:bdr w:val="none" w:sz="0" w:space="0" w:color="auto" w:frame="1"/>
              </w:rPr>
              <w:t>Distal-lateral-R</w:t>
            </w:r>
          </w:p>
        </w:tc>
        <w:tc>
          <w:tcPr>
            <w:tcW w:w="1153" w:type="dxa"/>
          </w:tcPr>
          <w:p w14:paraId="49005591" w14:textId="77777777" w:rsidR="002E6158" w:rsidRDefault="002E6158" w:rsidP="00CB799F">
            <w:pPr>
              <w:rPr>
                <w:rFonts w:ascii="Times New Roman" w:hAnsi="Times New Roman" w:cs="Times New Roman"/>
                <w:bdr w:val="none" w:sz="0" w:space="0" w:color="auto" w:frame="1"/>
              </w:rPr>
            </w:pPr>
            <w:r>
              <w:rPr>
                <w:rFonts w:ascii="Times New Roman" w:hAnsi="Times New Roman" w:cs="Times New Roman"/>
                <w:bdr w:val="none" w:sz="0" w:space="0" w:color="auto" w:frame="1"/>
              </w:rPr>
              <w:t>0.057</w:t>
            </w:r>
          </w:p>
        </w:tc>
        <w:tc>
          <w:tcPr>
            <w:tcW w:w="1276" w:type="dxa"/>
          </w:tcPr>
          <w:p w14:paraId="2CDF71EB" w14:textId="77777777" w:rsidR="002E6158" w:rsidRDefault="002E6158" w:rsidP="00CB799F">
            <w:pPr>
              <w:rPr>
                <w:rFonts w:ascii="Times New Roman" w:hAnsi="Times New Roman" w:cs="Times New Roman"/>
                <w:bdr w:val="none" w:sz="0" w:space="0" w:color="auto" w:frame="1"/>
              </w:rPr>
            </w:pPr>
            <w:r>
              <w:rPr>
                <w:rFonts w:ascii="Times New Roman" w:hAnsi="Times New Roman" w:cs="Times New Roman"/>
                <w:bdr w:val="none" w:sz="0" w:space="0" w:color="auto" w:frame="1"/>
              </w:rPr>
              <w:t>0.001 **</w:t>
            </w:r>
          </w:p>
        </w:tc>
      </w:tr>
      <w:tr w:rsidR="002E6158" w:rsidRPr="008A42D2" w14:paraId="4419A3E8" w14:textId="77777777" w:rsidTr="002E6158">
        <w:tc>
          <w:tcPr>
            <w:tcW w:w="1555" w:type="dxa"/>
          </w:tcPr>
          <w:p w14:paraId="0DEBF1D1" w14:textId="77777777" w:rsidR="002E6158" w:rsidRPr="008A42D2" w:rsidRDefault="002E6158" w:rsidP="00CB799F">
            <w:pPr>
              <w:rPr>
                <w:rFonts w:ascii="Times New Roman" w:hAnsi="Times New Roman" w:cs="Times New Roman"/>
                <w:b/>
                <w:bCs/>
                <w:bdr w:val="none" w:sz="0" w:space="0" w:color="auto" w:frame="1"/>
              </w:rPr>
            </w:pPr>
            <w:r w:rsidRPr="008A42D2">
              <w:rPr>
                <w:rFonts w:ascii="Times New Roman" w:hAnsi="Times New Roman" w:cs="Times New Roman"/>
                <w:b/>
                <w:bCs/>
                <w:bdr w:val="none" w:sz="0" w:space="0" w:color="auto" w:frame="1"/>
              </w:rPr>
              <w:t>Raw material</w:t>
            </w:r>
          </w:p>
        </w:tc>
        <w:tc>
          <w:tcPr>
            <w:tcW w:w="2976" w:type="dxa"/>
          </w:tcPr>
          <w:p w14:paraId="2FA89FD1" w14:textId="77777777" w:rsidR="002E6158" w:rsidRPr="008A42D2" w:rsidRDefault="002E6158" w:rsidP="00CB799F">
            <w:pPr>
              <w:rPr>
                <w:rFonts w:ascii="Times New Roman" w:hAnsi="Times New Roman" w:cs="Times New Roman"/>
                <w:b/>
                <w:bCs/>
                <w:bdr w:val="none" w:sz="0" w:space="0" w:color="auto" w:frame="1"/>
              </w:rPr>
            </w:pPr>
          </w:p>
        </w:tc>
        <w:tc>
          <w:tcPr>
            <w:tcW w:w="1153" w:type="dxa"/>
          </w:tcPr>
          <w:p w14:paraId="7307D3F0" w14:textId="77777777" w:rsidR="002E6158" w:rsidRPr="008A42D2" w:rsidRDefault="002E6158" w:rsidP="00CB799F">
            <w:pPr>
              <w:rPr>
                <w:rFonts w:ascii="Times New Roman" w:hAnsi="Times New Roman" w:cs="Times New Roman"/>
                <w:b/>
                <w:bCs/>
                <w:bdr w:val="none" w:sz="0" w:space="0" w:color="auto" w:frame="1"/>
              </w:rPr>
            </w:pPr>
          </w:p>
        </w:tc>
        <w:tc>
          <w:tcPr>
            <w:tcW w:w="1276" w:type="dxa"/>
          </w:tcPr>
          <w:p w14:paraId="0E5A952D" w14:textId="77777777" w:rsidR="002E6158" w:rsidRPr="008A42D2" w:rsidRDefault="002E6158" w:rsidP="00CB799F">
            <w:pPr>
              <w:rPr>
                <w:rFonts w:ascii="Times New Roman" w:hAnsi="Times New Roman" w:cs="Times New Roman"/>
                <w:b/>
                <w:bCs/>
                <w:bdr w:val="none" w:sz="0" w:space="0" w:color="auto" w:frame="1"/>
              </w:rPr>
            </w:pPr>
          </w:p>
        </w:tc>
      </w:tr>
      <w:tr w:rsidR="002E6158" w:rsidRPr="00BC1148" w14:paraId="0A596D17" w14:textId="77777777" w:rsidTr="002E6158">
        <w:tc>
          <w:tcPr>
            <w:tcW w:w="1555" w:type="dxa"/>
          </w:tcPr>
          <w:p w14:paraId="26B1DCD7" w14:textId="77777777" w:rsidR="002E6158" w:rsidRDefault="002E6158" w:rsidP="00CB799F">
            <w:pPr>
              <w:rPr>
                <w:rFonts w:ascii="Times New Roman" w:hAnsi="Times New Roman" w:cs="Times New Roman"/>
                <w:bdr w:val="none" w:sz="0" w:space="0" w:color="auto" w:frame="1"/>
              </w:rPr>
            </w:pPr>
            <w:r>
              <w:rPr>
                <w:rFonts w:ascii="Times New Roman" w:hAnsi="Times New Roman" w:cs="Times New Roman"/>
                <w:bdr w:val="none" w:sz="0" w:space="0" w:color="auto" w:frame="1"/>
              </w:rPr>
              <w:t>PC1</w:t>
            </w:r>
          </w:p>
        </w:tc>
        <w:tc>
          <w:tcPr>
            <w:tcW w:w="2976" w:type="dxa"/>
          </w:tcPr>
          <w:p w14:paraId="1071EA9E" w14:textId="045FD026" w:rsidR="002E6158" w:rsidRDefault="002E6158" w:rsidP="00CB799F">
            <w:pPr>
              <w:rPr>
                <w:rFonts w:ascii="Times New Roman" w:hAnsi="Times New Roman" w:cs="Times New Roman"/>
                <w:bdr w:val="none" w:sz="0" w:space="0" w:color="auto" w:frame="1"/>
              </w:rPr>
            </w:pPr>
            <w:r>
              <w:rPr>
                <w:rFonts w:ascii="Times New Roman" w:hAnsi="Times New Roman" w:cs="Times New Roman"/>
                <w:bdr w:val="none" w:sz="0" w:space="0" w:color="auto" w:frame="1"/>
              </w:rPr>
              <w:t>Hornfels</w:t>
            </w:r>
            <w:r w:rsidR="005B66A5">
              <w:rPr>
                <w:rFonts w:ascii="Times New Roman" w:hAnsi="Times New Roman" w:cs="Times New Roman"/>
                <w:bdr w:val="none" w:sz="0" w:space="0" w:color="auto" w:frame="1"/>
              </w:rPr>
              <w:t xml:space="preserve"> </w:t>
            </w:r>
            <w:r>
              <w:rPr>
                <w:rFonts w:ascii="Times New Roman" w:hAnsi="Times New Roman" w:cs="Times New Roman"/>
                <w:szCs w:val="24"/>
                <w:bdr w:val="none" w:sz="0" w:space="0" w:color="auto" w:frame="1"/>
              </w:rPr>
              <w:t>–</w:t>
            </w:r>
            <w:r w:rsidR="005B66A5">
              <w:rPr>
                <w:rFonts w:ascii="Times New Roman" w:hAnsi="Times New Roman" w:cs="Times New Roman"/>
                <w:szCs w:val="24"/>
                <w:bdr w:val="none" w:sz="0" w:space="0" w:color="auto" w:frame="1"/>
              </w:rPr>
              <w:t xml:space="preserve"> </w:t>
            </w:r>
            <w:r>
              <w:rPr>
                <w:rFonts w:ascii="Times New Roman" w:hAnsi="Times New Roman" w:cs="Times New Roman"/>
                <w:bdr w:val="none" w:sz="0" w:space="0" w:color="auto" w:frame="1"/>
              </w:rPr>
              <w:t>Quartzite</w:t>
            </w:r>
          </w:p>
        </w:tc>
        <w:tc>
          <w:tcPr>
            <w:tcW w:w="1153" w:type="dxa"/>
          </w:tcPr>
          <w:p w14:paraId="7D425FF3" w14:textId="77777777" w:rsidR="002E6158" w:rsidRDefault="002E6158" w:rsidP="00CB799F">
            <w:pPr>
              <w:rPr>
                <w:rFonts w:ascii="Times New Roman" w:hAnsi="Times New Roman" w:cs="Times New Roman"/>
                <w:bdr w:val="none" w:sz="0" w:space="0" w:color="auto" w:frame="1"/>
              </w:rPr>
            </w:pPr>
            <w:r>
              <w:rPr>
                <w:rFonts w:ascii="Times New Roman" w:hAnsi="Times New Roman" w:cs="Times New Roman"/>
                <w:bdr w:val="none" w:sz="0" w:space="0" w:color="auto" w:frame="1"/>
              </w:rPr>
              <w:t>0.056</w:t>
            </w:r>
          </w:p>
        </w:tc>
        <w:tc>
          <w:tcPr>
            <w:tcW w:w="1276" w:type="dxa"/>
          </w:tcPr>
          <w:p w14:paraId="7667E216" w14:textId="77777777" w:rsidR="002E6158" w:rsidRDefault="002E6158" w:rsidP="00CB799F">
            <w:pPr>
              <w:rPr>
                <w:rFonts w:ascii="Times New Roman" w:hAnsi="Times New Roman" w:cs="Times New Roman"/>
                <w:bdr w:val="none" w:sz="0" w:space="0" w:color="auto" w:frame="1"/>
              </w:rPr>
            </w:pPr>
            <w:proofErr w:type="gramStart"/>
            <w:r>
              <w:rPr>
                <w:rFonts w:ascii="Times New Roman" w:hAnsi="Times New Roman" w:cs="Times New Roman"/>
                <w:bdr w:val="none" w:sz="0" w:space="0" w:color="auto" w:frame="1"/>
              </w:rPr>
              <w:t>0.040 .</w:t>
            </w:r>
            <w:proofErr w:type="gramEnd"/>
          </w:p>
        </w:tc>
      </w:tr>
      <w:tr w:rsidR="002E6158" w:rsidRPr="00BC1148" w14:paraId="4C892C0E" w14:textId="77777777" w:rsidTr="002E6158">
        <w:tc>
          <w:tcPr>
            <w:tcW w:w="1555" w:type="dxa"/>
          </w:tcPr>
          <w:p w14:paraId="23BAD204" w14:textId="77777777" w:rsidR="002E6158" w:rsidRDefault="002E6158" w:rsidP="00CB799F">
            <w:pPr>
              <w:rPr>
                <w:rFonts w:ascii="Times New Roman" w:hAnsi="Times New Roman" w:cs="Times New Roman"/>
                <w:bdr w:val="none" w:sz="0" w:space="0" w:color="auto" w:frame="1"/>
              </w:rPr>
            </w:pPr>
            <w:r>
              <w:rPr>
                <w:rFonts w:ascii="Times New Roman" w:hAnsi="Times New Roman" w:cs="Times New Roman"/>
                <w:bdr w:val="none" w:sz="0" w:space="0" w:color="auto" w:frame="1"/>
              </w:rPr>
              <w:t>PC4</w:t>
            </w:r>
          </w:p>
        </w:tc>
        <w:tc>
          <w:tcPr>
            <w:tcW w:w="2976" w:type="dxa"/>
          </w:tcPr>
          <w:p w14:paraId="5117A1F1" w14:textId="0532F7FE" w:rsidR="002E6158" w:rsidRDefault="002E6158" w:rsidP="00CB799F">
            <w:pPr>
              <w:rPr>
                <w:rFonts w:ascii="Times New Roman" w:hAnsi="Times New Roman" w:cs="Times New Roman"/>
                <w:bdr w:val="none" w:sz="0" w:space="0" w:color="auto" w:frame="1"/>
              </w:rPr>
            </w:pPr>
            <w:r>
              <w:rPr>
                <w:rFonts w:ascii="Times New Roman" w:hAnsi="Times New Roman" w:cs="Times New Roman"/>
                <w:bdr w:val="none" w:sz="0" w:space="0" w:color="auto" w:frame="1"/>
              </w:rPr>
              <w:t>Hornfels</w:t>
            </w:r>
            <w:r w:rsidR="005B66A5">
              <w:rPr>
                <w:rFonts w:ascii="Times New Roman" w:hAnsi="Times New Roman" w:cs="Times New Roman"/>
                <w:bdr w:val="none" w:sz="0" w:space="0" w:color="auto" w:frame="1"/>
              </w:rPr>
              <w:t xml:space="preserve"> </w:t>
            </w:r>
            <w:r>
              <w:rPr>
                <w:rFonts w:ascii="Times New Roman" w:hAnsi="Times New Roman" w:cs="Times New Roman"/>
                <w:szCs w:val="24"/>
                <w:bdr w:val="none" w:sz="0" w:space="0" w:color="auto" w:frame="1"/>
              </w:rPr>
              <w:t>–</w:t>
            </w:r>
            <w:r w:rsidR="005B66A5">
              <w:rPr>
                <w:rFonts w:ascii="Times New Roman" w:hAnsi="Times New Roman" w:cs="Times New Roman"/>
                <w:szCs w:val="24"/>
                <w:bdr w:val="none" w:sz="0" w:space="0" w:color="auto" w:frame="1"/>
              </w:rPr>
              <w:t xml:space="preserve"> </w:t>
            </w:r>
            <w:r>
              <w:rPr>
                <w:rFonts w:ascii="Times New Roman" w:hAnsi="Times New Roman" w:cs="Times New Roman"/>
                <w:bdr w:val="none" w:sz="0" w:space="0" w:color="auto" w:frame="1"/>
              </w:rPr>
              <w:t>CCS</w:t>
            </w:r>
          </w:p>
        </w:tc>
        <w:tc>
          <w:tcPr>
            <w:tcW w:w="1153" w:type="dxa"/>
          </w:tcPr>
          <w:p w14:paraId="12AC8720" w14:textId="77777777" w:rsidR="002E6158" w:rsidRDefault="002E6158" w:rsidP="00CB799F">
            <w:pPr>
              <w:rPr>
                <w:rFonts w:ascii="Times New Roman" w:hAnsi="Times New Roman" w:cs="Times New Roman"/>
                <w:bdr w:val="none" w:sz="0" w:space="0" w:color="auto" w:frame="1"/>
              </w:rPr>
            </w:pPr>
            <w:r>
              <w:rPr>
                <w:rFonts w:ascii="Times New Roman" w:hAnsi="Times New Roman" w:cs="Times New Roman"/>
                <w:bdr w:val="none" w:sz="0" w:space="0" w:color="auto" w:frame="1"/>
              </w:rPr>
              <w:t>-0.033</w:t>
            </w:r>
          </w:p>
        </w:tc>
        <w:tc>
          <w:tcPr>
            <w:tcW w:w="1276" w:type="dxa"/>
          </w:tcPr>
          <w:p w14:paraId="7FC891AA" w14:textId="77777777" w:rsidR="002E6158" w:rsidRDefault="002E6158" w:rsidP="00CB799F">
            <w:pPr>
              <w:rPr>
                <w:rFonts w:ascii="Times New Roman" w:hAnsi="Times New Roman" w:cs="Times New Roman"/>
                <w:bdr w:val="none" w:sz="0" w:space="0" w:color="auto" w:frame="1"/>
              </w:rPr>
            </w:pPr>
            <w:proofErr w:type="gramStart"/>
            <w:r>
              <w:rPr>
                <w:rFonts w:ascii="Times New Roman" w:hAnsi="Times New Roman" w:cs="Times New Roman"/>
                <w:bdr w:val="none" w:sz="0" w:space="0" w:color="auto" w:frame="1"/>
              </w:rPr>
              <w:t>0.048 .</w:t>
            </w:r>
            <w:proofErr w:type="gramEnd"/>
          </w:p>
        </w:tc>
      </w:tr>
      <w:tr w:rsidR="002E6158" w:rsidRPr="00BC1148" w14:paraId="23F04BC1" w14:textId="77777777" w:rsidTr="002E6158">
        <w:tc>
          <w:tcPr>
            <w:tcW w:w="1555" w:type="dxa"/>
          </w:tcPr>
          <w:p w14:paraId="456BF452" w14:textId="77777777" w:rsidR="002E6158" w:rsidRDefault="002E6158" w:rsidP="00CB799F">
            <w:pPr>
              <w:rPr>
                <w:rFonts w:ascii="Times New Roman" w:hAnsi="Times New Roman" w:cs="Times New Roman"/>
                <w:bdr w:val="none" w:sz="0" w:space="0" w:color="auto" w:frame="1"/>
              </w:rPr>
            </w:pPr>
            <w:r>
              <w:rPr>
                <w:rFonts w:ascii="Times New Roman" w:hAnsi="Times New Roman" w:cs="Times New Roman"/>
                <w:bdr w:val="none" w:sz="0" w:space="0" w:color="auto" w:frame="1"/>
              </w:rPr>
              <w:t>PC4</w:t>
            </w:r>
          </w:p>
        </w:tc>
        <w:tc>
          <w:tcPr>
            <w:tcW w:w="2976" w:type="dxa"/>
          </w:tcPr>
          <w:p w14:paraId="5988C275" w14:textId="01507B6E" w:rsidR="002E6158" w:rsidRDefault="002E6158" w:rsidP="00CB799F">
            <w:pPr>
              <w:rPr>
                <w:rFonts w:ascii="Times New Roman" w:hAnsi="Times New Roman" w:cs="Times New Roman"/>
                <w:bdr w:val="none" w:sz="0" w:space="0" w:color="auto" w:frame="1"/>
              </w:rPr>
            </w:pPr>
            <w:r>
              <w:rPr>
                <w:rFonts w:ascii="Times New Roman" w:hAnsi="Times New Roman" w:cs="Times New Roman"/>
                <w:bdr w:val="none" w:sz="0" w:space="0" w:color="auto" w:frame="1"/>
              </w:rPr>
              <w:t>Hornfels</w:t>
            </w:r>
            <w:r w:rsidR="005B66A5">
              <w:rPr>
                <w:rFonts w:ascii="Times New Roman" w:hAnsi="Times New Roman" w:cs="Times New Roman"/>
                <w:bdr w:val="none" w:sz="0" w:space="0" w:color="auto" w:frame="1"/>
              </w:rPr>
              <w:t xml:space="preserve"> </w:t>
            </w:r>
            <w:r>
              <w:rPr>
                <w:rFonts w:ascii="Times New Roman" w:hAnsi="Times New Roman" w:cs="Times New Roman"/>
                <w:szCs w:val="24"/>
                <w:bdr w:val="none" w:sz="0" w:space="0" w:color="auto" w:frame="1"/>
              </w:rPr>
              <w:t>–</w:t>
            </w:r>
            <w:r w:rsidR="005B66A5">
              <w:rPr>
                <w:rFonts w:ascii="Times New Roman" w:hAnsi="Times New Roman" w:cs="Times New Roman"/>
                <w:szCs w:val="24"/>
                <w:bdr w:val="none" w:sz="0" w:space="0" w:color="auto" w:frame="1"/>
              </w:rPr>
              <w:t xml:space="preserve"> </w:t>
            </w:r>
            <w:r>
              <w:rPr>
                <w:rFonts w:ascii="Times New Roman" w:hAnsi="Times New Roman" w:cs="Times New Roman"/>
                <w:bdr w:val="none" w:sz="0" w:space="0" w:color="auto" w:frame="1"/>
              </w:rPr>
              <w:t>Silcrete</w:t>
            </w:r>
          </w:p>
        </w:tc>
        <w:tc>
          <w:tcPr>
            <w:tcW w:w="1153" w:type="dxa"/>
          </w:tcPr>
          <w:p w14:paraId="6E98E615" w14:textId="77777777" w:rsidR="002E6158" w:rsidRDefault="002E6158" w:rsidP="00CB799F">
            <w:pPr>
              <w:rPr>
                <w:rFonts w:ascii="Times New Roman" w:hAnsi="Times New Roman" w:cs="Times New Roman"/>
                <w:bdr w:val="none" w:sz="0" w:space="0" w:color="auto" w:frame="1"/>
              </w:rPr>
            </w:pPr>
            <w:r>
              <w:rPr>
                <w:rFonts w:ascii="Times New Roman" w:hAnsi="Times New Roman" w:cs="Times New Roman"/>
                <w:bdr w:val="none" w:sz="0" w:space="0" w:color="auto" w:frame="1"/>
              </w:rPr>
              <w:t>0.035</w:t>
            </w:r>
          </w:p>
        </w:tc>
        <w:tc>
          <w:tcPr>
            <w:tcW w:w="1276" w:type="dxa"/>
          </w:tcPr>
          <w:p w14:paraId="7ABF9CD3" w14:textId="77777777" w:rsidR="002E6158" w:rsidRDefault="002E6158" w:rsidP="00CB799F">
            <w:pPr>
              <w:rPr>
                <w:rFonts w:ascii="Times New Roman" w:hAnsi="Times New Roman" w:cs="Times New Roman"/>
                <w:bdr w:val="none" w:sz="0" w:space="0" w:color="auto" w:frame="1"/>
              </w:rPr>
            </w:pPr>
            <w:r>
              <w:rPr>
                <w:rFonts w:ascii="Times New Roman" w:hAnsi="Times New Roman" w:cs="Times New Roman"/>
                <w:bdr w:val="none" w:sz="0" w:space="0" w:color="auto" w:frame="1"/>
              </w:rPr>
              <w:t>0.005 *</w:t>
            </w:r>
          </w:p>
        </w:tc>
      </w:tr>
      <w:tr w:rsidR="002E6158" w:rsidRPr="00BC1148" w14:paraId="01101000" w14:textId="77777777" w:rsidTr="002E6158">
        <w:tc>
          <w:tcPr>
            <w:tcW w:w="1555" w:type="dxa"/>
          </w:tcPr>
          <w:p w14:paraId="549703C1" w14:textId="77777777" w:rsidR="002E6158" w:rsidRDefault="002E6158" w:rsidP="00CB799F">
            <w:pPr>
              <w:rPr>
                <w:rFonts w:ascii="Times New Roman" w:hAnsi="Times New Roman" w:cs="Times New Roman"/>
                <w:bdr w:val="none" w:sz="0" w:space="0" w:color="auto" w:frame="1"/>
              </w:rPr>
            </w:pPr>
            <w:r>
              <w:rPr>
                <w:rFonts w:ascii="Times New Roman" w:hAnsi="Times New Roman" w:cs="Times New Roman"/>
                <w:bdr w:val="none" w:sz="0" w:space="0" w:color="auto" w:frame="1"/>
              </w:rPr>
              <w:t>PC4</w:t>
            </w:r>
          </w:p>
        </w:tc>
        <w:tc>
          <w:tcPr>
            <w:tcW w:w="2976" w:type="dxa"/>
          </w:tcPr>
          <w:p w14:paraId="4077D862" w14:textId="012D0650" w:rsidR="002E6158" w:rsidRDefault="002E6158" w:rsidP="00CB799F">
            <w:pPr>
              <w:rPr>
                <w:rFonts w:ascii="Times New Roman" w:hAnsi="Times New Roman" w:cs="Times New Roman"/>
                <w:bdr w:val="none" w:sz="0" w:space="0" w:color="auto" w:frame="1"/>
              </w:rPr>
            </w:pPr>
            <w:r>
              <w:rPr>
                <w:rFonts w:ascii="Times New Roman" w:hAnsi="Times New Roman" w:cs="Times New Roman"/>
                <w:bdr w:val="none" w:sz="0" w:space="0" w:color="auto" w:frame="1"/>
              </w:rPr>
              <w:t>Dolerite</w:t>
            </w:r>
            <w:r w:rsidR="005B66A5">
              <w:rPr>
                <w:rFonts w:ascii="Times New Roman" w:hAnsi="Times New Roman" w:cs="Times New Roman"/>
                <w:bdr w:val="none" w:sz="0" w:space="0" w:color="auto" w:frame="1"/>
              </w:rPr>
              <w:t xml:space="preserve"> </w:t>
            </w:r>
            <w:r>
              <w:rPr>
                <w:rFonts w:ascii="Times New Roman" w:hAnsi="Times New Roman" w:cs="Times New Roman"/>
                <w:szCs w:val="24"/>
                <w:bdr w:val="none" w:sz="0" w:space="0" w:color="auto" w:frame="1"/>
              </w:rPr>
              <w:t>–</w:t>
            </w:r>
            <w:r w:rsidR="005B66A5">
              <w:rPr>
                <w:rFonts w:ascii="Times New Roman" w:hAnsi="Times New Roman" w:cs="Times New Roman"/>
                <w:szCs w:val="24"/>
                <w:bdr w:val="none" w:sz="0" w:space="0" w:color="auto" w:frame="1"/>
              </w:rPr>
              <w:t xml:space="preserve"> </w:t>
            </w:r>
            <w:r>
              <w:rPr>
                <w:rFonts w:ascii="Times New Roman" w:hAnsi="Times New Roman" w:cs="Times New Roman"/>
                <w:bdr w:val="none" w:sz="0" w:space="0" w:color="auto" w:frame="1"/>
              </w:rPr>
              <w:t>Silcrete</w:t>
            </w:r>
          </w:p>
        </w:tc>
        <w:tc>
          <w:tcPr>
            <w:tcW w:w="1153" w:type="dxa"/>
          </w:tcPr>
          <w:p w14:paraId="50B4F633" w14:textId="77777777" w:rsidR="002E6158" w:rsidRDefault="002E6158" w:rsidP="00CB799F">
            <w:pPr>
              <w:rPr>
                <w:rFonts w:ascii="Times New Roman" w:hAnsi="Times New Roman" w:cs="Times New Roman"/>
                <w:bdr w:val="none" w:sz="0" w:space="0" w:color="auto" w:frame="1"/>
              </w:rPr>
            </w:pPr>
            <w:r>
              <w:rPr>
                <w:rFonts w:ascii="Times New Roman" w:hAnsi="Times New Roman" w:cs="Times New Roman"/>
                <w:bdr w:val="none" w:sz="0" w:space="0" w:color="auto" w:frame="1"/>
              </w:rPr>
              <w:t>0.049</w:t>
            </w:r>
          </w:p>
        </w:tc>
        <w:tc>
          <w:tcPr>
            <w:tcW w:w="1276" w:type="dxa"/>
          </w:tcPr>
          <w:p w14:paraId="4955F11F" w14:textId="77777777" w:rsidR="002E6158" w:rsidRDefault="002E6158" w:rsidP="00CB799F">
            <w:pPr>
              <w:rPr>
                <w:rFonts w:ascii="Times New Roman" w:hAnsi="Times New Roman" w:cs="Times New Roman"/>
                <w:bdr w:val="none" w:sz="0" w:space="0" w:color="auto" w:frame="1"/>
              </w:rPr>
            </w:pPr>
            <w:proofErr w:type="gramStart"/>
            <w:r>
              <w:rPr>
                <w:rFonts w:ascii="Times New Roman" w:hAnsi="Times New Roman" w:cs="Times New Roman"/>
                <w:bdr w:val="none" w:sz="0" w:space="0" w:color="auto" w:frame="1"/>
              </w:rPr>
              <w:t>0.022 .</w:t>
            </w:r>
            <w:proofErr w:type="gramEnd"/>
          </w:p>
        </w:tc>
      </w:tr>
    </w:tbl>
    <w:p w14:paraId="37BB7A47" w14:textId="28C2E380" w:rsidR="00CB799F" w:rsidRDefault="00CB799F" w:rsidP="00CB799F">
      <w:pPr>
        <w:spacing w:line="240" w:lineRule="auto"/>
        <w:rPr>
          <w:rFonts w:ascii="Times New Roman" w:hAnsi="Times New Roman" w:cs="Times New Roman"/>
          <w:b/>
          <w:bCs/>
          <w:bdr w:val="none" w:sz="0" w:space="0" w:color="auto" w:frame="1"/>
        </w:rPr>
      </w:pPr>
      <w:r>
        <w:rPr>
          <w:rFonts w:ascii="Times New Roman" w:hAnsi="Times New Roman" w:cs="Times New Roman"/>
          <w:b/>
          <w:bCs/>
          <w:bdr w:val="none" w:sz="0" w:space="0" w:color="auto" w:frame="1"/>
        </w:rPr>
        <w:br/>
      </w:r>
    </w:p>
    <w:p w14:paraId="68AAB82E" w14:textId="2A5AAC0F" w:rsidR="0073104D" w:rsidRPr="005B66A5" w:rsidRDefault="0073104D" w:rsidP="00CB799F">
      <w:pPr>
        <w:spacing w:line="240" w:lineRule="auto"/>
        <w:rPr>
          <w:rFonts w:ascii="Times New Roman" w:hAnsi="Times New Roman" w:cs="Times New Roman"/>
          <w:bdr w:val="none" w:sz="0" w:space="0" w:color="auto" w:frame="1"/>
        </w:rPr>
      </w:pPr>
      <w:r w:rsidRPr="002777A8">
        <w:rPr>
          <w:rFonts w:ascii="Times New Roman" w:hAnsi="Times New Roman" w:cs="Times New Roman"/>
          <w:b/>
          <w:bCs/>
          <w:bdr w:val="none" w:sz="0" w:space="0" w:color="auto" w:frame="1"/>
        </w:rPr>
        <w:t>Table S</w:t>
      </w:r>
      <w:r>
        <w:rPr>
          <w:rFonts w:ascii="Times New Roman" w:hAnsi="Times New Roman" w:cs="Times New Roman"/>
          <w:b/>
          <w:bCs/>
          <w:bdr w:val="none" w:sz="0" w:space="0" w:color="auto" w:frame="1"/>
        </w:rPr>
        <w:t>5.</w:t>
      </w:r>
      <w:r w:rsidRPr="002777A8">
        <w:rPr>
          <w:rFonts w:ascii="Times New Roman" w:hAnsi="Times New Roman" w:cs="Times New Roman"/>
          <w:b/>
          <w:bCs/>
          <w:bdr w:val="none" w:sz="0" w:space="0" w:color="auto" w:frame="1"/>
        </w:rPr>
        <w:t xml:space="preserve"> ANOVA results </w:t>
      </w:r>
      <w:r>
        <w:rPr>
          <w:rFonts w:ascii="Times New Roman" w:hAnsi="Times New Roman" w:cs="Times New Roman"/>
          <w:b/>
          <w:bCs/>
          <w:bdr w:val="none" w:sz="0" w:space="0" w:color="auto" w:frame="1"/>
        </w:rPr>
        <w:t>on LD1-2 for</w:t>
      </w:r>
      <w:r w:rsidRPr="002777A8">
        <w:rPr>
          <w:rFonts w:ascii="Times New Roman" w:hAnsi="Times New Roman" w:cs="Times New Roman"/>
          <w:b/>
          <w:bCs/>
          <w:bdr w:val="none" w:sz="0" w:space="0" w:color="auto" w:frame="1"/>
        </w:rPr>
        <w:t xml:space="preserve"> </w:t>
      </w:r>
      <w:r>
        <w:rPr>
          <w:rFonts w:ascii="Times New Roman" w:hAnsi="Times New Roman" w:cs="Times New Roman"/>
          <w:b/>
          <w:bCs/>
          <w:bdr w:val="none" w:sz="0" w:space="0" w:color="auto" w:frame="1"/>
        </w:rPr>
        <w:t>prepared cores</w:t>
      </w:r>
      <w:r w:rsidR="005B66A5">
        <w:rPr>
          <w:rFonts w:ascii="Times New Roman" w:hAnsi="Times New Roman" w:cs="Times New Roman"/>
          <w:b/>
          <w:bCs/>
          <w:bdr w:val="none" w:sz="0" w:space="0" w:color="auto" w:frame="1"/>
        </w:rPr>
        <w:t>.</w:t>
      </w:r>
      <w:r w:rsidR="005B66A5">
        <w:rPr>
          <w:rFonts w:ascii="Times New Roman" w:hAnsi="Times New Roman" w:cs="Times New Roman"/>
          <w:bdr w:val="none" w:sz="0" w:space="0" w:color="auto" w:frame="1"/>
        </w:rPr>
        <w:br/>
      </w:r>
      <w:r w:rsidRPr="002777A8">
        <w:rPr>
          <w:rFonts w:ascii="Times New Roman" w:hAnsi="Times New Roman" w:cs="Times New Roman"/>
          <w:bdr w:val="none" w:sz="0" w:space="0" w:color="auto" w:frame="1"/>
        </w:rPr>
        <w:t xml:space="preserve">Type III sums of squares method. </w:t>
      </w:r>
      <w:r w:rsidRPr="002777A8">
        <w:rPr>
          <w:rFonts w:ascii="Times New Roman" w:hAnsi="Times New Roman" w:cs="Times New Roman"/>
        </w:rPr>
        <w:t>DF = degrees of freedom, SS = sums of squares, F = Goodall’s F-statistic, P = significance levels: P &lt; 0.001 (***), P &lt; 0.01 (**)</w:t>
      </w:r>
    </w:p>
    <w:tbl>
      <w:tblPr>
        <w:tblStyle w:val="TableGrid"/>
        <w:tblW w:w="0" w:type="auto"/>
        <w:tblLook w:val="04A0" w:firstRow="1" w:lastRow="0" w:firstColumn="1" w:lastColumn="0" w:noHBand="0" w:noVBand="1"/>
      </w:tblPr>
      <w:tblGrid>
        <w:gridCol w:w="1210"/>
        <w:gridCol w:w="1210"/>
        <w:gridCol w:w="1101"/>
        <w:gridCol w:w="1309"/>
        <w:gridCol w:w="1308"/>
      </w:tblGrid>
      <w:tr w:rsidR="0073104D" w:rsidRPr="00E44DC4" w14:paraId="7485CED1" w14:textId="77777777" w:rsidTr="0056329F">
        <w:tc>
          <w:tcPr>
            <w:tcW w:w="1210" w:type="dxa"/>
          </w:tcPr>
          <w:p w14:paraId="7868BA5D" w14:textId="77777777" w:rsidR="0073104D" w:rsidRPr="00E44DC4" w:rsidRDefault="0073104D" w:rsidP="00CB799F">
            <w:pPr>
              <w:rPr>
                <w:rFonts w:ascii="Times New Roman" w:hAnsi="Times New Roman" w:cs="Times New Roman"/>
                <w:b/>
                <w:bCs/>
              </w:rPr>
            </w:pPr>
            <w:r>
              <w:rPr>
                <w:rFonts w:ascii="Times New Roman" w:hAnsi="Times New Roman" w:cs="Times New Roman"/>
                <w:b/>
                <w:bCs/>
              </w:rPr>
              <w:t>LD</w:t>
            </w:r>
          </w:p>
        </w:tc>
        <w:tc>
          <w:tcPr>
            <w:tcW w:w="1210" w:type="dxa"/>
          </w:tcPr>
          <w:p w14:paraId="64C27313" w14:textId="77777777" w:rsidR="0073104D" w:rsidRPr="0088265A" w:rsidRDefault="0073104D" w:rsidP="00CB799F">
            <w:pPr>
              <w:rPr>
                <w:rFonts w:ascii="Times New Roman" w:hAnsi="Times New Roman" w:cs="Times New Roman"/>
              </w:rPr>
            </w:pPr>
            <w:r w:rsidRPr="00E44DC4">
              <w:rPr>
                <w:rFonts w:ascii="Times New Roman" w:hAnsi="Times New Roman" w:cs="Times New Roman"/>
                <w:b/>
                <w:bCs/>
              </w:rPr>
              <w:t>DF</w:t>
            </w:r>
          </w:p>
        </w:tc>
        <w:tc>
          <w:tcPr>
            <w:tcW w:w="1101" w:type="dxa"/>
          </w:tcPr>
          <w:p w14:paraId="12C59252" w14:textId="77777777" w:rsidR="0073104D" w:rsidRPr="0088265A" w:rsidRDefault="0073104D" w:rsidP="00CB799F">
            <w:pPr>
              <w:rPr>
                <w:rFonts w:ascii="Times New Roman" w:hAnsi="Times New Roman" w:cs="Times New Roman"/>
              </w:rPr>
            </w:pPr>
            <w:r w:rsidRPr="00E44DC4">
              <w:rPr>
                <w:rFonts w:ascii="Times New Roman" w:hAnsi="Times New Roman" w:cs="Times New Roman"/>
                <w:b/>
                <w:bCs/>
              </w:rPr>
              <w:t>SS</w:t>
            </w:r>
          </w:p>
        </w:tc>
        <w:tc>
          <w:tcPr>
            <w:tcW w:w="1309" w:type="dxa"/>
          </w:tcPr>
          <w:p w14:paraId="408B1547" w14:textId="77777777" w:rsidR="0073104D" w:rsidRPr="0088265A" w:rsidRDefault="0073104D" w:rsidP="00CB799F">
            <w:pPr>
              <w:rPr>
                <w:rFonts w:ascii="Times New Roman" w:hAnsi="Times New Roman" w:cs="Times New Roman"/>
              </w:rPr>
            </w:pPr>
            <w:r w:rsidRPr="00E44DC4">
              <w:rPr>
                <w:rFonts w:ascii="Times New Roman" w:hAnsi="Times New Roman" w:cs="Times New Roman"/>
                <w:b/>
                <w:bCs/>
              </w:rPr>
              <w:t>F</w:t>
            </w:r>
          </w:p>
        </w:tc>
        <w:tc>
          <w:tcPr>
            <w:tcW w:w="1308" w:type="dxa"/>
          </w:tcPr>
          <w:p w14:paraId="32BC1531" w14:textId="77777777" w:rsidR="0073104D" w:rsidRPr="0088265A" w:rsidRDefault="0073104D" w:rsidP="00CB799F">
            <w:pPr>
              <w:rPr>
                <w:rFonts w:ascii="Times New Roman" w:hAnsi="Times New Roman" w:cs="Times New Roman"/>
              </w:rPr>
            </w:pPr>
            <w:r w:rsidRPr="00E44DC4">
              <w:rPr>
                <w:rFonts w:ascii="Times New Roman" w:hAnsi="Times New Roman" w:cs="Times New Roman"/>
                <w:b/>
                <w:bCs/>
              </w:rPr>
              <w:t>P</w:t>
            </w:r>
          </w:p>
        </w:tc>
      </w:tr>
      <w:tr w:rsidR="0073104D" w:rsidRPr="008E49F5" w14:paraId="68BC69C0" w14:textId="77777777" w:rsidTr="0056329F">
        <w:tc>
          <w:tcPr>
            <w:tcW w:w="1210" w:type="dxa"/>
          </w:tcPr>
          <w:p w14:paraId="4C5C15D8" w14:textId="77777777" w:rsidR="0073104D" w:rsidRPr="008E49F5" w:rsidRDefault="0073104D" w:rsidP="00CB799F">
            <w:pPr>
              <w:rPr>
                <w:rFonts w:ascii="Times New Roman" w:hAnsi="Times New Roman" w:cs="Times New Roman"/>
              </w:rPr>
            </w:pPr>
            <w:r w:rsidRPr="008E49F5">
              <w:rPr>
                <w:rFonts w:ascii="Times New Roman" w:hAnsi="Times New Roman" w:cs="Times New Roman"/>
              </w:rPr>
              <w:t>LD1</w:t>
            </w:r>
          </w:p>
        </w:tc>
        <w:tc>
          <w:tcPr>
            <w:tcW w:w="1210" w:type="dxa"/>
          </w:tcPr>
          <w:p w14:paraId="03BEEB4B" w14:textId="77777777" w:rsidR="0073104D" w:rsidRPr="008E49F5" w:rsidRDefault="0073104D" w:rsidP="00CB799F">
            <w:pPr>
              <w:rPr>
                <w:rFonts w:ascii="Times New Roman" w:hAnsi="Times New Roman" w:cs="Times New Roman"/>
              </w:rPr>
            </w:pPr>
            <w:r>
              <w:rPr>
                <w:rFonts w:ascii="Times New Roman" w:hAnsi="Times New Roman" w:cs="Times New Roman"/>
              </w:rPr>
              <w:t>4, 164</w:t>
            </w:r>
          </w:p>
        </w:tc>
        <w:tc>
          <w:tcPr>
            <w:tcW w:w="1101" w:type="dxa"/>
          </w:tcPr>
          <w:p w14:paraId="4E555E55" w14:textId="77777777" w:rsidR="0073104D" w:rsidRPr="008E49F5" w:rsidRDefault="0073104D" w:rsidP="00CB799F">
            <w:pPr>
              <w:rPr>
                <w:rFonts w:ascii="Times New Roman" w:hAnsi="Times New Roman" w:cs="Times New Roman"/>
              </w:rPr>
            </w:pPr>
            <w:r>
              <w:rPr>
                <w:rFonts w:ascii="Times New Roman" w:hAnsi="Times New Roman" w:cs="Times New Roman"/>
              </w:rPr>
              <w:t>87.24</w:t>
            </w:r>
          </w:p>
        </w:tc>
        <w:tc>
          <w:tcPr>
            <w:tcW w:w="1309" w:type="dxa"/>
          </w:tcPr>
          <w:p w14:paraId="3C10C4A9" w14:textId="77777777" w:rsidR="0073104D" w:rsidRPr="008E49F5" w:rsidRDefault="0073104D" w:rsidP="00CB799F">
            <w:pPr>
              <w:rPr>
                <w:rFonts w:ascii="Times New Roman" w:hAnsi="Times New Roman" w:cs="Times New Roman"/>
              </w:rPr>
            </w:pPr>
            <w:r>
              <w:rPr>
                <w:rFonts w:ascii="Times New Roman" w:hAnsi="Times New Roman" w:cs="Times New Roman"/>
              </w:rPr>
              <w:t>21.81</w:t>
            </w:r>
          </w:p>
        </w:tc>
        <w:tc>
          <w:tcPr>
            <w:tcW w:w="1308" w:type="dxa"/>
          </w:tcPr>
          <w:p w14:paraId="6A5562CE" w14:textId="77777777" w:rsidR="0073104D" w:rsidRPr="008E49F5" w:rsidRDefault="0073104D" w:rsidP="00CB799F">
            <w:pPr>
              <w:rPr>
                <w:rFonts w:ascii="Times New Roman" w:hAnsi="Times New Roman" w:cs="Times New Roman"/>
              </w:rPr>
            </w:pPr>
            <w:r>
              <w:rPr>
                <w:rFonts w:ascii="Times New Roman" w:hAnsi="Times New Roman" w:cs="Times New Roman"/>
              </w:rPr>
              <w:t>0.000 ***</w:t>
            </w:r>
          </w:p>
        </w:tc>
      </w:tr>
      <w:tr w:rsidR="0073104D" w:rsidRPr="008E49F5" w14:paraId="4E3BDAB6" w14:textId="77777777" w:rsidTr="0056329F">
        <w:tc>
          <w:tcPr>
            <w:tcW w:w="1210" w:type="dxa"/>
          </w:tcPr>
          <w:p w14:paraId="1F31E0B1" w14:textId="77777777" w:rsidR="0073104D" w:rsidRPr="008E49F5" w:rsidRDefault="0073104D" w:rsidP="00CB799F">
            <w:pPr>
              <w:rPr>
                <w:rFonts w:ascii="Times New Roman" w:hAnsi="Times New Roman" w:cs="Times New Roman"/>
              </w:rPr>
            </w:pPr>
            <w:r>
              <w:rPr>
                <w:rFonts w:ascii="Times New Roman" w:hAnsi="Times New Roman" w:cs="Times New Roman"/>
              </w:rPr>
              <w:t>LD2</w:t>
            </w:r>
          </w:p>
        </w:tc>
        <w:tc>
          <w:tcPr>
            <w:tcW w:w="1210" w:type="dxa"/>
          </w:tcPr>
          <w:p w14:paraId="57859607" w14:textId="77777777" w:rsidR="0073104D" w:rsidRPr="008E49F5" w:rsidRDefault="0073104D" w:rsidP="00CB799F">
            <w:pPr>
              <w:rPr>
                <w:rFonts w:ascii="Times New Roman" w:hAnsi="Times New Roman" w:cs="Times New Roman"/>
              </w:rPr>
            </w:pPr>
            <w:r>
              <w:rPr>
                <w:rFonts w:ascii="Times New Roman" w:hAnsi="Times New Roman" w:cs="Times New Roman"/>
              </w:rPr>
              <w:t>4, 164</w:t>
            </w:r>
          </w:p>
        </w:tc>
        <w:tc>
          <w:tcPr>
            <w:tcW w:w="1101" w:type="dxa"/>
          </w:tcPr>
          <w:p w14:paraId="3AD97F6F" w14:textId="77777777" w:rsidR="0073104D" w:rsidRPr="008E49F5" w:rsidRDefault="0073104D" w:rsidP="00CB799F">
            <w:pPr>
              <w:rPr>
                <w:rFonts w:ascii="Times New Roman" w:hAnsi="Times New Roman" w:cs="Times New Roman"/>
              </w:rPr>
            </w:pPr>
            <w:r>
              <w:rPr>
                <w:rFonts w:ascii="Times New Roman" w:hAnsi="Times New Roman" w:cs="Times New Roman"/>
              </w:rPr>
              <w:t>14.41</w:t>
            </w:r>
          </w:p>
        </w:tc>
        <w:tc>
          <w:tcPr>
            <w:tcW w:w="1309" w:type="dxa"/>
          </w:tcPr>
          <w:p w14:paraId="44FA8696" w14:textId="77777777" w:rsidR="0073104D" w:rsidRPr="008E49F5" w:rsidRDefault="0073104D" w:rsidP="00CB799F">
            <w:pPr>
              <w:rPr>
                <w:rFonts w:ascii="Times New Roman" w:hAnsi="Times New Roman" w:cs="Times New Roman"/>
              </w:rPr>
            </w:pPr>
            <w:r>
              <w:rPr>
                <w:rFonts w:ascii="Times New Roman" w:hAnsi="Times New Roman" w:cs="Times New Roman"/>
              </w:rPr>
              <w:t>3.603</w:t>
            </w:r>
          </w:p>
        </w:tc>
        <w:tc>
          <w:tcPr>
            <w:tcW w:w="1308" w:type="dxa"/>
          </w:tcPr>
          <w:p w14:paraId="5A0A0A59" w14:textId="77777777" w:rsidR="0073104D" w:rsidRPr="008E49F5" w:rsidRDefault="0073104D" w:rsidP="00CB799F">
            <w:pPr>
              <w:rPr>
                <w:rFonts w:ascii="Times New Roman" w:hAnsi="Times New Roman" w:cs="Times New Roman"/>
              </w:rPr>
            </w:pPr>
            <w:r>
              <w:rPr>
                <w:rFonts w:ascii="Times New Roman" w:hAnsi="Times New Roman" w:cs="Times New Roman"/>
              </w:rPr>
              <w:t>0.008 **</w:t>
            </w:r>
          </w:p>
        </w:tc>
      </w:tr>
    </w:tbl>
    <w:p w14:paraId="694264E9" w14:textId="77777777" w:rsidR="0073104D" w:rsidRDefault="0073104D" w:rsidP="00CB799F">
      <w:pPr>
        <w:tabs>
          <w:tab w:val="left" w:pos="7820"/>
        </w:tabs>
        <w:spacing w:line="240" w:lineRule="auto"/>
        <w:rPr>
          <w:rFonts w:ascii="Times New Roman" w:hAnsi="Times New Roman" w:cs="Times New Roman"/>
          <w:b/>
          <w:bCs/>
          <w:bdr w:val="none" w:sz="0" w:space="0" w:color="auto" w:frame="1"/>
        </w:rPr>
      </w:pPr>
    </w:p>
    <w:p w14:paraId="4546F67B" w14:textId="77777777" w:rsidR="00CB799F" w:rsidRDefault="00CB799F" w:rsidP="00CB799F">
      <w:pPr>
        <w:tabs>
          <w:tab w:val="left" w:pos="7820"/>
        </w:tabs>
        <w:spacing w:line="240" w:lineRule="auto"/>
        <w:rPr>
          <w:rFonts w:ascii="Times New Roman" w:hAnsi="Times New Roman" w:cs="Times New Roman"/>
          <w:b/>
          <w:bCs/>
          <w:bdr w:val="none" w:sz="0" w:space="0" w:color="auto" w:frame="1"/>
        </w:rPr>
      </w:pPr>
    </w:p>
    <w:p w14:paraId="332634F5" w14:textId="40946749" w:rsidR="0073104D" w:rsidRPr="00827A94" w:rsidRDefault="0073104D" w:rsidP="00CB799F">
      <w:pPr>
        <w:tabs>
          <w:tab w:val="left" w:pos="7820"/>
        </w:tabs>
        <w:spacing w:line="240" w:lineRule="auto"/>
        <w:rPr>
          <w:rFonts w:ascii="Times New Roman" w:hAnsi="Times New Roman" w:cs="Times New Roman"/>
          <w:b/>
          <w:bCs/>
        </w:rPr>
      </w:pPr>
      <w:r w:rsidRPr="002777A8">
        <w:rPr>
          <w:rFonts w:ascii="Times New Roman" w:hAnsi="Times New Roman" w:cs="Times New Roman"/>
          <w:b/>
          <w:bCs/>
          <w:bdr w:val="none" w:sz="0" w:space="0" w:color="auto" w:frame="1"/>
        </w:rPr>
        <w:lastRenderedPageBreak/>
        <w:t>Table S</w:t>
      </w:r>
      <w:r>
        <w:rPr>
          <w:rFonts w:ascii="Times New Roman" w:hAnsi="Times New Roman" w:cs="Times New Roman"/>
          <w:b/>
          <w:bCs/>
          <w:bdr w:val="none" w:sz="0" w:space="0" w:color="auto" w:frame="1"/>
        </w:rPr>
        <w:t>6</w:t>
      </w:r>
      <w:r w:rsidRPr="002777A8">
        <w:rPr>
          <w:rFonts w:ascii="Times New Roman" w:hAnsi="Times New Roman" w:cs="Times New Roman"/>
          <w:b/>
          <w:bCs/>
          <w:bdr w:val="none" w:sz="0" w:space="0" w:color="auto" w:frame="1"/>
        </w:rPr>
        <w:t xml:space="preserve">. </w:t>
      </w:r>
      <w:r w:rsidRPr="002777A8">
        <w:rPr>
          <w:rFonts w:ascii="Times New Roman" w:hAnsi="Times New Roman" w:cs="Times New Roman"/>
          <w:b/>
          <w:bCs/>
        </w:rPr>
        <w:t>Tukey HSD post-hoc test results</w:t>
      </w:r>
      <w:r>
        <w:rPr>
          <w:rFonts w:ascii="Times New Roman" w:hAnsi="Times New Roman" w:cs="Times New Roman"/>
          <w:b/>
          <w:bCs/>
        </w:rPr>
        <w:t xml:space="preserve"> on LD1-2 for</w:t>
      </w:r>
      <w:r w:rsidRPr="002777A8">
        <w:rPr>
          <w:rFonts w:ascii="Times New Roman" w:hAnsi="Times New Roman" w:cs="Times New Roman"/>
          <w:b/>
          <w:bCs/>
        </w:rPr>
        <w:t xml:space="preserve"> significant pairwise comparisons for prepared core </w:t>
      </w:r>
      <w:r>
        <w:rPr>
          <w:rFonts w:ascii="Times New Roman" w:hAnsi="Times New Roman" w:cs="Times New Roman"/>
          <w:b/>
          <w:bCs/>
        </w:rPr>
        <w:t>type</w:t>
      </w:r>
      <w:r w:rsidRPr="002777A8">
        <w:rPr>
          <w:rFonts w:ascii="Times New Roman" w:hAnsi="Times New Roman" w:cs="Times New Roman"/>
          <w:b/>
          <w:bCs/>
        </w:rPr>
        <w:t xml:space="preserve"> (after ANOVA in Table S</w:t>
      </w:r>
      <w:r>
        <w:rPr>
          <w:rFonts w:ascii="Times New Roman" w:hAnsi="Times New Roman" w:cs="Times New Roman"/>
          <w:b/>
          <w:bCs/>
        </w:rPr>
        <w:t>5</w:t>
      </w:r>
      <w:r w:rsidRPr="002777A8">
        <w:rPr>
          <w:rFonts w:ascii="Times New Roman" w:hAnsi="Times New Roman" w:cs="Times New Roman"/>
          <w:b/>
          <w:bCs/>
        </w:rPr>
        <w:t>)</w:t>
      </w:r>
      <w:r>
        <w:rPr>
          <w:rFonts w:ascii="Times New Roman" w:hAnsi="Times New Roman" w:cs="Times New Roman"/>
          <w:b/>
          <w:bCs/>
        </w:rPr>
        <w:t>.</w:t>
      </w:r>
      <w:r w:rsidR="005B66A5">
        <w:rPr>
          <w:rFonts w:ascii="Times New Roman" w:hAnsi="Times New Roman" w:cs="Times New Roman"/>
          <w:b/>
          <w:bCs/>
        </w:rPr>
        <w:br/>
      </w:r>
      <w:r w:rsidRPr="002777A8">
        <w:rPr>
          <w:rFonts w:ascii="Times New Roman" w:hAnsi="Times New Roman" w:cs="Times New Roman"/>
        </w:rPr>
        <w:t>Tukey multiple comparisons of means, 95% family-wise confidence level. P = significance levels: P &lt; 0.001 (***), P &lt; 0.01 (**), P &lt; 0.05 (*)</w:t>
      </w:r>
      <w:r w:rsidR="00CB799F">
        <w:rPr>
          <w:rFonts w:ascii="Times New Roman" w:hAnsi="Times New Roman" w:cs="Times New Roman"/>
        </w:rPr>
        <w:t>, adjusted for multiple comparisons</w:t>
      </w:r>
    </w:p>
    <w:tbl>
      <w:tblPr>
        <w:tblStyle w:val="TableGrid"/>
        <w:tblW w:w="0" w:type="auto"/>
        <w:tblLook w:val="04A0" w:firstRow="1" w:lastRow="0" w:firstColumn="1" w:lastColumn="0" w:noHBand="0" w:noVBand="1"/>
      </w:tblPr>
      <w:tblGrid>
        <w:gridCol w:w="1696"/>
        <w:gridCol w:w="3119"/>
        <w:gridCol w:w="1153"/>
        <w:gridCol w:w="1115"/>
      </w:tblGrid>
      <w:tr w:rsidR="0073104D" w:rsidRPr="00E44DC4" w14:paraId="49AF0053" w14:textId="77777777" w:rsidTr="0056329F">
        <w:tc>
          <w:tcPr>
            <w:tcW w:w="1696" w:type="dxa"/>
          </w:tcPr>
          <w:p w14:paraId="5BCA6D93" w14:textId="77777777" w:rsidR="0073104D" w:rsidRPr="00E44DC4" w:rsidRDefault="0073104D" w:rsidP="00CB799F">
            <w:pPr>
              <w:rPr>
                <w:rFonts w:ascii="Times New Roman" w:hAnsi="Times New Roman" w:cs="Times New Roman"/>
                <w:b/>
                <w:bCs/>
                <w:szCs w:val="24"/>
                <w:bdr w:val="none" w:sz="0" w:space="0" w:color="auto" w:frame="1"/>
              </w:rPr>
            </w:pPr>
            <w:r w:rsidRPr="00E44DC4">
              <w:rPr>
                <w:rFonts w:ascii="Times New Roman" w:hAnsi="Times New Roman" w:cs="Times New Roman"/>
                <w:b/>
                <w:bCs/>
                <w:szCs w:val="24"/>
                <w:bdr w:val="none" w:sz="0" w:space="0" w:color="auto" w:frame="1"/>
              </w:rPr>
              <w:t xml:space="preserve">Variable / </w:t>
            </w:r>
            <w:r>
              <w:rPr>
                <w:rFonts w:ascii="Times New Roman" w:hAnsi="Times New Roman" w:cs="Times New Roman"/>
                <w:b/>
                <w:bCs/>
                <w:szCs w:val="24"/>
                <w:bdr w:val="none" w:sz="0" w:space="0" w:color="auto" w:frame="1"/>
              </w:rPr>
              <w:t>LD</w:t>
            </w:r>
          </w:p>
        </w:tc>
        <w:tc>
          <w:tcPr>
            <w:tcW w:w="3119" w:type="dxa"/>
          </w:tcPr>
          <w:p w14:paraId="7FDA80AE" w14:textId="77777777" w:rsidR="0073104D" w:rsidRPr="00E44DC4" w:rsidRDefault="0073104D" w:rsidP="00CB799F">
            <w:pPr>
              <w:rPr>
                <w:rFonts w:ascii="Times New Roman" w:hAnsi="Times New Roman" w:cs="Times New Roman"/>
                <w:b/>
                <w:bCs/>
                <w:szCs w:val="24"/>
                <w:bdr w:val="none" w:sz="0" w:space="0" w:color="auto" w:frame="1"/>
              </w:rPr>
            </w:pPr>
            <w:r w:rsidRPr="00E44DC4">
              <w:rPr>
                <w:rFonts w:ascii="Times New Roman" w:hAnsi="Times New Roman" w:cs="Times New Roman"/>
                <w:b/>
                <w:bCs/>
                <w:szCs w:val="24"/>
                <w:bdr w:val="none" w:sz="0" w:space="0" w:color="auto" w:frame="1"/>
              </w:rPr>
              <w:t>Pairwise comparison</w:t>
            </w:r>
          </w:p>
        </w:tc>
        <w:tc>
          <w:tcPr>
            <w:tcW w:w="1153" w:type="dxa"/>
          </w:tcPr>
          <w:p w14:paraId="7C87A312" w14:textId="77777777" w:rsidR="0073104D" w:rsidRPr="00E44DC4" w:rsidRDefault="0073104D" w:rsidP="00CB799F">
            <w:pPr>
              <w:rPr>
                <w:rFonts w:ascii="Times New Roman" w:hAnsi="Times New Roman" w:cs="Times New Roman"/>
                <w:b/>
                <w:bCs/>
                <w:szCs w:val="24"/>
                <w:bdr w:val="none" w:sz="0" w:space="0" w:color="auto" w:frame="1"/>
              </w:rPr>
            </w:pPr>
            <w:r w:rsidRPr="00E44DC4">
              <w:rPr>
                <w:rFonts w:ascii="Times New Roman" w:hAnsi="Times New Roman" w:cs="Times New Roman"/>
                <w:b/>
                <w:bCs/>
                <w:szCs w:val="24"/>
                <w:bdr w:val="none" w:sz="0" w:space="0" w:color="auto" w:frame="1"/>
              </w:rPr>
              <w:t>Mean difference</w:t>
            </w:r>
          </w:p>
        </w:tc>
        <w:tc>
          <w:tcPr>
            <w:tcW w:w="1115" w:type="dxa"/>
          </w:tcPr>
          <w:p w14:paraId="7A87E026" w14:textId="77777777" w:rsidR="0073104D" w:rsidRPr="00E44DC4" w:rsidRDefault="0073104D" w:rsidP="00CB799F">
            <w:pPr>
              <w:rPr>
                <w:rFonts w:ascii="Times New Roman" w:hAnsi="Times New Roman" w:cs="Times New Roman"/>
                <w:b/>
                <w:bCs/>
                <w:szCs w:val="24"/>
                <w:bdr w:val="none" w:sz="0" w:space="0" w:color="auto" w:frame="1"/>
              </w:rPr>
            </w:pPr>
            <w:r w:rsidRPr="00E44DC4">
              <w:rPr>
                <w:rFonts w:ascii="Times New Roman" w:hAnsi="Times New Roman" w:cs="Times New Roman"/>
                <w:b/>
                <w:bCs/>
                <w:szCs w:val="24"/>
                <w:bdr w:val="none" w:sz="0" w:space="0" w:color="auto" w:frame="1"/>
              </w:rPr>
              <w:t>P</w:t>
            </w:r>
          </w:p>
        </w:tc>
      </w:tr>
      <w:tr w:rsidR="0073104D" w:rsidRPr="008E49F5" w14:paraId="2D60424E" w14:textId="77777777" w:rsidTr="0056329F">
        <w:tc>
          <w:tcPr>
            <w:tcW w:w="1696" w:type="dxa"/>
          </w:tcPr>
          <w:p w14:paraId="59AC46FE" w14:textId="77777777" w:rsidR="0073104D" w:rsidRPr="008E49F5" w:rsidRDefault="0073104D" w:rsidP="00CB799F">
            <w:pPr>
              <w:rPr>
                <w:rFonts w:ascii="Times New Roman" w:hAnsi="Times New Roman" w:cs="Times New Roman"/>
                <w:bdr w:val="none" w:sz="0" w:space="0" w:color="auto" w:frame="1"/>
              </w:rPr>
            </w:pPr>
            <w:r w:rsidRPr="009F4D8A">
              <w:rPr>
                <w:rFonts w:ascii="Times New Roman" w:hAnsi="Times New Roman" w:cs="Times New Roman"/>
                <w:b/>
                <w:bCs/>
                <w:bdr w:val="none" w:sz="0" w:space="0" w:color="auto" w:frame="1"/>
              </w:rPr>
              <w:t>Type</w:t>
            </w:r>
          </w:p>
        </w:tc>
        <w:tc>
          <w:tcPr>
            <w:tcW w:w="3119" w:type="dxa"/>
          </w:tcPr>
          <w:p w14:paraId="412C6C1E" w14:textId="77777777" w:rsidR="0073104D" w:rsidRPr="008E49F5" w:rsidRDefault="0073104D" w:rsidP="00CB799F">
            <w:pPr>
              <w:rPr>
                <w:rFonts w:ascii="Times New Roman" w:hAnsi="Times New Roman" w:cs="Times New Roman"/>
                <w:bdr w:val="none" w:sz="0" w:space="0" w:color="auto" w:frame="1"/>
              </w:rPr>
            </w:pPr>
          </w:p>
        </w:tc>
        <w:tc>
          <w:tcPr>
            <w:tcW w:w="1153" w:type="dxa"/>
          </w:tcPr>
          <w:p w14:paraId="603C9FAD" w14:textId="77777777" w:rsidR="0073104D" w:rsidRPr="008E49F5" w:rsidRDefault="0073104D" w:rsidP="00CB799F">
            <w:pPr>
              <w:rPr>
                <w:rFonts w:ascii="Times New Roman" w:hAnsi="Times New Roman" w:cs="Times New Roman"/>
                <w:bdr w:val="none" w:sz="0" w:space="0" w:color="auto" w:frame="1"/>
              </w:rPr>
            </w:pPr>
          </w:p>
        </w:tc>
        <w:tc>
          <w:tcPr>
            <w:tcW w:w="1115" w:type="dxa"/>
          </w:tcPr>
          <w:p w14:paraId="10C69574" w14:textId="77777777" w:rsidR="0073104D" w:rsidRPr="008E49F5" w:rsidRDefault="0073104D" w:rsidP="00CB799F">
            <w:pPr>
              <w:rPr>
                <w:rFonts w:ascii="Times New Roman" w:hAnsi="Times New Roman" w:cs="Times New Roman"/>
                <w:bdr w:val="none" w:sz="0" w:space="0" w:color="auto" w:frame="1"/>
              </w:rPr>
            </w:pPr>
          </w:p>
        </w:tc>
      </w:tr>
      <w:tr w:rsidR="0073104D" w:rsidRPr="008E49F5" w14:paraId="633F52AE" w14:textId="77777777" w:rsidTr="0056329F">
        <w:tc>
          <w:tcPr>
            <w:tcW w:w="1696" w:type="dxa"/>
          </w:tcPr>
          <w:p w14:paraId="60DC88E5" w14:textId="77777777" w:rsidR="0073104D" w:rsidRPr="008E49F5" w:rsidRDefault="0073104D" w:rsidP="00CB799F">
            <w:pPr>
              <w:rPr>
                <w:rFonts w:ascii="Times New Roman" w:hAnsi="Times New Roman" w:cs="Times New Roman"/>
                <w:bdr w:val="none" w:sz="0" w:space="0" w:color="auto" w:frame="1"/>
              </w:rPr>
            </w:pPr>
            <w:r>
              <w:rPr>
                <w:rFonts w:ascii="Times New Roman" w:hAnsi="Times New Roman" w:cs="Times New Roman"/>
                <w:bdr w:val="none" w:sz="0" w:space="0" w:color="auto" w:frame="1"/>
              </w:rPr>
              <w:t>LD</w:t>
            </w:r>
            <w:r w:rsidRPr="008E49F5">
              <w:rPr>
                <w:rFonts w:ascii="Times New Roman" w:hAnsi="Times New Roman" w:cs="Times New Roman"/>
                <w:bdr w:val="none" w:sz="0" w:space="0" w:color="auto" w:frame="1"/>
              </w:rPr>
              <w:t>1</w:t>
            </w:r>
          </w:p>
        </w:tc>
        <w:tc>
          <w:tcPr>
            <w:tcW w:w="3119" w:type="dxa"/>
          </w:tcPr>
          <w:p w14:paraId="077C9BE0" w14:textId="77777777" w:rsidR="0073104D" w:rsidRPr="008E49F5" w:rsidRDefault="0073104D" w:rsidP="00CB799F">
            <w:pPr>
              <w:rPr>
                <w:rFonts w:ascii="Times New Roman" w:hAnsi="Times New Roman" w:cs="Times New Roman"/>
                <w:bdr w:val="none" w:sz="0" w:space="0" w:color="auto" w:frame="1"/>
              </w:rPr>
            </w:pPr>
            <w:r w:rsidRPr="008E49F5">
              <w:rPr>
                <w:rFonts w:ascii="Times New Roman" w:hAnsi="Times New Roman" w:cs="Times New Roman"/>
                <w:bdr w:val="none" w:sz="0" w:space="0" w:color="auto" w:frame="1"/>
              </w:rPr>
              <w:t>Prepared-opp.</w:t>
            </w:r>
            <w:r>
              <w:rPr>
                <w:rFonts w:ascii="Times New Roman" w:hAnsi="Times New Roman" w:cs="Times New Roman"/>
                <w:bdr w:val="none" w:sz="0" w:space="0" w:color="auto" w:frame="1"/>
              </w:rPr>
              <w:t xml:space="preserve"> </w:t>
            </w:r>
            <w:r w:rsidRPr="008E49F5">
              <w:rPr>
                <w:rFonts w:ascii="Times New Roman" w:hAnsi="Times New Roman" w:cs="Times New Roman"/>
                <w:bdr w:val="none" w:sz="0" w:space="0" w:color="auto" w:frame="1"/>
              </w:rPr>
              <w:t>–</w:t>
            </w:r>
            <w:r>
              <w:rPr>
                <w:rFonts w:ascii="Times New Roman" w:hAnsi="Times New Roman" w:cs="Times New Roman"/>
                <w:bdr w:val="none" w:sz="0" w:space="0" w:color="auto" w:frame="1"/>
              </w:rPr>
              <w:t xml:space="preserve"> </w:t>
            </w:r>
            <w:r w:rsidRPr="008E49F5">
              <w:rPr>
                <w:rFonts w:ascii="Times New Roman" w:hAnsi="Times New Roman" w:cs="Times New Roman"/>
                <w:bdr w:val="none" w:sz="0" w:space="0" w:color="auto" w:frame="1"/>
              </w:rPr>
              <w:t>Nubian</w:t>
            </w:r>
            <w:r>
              <w:rPr>
                <w:rFonts w:ascii="Times New Roman" w:hAnsi="Times New Roman" w:cs="Times New Roman"/>
                <w:bdr w:val="none" w:sz="0" w:space="0" w:color="auto" w:frame="1"/>
              </w:rPr>
              <w:t>-</w:t>
            </w:r>
            <w:proofErr w:type="spellStart"/>
            <w:r w:rsidRPr="008E49F5">
              <w:rPr>
                <w:rFonts w:ascii="Times New Roman" w:hAnsi="Times New Roman" w:cs="Times New Roman"/>
                <w:bdr w:val="none" w:sz="0" w:space="0" w:color="auto" w:frame="1"/>
              </w:rPr>
              <w:t>s.l.</w:t>
            </w:r>
            <w:proofErr w:type="spellEnd"/>
          </w:p>
        </w:tc>
        <w:tc>
          <w:tcPr>
            <w:tcW w:w="1153" w:type="dxa"/>
          </w:tcPr>
          <w:p w14:paraId="52749C51" w14:textId="77777777" w:rsidR="0073104D" w:rsidRPr="008E49F5" w:rsidRDefault="0073104D" w:rsidP="00CB799F">
            <w:pPr>
              <w:rPr>
                <w:rFonts w:ascii="Times New Roman" w:hAnsi="Times New Roman" w:cs="Times New Roman"/>
                <w:bdr w:val="none" w:sz="0" w:space="0" w:color="auto" w:frame="1"/>
              </w:rPr>
            </w:pPr>
            <w:r w:rsidRPr="008E49F5">
              <w:rPr>
                <w:rFonts w:ascii="Times New Roman" w:hAnsi="Times New Roman" w:cs="Times New Roman"/>
                <w:bdr w:val="none" w:sz="0" w:space="0" w:color="auto" w:frame="1"/>
              </w:rPr>
              <w:t>-1.482</w:t>
            </w:r>
          </w:p>
        </w:tc>
        <w:tc>
          <w:tcPr>
            <w:tcW w:w="1115" w:type="dxa"/>
          </w:tcPr>
          <w:p w14:paraId="5E9DB540" w14:textId="77777777" w:rsidR="0073104D" w:rsidRPr="008E49F5" w:rsidRDefault="0073104D" w:rsidP="00CB799F">
            <w:pPr>
              <w:rPr>
                <w:rFonts w:ascii="Times New Roman" w:hAnsi="Times New Roman" w:cs="Times New Roman"/>
                <w:bdr w:val="none" w:sz="0" w:space="0" w:color="auto" w:frame="1"/>
              </w:rPr>
            </w:pPr>
            <w:r w:rsidRPr="008E49F5">
              <w:rPr>
                <w:rFonts w:ascii="Times New Roman" w:hAnsi="Times New Roman" w:cs="Times New Roman"/>
                <w:bdr w:val="none" w:sz="0" w:space="0" w:color="auto" w:frame="1"/>
              </w:rPr>
              <w:t>0.000</w:t>
            </w:r>
            <w:r>
              <w:rPr>
                <w:rFonts w:ascii="Times New Roman" w:hAnsi="Times New Roman" w:cs="Times New Roman"/>
                <w:bdr w:val="none" w:sz="0" w:space="0" w:color="auto" w:frame="1"/>
              </w:rPr>
              <w:t xml:space="preserve"> ***</w:t>
            </w:r>
          </w:p>
        </w:tc>
      </w:tr>
      <w:tr w:rsidR="0073104D" w:rsidRPr="008E49F5" w14:paraId="100BE89A" w14:textId="77777777" w:rsidTr="0056329F">
        <w:tc>
          <w:tcPr>
            <w:tcW w:w="1696" w:type="dxa"/>
          </w:tcPr>
          <w:p w14:paraId="0F53D5C6" w14:textId="77777777" w:rsidR="0073104D" w:rsidRPr="008E49F5" w:rsidRDefault="0073104D" w:rsidP="00CB799F">
            <w:pPr>
              <w:rPr>
                <w:rFonts w:ascii="Times New Roman" w:hAnsi="Times New Roman" w:cs="Times New Roman"/>
                <w:bdr w:val="none" w:sz="0" w:space="0" w:color="auto" w:frame="1"/>
              </w:rPr>
            </w:pPr>
            <w:r w:rsidRPr="001E07F4">
              <w:rPr>
                <w:rFonts w:ascii="Times New Roman" w:hAnsi="Times New Roman" w:cs="Times New Roman"/>
                <w:bdr w:val="none" w:sz="0" w:space="0" w:color="auto" w:frame="1"/>
              </w:rPr>
              <w:t>LD1</w:t>
            </w:r>
          </w:p>
        </w:tc>
        <w:tc>
          <w:tcPr>
            <w:tcW w:w="3119" w:type="dxa"/>
          </w:tcPr>
          <w:p w14:paraId="1E3CCA60" w14:textId="77777777" w:rsidR="0073104D" w:rsidRPr="008E49F5" w:rsidRDefault="0073104D" w:rsidP="00CB799F">
            <w:pPr>
              <w:rPr>
                <w:rFonts w:ascii="Times New Roman" w:hAnsi="Times New Roman" w:cs="Times New Roman"/>
                <w:bdr w:val="none" w:sz="0" w:space="0" w:color="auto" w:frame="1"/>
              </w:rPr>
            </w:pPr>
            <w:r w:rsidRPr="008E49F5">
              <w:rPr>
                <w:rFonts w:ascii="Times New Roman" w:hAnsi="Times New Roman" w:cs="Times New Roman"/>
                <w:bdr w:val="none" w:sz="0" w:space="0" w:color="auto" w:frame="1"/>
              </w:rPr>
              <w:t>Radial</w:t>
            </w:r>
            <w:r>
              <w:rPr>
                <w:rFonts w:ascii="Times New Roman" w:hAnsi="Times New Roman" w:cs="Times New Roman"/>
                <w:bdr w:val="none" w:sz="0" w:space="0" w:color="auto" w:frame="1"/>
              </w:rPr>
              <w:t xml:space="preserve"> </w:t>
            </w:r>
            <w:r w:rsidRPr="008E49F5">
              <w:rPr>
                <w:rFonts w:ascii="Times New Roman" w:hAnsi="Times New Roman" w:cs="Times New Roman"/>
                <w:bdr w:val="none" w:sz="0" w:space="0" w:color="auto" w:frame="1"/>
              </w:rPr>
              <w:t>–</w:t>
            </w:r>
            <w:r>
              <w:rPr>
                <w:rFonts w:ascii="Times New Roman" w:hAnsi="Times New Roman" w:cs="Times New Roman"/>
                <w:bdr w:val="none" w:sz="0" w:space="0" w:color="auto" w:frame="1"/>
              </w:rPr>
              <w:t xml:space="preserve"> </w:t>
            </w:r>
            <w:r w:rsidRPr="008E49F5">
              <w:rPr>
                <w:rFonts w:ascii="Times New Roman" w:hAnsi="Times New Roman" w:cs="Times New Roman"/>
                <w:bdr w:val="none" w:sz="0" w:space="0" w:color="auto" w:frame="1"/>
              </w:rPr>
              <w:t>Nubian</w:t>
            </w:r>
            <w:r>
              <w:rPr>
                <w:rFonts w:ascii="Times New Roman" w:hAnsi="Times New Roman" w:cs="Times New Roman"/>
                <w:bdr w:val="none" w:sz="0" w:space="0" w:color="auto" w:frame="1"/>
              </w:rPr>
              <w:t>-</w:t>
            </w:r>
            <w:proofErr w:type="spellStart"/>
            <w:r w:rsidRPr="008E49F5">
              <w:rPr>
                <w:rFonts w:ascii="Times New Roman" w:hAnsi="Times New Roman" w:cs="Times New Roman"/>
                <w:bdr w:val="none" w:sz="0" w:space="0" w:color="auto" w:frame="1"/>
              </w:rPr>
              <w:t>s.l.</w:t>
            </w:r>
            <w:proofErr w:type="spellEnd"/>
          </w:p>
        </w:tc>
        <w:tc>
          <w:tcPr>
            <w:tcW w:w="1153" w:type="dxa"/>
          </w:tcPr>
          <w:p w14:paraId="1D2C7641" w14:textId="77777777" w:rsidR="0073104D" w:rsidRPr="008E49F5" w:rsidRDefault="0073104D" w:rsidP="00CB799F">
            <w:pPr>
              <w:rPr>
                <w:rFonts w:ascii="Times New Roman" w:hAnsi="Times New Roman" w:cs="Times New Roman"/>
                <w:bdr w:val="none" w:sz="0" w:space="0" w:color="auto" w:frame="1"/>
              </w:rPr>
            </w:pPr>
            <w:r w:rsidRPr="008E49F5">
              <w:rPr>
                <w:rFonts w:ascii="Times New Roman" w:hAnsi="Times New Roman" w:cs="Times New Roman"/>
                <w:bdr w:val="none" w:sz="0" w:space="0" w:color="auto" w:frame="1"/>
              </w:rPr>
              <w:t>-1.904</w:t>
            </w:r>
          </w:p>
        </w:tc>
        <w:tc>
          <w:tcPr>
            <w:tcW w:w="1115" w:type="dxa"/>
          </w:tcPr>
          <w:p w14:paraId="4DC169FD" w14:textId="77777777" w:rsidR="0073104D" w:rsidRPr="008E49F5" w:rsidRDefault="0073104D" w:rsidP="00CB799F">
            <w:pPr>
              <w:rPr>
                <w:rFonts w:ascii="Times New Roman" w:hAnsi="Times New Roman" w:cs="Times New Roman"/>
                <w:bdr w:val="none" w:sz="0" w:space="0" w:color="auto" w:frame="1"/>
              </w:rPr>
            </w:pPr>
            <w:r w:rsidRPr="008E49F5">
              <w:rPr>
                <w:rFonts w:ascii="Times New Roman" w:hAnsi="Times New Roman" w:cs="Times New Roman"/>
                <w:bdr w:val="none" w:sz="0" w:space="0" w:color="auto" w:frame="1"/>
              </w:rPr>
              <w:t>0.000</w:t>
            </w:r>
            <w:r>
              <w:rPr>
                <w:rFonts w:ascii="Times New Roman" w:hAnsi="Times New Roman" w:cs="Times New Roman"/>
                <w:bdr w:val="none" w:sz="0" w:space="0" w:color="auto" w:frame="1"/>
              </w:rPr>
              <w:t xml:space="preserve"> ***</w:t>
            </w:r>
          </w:p>
        </w:tc>
      </w:tr>
      <w:tr w:rsidR="0073104D" w:rsidRPr="008E49F5" w14:paraId="5902E8F1" w14:textId="77777777" w:rsidTr="0056329F">
        <w:tc>
          <w:tcPr>
            <w:tcW w:w="1696" w:type="dxa"/>
          </w:tcPr>
          <w:p w14:paraId="33E71FAE" w14:textId="77777777" w:rsidR="0073104D" w:rsidRPr="008E49F5" w:rsidRDefault="0073104D" w:rsidP="00CB799F">
            <w:pPr>
              <w:rPr>
                <w:rFonts w:ascii="Times New Roman" w:hAnsi="Times New Roman" w:cs="Times New Roman"/>
                <w:bdr w:val="none" w:sz="0" w:space="0" w:color="auto" w:frame="1"/>
              </w:rPr>
            </w:pPr>
            <w:r w:rsidRPr="001E07F4">
              <w:rPr>
                <w:rFonts w:ascii="Times New Roman" w:hAnsi="Times New Roman" w:cs="Times New Roman"/>
                <w:bdr w:val="none" w:sz="0" w:space="0" w:color="auto" w:frame="1"/>
              </w:rPr>
              <w:t>LD1</w:t>
            </w:r>
          </w:p>
        </w:tc>
        <w:tc>
          <w:tcPr>
            <w:tcW w:w="3119" w:type="dxa"/>
          </w:tcPr>
          <w:p w14:paraId="44B737D8" w14:textId="77777777" w:rsidR="0073104D" w:rsidRPr="008E49F5" w:rsidRDefault="0073104D" w:rsidP="00CB799F">
            <w:pPr>
              <w:rPr>
                <w:rFonts w:ascii="Times New Roman" w:hAnsi="Times New Roman" w:cs="Times New Roman"/>
                <w:bdr w:val="none" w:sz="0" w:space="0" w:color="auto" w:frame="1"/>
              </w:rPr>
            </w:pPr>
            <w:r w:rsidRPr="008E49F5">
              <w:rPr>
                <w:rFonts w:ascii="Times New Roman" w:hAnsi="Times New Roman" w:cs="Times New Roman"/>
                <w:bdr w:val="none" w:sz="0" w:space="0" w:color="auto" w:frame="1"/>
              </w:rPr>
              <w:t>Preferential</w:t>
            </w:r>
            <w:r>
              <w:rPr>
                <w:rFonts w:ascii="Times New Roman" w:hAnsi="Times New Roman" w:cs="Times New Roman"/>
                <w:bdr w:val="none" w:sz="0" w:space="0" w:color="auto" w:frame="1"/>
              </w:rPr>
              <w:t xml:space="preserve"> </w:t>
            </w:r>
            <w:r w:rsidRPr="008E49F5">
              <w:rPr>
                <w:rFonts w:ascii="Times New Roman" w:hAnsi="Times New Roman" w:cs="Times New Roman"/>
                <w:bdr w:val="none" w:sz="0" w:space="0" w:color="auto" w:frame="1"/>
              </w:rPr>
              <w:t>–</w:t>
            </w:r>
            <w:r>
              <w:rPr>
                <w:rFonts w:ascii="Times New Roman" w:hAnsi="Times New Roman" w:cs="Times New Roman"/>
                <w:bdr w:val="none" w:sz="0" w:space="0" w:color="auto" w:frame="1"/>
              </w:rPr>
              <w:t xml:space="preserve"> </w:t>
            </w:r>
            <w:r w:rsidRPr="008E49F5">
              <w:rPr>
                <w:rFonts w:ascii="Times New Roman" w:hAnsi="Times New Roman" w:cs="Times New Roman"/>
                <w:bdr w:val="none" w:sz="0" w:space="0" w:color="auto" w:frame="1"/>
              </w:rPr>
              <w:t>Nubian</w:t>
            </w:r>
            <w:r>
              <w:rPr>
                <w:rFonts w:ascii="Times New Roman" w:hAnsi="Times New Roman" w:cs="Times New Roman"/>
                <w:bdr w:val="none" w:sz="0" w:space="0" w:color="auto" w:frame="1"/>
              </w:rPr>
              <w:t>-</w:t>
            </w:r>
            <w:proofErr w:type="spellStart"/>
            <w:r w:rsidRPr="008E49F5">
              <w:rPr>
                <w:rFonts w:ascii="Times New Roman" w:hAnsi="Times New Roman" w:cs="Times New Roman"/>
                <w:bdr w:val="none" w:sz="0" w:space="0" w:color="auto" w:frame="1"/>
              </w:rPr>
              <w:t>s.s.</w:t>
            </w:r>
            <w:proofErr w:type="spellEnd"/>
          </w:p>
        </w:tc>
        <w:tc>
          <w:tcPr>
            <w:tcW w:w="1153" w:type="dxa"/>
          </w:tcPr>
          <w:p w14:paraId="43E626F2" w14:textId="77777777" w:rsidR="0073104D" w:rsidRPr="008E49F5" w:rsidRDefault="0073104D" w:rsidP="00CB799F">
            <w:pPr>
              <w:rPr>
                <w:rFonts w:ascii="Times New Roman" w:hAnsi="Times New Roman" w:cs="Times New Roman"/>
                <w:bdr w:val="none" w:sz="0" w:space="0" w:color="auto" w:frame="1"/>
              </w:rPr>
            </w:pPr>
            <w:r w:rsidRPr="008E49F5">
              <w:rPr>
                <w:rFonts w:ascii="Times New Roman" w:hAnsi="Times New Roman" w:cs="Times New Roman"/>
                <w:bdr w:val="none" w:sz="0" w:space="0" w:color="auto" w:frame="1"/>
              </w:rPr>
              <w:t>-0.744</w:t>
            </w:r>
          </w:p>
        </w:tc>
        <w:tc>
          <w:tcPr>
            <w:tcW w:w="1115" w:type="dxa"/>
          </w:tcPr>
          <w:p w14:paraId="6F70E4B5" w14:textId="77777777" w:rsidR="0073104D" w:rsidRPr="008E49F5" w:rsidRDefault="0073104D" w:rsidP="00CB799F">
            <w:pPr>
              <w:rPr>
                <w:rFonts w:ascii="Times New Roman" w:hAnsi="Times New Roman" w:cs="Times New Roman"/>
                <w:bdr w:val="none" w:sz="0" w:space="0" w:color="auto" w:frame="1"/>
              </w:rPr>
            </w:pPr>
            <w:r w:rsidRPr="008E49F5">
              <w:rPr>
                <w:rFonts w:ascii="Times New Roman" w:hAnsi="Times New Roman" w:cs="Times New Roman"/>
                <w:bdr w:val="none" w:sz="0" w:space="0" w:color="auto" w:frame="1"/>
              </w:rPr>
              <w:t>0.005</w:t>
            </w:r>
            <w:r>
              <w:rPr>
                <w:rFonts w:ascii="Times New Roman" w:hAnsi="Times New Roman" w:cs="Times New Roman"/>
                <w:bdr w:val="none" w:sz="0" w:space="0" w:color="auto" w:frame="1"/>
              </w:rPr>
              <w:t xml:space="preserve"> **</w:t>
            </w:r>
          </w:p>
        </w:tc>
      </w:tr>
      <w:tr w:rsidR="0073104D" w:rsidRPr="008E49F5" w14:paraId="630D4F93" w14:textId="77777777" w:rsidTr="0056329F">
        <w:tc>
          <w:tcPr>
            <w:tcW w:w="1696" w:type="dxa"/>
          </w:tcPr>
          <w:p w14:paraId="5FAF42AF" w14:textId="77777777" w:rsidR="0073104D" w:rsidRPr="008E49F5" w:rsidRDefault="0073104D" w:rsidP="00CB799F">
            <w:pPr>
              <w:rPr>
                <w:rFonts w:ascii="Times New Roman" w:hAnsi="Times New Roman" w:cs="Times New Roman"/>
                <w:bdr w:val="none" w:sz="0" w:space="0" w:color="auto" w:frame="1"/>
              </w:rPr>
            </w:pPr>
            <w:r w:rsidRPr="001E07F4">
              <w:rPr>
                <w:rFonts w:ascii="Times New Roman" w:hAnsi="Times New Roman" w:cs="Times New Roman"/>
                <w:bdr w:val="none" w:sz="0" w:space="0" w:color="auto" w:frame="1"/>
              </w:rPr>
              <w:t>LD1</w:t>
            </w:r>
          </w:p>
        </w:tc>
        <w:tc>
          <w:tcPr>
            <w:tcW w:w="3119" w:type="dxa"/>
          </w:tcPr>
          <w:p w14:paraId="619E2B4F" w14:textId="77777777" w:rsidR="0073104D" w:rsidRPr="008E49F5" w:rsidRDefault="0073104D" w:rsidP="00CB799F">
            <w:pPr>
              <w:rPr>
                <w:rFonts w:ascii="Times New Roman" w:hAnsi="Times New Roman" w:cs="Times New Roman"/>
                <w:bdr w:val="none" w:sz="0" w:space="0" w:color="auto" w:frame="1"/>
              </w:rPr>
            </w:pPr>
            <w:r w:rsidRPr="008E49F5">
              <w:rPr>
                <w:rFonts w:ascii="Times New Roman" w:hAnsi="Times New Roman" w:cs="Times New Roman"/>
                <w:bdr w:val="none" w:sz="0" w:space="0" w:color="auto" w:frame="1"/>
              </w:rPr>
              <w:t>Prepared-opp.</w:t>
            </w:r>
            <w:r>
              <w:rPr>
                <w:rFonts w:ascii="Times New Roman" w:hAnsi="Times New Roman" w:cs="Times New Roman"/>
                <w:bdr w:val="none" w:sz="0" w:space="0" w:color="auto" w:frame="1"/>
              </w:rPr>
              <w:t xml:space="preserve"> </w:t>
            </w:r>
            <w:r w:rsidRPr="008E49F5">
              <w:rPr>
                <w:rFonts w:ascii="Times New Roman" w:hAnsi="Times New Roman" w:cs="Times New Roman"/>
                <w:bdr w:val="none" w:sz="0" w:space="0" w:color="auto" w:frame="1"/>
              </w:rPr>
              <w:t>–</w:t>
            </w:r>
            <w:r>
              <w:rPr>
                <w:rFonts w:ascii="Times New Roman" w:hAnsi="Times New Roman" w:cs="Times New Roman"/>
                <w:bdr w:val="none" w:sz="0" w:space="0" w:color="auto" w:frame="1"/>
              </w:rPr>
              <w:t xml:space="preserve"> </w:t>
            </w:r>
            <w:r w:rsidRPr="008E49F5">
              <w:rPr>
                <w:rFonts w:ascii="Times New Roman" w:hAnsi="Times New Roman" w:cs="Times New Roman"/>
                <w:bdr w:val="none" w:sz="0" w:space="0" w:color="auto" w:frame="1"/>
              </w:rPr>
              <w:t>Nubian</w:t>
            </w:r>
            <w:r>
              <w:rPr>
                <w:rFonts w:ascii="Times New Roman" w:hAnsi="Times New Roman" w:cs="Times New Roman"/>
                <w:bdr w:val="none" w:sz="0" w:space="0" w:color="auto" w:frame="1"/>
              </w:rPr>
              <w:t>-</w:t>
            </w:r>
            <w:proofErr w:type="spellStart"/>
            <w:r w:rsidRPr="008E49F5">
              <w:rPr>
                <w:rFonts w:ascii="Times New Roman" w:hAnsi="Times New Roman" w:cs="Times New Roman"/>
                <w:bdr w:val="none" w:sz="0" w:space="0" w:color="auto" w:frame="1"/>
              </w:rPr>
              <w:t>s.s.</w:t>
            </w:r>
            <w:proofErr w:type="spellEnd"/>
          </w:p>
        </w:tc>
        <w:tc>
          <w:tcPr>
            <w:tcW w:w="1153" w:type="dxa"/>
          </w:tcPr>
          <w:p w14:paraId="0BF05995" w14:textId="77777777" w:rsidR="0073104D" w:rsidRPr="008E49F5" w:rsidRDefault="0073104D" w:rsidP="00CB799F">
            <w:pPr>
              <w:rPr>
                <w:rFonts w:ascii="Times New Roman" w:hAnsi="Times New Roman" w:cs="Times New Roman"/>
                <w:bdr w:val="none" w:sz="0" w:space="0" w:color="auto" w:frame="1"/>
              </w:rPr>
            </w:pPr>
            <w:r w:rsidRPr="008E49F5">
              <w:rPr>
                <w:rFonts w:ascii="Times New Roman" w:hAnsi="Times New Roman" w:cs="Times New Roman"/>
                <w:bdr w:val="none" w:sz="0" w:space="0" w:color="auto" w:frame="1"/>
              </w:rPr>
              <w:t>-1.990</w:t>
            </w:r>
          </w:p>
        </w:tc>
        <w:tc>
          <w:tcPr>
            <w:tcW w:w="1115" w:type="dxa"/>
          </w:tcPr>
          <w:p w14:paraId="1EA9617A" w14:textId="77777777" w:rsidR="0073104D" w:rsidRPr="008E49F5" w:rsidRDefault="0073104D" w:rsidP="00CB799F">
            <w:pPr>
              <w:rPr>
                <w:rFonts w:ascii="Times New Roman" w:hAnsi="Times New Roman" w:cs="Times New Roman"/>
                <w:bdr w:val="none" w:sz="0" w:space="0" w:color="auto" w:frame="1"/>
              </w:rPr>
            </w:pPr>
            <w:r w:rsidRPr="008E49F5">
              <w:rPr>
                <w:rFonts w:ascii="Times New Roman" w:hAnsi="Times New Roman" w:cs="Times New Roman"/>
                <w:bdr w:val="none" w:sz="0" w:space="0" w:color="auto" w:frame="1"/>
              </w:rPr>
              <w:t>0.000</w:t>
            </w:r>
            <w:r>
              <w:rPr>
                <w:rFonts w:ascii="Times New Roman" w:hAnsi="Times New Roman" w:cs="Times New Roman"/>
                <w:bdr w:val="none" w:sz="0" w:space="0" w:color="auto" w:frame="1"/>
              </w:rPr>
              <w:t xml:space="preserve"> ***</w:t>
            </w:r>
          </w:p>
        </w:tc>
      </w:tr>
      <w:tr w:rsidR="0073104D" w:rsidRPr="008E49F5" w14:paraId="2666CD6D" w14:textId="77777777" w:rsidTr="0056329F">
        <w:tc>
          <w:tcPr>
            <w:tcW w:w="1696" w:type="dxa"/>
          </w:tcPr>
          <w:p w14:paraId="10B29478" w14:textId="77777777" w:rsidR="0073104D" w:rsidRPr="008E49F5" w:rsidRDefault="0073104D" w:rsidP="00CB799F">
            <w:pPr>
              <w:rPr>
                <w:rFonts w:ascii="Times New Roman" w:hAnsi="Times New Roman" w:cs="Times New Roman"/>
                <w:bdr w:val="none" w:sz="0" w:space="0" w:color="auto" w:frame="1"/>
              </w:rPr>
            </w:pPr>
            <w:r w:rsidRPr="001E07F4">
              <w:rPr>
                <w:rFonts w:ascii="Times New Roman" w:hAnsi="Times New Roman" w:cs="Times New Roman"/>
                <w:bdr w:val="none" w:sz="0" w:space="0" w:color="auto" w:frame="1"/>
              </w:rPr>
              <w:t>LD1</w:t>
            </w:r>
          </w:p>
        </w:tc>
        <w:tc>
          <w:tcPr>
            <w:tcW w:w="3119" w:type="dxa"/>
          </w:tcPr>
          <w:p w14:paraId="2DF67FCF" w14:textId="77777777" w:rsidR="0073104D" w:rsidRPr="008E49F5" w:rsidRDefault="0073104D" w:rsidP="00CB799F">
            <w:pPr>
              <w:rPr>
                <w:rFonts w:ascii="Times New Roman" w:hAnsi="Times New Roman" w:cs="Times New Roman"/>
                <w:bdr w:val="none" w:sz="0" w:space="0" w:color="auto" w:frame="1"/>
              </w:rPr>
            </w:pPr>
            <w:r w:rsidRPr="008E49F5">
              <w:rPr>
                <w:rFonts w:ascii="Times New Roman" w:hAnsi="Times New Roman" w:cs="Times New Roman"/>
                <w:bdr w:val="none" w:sz="0" w:space="0" w:color="auto" w:frame="1"/>
              </w:rPr>
              <w:t>Radia</w:t>
            </w:r>
            <w:r>
              <w:rPr>
                <w:rFonts w:ascii="Times New Roman" w:hAnsi="Times New Roman" w:cs="Times New Roman"/>
                <w:bdr w:val="none" w:sz="0" w:space="0" w:color="auto" w:frame="1"/>
              </w:rPr>
              <w:t xml:space="preserve">l </w:t>
            </w:r>
            <w:r w:rsidRPr="008E49F5">
              <w:rPr>
                <w:rFonts w:ascii="Times New Roman" w:hAnsi="Times New Roman" w:cs="Times New Roman"/>
                <w:bdr w:val="none" w:sz="0" w:space="0" w:color="auto" w:frame="1"/>
              </w:rPr>
              <w:t>–</w:t>
            </w:r>
            <w:r>
              <w:rPr>
                <w:rFonts w:ascii="Times New Roman" w:hAnsi="Times New Roman" w:cs="Times New Roman"/>
                <w:bdr w:val="none" w:sz="0" w:space="0" w:color="auto" w:frame="1"/>
              </w:rPr>
              <w:t xml:space="preserve"> </w:t>
            </w:r>
            <w:r w:rsidRPr="008E49F5">
              <w:rPr>
                <w:rFonts w:ascii="Times New Roman" w:hAnsi="Times New Roman" w:cs="Times New Roman"/>
                <w:bdr w:val="none" w:sz="0" w:space="0" w:color="auto" w:frame="1"/>
              </w:rPr>
              <w:t>Nubian</w:t>
            </w:r>
            <w:r>
              <w:rPr>
                <w:rFonts w:ascii="Times New Roman" w:hAnsi="Times New Roman" w:cs="Times New Roman"/>
                <w:bdr w:val="none" w:sz="0" w:space="0" w:color="auto" w:frame="1"/>
              </w:rPr>
              <w:t>-</w:t>
            </w:r>
            <w:proofErr w:type="spellStart"/>
            <w:r w:rsidRPr="008E49F5">
              <w:rPr>
                <w:rFonts w:ascii="Times New Roman" w:hAnsi="Times New Roman" w:cs="Times New Roman"/>
                <w:bdr w:val="none" w:sz="0" w:space="0" w:color="auto" w:frame="1"/>
              </w:rPr>
              <w:t>s.s.</w:t>
            </w:r>
            <w:proofErr w:type="spellEnd"/>
          </w:p>
        </w:tc>
        <w:tc>
          <w:tcPr>
            <w:tcW w:w="1153" w:type="dxa"/>
          </w:tcPr>
          <w:p w14:paraId="6491F539" w14:textId="77777777" w:rsidR="0073104D" w:rsidRPr="008E49F5" w:rsidRDefault="0073104D" w:rsidP="00CB799F">
            <w:pPr>
              <w:rPr>
                <w:rFonts w:ascii="Times New Roman" w:hAnsi="Times New Roman" w:cs="Times New Roman"/>
                <w:bdr w:val="none" w:sz="0" w:space="0" w:color="auto" w:frame="1"/>
              </w:rPr>
            </w:pPr>
            <w:r w:rsidRPr="008E49F5">
              <w:rPr>
                <w:rFonts w:ascii="Times New Roman" w:hAnsi="Times New Roman" w:cs="Times New Roman"/>
                <w:bdr w:val="none" w:sz="0" w:space="0" w:color="auto" w:frame="1"/>
              </w:rPr>
              <w:t>-2.411</w:t>
            </w:r>
          </w:p>
        </w:tc>
        <w:tc>
          <w:tcPr>
            <w:tcW w:w="1115" w:type="dxa"/>
          </w:tcPr>
          <w:p w14:paraId="4E79816B" w14:textId="77777777" w:rsidR="0073104D" w:rsidRPr="008E49F5" w:rsidRDefault="0073104D" w:rsidP="00CB799F">
            <w:pPr>
              <w:rPr>
                <w:rFonts w:ascii="Times New Roman" w:hAnsi="Times New Roman" w:cs="Times New Roman"/>
                <w:bdr w:val="none" w:sz="0" w:space="0" w:color="auto" w:frame="1"/>
              </w:rPr>
            </w:pPr>
            <w:r w:rsidRPr="008E49F5">
              <w:rPr>
                <w:rFonts w:ascii="Times New Roman" w:hAnsi="Times New Roman" w:cs="Times New Roman"/>
                <w:bdr w:val="none" w:sz="0" w:space="0" w:color="auto" w:frame="1"/>
              </w:rPr>
              <w:t>0.000</w:t>
            </w:r>
            <w:r>
              <w:rPr>
                <w:rFonts w:ascii="Times New Roman" w:hAnsi="Times New Roman" w:cs="Times New Roman"/>
                <w:bdr w:val="none" w:sz="0" w:space="0" w:color="auto" w:frame="1"/>
              </w:rPr>
              <w:t xml:space="preserve"> ***</w:t>
            </w:r>
          </w:p>
        </w:tc>
      </w:tr>
      <w:tr w:rsidR="0073104D" w:rsidRPr="008E49F5" w14:paraId="2412EC61" w14:textId="77777777" w:rsidTr="0056329F">
        <w:tc>
          <w:tcPr>
            <w:tcW w:w="1696" w:type="dxa"/>
          </w:tcPr>
          <w:p w14:paraId="50E3831F" w14:textId="77777777" w:rsidR="0073104D" w:rsidRPr="008E49F5" w:rsidRDefault="0073104D" w:rsidP="00CB799F">
            <w:pPr>
              <w:rPr>
                <w:rFonts w:ascii="Times New Roman" w:hAnsi="Times New Roman" w:cs="Times New Roman"/>
                <w:bdr w:val="none" w:sz="0" w:space="0" w:color="auto" w:frame="1"/>
              </w:rPr>
            </w:pPr>
            <w:r w:rsidRPr="001E07F4">
              <w:rPr>
                <w:rFonts w:ascii="Times New Roman" w:hAnsi="Times New Roman" w:cs="Times New Roman"/>
                <w:bdr w:val="none" w:sz="0" w:space="0" w:color="auto" w:frame="1"/>
              </w:rPr>
              <w:t>LD1</w:t>
            </w:r>
          </w:p>
        </w:tc>
        <w:tc>
          <w:tcPr>
            <w:tcW w:w="3119" w:type="dxa"/>
          </w:tcPr>
          <w:p w14:paraId="432A22C4" w14:textId="77777777" w:rsidR="0073104D" w:rsidRPr="008E49F5" w:rsidRDefault="0073104D" w:rsidP="00CB799F">
            <w:pPr>
              <w:rPr>
                <w:rFonts w:ascii="Times New Roman" w:hAnsi="Times New Roman" w:cs="Times New Roman"/>
                <w:bdr w:val="none" w:sz="0" w:space="0" w:color="auto" w:frame="1"/>
              </w:rPr>
            </w:pPr>
            <w:r w:rsidRPr="008E49F5">
              <w:rPr>
                <w:rFonts w:ascii="Times New Roman" w:hAnsi="Times New Roman" w:cs="Times New Roman"/>
                <w:bdr w:val="none" w:sz="0" w:space="0" w:color="auto" w:frame="1"/>
              </w:rPr>
              <w:t>Prepared-opp.</w:t>
            </w:r>
            <w:r>
              <w:rPr>
                <w:rFonts w:ascii="Times New Roman" w:hAnsi="Times New Roman" w:cs="Times New Roman"/>
                <w:bdr w:val="none" w:sz="0" w:space="0" w:color="auto" w:frame="1"/>
              </w:rPr>
              <w:t xml:space="preserve"> </w:t>
            </w:r>
            <w:r w:rsidRPr="008E49F5">
              <w:rPr>
                <w:rFonts w:ascii="Times New Roman" w:hAnsi="Times New Roman" w:cs="Times New Roman"/>
                <w:bdr w:val="none" w:sz="0" w:space="0" w:color="auto" w:frame="1"/>
              </w:rPr>
              <w:t>–</w:t>
            </w:r>
            <w:r>
              <w:rPr>
                <w:rFonts w:ascii="Times New Roman" w:hAnsi="Times New Roman" w:cs="Times New Roman"/>
                <w:bdr w:val="none" w:sz="0" w:space="0" w:color="auto" w:frame="1"/>
              </w:rPr>
              <w:t xml:space="preserve"> </w:t>
            </w:r>
            <w:r w:rsidRPr="008E49F5">
              <w:rPr>
                <w:rFonts w:ascii="Times New Roman" w:hAnsi="Times New Roman" w:cs="Times New Roman"/>
                <w:bdr w:val="none" w:sz="0" w:space="0" w:color="auto" w:frame="1"/>
              </w:rPr>
              <w:t>Preferential</w:t>
            </w:r>
          </w:p>
        </w:tc>
        <w:tc>
          <w:tcPr>
            <w:tcW w:w="1153" w:type="dxa"/>
          </w:tcPr>
          <w:p w14:paraId="42847F43" w14:textId="77777777" w:rsidR="0073104D" w:rsidRPr="008E49F5" w:rsidRDefault="0073104D" w:rsidP="00CB799F">
            <w:pPr>
              <w:rPr>
                <w:rFonts w:ascii="Times New Roman" w:hAnsi="Times New Roman" w:cs="Times New Roman"/>
                <w:bdr w:val="none" w:sz="0" w:space="0" w:color="auto" w:frame="1"/>
              </w:rPr>
            </w:pPr>
            <w:r w:rsidRPr="008E49F5">
              <w:rPr>
                <w:rFonts w:ascii="Times New Roman" w:hAnsi="Times New Roman" w:cs="Times New Roman"/>
                <w:bdr w:val="none" w:sz="0" w:space="0" w:color="auto" w:frame="1"/>
              </w:rPr>
              <w:t>-0.339</w:t>
            </w:r>
          </w:p>
        </w:tc>
        <w:tc>
          <w:tcPr>
            <w:tcW w:w="1115" w:type="dxa"/>
          </w:tcPr>
          <w:p w14:paraId="701300CF" w14:textId="77777777" w:rsidR="0073104D" w:rsidRPr="008E49F5" w:rsidRDefault="0073104D" w:rsidP="00CB799F">
            <w:pPr>
              <w:rPr>
                <w:rFonts w:ascii="Times New Roman" w:hAnsi="Times New Roman" w:cs="Times New Roman"/>
                <w:bdr w:val="none" w:sz="0" w:space="0" w:color="auto" w:frame="1"/>
              </w:rPr>
            </w:pPr>
            <w:r w:rsidRPr="008E49F5">
              <w:rPr>
                <w:rFonts w:ascii="Times New Roman" w:hAnsi="Times New Roman" w:cs="Times New Roman"/>
                <w:bdr w:val="none" w:sz="0" w:space="0" w:color="auto" w:frame="1"/>
              </w:rPr>
              <w:t>0.002</w:t>
            </w:r>
            <w:r>
              <w:rPr>
                <w:rFonts w:ascii="Times New Roman" w:hAnsi="Times New Roman" w:cs="Times New Roman"/>
                <w:bdr w:val="none" w:sz="0" w:space="0" w:color="auto" w:frame="1"/>
              </w:rPr>
              <w:t xml:space="preserve"> **</w:t>
            </w:r>
          </w:p>
        </w:tc>
      </w:tr>
      <w:tr w:rsidR="0073104D" w:rsidRPr="008E49F5" w14:paraId="1F2725FB" w14:textId="77777777" w:rsidTr="0056329F">
        <w:tc>
          <w:tcPr>
            <w:tcW w:w="1696" w:type="dxa"/>
          </w:tcPr>
          <w:p w14:paraId="0502FD5D" w14:textId="77777777" w:rsidR="0073104D" w:rsidRPr="008E49F5" w:rsidRDefault="0073104D" w:rsidP="00CB799F">
            <w:pPr>
              <w:rPr>
                <w:rFonts w:ascii="Times New Roman" w:hAnsi="Times New Roman" w:cs="Times New Roman"/>
                <w:bdr w:val="none" w:sz="0" w:space="0" w:color="auto" w:frame="1"/>
              </w:rPr>
            </w:pPr>
            <w:r w:rsidRPr="001E07F4">
              <w:rPr>
                <w:rFonts w:ascii="Times New Roman" w:hAnsi="Times New Roman" w:cs="Times New Roman"/>
                <w:bdr w:val="none" w:sz="0" w:space="0" w:color="auto" w:frame="1"/>
              </w:rPr>
              <w:t>LD1</w:t>
            </w:r>
          </w:p>
        </w:tc>
        <w:tc>
          <w:tcPr>
            <w:tcW w:w="3119" w:type="dxa"/>
          </w:tcPr>
          <w:p w14:paraId="5EBE8E22" w14:textId="77777777" w:rsidR="0073104D" w:rsidRPr="008E49F5" w:rsidRDefault="0073104D" w:rsidP="00CB799F">
            <w:pPr>
              <w:rPr>
                <w:rFonts w:ascii="Times New Roman" w:hAnsi="Times New Roman" w:cs="Times New Roman"/>
                <w:bdr w:val="none" w:sz="0" w:space="0" w:color="auto" w:frame="1"/>
              </w:rPr>
            </w:pPr>
            <w:r w:rsidRPr="008E49F5">
              <w:rPr>
                <w:rFonts w:ascii="Times New Roman" w:hAnsi="Times New Roman" w:cs="Times New Roman"/>
                <w:bdr w:val="none" w:sz="0" w:space="0" w:color="auto" w:frame="1"/>
              </w:rPr>
              <w:t>Radial</w:t>
            </w:r>
            <w:r>
              <w:rPr>
                <w:rFonts w:ascii="Times New Roman" w:hAnsi="Times New Roman" w:cs="Times New Roman"/>
                <w:bdr w:val="none" w:sz="0" w:space="0" w:color="auto" w:frame="1"/>
              </w:rPr>
              <w:t xml:space="preserve"> </w:t>
            </w:r>
            <w:r w:rsidRPr="008E49F5">
              <w:rPr>
                <w:rFonts w:ascii="Times New Roman" w:hAnsi="Times New Roman" w:cs="Times New Roman"/>
                <w:bdr w:val="none" w:sz="0" w:space="0" w:color="auto" w:frame="1"/>
              </w:rPr>
              <w:t>–</w:t>
            </w:r>
            <w:r>
              <w:rPr>
                <w:rFonts w:ascii="Times New Roman" w:hAnsi="Times New Roman" w:cs="Times New Roman"/>
                <w:bdr w:val="none" w:sz="0" w:space="0" w:color="auto" w:frame="1"/>
              </w:rPr>
              <w:t xml:space="preserve"> </w:t>
            </w:r>
            <w:r w:rsidRPr="008E49F5">
              <w:rPr>
                <w:rFonts w:ascii="Times New Roman" w:hAnsi="Times New Roman" w:cs="Times New Roman"/>
                <w:bdr w:val="none" w:sz="0" w:space="0" w:color="auto" w:frame="1"/>
              </w:rPr>
              <w:t>Preferential</w:t>
            </w:r>
          </w:p>
        </w:tc>
        <w:tc>
          <w:tcPr>
            <w:tcW w:w="1153" w:type="dxa"/>
          </w:tcPr>
          <w:p w14:paraId="4F5F94C7" w14:textId="77777777" w:rsidR="0073104D" w:rsidRPr="008E49F5" w:rsidRDefault="0073104D" w:rsidP="00CB799F">
            <w:pPr>
              <w:rPr>
                <w:rFonts w:ascii="Times New Roman" w:hAnsi="Times New Roman" w:cs="Times New Roman"/>
                <w:bdr w:val="none" w:sz="0" w:space="0" w:color="auto" w:frame="1"/>
              </w:rPr>
            </w:pPr>
            <w:r w:rsidRPr="008E49F5">
              <w:rPr>
                <w:rFonts w:ascii="Times New Roman" w:hAnsi="Times New Roman" w:cs="Times New Roman"/>
                <w:bdr w:val="none" w:sz="0" w:space="0" w:color="auto" w:frame="1"/>
              </w:rPr>
              <w:t>-1.245</w:t>
            </w:r>
          </w:p>
        </w:tc>
        <w:tc>
          <w:tcPr>
            <w:tcW w:w="1115" w:type="dxa"/>
          </w:tcPr>
          <w:p w14:paraId="20DB7BC0" w14:textId="77777777" w:rsidR="0073104D" w:rsidRPr="008E49F5" w:rsidRDefault="0073104D" w:rsidP="00CB799F">
            <w:pPr>
              <w:rPr>
                <w:rFonts w:ascii="Times New Roman" w:hAnsi="Times New Roman" w:cs="Times New Roman"/>
                <w:bdr w:val="none" w:sz="0" w:space="0" w:color="auto" w:frame="1"/>
              </w:rPr>
            </w:pPr>
            <w:r w:rsidRPr="008E49F5">
              <w:rPr>
                <w:rFonts w:ascii="Times New Roman" w:hAnsi="Times New Roman" w:cs="Times New Roman"/>
                <w:bdr w:val="none" w:sz="0" w:space="0" w:color="auto" w:frame="1"/>
              </w:rPr>
              <w:t>0.000</w:t>
            </w:r>
            <w:r>
              <w:rPr>
                <w:rFonts w:ascii="Times New Roman" w:hAnsi="Times New Roman" w:cs="Times New Roman"/>
                <w:bdr w:val="none" w:sz="0" w:space="0" w:color="auto" w:frame="1"/>
              </w:rPr>
              <w:t xml:space="preserve"> ***</w:t>
            </w:r>
          </w:p>
        </w:tc>
      </w:tr>
      <w:tr w:rsidR="0073104D" w:rsidRPr="008E49F5" w14:paraId="0B9CB340" w14:textId="77777777" w:rsidTr="0056329F">
        <w:tc>
          <w:tcPr>
            <w:tcW w:w="1696" w:type="dxa"/>
          </w:tcPr>
          <w:p w14:paraId="3BE8CE9F" w14:textId="77777777" w:rsidR="0073104D" w:rsidRPr="008E49F5" w:rsidRDefault="0073104D" w:rsidP="00CB799F">
            <w:pPr>
              <w:rPr>
                <w:rFonts w:ascii="Times New Roman" w:hAnsi="Times New Roman" w:cs="Times New Roman"/>
                <w:bdr w:val="none" w:sz="0" w:space="0" w:color="auto" w:frame="1"/>
              </w:rPr>
            </w:pPr>
            <w:r>
              <w:rPr>
                <w:rFonts w:ascii="Times New Roman" w:hAnsi="Times New Roman" w:cs="Times New Roman"/>
                <w:bdr w:val="none" w:sz="0" w:space="0" w:color="auto" w:frame="1"/>
              </w:rPr>
              <w:t>LD</w:t>
            </w:r>
            <w:r w:rsidRPr="008E49F5">
              <w:rPr>
                <w:rFonts w:ascii="Times New Roman" w:hAnsi="Times New Roman" w:cs="Times New Roman"/>
                <w:bdr w:val="none" w:sz="0" w:space="0" w:color="auto" w:frame="1"/>
              </w:rPr>
              <w:t>2</w:t>
            </w:r>
          </w:p>
        </w:tc>
        <w:tc>
          <w:tcPr>
            <w:tcW w:w="3119" w:type="dxa"/>
          </w:tcPr>
          <w:p w14:paraId="6D4B8BB1" w14:textId="77777777" w:rsidR="0073104D" w:rsidRPr="008E49F5" w:rsidRDefault="0073104D" w:rsidP="00CB799F">
            <w:pPr>
              <w:rPr>
                <w:rFonts w:ascii="Times New Roman" w:hAnsi="Times New Roman" w:cs="Times New Roman"/>
                <w:bdr w:val="none" w:sz="0" w:space="0" w:color="auto" w:frame="1"/>
              </w:rPr>
            </w:pPr>
            <w:r w:rsidRPr="008E49F5">
              <w:rPr>
                <w:rFonts w:ascii="Times New Roman" w:hAnsi="Times New Roman" w:cs="Times New Roman"/>
                <w:bdr w:val="none" w:sz="0" w:space="0" w:color="auto" w:frame="1"/>
              </w:rPr>
              <w:t>Prepared-opp.</w:t>
            </w:r>
            <w:r>
              <w:rPr>
                <w:rFonts w:ascii="Times New Roman" w:hAnsi="Times New Roman" w:cs="Times New Roman"/>
                <w:bdr w:val="none" w:sz="0" w:space="0" w:color="auto" w:frame="1"/>
              </w:rPr>
              <w:t xml:space="preserve"> </w:t>
            </w:r>
            <w:r w:rsidRPr="008E49F5">
              <w:rPr>
                <w:rFonts w:ascii="Times New Roman" w:hAnsi="Times New Roman" w:cs="Times New Roman"/>
                <w:bdr w:val="none" w:sz="0" w:space="0" w:color="auto" w:frame="1"/>
              </w:rPr>
              <w:t>–</w:t>
            </w:r>
            <w:r>
              <w:rPr>
                <w:rFonts w:ascii="Times New Roman" w:hAnsi="Times New Roman" w:cs="Times New Roman"/>
                <w:bdr w:val="none" w:sz="0" w:space="0" w:color="auto" w:frame="1"/>
              </w:rPr>
              <w:t xml:space="preserve"> </w:t>
            </w:r>
            <w:r w:rsidRPr="008E49F5">
              <w:rPr>
                <w:rFonts w:ascii="Times New Roman" w:hAnsi="Times New Roman" w:cs="Times New Roman"/>
                <w:bdr w:val="none" w:sz="0" w:space="0" w:color="auto" w:frame="1"/>
              </w:rPr>
              <w:t>Nubian</w:t>
            </w:r>
            <w:r>
              <w:rPr>
                <w:rFonts w:ascii="Times New Roman" w:hAnsi="Times New Roman" w:cs="Times New Roman"/>
                <w:bdr w:val="none" w:sz="0" w:space="0" w:color="auto" w:frame="1"/>
              </w:rPr>
              <w:t>-</w:t>
            </w:r>
            <w:proofErr w:type="spellStart"/>
            <w:r w:rsidRPr="008E49F5">
              <w:rPr>
                <w:rFonts w:ascii="Times New Roman" w:hAnsi="Times New Roman" w:cs="Times New Roman"/>
                <w:bdr w:val="none" w:sz="0" w:space="0" w:color="auto" w:frame="1"/>
              </w:rPr>
              <w:t>s.s.</w:t>
            </w:r>
            <w:proofErr w:type="spellEnd"/>
          </w:p>
        </w:tc>
        <w:tc>
          <w:tcPr>
            <w:tcW w:w="1153" w:type="dxa"/>
          </w:tcPr>
          <w:p w14:paraId="063AEEA7" w14:textId="77777777" w:rsidR="0073104D" w:rsidRPr="008E49F5" w:rsidRDefault="0073104D" w:rsidP="00CB799F">
            <w:pPr>
              <w:rPr>
                <w:rFonts w:ascii="Times New Roman" w:hAnsi="Times New Roman" w:cs="Times New Roman"/>
                <w:bdr w:val="none" w:sz="0" w:space="0" w:color="auto" w:frame="1"/>
              </w:rPr>
            </w:pPr>
            <w:r w:rsidRPr="008E49F5">
              <w:rPr>
                <w:rFonts w:ascii="Times New Roman" w:hAnsi="Times New Roman" w:cs="Times New Roman"/>
                <w:bdr w:val="none" w:sz="0" w:space="0" w:color="auto" w:frame="1"/>
              </w:rPr>
              <w:t>-0.961</w:t>
            </w:r>
          </w:p>
        </w:tc>
        <w:tc>
          <w:tcPr>
            <w:tcW w:w="1115" w:type="dxa"/>
          </w:tcPr>
          <w:p w14:paraId="1DE23F22" w14:textId="77777777" w:rsidR="0073104D" w:rsidRPr="008E49F5" w:rsidRDefault="0073104D" w:rsidP="00CB799F">
            <w:pPr>
              <w:rPr>
                <w:rFonts w:ascii="Times New Roman" w:hAnsi="Times New Roman" w:cs="Times New Roman"/>
                <w:bdr w:val="none" w:sz="0" w:space="0" w:color="auto" w:frame="1"/>
              </w:rPr>
            </w:pPr>
            <w:r w:rsidRPr="008E49F5">
              <w:rPr>
                <w:rFonts w:ascii="Times New Roman" w:hAnsi="Times New Roman" w:cs="Times New Roman"/>
                <w:bdr w:val="none" w:sz="0" w:space="0" w:color="auto" w:frame="1"/>
              </w:rPr>
              <w:t>0.045</w:t>
            </w:r>
            <w:r>
              <w:rPr>
                <w:rFonts w:ascii="Times New Roman" w:hAnsi="Times New Roman" w:cs="Times New Roman"/>
                <w:bdr w:val="none" w:sz="0" w:space="0" w:color="auto" w:frame="1"/>
              </w:rPr>
              <w:t xml:space="preserve"> *</w:t>
            </w:r>
          </w:p>
        </w:tc>
      </w:tr>
      <w:tr w:rsidR="0073104D" w:rsidRPr="008E49F5" w14:paraId="0576EAC1" w14:textId="77777777" w:rsidTr="0056329F">
        <w:tc>
          <w:tcPr>
            <w:tcW w:w="1696" w:type="dxa"/>
          </w:tcPr>
          <w:p w14:paraId="1595650F" w14:textId="77777777" w:rsidR="0073104D" w:rsidRPr="008E49F5" w:rsidRDefault="0073104D" w:rsidP="00CB799F">
            <w:pPr>
              <w:rPr>
                <w:rFonts w:ascii="Times New Roman" w:hAnsi="Times New Roman" w:cs="Times New Roman"/>
                <w:bdr w:val="none" w:sz="0" w:space="0" w:color="auto" w:frame="1"/>
              </w:rPr>
            </w:pPr>
            <w:r>
              <w:rPr>
                <w:rFonts w:ascii="Times New Roman" w:hAnsi="Times New Roman" w:cs="Times New Roman"/>
                <w:bdr w:val="none" w:sz="0" w:space="0" w:color="auto" w:frame="1"/>
              </w:rPr>
              <w:t>LD2</w:t>
            </w:r>
          </w:p>
        </w:tc>
        <w:tc>
          <w:tcPr>
            <w:tcW w:w="3119" w:type="dxa"/>
          </w:tcPr>
          <w:p w14:paraId="1F52BCE1" w14:textId="77777777" w:rsidR="0073104D" w:rsidRPr="008E49F5" w:rsidRDefault="0073104D" w:rsidP="00CB799F">
            <w:pPr>
              <w:rPr>
                <w:rFonts w:ascii="Times New Roman" w:hAnsi="Times New Roman" w:cs="Times New Roman"/>
                <w:bdr w:val="none" w:sz="0" w:space="0" w:color="auto" w:frame="1"/>
              </w:rPr>
            </w:pPr>
            <w:r w:rsidRPr="008E49F5">
              <w:rPr>
                <w:rFonts w:ascii="Times New Roman" w:hAnsi="Times New Roman" w:cs="Times New Roman"/>
                <w:bdr w:val="none" w:sz="0" w:space="0" w:color="auto" w:frame="1"/>
              </w:rPr>
              <w:t>Prepared-opp.</w:t>
            </w:r>
            <w:r>
              <w:rPr>
                <w:rFonts w:ascii="Times New Roman" w:hAnsi="Times New Roman" w:cs="Times New Roman"/>
                <w:bdr w:val="none" w:sz="0" w:space="0" w:color="auto" w:frame="1"/>
              </w:rPr>
              <w:t xml:space="preserve"> </w:t>
            </w:r>
            <w:r w:rsidRPr="008E49F5">
              <w:rPr>
                <w:rFonts w:ascii="Times New Roman" w:hAnsi="Times New Roman" w:cs="Times New Roman"/>
                <w:bdr w:val="none" w:sz="0" w:space="0" w:color="auto" w:frame="1"/>
              </w:rPr>
              <w:t>–</w:t>
            </w:r>
            <w:r>
              <w:rPr>
                <w:rFonts w:ascii="Times New Roman" w:hAnsi="Times New Roman" w:cs="Times New Roman"/>
                <w:bdr w:val="none" w:sz="0" w:space="0" w:color="auto" w:frame="1"/>
              </w:rPr>
              <w:t xml:space="preserve"> </w:t>
            </w:r>
            <w:r w:rsidRPr="008E49F5">
              <w:rPr>
                <w:rFonts w:ascii="Times New Roman" w:hAnsi="Times New Roman" w:cs="Times New Roman"/>
                <w:bdr w:val="none" w:sz="0" w:space="0" w:color="auto" w:frame="1"/>
              </w:rPr>
              <w:t xml:space="preserve">Radial </w:t>
            </w:r>
          </w:p>
        </w:tc>
        <w:tc>
          <w:tcPr>
            <w:tcW w:w="1153" w:type="dxa"/>
          </w:tcPr>
          <w:p w14:paraId="4424C1B4" w14:textId="77777777" w:rsidR="0073104D" w:rsidRPr="008E49F5" w:rsidRDefault="0073104D" w:rsidP="00CB799F">
            <w:pPr>
              <w:rPr>
                <w:rFonts w:ascii="Times New Roman" w:hAnsi="Times New Roman" w:cs="Times New Roman"/>
                <w:bdr w:val="none" w:sz="0" w:space="0" w:color="auto" w:frame="1"/>
              </w:rPr>
            </w:pPr>
            <w:r w:rsidRPr="008E49F5">
              <w:rPr>
                <w:rFonts w:ascii="Times New Roman" w:hAnsi="Times New Roman" w:cs="Times New Roman"/>
                <w:bdr w:val="none" w:sz="0" w:space="0" w:color="auto" w:frame="1"/>
              </w:rPr>
              <w:t>1.379</w:t>
            </w:r>
          </w:p>
        </w:tc>
        <w:tc>
          <w:tcPr>
            <w:tcW w:w="1115" w:type="dxa"/>
          </w:tcPr>
          <w:p w14:paraId="5127F88C" w14:textId="77777777" w:rsidR="0073104D" w:rsidRPr="008E49F5" w:rsidRDefault="0073104D" w:rsidP="00CB799F">
            <w:pPr>
              <w:rPr>
                <w:rFonts w:ascii="Times New Roman" w:hAnsi="Times New Roman" w:cs="Times New Roman"/>
                <w:bdr w:val="none" w:sz="0" w:space="0" w:color="auto" w:frame="1"/>
              </w:rPr>
            </w:pPr>
            <w:r w:rsidRPr="008E49F5">
              <w:rPr>
                <w:rFonts w:ascii="Times New Roman" w:hAnsi="Times New Roman" w:cs="Times New Roman"/>
                <w:bdr w:val="none" w:sz="0" w:space="0" w:color="auto" w:frame="1"/>
              </w:rPr>
              <w:t>0.004</w:t>
            </w:r>
            <w:r>
              <w:rPr>
                <w:rFonts w:ascii="Times New Roman" w:hAnsi="Times New Roman" w:cs="Times New Roman"/>
                <w:bdr w:val="none" w:sz="0" w:space="0" w:color="auto" w:frame="1"/>
              </w:rPr>
              <w:t xml:space="preserve"> **</w:t>
            </w:r>
          </w:p>
        </w:tc>
      </w:tr>
    </w:tbl>
    <w:p w14:paraId="54F9661B" w14:textId="02B33C53" w:rsidR="00F40DB8" w:rsidRDefault="005B66A5" w:rsidP="00CB799F">
      <w:pPr>
        <w:tabs>
          <w:tab w:val="left" w:pos="7820"/>
        </w:tabs>
        <w:spacing w:line="240" w:lineRule="auto"/>
        <w:rPr>
          <w:rFonts w:ascii="Times New Roman" w:hAnsi="Times New Roman" w:cs="Times New Roman"/>
          <w:b/>
          <w:bCs/>
          <w:bdr w:val="none" w:sz="0" w:space="0" w:color="auto" w:frame="1"/>
        </w:rPr>
      </w:pPr>
      <w:r>
        <w:rPr>
          <w:rFonts w:ascii="Times New Roman" w:hAnsi="Times New Roman" w:cs="Times New Roman"/>
          <w:b/>
          <w:bCs/>
          <w:bdr w:val="none" w:sz="0" w:space="0" w:color="auto" w:frame="1"/>
        </w:rPr>
        <w:br/>
      </w:r>
    </w:p>
    <w:p w14:paraId="65576E1C" w14:textId="1A5324B0" w:rsidR="00F40DB8" w:rsidRDefault="00C76B4E" w:rsidP="00CB799F">
      <w:pPr>
        <w:tabs>
          <w:tab w:val="left" w:pos="7820"/>
        </w:tabs>
        <w:spacing w:line="240" w:lineRule="auto"/>
        <w:rPr>
          <w:rFonts w:ascii="Times New Roman" w:hAnsi="Times New Roman" w:cs="Times New Roman"/>
          <w:b/>
          <w:bCs/>
          <w:bdr w:val="none" w:sz="0" w:space="0" w:color="auto" w:frame="1"/>
        </w:rPr>
      </w:pPr>
      <w:r>
        <w:rPr>
          <w:rFonts w:ascii="Times New Roman" w:hAnsi="Times New Roman" w:cs="Times New Roman"/>
          <w:b/>
          <w:bCs/>
          <w:bdr w:val="none" w:sz="0" w:space="0" w:color="auto" w:frame="1"/>
        </w:rPr>
        <w:t xml:space="preserve">Table S7. </w:t>
      </w:r>
      <w:r w:rsidR="00451116">
        <w:rPr>
          <w:rFonts w:ascii="Times New Roman" w:hAnsi="Times New Roman" w:cs="Times New Roman"/>
          <w:b/>
          <w:bCs/>
          <w:bdr w:val="none" w:sz="0" w:space="0" w:color="auto" w:frame="1"/>
        </w:rPr>
        <w:t>Reduction intensity categories determined by k-means clustering</w:t>
      </w:r>
      <w:r w:rsidR="005B66A5">
        <w:rPr>
          <w:rFonts w:ascii="Times New Roman" w:hAnsi="Times New Roman" w:cs="Times New Roman"/>
          <w:b/>
          <w:bCs/>
          <w:bdr w:val="none" w:sz="0" w:space="0" w:color="auto" w:frame="1"/>
        </w:rPr>
        <w:t>.</w:t>
      </w:r>
    </w:p>
    <w:tbl>
      <w:tblPr>
        <w:tblStyle w:val="TableGrid"/>
        <w:tblW w:w="0" w:type="auto"/>
        <w:tblLook w:val="04A0" w:firstRow="1" w:lastRow="0" w:firstColumn="1" w:lastColumn="0" w:noHBand="0" w:noVBand="1"/>
      </w:tblPr>
      <w:tblGrid>
        <w:gridCol w:w="2310"/>
        <w:gridCol w:w="1396"/>
        <w:gridCol w:w="1959"/>
        <w:gridCol w:w="1843"/>
      </w:tblGrid>
      <w:tr w:rsidR="00F40DB8" w14:paraId="0EFC46D1" w14:textId="33B36FD8" w:rsidTr="00F40DB8">
        <w:tc>
          <w:tcPr>
            <w:tcW w:w="2310" w:type="dxa"/>
          </w:tcPr>
          <w:p w14:paraId="197782DE" w14:textId="2AA6BE7E" w:rsidR="00F40DB8" w:rsidRDefault="00F40DB8" w:rsidP="00CB799F">
            <w:pPr>
              <w:tabs>
                <w:tab w:val="left" w:pos="7820"/>
              </w:tabs>
              <w:rPr>
                <w:rFonts w:ascii="Times New Roman" w:hAnsi="Times New Roman" w:cs="Times New Roman"/>
                <w:b/>
                <w:bCs/>
                <w:bdr w:val="none" w:sz="0" w:space="0" w:color="auto" w:frame="1"/>
              </w:rPr>
            </w:pPr>
            <w:r>
              <w:rPr>
                <w:rFonts w:ascii="Times New Roman" w:hAnsi="Times New Roman" w:cs="Times New Roman"/>
                <w:b/>
                <w:bCs/>
                <w:bdr w:val="none" w:sz="0" w:space="0" w:color="auto" w:frame="1"/>
              </w:rPr>
              <w:t>Reduction intensity</w:t>
            </w:r>
          </w:p>
        </w:tc>
        <w:tc>
          <w:tcPr>
            <w:tcW w:w="1396" w:type="dxa"/>
          </w:tcPr>
          <w:p w14:paraId="18E4386C" w14:textId="3A2F29EC" w:rsidR="00F40DB8" w:rsidRDefault="00F40DB8" w:rsidP="00CB799F">
            <w:pPr>
              <w:tabs>
                <w:tab w:val="left" w:pos="7820"/>
              </w:tabs>
              <w:rPr>
                <w:rFonts w:ascii="Times New Roman" w:hAnsi="Times New Roman" w:cs="Times New Roman"/>
                <w:b/>
                <w:bCs/>
                <w:bdr w:val="none" w:sz="0" w:space="0" w:color="auto" w:frame="1"/>
              </w:rPr>
            </w:pPr>
            <w:r>
              <w:rPr>
                <w:rFonts w:ascii="Times New Roman" w:hAnsi="Times New Roman" w:cs="Times New Roman"/>
                <w:b/>
                <w:bCs/>
                <w:bdr w:val="none" w:sz="0" w:space="0" w:color="auto" w:frame="1"/>
              </w:rPr>
              <w:t>N specimens</w:t>
            </w:r>
          </w:p>
        </w:tc>
        <w:tc>
          <w:tcPr>
            <w:tcW w:w="1959" w:type="dxa"/>
          </w:tcPr>
          <w:p w14:paraId="06553C70" w14:textId="59DF1B3B" w:rsidR="00F40DB8" w:rsidRDefault="00F40DB8" w:rsidP="00CB799F">
            <w:pPr>
              <w:tabs>
                <w:tab w:val="left" w:pos="7820"/>
              </w:tabs>
              <w:rPr>
                <w:rFonts w:ascii="Times New Roman" w:hAnsi="Times New Roman" w:cs="Times New Roman"/>
                <w:b/>
                <w:bCs/>
                <w:bdr w:val="none" w:sz="0" w:space="0" w:color="auto" w:frame="1"/>
              </w:rPr>
            </w:pPr>
            <w:r>
              <w:rPr>
                <w:rFonts w:ascii="Times New Roman" w:hAnsi="Times New Roman" w:cs="Times New Roman"/>
                <w:b/>
                <w:bCs/>
                <w:bdr w:val="none" w:sz="0" w:space="0" w:color="auto" w:frame="1"/>
              </w:rPr>
              <w:t>SDI (lower limit)</w:t>
            </w:r>
          </w:p>
        </w:tc>
        <w:tc>
          <w:tcPr>
            <w:tcW w:w="1843" w:type="dxa"/>
          </w:tcPr>
          <w:p w14:paraId="05D686AB" w14:textId="0588495C" w:rsidR="00F40DB8" w:rsidRDefault="00F40DB8" w:rsidP="00CB799F">
            <w:pPr>
              <w:tabs>
                <w:tab w:val="left" w:pos="7820"/>
              </w:tabs>
              <w:rPr>
                <w:rFonts w:ascii="Times New Roman" w:hAnsi="Times New Roman" w:cs="Times New Roman"/>
                <w:b/>
                <w:bCs/>
                <w:bdr w:val="none" w:sz="0" w:space="0" w:color="auto" w:frame="1"/>
              </w:rPr>
            </w:pPr>
            <w:r>
              <w:rPr>
                <w:rFonts w:ascii="Times New Roman" w:hAnsi="Times New Roman" w:cs="Times New Roman"/>
                <w:b/>
                <w:bCs/>
                <w:bdr w:val="none" w:sz="0" w:space="0" w:color="auto" w:frame="1"/>
              </w:rPr>
              <w:t>SDI (upper limit)</w:t>
            </w:r>
          </w:p>
        </w:tc>
      </w:tr>
      <w:tr w:rsidR="00F40DB8" w:rsidRPr="00F40DB8" w14:paraId="7047DA37" w14:textId="11F8EF64" w:rsidTr="00F40DB8">
        <w:tc>
          <w:tcPr>
            <w:tcW w:w="2310" w:type="dxa"/>
          </w:tcPr>
          <w:p w14:paraId="7F358741" w14:textId="5F07E74E" w:rsidR="00F40DB8" w:rsidRPr="00F40DB8" w:rsidRDefault="00F40DB8" w:rsidP="00CB799F">
            <w:pPr>
              <w:tabs>
                <w:tab w:val="left" w:pos="7820"/>
              </w:tabs>
              <w:rPr>
                <w:rFonts w:ascii="Times New Roman" w:hAnsi="Times New Roman" w:cs="Times New Roman"/>
                <w:bdr w:val="none" w:sz="0" w:space="0" w:color="auto" w:frame="1"/>
              </w:rPr>
            </w:pPr>
            <w:r w:rsidRPr="00F40DB8">
              <w:rPr>
                <w:rFonts w:ascii="Times New Roman" w:hAnsi="Times New Roman" w:cs="Times New Roman"/>
                <w:bdr w:val="none" w:sz="0" w:space="0" w:color="auto" w:frame="1"/>
              </w:rPr>
              <w:t>High</w:t>
            </w:r>
          </w:p>
        </w:tc>
        <w:tc>
          <w:tcPr>
            <w:tcW w:w="1396" w:type="dxa"/>
          </w:tcPr>
          <w:p w14:paraId="4392C5D2" w14:textId="0B20DD4B" w:rsidR="00F40DB8" w:rsidRPr="00F40DB8" w:rsidRDefault="00F40DB8" w:rsidP="00CB799F">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21</w:t>
            </w:r>
          </w:p>
        </w:tc>
        <w:tc>
          <w:tcPr>
            <w:tcW w:w="1959" w:type="dxa"/>
          </w:tcPr>
          <w:p w14:paraId="70BBD0D8" w14:textId="52527FF5" w:rsidR="00F40DB8" w:rsidRPr="00F40DB8" w:rsidRDefault="00F40DB8" w:rsidP="00CB799F">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0.36</w:t>
            </w:r>
          </w:p>
        </w:tc>
        <w:tc>
          <w:tcPr>
            <w:tcW w:w="1843" w:type="dxa"/>
          </w:tcPr>
          <w:p w14:paraId="16049BAF" w14:textId="06E8BDE0" w:rsidR="00F40DB8" w:rsidRPr="00F40DB8" w:rsidRDefault="00F40DB8" w:rsidP="00CB799F">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0.69</w:t>
            </w:r>
          </w:p>
        </w:tc>
      </w:tr>
      <w:tr w:rsidR="00F40DB8" w:rsidRPr="00F40DB8" w14:paraId="6AEEBBD4" w14:textId="49D53F92" w:rsidTr="00F40DB8">
        <w:tc>
          <w:tcPr>
            <w:tcW w:w="2310" w:type="dxa"/>
          </w:tcPr>
          <w:p w14:paraId="0F8B519E" w14:textId="14E2CEF2" w:rsidR="00F40DB8" w:rsidRPr="00F40DB8" w:rsidRDefault="00F40DB8" w:rsidP="00CB799F">
            <w:pPr>
              <w:tabs>
                <w:tab w:val="left" w:pos="7820"/>
              </w:tabs>
              <w:rPr>
                <w:rFonts w:ascii="Times New Roman" w:hAnsi="Times New Roman" w:cs="Times New Roman"/>
                <w:bdr w:val="none" w:sz="0" w:space="0" w:color="auto" w:frame="1"/>
              </w:rPr>
            </w:pPr>
            <w:r w:rsidRPr="00F40DB8">
              <w:rPr>
                <w:rFonts w:ascii="Times New Roman" w:hAnsi="Times New Roman" w:cs="Times New Roman"/>
                <w:bdr w:val="none" w:sz="0" w:space="0" w:color="auto" w:frame="1"/>
              </w:rPr>
              <w:t>Moderate</w:t>
            </w:r>
          </w:p>
        </w:tc>
        <w:tc>
          <w:tcPr>
            <w:tcW w:w="1396" w:type="dxa"/>
          </w:tcPr>
          <w:p w14:paraId="6EC6C195" w14:textId="6B7B7A0E" w:rsidR="00F40DB8" w:rsidRPr="00F40DB8" w:rsidRDefault="00F40DB8" w:rsidP="00CB799F">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68</w:t>
            </w:r>
          </w:p>
        </w:tc>
        <w:tc>
          <w:tcPr>
            <w:tcW w:w="1959" w:type="dxa"/>
          </w:tcPr>
          <w:p w14:paraId="59FD7141" w14:textId="5BAB727F" w:rsidR="00F40DB8" w:rsidRPr="00F40DB8" w:rsidRDefault="00F40DB8" w:rsidP="00CB799F">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0.21</w:t>
            </w:r>
          </w:p>
        </w:tc>
        <w:tc>
          <w:tcPr>
            <w:tcW w:w="1843" w:type="dxa"/>
          </w:tcPr>
          <w:p w14:paraId="14F4AA52" w14:textId="4DEFB748" w:rsidR="00F40DB8" w:rsidRPr="00F40DB8" w:rsidRDefault="00F40DB8" w:rsidP="00CB799F">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0.36</w:t>
            </w:r>
          </w:p>
        </w:tc>
      </w:tr>
      <w:tr w:rsidR="00F40DB8" w:rsidRPr="00F40DB8" w14:paraId="0A668C50" w14:textId="0936BCF2" w:rsidTr="00F40DB8">
        <w:tc>
          <w:tcPr>
            <w:tcW w:w="2310" w:type="dxa"/>
          </w:tcPr>
          <w:p w14:paraId="63A89F76" w14:textId="38704863" w:rsidR="00F40DB8" w:rsidRPr="00F40DB8" w:rsidRDefault="00F40DB8" w:rsidP="00CB799F">
            <w:pPr>
              <w:tabs>
                <w:tab w:val="left" w:pos="7820"/>
              </w:tabs>
              <w:rPr>
                <w:rFonts w:ascii="Times New Roman" w:hAnsi="Times New Roman" w:cs="Times New Roman"/>
                <w:bdr w:val="none" w:sz="0" w:space="0" w:color="auto" w:frame="1"/>
              </w:rPr>
            </w:pPr>
            <w:r w:rsidRPr="00F40DB8">
              <w:rPr>
                <w:rFonts w:ascii="Times New Roman" w:hAnsi="Times New Roman" w:cs="Times New Roman"/>
                <w:bdr w:val="none" w:sz="0" w:space="0" w:color="auto" w:frame="1"/>
              </w:rPr>
              <w:t>Low</w:t>
            </w:r>
          </w:p>
        </w:tc>
        <w:tc>
          <w:tcPr>
            <w:tcW w:w="1396" w:type="dxa"/>
          </w:tcPr>
          <w:p w14:paraId="56FA5DFD" w14:textId="3D4C6A4A" w:rsidR="00F40DB8" w:rsidRPr="00F40DB8" w:rsidRDefault="00F40DB8" w:rsidP="00CB799F">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90</w:t>
            </w:r>
          </w:p>
        </w:tc>
        <w:tc>
          <w:tcPr>
            <w:tcW w:w="1959" w:type="dxa"/>
          </w:tcPr>
          <w:p w14:paraId="5DF490DE" w14:textId="173CF061" w:rsidR="00F40DB8" w:rsidRPr="00F40DB8" w:rsidRDefault="00F40DB8" w:rsidP="00CB799F">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0.06</w:t>
            </w:r>
          </w:p>
        </w:tc>
        <w:tc>
          <w:tcPr>
            <w:tcW w:w="1843" w:type="dxa"/>
          </w:tcPr>
          <w:p w14:paraId="13FB4963" w14:textId="2AF5836A" w:rsidR="00F40DB8" w:rsidRPr="00F40DB8" w:rsidRDefault="00F40DB8" w:rsidP="00CB799F">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0.21</w:t>
            </w:r>
          </w:p>
        </w:tc>
      </w:tr>
    </w:tbl>
    <w:p w14:paraId="014E6F2C" w14:textId="77777777" w:rsidR="00F40DB8" w:rsidRDefault="00F40DB8" w:rsidP="00CB799F">
      <w:pPr>
        <w:tabs>
          <w:tab w:val="left" w:pos="7820"/>
        </w:tabs>
        <w:spacing w:line="240" w:lineRule="auto"/>
        <w:rPr>
          <w:rFonts w:ascii="Times New Roman" w:hAnsi="Times New Roman" w:cs="Times New Roman"/>
          <w:b/>
          <w:bCs/>
          <w:bdr w:val="none" w:sz="0" w:space="0" w:color="auto" w:frame="1"/>
        </w:rPr>
      </w:pPr>
    </w:p>
    <w:p w14:paraId="7F5AAFE2" w14:textId="6701503E" w:rsidR="00451116" w:rsidRDefault="005B66A5" w:rsidP="005B66A5">
      <w:pPr>
        <w:rPr>
          <w:rFonts w:ascii="Times New Roman" w:hAnsi="Times New Roman" w:cs="Times New Roman"/>
          <w:b/>
          <w:bCs/>
          <w:bdr w:val="none" w:sz="0" w:space="0" w:color="auto" w:frame="1"/>
        </w:rPr>
      </w:pPr>
      <w:r>
        <w:rPr>
          <w:rFonts w:ascii="Times New Roman" w:hAnsi="Times New Roman" w:cs="Times New Roman"/>
          <w:b/>
          <w:bCs/>
          <w:bdr w:val="none" w:sz="0" w:space="0" w:color="auto" w:frame="1"/>
        </w:rPr>
        <w:br w:type="page"/>
      </w:r>
      <w:r w:rsidR="00C76B4E">
        <w:rPr>
          <w:rFonts w:ascii="Times New Roman" w:hAnsi="Times New Roman" w:cs="Times New Roman"/>
          <w:b/>
          <w:bCs/>
          <w:bdr w:val="none" w:sz="0" w:space="0" w:color="auto" w:frame="1"/>
        </w:rPr>
        <w:lastRenderedPageBreak/>
        <w:t xml:space="preserve">Table S8. </w:t>
      </w:r>
      <w:r w:rsidR="00451116">
        <w:rPr>
          <w:rFonts w:ascii="Times New Roman" w:hAnsi="Times New Roman" w:cs="Times New Roman"/>
          <w:b/>
          <w:bCs/>
          <w:bdr w:val="none" w:sz="0" w:space="0" w:color="auto" w:frame="1"/>
        </w:rPr>
        <w:t>Reduction intensity frequencies by core type</w:t>
      </w:r>
      <w:r w:rsidR="00285167">
        <w:rPr>
          <w:rFonts w:ascii="Times New Roman" w:hAnsi="Times New Roman" w:cs="Times New Roman"/>
          <w:b/>
          <w:bCs/>
          <w:bdr w:val="none" w:sz="0" w:space="0" w:color="auto" w:frame="1"/>
        </w:rPr>
        <w:t>,</w:t>
      </w:r>
      <w:r w:rsidR="00451116">
        <w:rPr>
          <w:rFonts w:ascii="Times New Roman" w:hAnsi="Times New Roman" w:cs="Times New Roman"/>
          <w:b/>
          <w:bCs/>
          <w:bdr w:val="none" w:sz="0" w:space="0" w:color="auto" w:frame="1"/>
        </w:rPr>
        <w:t xml:space="preserve"> raw material</w:t>
      </w:r>
      <w:r w:rsidR="00285167">
        <w:rPr>
          <w:rFonts w:ascii="Times New Roman" w:hAnsi="Times New Roman" w:cs="Times New Roman"/>
          <w:b/>
          <w:bCs/>
          <w:bdr w:val="none" w:sz="0" w:space="0" w:color="auto" w:frame="1"/>
        </w:rPr>
        <w:t xml:space="preserve"> and preparation pattern</w:t>
      </w:r>
      <w:r>
        <w:rPr>
          <w:rFonts w:ascii="Times New Roman" w:hAnsi="Times New Roman" w:cs="Times New Roman"/>
          <w:b/>
          <w:bCs/>
          <w:bdr w:val="none" w:sz="0" w:space="0" w:color="auto" w:frame="1"/>
        </w:rPr>
        <w:t>.</w:t>
      </w:r>
    </w:p>
    <w:tbl>
      <w:tblPr>
        <w:tblStyle w:val="TableGrid"/>
        <w:tblW w:w="0" w:type="auto"/>
        <w:tblLook w:val="04A0" w:firstRow="1" w:lastRow="0" w:firstColumn="1" w:lastColumn="0" w:noHBand="0" w:noVBand="1"/>
      </w:tblPr>
      <w:tblGrid>
        <w:gridCol w:w="1838"/>
        <w:gridCol w:w="832"/>
        <w:gridCol w:w="869"/>
        <w:gridCol w:w="851"/>
        <w:gridCol w:w="850"/>
        <w:gridCol w:w="851"/>
        <w:gridCol w:w="850"/>
      </w:tblGrid>
      <w:tr w:rsidR="00CA454C" w14:paraId="6C32D9B9" w14:textId="77777777" w:rsidTr="00451116">
        <w:tc>
          <w:tcPr>
            <w:tcW w:w="1838" w:type="dxa"/>
            <w:vAlign w:val="bottom"/>
          </w:tcPr>
          <w:p w14:paraId="348A39CC" w14:textId="463DE2B8" w:rsidR="00CA454C" w:rsidRDefault="00CA454C" w:rsidP="00451116">
            <w:pPr>
              <w:tabs>
                <w:tab w:val="left" w:pos="7820"/>
              </w:tabs>
              <w:rPr>
                <w:rFonts w:ascii="Times New Roman" w:hAnsi="Times New Roman" w:cs="Times New Roman"/>
                <w:b/>
                <w:bCs/>
                <w:bdr w:val="none" w:sz="0" w:space="0" w:color="auto" w:frame="1"/>
              </w:rPr>
            </w:pPr>
            <w:r>
              <w:rPr>
                <w:rFonts w:ascii="Times New Roman" w:hAnsi="Times New Roman" w:cs="Times New Roman"/>
                <w:b/>
                <w:bCs/>
                <w:bdr w:val="none" w:sz="0" w:space="0" w:color="auto" w:frame="1"/>
              </w:rPr>
              <w:t>Core type</w:t>
            </w:r>
          </w:p>
        </w:tc>
        <w:tc>
          <w:tcPr>
            <w:tcW w:w="832" w:type="dxa"/>
          </w:tcPr>
          <w:p w14:paraId="35D80AFF" w14:textId="7D7255FB" w:rsidR="00CA454C" w:rsidRDefault="00CA454C" w:rsidP="00CB799F">
            <w:pPr>
              <w:tabs>
                <w:tab w:val="left" w:pos="7820"/>
              </w:tabs>
              <w:rPr>
                <w:rFonts w:ascii="Times New Roman" w:hAnsi="Times New Roman" w:cs="Times New Roman"/>
                <w:b/>
                <w:bCs/>
                <w:bdr w:val="none" w:sz="0" w:space="0" w:color="auto" w:frame="1"/>
              </w:rPr>
            </w:pPr>
            <w:r>
              <w:rPr>
                <w:rFonts w:ascii="Times New Roman" w:hAnsi="Times New Roman" w:cs="Times New Roman"/>
                <w:b/>
                <w:bCs/>
                <w:bdr w:val="none" w:sz="0" w:space="0" w:color="auto" w:frame="1"/>
              </w:rPr>
              <w:t>High (n)</w:t>
            </w:r>
          </w:p>
        </w:tc>
        <w:tc>
          <w:tcPr>
            <w:tcW w:w="869" w:type="dxa"/>
          </w:tcPr>
          <w:p w14:paraId="3C2AA1D8" w14:textId="01209F9C" w:rsidR="00CA454C" w:rsidRDefault="00CA454C" w:rsidP="00CB799F">
            <w:pPr>
              <w:tabs>
                <w:tab w:val="left" w:pos="7820"/>
              </w:tabs>
              <w:rPr>
                <w:rFonts w:ascii="Times New Roman" w:hAnsi="Times New Roman" w:cs="Times New Roman"/>
                <w:b/>
                <w:bCs/>
                <w:bdr w:val="none" w:sz="0" w:space="0" w:color="auto" w:frame="1"/>
              </w:rPr>
            </w:pPr>
            <w:r>
              <w:rPr>
                <w:rFonts w:ascii="Times New Roman" w:hAnsi="Times New Roman" w:cs="Times New Roman"/>
                <w:b/>
                <w:bCs/>
                <w:bdr w:val="none" w:sz="0" w:space="0" w:color="auto" w:frame="1"/>
              </w:rPr>
              <w:t>High (%)</w:t>
            </w:r>
          </w:p>
        </w:tc>
        <w:tc>
          <w:tcPr>
            <w:tcW w:w="851" w:type="dxa"/>
          </w:tcPr>
          <w:p w14:paraId="4A8FA0B4" w14:textId="0B457E85" w:rsidR="00CA454C" w:rsidRDefault="00CA454C" w:rsidP="00CB799F">
            <w:pPr>
              <w:tabs>
                <w:tab w:val="left" w:pos="7820"/>
              </w:tabs>
              <w:rPr>
                <w:rFonts w:ascii="Times New Roman" w:hAnsi="Times New Roman" w:cs="Times New Roman"/>
                <w:b/>
                <w:bCs/>
                <w:bdr w:val="none" w:sz="0" w:space="0" w:color="auto" w:frame="1"/>
              </w:rPr>
            </w:pPr>
            <w:r>
              <w:rPr>
                <w:rFonts w:ascii="Times New Roman" w:hAnsi="Times New Roman" w:cs="Times New Roman"/>
                <w:b/>
                <w:bCs/>
                <w:bdr w:val="none" w:sz="0" w:space="0" w:color="auto" w:frame="1"/>
              </w:rPr>
              <w:t>Mod. (n)</w:t>
            </w:r>
          </w:p>
        </w:tc>
        <w:tc>
          <w:tcPr>
            <w:tcW w:w="850" w:type="dxa"/>
          </w:tcPr>
          <w:p w14:paraId="0314ECF1" w14:textId="13F719F0" w:rsidR="00CA454C" w:rsidRDefault="00CA454C" w:rsidP="00CB799F">
            <w:pPr>
              <w:tabs>
                <w:tab w:val="left" w:pos="7820"/>
              </w:tabs>
              <w:rPr>
                <w:rFonts w:ascii="Times New Roman" w:hAnsi="Times New Roman" w:cs="Times New Roman"/>
                <w:b/>
                <w:bCs/>
                <w:bdr w:val="none" w:sz="0" w:space="0" w:color="auto" w:frame="1"/>
              </w:rPr>
            </w:pPr>
            <w:r>
              <w:rPr>
                <w:rFonts w:ascii="Times New Roman" w:hAnsi="Times New Roman" w:cs="Times New Roman"/>
                <w:b/>
                <w:bCs/>
                <w:bdr w:val="none" w:sz="0" w:space="0" w:color="auto" w:frame="1"/>
              </w:rPr>
              <w:t>Mod. (%)</w:t>
            </w:r>
          </w:p>
        </w:tc>
        <w:tc>
          <w:tcPr>
            <w:tcW w:w="851" w:type="dxa"/>
          </w:tcPr>
          <w:p w14:paraId="54D27AF8" w14:textId="379F6CBE" w:rsidR="00CA454C" w:rsidRDefault="00CA454C" w:rsidP="00CB799F">
            <w:pPr>
              <w:tabs>
                <w:tab w:val="left" w:pos="7820"/>
              </w:tabs>
              <w:rPr>
                <w:rFonts w:ascii="Times New Roman" w:hAnsi="Times New Roman" w:cs="Times New Roman"/>
                <w:b/>
                <w:bCs/>
                <w:bdr w:val="none" w:sz="0" w:space="0" w:color="auto" w:frame="1"/>
              </w:rPr>
            </w:pPr>
            <w:r>
              <w:rPr>
                <w:rFonts w:ascii="Times New Roman" w:hAnsi="Times New Roman" w:cs="Times New Roman"/>
                <w:b/>
                <w:bCs/>
                <w:bdr w:val="none" w:sz="0" w:space="0" w:color="auto" w:frame="1"/>
              </w:rPr>
              <w:t>Low (n)</w:t>
            </w:r>
          </w:p>
        </w:tc>
        <w:tc>
          <w:tcPr>
            <w:tcW w:w="850" w:type="dxa"/>
          </w:tcPr>
          <w:p w14:paraId="29C45663" w14:textId="04FEDBD7" w:rsidR="00CA454C" w:rsidRDefault="00CA454C" w:rsidP="00CB799F">
            <w:pPr>
              <w:tabs>
                <w:tab w:val="left" w:pos="7820"/>
              </w:tabs>
              <w:rPr>
                <w:rFonts w:ascii="Times New Roman" w:hAnsi="Times New Roman" w:cs="Times New Roman"/>
                <w:b/>
                <w:bCs/>
                <w:bdr w:val="none" w:sz="0" w:space="0" w:color="auto" w:frame="1"/>
              </w:rPr>
            </w:pPr>
            <w:r>
              <w:rPr>
                <w:rFonts w:ascii="Times New Roman" w:hAnsi="Times New Roman" w:cs="Times New Roman"/>
                <w:b/>
                <w:bCs/>
                <w:bdr w:val="none" w:sz="0" w:space="0" w:color="auto" w:frame="1"/>
              </w:rPr>
              <w:t>Low (%)</w:t>
            </w:r>
          </w:p>
        </w:tc>
      </w:tr>
      <w:tr w:rsidR="00CA454C" w:rsidRPr="008A4A1A" w14:paraId="07E905AC" w14:textId="77777777" w:rsidTr="008A4A1A">
        <w:tc>
          <w:tcPr>
            <w:tcW w:w="1838" w:type="dxa"/>
          </w:tcPr>
          <w:p w14:paraId="44E47B97" w14:textId="1197864C" w:rsidR="00CA454C" w:rsidRPr="008A4A1A" w:rsidRDefault="00CA454C" w:rsidP="00CB799F">
            <w:pPr>
              <w:tabs>
                <w:tab w:val="left" w:pos="7820"/>
              </w:tabs>
              <w:rPr>
                <w:rFonts w:ascii="Times New Roman" w:hAnsi="Times New Roman" w:cs="Times New Roman"/>
                <w:bdr w:val="none" w:sz="0" w:space="0" w:color="auto" w:frame="1"/>
              </w:rPr>
            </w:pPr>
            <w:r w:rsidRPr="008A4A1A">
              <w:rPr>
                <w:rFonts w:ascii="Times New Roman" w:hAnsi="Times New Roman" w:cs="Times New Roman"/>
                <w:bdr w:val="none" w:sz="0" w:space="0" w:color="auto" w:frame="1"/>
              </w:rPr>
              <w:t>Nubian</w:t>
            </w:r>
            <w:r w:rsidR="00451116">
              <w:rPr>
                <w:rFonts w:ascii="Times New Roman" w:hAnsi="Times New Roman" w:cs="Times New Roman"/>
                <w:bdr w:val="none" w:sz="0" w:space="0" w:color="auto" w:frame="1"/>
              </w:rPr>
              <w:t>-</w:t>
            </w:r>
            <w:proofErr w:type="spellStart"/>
            <w:r w:rsidRPr="008A4A1A">
              <w:rPr>
                <w:rFonts w:ascii="Times New Roman" w:hAnsi="Times New Roman" w:cs="Times New Roman"/>
                <w:bdr w:val="none" w:sz="0" w:space="0" w:color="auto" w:frame="1"/>
              </w:rPr>
              <w:t>s.s.</w:t>
            </w:r>
            <w:proofErr w:type="spellEnd"/>
          </w:p>
        </w:tc>
        <w:tc>
          <w:tcPr>
            <w:tcW w:w="832" w:type="dxa"/>
          </w:tcPr>
          <w:p w14:paraId="0C662F05" w14:textId="69D46A5A" w:rsidR="00CA454C" w:rsidRPr="008A4A1A" w:rsidRDefault="008A4A1A" w:rsidP="00CB799F">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3</w:t>
            </w:r>
          </w:p>
        </w:tc>
        <w:tc>
          <w:tcPr>
            <w:tcW w:w="869" w:type="dxa"/>
          </w:tcPr>
          <w:p w14:paraId="47267A27" w14:textId="163B13E7" w:rsidR="00CA454C" w:rsidRPr="008A4A1A" w:rsidRDefault="008A4A1A" w:rsidP="00CB799F">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8.1</w:t>
            </w:r>
          </w:p>
        </w:tc>
        <w:tc>
          <w:tcPr>
            <w:tcW w:w="851" w:type="dxa"/>
          </w:tcPr>
          <w:p w14:paraId="2A2911DF" w14:textId="6A0660A7" w:rsidR="00CA454C" w:rsidRPr="008A4A1A" w:rsidRDefault="008A4A1A" w:rsidP="00CB799F">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10</w:t>
            </w:r>
          </w:p>
        </w:tc>
        <w:tc>
          <w:tcPr>
            <w:tcW w:w="850" w:type="dxa"/>
          </w:tcPr>
          <w:p w14:paraId="049F5A7A" w14:textId="483B36AF" w:rsidR="00CA454C" w:rsidRPr="008A4A1A" w:rsidRDefault="008A4A1A" w:rsidP="00CB799F">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27.0</w:t>
            </w:r>
          </w:p>
        </w:tc>
        <w:tc>
          <w:tcPr>
            <w:tcW w:w="851" w:type="dxa"/>
          </w:tcPr>
          <w:p w14:paraId="705EB237" w14:textId="3B2BCCCF" w:rsidR="00CA454C" w:rsidRPr="008A4A1A" w:rsidRDefault="008A4A1A" w:rsidP="00CB799F">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24</w:t>
            </w:r>
          </w:p>
        </w:tc>
        <w:tc>
          <w:tcPr>
            <w:tcW w:w="850" w:type="dxa"/>
          </w:tcPr>
          <w:p w14:paraId="7BE7D526" w14:textId="7C626D8F" w:rsidR="00CA454C" w:rsidRPr="008A4A1A" w:rsidRDefault="008A4A1A" w:rsidP="00CB799F">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64.9</w:t>
            </w:r>
          </w:p>
        </w:tc>
      </w:tr>
      <w:tr w:rsidR="008A4A1A" w:rsidRPr="008A4A1A" w14:paraId="2EF189FA" w14:textId="77777777" w:rsidTr="008A4A1A">
        <w:tc>
          <w:tcPr>
            <w:tcW w:w="1838" w:type="dxa"/>
          </w:tcPr>
          <w:p w14:paraId="6C914A5A" w14:textId="7DC456E8" w:rsidR="008A4A1A" w:rsidRPr="008A4A1A" w:rsidRDefault="008A4A1A" w:rsidP="00F47343">
            <w:pPr>
              <w:tabs>
                <w:tab w:val="left" w:pos="7820"/>
              </w:tabs>
              <w:rPr>
                <w:rFonts w:ascii="Times New Roman" w:hAnsi="Times New Roman" w:cs="Times New Roman"/>
                <w:bdr w:val="none" w:sz="0" w:space="0" w:color="auto" w:frame="1"/>
              </w:rPr>
            </w:pPr>
            <w:r w:rsidRPr="008A4A1A">
              <w:rPr>
                <w:rFonts w:ascii="Times New Roman" w:hAnsi="Times New Roman" w:cs="Times New Roman"/>
                <w:bdr w:val="none" w:sz="0" w:space="0" w:color="auto" w:frame="1"/>
              </w:rPr>
              <w:t>Nubian</w:t>
            </w:r>
            <w:r w:rsidR="00451116">
              <w:rPr>
                <w:rFonts w:ascii="Times New Roman" w:hAnsi="Times New Roman" w:cs="Times New Roman"/>
                <w:bdr w:val="none" w:sz="0" w:space="0" w:color="auto" w:frame="1"/>
              </w:rPr>
              <w:t>-</w:t>
            </w:r>
            <w:proofErr w:type="spellStart"/>
            <w:r w:rsidRPr="008A4A1A">
              <w:rPr>
                <w:rFonts w:ascii="Times New Roman" w:hAnsi="Times New Roman" w:cs="Times New Roman"/>
                <w:bdr w:val="none" w:sz="0" w:space="0" w:color="auto" w:frame="1"/>
              </w:rPr>
              <w:t>s.l.</w:t>
            </w:r>
            <w:proofErr w:type="spellEnd"/>
          </w:p>
        </w:tc>
        <w:tc>
          <w:tcPr>
            <w:tcW w:w="832" w:type="dxa"/>
          </w:tcPr>
          <w:p w14:paraId="1CDE4CC4" w14:textId="77777777" w:rsidR="008A4A1A" w:rsidRPr="008A4A1A" w:rsidRDefault="008A4A1A" w:rsidP="00F47343">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4</w:t>
            </w:r>
          </w:p>
        </w:tc>
        <w:tc>
          <w:tcPr>
            <w:tcW w:w="869" w:type="dxa"/>
          </w:tcPr>
          <w:p w14:paraId="1733CE9A" w14:textId="77777777" w:rsidR="008A4A1A" w:rsidRPr="008A4A1A" w:rsidRDefault="008A4A1A" w:rsidP="00F47343">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8.9</w:t>
            </w:r>
          </w:p>
        </w:tc>
        <w:tc>
          <w:tcPr>
            <w:tcW w:w="851" w:type="dxa"/>
          </w:tcPr>
          <w:p w14:paraId="3989A3CA" w14:textId="77777777" w:rsidR="008A4A1A" w:rsidRPr="008A4A1A" w:rsidRDefault="008A4A1A" w:rsidP="00F47343">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14</w:t>
            </w:r>
          </w:p>
        </w:tc>
        <w:tc>
          <w:tcPr>
            <w:tcW w:w="850" w:type="dxa"/>
          </w:tcPr>
          <w:p w14:paraId="705D5EE9" w14:textId="77777777" w:rsidR="008A4A1A" w:rsidRPr="008A4A1A" w:rsidRDefault="008A4A1A" w:rsidP="00F47343">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31.3</w:t>
            </w:r>
          </w:p>
        </w:tc>
        <w:tc>
          <w:tcPr>
            <w:tcW w:w="851" w:type="dxa"/>
          </w:tcPr>
          <w:p w14:paraId="490F0B60" w14:textId="77777777" w:rsidR="008A4A1A" w:rsidRPr="008A4A1A" w:rsidRDefault="008A4A1A" w:rsidP="00F47343">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27</w:t>
            </w:r>
          </w:p>
        </w:tc>
        <w:tc>
          <w:tcPr>
            <w:tcW w:w="850" w:type="dxa"/>
          </w:tcPr>
          <w:p w14:paraId="61345018" w14:textId="77777777" w:rsidR="008A4A1A" w:rsidRPr="008A4A1A" w:rsidRDefault="008A4A1A" w:rsidP="00F47343">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60.0</w:t>
            </w:r>
          </w:p>
        </w:tc>
      </w:tr>
      <w:tr w:rsidR="00CA454C" w:rsidRPr="008A4A1A" w14:paraId="4A71ADD0" w14:textId="77777777" w:rsidTr="008A4A1A">
        <w:tc>
          <w:tcPr>
            <w:tcW w:w="1838" w:type="dxa"/>
          </w:tcPr>
          <w:p w14:paraId="118B5C7F" w14:textId="68B11142" w:rsidR="00CA454C" w:rsidRPr="008A4A1A" w:rsidRDefault="00CA454C" w:rsidP="00CB799F">
            <w:pPr>
              <w:tabs>
                <w:tab w:val="left" w:pos="7820"/>
              </w:tabs>
              <w:rPr>
                <w:rFonts w:ascii="Times New Roman" w:hAnsi="Times New Roman" w:cs="Times New Roman"/>
                <w:bdr w:val="none" w:sz="0" w:space="0" w:color="auto" w:frame="1"/>
              </w:rPr>
            </w:pPr>
            <w:r w:rsidRPr="008A4A1A">
              <w:rPr>
                <w:rFonts w:ascii="Times New Roman" w:hAnsi="Times New Roman" w:cs="Times New Roman"/>
                <w:bdr w:val="none" w:sz="0" w:space="0" w:color="auto" w:frame="1"/>
              </w:rPr>
              <w:t>Preferential</w:t>
            </w:r>
          </w:p>
        </w:tc>
        <w:tc>
          <w:tcPr>
            <w:tcW w:w="832" w:type="dxa"/>
          </w:tcPr>
          <w:p w14:paraId="2A6832C7" w14:textId="5F31B267" w:rsidR="00CA454C" w:rsidRPr="008A4A1A" w:rsidRDefault="008A4A1A" w:rsidP="00CB799F">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10</w:t>
            </w:r>
          </w:p>
        </w:tc>
        <w:tc>
          <w:tcPr>
            <w:tcW w:w="869" w:type="dxa"/>
          </w:tcPr>
          <w:p w14:paraId="7A70D06F" w14:textId="00785D81" w:rsidR="00CA454C" w:rsidRPr="008A4A1A" w:rsidRDefault="008A4A1A" w:rsidP="00CB799F">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16.9</w:t>
            </w:r>
          </w:p>
        </w:tc>
        <w:tc>
          <w:tcPr>
            <w:tcW w:w="851" w:type="dxa"/>
          </w:tcPr>
          <w:p w14:paraId="54F931DA" w14:textId="2BE442D0" w:rsidR="00CA454C" w:rsidRPr="008A4A1A" w:rsidRDefault="008A4A1A" w:rsidP="00CB799F">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25</w:t>
            </w:r>
          </w:p>
        </w:tc>
        <w:tc>
          <w:tcPr>
            <w:tcW w:w="850" w:type="dxa"/>
          </w:tcPr>
          <w:p w14:paraId="76FA5807" w14:textId="3465B756" w:rsidR="00CA454C" w:rsidRPr="008A4A1A" w:rsidRDefault="008A4A1A" w:rsidP="00CB799F">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42.4</w:t>
            </w:r>
          </w:p>
        </w:tc>
        <w:tc>
          <w:tcPr>
            <w:tcW w:w="851" w:type="dxa"/>
          </w:tcPr>
          <w:p w14:paraId="7D0FEA98" w14:textId="7AEF6D9F" w:rsidR="00CA454C" w:rsidRPr="008A4A1A" w:rsidRDefault="008A4A1A" w:rsidP="00CB799F">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24</w:t>
            </w:r>
          </w:p>
        </w:tc>
        <w:tc>
          <w:tcPr>
            <w:tcW w:w="850" w:type="dxa"/>
          </w:tcPr>
          <w:p w14:paraId="66A7B257" w14:textId="56D48673" w:rsidR="00CA454C" w:rsidRPr="008A4A1A" w:rsidRDefault="008A4A1A" w:rsidP="00CB799F">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40.7</w:t>
            </w:r>
          </w:p>
        </w:tc>
      </w:tr>
      <w:tr w:rsidR="00CA454C" w:rsidRPr="008A4A1A" w14:paraId="2984C1BA" w14:textId="77777777" w:rsidTr="008A4A1A">
        <w:tc>
          <w:tcPr>
            <w:tcW w:w="1838" w:type="dxa"/>
          </w:tcPr>
          <w:p w14:paraId="0625E839" w14:textId="71C28C2D" w:rsidR="00CA454C" w:rsidRPr="008A4A1A" w:rsidRDefault="00CA454C" w:rsidP="00CB799F">
            <w:pPr>
              <w:tabs>
                <w:tab w:val="left" w:pos="7820"/>
              </w:tabs>
              <w:rPr>
                <w:rFonts w:ascii="Times New Roman" w:hAnsi="Times New Roman" w:cs="Times New Roman"/>
                <w:bdr w:val="none" w:sz="0" w:space="0" w:color="auto" w:frame="1"/>
              </w:rPr>
            </w:pPr>
            <w:r w:rsidRPr="008A4A1A">
              <w:rPr>
                <w:rFonts w:ascii="Times New Roman" w:hAnsi="Times New Roman" w:cs="Times New Roman"/>
                <w:bdr w:val="none" w:sz="0" w:space="0" w:color="auto" w:frame="1"/>
              </w:rPr>
              <w:t>Prepared-opposed</w:t>
            </w:r>
          </w:p>
        </w:tc>
        <w:tc>
          <w:tcPr>
            <w:tcW w:w="832" w:type="dxa"/>
          </w:tcPr>
          <w:p w14:paraId="774A7625" w14:textId="1095FB34" w:rsidR="00CA454C" w:rsidRPr="008A4A1A" w:rsidRDefault="008A4A1A" w:rsidP="00CB799F">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1</w:t>
            </w:r>
          </w:p>
        </w:tc>
        <w:tc>
          <w:tcPr>
            <w:tcW w:w="869" w:type="dxa"/>
          </w:tcPr>
          <w:p w14:paraId="7EA3666B" w14:textId="11996197" w:rsidR="00CA454C" w:rsidRPr="008A4A1A" w:rsidRDefault="008A4A1A" w:rsidP="00CB799F">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9.1</w:t>
            </w:r>
          </w:p>
        </w:tc>
        <w:tc>
          <w:tcPr>
            <w:tcW w:w="851" w:type="dxa"/>
          </w:tcPr>
          <w:p w14:paraId="5D9D162C" w14:textId="6EE3F06A" w:rsidR="00CA454C" w:rsidRPr="008A4A1A" w:rsidRDefault="008A4A1A" w:rsidP="00CB799F">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4</w:t>
            </w:r>
          </w:p>
        </w:tc>
        <w:tc>
          <w:tcPr>
            <w:tcW w:w="850" w:type="dxa"/>
          </w:tcPr>
          <w:p w14:paraId="6E688733" w14:textId="3957FA55" w:rsidR="00CA454C" w:rsidRPr="008A4A1A" w:rsidRDefault="008A4A1A" w:rsidP="00CB799F">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36.4</w:t>
            </w:r>
          </w:p>
        </w:tc>
        <w:tc>
          <w:tcPr>
            <w:tcW w:w="851" w:type="dxa"/>
          </w:tcPr>
          <w:p w14:paraId="3B179AFA" w14:textId="4E4D6EFD" w:rsidR="00CA454C" w:rsidRPr="008A4A1A" w:rsidRDefault="008A4A1A" w:rsidP="00CB799F">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6</w:t>
            </w:r>
          </w:p>
        </w:tc>
        <w:tc>
          <w:tcPr>
            <w:tcW w:w="850" w:type="dxa"/>
          </w:tcPr>
          <w:p w14:paraId="13A12E95" w14:textId="66BACF42" w:rsidR="00CA454C" w:rsidRPr="008A4A1A" w:rsidRDefault="008A4A1A" w:rsidP="00CB799F">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54.5</w:t>
            </w:r>
          </w:p>
        </w:tc>
      </w:tr>
      <w:tr w:rsidR="00CA454C" w:rsidRPr="008A4A1A" w14:paraId="765929C8" w14:textId="77777777" w:rsidTr="008A4A1A">
        <w:tc>
          <w:tcPr>
            <w:tcW w:w="1838" w:type="dxa"/>
          </w:tcPr>
          <w:p w14:paraId="6508CDDE" w14:textId="3694509E" w:rsidR="00CA454C" w:rsidRPr="008A4A1A" w:rsidRDefault="00CA454C" w:rsidP="00CB799F">
            <w:pPr>
              <w:tabs>
                <w:tab w:val="left" w:pos="7820"/>
              </w:tabs>
              <w:rPr>
                <w:rFonts w:ascii="Times New Roman" w:hAnsi="Times New Roman" w:cs="Times New Roman"/>
                <w:bdr w:val="none" w:sz="0" w:space="0" w:color="auto" w:frame="1"/>
              </w:rPr>
            </w:pPr>
            <w:r w:rsidRPr="008A4A1A">
              <w:rPr>
                <w:rFonts w:ascii="Times New Roman" w:hAnsi="Times New Roman" w:cs="Times New Roman"/>
                <w:bdr w:val="none" w:sz="0" w:space="0" w:color="auto" w:frame="1"/>
              </w:rPr>
              <w:t>Radial</w:t>
            </w:r>
          </w:p>
        </w:tc>
        <w:tc>
          <w:tcPr>
            <w:tcW w:w="832" w:type="dxa"/>
          </w:tcPr>
          <w:p w14:paraId="1DCE9A90" w14:textId="64D2AEF0" w:rsidR="00CA454C" w:rsidRPr="008A4A1A" w:rsidRDefault="008A4A1A" w:rsidP="00CB799F">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2</w:t>
            </w:r>
          </w:p>
        </w:tc>
        <w:tc>
          <w:tcPr>
            <w:tcW w:w="869" w:type="dxa"/>
          </w:tcPr>
          <w:p w14:paraId="1A0C42C8" w14:textId="3006E2C2" w:rsidR="00CA454C" w:rsidRPr="008A4A1A" w:rsidRDefault="008A4A1A" w:rsidP="00CB799F">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11.8</w:t>
            </w:r>
          </w:p>
        </w:tc>
        <w:tc>
          <w:tcPr>
            <w:tcW w:w="851" w:type="dxa"/>
          </w:tcPr>
          <w:p w14:paraId="636ABC89" w14:textId="398AFDF5" w:rsidR="00CA454C" w:rsidRPr="008A4A1A" w:rsidRDefault="008A4A1A" w:rsidP="00CB799F">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9</w:t>
            </w:r>
          </w:p>
        </w:tc>
        <w:tc>
          <w:tcPr>
            <w:tcW w:w="850" w:type="dxa"/>
          </w:tcPr>
          <w:p w14:paraId="10CFB15C" w14:textId="7B48A3D6" w:rsidR="00CA454C" w:rsidRPr="008A4A1A" w:rsidRDefault="008A4A1A" w:rsidP="00CB799F">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52.9</w:t>
            </w:r>
          </w:p>
        </w:tc>
        <w:tc>
          <w:tcPr>
            <w:tcW w:w="851" w:type="dxa"/>
          </w:tcPr>
          <w:p w14:paraId="0AD3C4E2" w14:textId="0BA7AE10" w:rsidR="00CA454C" w:rsidRPr="008A4A1A" w:rsidRDefault="008A4A1A" w:rsidP="00CB799F">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6</w:t>
            </w:r>
          </w:p>
        </w:tc>
        <w:tc>
          <w:tcPr>
            <w:tcW w:w="850" w:type="dxa"/>
          </w:tcPr>
          <w:p w14:paraId="7934B6E3" w14:textId="1C8243E8" w:rsidR="00CA454C" w:rsidRPr="008A4A1A" w:rsidRDefault="008A4A1A" w:rsidP="00CB799F">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35.3</w:t>
            </w:r>
          </w:p>
        </w:tc>
      </w:tr>
      <w:tr w:rsidR="00451116" w:rsidRPr="008A4A1A" w14:paraId="58D097A7" w14:textId="77777777" w:rsidTr="008A4A1A">
        <w:tc>
          <w:tcPr>
            <w:tcW w:w="1838" w:type="dxa"/>
          </w:tcPr>
          <w:p w14:paraId="2299C719" w14:textId="69B3EA37" w:rsidR="00451116" w:rsidRPr="00451116" w:rsidRDefault="00451116" w:rsidP="00CB799F">
            <w:pPr>
              <w:tabs>
                <w:tab w:val="left" w:pos="7820"/>
              </w:tabs>
              <w:rPr>
                <w:rFonts w:ascii="Times New Roman" w:hAnsi="Times New Roman" w:cs="Times New Roman"/>
                <w:b/>
                <w:bCs/>
                <w:bdr w:val="none" w:sz="0" w:space="0" w:color="auto" w:frame="1"/>
              </w:rPr>
            </w:pPr>
            <w:r w:rsidRPr="00451116">
              <w:rPr>
                <w:rFonts w:ascii="Times New Roman" w:hAnsi="Times New Roman" w:cs="Times New Roman"/>
                <w:b/>
                <w:bCs/>
                <w:bdr w:val="none" w:sz="0" w:space="0" w:color="auto" w:frame="1"/>
              </w:rPr>
              <w:t>Raw material</w:t>
            </w:r>
          </w:p>
        </w:tc>
        <w:tc>
          <w:tcPr>
            <w:tcW w:w="832" w:type="dxa"/>
          </w:tcPr>
          <w:p w14:paraId="0077C581" w14:textId="77777777" w:rsidR="00451116" w:rsidRDefault="00451116" w:rsidP="00CB799F">
            <w:pPr>
              <w:tabs>
                <w:tab w:val="left" w:pos="7820"/>
              </w:tabs>
              <w:rPr>
                <w:rFonts w:ascii="Times New Roman" w:hAnsi="Times New Roman" w:cs="Times New Roman"/>
                <w:bdr w:val="none" w:sz="0" w:space="0" w:color="auto" w:frame="1"/>
              </w:rPr>
            </w:pPr>
          </w:p>
        </w:tc>
        <w:tc>
          <w:tcPr>
            <w:tcW w:w="869" w:type="dxa"/>
          </w:tcPr>
          <w:p w14:paraId="0DE09AEA" w14:textId="77777777" w:rsidR="00451116" w:rsidRDefault="00451116" w:rsidP="00CB799F">
            <w:pPr>
              <w:tabs>
                <w:tab w:val="left" w:pos="7820"/>
              </w:tabs>
              <w:rPr>
                <w:rFonts w:ascii="Times New Roman" w:hAnsi="Times New Roman" w:cs="Times New Roman"/>
                <w:bdr w:val="none" w:sz="0" w:space="0" w:color="auto" w:frame="1"/>
              </w:rPr>
            </w:pPr>
          </w:p>
        </w:tc>
        <w:tc>
          <w:tcPr>
            <w:tcW w:w="851" w:type="dxa"/>
          </w:tcPr>
          <w:p w14:paraId="7CA3CD8F" w14:textId="77777777" w:rsidR="00451116" w:rsidRDefault="00451116" w:rsidP="00CB799F">
            <w:pPr>
              <w:tabs>
                <w:tab w:val="left" w:pos="7820"/>
              </w:tabs>
              <w:rPr>
                <w:rFonts w:ascii="Times New Roman" w:hAnsi="Times New Roman" w:cs="Times New Roman"/>
                <w:bdr w:val="none" w:sz="0" w:space="0" w:color="auto" w:frame="1"/>
              </w:rPr>
            </w:pPr>
          </w:p>
        </w:tc>
        <w:tc>
          <w:tcPr>
            <w:tcW w:w="850" w:type="dxa"/>
          </w:tcPr>
          <w:p w14:paraId="3311E864" w14:textId="77777777" w:rsidR="00451116" w:rsidRDefault="00451116" w:rsidP="00CB799F">
            <w:pPr>
              <w:tabs>
                <w:tab w:val="left" w:pos="7820"/>
              </w:tabs>
              <w:rPr>
                <w:rFonts w:ascii="Times New Roman" w:hAnsi="Times New Roman" w:cs="Times New Roman"/>
                <w:bdr w:val="none" w:sz="0" w:space="0" w:color="auto" w:frame="1"/>
              </w:rPr>
            </w:pPr>
          </w:p>
        </w:tc>
        <w:tc>
          <w:tcPr>
            <w:tcW w:w="851" w:type="dxa"/>
          </w:tcPr>
          <w:p w14:paraId="510D02BE" w14:textId="77777777" w:rsidR="00451116" w:rsidRDefault="00451116" w:rsidP="00CB799F">
            <w:pPr>
              <w:tabs>
                <w:tab w:val="left" w:pos="7820"/>
              </w:tabs>
              <w:rPr>
                <w:rFonts w:ascii="Times New Roman" w:hAnsi="Times New Roman" w:cs="Times New Roman"/>
                <w:bdr w:val="none" w:sz="0" w:space="0" w:color="auto" w:frame="1"/>
              </w:rPr>
            </w:pPr>
          </w:p>
        </w:tc>
        <w:tc>
          <w:tcPr>
            <w:tcW w:w="850" w:type="dxa"/>
          </w:tcPr>
          <w:p w14:paraId="7B2F189F" w14:textId="77777777" w:rsidR="00451116" w:rsidRDefault="00451116" w:rsidP="00CB799F">
            <w:pPr>
              <w:tabs>
                <w:tab w:val="left" w:pos="7820"/>
              </w:tabs>
              <w:rPr>
                <w:rFonts w:ascii="Times New Roman" w:hAnsi="Times New Roman" w:cs="Times New Roman"/>
                <w:bdr w:val="none" w:sz="0" w:space="0" w:color="auto" w:frame="1"/>
              </w:rPr>
            </w:pPr>
          </w:p>
        </w:tc>
      </w:tr>
      <w:tr w:rsidR="00451116" w:rsidRPr="008A4A1A" w14:paraId="3F11F651" w14:textId="77777777" w:rsidTr="008A4A1A">
        <w:tc>
          <w:tcPr>
            <w:tcW w:w="1838" w:type="dxa"/>
          </w:tcPr>
          <w:p w14:paraId="7B76BF84" w14:textId="0A388DF6" w:rsidR="00451116" w:rsidRPr="008A4A1A" w:rsidRDefault="00451116" w:rsidP="00451116">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Hornfels</w:t>
            </w:r>
          </w:p>
        </w:tc>
        <w:tc>
          <w:tcPr>
            <w:tcW w:w="832" w:type="dxa"/>
          </w:tcPr>
          <w:p w14:paraId="159E1727" w14:textId="36AACF3D" w:rsidR="00451116" w:rsidRDefault="00451116" w:rsidP="00451116">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11</w:t>
            </w:r>
          </w:p>
        </w:tc>
        <w:tc>
          <w:tcPr>
            <w:tcW w:w="869" w:type="dxa"/>
          </w:tcPr>
          <w:p w14:paraId="6CEAF1BB" w14:textId="51DD2BD4" w:rsidR="00451116" w:rsidRDefault="00451116" w:rsidP="00451116">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10.1</w:t>
            </w:r>
          </w:p>
        </w:tc>
        <w:tc>
          <w:tcPr>
            <w:tcW w:w="851" w:type="dxa"/>
          </w:tcPr>
          <w:p w14:paraId="0C48867A" w14:textId="2CE74799" w:rsidR="00451116" w:rsidRDefault="00451116" w:rsidP="00451116">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39</w:t>
            </w:r>
          </w:p>
        </w:tc>
        <w:tc>
          <w:tcPr>
            <w:tcW w:w="850" w:type="dxa"/>
          </w:tcPr>
          <w:p w14:paraId="555BAD64" w14:textId="3FB27B6B" w:rsidR="00451116" w:rsidRDefault="00451116" w:rsidP="00451116">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35.8</w:t>
            </w:r>
          </w:p>
        </w:tc>
        <w:tc>
          <w:tcPr>
            <w:tcW w:w="851" w:type="dxa"/>
          </w:tcPr>
          <w:p w14:paraId="3917C293" w14:textId="3D35929C" w:rsidR="00451116" w:rsidRDefault="00451116" w:rsidP="00451116">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59</w:t>
            </w:r>
          </w:p>
        </w:tc>
        <w:tc>
          <w:tcPr>
            <w:tcW w:w="850" w:type="dxa"/>
          </w:tcPr>
          <w:p w14:paraId="5F9054CC" w14:textId="4B46433D" w:rsidR="00451116" w:rsidRDefault="00451116" w:rsidP="00451116">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54.1</w:t>
            </w:r>
          </w:p>
        </w:tc>
      </w:tr>
      <w:tr w:rsidR="00451116" w:rsidRPr="008A4A1A" w14:paraId="76249A7C" w14:textId="77777777" w:rsidTr="008A4A1A">
        <w:tc>
          <w:tcPr>
            <w:tcW w:w="1838" w:type="dxa"/>
          </w:tcPr>
          <w:p w14:paraId="30BBD86F" w14:textId="618E4975" w:rsidR="00451116" w:rsidRPr="008A4A1A" w:rsidRDefault="00451116" w:rsidP="00451116">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Quartzite</w:t>
            </w:r>
          </w:p>
        </w:tc>
        <w:tc>
          <w:tcPr>
            <w:tcW w:w="832" w:type="dxa"/>
          </w:tcPr>
          <w:p w14:paraId="316AF91C" w14:textId="2AA50697" w:rsidR="00451116" w:rsidRDefault="00451116" w:rsidP="00451116">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1</w:t>
            </w:r>
          </w:p>
        </w:tc>
        <w:tc>
          <w:tcPr>
            <w:tcW w:w="869" w:type="dxa"/>
          </w:tcPr>
          <w:p w14:paraId="6FE37864" w14:textId="17FA96B7" w:rsidR="00451116" w:rsidRDefault="00451116" w:rsidP="00451116">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5.0</w:t>
            </w:r>
          </w:p>
        </w:tc>
        <w:tc>
          <w:tcPr>
            <w:tcW w:w="851" w:type="dxa"/>
          </w:tcPr>
          <w:p w14:paraId="048E90A3" w14:textId="0374A561" w:rsidR="00451116" w:rsidRDefault="00451116" w:rsidP="00451116">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7</w:t>
            </w:r>
          </w:p>
        </w:tc>
        <w:tc>
          <w:tcPr>
            <w:tcW w:w="850" w:type="dxa"/>
          </w:tcPr>
          <w:p w14:paraId="6C4F7DE0" w14:textId="2CF924E0" w:rsidR="00451116" w:rsidRDefault="00451116" w:rsidP="00451116">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35.0</w:t>
            </w:r>
          </w:p>
        </w:tc>
        <w:tc>
          <w:tcPr>
            <w:tcW w:w="851" w:type="dxa"/>
          </w:tcPr>
          <w:p w14:paraId="409CF136" w14:textId="6D086669" w:rsidR="00451116" w:rsidRDefault="00451116" w:rsidP="00451116">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12</w:t>
            </w:r>
          </w:p>
        </w:tc>
        <w:tc>
          <w:tcPr>
            <w:tcW w:w="850" w:type="dxa"/>
          </w:tcPr>
          <w:p w14:paraId="5FDE81C0" w14:textId="764DBD75" w:rsidR="00451116" w:rsidRDefault="00451116" w:rsidP="00451116">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60.0</w:t>
            </w:r>
          </w:p>
        </w:tc>
      </w:tr>
      <w:tr w:rsidR="00451116" w:rsidRPr="008A4A1A" w14:paraId="524F8654" w14:textId="77777777" w:rsidTr="008A4A1A">
        <w:tc>
          <w:tcPr>
            <w:tcW w:w="1838" w:type="dxa"/>
          </w:tcPr>
          <w:p w14:paraId="59E0B3C8" w14:textId="1F6A2053" w:rsidR="00451116" w:rsidRPr="008A4A1A" w:rsidRDefault="00451116" w:rsidP="00451116">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Silcrete</w:t>
            </w:r>
          </w:p>
        </w:tc>
        <w:tc>
          <w:tcPr>
            <w:tcW w:w="832" w:type="dxa"/>
          </w:tcPr>
          <w:p w14:paraId="1C5DF12D" w14:textId="4566DC81" w:rsidR="00451116" w:rsidRDefault="00451116" w:rsidP="00451116">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4</w:t>
            </w:r>
          </w:p>
        </w:tc>
        <w:tc>
          <w:tcPr>
            <w:tcW w:w="869" w:type="dxa"/>
          </w:tcPr>
          <w:p w14:paraId="5AFA05F1" w14:textId="16261E3A" w:rsidR="00451116" w:rsidRDefault="00451116" w:rsidP="00451116">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20.0</w:t>
            </w:r>
          </w:p>
        </w:tc>
        <w:tc>
          <w:tcPr>
            <w:tcW w:w="851" w:type="dxa"/>
          </w:tcPr>
          <w:p w14:paraId="44C2CA0A" w14:textId="4F6256FC" w:rsidR="00451116" w:rsidRDefault="00451116" w:rsidP="00451116">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8</w:t>
            </w:r>
          </w:p>
        </w:tc>
        <w:tc>
          <w:tcPr>
            <w:tcW w:w="850" w:type="dxa"/>
          </w:tcPr>
          <w:p w14:paraId="7FCDB327" w14:textId="0AAFD911" w:rsidR="00451116" w:rsidRDefault="00451116" w:rsidP="00451116">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40.0</w:t>
            </w:r>
          </w:p>
        </w:tc>
        <w:tc>
          <w:tcPr>
            <w:tcW w:w="851" w:type="dxa"/>
          </w:tcPr>
          <w:p w14:paraId="115ED0FD" w14:textId="17271AA6" w:rsidR="00451116" w:rsidRDefault="00451116" w:rsidP="00451116">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8</w:t>
            </w:r>
          </w:p>
        </w:tc>
        <w:tc>
          <w:tcPr>
            <w:tcW w:w="850" w:type="dxa"/>
          </w:tcPr>
          <w:p w14:paraId="7D842A16" w14:textId="523611FE" w:rsidR="00451116" w:rsidRDefault="00451116" w:rsidP="00451116">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40.0</w:t>
            </w:r>
          </w:p>
        </w:tc>
      </w:tr>
      <w:tr w:rsidR="00451116" w:rsidRPr="008A4A1A" w14:paraId="0EC14E60" w14:textId="77777777" w:rsidTr="008A4A1A">
        <w:tc>
          <w:tcPr>
            <w:tcW w:w="1838" w:type="dxa"/>
          </w:tcPr>
          <w:p w14:paraId="67747AF1" w14:textId="7F5D263F" w:rsidR="00451116" w:rsidRPr="008A4A1A" w:rsidRDefault="00451116" w:rsidP="00451116">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CCS</w:t>
            </w:r>
          </w:p>
        </w:tc>
        <w:tc>
          <w:tcPr>
            <w:tcW w:w="832" w:type="dxa"/>
          </w:tcPr>
          <w:p w14:paraId="7A9D60C4" w14:textId="33912B16" w:rsidR="00451116" w:rsidRDefault="00451116" w:rsidP="00451116">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2</w:t>
            </w:r>
          </w:p>
        </w:tc>
        <w:tc>
          <w:tcPr>
            <w:tcW w:w="869" w:type="dxa"/>
          </w:tcPr>
          <w:p w14:paraId="02962AA8" w14:textId="632EA98E" w:rsidR="00451116" w:rsidRDefault="00451116" w:rsidP="00451116">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14.3</w:t>
            </w:r>
          </w:p>
        </w:tc>
        <w:tc>
          <w:tcPr>
            <w:tcW w:w="851" w:type="dxa"/>
          </w:tcPr>
          <w:p w14:paraId="55EF0E6D" w14:textId="102BA021" w:rsidR="00451116" w:rsidRDefault="00451116" w:rsidP="00451116">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9</w:t>
            </w:r>
          </w:p>
        </w:tc>
        <w:tc>
          <w:tcPr>
            <w:tcW w:w="850" w:type="dxa"/>
          </w:tcPr>
          <w:p w14:paraId="4F09498F" w14:textId="74AAC8E8" w:rsidR="00451116" w:rsidRDefault="00451116" w:rsidP="00451116">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64.3</w:t>
            </w:r>
          </w:p>
        </w:tc>
        <w:tc>
          <w:tcPr>
            <w:tcW w:w="851" w:type="dxa"/>
          </w:tcPr>
          <w:p w14:paraId="3257DB40" w14:textId="56EA71F4" w:rsidR="00451116" w:rsidRDefault="00451116" w:rsidP="00451116">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3</w:t>
            </w:r>
          </w:p>
        </w:tc>
        <w:tc>
          <w:tcPr>
            <w:tcW w:w="850" w:type="dxa"/>
          </w:tcPr>
          <w:p w14:paraId="6F82FA18" w14:textId="7B227946" w:rsidR="00451116" w:rsidRDefault="00451116" w:rsidP="00451116">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21.4</w:t>
            </w:r>
          </w:p>
        </w:tc>
      </w:tr>
      <w:tr w:rsidR="00451116" w:rsidRPr="008A4A1A" w14:paraId="727CBBA5" w14:textId="77777777" w:rsidTr="008A4A1A">
        <w:tc>
          <w:tcPr>
            <w:tcW w:w="1838" w:type="dxa"/>
          </w:tcPr>
          <w:p w14:paraId="027332F7" w14:textId="74937840" w:rsidR="00451116" w:rsidRPr="008A4A1A" w:rsidRDefault="00451116" w:rsidP="00451116">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Dolerite</w:t>
            </w:r>
          </w:p>
        </w:tc>
        <w:tc>
          <w:tcPr>
            <w:tcW w:w="832" w:type="dxa"/>
          </w:tcPr>
          <w:p w14:paraId="1876D12D" w14:textId="587918F9" w:rsidR="00451116" w:rsidRDefault="00451116" w:rsidP="00451116">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2</w:t>
            </w:r>
          </w:p>
        </w:tc>
        <w:tc>
          <w:tcPr>
            <w:tcW w:w="869" w:type="dxa"/>
          </w:tcPr>
          <w:p w14:paraId="21435B9B" w14:textId="38BFEDB0" w:rsidR="00451116" w:rsidRDefault="00451116" w:rsidP="00451116">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20.0</w:t>
            </w:r>
          </w:p>
        </w:tc>
        <w:tc>
          <w:tcPr>
            <w:tcW w:w="851" w:type="dxa"/>
          </w:tcPr>
          <w:p w14:paraId="301E12E4" w14:textId="360E3BA0" w:rsidR="00451116" w:rsidRDefault="00451116" w:rsidP="00451116">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4</w:t>
            </w:r>
          </w:p>
        </w:tc>
        <w:tc>
          <w:tcPr>
            <w:tcW w:w="850" w:type="dxa"/>
          </w:tcPr>
          <w:p w14:paraId="0CC7768B" w14:textId="5B1235ED" w:rsidR="00451116" w:rsidRDefault="00451116" w:rsidP="00451116">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40.0</w:t>
            </w:r>
          </w:p>
        </w:tc>
        <w:tc>
          <w:tcPr>
            <w:tcW w:w="851" w:type="dxa"/>
          </w:tcPr>
          <w:p w14:paraId="5B1B716F" w14:textId="64ABA5E7" w:rsidR="00451116" w:rsidRDefault="00451116" w:rsidP="00451116">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4</w:t>
            </w:r>
          </w:p>
        </w:tc>
        <w:tc>
          <w:tcPr>
            <w:tcW w:w="850" w:type="dxa"/>
          </w:tcPr>
          <w:p w14:paraId="46DB9F58" w14:textId="280882D5" w:rsidR="00451116" w:rsidRDefault="00451116" w:rsidP="00451116">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40.0</w:t>
            </w:r>
          </w:p>
        </w:tc>
      </w:tr>
      <w:tr w:rsidR="00451116" w:rsidRPr="008A4A1A" w14:paraId="0E0F985E" w14:textId="77777777" w:rsidTr="008A4A1A">
        <w:tc>
          <w:tcPr>
            <w:tcW w:w="1838" w:type="dxa"/>
          </w:tcPr>
          <w:p w14:paraId="3B7597F3" w14:textId="52A68ADD" w:rsidR="00451116" w:rsidRDefault="00451116" w:rsidP="00451116">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Other</w:t>
            </w:r>
          </w:p>
        </w:tc>
        <w:tc>
          <w:tcPr>
            <w:tcW w:w="832" w:type="dxa"/>
          </w:tcPr>
          <w:p w14:paraId="29530ABD" w14:textId="5A2A12EE" w:rsidR="00451116" w:rsidRDefault="00451116" w:rsidP="00451116">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1</w:t>
            </w:r>
          </w:p>
        </w:tc>
        <w:tc>
          <w:tcPr>
            <w:tcW w:w="869" w:type="dxa"/>
          </w:tcPr>
          <w:p w14:paraId="71CFB6BF" w14:textId="1B251BB7" w:rsidR="00451116" w:rsidRDefault="00451116" w:rsidP="00451116">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16.7</w:t>
            </w:r>
          </w:p>
        </w:tc>
        <w:tc>
          <w:tcPr>
            <w:tcW w:w="851" w:type="dxa"/>
          </w:tcPr>
          <w:p w14:paraId="48A29F2B" w14:textId="79A4FA7E" w:rsidR="00451116" w:rsidRDefault="00451116" w:rsidP="00451116">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1</w:t>
            </w:r>
          </w:p>
        </w:tc>
        <w:tc>
          <w:tcPr>
            <w:tcW w:w="850" w:type="dxa"/>
          </w:tcPr>
          <w:p w14:paraId="21C1101C" w14:textId="492AAAC2" w:rsidR="00451116" w:rsidRDefault="00451116" w:rsidP="00451116">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16.7</w:t>
            </w:r>
          </w:p>
        </w:tc>
        <w:tc>
          <w:tcPr>
            <w:tcW w:w="851" w:type="dxa"/>
          </w:tcPr>
          <w:p w14:paraId="0693D3B3" w14:textId="04E5BF67" w:rsidR="00451116" w:rsidRDefault="00451116" w:rsidP="00451116">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4</w:t>
            </w:r>
          </w:p>
        </w:tc>
        <w:tc>
          <w:tcPr>
            <w:tcW w:w="850" w:type="dxa"/>
          </w:tcPr>
          <w:p w14:paraId="702D1F1D" w14:textId="7CEC8D9C" w:rsidR="00451116" w:rsidRDefault="00451116" w:rsidP="00451116">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66.7</w:t>
            </w:r>
          </w:p>
        </w:tc>
      </w:tr>
      <w:tr w:rsidR="00285167" w:rsidRPr="008A4A1A" w14:paraId="6A48FE44" w14:textId="77777777" w:rsidTr="008A4A1A">
        <w:tc>
          <w:tcPr>
            <w:tcW w:w="1838" w:type="dxa"/>
          </w:tcPr>
          <w:p w14:paraId="408033A4" w14:textId="23BCCC59" w:rsidR="00285167" w:rsidRPr="00285167" w:rsidRDefault="00285167" w:rsidP="00451116">
            <w:pPr>
              <w:tabs>
                <w:tab w:val="left" w:pos="7820"/>
              </w:tabs>
              <w:rPr>
                <w:rFonts w:ascii="Times New Roman" w:hAnsi="Times New Roman" w:cs="Times New Roman"/>
                <w:b/>
                <w:bCs/>
                <w:bdr w:val="none" w:sz="0" w:space="0" w:color="auto" w:frame="1"/>
              </w:rPr>
            </w:pPr>
            <w:r w:rsidRPr="00285167">
              <w:rPr>
                <w:rFonts w:ascii="Times New Roman" w:hAnsi="Times New Roman" w:cs="Times New Roman"/>
                <w:b/>
                <w:bCs/>
                <w:bdr w:val="none" w:sz="0" w:space="0" w:color="auto" w:frame="1"/>
              </w:rPr>
              <w:t>Preparation</w:t>
            </w:r>
            <w:r>
              <w:rPr>
                <w:rFonts w:ascii="Times New Roman" w:hAnsi="Times New Roman" w:cs="Times New Roman"/>
                <w:b/>
                <w:bCs/>
                <w:bdr w:val="none" w:sz="0" w:space="0" w:color="auto" w:frame="1"/>
              </w:rPr>
              <w:t>*</w:t>
            </w:r>
          </w:p>
        </w:tc>
        <w:tc>
          <w:tcPr>
            <w:tcW w:w="832" w:type="dxa"/>
          </w:tcPr>
          <w:p w14:paraId="1149F34C" w14:textId="77777777" w:rsidR="00285167" w:rsidRDefault="00285167" w:rsidP="00451116">
            <w:pPr>
              <w:tabs>
                <w:tab w:val="left" w:pos="7820"/>
              </w:tabs>
              <w:rPr>
                <w:rFonts w:ascii="Times New Roman" w:hAnsi="Times New Roman" w:cs="Times New Roman"/>
                <w:bdr w:val="none" w:sz="0" w:space="0" w:color="auto" w:frame="1"/>
              </w:rPr>
            </w:pPr>
          </w:p>
        </w:tc>
        <w:tc>
          <w:tcPr>
            <w:tcW w:w="869" w:type="dxa"/>
          </w:tcPr>
          <w:p w14:paraId="5D07607B" w14:textId="77777777" w:rsidR="00285167" w:rsidRDefault="00285167" w:rsidP="00451116">
            <w:pPr>
              <w:tabs>
                <w:tab w:val="left" w:pos="7820"/>
              </w:tabs>
              <w:rPr>
                <w:rFonts w:ascii="Times New Roman" w:hAnsi="Times New Roman" w:cs="Times New Roman"/>
                <w:bdr w:val="none" w:sz="0" w:space="0" w:color="auto" w:frame="1"/>
              </w:rPr>
            </w:pPr>
          </w:p>
        </w:tc>
        <w:tc>
          <w:tcPr>
            <w:tcW w:w="851" w:type="dxa"/>
          </w:tcPr>
          <w:p w14:paraId="7F0D3F86" w14:textId="77777777" w:rsidR="00285167" w:rsidRDefault="00285167" w:rsidP="00451116">
            <w:pPr>
              <w:tabs>
                <w:tab w:val="left" w:pos="7820"/>
              </w:tabs>
              <w:rPr>
                <w:rFonts w:ascii="Times New Roman" w:hAnsi="Times New Roman" w:cs="Times New Roman"/>
                <w:bdr w:val="none" w:sz="0" w:space="0" w:color="auto" w:frame="1"/>
              </w:rPr>
            </w:pPr>
          </w:p>
        </w:tc>
        <w:tc>
          <w:tcPr>
            <w:tcW w:w="850" w:type="dxa"/>
          </w:tcPr>
          <w:p w14:paraId="3A4AE6A6" w14:textId="77777777" w:rsidR="00285167" w:rsidRDefault="00285167" w:rsidP="00451116">
            <w:pPr>
              <w:tabs>
                <w:tab w:val="left" w:pos="7820"/>
              </w:tabs>
              <w:rPr>
                <w:rFonts w:ascii="Times New Roman" w:hAnsi="Times New Roman" w:cs="Times New Roman"/>
                <w:bdr w:val="none" w:sz="0" w:space="0" w:color="auto" w:frame="1"/>
              </w:rPr>
            </w:pPr>
          </w:p>
        </w:tc>
        <w:tc>
          <w:tcPr>
            <w:tcW w:w="851" w:type="dxa"/>
          </w:tcPr>
          <w:p w14:paraId="667F4897" w14:textId="77777777" w:rsidR="00285167" w:rsidRDefault="00285167" w:rsidP="00451116">
            <w:pPr>
              <w:tabs>
                <w:tab w:val="left" w:pos="7820"/>
              </w:tabs>
              <w:rPr>
                <w:rFonts w:ascii="Times New Roman" w:hAnsi="Times New Roman" w:cs="Times New Roman"/>
                <w:bdr w:val="none" w:sz="0" w:space="0" w:color="auto" w:frame="1"/>
              </w:rPr>
            </w:pPr>
          </w:p>
        </w:tc>
        <w:tc>
          <w:tcPr>
            <w:tcW w:w="850" w:type="dxa"/>
          </w:tcPr>
          <w:p w14:paraId="3C10C456" w14:textId="77777777" w:rsidR="00285167" w:rsidRDefault="00285167" w:rsidP="00451116">
            <w:pPr>
              <w:tabs>
                <w:tab w:val="left" w:pos="7820"/>
              </w:tabs>
              <w:rPr>
                <w:rFonts w:ascii="Times New Roman" w:hAnsi="Times New Roman" w:cs="Times New Roman"/>
                <w:bdr w:val="none" w:sz="0" w:space="0" w:color="auto" w:frame="1"/>
              </w:rPr>
            </w:pPr>
          </w:p>
        </w:tc>
      </w:tr>
      <w:tr w:rsidR="00285167" w:rsidRPr="008A4A1A" w14:paraId="3BC19024" w14:textId="77777777" w:rsidTr="008A4A1A">
        <w:tc>
          <w:tcPr>
            <w:tcW w:w="1838" w:type="dxa"/>
          </w:tcPr>
          <w:p w14:paraId="7C7758CE" w14:textId="35F024DA" w:rsidR="00285167" w:rsidRPr="00285167" w:rsidRDefault="00285167" w:rsidP="00451116">
            <w:pPr>
              <w:tabs>
                <w:tab w:val="left" w:pos="7820"/>
              </w:tabs>
              <w:rPr>
                <w:rFonts w:ascii="Times New Roman" w:hAnsi="Times New Roman" w:cs="Times New Roman"/>
                <w:bdr w:val="none" w:sz="0" w:space="0" w:color="auto" w:frame="1"/>
              </w:rPr>
            </w:pPr>
            <w:r w:rsidRPr="00285167">
              <w:rPr>
                <w:rFonts w:ascii="Times New Roman" w:hAnsi="Times New Roman" w:cs="Times New Roman"/>
                <w:bdr w:val="none" w:sz="0" w:space="0" w:color="auto" w:frame="1"/>
              </w:rPr>
              <w:t>Distal</w:t>
            </w:r>
          </w:p>
        </w:tc>
        <w:tc>
          <w:tcPr>
            <w:tcW w:w="832" w:type="dxa"/>
          </w:tcPr>
          <w:p w14:paraId="0996D7DE" w14:textId="445FFB8A" w:rsidR="00285167" w:rsidRPr="00285167" w:rsidRDefault="00C24C7A" w:rsidP="00451116">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0</w:t>
            </w:r>
          </w:p>
        </w:tc>
        <w:tc>
          <w:tcPr>
            <w:tcW w:w="869" w:type="dxa"/>
          </w:tcPr>
          <w:p w14:paraId="7AE40B07" w14:textId="3F836864" w:rsidR="00285167" w:rsidRPr="00285167" w:rsidRDefault="00C24C7A" w:rsidP="00451116">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0.0</w:t>
            </w:r>
          </w:p>
        </w:tc>
        <w:tc>
          <w:tcPr>
            <w:tcW w:w="851" w:type="dxa"/>
          </w:tcPr>
          <w:p w14:paraId="19881244" w14:textId="0F339172" w:rsidR="00285167" w:rsidRPr="00285167" w:rsidRDefault="00C24C7A" w:rsidP="00451116">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1</w:t>
            </w:r>
          </w:p>
        </w:tc>
        <w:tc>
          <w:tcPr>
            <w:tcW w:w="850" w:type="dxa"/>
          </w:tcPr>
          <w:p w14:paraId="143184F6" w14:textId="70A920B6" w:rsidR="00285167" w:rsidRPr="00285167" w:rsidRDefault="00C24C7A" w:rsidP="00451116">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14.3</w:t>
            </w:r>
          </w:p>
        </w:tc>
        <w:tc>
          <w:tcPr>
            <w:tcW w:w="851" w:type="dxa"/>
          </w:tcPr>
          <w:p w14:paraId="4AC68511" w14:textId="2358DDC8" w:rsidR="00285167" w:rsidRPr="00285167" w:rsidRDefault="00C24C7A" w:rsidP="00451116">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6</w:t>
            </w:r>
          </w:p>
        </w:tc>
        <w:tc>
          <w:tcPr>
            <w:tcW w:w="850" w:type="dxa"/>
          </w:tcPr>
          <w:p w14:paraId="3CEBC3C1" w14:textId="5308999D" w:rsidR="00285167" w:rsidRPr="00285167" w:rsidRDefault="00C24C7A" w:rsidP="00451116">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85.7</w:t>
            </w:r>
          </w:p>
        </w:tc>
      </w:tr>
      <w:tr w:rsidR="00285167" w:rsidRPr="008A4A1A" w14:paraId="759A15F8" w14:textId="77777777" w:rsidTr="008A4A1A">
        <w:tc>
          <w:tcPr>
            <w:tcW w:w="1838" w:type="dxa"/>
          </w:tcPr>
          <w:p w14:paraId="40B5AD23" w14:textId="269ECF2E" w:rsidR="00285167" w:rsidRPr="00285167" w:rsidRDefault="00285167" w:rsidP="00451116">
            <w:pPr>
              <w:tabs>
                <w:tab w:val="left" w:pos="7820"/>
              </w:tabs>
              <w:rPr>
                <w:rFonts w:ascii="Times New Roman" w:hAnsi="Times New Roman" w:cs="Times New Roman"/>
                <w:bdr w:val="none" w:sz="0" w:space="0" w:color="auto" w:frame="1"/>
              </w:rPr>
            </w:pPr>
            <w:r w:rsidRPr="00285167">
              <w:rPr>
                <w:rFonts w:ascii="Times New Roman" w:hAnsi="Times New Roman" w:cs="Times New Roman"/>
                <w:bdr w:val="none" w:sz="0" w:space="0" w:color="auto" w:frame="1"/>
              </w:rPr>
              <w:t>Distal-lateral-L</w:t>
            </w:r>
          </w:p>
        </w:tc>
        <w:tc>
          <w:tcPr>
            <w:tcW w:w="832" w:type="dxa"/>
          </w:tcPr>
          <w:p w14:paraId="14BFFCA5" w14:textId="0BF9F8F3" w:rsidR="00285167" w:rsidRPr="00285167" w:rsidRDefault="00C24C7A" w:rsidP="00451116">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1</w:t>
            </w:r>
          </w:p>
        </w:tc>
        <w:tc>
          <w:tcPr>
            <w:tcW w:w="869" w:type="dxa"/>
          </w:tcPr>
          <w:p w14:paraId="244C131F" w14:textId="6F56F473" w:rsidR="00285167" w:rsidRPr="00285167" w:rsidRDefault="00CB63E8" w:rsidP="00451116">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7</w:t>
            </w:r>
            <w:r w:rsidR="00C24C7A">
              <w:rPr>
                <w:rFonts w:ascii="Times New Roman" w:hAnsi="Times New Roman" w:cs="Times New Roman"/>
                <w:bdr w:val="none" w:sz="0" w:space="0" w:color="auto" w:frame="1"/>
              </w:rPr>
              <w:t>.1</w:t>
            </w:r>
          </w:p>
        </w:tc>
        <w:tc>
          <w:tcPr>
            <w:tcW w:w="851" w:type="dxa"/>
          </w:tcPr>
          <w:p w14:paraId="15864330" w14:textId="1AF5CC8C" w:rsidR="00285167" w:rsidRPr="00285167" w:rsidRDefault="00C24C7A" w:rsidP="00451116">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5</w:t>
            </w:r>
          </w:p>
        </w:tc>
        <w:tc>
          <w:tcPr>
            <w:tcW w:w="850" w:type="dxa"/>
          </w:tcPr>
          <w:p w14:paraId="5ACC4162" w14:textId="07FC228C" w:rsidR="00285167" w:rsidRPr="00285167" w:rsidRDefault="00C24C7A" w:rsidP="00451116">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35.7</w:t>
            </w:r>
          </w:p>
        </w:tc>
        <w:tc>
          <w:tcPr>
            <w:tcW w:w="851" w:type="dxa"/>
          </w:tcPr>
          <w:p w14:paraId="68F5283D" w14:textId="0741F965" w:rsidR="00285167" w:rsidRPr="00285167" w:rsidRDefault="00C24C7A" w:rsidP="00451116">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8</w:t>
            </w:r>
          </w:p>
        </w:tc>
        <w:tc>
          <w:tcPr>
            <w:tcW w:w="850" w:type="dxa"/>
          </w:tcPr>
          <w:p w14:paraId="20158B9F" w14:textId="6E56E9F3" w:rsidR="00285167" w:rsidRPr="00285167" w:rsidRDefault="00C24C7A" w:rsidP="00451116">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57.1</w:t>
            </w:r>
          </w:p>
        </w:tc>
      </w:tr>
      <w:tr w:rsidR="00285167" w:rsidRPr="008A4A1A" w14:paraId="2E62A897" w14:textId="77777777" w:rsidTr="008A4A1A">
        <w:tc>
          <w:tcPr>
            <w:tcW w:w="1838" w:type="dxa"/>
          </w:tcPr>
          <w:p w14:paraId="0A3F77BD" w14:textId="1C81D97F" w:rsidR="00285167" w:rsidRPr="00285167" w:rsidRDefault="00285167" w:rsidP="00451116">
            <w:pPr>
              <w:tabs>
                <w:tab w:val="left" w:pos="7820"/>
              </w:tabs>
              <w:rPr>
                <w:rFonts w:ascii="Times New Roman" w:hAnsi="Times New Roman" w:cs="Times New Roman"/>
                <w:bdr w:val="none" w:sz="0" w:space="0" w:color="auto" w:frame="1"/>
              </w:rPr>
            </w:pPr>
            <w:r w:rsidRPr="00285167">
              <w:rPr>
                <w:rFonts w:ascii="Times New Roman" w:hAnsi="Times New Roman" w:cs="Times New Roman"/>
                <w:bdr w:val="none" w:sz="0" w:space="0" w:color="auto" w:frame="1"/>
              </w:rPr>
              <w:t>Distal-lateral-R</w:t>
            </w:r>
          </w:p>
        </w:tc>
        <w:tc>
          <w:tcPr>
            <w:tcW w:w="832" w:type="dxa"/>
          </w:tcPr>
          <w:p w14:paraId="3FE14ACD" w14:textId="1759F9AE" w:rsidR="00285167" w:rsidRPr="00285167" w:rsidRDefault="00C24C7A" w:rsidP="00451116">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0</w:t>
            </w:r>
          </w:p>
        </w:tc>
        <w:tc>
          <w:tcPr>
            <w:tcW w:w="869" w:type="dxa"/>
          </w:tcPr>
          <w:p w14:paraId="40FF7CB4" w14:textId="70036408" w:rsidR="00285167" w:rsidRPr="00285167" w:rsidRDefault="00C24C7A" w:rsidP="00451116">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0.0</w:t>
            </w:r>
          </w:p>
        </w:tc>
        <w:tc>
          <w:tcPr>
            <w:tcW w:w="851" w:type="dxa"/>
          </w:tcPr>
          <w:p w14:paraId="245FE440" w14:textId="4752F792" w:rsidR="00285167" w:rsidRPr="00285167" w:rsidRDefault="00C24C7A" w:rsidP="00451116">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5</w:t>
            </w:r>
          </w:p>
        </w:tc>
        <w:tc>
          <w:tcPr>
            <w:tcW w:w="850" w:type="dxa"/>
          </w:tcPr>
          <w:p w14:paraId="0DC44372" w14:textId="546CB538" w:rsidR="00285167" w:rsidRPr="00285167" w:rsidRDefault="00C24C7A" w:rsidP="00451116">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26.3</w:t>
            </w:r>
          </w:p>
        </w:tc>
        <w:tc>
          <w:tcPr>
            <w:tcW w:w="851" w:type="dxa"/>
          </w:tcPr>
          <w:p w14:paraId="3D5C17DF" w14:textId="69B5F201" w:rsidR="00285167" w:rsidRPr="00285167" w:rsidRDefault="00C24C7A" w:rsidP="00451116">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14</w:t>
            </w:r>
          </w:p>
        </w:tc>
        <w:tc>
          <w:tcPr>
            <w:tcW w:w="850" w:type="dxa"/>
          </w:tcPr>
          <w:p w14:paraId="110CAD57" w14:textId="7FB3CF1C" w:rsidR="00285167" w:rsidRPr="00285167" w:rsidRDefault="00C24C7A" w:rsidP="00451116">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73.7</w:t>
            </w:r>
          </w:p>
        </w:tc>
      </w:tr>
      <w:tr w:rsidR="00911565" w:rsidRPr="008A4A1A" w14:paraId="438A55FD" w14:textId="77777777" w:rsidTr="008A4A1A">
        <w:tc>
          <w:tcPr>
            <w:tcW w:w="1838" w:type="dxa"/>
          </w:tcPr>
          <w:p w14:paraId="023D1D2E" w14:textId="3417E0BE" w:rsidR="00911565" w:rsidRPr="00285167" w:rsidRDefault="00911565" w:rsidP="00451116">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Distal-bilateral</w:t>
            </w:r>
          </w:p>
        </w:tc>
        <w:tc>
          <w:tcPr>
            <w:tcW w:w="832" w:type="dxa"/>
          </w:tcPr>
          <w:p w14:paraId="7D952A2D" w14:textId="0D8BD568" w:rsidR="00911565" w:rsidRDefault="00911565" w:rsidP="00451116">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4</w:t>
            </w:r>
          </w:p>
        </w:tc>
        <w:tc>
          <w:tcPr>
            <w:tcW w:w="869" w:type="dxa"/>
          </w:tcPr>
          <w:p w14:paraId="5E7FF097" w14:textId="612F9314" w:rsidR="00911565" w:rsidRDefault="00911565" w:rsidP="00451116">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11.1</w:t>
            </w:r>
          </w:p>
        </w:tc>
        <w:tc>
          <w:tcPr>
            <w:tcW w:w="851" w:type="dxa"/>
          </w:tcPr>
          <w:p w14:paraId="6D3DC584" w14:textId="704742C5" w:rsidR="00911565" w:rsidRDefault="00911565" w:rsidP="00451116">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11</w:t>
            </w:r>
          </w:p>
        </w:tc>
        <w:tc>
          <w:tcPr>
            <w:tcW w:w="850" w:type="dxa"/>
          </w:tcPr>
          <w:p w14:paraId="75CF5209" w14:textId="4AEAF48E" w:rsidR="00911565" w:rsidRDefault="00CB63E8" w:rsidP="00451116">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30.6</w:t>
            </w:r>
          </w:p>
        </w:tc>
        <w:tc>
          <w:tcPr>
            <w:tcW w:w="851" w:type="dxa"/>
          </w:tcPr>
          <w:p w14:paraId="2D8B117E" w14:textId="46952D87" w:rsidR="00911565" w:rsidRDefault="00911565" w:rsidP="00451116">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21</w:t>
            </w:r>
          </w:p>
        </w:tc>
        <w:tc>
          <w:tcPr>
            <w:tcW w:w="850" w:type="dxa"/>
          </w:tcPr>
          <w:p w14:paraId="4B2AC9BE" w14:textId="12614A0D" w:rsidR="00911565" w:rsidRDefault="00CB63E8" w:rsidP="00451116">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58.3</w:t>
            </w:r>
          </w:p>
        </w:tc>
      </w:tr>
      <w:tr w:rsidR="00285167" w:rsidRPr="008A4A1A" w14:paraId="5FA57F33" w14:textId="77777777" w:rsidTr="008A4A1A">
        <w:tc>
          <w:tcPr>
            <w:tcW w:w="1838" w:type="dxa"/>
          </w:tcPr>
          <w:p w14:paraId="2A855476" w14:textId="35BDE3C1" w:rsidR="00285167" w:rsidRPr="00285167" w:rsidRDefault="00285167" w:rsidP="00451116">
            <w:pPr>
              <w:tabs>
                <w:tab w:val="left" w:pos="7820"/>
              </w:tabs>
              <w:rPr>
                <w:rFonts w:ascii="Times New Roman" w:hAnsi="Times New Roman" w:cs="Times New Roman"/>
                <w:bdr w:val="none" w:sz="0" w:space="0" w:color="auto" w:frame="1"/>
              </w:rPr>
            </w:pPr>
            <w:r w:rsidRPr="00285167">
              <w:rPr>
                <w:rFonts w:ascii="Times New Roman" w:hAnsi="Times New Roman" w:cs="Times New Roman"/>
                <w:bdr w:val="none" w:sz="0" w:space="0" w:color="auto" w:frame="1"/>
              </w:rPr>
              <w:t>Centripetal</w:t>
            </w:r>
          </w:p>
        </w:tc>
        <w:tc>
          <w:tcPr>
            <w:tcW w:w="832" w:type="dxa"/>
          </w:tcPr>
          <w:p w14:paraId="5805F9D3" w14:textId="7816365D" w:rsidR="00285167" w:rsidRPr="00285167" w:rsidRDefault="00C24C7A" w:rsidP="00451116">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1</w:t>
            </w:r>
          </w:p>
        </w:tc>
        <w:tc>
          <w:tcPr>
            <w:tcW w:w="869" w:type="dxa"/>
          </w:tcPr>
          <w:p w14:paraId="784DEE03" w14:textId="7F515C70" w:rsidR="00285167" w:rsidRPr="00285167" w:rsidRDefault="00C24C7A" w:rsidP="00451116">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8.3</w:t>
            </w:r>
          </w:p>
        </w:tc>
        <w:tc>
          <w:tcPr>
            <w:tcW w:w="851" w:type="dxa"/>
          </w:tcPr>
          <w:p w14:paraId="60B0EB8A" w14:textId="07571C8D" w:rsidR="00285167" w:rsidRPr="00285167" w:rsidRDefault="00C24C7A" w:rsidP="00451116">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5</w:t>
            </w:r>
          </w:p>
        </w:tc>
        <w:tc>
          <w:tcPr>
            <w:tcW w:w="850" w:type="dxa"/>
          </w:tcPr>
          <w:p w14:paraId="7E48F01C" w14:textId="6F5F5CE2" w:rsidR="00285167" w:rsidRPr="00285167" w:rsidRDefault="00C24C7A" w:rsidP="00451116">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51.7</w:t>
            </w:r>
          </w:p>
        </w:tc>
        <w:tc>
          <w:tcPr>
            <w:tcW w:w="851" w:type="dxa"/>
          </w:tcPr>
          <w:p w14:paraId="4F30605A" w14:textId="69825A29" w:rsidR="00285167" w:rsidRPr="00285167" w:rsidRDefault="00C24C7A" w:rsidP="00451116">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6</w:t>
            </w:r>
          </w:p>
        </w:tc>
        <w:tc>
          <w:tcPr>
            <w:tcW w:w="850" w:type="dxa"/>
          </w:tcPr>
          <w:p w14:paraId="0DED320B" w14:textId="4DC2C72E" w:rsidR="00285167" w:rsidRPr="00285167" w:rsidRDefault="00C24C7A" w:rsidP="00451116">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50.0</w:t>
            </w:r>
          </w:p>
        </w:tc>
      </w:tr>
      <w:tr w:rsidR="00911565" w:rsidRPr="008A4A1A" w14:paraId="2506B649" w14:textId="77777777" w:rsidTr="00F7611D">
        <w:tc>
          <w:tcPr>
            <w:tcW w:w="1838" w:type="dxa"/>
          </w:tcPr>
          <w:p w14:paraId="55CB7EBB" w14:textId="77777777" w:rsidR="00911565" w:rsidRPr="00285167" w:rsidRDefault="00911565" w:rsidP="00F7611D">
            <w:pPr>
              <w:tabs>
                <w:tab w:val="left" w:pos="7820"/>
              </w:tabs>
              <w:rPr>
                <w:rFonts w:ascii="Times New Roman" w:hAnsi="Times New Roman" w:cs="Times New Roman"/>
                <w:bdr w:val="none" w:sz="0" w:space="0" w:color="auto" w:frame="1"/>
              </w:rPr>
            </w:pPr>
            <w:r w:rsidRPr="00285167">
              <w:rPr>
                <w:rFonts w:ascii="Times New Roman" w:hAnsi="Times New Roman" w:cs="Times New Roman"/>
                <w:bdr w:val="none" w:sz="0" w:space="0" w:color="auto" w:frame="1"/>
              </w:rPr>
              <w:t>Bilateral</w:t>
            </w:r>
          </w:p>
        </w:tc>
        <w:tc>
          <w:tcPr>
            <w:tcW w:w="832" w:type="dxa"/>
            <w:vAlign w:val="center"/>
          </w:tcPr>
          <w:p w14:paraId="7AC9A8D7" w14:textId="77777777" w:rsidR="00911565" w:rsidRPr="00285167" w:rsidRDefault="00911565" w:rsidP="00F7611D">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11</w:t>
            </w:r>
          </w:p>
        </w:tc>
        <w:tc>
          <w:tcPr>
            <w:tcW w:w="869" w:type="dxa"/>
            <w:vAlign w:val="center"/>
          </w:tcPr>
          <w:p w14:paraId="255F494D" w14:textId="77777777" w:rsidR="00911565" w:rsidRPr="00285167" w:rsidRDefault="00911565" w:rsidP="00F7611D">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26.2</w:t>
            </w:r>
          </w:p>
        </w:tc>
        <w:tc>
          <w:tcPr>
            <w:tcW w:w="851" w:type="dxa"/>
            <w:vAlign w:val="center"/>
          </w:tcPr>
          <w:p w14:paraId="538BD8ED" w14:textId="77777777" w:rsidR="00911565" w:rsidRPr="00285167" w:rsidRDefault="00911565" w:rsidP="00F7611D">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17</w:t>
            </w:r>
          </w:p>
        </w:tc>
        <w:tc>
          <w:tcPr>
            <w:tcW w:w="850" w:type="dxa"/>
            <w:vAlign w:val="center"/>
          </w:tcPr>
          <w:p w14:paraId="370DE0A7" w14:textId="77777777" w:rsidR="00911565" w:rsidRPr="00285167" w:rsidRDefault="00911565" w:rsidP="00F7611D">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40.5</w:t>
            </w:r>
          </w:p>
        </w:tc>
        <w:tc>
          <w:tcPr>
            <w:tcW w:w="851" w:type="dxa"/>
            <w:vAlign w:val="center"/>
          </w:tcPr>
          <w:p w14:paraId="2A70375E" w14:textId="77777777" w:rsidR="00911565" w:rsidRPr="00285167" w:rsidRDefault="00911565" w:rsidP="00F7611D">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14</w:t>
            </w:r>
          </w:p>
        </w:tc>
        <w:tc>
          <w:tcPr>
            <w:tcW w:w="850" w:type="dxa"/>
            <w:vAlign w:val="center"/>
          </w:tcPr>
          <w:p w14:paraId="2E08DCAD" w14:textId="77777777" w:rsidR="00911565" w:rsidRPr="00285167" w:rsidRDefault="00911565" w:rsidP="00F7611D">
            <w:pPr>
              <w:tabs>
                <w:tab w:val="left" w:pos="7820"/>
              </w:tabs>
              <w:rPr>
                <w:rFonts w:ascii="Times New Roman" w:hAnsi="Times New Roman" w:cs="Times New Roman"/>
                <w:bdr w:val="none" w:sz="0" w:space="0" w:color="auto" w:frame="1"/>
              </w:rPr>
            </w:pPr>
            <w:r>
              <w:rPr>
                <w:rFonts w:ascii="Times New Roman" w:hAnsi="Times New Roman" w:cs="Times New Roman"/>
                <w:bdr w:val="none" w:sz="0" w:space="0" w:color="auto" w:frame="1"/>
              </w:rPr>
              <w:t>33.3</w:t>
            </w:r>
          </w:p>
        </w:tc>
      </w:tr>
    </w:tbl>
    <w:p w14:paraId="7B072A79" w14:textId="446406BC" w:rsidR="00EE79EC" w:rsidRPr="005B66A5" w:rsidRDefault="00285167" w:rsidP="005B66A5">
      <w:pPr>
        <w:spacing w:line="240" w:lineRule="auto"/>
        <w:rPr>
          <w:rFonts w:ascii="Times New Roman" w:hAnsi="Times New Roman" w:cs="Times New Roman"/>
          <w:sz w:val="22"/>
          <w:szCs w:val="22"/>
        </w:rPr>
      </w:pPr>
      <w:r w:rsidRPr="00285167">
        <w:rPr>
          <w:rFonts w:ascii="Times New Roman" w:hAnsi="Times New Roman" w:cs="Times New Roman"/>
          <w:sz w:val="22"/>
          <w:szCs w:val="22"/>
        </w:rPr>
        <w:t>*For Nubian-</w:t>
      </w:r>
      <w:proofErr w:type="spellStart"/>
      <w:r w:rsidRPr="00285167">
        <w:rPr>
          <w:rFonts w:ascii="Times New Roman" w:hAnsi="Times New Roman" w:cs="Times New Roman"/>
          <w:sz w:val="22"/>
          <w:szCs w:val="22"/>
        </w:rPr>
        <w:t>s.s.</w:t>
      </w:r>
      <w:proofErr w:type="spellEnd"/>
      <w:r w:rsidRPr="00285167">
        <w:rPr>
          <w:rFonts w:ascii="Times New Roman" w:hAnsi="Times New Roman" w:cs="Times New Roman"/>
          <w:sz w:val="22"/>
          <w:szCs w:val="22"/>
        </w:rPr>
        <w:t>, Nubian-</w:t>
      </w:r>
      <w:proofErr w:type="spellStart"/>
      <w:r w:rsidRPr="00285167">
        <w:rPr>
          <w:rFonts w:ascii="Times New Roman" w:hAnsi="Times New Roman" w:cs="Times New Roman"/>
          <w:sz w:val="22"/>
          <w:szCs w:val="22"/>
        </w:rPr>
        <w:t>s.l.</w:t>
      </w:r>
      <w:proofErr w:type="spellEnd"/>
      <w:r w:rsidRPr="00285167">
        <w:rPr>
          <w:rFonts w:ascii="Times New Roman" w:hAnsi="Times New Roman" w:cs="Times New Roman"/>
          <w:sz w:val="22"/>
          <w:szCs w:val="22"/>
        </w:rPr>
        <w:t xml:space="preserve"> and preferential only</w:t>
      </w:r>
      <w:r w:rsidR="005B66A5">
        <w:rPr>
          <w:rFonts w:ascii="Times New Roman" w:hAnsi="Times New Roman" w:cs="Times New Roman"/>
          <w:sz w:val="22"/>
          <w:szCs w:val="22"/>
        </w:rPr>
        <w:br/>
      </w:r>
    </w:p>
    <w:p w14:paraId="4D6F264C" w14:textId="54A1252D" w:rsidR="00EE79EC" w:rsidRPr="00EE79EC" w:rsidRDefault="00EE79EC" w:rsidP="00EE79EC">
      <w:pPr>
        <w:spacing w:line="240" w:lineRule="auto"/>
        <w:rPr>
          <w:rFonts w:ascii="Times New Roman" w:hAnsi="Times New Roman" w:cs="Times New Roman"/>
        </w:rPr>
      </w:pPr>
      <w:bookmarkStart w:id="2" w:name="_Hlk195262355"/>
      <w:r w:rsidRPr="00EE79EC">
        <w:rPr>
          <w:rFonts w:ascii="Times New Roman" w:hAnsi="Times New Roman" w:cs="Times New Roman"/>
          <w:b/>
          <w:bCs/>
        </w:rPr>
        <w:t>Table</w:t>
      </w:r>
      <w:r w:rsidRPr="00EE79EC">
        <w:rPr>
          <w:rFonts w:ascii="Times New Roman" w:hAnsi="Times New Roman" w:cs="Times New Roman"/>
          <w:b/>
          <w:bCs/>
          <w:color w:val="70AD47" w:themeColor="accent6"/>
        </w:rPr>
        <w:t xml:space="preserve"> </w:t>
      </w:r>
      <w:r w:rsidRPr="00EE79EC">
        <w:rPr>
          <w:rFonts w:ascii="Times New Roman" w:hAnsi="Times New Roman" w:cs="Times New Roman"/>
          <w:b/>
          <w:bCs/>
        </w:rPr>
        <w:t>S</w:t>
      </w:r>
      <w:r>
        <w:rPr>
          <w:rFonts w:ascii="Times New Roman" w:hAnsi="Times New Roman" w:cs="Times New Roman"/>
          <w:b/>
          <w:bCs/>
        </w:rPr>
        <w:t>9</w:t>
      </w:r>
      <w:r w:rsidRPr="00EE79EC">
        <w:rPr>
          <w:rFonts w:ascii="Times New Roman" w:hAnsi="Times New Roman" w:cs="Times New Roman"/>
          <w:b/>
          <w:bCs/>
        </w:rPr>
        <w:t>. ANOVA results for regressions of core shapes on the natural logarithms of centroid sizes</w:t>
      </w:r>
      <w:r>
        <w:rPr>
          <w:rFonts w:ascii="Times New Roman" w:hAnsi="Times New Roman" w:cs="Times New Roman"/>
          <w:b/>
          <w:bCs/>
        </w:rPr>
        <w:t xml:space="preserve"> (</w:t>
      </w:r>
      <w:proofErr w:type="spellStart"/>
      <w:r>
        <w:rPr>
          <w:rFonts w:ascii="Times New Roman" w:hAnsi="Times New Roman" w:cs="Times New Roman"/>
          <w:b/>
          <w:bCs/>
        </w:rPr>
        <w:t>LnCS</w:t>
      </w:r>
      <w:proofErr w:type="spellEnd"/>
      <w:r>
        <w:rPr>
          <w:rFonts w:ascii="Times New Roman" w:hAnsi="Times New Roman" w:cs="Times New Roman"/>
          <w:b/>
          <w:bCs/>
        </w:rPr>
        <w:t>) with interaction of core type and reduction intensity (SDI)</w:t>
      </w:r>
      <w:r w:rsidR="005B66A5">
        <w:rPr>
          <w:rFonts w:ascii="Times New Roman" w:hAnsi="Times New Roman" w:cs="Times New Roman"/>
          <w:b/>
          <w:bCs/>
        </w:rPr>
        <w:t>.</w:t>
      </w:r>
      <w:r w:rsidR="005B66A5">
        <w:rPr>
          <w:rFonts w:ascii="Times New Roman" w:hAnsi="Times New Roman" w:cs="Times New Roman"/>
        </w:rPr>
        <w:br/>
      </w:r>
      <w:r w:rsidRPr="00EE79EC">
        <w:rPr>
          <w:rFonts w:ascii="Times New Roman" w:hAnsi="Times New Roman" w:cs="Times New Roman"/>
        </w:rPr>
        <w:t xml:space="preserve">ANOVA performed using nonparametric methods with residual randomisation </w:t>
      </w:r>
      <w:r w:rsidR="005B66A5">
        <w:rPr>
          <w:rFonts w:ascii="Times New Roman" w:hAnsi="Times New Roman" w:cs="Times New Roman"/>
        </w:rPr>
        <w:t xml:space="preserve">in </w:t>
      </w:r>
      <w:r w:rsidRPr="00EE79EC">
        <w:rPr>
          <w:rFonts w:ascii="Times New Roman" w:hAnsi="Times New Roman" w:cs="Times New Roman"/>
        </w:rPr>
        <w:t xml:space="preserve">permutation procedures (RRPP) based on 1000 permutations. Type I, Ordinary Least Squares estimation method. Effect sizes (Z) are based on F-distributions. DF = degrees of freedom, SS = sums of squares, MS = mean squares, </w:t>
      </w:r>
      <w:bookmarkStart w:id="3" w:name="_Hlk174797696"/>
      <w:r w:rsidRPr="00EE79EC">
        <w:rPr>
          <w:rFonts w:ascii="Times New Roman" w:hAnsi="Times New Roman" w:cs="Times New Roman"/>
        </w:rPr>
        <w:t>R</w:t>
      </w:r>
      <w:r w:rsidRPr="00EE79EC">
        <w:rPr>
          <w:rFonts w:ascii="Times New Roman" w:hAnsi="Times New Roman" w:cs="Times New Roman"/>
          <w:vertAlign w:val="superscript"/>
        </w:rPr>
        <w:t xml:space="preserve">2 </w:t>
      </w:r>
      <w:r w:rsidRPr="00EE79EC">
        <w:rPr>
          <w:rFonts w:ascii="Times New Roman" w:hAnsi="Times New Roman" w:cs="Times New Roman"/>
        </w:rPr>
        <w:t>= coefficient of determination</w:t>
      </w:r>
      <w:bookmarkEnd w:id="3"/>
      <w:r w:rsidRPr="00EE79EC">
        <w:rPr>
          <w:rFonts w:ascii="Times New Roman" w:hAnsi="Times New Roman" w:cs="Times New Roman"/>
        </w:rPr>
        <w:t>, F = Goodall’s F-statistic, Z = effect size, P = significance levels: P &lt; 0.001 (***), P &lt; 0.1 (.)</w:t>
      </w:r>
    </w:p>
    <w:tbl>
      <w:tblPr>
        <w:tblStyle w:val="TableGrid"/>
        <w:tblW w:w="0" w:type="auto"/>
        <w:tblLook w:val="04A0" w:firstRow="1" w:lastRow="0" w:firstColumn="1" w:lastColumn="0" w:noHBand="0" w:noVBand="1"/>
      </w:tblPr>
      <w:tblGrid>
        <w:gridCol w:w="2093"/>
        <w:gridCol w:w="850"/>
        <w:gridCol w:w="784"/>
        <w:gridCol w:w="766"/>
        <w:gridCol w:w="766"/>
        <w:gridCol w:w="876"/>
        <w:gridCol w:w="948"/>
        <w:gridCol w:w="1276"/>
      </w:tblGrid>
      <w:tr w:rsidR="00EE79EC" w:rsidRPr="007055D1" w14:paraId="46EB6443" w14:textId="77777777" w:rsidTr="00F7611D">
        <w:tc>
          <w:tcPr>
            <w:tcW w:w="2093" w:type="dxa"/>
          </w:tcPr>
          <w:p w14:paraId="3C1D1C75" w14:textId="22CD98A9" w:rsidR="00EE79EC" w:rsidRPr="007055D1" w:rsidRDefault="00EE79EC" w:rsidP="00EE79EC">
            <w:pPr>
              <w:rPr>
                <w:rFonts w:ascii="Times New Roman" w:hAnsi="Times New Roman" w:cs="Times New Roman"/>
                <w:b/>
                <w:bCs/>
              </w:rPr>
            </w:pPr>
            <w:bookmarkStart w:id="4" w:name="_Hlk173057853"/>
            <w:r w:rsidRPr="007055D1">
              <w:rPr>
                <w:rFonts w:ascii="Times New Roman" w:hAnsi="Times New Roman" w:cs="Times New Roman"/>
                <w:b/>
                <w:bCs/>
              </w:rPr>
              <w:t>Model</w:t>
            </w:r>
          </w:p>
        </w:tc>
        <w:tc>
          <w:tcPr>
            <w:tcW w:w="850" w:type="dxa"/>
          </w:tcPr>
          <w:p w14:paraId="43D98F18" w14:textId="77777777" w:rsidR="00EE79EC" w:rsidRPr="007055D1" w:rsidRDefault="00EE79EC" w:rsidP="00EE79EC">
            <w:pPr>
              <w:rPr>
                <w:rFonts w:ascii="Times New Roman" w:hAnsi="Times New Roman" w:cs="Times New Roman"/>
                <w:b/>
                <w:bCs/>
              </w:rPr>
            </w:pPr>
            <w:r w:rsidRPr="007055D1">
              <w:rPr>
                <w:rFonts w:ascii="Times New Roman" w:hAnsi="Times New Roman" w:cs="Times New Roman"/>
                <w:b/>
                <w:bCs/>
              </w:rPr>
              <w:t>DF</w:t>
            </w:r>
          </w:p>
        </w:tc>
        <w:tc>
          <w:tcPr>
            <w:tcW w:w="784" w:type="dxa"/>
          </w:tcPr>
          <w:p w14:paraId="0C53565A" w14:textId="77777777" w:rsidR="00EE79EC" w:rsidRPr="007055D1" w:rsidRDefault="00EE79EC" w:rsidP="00EE79EC">
            <w:pPr>
              <w:rPr>
                <w:rFonts w:ascii="Times New Roman" w:hAnsi="Times New Roman" w:cs="Times New Roman"/>
                <w:b/>
                <w:bCs/>
              </w:rPr>
            </w:pPr>
            <w:r w:rsidRPr="007055D1">
              <w:rPr>
                <w:rFonts w:ascii="Times New Roman" w:hAnsi="Times New Roman" w:cs="Times New Roman"/>
                <w:b/>
                <w:bCs/>
              </w:rPr>
              <w:t>SS</w:t>
            </w:r>
          </w:p>
        </w:tc>
        <w:tc>
          <w:tcPr>
            <w:tcW w:w="766" w:type="dxa"/>
          </w:tcPr>
          <w:p w14:paraId="74246ADF" w14:textId="77777777" w:rsidR="00EE79EC" w:rsidRPr="007055D1" w:rsidRDefault="00EE79EC" w:rsidP="00EE79EC">
            <w:pPr>
              <w:rPr>
                <w:rFonts w:ascii="Times New Roman" w:hAnsi="Times New Roman" w:cs="Times New Roman"/>
                <w:b/>
                <w:bCs/>
              </w:rPr>
            </w:pPr>
            <w:r w:rsidRPr="007055D1">
              <w:rPr>
                <w:rFonts w:ascii="Times New Roman" w:hAnsi="Times New Roman" w:cs="Times New Roman"/>
                <w:b/>
                <w:bCs/>
              </w:rPr>
              <w:t>MS</w:t>
            </w:r>
          </w:p>
        </w:tc>
        <w:tc>
          <w:tcPr>
            <w:tcW w:w="766" w:type="dxa"/>
          </w:tcPr>
          <w:p w14:paraId="3424E559" w14:textId="77777777" w:rsidR="00EE79EC" w:rsidRPr="007055D1" w:rsidRDefault="00EE79EC" w:rsidP="00EE79EC">
            <w:pPr>
              <w:rPr>
                <w:rFonts w:ascii="Times New Roman" w:hAnsi="Times New Roman" w:cs="Times New Roman"/>
                <w:b/>
                <w:bCs/>
              </w:rPr>
            </w:pPr>
            <w:r w:rsidRPr="007055D1">
              <w:rPr>
                <w:rFonts w:ascii="Times New Roman" w:hAnsi="Times New Roman" w:cs="Times New Roman"/>
                <w:b/>
                <w:bCs/>
              </w:rPr>
              <w:t>R</w:t>
            </w:r>
            <w:r w:rsidRPr="007055D1">
              <w:rPr>
                <w:rFonts w:ascii="Times New Roman" w:hAnsi="Times New Roman" w:cs="Times New Roman"/>
                <w:b/>
                <w:bCs/>
                <w:vertAlign w:val="superscript"/>
              </w:rPr>
              <w:t>2</w:t>
            </w:r>
          </w:p>
        </w:tc>
        <w:tc>
          <w:tcPr>
            <w:tcW w:w="876" w:type="dxa"/>
          </w:tcPr>
          <w:p w14:paraId="067F5663" w14:textId="77777777" w:rsidR="00EE79EC" w:rsidRPr="007055D1" w:rsidRDefault="00EE79EC" w:rsidP="00EE79EC">
            <w:pPr>
              <w:rPr>
                <w:rFonts w:ascii="Times New Roman" w:hAnsi="Times New Roman" w:cs="Times New Roman"/>
                <w:b/>
                <w:bCs/>
              </w:rPr>
            </w:pPr>
            <w:r w:rsidRPr="007055D1">
              <w:rPr>
                <w:rFonts w:ascii="Times New Roman" w:hAnsi="Times New Roman" w:cs="Times New Roman"/>
                <w:b/>
                <w:bCs/>
              </w:rPr>
              <w:t>F</w:t>
            </w:r>
          </w:p>
        </w:tc>
        <w:tc>
          <w:tcPr>
            <w:tcW w:w="948" w:type="dxa"/>
          </w:tcPr>
          <w:p w14:paraId="5E21B947" w14:textId="77777777" w:rsidR="00EE79EC" w:rsidRPr="007055D1" w:rsidRDefault="00EE79EC" w:rsidP="00EE79EC">
            <w:pPr>
              <w:rPr>
                <w:rFonts w:ascii="Times New Roman" w:hAnsi="Times New Roman" w:cs="Times New Roman"/>
                <w:b/>
                <w:bCs/>
              </w:rPr>
            </w:pPr>
            <w:r w:rsidRPr="007055D1">
              <w:rPr>
                <w:rFonts w:ascii="Times New Roman" w:hAnsi="Times New Roman" w:cs="Times New Roman"/>
                <w:b/>
                <w:bCs/>
              </w:rPr>
              <w:t>Z</w:t>
            </w:r>
          </w:p>
        </w:tc>
        <w:tc>
          <w:tcPr>
            <w:tcW w:w="1276" w:type="dxa"/>
          </w:tcPr>
          <w:p w14:paraId="4ECDC42A" w14:textId="77777777" w:rsidR="00EE79EC" w:rsidRPr="007055D1" w:rsidRDefault="00EE79EC" w:rsidP="00EE79EC">
            <w:pPr>
              <w:rPr>
                <w:rFonts w:ascii="Times New Roman" w:hAnsi="Times New Roman" w:cs="Times New Roman"/>
                <w:b/>
                <w:bCs/>
              </w:rPr>
            </w:pPr>
            <w:r w:rsidRPr="007055D1">
              <w:rPr>
                <w:rFonts w:ascii="Times New Roman" w:hAnsi="Times New Roman" w:cs="Times New Roman"/>
                <w:b/>
                <w:bCs/>
              </w:rPr>
              <w:t>P</w:t>
            </w:r>
          </w:p>
        </w:tc>
      </w:tr>
      <w:tr w:rsidR="00EE79EC" w:rsidRPr="007055D1" w14:paraId="6B16F3A0" w14:textId="77777777" w:rsidTr="00F7611D">
        <w:tc>
          <w:tcPr>
            <w:tcW w:w="2093" w:type="dxa"/>
          </w:tcPr>
          <w:p w14:paraId="4F72327C" w14:textId="77777777" w:rsidR="00EE79EC" w:rsidRPr="007055D1" w:rsidRDefault="00EE79EC" w:rsidP="00EE79EC">
            <w:pPr>
              <w:rPr>
                <w:rFonts w:ascii="Times New Roman" w:hAnsi="Times New Roman" w:cs="Times New Roman"/>
                <w:b/>
                <w:bCs/>
              </w:rPr>
            </w:pPr>
            <w:r w:rsidRPr="007055D1">
              <w:rPr>
                <w:rFonts w:ascii="Times New Roman" w:hAnsi="Times New Roman" w:cs="Times New Roman"/>
                <w:b/>
                <w:bCs/>
              </w:rPr>
              <w:t>All Levallois cores</w:t>
            </w:r>
          </w:p>
        </w:tc>
        <w:tc>
          <w:tcPr>
            <w:tcW w:w="850" w:type="dxa"/>
          </w:tcPr>
          <w:p w14:paraId="6B079836" w14:textId="77777777" w:rsidR="00EE79EC" w:rsidRPr="007055D1" w:rsidRDefault="00EE79EC" w:rsidP="00EE79EC">
            <w:pPr>
              <w:rPr>
                <w:rFonts w:ascii="Times New Roman" w:hAnsi="Times New Roman" w:cs="Times New Roman"/>
                <w:b/>
                <w:bCs/>
              </w:rPr>
            </w:pPr>
          </w:p>
        </w:tc>
        <w:tc>
          <w:tcPr>
            <w:tcW w:w="784" w:type="dxa"/>
          </w:tcPr>
          <w:p w14:paraId="1D672F4E" w14:textId="77777777" w:rsidR="00EE79EC" w:rsidRPr="007055D1" w:rsidRDefault="00EE79EC" w:rsidP="00EE79EC">
            <w:pPr>
              <w:rPr>
                <w:rFonts w:ascii="Times New Roman" w:hAnsi="Times New Roman" w:cs="Times New Roman"/>
                <w:b/>
                <w:bCs/>
              </w:rPr>
            </w:pPr>
          </w:p>
        </w:tc>
        <w:tc>
          <w:tcPr>
            <w:tcW w:w="766" w:type="dxa"/>
          </w:tcPr>
          <w:p w14:paraId="1A8E752A" w14:textId="77777777" w:rsidR="00EE79EC" w:rsidRPr="007055D1" w:rsidRDefault="00EE79EC" w:rsidP="00EE79EC">
            <w:pPr>
              <w:rPr>
                <w:rFonts w:ascii="Times New Roman" w:hAnsi="Times New Roman" w:cs="Times New Roman"/>
                <w:b/>
                <w:bCs/>
              </w:rPr>
            </w:pPr>
          </w:p>
        </w:tc>
        <w:tc>
          <w:tcPr>
            <w:tcW w:w="766" w:type="dxa"/>
          </w:tcPr>
          <w:p w14:paraId="66319E14" w14:textId="77777777" w:rsidR="00EE79EC" w:rsidRPr="007055D1" w:rsidRDefault="00EE79EC" w:rsidP="00EE79EC">
            <w:pPr>
              <w:rPr>
                <w:rFonts w:ascii="Times New Roman" w:hAnsi="Times New Roman" w:cs="Times New Roman"/>
                <w:b/>
                <w:bCs/>
              </w:rPr>
            </w:pPr>
          </w:p>
        </w:tc>
        <w:tc>
          <w:tcPr>
            <w:tcW w:w="876" w:type="dxa"/>
          </w:tcPr>
          <w:p w14:paraId="188A4C98" w14:textId="77777777" w:rsidR="00EE79EC" w:rsidRPr="007055D1" w:rsidRDefault="00EE79EC" w:rsidP="00EE79EC">
            <w:pPr>
              <w:rPr>
                <w:rFonts w:ascii="Times New Roman" w:hAnsi="Times New Roman" w:cs="Times New Roman"/>
                <w:b/>
                <w:bCs/>
              </w:rPr>
            </w:pPr>
          </w:p>
        </w:tc>
        <w:tc>
          <w:tcPr>
            <w:tcW w:w="948" w:type="dxa"/>
          </w:tcPr>
          <w:p w14:paraId="0CA92935" w14:textId="77777777" w:rsidR="00EE79EC" w:rsidRPr="007055D1" w:rsidRDefault="00EE79EC" w:rsidP="00EE79EC">
            <w:pPr>
              <w:rPr>
                <w:rFonts w:ascii="Times New Roman" w:hAnsi="Times New Roman" w:cs="Times New Roman"/>
                <w:b/>
                <w:bCs/>
              </w:rPr>
            </w:pPr>
          </w:p>
        </w:tc>
        <w:tc>
          <w:tcPr>
            <w:tcW w:w="1276" w:type="dxa"/>
          </w:tcPr>
          <w:p w14:paraId="509E7C64" w14:textId="77777777" w:rsidR="00EE79EC" w:rsidRPr="007055D1" w:rsidRDefault="00EE79EC" w:rsidP="00EE79EC">
            <w:pPr>
              <w:rPr>
                <w:rFonts w:ascii="Times New Roman" w:hAnsi="Times New Roman" w:cs="Times New Roman"/>
                <w:b/>
                <w:bCs/>
              </w:rPr>
            </w:pPr>
          </w:p>
        </w:tc>
      </w:tr>
      <w:tr w:rsidR="00EE79EC" w:rsidRPr="007055D1" w14:paraId="67CA135D" w14:textId="77777777" w:rsidTr="00F7611D">
        <w:tc>
          <w:tcPr>
            <w:tcW w:w="2093" w:type="dxa"/>
          </w:tcPr>
          <w:p w14:paraId="6A8D1F28" w14:textId="3C12E06F" w:rsidR="00EE79EC" w:rsidRPr="007055D1" w:rsidRDefault="00EE79EC" w:rsidP="00EE79EC">
            <w:pPr>
              <w:rPr>
                <w:rFonts w:ascii="Times New Roman" w:hAnsi="Times New Roman" w:cs="Times New Roman"/>
              </w:rPr>
            </w:pPr>
            <w:proofErr w:type="spellStart"/>
            <w:r w:rsidRPr="007055D1">
              <w:rPr>
                <w:rFonts w:ascii="Times New Roman" w:hAnsi="Times New Roman" w:cs="Times New Roman"/>
              </w:rPr>
              <w:t>LnCS</w:t>
            </w:r>
            <w:proofErr w:type="spellEnd"/>
          </w:p>
        </w:tc>
        <w:tc>
          <w:tcPr>
            <w:tcW w:w="850" w:type="dxa"/>
          </w:tcPr>
          <w:p w14:paraId="42F1403C" w14:textId="77777777" w:rsidR="00EE79EC" w:rsidRPr="007055D1" w:rsidRDefault="00EE79EC" w:rsidP="00EE79EC">
            <w:pPr>
              <w:rPr>
                <w:rFonts w:ascii="Times New Roman" w:hAnsi="Times New Roman" w:cs="Times New Roman"/>
              </w:rPr>
            </w:pPr>
            <w:r w:rsidRPr="007055D1">
              <w:rPr>
                <w:rFonts w:ascii="Times New Roman" w:hAnsi="Times New Roman" w:cs="Times New Roman"/>
              </w:rPr>
              <w:t>1</w:t>
            </w:r>
          </w:p>
        </w:tc>
        <w:tc>
          <w:tcPr>
            <w:tcW w:w="784" w:type="dxa"/>
          </w:tcPr>
          <w:p w14:paraId="3C3A1D8E" w14:textId="77777777" w:rsidR="00EE79EC" w:rsidRPr="007055D1" w:rsidRDefault="00EE79EC" w:rsidP="00EE79EC">
            <w:pPr>
              <w:rPr>
                <w:rFonts w:ascii="Times New Roman" w:hAnsi="Times New Roman" w:cs="Times New Roman"/>
              </w:rPr>
            </w:pPr>
            <w:r w:rsidRPr="007055D1">
              <w:rPr>
                <w:rFonts w:ascii="Times New Roman" w:hAnsi="Times New Roman" w:cs="Times New Roman"/>
              </w:rPr>
              <w:t>0.069</w:t>
            </w:r>
          </w:p>
        </w:tc>
        <w:tc>
          <w:tcPr>
            <w:tcW w:w="766" w:type="dxa"/>
          </w:tcPr>
          <w:p w14:paraId="1C8CAFAC" w14:textId="77777777" w:rsidR="00EE79EC" w:rsidRPr="007055D1" w:rsidRDefault="00EE79EC" w:rsidP="00EE79EC">
            <w:pPr>
              <w:rPr>
                <w:rFonts w:ascii="Times New Roman" w:hAnsi="Times New Roman" w:cs="Times New Roman"/>
              </w:rPr>
            </w:pPr>
            <w:r w:rsidRPr="007055D1">
              <w:rPr>
                <w:rFonts w:ascii="Times New Roman" w:hAnsi="Times New Roman" w:cs="Times New Roman"/>
              </w:rPr>
              <w:t>0.069</w:t>
            </w:r>
          </w:p>
        </w:tc>
        <w:tc>
          <w:tcPr>
            <w:tcW w:w="766" w:type="dxa"/>
          </w:tcPr>
          <w:p w14:paraId="5C3C2037" w14:textId="77777777" w:rsidR="00EE79EC" w:rsidRPr="007055D1" w:rsidRDefault="00EE79EC" w:rsidP="00EE79EC">
            <w:pPr>
              <w:rPr>
                <w:rFonts w:ascii="Times New Roman" w:hAnsi="Times New Roman" w:cs="Times New Roman"/>
              </w:rPr>
            </w:pPr>
            <w:r w:rsidRPr="007055D1">
              <w:rPr>
                <w:rFonts w:ascii="Times New Roman" w:hAnsi="Times New Roman" w:cs="Times New Roman"/>
              </w:rPr>
              <w:t>0.021</w:t>
            </w:r>
          </w:p>
        </w:tc>
        <w:tc>
          <w:tcPr>
            <w:tcW w:w="876" w:type="dxa"/>
          </w:tcPr>
          <w:p w14:paraId="09ACC9CE" w14:textId="77777777" w:rsidR="00EE79EC" w:rsidRPr="007055D1" w:rsidRDefault="00EE79EC" w:rsidP="00EE79EC">
            <w:pPr>
              <w:rPr>
                <w:rFonts w:ascii="Times New Roman" w:hAnsi="Times New Roman" w:cs="Times New Roman"/>
              </w:rPr>
            </w:pPr>
            <w:r w:rsidRPr="007055D1">
              <w:rPr>
                <w:rFonts w:ascii="Times New Roman" w:hAnsi="Times New Roman" w:cs="Times New Roman"/>
              </w:rPr>
              <w:t>3.052</w:t>
            </w:r>
          </w:p>
        </w:tc>
        <w:tc>
          <w:tcPr>
            <w:tcW w:w="948" w:type="dxa"/>
          </w:tcPr>
          <w:p w14:paraId="44C6A5EC" w14:textId="77777777" w:rsidR="00EE79EC" w:rsidRPr="007055D1" w:rsidRDefault="00EE79EC" w:rsidP="00EE79EC">
            <w:pPr>
              <w:rPr>
                <w:rFonts w:ascii="Times New Roman" w:hAnsi="Times New Roman" w:cs="Times New Roman"/>
              </w:rPr>
            </w:pPr>
            <w:r w:rsidRPr="007055D1">
              <w:rPr>
                <w:rFonts w:ascii="Times New Roman" w:hAnsi="Times New Roman" w:cs="Times New Roman"/>
              </w:rPr>
              <w:t>2.809</w:t>
            </w:r>
          </w:p>
        </w:tc>
        <w:tc>
          <w:tcPr>
            <w:tcW w:w="1276" w:type="dxa"/>
          </w:tcPr>
          <w:p w14:paraId="13D83085" w14:textId="77777777" w:rsidR="00EE79EC" w:rsidRPr="007055D1" w:rsidRDefault="00EE79EC" w:rsidP="00EE79EC">
            <w:pPr>
              <w:rPr>
                <w:rFonts w:ascii="Times New Roman" w:hAnsi="Times New Roman" w:cs="Times New Roman"/>
              </w:rPr>
            </w:pPr>
            <w:r w:rsidRPr="007055D1">
              <w:rPr>
                <w:rFonts w:ascii="Times New Roman" w:hAnsi="Times New Roman" w:cs="Times New Roman"/>
              </w:rPr>
              <w:t>0.001 ***</w:t>
            </w:r>
          </w:p>
        </w:tc>
      </w:tr>
      <w:tr w:rsidR="00EE79EC" w:rsidRPr="007055D1" w14:paraId="72E7268F" w14:textId="77777777" w:rsidTr="00F7611D">
        <w:tc>
          <w:tcPr>
            <w:tcW w:w="2093" w:type="dxa"/>
          </w:tcPr>
          <w:p w14:paraId="4E55C7B4" w14:textId="77777777" w:rsidR="00EE79EC" w:rsidRPr="007055D1" w:rsidRDefault="00EE79EC" w:rsidP="00EE79EC">
            <w:pPr>
              <w:rPr>
                <w:rFonts w:ascii="Times New Roman" w:hAnsi="Times New Roman" w:cs="Times New Roman"/>
              </w:rPr>
            </w:pPr>
            <w:r w:rsidRPr="007055D1">
              <w:rPr>
                <w:rFonts w:ascii="Times New Roman" w:hAnsi="Times New Roman" w:cs="Times New Roman"/>
              </w:rPr>
              <w:t>Residuals</w:t>
            </w:r>
          </w:p>
        </w:tc>
        <w:tc>
          <w:tcPr>
            <w:tcW w:w="850" w:type="dxa"/>
          </w:tcPr>
          <w:p w14:paraId="4BDB13F7" w14:textId="77777777" w:rsidR="00EE79EC" w:rsidRPr="007055D1" w:rsidRDefault="00EE79EC" w:rsidP="00EE79EC">
            <w:pPr>
              <w:rPr>
                <w:rFonts w:ascii="Times New Roman" w:hAnsi="Times New Roman" w:cs="Times New Roman"/>
              </w:rPr>
            </w:pPr>
            <w:r w:rsidRPr="007055D1">
              <w:rPr>
                <w:rFonts w:ascii="Times New Roman" w:hAnsi="Times New Roman" w:cs="Times New Roman"/>
              </w:rPr>
              <w:t>140</w:t>
            </w:r>
          </w:p>
        </w:tc>
        <w:tc>
          <w:tcPr>
            <w:tcW w:w="784" w:type="dxa"/>
          </w:tcPr>
          <w:p w14:paraId="2E99C0D3" w14:textId="77777777" w:rsidR="00EE79EC" w:rsidRPr="007055D1" w:rsidRDefault="00EE79EC" w:rsidP="00EE79EC">
            <w:pPr>
              <w:rPr>
                <w:rFonts w:ascii="Times New Roman" w:hAnsi="Times New Roman" w:cs="Times New Roman"/>
              </w:rPr>
            </w:pPr>
            <w:r w:rsidRPr="007055D1">
              <w:rPr>
                <w:rFonts w:ascii="Times New Roman" w:hAnsi="Times New Roman" w:cs="Times New Roman"/>
              </w:rPr>
              <w:t>3.132</w:t>
            </w:r>
          </w:p>
        </w:tc>
        <w:tc>
          <w:tcPr>
            <w:tcW w:w="766" w:type="dxa"/>
          </w:tcPr>
          <w:p w14:paraId="5B872D2D" w14:textId="77777777" w:rsidR="00EE79EC" w:rsidRPr="007055D1" w:rsidRDefault="00EE79EC" w:rsidP="00EE79EC">
            <w:pPr>
              <w:rPr>
                <w:rFonts w:ascii="Times New Roman" w:hAnsi="Times New Roman" w:cs="Times New Roman"/>
              </w:rPr>
            </w:pPr>
            <w:r w:rsidRPr="007055D1">
              <w:rPr>
                <w:rFonts w:ascii="Times New Roman" w:hAnsi="Times New Roman" w:cs="Times New Roman"/>
              </w:rPr>
              <w:t>0.023</w:t>
            </w:r>
          </w:p>
        </w:tc>
        <w:tc>
          <w:tcPr>
            <w:tcW w:w="766" w:type="dxa"/>
          </w:tcPr>
          <w:p w14:paraId="6BDCFEF9" w14:textId="77777777" w:rsidR="00EE79EC" w:rsidRPr="007055D1" w:rsidRDefault="00EE79EC" w:rsidP="00EE79EC">
            <w:pPr>
              <w:rPr>
                <w:rFonts w:ascii="Times New Roman" w:hAnsi="Times New Roman" w:cs="Times New Roman"/>
              </w:rPr>
            </w:pPr>
            <w:r w:rsidRPr="007055D1">
              <w:rPr>
                <w:rFonts w:ascii="Times New Roman" w:hAnsi="Times New Roman" w:cs="Times New Roman"/>
              </w:rPr>
              <w:t>0.979</w:t>
            </w:r>
          </w:p>
        </w:tc>
        <w:tc>
          <w:tcPr>
            <w:tcW w:w="876" w:type="dxa"/>
          </w:tcPr>
          <w:p w14:paraId="182E7851" w14:textId="77777777" w:rsidR="00EE79EC" w:rsidRPr="007055D1" w:rsidRDefault="00EE79EC" w:rsidP="00EE79EC">
            <w:pPr>
              <w:rPr>
                <w:rFonts w:ascii="Times New Roman" w:hAnsi="Times New Roman" w:cs="Times New Roman"/>
              </w:rPr>
            </w:pPr>
          </w:p>
        </w:tc>
        <w:tc>
          <w:tcPr>
            <w:tcW w:w="948" w:type="dxa"/>
          </w:tcPr>
          <w:p w14:paraId="49CA7798" w14:textId="77777777" w:rsidR="00EE79EC" w:rsidRPr="007055D1" w:rsidRDefault="00EE79EC" w:rsidP="00EE79EC">
            <w:pPr>
              <w:rPr>
                <w:rFonts w:ascii="Times New Roman" w:hAnsi="Times New Roman" w:cs="Times New Roman"/>
              </w:rPr>
            </w:pPr>
          </w:p>
        </w:tc>
        <w:tc>
          <w:tcPr>
            <w:tcW w:w="1276" w:type="dxa"/>
          </w:tcPr>
          <w:p w14:paraId="775AD696" w14:textId="77777777" w:rsidR="00EE79EC" w:rsidRPr="007055D1" w:rsidRDefault="00EE79EC" w:rsidP="00EE79EC">
            <w:pPr>
              <w:rPr>
                <w:rFonts w:ascii="Times New Roman" w:hAnsi="Times New Roman" w:cs="Times New Roman"/>
              </w:rPr>
            </w:pPr>
          </w:p>
        </w:tc>
      </w:tr>
      <w:tr w:rsidR="00EE79EC" w:rsidRPr="007055D1" w14:paraId="2779FB43" w14:textId="77777777" w:rsidTr="00F7611D">
        <w:tc>
          <w:tcPr>
            <w:tcW w:w="2093" w:type="dxa"/>
          </w:tcPr>
          <w:p w14:paraId="28BF35B6" w14:textId="77777777" w:rsidR="00EE79EC" w:rsidRPr="007055D1" w:rsidRDefault="00EE79EC" w:rsidP="00EE79EC">
            <w:pPr>
              <w:rPr>
                <w:rFonts w:ascii="Times New Roman" w:hAnsi="Times New Roman" w:cs="Times New Roman"/>
                <w:b/>
                <w:bCs/>
              </w:rPr>
            </w:pPr>
            <w:proofErr w:type="spellStart"/>
            <w:r w:rsidRPr="007055D1">
              <w:rPr>
                <w:rFonts w:ascii="Times New Roman" w:hAnsi="Times New Roman" w:cs="Times New Roman"/>
                <w:b/>
                <w:bCs/>
              </w:rPr>
              <w:t>LnCS</w:t>
            </w:r>
            <w:proofErr w:type="spellEnd"/>
            <w:r w:rsidRPr="007055D1">
              <w:rPr>
                <w:rFonts w:ascii="Times New Roman" w:hAnsi="Times New Roman" w:cs="Times New Roman"/>
                <w:b/>
                <w:bCs/>
              </w:rPr>
              <w:t xml:space="preserve"> * Core type</w:t>
            </w:r>
          </w:p>
        </w:tc>
        <w:tc>
          <w:tcPr>
            <w:tcW w:w="850" w:type="dxa"/>
          </w:tcPr>
          <w:p w14:paraId="4A7C4109" w14:textId="77777777" w:rsidR="00EE79EC" w:rsidRPr="007055D1" w:rsidRDefault="00EE79EC" w:rsidP="00EE79EC">
            <w:pPr>
              <w:rPr>
                <w:rFonts w:ascii="Times New Roman" w:hAnsi="Times New Roman" w:cs="Times New Roman"/>
                <w:b/>
                <w:bCs/>
              </w:rPr>
            </w:pPr>
          </w:p>
        </w:tc>
        <w:tc>
          <w:tcPr>
            <w:tcW w:w="784" w:type="dxa"/>
          </w:tcPr>
          <w:p w14:paraId="1BD7DFC5" w14:textId="77777777" w:rsidR="00EE79EC" w:rsidRPr="007055D1" w:rsidRDefault="00EE79EC" w:rsidP="00EE79EC">
            <w:pPr>
              <w:rPr>
                <w:rFonts w:ascii="Times New Roman" w:hAnsi="Times New Roman" w:cs="Times New Roman"/>
                <w:b/>
                <w:bCs/>
              </w:rPr>
            </w:pPr>
          </w:p>
        </w:tc>
        <w:tc>
          <w:tcPr>
            <w:tcW w:w="766" w:type="dxa"/>
          </w:tcPr>
          <w:p w14:paraId="43B058D1" w14:textId="77777777" w:rsidR="00EE79EC" w:rsidRPr="007055D1" w:rsidRDefault="00EE79EC" w:rsidP="00EE79EC">
            <w:pPr>
              <w:rPr>
                <w:rFonts w:ascii="Times New Roman" w:hAnsi="Times New Roman" w:cs="Times New Roman"/>
                <w:b/>
                <w:bCs/>
              </w:rPr>
            </w:pPr>
          </w:p>
        </w:tc>
        <w:tc>
          <w:tcPr>
            <w:tcW w:w="766" w:type="dxa"/>
          </w:tcPr>
          <w:p w14:paraId="5F4C1201" w14:textId="77777777" w:rsidR="00EE79EC" w:rsidRPr="007055D1" w:rsidRDefault="00EE79EC" w:rsidP="00EE79EC">
            <w:pPr>
              <w:rPr>
                <w:rFonts w:ascii="Times New Roman" w:hAnsi="Times New Roman" w:cs="Times New Roman"/>
                <w:b/>
                <w:bCs/>
              </w:rPr>
            </w:pPr>
          </w:p>
        </w:tc>
        <w:tc>
          <w:tcPr>
            <w:tcW w:w="876" w:type="dxa"/>
          </w:tcPr>
          <w:p w14:paraId="045BA687" w14:textId="77777777" w:rsidR="00EE79EC" w:rsidRPr="007055D1" w:rsidRDefault="00EE79EC" w:rsidP="00EE79EC">
            <w:pPr>
              <w:rPr>
                <w:rFonts w:ascii="Times New Roman" w:hAnsi="Times New Roman" w:cs="Times New Roman"/>
                <w:b/>
                <w:bCs/>
              </w:rPr>
            </w:pPr>
          </w:p>
        </w:tc>
        <w:tc>
          <w:tcPr>
            <w:tcW w:w="948" w:type="dxa"/>
          </w:tcPr>
          <w:p w14:paraId="4B104DAD" w14:textId="77777777" w:rsidR="00EE79EC" w:rsidRPr="007055D1" w:rsidRDefault="00EE79EC" w:rsidP="00EE79EC">
            <w:pPr>
              <w:rPr>
                <w:rFonts w:ascii="Times New Roman" w:hAnsi="Times New Roman" w:cs="Times New Roman"/>
                <w:b/>
                <w:bCs/>
              </w:rPr>
            </w:pPr>
          </w:p>
        </w:tc>
        <w:tc>
          <w:tcPr>
            <w:tcW w:w="1276" w:type="dxa"/>
          </w:tcPr>
          <w:p w14:paraId="4B80CE5F" w14:textId="77777777" w:rsidR="00EE79EC" w:rsidRPr="007055D1" w:rsidRDefault="00EE79EC" w:rsidP="00EE79EC">
            <w:pPr>
              <w:rPr>
                <w:rFonts w:ascii="Times New Roman" w:hAnsi="Times New Roman" w:cs="Times New Roman"/>
                <w:b/>
                <w:bCs/>
              </w:rPr>
            </w:pPr>
          </w:p>
        </w:tc>
      </w:tr>
      <w:tr w:rsidR="00EE79EC" w:rsidRPr="007055D1" w14:paraId="3B77CDF7" w14:textId="77777777" w:rsidTr="00F7611D">
        <w:tc>
          <w:tcPr>
            <w:tcW w:w="2093" w:type="dxa"/>
          </w:tcPr>
          <w:p w14:paraId="0DA910A2" w14:textId="3C5F1B5F" w:rsidR="00EE79EC" w:rsidRPr="007055D1" w:rsidRDefault="00EE79EC" w:rsidP="00EE79EC">
            <w:pPr>
              <w:rPr>
                <w:rFonts w:ascii="Times New Roman" w:hAnsi="Times New Roman" w:cs="Times New Roman"/>
              </w:rPr>
            </w:pPr>
            <w:proofErr w:type="spellStart"/>
            <w:r w:rsidRPr="007055D1">
              <w:rPr>
                <w:rFonts w:ascii="Times New Roman" w:hAnsi="Times New Roman" w:cs="Times New Roman"/>
              </w:rPr>
              <w:t>LnCS</w:t>
            </w:r>
            <w:proofErr w:type="spellEnd"/>
          </w:p>
        </w:tc>
        <w:tc>
          <w:tcPr>
            <w:tcW w:w="850" w:type="dxa"/>
          </w:tcPr>
          <w:p w14:paraId="29EFE1C8" w14:textId="77777777" w:rsidR="00EE79EC" w:rsidRPr="007055D1" w:rsidRDefault="00EE79EC" w:rsidP="00EE79EC">
            <w:pPr>
              <w:rPr>
                <w:rFonts w:ascii="Times New Roman" w:hAnsi="Times New Roman" w:cs="Times New Roman"/>
              </w:rPr>
            </w:pPr>
            <w:r w:rsidRPr="007055D1">
              <w:rPr>
                <w:rFonts w:ascii="Times New Roman" w:hAnsi="Times New Roman" w:cs="Times New Roman"/>
              </w:rPr>
              <w:t>1</w:t>
            </w:r>
          </w:p>
        </w:tc>
        <w:tc>
          <w:tcPr>
            <w:tcW w:w="784" w:type="dxa"/>
          </w:tcPr>
          <w:p w14:paraId="72B581B5" w14:textId="77777777" w:rsidR="00EE79EC" w:rsidRPr="007055D1" w:rsidRDefault="00EE79EC" w:rsidP="00EE79EC">
            <w:pPr>
              <w:rPr>
                <w:rFonts w:ascii="Times New Roman" w:hAnsi="Times New Roman" w:cs="Times New Roman"/>
              </w:rPr>
            </w:pPr>
            <w:r w:rsidRPr="007055D1">
              <w:rPr>
                <w:rFonts w:ascii="Times New Roman" w:hAnsi="Times New Roman" w:cs="Times New Roman"/>
              </w:rPr>
              <w:t>0.069</w:t>
            </w:r>
          </w:p>
        </w:tc>
        <w:tc>
          <w:tcPr>
            <w:tcW w:w="766" w:type="dxa"/>
          </w:tcPr>
          <w:p w14:paraId="383DE49B" w14:textId="77777777" w:rsidR="00EE79EC" w:rsidRPr="007055D1" w:rsidRDefault="00EE79EC" w:rsidP="00EE79EC">
            <w:pPr>
              <w:rPr>
                <w:rFonts w:ascii="Times New Roman" w:hAnsi="Times New Roman" w:cs="Times New Roman"/>
              </w:rPr>
            </w:pPr>
            <w:r w:rsidRPr="007055D1">
              <w:rPr>
                <w:rFonts w:ascii="Times New Roman" w:hAnsi="Times New Roman" w:cs="Times New Roman"/>
              </w:rPr>
              <w:t>0.069</w:t>
            </w:r>
          </w:p>
        </w:tc>
        <w:tc>
          <w:tcPr>
            <w:tcW w:w="766" w:type="dxa"/>
          </w:tcPr>
          <w:p w14:paraId="3977DEDB" w14:textId="77777777" w:rsidR="00EE79EC" w:rsidRPr="007055D1" w:rsidRDefault="00EE79EC" w:rsidP="00EE79EC">
            <w:pPr>
              <w:rPr>
                <w:rFonts w:ascii="Times New Roman" w:hAnsi="Times New Roman" w:cs="Times New Roman"/>
              </w:rPr>
            </w:pPr>
            <w:r w:rsidRPr="007055D1">
              <w:rPr>
                <w:rFonts w:ascii="Times New Roman" w:hAnsi="Times New Roman" w:cs="Times New Roman"/>
              </w:rPr>
              <w:t>0.021</w:t>
            </w:r>
          </w:p>
        </w:tc>
        <w:tc>
          <w:tcPr>
            <w:tcW w:w="876" w:type="dxa"/>
          </w:tcPr>
          <w:p w14:paraId="46AD5B83" w14:textId="77777777" w:rsidR="00EE79EC" w:rsidRPr="007055D1" w:rsidRDefault="00EE79EC" w:rsidP="00EE79EC">
            <w:pPr>
              <w:rPr>
                <w:rFonts w:ascii="Times New Roman" w:hAnsi="Times New Roman" w:cs="Times New Roman"/>
              </w:rPr>
            </w:pPr>
            <w:r w:rsidRPr="007055D1">
              <w:rPr>
                <w:rFonts w:ascii="Times New Roman" w:hAnsi="Times New Roman" w:cs="Times New Roman"/>
              </w:rPr>
              <w:t>3.070</w:t>
            </w:r>
          </w:p>
        </w:tc>
        <w:tc>
          <w:tcPr>
            <w:tcW w:w="948" w:type="dxa"/>
          </w:tcPr>
          <w:p w14:paraId="039C9646" w14:textId="77777777" w:rsidR="00EE79EC" w:rsidRPr="007055D1" w:rsidRDefault="00EE79EC" w:rsidP="00EE79EC">
            <w:pPr>
              <w:rPr>
                <w:rFonts w:ascii="Times New Roman" w:hAnsi="Times New Roman" w:cs="Times New Roman"/>
              </w:rPr>
            </w:pPr>
            <w:r w:rsidRPr="007055D1">
              <w:rPr>
                <w:rFonts w:ascii="Times New Roman" w:hAnsi="Times New Roman" w:cs="Times New Roman"/>
              </w:rPr>
              <w:t>2.818</w:t>
            </w:r>
          </w:p>
        </w:tc>
        <w:tc>
          <w:tcPr>
            <w:tcW w:w="1276" w:type="dxa"/>
          </w:tcPr>
          <w:p w14:paraId="293D9B33" w14:textId="77777777" w:rsidR="00EE79EC" w:rsidRPr="007055D1" w:rsidRDefault="00EE79EC" w:rsidP="00EE79EC">
            <w:pPr>
              <w:rPr>
                <w:rFonts w:ascii="Times New Roman" w:hAnsi="Times New Roman" w:cs="Times New Roman"/>
              </w:rPr>
            </w:pPr>
            <w:r w:rsidRPr="007055D1">
              <w:rPr>
                <w:rFonts w:ascii="Times New Roman" w:hAnsi="Times New Roman" w:cs="Times New Roman"/>
              </w:rPr>
              <w:t>0.001 ***</w:t>
            </w:r>
          </w:p>
        </w:tc>
      </w:tr>
      <w:tr w:rsidR="00EE79EC" w:rsidRPr="007055D1" w14:paraId="0370D271" w14:textId="77777777" w:rsidTr="00F7611D">
        <w:tc>
          <w:tcPr>
            <w:tcW w:w="2093" w:type="dxa"/>
          </w:tcPr>
          <w:p w14:paraId="7E255FC8" w14:textId="77777777" w:rsidR="00EE79EC" w:rsidRPr="007055D1" w:rsidRDefault="00EE79EC" w:rsidP="00EE79EC">
            <w:pPr>
              <w:rPr>
                <w:rFonts w:ascii="Times New Roman" w:hAnsi="Times New Roman" w:cs="Times New Roman"/>
              </w:rPr>
            </w:pPr>
            <w:r w:rsidRPr="007055D1">
              <w:rPr>
                <w:rFonts w:ascii="Times New Roman" w:hAnsi="Times New Roman" w:cs="Times New Roman"/>
              </w:rPr>
              <w:t>Core type</w:t>
            </w:r>
          </w:p>
        </w:tc>
        <w:tc>
          <w:tcPr>
            <w:tcW w:w="850" w:type="dxa"/>
          </w:tcPr>
          <w:p w14:paraId="7AD880CD" w14:textId="77777777" w:rsidR="00EE79EC" w:rsidRPr="007055D1" w:rsidRDefault="00EE79EC" w:rsidP="00EE79EC">
            <w:pPr>
              <w:rPr>
                <w:rFonts w:ascii="Times New Roman" w:hAnsi="Times New Roman" w:cs="Times New Roman"/>
              </w:rPr>
            </w:pPr>
            <w:r w:rsidRPr="007055D1">
              <w:rPr>
                <w:rFonts w:ascii="Times New Roman" w:hAnsi="Times New Roman" w:cs="Times New Roman"/>
              </w:rPr>
              <w:t>2</w:t>
            </w:r>
          </w:p>
        </w:tc>
        <w:tc>
          <w:tcPr>
            <w:tcW w:w="784" w:type="dxa"/>
          </w:tcPr>
          <w:p w14:paraId="5ED23022" w14:textId="77777777" w:rsidR="00EE79EC" w:rsidRPr="007055D1" w:rsidRDefault="00EE79EC" w:rsidP="00EE79EC">
            <w:pPr>
              <w:rPr>
                <w:rFonts w:ascii="Times New Roman" w:hAnsi="Times New Roman" w:cs="Times New Roman"/>
              </w:rPr>
            </w:pPr>
            <w:r w:rsidRPr="007055D1">
              <w:rPr>
                <w:rFonts w:ascii="Times New Roman" w:hAnsi="Times New Roman" w:cs="Times New Roman"/>
              </w:rPr>
              <w:t>0.053</w:t>
            </w:r>
          </w:p>
        </w:tc>
        <w:tc>
          <w:tcPr>
            <w:tcW w:w="766" w:type="dxa"/>
          </w:tcPr>
          <w:p w14:paraId="408D6556" w14:textId="77777777" w:rsidR="00EE79EC" w:rsidRPr="007055D1" w:rsidRDefault="00EE79EC" w:rsidP="00EE79EC">
            <w:pPr>
              <w:rPr>
                <w:rFonts w:ascii="Times New Roman" w:hAnsi="Times New Roman" w:cs="Times New Roman"/>
              </w:rPr>
            </w:pPr>
            <w:r w:rsidRPr="007055D1">
              <w:rPr>
                <w:rFonts w:ascii="Times New Roman" w:hAnsi="Times New Roman" w:cs="Times New Roman"/>
              </w:rPr>
              <w:t>0.027</w:t>
            </w:r>
          </w:p>
        </w:tc>
        <w:tc>
          <w:tcPr>
            <w:tcW w:w="766" w:type="dxa"/>
          </w:tcPr>
          <w:p w14:paraId="0B757E0B" w14:textId="77777777" w:rsidR="00EE79EC" w:rsidRPr="007055D1" w:rsidRDefault="00EE79EC" w:rsidP="00EE79EC">
            <w:pPr>
              <w:rPr>
                <w:rFonts w:ascii="Times New Roman" w:hAnsi="Times New Roman" w:cs="Times New Roman"/>
              </w:rPr>
            </w:pPr>
            <w:r w:rsidRPr="007055D1">
              <w:rPr>
                <w:rFonts w:ascii="Times New Roman" w:hAnsi="Times New Roman" w:cs="Times New Roman"/>
              </w:rPr>
              <w:t>0.017</w:t>
            </w:r>
          </w:p>
        </w:tc>
        <w:tc>
          <w:tcPr>
            <w:tcW w:w="876" w:type="dxa"/>
          </w:tcPr>
          <w:p w14:paraId="357131C1" w14:textId="77777777" w:rsidR="00EE79EC" w:rsidRPr="007055D1" w:rsidRDefault="00EE79EC" w:rsidP="00EE79EC">
            <w:pPr>
              <w:rPr>
                <w:rFonts w:ascii="Times New Roman" w:hAnsi="Times New Roman" w:cs="Times New Roman"/>
              </w:rPr>
            </w:pPr>
            <w:r w:rsidRPr="007055D1">
              <w:rPr>
                <w:rFonts w:ascii="Times New Roman" w:hAnsi="Times New Roman" w:cs="Times New Roman"/>
              </w:rPr>
              <w:t>1.192</w:t>
            </w:r>
          </w:p>
        </w:tc>
        <w:tc>
          <w:tcPr>
            <w:tcW w:w="948" w:type="dxa"/>
          </w:tcPr>
          <w:p w14:paraId="528E9713" w14:textId="77777777" w:rsidR="00EE79EC" w:rsidRPr="007055D1" w:rsidRDefault="00EE79EC" w:rsidP="00EE79EC">
            <w:pPr>
              <w:rPr>
                <w:rFonts w:ascii="Times New Roman" w:hAnsi="Times New Roman" w:cs="Times New Roman"/>
              </w:rPr>
            </w:pPr>
            <w:r w:rsidRPr="007055D1">
              <w:rPr>
                <w:rFonts w:ascii="Times New Roman" w:hAnsi="Times New Roman" w:cs="Times New Roman"/>
              </w:rPr>
              <w:t>0.717</w:t>
            </w:r>
          </w:p>
        </w:tc>
        <w:tc>
          <w:tcPr>
            <w:tcW w:w="1276" w:type="dxa"/>
          </w:tcPr>
          <w:p w14:paraId="43468533" w14:textId="77777777" w:rsidR="00EE79EC" w:rsidRPr="007055D1" w:rsidRDefault="00EE79EC" w:rsidP="00EE79EC">
            <w:pPr>
              <w:rPr>
                <w:rFonts w:ascii="Times New Roman" w:hAnsi="Times New Roman" w:cs="Times New Roman"/>
              </w:rPr>
            </w:pPr>
            <w:r w:rsidRPr="007055D1">
              <w:rPr>
                <w:rFonts w:ascii="Times New Roman" w:hAnsi="Times New Roman" w:cs="Times New Roman"/>
              </w:rPr>
              <w:t>0.225</w:t>
            </w:r>
          </w:p>
        </w:tc>
      </w:tr>
      <w:tr w:rsidR="00EE79EC" w:rsidRPr="007055D1" w14:paraId="73112510" w14:textId="77777777" w:rsidTr="00F7611D">
        <w:tc>
          <w:tcPr>
            <w:tcW w:w="2093" w:type="dxa"/>
          </w:tcPr>
          <w:p w14:paraId="1A45F585" w14:textId="77777777" w:rsidR="00EE79EC" w:rsidRPr="007055D1" w:rsidRDefault="00EE79EC" w:rsidP="00EE79EC">
            <w:pPr>
              <w:rPr>
                <w:rFonts w:ascii="Times New Roman" w:hAnsi="Times New Roman" w:cs="Times New Roman"/>
              </w:rPr>
            </w:pPr>
            <w:proofErr w:type="spellStart"/>
            <w:proofErr w:type="gramStart"/>
            <w:r w:rsidRPr="007055D1">
              <w:rPr>
                <w:rFonts w:ascii="Times New Roman" w:hAnsi="Times New Roman" w:cs="Times New Roman"/>
              </w:rPr>
              <w:t>LnCS</w:t>
            </w:r>
            <w:proofErr w:type="spellEnd"/>
            <w:r w:rsidRPr="007055D1">
              <w:rPr>
                <w:rFonts w:ascii="Times New Roman" w:hAnsi="Times New Roman" w:cs="Times New Roman"/>
              </w:rPr>
              <w:t xml:space="preserve"> :</w:t>
            </w:r>
            <w:proofErr w:type="gramEnd"/>
            <w:r w:rsidRPr="007055D1">
              <w:rPr>
                <w:rFonts w:ascii="Times New Roman" w:hAnsi="Times New Roman" w:cs="Times New Roman"/>
              </w:rPr>
              <w:t xml:space="preserve"> Core type</w:t>
            </w:r>
          </w:p>
        </w:tc>
        <w:tc>
          <w:tcPr>
            <w:tcW w:w="850" w:type="dxa"/>
          </w:tcPr>
          <w:p w14:paraId="08E8B933" w14:textId="77777777" w:rsidR="00EE79EC" w:rsidRPr="007055D1" w:rsidRDefault="00EE79EC" w:rsidP="00EE79EC">
            <w:pPr>
              <w:rPr>
                <w:rFonts w:ascii="Times New Roman" w:hAnsi="Times New Roman" w:cs="Times New Roman"/>
              </w:rPr>
            </w:pPr>
            <w:r w:rsidRPr="007055D1">
              <w:rPr>
                <w:rFonts w:ascii="Times New Roman" w:hAnsi="Times New Roman" w:cs="Times New Roman"/>
              </w:rPr>
              <w:t>2</w:t>
            </w:r>
          </w:p>
        </w:tc>
        <w:tc>
          <w:tcPr>
            <w:tcW w:w="784" w:type="dxa"/>
          </w:tcPr>
          <w:p w14:paraId="631590BF" w14:textId="77777777" w:rsidR="00EE79EC" w:rsidRPr="007055D1" w:rsidRDefault="00EE79EC" w:rsidP="00EE79EC">
            <w:pPr>
              <w:rPr>
                <w:rFonts w:ascii="Times New Roman" w:hAnsi="Times New Roman" w:cs="Times New Roman"/>
              </w:rPr>
            </w:pPr>
            <w:r w:rsidRPr="007055D1">
              <w:rPr>
                <w:rFonts w:ascii="Times New Roman" w:hAnsi="Times New Roman" w:cs="Times New Roman"/>
              </w:rPr>
              <w:t>0.055</w:t>
            </w:r>
          </w:p>
        </w:tc>
        <w:tc>
          <w:tcPr>
            <w:tcW w:w="766" w:type="dxa"/>
          </w:tcPr>
          <w:p w14:paraId="4D5EEA91" w14:textId="77777777" w:rsidR="00EE79EC" w:rsidRPr="007055D1" w:rsidRDefault="00EE79EC" w:rsidP="00EE79EC">
            <w:pPr>
              <w:rPr>
                <w:rFonts w:ascii="Times New Roman" w:hAnsi="Times New Roman" w:cs="Times New Roman"/>
              </w:rPr>
            </w:pPr>
            <w:r w:rsidRPr="007055D1">
              <w:rPr>
                <w:rFonts w:ascii="Times New Roman" w:hAnsi="Times New Roman" w:cs="Times New Roman"/>
              </w:rPr>
              <w:t>0.028</w:t>
            </w:r>
          </w:p>
        </w:tc>
        <w:tc>
          <w:tcPr>
            <w:tcW w:w="766" w:type="dxa"/>
          </w:tcPr>
          <w:p w14:paraId="4D59AE31" w14:textId="77777777" w:rsidR="00EE79EC" w:rsidRPr="007055D1" w:rsidRDefault="00EE79EC" w:rsidP="00EE79EC">
            <w:pPr>
              <w:rPr>
                <w:rFonts w:ascii="Times New Roman" w:hAnsi="Times New Roman" w:cs="Times New Roman"/>
              </w:rPr>
            </w:pPr>
            <w:r w:rsidRPr="007055D1">
              <w:rPr>
                <w:rFonts w:ascii="Times New Roman" w:hAnsi="Times New Roman" w:cs="Times New Roman"/>
              </w:rPr>
              <w:t>0.017</w:t>
            </w:r>
          </w:p>
        </w:tc>
        <w:tc>
          <w:tcPr>
            <w:tcW w:w="876" w:type="dxa"/>
          </w:tcPr>
          <w:p w14:paraId="047C6EC3" w14:textId="77777777" w:rsidR="00EE79EC" w:rsidRPr="007055D1" w:rsidRDefault="00EE79EC" w:rsidP="00EE79EC">
            <w:pPr>
              <w:rPr>
                <w:rFonts w:ascii="Times New Roman" w:hAnsi="Times New Roman" w:cs="Times New Roman"/>
              </w:rPr>
            </w:pPr>
            <w:r w:rsidRPr="007055D1">
              <w:rPr>
                <w:rFonts w:ascii="Times New Roman" w:hAnsi="Times New Roman" w:cs="Times New Roman"/>
              </w:rPr>
              <w:t>1.229</w:t>
            </w:r>
          </w:p>
        </w:tc>
        <w:tc>
          <w:tcPr>
            <w:tcW w:w="948" w:type="dxa"/>
          </w:tcPr>
          <w:p w14:paraId="34B1E3F7" w14:textId="77777777" w:rsidR="00EE79EC" w:rsidRPr="007055D1" w:rsidRDefault="00EE79EC" w:rsidP="00EE79EC">
            <w:pPr>
              <w:rPr>
                <w:rFonts w:ascii="Times New Roman" w:hAnsi="Times New Roman" w:cs="Times New Roman"/>
              </w:rPr>
            </w:pPr>
            <w:r w:rsidRPr="007055D1">
              <w:rPr>
                <w:rFonts w:ascii="Times New Roman" w:hAnsi="Times New Roman" w:cs="Times New Roman"/>
              </w:rPr>
              <w:t>0.819</w:t>
            </w:r>
          </w:p>
        </w:tc>
        <w:tc>
          <w:tcPr>
            <w:tcW w:w="1276" w:type="dxa"/>
          </w:tcPr>
          <w:p w14:paraId="27834C41" w14:textId="77777777" w:rsidR="00EE79EC" w:rsidRPr="007055D1" w:rsidRDefault="00EE79EC" w:rsidP="00EE79EC">
            <w:pPr>
              <w:rPr>
                <w:rFonts w:ascii="Times New Roman" w:hAnsi="Times New Roman" w:cs="Times New Roman"/>
              </w:rPr>
            </w:pPr>
            <w:r w:rsidRPr="007055D1">
              <w:rPr>
                <w:rFonts w:ascii="Times New Roman" w:hAnsi="Times New Roman" w:cs="Times New Roman"/>
              </w:rPr>
              <w:t>0.202</w:t>
            </w:r>
          </w:p>
        </w:tc>
      </w:tr>
      <w:tr w:rsidR="00EE79EC" w:rsidRPr="007055D1" w14:paraId="61681309" w14:textId="77777777" w:rsidTr="00F7611D">
        <w:tc>
          <w:tcPr>
            <w:tcW w:w="2093" w:type="dxa"/>
          </w:tcPr>
          <w:p w14:paraId="73C7D3A4" w14:textId="77777777" w:rsidR="00EE79EC" w:rsidRPr="007055D1" w:rsidRDefault="00EE79EC" w:rsidP="00EE79EC">
            <w:pPr>
              <w:rPr>
                <w:rFonts w:ascii="Times New Roman" w:hAnsi="Times New Roman" w:cs="Times New Roman"/>
              </w:rPr>
            </w:pPr>
            <w:r w:rsidRPr="007055D1">
              <w:rPr>
                <w:rFonts w:ascii="Times New Roman" w:hAnsi="Times New Roman" w:cs="Times New Roman"/>
              </w:rPr>
              <w:t>Residuals</w:t>
            </w:r>
          </w:p>
        </w:tc>
        <w:tc>
          <w:tcPr>
            <w:tcW w:w="850" w:type="dxa"/>
          </w:tcPr>
          <w:p w14:paraId="540F2C18" w14:textId="77777777" w:rsidR="00EE79EC" w:rsidRPr="007055D1" w:rsidRDefault="00EE79EC" w:rsidP="00EE79EC">
            <w:pPr>
              <w:rPr>
                <w:rFonts w:ascii="Times New Roman" w:hAnsi="Times New Roman" w:cs="Times New Roman"/>
              </w:rPr>
            </w:pPr>
            <w:r w:rsidRPr="007055D1">
              <w:rPr>
                <w:rFonts w:ascii="Times New Roman" w:hAnsi="Times New Roman" w:cs="Times New Roman"/>
              </w:rPr>
              <w:t>135</w:t>
            </w:r>
          </w:p>
        </w:tc>
        <w:tc>
          <w:tcPr>
            <w:tcW w:w="784" w:type="dxa"/>
          </w:tcPr>
          <w:p w14:paraId="651B75C0" w14:textId="77777777" w:rsidR="00EE79EC" w:rsidRPr="007055D1" w:rsidRDefault="00EE79EC" w:rsidP="00EE79EC">
            <w:pPr>
              <w:rPr>
                <w:rFonts w:ascii="Times New Roman" w:hAnsi="Times New Roman" w:cs="Times New Roman"/>
              </w:rPr>
            </w:pPr>
            <w:r w:rsidRPr="007055D1">
              <w:rPr>
                <w:rFonts w:ascii="Times New Roman" w:hAnsi="Times New Roman" w:cs="Times New Roman"/>
              </w:rPr>
              <w:t>3.024</w:t>
            </w:r>
          </w:p>
        </w:tc>
        <w:tc>
          <w:tcPr>
            <w:tcW w:w="766" w:type="dxa"/>
          </w:tcPr>
          <w:p w14:paraId="69812934" w14:textId="77777777" w:rsidR="00EE79EC" w:rsidRPr="007055D1" w:rsidRDefault="00EE79EC" w:rsidP="00EE79EC">
            <w:pPr>
              <w:rPr>
                <w:rFonts w:ascii="Times New Roman" w:hAnsi="Times New Roman" w:cs="Times New Roman"/>
              </w:rPr>
            </w:pPr>
            <w:r w:rsidRPr="007055D1">
              <w:rPr>
                <w:rFonts w:ascii="Times New Roman" w:hAnsi="Times New Roman" w:cs="Times New Roman"/>
              </w:rPr>
              <w:t>0.022</w:t>
            </w:r>
          </w:p>
        </w:tc>
        <w:tc>
          <w:tcPr>
            <w:tcW w:w="766" w:type="dxa"/>
          </w:tcPr>
          <w:p w14:paraId="1B16A3A8" w14:textId="77777777" w:rsidR="00EE79EC" w:rsidRPr="007055D1" w:rsidRDefault="00EE79EC" w:rsidP="00EE79EC">
            <w:pPr>
              <w:rPr>
                <w:rFonts w:ascii="Times New Roman" w:hAnsi="Times New Roman" w:cs="Times New Roman"/>
              </w:rPr>
            </w:pPr>
            <w:r w:rsidRPr="007055D1">
              <w:rPr>
                <w:rFonts w:ascii="Times New Roman" w:hAnsi="Times New Roman" w:cs="Times New Roman"/>
              </w:rPr>
              <w:t>0.945</w:t>
            </w:r>
          </w:p>
        </w:tc>
        <w:tc>
          <w:tcPr>
            <w:tcW w:w="876" w:type="dxa"/>
          </w:tcPr>
          <w:p w14:paraId="4E912FDC" w14:textId="77777777" w:rsidR="00EE79EC" w:rsidRPr="007055D1" w:rsidRDefault="00EE79EC" w:rsidP="00EE79EC">
            <w:pPr>
              <w:rPr>
                <w:rFonts w:ascii="Times New Roman" w:hAnsi="Times New Roman" w:cs="Times New Roman"/>
              </w:rPr>
            </w:pPr>
          </w:p>
        </w:tc>
        <w:tc>
          <w:tcPr>
            <w:tcW w:w="948" w:type="dxa"/>
          </w:tcPr>
          <w:p w14:paraId="32E5DDDE" w14:textId="77777777" w:rsidR="00EE79EC" w:rsidRPr="007055D1" w:rsidRDefault="00EE79EC" w:rsidP="00EE79EC">
            <w:pPr>
              <w:rPr>
                <w:rFonts w:ascii="Times New Roman" w:hAnsi="Times New Roman" w:cs="Times New Roman"/>
              </w:rPr>
            </w:pPr>
          </w:p>
        </w:tc>
        <w:tc>
          <w:tcPr>
            <w:tcW w:w="1276" w:type="dxa"/>
          </w:tcPr>
          <w:p w14:paraId="377D6A69" w14:textId="77777777" w:rsidR="00EE79EC" w:rsidRPr="007055D1" w:rsidRDefault="00EE79EC" w:rsidP="00EE79EC">
            <w:pPr>
              <w:rPr>
                <w:rFonts w:ascii="Times New Roman" w:hAnsi="Times New Roman" w:cs="Times New Roman"/>
              </w:rPr>
            </w:pPr>
          </w:p>
        </w:tc>
      </w:tr>
      <w:tr w:rsidR="00EE79EC" w:rsidRPr="007055D1" w14:paraId="6CBA03C6" w14:textId="77777777" w:rsidTr="00F7611D">
        <w:tc>
          <w:tcPr>
            <w:tcW w:w="2093" w:type="dxa"/>
          </w:tcPr>
          <w:p w14:paraId="70AF38C0" w14:textId="77777777" w:rsidR="00EE79EC" w:rsidRPr="007055D1" w:rsidRDefault="00EE79EC" w:rsidP="00EE79EC">
            <w:pPr>
              <w:rPr>
                <w:rFonts w:ascii="Times New Roman" w:hAnsi="Times New Roman" w:cs="Times New Roman"/>
                <w:b/>
                <w:bCs/>
              </w:rPr>
            </w:pPr>
            <w:proofErr w:type="spellStart"/>
            <w:r w:rsidRPr="007055D1">
              <w:rPr>
                <w:rFonts w:ascii="Times New Roman" w:hAnsi="Times New Roman" w:cs="Times New Roman"/>
                <w:b/>
                <w:bCs/>
              </w:rPr>
              <w:t>LnCS</w:t>
            </w:r>
            <w:proofErr w:type="spellEnd"/>
            <w:r w:rsidRPr="007055D1">
              <w:rPr>
                <w:rFonts w:ascii="Times New Roman" w:hAnsi="Times New Roman" w:cs="Times New Roman"/>
                <w:b/>
                <w:bCs/>
              </w:rPr>
              <w:t xml:space="preserve"> * SDI</w:t>
            </w:r>
          </w:p>
        </w:tc>
        <w:tc>
          <w:tcPr>
            <w:tcW w:w="850" w:type="dxa"/>
          </w:tcPr>
          <w:p w14:paraId="0D2120F4" w14:textId="77777777" w:rsidR="00EE79EC" w:rsidRPr="007055D1" w:rsidRDefault="00EE79EC" w:rsidP="00EE79EC">
            <w:pPr>
              <w:rPr>
                <w:rFonts w:ascii="Times New Roman" w:hAnsi="Times New Roman" w:cs="Times New Roman"/>
                <w:b/>
                <w:bCs/>
              </w:rPr>
            </w:pPr>
          </w:p>
        </w:tc>
        <w:tc>
          <w:tcPr>
            <w:tcW w:w="784" w:type="dxa"/>
          </w:tcPr>
          <w:p w14:paraId="4AF9E637" w14:textId="77777777" w:rsidR="00EE79EC" w:rsidRPr="007055D1" w:rsidRDefault="00EE79EC" w:rsidP="00EE79EC">
            <w:pPr>
              <w:rPr>
                <w:rFonts w:ascii="Times New Roman" w:hAnsi="Times New Roman" w:cs="Times New Roman"/>
                <w:b/>
                <w:bCs/>
              </w:rPr>
            </w:pPr>
          </w:p>
        </w:tc>
        <w:tc>
          <w:tcPr>
            <w:tcW w:w="766" w:type="dxa"/>
          </w:tcPr>
          <w:p w14:paraId="7001A0F2" w14:textId="77777777" w:rsidR="00EE79EC" w:rsidRPr="007055D1" w:rsidRDefault="00EE79EC" w:rsidP="00EE79EC">
            <w:pPr>
              <w:rPr>
                <w:rFonts w:ascii="Times New Roman" w:hAnsi="Times New Roman" w:cs="Times New Roman"/>
                <w:b/>
                <w:bCs/>
              </w:rPr>
            </w:pPr>
          </w:p>
        </w:tc>
        <w:tc>
          <w:tcPr>
            <w:tcW w:w="766" w:type="dxa"/>
          </w:tcPr>
          <w:p w14:paraId="0988635F" w14:textId="77777777" w:rsidR="00EE79EC" w:rsidRPr="007055D1" w:rsidRDefault="00EE79EC" w:rsidP="00EE79EC">
            <w:pPr>
              <w:rPr>
                <w:rFonts w:ascii="Times New Roman" w:hAnsi="Times New Roman" w:cs="Times New Roman"/>
                <w:b/>
                <w:bCs/>
              </w:rPr>
            </w:pPr>
          </w:p>
        </w:tc>
        <w:tc>
          <w:tcPr>
            <w:tcW w:w="876" w:type="dxa"/>
          </w:tcPr>
          <w:p w14:paraId="5058E5F0" w14:textId="77777777" w:rsidR="00EE79EC" w:rsidRPr="007055D1" w:rsidRDefault="00EE79EC" w:rsidP="00EE79EC">
            <w:pPr>
              <w:rPr>
                <w:rFonts w:ascii="Times New Roman" w:hAnsi="Times New Roman" w:cs="Times New Roman"/>
                <w:b/>
                <w:bCs/>
              </w:rPr>
            </w:pPr>
          </w:p>
        </w:tc>
        <w:tc>
          <w:tcPr>
            <w:tcW w:w="948" w:type="dxa"/>
          </w:tcPr>
          <w:p w14:paraId="7D7A0B64" w14:textId="77777777" w:rsidR="00EE79EC" w:rsidRPr="007055D1" w:rsidRDefault="00EE79EC" w:rsidP="00EE79EC">
            <w:pPr>
              <w:rPr>
                <w:rFonts w:ascii="Times New Roman" w:hAnsi="Times New Roman" w:cs="Times New Roman"/>
                <w:b/>
                <w:bCs/>
              </w:rPr>
            </w:pPr>
          </w:p>
        </w:tc>
        <w:tc>
          <w:tcPr>
            <w:tcW w:w="1276" w:type="dxa"/>
          </w:tcPr>
          <w:p w14:paraId="4E13E80C" w14:textId="77777777" w:rsidR="00EE79EC" w:rsidRPr="007055D1" w:rsidRDefault="00EE79EC" w:rsidP="00EE79EC">
            <w:pPr>
              <w:rPr>
                <w:rFonts w:ascii="Times New Roman" w:hAnsi="Times New Roman" w:cs="Times New Roman"/>
                <w:b/>
                <w:bCs/>
              </w:rPr>
            </w:pPr>
          </w:p>
        </w:tc>
      </w:tr>
      <w:tr w:rsidR="00EE79EC" w:rsidRPr="007055D1" w14:paraId="552C4E6B" w14:textId="77777777" w:rsidTr="00F7611D">
        <w:tc>
          <w:tcPr>
            <w:tcW w:w="2093" w:type="dxa"/>
          </w:tcPr>
          <w:p w14:paraId="372FC6F4" w14:textId="53F5A6C2" w:rsidR="00EE79EC" w:rsidRPr="007055D1" w:rsidRDefault="00EE79EC" w:rsidP="00EE79EC">
            <w:pPr>
              <w:rPr>
                <w:rFonts w:ascii="Times New Roman" w:hAnsi="Times New Roman" w:cs="Times New Roman"/>
              </w:rPr>
            </w:pPr>
            <w:proofErr w:type="spellStart"/>
            <w:r w:rsidRPr="007055D1">
              <w:rPr>
                <w:rFonts w:ascii="Times New Roman" w:hAnsi="Times New Roman" w:cs="Times New Roman"/>
              </w:rPr>
              <w:t>LnCS</w:t>
            </w:r>
            <w:proofErr w:type="spellEnd"/>
          </w:p>
        </w:tc>
        <w:tc>
          <w:tcPr>
            <w:tcW w:w="850" w:type="dxa"/>
          </w:tcPr>
          <w:p w14:paraId="3EF05A94" w14:textId="77777777" w:rsidR="00EE79EC" w:rsidRPr="007055D1" w:rsidRDefault="00EE79EC" w:rsidP="00EE79EC">
            <w:pPr>
              <w:rPr>
                <w:rFonts w:ascii="Times New Roman" w:hAnsi="Times New Roman" w:cs="Times New Roman"/>
              </w:rPr>
            </w:pPr>
            <w:r w:rsidRPr="007055D1">
              <w:rPr>
                <w:rFonts w:ascii="Times New Roman" w:hAnsi="Times New Roman" w:cs="Times New Roman"/>
              </w:rPr>
              <w:t>1</w:t>
            </w:r>
          </w:p>
        </w:tc>
        <w:tc>
          <w:tcPr>
            <w:tcW w:w="784" w:type="dxa"/>
          </w:tcPr>
          <w:p w14:paraId="25CFB4BC" w14:textId="77777777" w:rsidR="00EE79EC" w:rsidRPr="007055D1" w:rsidRDefault="00EE79EC" w:rsidP="00EE79EC">
            <w:pPr>
              <w:rPr>
                <w:rFonts w:ascii="Times New Roman" w:hAnsi="Times New Roman" w:cs="Times New Roman"/>
              </w:rPr>
            </w:pPr>
            <w:r w:rsidRPr="007055D1">
              <w:rPr>
                <w:rFonts w:ascii="Times New Roman" w:hAnsi="Times New Roman" w:cs="Times New Roman"/>
              </w:rPr>
              <w:t>0.069</w:t>
            </w:r>
          </w:p>
        </w:tc>
        <w:tc>
          <w:tcPr>
            <w:tcW w:w="766" w:type="dxa"/>
          </w:tcPr>
          <w:p w14:paraId="2C556963" w14:textId="77777777" w:rsidR="00EE79EC" w:rsidRPr="007055D1" w:rsidRDefault="00EE79EC" w:rsidP="00EE79EC">
            <w:pPr>
              <w:rPr>
                <w:rFonts w:ascii="Times New Roman" w:hAnsi="Times New Roman" w:cs="Times New Roman"/>
              </w:rPr>
            </w:pPr>
            <w:r w:rsidRPr="007055D1">
              <w:rPr>
                <w:rFonts w:ascii="Times New Roman" w:hAnsi="Times New Roman" w:cs="Times New Roman"/>
              </w:rPr>
              <w:t>0.069</w:t>
            </w:r>
          </w:p>
        </w:tc>
        <w:tc>
          <w:tcPr>
            <w:tcW w:w="766" w:type="dxa"/>
          </w:tcPr>
          <w:p w14:paraId="63B8D3AE" w14:textId="77777777" w:rsidR="00EE79EC" w:rsidRPr="007055D1" w:rsidRDefault="00EE79EC" w:rsidP="00EE79EC">
            <w:pPr>
              <w:rPr>
                <w:rFonts w:ascii="Times New Roman" w:hAnsi="Times New Roman" w:cs="Times New Roman"/>
              </w:rPr>
            </w:pPr>
            <w:r w:rsidRPr="007055D1">
              <w:rPr>
                <w:rFonts w:ascii="Times New Roman" w:hAnsi="Times New Roman" w:cs="Times New Roman"/>
              </w:rPr>
              <w:t>0.021</w:t>
            </w:r>
          </w:p>
        </w:tc>
        <w:tc>
          <w:tcPr>
            <w:tcW w:w="876" w:type="dxa"/>
          </w:tcPr>
          <w:p w14:paraId="449D9673" w14:textId="77777777" w:rsidR="00EE79EC" w:rsidRPr="007055D1" w:rsidRDefault="00EE79EC" w:rsidP="00EE79EC">
            <w:pPr>
              <w:rPr>
                <w:rFonts w:ascii="Times New Roman" w:hAnsi="Times New Roman" w:cs="Times New Roman"/>
              </w:rPr>
            </w:pPr>
            <w:r w:rsidRPr="007055D1">
              <w:rPr>
                <w:rFonts w:ascii="Times New Roman" w:hAnsi="Times New Roman" w:cs="Times New Roman"/>
              </w:rPr>
              <w:t>3.055</w:t>
            </w:r>
          </w:p>
        </w:tc>
        <w:tc>
          <w:tcPr>
            <w:tcW w:w="948" w:type="dxa"/>
          </w:tcPr>
          <w:p w14:paraId="6CA18441" w14:textId="77777777" w:rsidR="00EE79EC" w:rsidRPr="007055D1" w:rsidRDefault="00EE79EC" w:rsidP="00EE79EC">
            <w:pPr>
              <w:rPr>
                <w:rFonts w:ascii="Times New Roman" w:hAnsi="Times New Roman" w:cs="Times New Roman"/>
              </w:rPr>
            </w:pPr>
            <w:r w:rsidRPr="007055D1">
              <w:rPr>
                <w:rFonts w:ascii="Times New Roman" w:hAnsi="Times New Roman" w:cs="Times New Roman"/>
              </w:rPr>
              <w:t>2.812</w:t>
            </w:r>
          </w:p>
        </w:tc>
        <w:tc>
          <w:tcPr>
            <w:tcW w:w="1276" w:type="dxa"/>
          </w:tcPr>
          <w:p w14:paraId="0B5BA096" w14:textId="77777777" w:rsidR="00EE79EC" w:rsidRPr="007055D1" w:rsidRDefault="00EE79EC" w:rsidP="00EE79EC">
            <w:pPr>
              <w:rPr>
                <w:rFonts w:ascii="Times New Roman" w:hAnsi="Times New Roman" w:cs="Times New Roman"/>
              </w:rPr>
            </w:pPr>
            <w:r w:rsidRPr="007055D1">
              <w:rPr>
                <w:rFonts w:ascii="Times New Roman" w:hAnsi="Times New Roman" w:cs="Times New Roman"/>
              </w:rPr>
              <w:t>0.001 ***</w:t>
            </w:r>
          </w:p>
        </w:tc>
      </w:tr>
      <w:tr w:rsidR="00EE79EC" w:rsidRPr="007055D1" w14:paraId="75DA7D3C" w14:textId="77777777" w:rsidTr="00F7611D">
        <w:tc>
          <w:tcPr>
            <w:tcW w:w="2093" w:type="dxa"/>
          </w:tcPr>
          <w:p w14:paraId="1FC933FE" w14:textId="77777777" w:rsidR="00EE79EC" w:rsidRPr="007055D1" w:rsidRDefault="00EE79EC" w:rsidP="00EE79EC">
            <w:pPr>
              <w:rPr>
                <w:rFonts w:ascii="Times New Roman" w:hAnsi="Times New Roman" w:cs="Times New Roman"/>
              </w:rPr>
            </w:pPr>
            <w:r w:rsidRPr="007055D1">
              <w:rPr>
                <w:rFonts w:ascii="Times New Roman" w:hAnsi="Times New Roman" w:cs="Times New Roman"/>
              </w:rPr>
              <w:t>SDI</w:t>
            </w:r>
          </w:p>
        </w:tc>
        <w:tc>
          <w:tcPr>
            <w:tcW w:w="850" w:type="dxa"/>
          </w:tcPr>
          <w:p w14:paraId="04DC57F1" w14:textId="77777777" w:rsidR="00EE79EC" w:rsidRPr="007055D1" w:rsidRDefault="00EE79EC" w:rsidP="00EE79EC">
            <w:pPr>
              <w:rPr>
                <w:rFonts w:ascii="Times New Roman" w:hAnsi="Times New Roman" w:cs="Times New Roman"/>
              </w:rPr>
            </w:pPr>
            <w:r w:rsidRPr="007055D1">
              <w:rPr>
                <w:rFonts w:ascii="Times New Roman" w:hAnsi="Times New Roman" w:cs="Times New Roman"/>
              </w:rPr>
              <w:t>2</w:t>
            </w:r>
          </w:p>
        </w:tc>
        <w:tc>
          <w:tcPr>
            <w:tcW w:w="784" w:type="dxa"/>
          </w:tcPr>
          <w:p w14:paraId="142662AA" w14:textId="77777777" w:rsidR="00EE79EC" w:rsidRPr="007055D1" w:rsidRDefault="00EE79EC" w:rsidP="00EE79EC">
            <w:pPr>
              <w:rPr>
                <w:rFonts w:ascii="Times New Roman" w:hAnsi="Times New Roman" w:cs="Times New Roman"/>
              </w:rPr>
            </w:pPr>
            <w:r w:rsidRPr="007055D1">
              <w:rPr>
                <w:rFonts w:ascii="Times New Roman" w:hAnsi="Times New Roman" w:cs="Times New Roman"/>
              </w:rPr>
              <w:t>0.035</w:t>
            </w:r>
          </w:p>
        </w:tc>
        <w:tc>
          <w:tcPr>
            <w:tcW w:w="766" w:type="dxa"/>
          </w:tcPr>
          <w:p w14:paraId="1FA3CA62" w14:textId="77777777" w:rsidR="00EE79EC" w:rsidRPr="007055D1" w:rsidRDefault="00EE79EC" w:rsidP="00EE79EC">
            <w:pPr>
              <w:rPr>
                <w:rFonts w:ascii="Times New Roman" w:hAnsi="Times New Roman" w:cs="Times New Roman"/>
              </w:rPr>
            </w:pPr>
            <w:r w:rsidRPr="007055D1">
              <w:rPr>
                <w:rFonts w:ascii="Times New Roman" w:hAnsi="Times New Roman" w:cs="Times New Roman"/>
              </w:rPr>
              <w:t>0.353</w:t>
            </w:r>
          </w:p>
        </w:tc>
        <w:tc>
          <w:tcPr>
            <w:tcW w:w="766" w:type="dxa"/>
          </w:tcPr>
          <w:p w14:paraId="6997D509" w14:textId="77777777" w:rsidR="00EE79EC" w:rsidRPr="007055D1" w:rsidRDefault="00EE79EC" w:rsidP="00EE79EC">
            <w:pPr>
              <w:rPr>
                <w:rFonts w:ascii="Times New Roman" w:hAnsi="Times New Roman" w:cs="Times New Roman"/>
              </w:rPr>
            </w:pPr>
            <w:r w:rsidRPr="007055D1">
              <w:rPr>
                <w:rFonts w:ascii="Times New Roman" w:hAnsi="Times New Roman" w:cs="Times New Roman"/>
              </w:rPr>
              <w:t>0.011</w:t>
            </w:r>
          </w:p>
        </w:tc>
        <w:tc>
          <w:tcPr>
            <w:tcW w:w="876" w:type="dxa"/>
          </w:tcPr>
          <w:p w14:paraId="00D4A665" w14:textId="77777777" w:rsidR="00EE79EC" w:rsidRPr="007055D1" w:rsidRDefault="00EE79EC" w:rsidP="00EE79EC">
            <w:pPr>
              <w:rPr>
                <w:rFonts w:ascii="Times New Roman" w:hAnsi="Times New Roman" w:cs="Times New Roman"/>
              </w:rPr>
            </w:pPr>
            <w:r w:rsidRPr="007055D1">
              <w:rPr>
                <w:rFonts w:ascii="Times New Roman" w:hAnsi="Times New Roman" w:cs="Times New Roman"/>
              </w:rPr>
              <w:t>1.568</w:t>
            </w:r>
          </w:p>
        </w:tc>
        <w:tc>
          <w:tcPr>
            <w:tcW w:w="948" w:type="dxa"/>
          </w:tcPr>
          <w:p w14:paraId="79002849" w14:textId="77777777" w:rsidR="00EE79EC" w:rsidRPr="007055D1" w:rsidRDefault="00EE79EC" w:rsidP="00EE79EC">
            <w:pPr>
              <w:rPr>
                <w:rFonts w:ascii="Times New Roman" w:hAnsi="Times New Roman" w:cs="Times New Roman"/>
              </w:rPr>
            </w:pPr>
            <w:r w:rsidRPr="007055D1">
              <w:rPr>
                <w:rFonts w:ascii="Times New Roman" w:hAnsi="Times New Roman" w:cs="Times New Roman"/>
              </w:rPr>
              <w:t>1.308</w:t>
            </w:r>
          </w:p>
        </w:tc>
        <w:tc>
          <w:tcPr>
            <w:tcW w:w="1276" w:type="dxa"/>
          </w:tcPr>
          <w:p w14:paraId="1616702F" w14:textId="77777777" w:rsidR="00EE79EC" w:rsidRPr="007055D1" w:rsidRDefault="00EE79EC" w:rsidP="00EE79EC">
            <w:pPr>
              <w:rPr>
                <w:rFonts w:ascii="Times New Roman" w:hAnsi="Times New Roman" w:cs="Times New Roman"/>
              </w:rPr>
            </w:pPr>
            <w:proofErr w:type="gramStart"/>
            <w:r w:rsidRPr="007055D1">
              <w:rPr>
                <w:rFonts w:ascii="Times New Roman" w:hAnsi="Times New Roman" w:cs="Times New Roman"/>
              </w:rPr>
              <w:t>0.097 .</w:t>
            </w:r>
            <w:proofErr w:type="gramEnd"/>
          </w:p>
        </w:tc>
      </w:tr>
      <w:tr w:rsidR="00EE79EC" w:rsidRPr="007055D1" w14:paraId="04A0EE8E" w14:textId="77777777" w:rsidTr="00F7611D">
        <w:tc>
          <w:tcPr>
            <w:tcW w:w="2093" w:type="dxa"/>
          </w:tcPr>
          <w:p w14:paraId="5A034F8C" w14:textId="77777777" w:rsidR="00EE79EC" w:rsidRPr="007055D1" w:rsidRDefault="00EE79EC" w:rsidP="00EE79EC">
            <w:pPr>
              <w:rPr>
                <w:rFonts w:ascii="Times New Roman" w:hAnsi="Times New Roman" w:cs="Times New Roman"/>
              </w:rPr>
            </w:pPr>
            <w:proofErr w:type="spellStart"/>
            <w:proofErr w:type="gramStart"/>
            <w:r w:rsidRPr="007055D1">
              <w:rPr>
                <w:rFonts w:ascii="Times New Roman" w:hAnsi="Times New Roman" w:cs="Times New Roman"/>
              </w:rPr>
              <w:t>LnCS</w:t>
            </w:r>
            <w:proofErr w:type="spellEnd"/>
            <w:r w:rsidRPr="007055D1">
              <w:rPr>
                <w:rFonts w:ascii="Times New Roman" w:hAnsi="Times New Roman" w:cs="Times New Roman"/>
              </w:rPr>
              <w:t xml:space="preserve"> :</w:t>
            </w:r>
            <w:proofErr w:type="gramEnd"/>
            <w:r w:rsidRPr="007055D1">
              <w:rPr>
                <w:rFonts w:ascii="Times New Roman" w:hAnsi="Times New Roman" w:cs="Times New Roman"/>
              </w:rPr>
              <w:t xml:space="preserve"> SDI</w:t>
            </w:r>
          </w:p>
        </w:tc>
        <w:tc>
          <w:tcPr>
            <w:tcW w:w="850" w:type="dxa"/>
          </w:tcPr>
          <w:p w14:paraId="4C0F854D" w14:textId="77777777" w:rsidR="00EE79EC" w:rsidRPr="007055D1" w:rsidRDefault="00EE79EC" w:rsidP="00EE79EC">
            <w:pPr>
              <w:rPr>
                <w:rFonts w:ascii="Times New Roman" w:hAnsi="Times New Roman" w:cs="Times New Roman"/>
              </w:rPr>
            </w:pPr>
            <w:r w:rsidRPr="007055D1">
              <w:rPr>
                <w:rFonts w:ascii="Times New Roman" w:hAnsi="Times New Roman" w:cs="Times New Roman"/>
              </w:rPr>
              <w:t>1</w:t>
            </w:r>
          </w:p>
        </w:tc>
        <w:tc>
          <w:tcPr>
            <w:tcW w:w="784" w:type="dxa"/>
          </w:tcPr>
          <w:p w14:paraId="0A79B3D7" w14:textId="77777777" w:rsidR="00EE79EC" w:rsidRPr="007055D1" w:rsidRDefault="00EE79EC" w:rsidP="00EE79EC">
            <w:pPr>
              <w:rPr>
                <w:rFonts w:ascii="Times New Roman" w:hAnsi="Times New Roman" w:cs="Times New Roman"/>
              </w:rPr>
            </w:pPr>
            <w:r w:rsidRPr="007055D1">
              <w:rPr>
                <w:rFonts w:ascii="Times New Roman" w:hAnsi="Times New Roman" w:cs="Times New Roman"/>
              </w:rPr>
              <w:t>0.013</w:t>
            </w:r>
          </w:p>
        </w:tc>
        <w:tc>
          <w:tcPr>
            <w:tcW w:w="766" w:type="dxa"/>
          </w:tcPr>
          <w:p w14:paraId="79F502EA" w14:textId="77777777" w:rsidR="00EE79EC" w:rsidRPr="007055D1" w:rsidRDefault="00EE79EC" w:rsidP="00EE79EC">
            <w:pPr>
              <w:rPr>
                <w:rFonts w:ascii="Times New Roman" w:hAnsi="Times New Roman" w:cs="Times New Roman"/>
              </w:rPr>
            </w:pPr>
            <w:r w:rsidRPr="007055D1">
              <w:rPr>
                <w:rFonts w:ascii="Times New Roman" w:hAnsi="Times New Roman" w:cs="Times New Roman"/>
              </w:rPr>
              <w:t>0.013</w:t>
            </w:r>
          </w:p>
        </w:tc>
        <w:tc>
          <w:tcPr>
            <w:tcW w:w="766" w:type="dxa"/>
          </w:tcPr>
          <w:p w14:paraId="477DB39C" w14:textId="77777777" w:rsidR="00EE79EC" w:rsidRPr="007055D1" w:rsidRDefault="00EE79EC" w:rsidP="00EE79EC">
            <w:pPr>
              <w:rPr>
                <w:rFonts w:ascii="Times New Roman" w:hAnsi="Times New Roman" w:cs="Times New Roman"/>
              </w:rPr>
            </w:pPr>
            <w:r w:rsidRPr="007055D1">
              <w:rPr>
                <w:rFonts w:ascii="Times New Roman" w:hAnsi="Times New Roman" w:cs="Times New Roman"/>
              </w:rPr>
              <w:t>0.004</w:t>
            </w:r>
          </w:p>
        </w:tc>
        <w:tc>
          <w:tcPr>
            <w:tcW w:w="876" w:type="dxa"/>
          </w:tcPr>
          <w:p w14:paraId="3C603107" w14:textId="77777777" w:rsidR="00EE79EC" w:rsidRPr="007055D1" w:rsidRDefault="00EE79EC" w:rsidP="00EE79EC">
            <w:pPr>
              <w:rPr>
                <w:rFonts w:ascii="Times New Roman" w:hAnsi="Times New Roman" w:cs="Times New Roman"/>
              </w:rPr>
            </w:pPr>
            <w:r w:rsidRPr="007055D1">
              <w:rPr>
                <w:rFonts w:ascii="Times New Roman" w:hAnsi="Times New Roman" w:cs="Times New Roman"/>
              </w:rPr>
              <w:t>0.584</w:t>
            </w:r>
          </w:p>
        </w:tc>
        <w:tc>
          <w:tcPr>
            <w:tcW w:w="948" w:type="dxa"/>
          </w:tcPr>
          <w:p w14:paraId="5145ACB6" w14:textId="77777777" w:rsidR="00EE79EC" w:rsidRPr="007055D1" w:rsidRDefault="00EE79EC" w:rsidP="00EE79EC">
            <w:pPr>
              <w:rPr>
                <w:rFonts w:ascii="Times New Roman" w:hAnsi="Times New Roman" w:cs="Times New Roman"/>
              </w:rPr>
            </w:pPr>
            <w:r w:rsidRPr="007055D1">
              <w:rPr>
                <w:rFonts w:ascii="Times New Roman" w:hAnsi="Times New Roman" w:cs="Times New Roman"/>
              </w:rPr>
              <w:t>-1.151</w:t>
            </w:r>
          </w:p>
        </w:tc>
        <w:tc>
          <w:tcPr>
            <w:tcW w:w="1276" w:type="dxa"/>
          </w:tcPr>
          <w:p w14:paraId="78FFB3C8" w14:textId="77777777" w:rsidR="00EE79EC" w:rsidRPr="007055D1" w:rsidRDefault="00EE79EC" w:rsidP="00EE79EC">
            <w:pPr>
              <w:rPr>
                <w:rFonts w:ascii="Times New Roman" w:hAnsi="Times New Roman" w:cs="Times New Roman"/>
              </w:rPr>
            </w:pPr>
            <w:r w:rsidRPr="007055D1">
              <w:rPr>
                <w:rFonts w:ascii="Times New Roman" w:hAnsi="Times New Roman" w:cs="Times New Roman"/>
              </w:rPr>
              <w:t>0.863</w:t>
            </w:r>
          </w:p>
        </w:tc>
      </w:tr>
      <w:tr w:rsidR="00EE79EC" w:rsidRPr="007055D1" w14:paraId="0CC46148" w14:textId="77777777" w:rsidTr="00F7611D">
        <w:tc>
          <w:tcPr>
            <w:tcW w:w="2093" w:type="dxa"/>
          </w:tcPr>
          <w:p w14:paraId="2CEC6A78" w14:textId="77777777" w:rsidR="00EE79EC" w:rsidRPr="007055D1" w:rsidRDefault="00EE79EC" w:rsidP="00EE79EC">
            <w:pPr>
              <w:rPr>
                <w:rFonts w:ascii="Times New Roman" w:hAnsi="Times New Roman" w:cs="Times New Roman"/>
              </w:rPr>
            </w:pPr>
            <w:r w:rsidRPr="007055D1">
              <w:rPr>
                <w:rFonts w:ascii="Times New Roman" w:hAnsi="Times New Roman" w:cs="Times New Roman"/>
              </w:rPr>
              <w:t>Residuals</w:t>
            </w:r>
          </w:p>
        </w:tc>
        <w:tc>
          <w:tcPr>
            <w:tcW w:w="850" w:type="dxa"/>
          </w:tcPr>
          <w:p w14:paraId="04BD4FDE" w14:textId="77777777" w:rsidR="00EE79EC" w:rsidRPr="007055D1" w:rsidRDefault="00EE79EC" w:rsidP="00EE79EC">
            <w:pPr>
              <w:rPr>
                <w:rFonts w:ascii="Times New Roman" w:hAnsi="Times New Roman" w:cs="Times New Roman"/>
              </w:rPr>
            </w:pPr>
            <w:r w:rsidRPr="007055D1">
              <w:rPr>
                <w:rFonts w:ascii="Times New Roman" w:hAnsi="Times New Roman" w:cs="Times New Roman"/>
              </w:rPr>
              <w:t>137</w:t>
            </w:r>
          </w:p>
        </w:tc>
        <w:tc>
          <w:tcPr>
            <w:tcW w:w="784" w:type="dxa"/>
          </w:tcPr>
          <w:p w14:paraId="6DADBC0E" w14:textId="77777777" w:rsidR="00EE79EC" w:rsidRPr="007055D1" w:rsidRDefault="00EE79EC" w:rsidP="00EE79EC">
            <w:pPr>
              <w:rPr>
                <w:rFonts w:ascii="Times New Roman" w:hAnsi="Times New Roman" w:cs="Times New Roman"/>
              </w:rPr>
            </w:pPr>
            <w:r w:rsidRPr="007055D1">
              <w:rPr>
                <w:rFonts w:ascii="Times New Roman" w:hAnsi="Times New Roman" w:cs="Times New Roman"/>
              </w:rPr>
              <w:t>3.084</w:t>
            </w:r>
          </w:p>
        </w:tc>
        <w:tc>
          <w:tcPr>
            <w:tcW w:w="766" w:type="dxa"/>
          </w:tcPr>
          <w:p w14:paraId="3D145F12" w14:textId="77777777" w:rsidR="00EE79EC" w:rsidRPr="007055D1" w:rsidRDefault="00EE79EC" w:rsidP="00EE79EC">
            <w:pPr>
              <w:rPr>
                <w:rFonts w:ascii="Times New Roman" w:hAnsi="Times New Roman" w:cs="Times New Roman"/>
              </w:rPr>
            </w:pPr>
            <w:r w:rsidRPr="007055D1">
              <w:rPr>
                <w:rFonts w:ascii="Times New Roman" w:hAnsi="Times New Roman" w:cs="Times New Roman"/>
              </w:rPr>
              <w:t>0.023</w:t>
            </w:r>
          </w:p>
        </w:tc>
        <w:tc>
          <w:tcPr>
            <w:tcW w:w="766" w:type="dxa"/>
          </w:tcPr>
          <w:p w14:paraId="5190044A" w14:textId="77777777" w:rsidR="00EE79EC" w:rsidRPr="007055D1" w:rsidRDefault="00EE79EC" w:rsidP="00EE79EC">
            <w:pPr>
              <w:rPr>
                <w:rFonts w:ascii="Times New Roman" w:hAnsi="Times New Roman" w:cs="Times New Roman"/>
              </w:rPr>
            </w:pPr>
            <w:r w:rsidRPr="007055D1">
              <w:rPr>
                <w:rFonts w:ascii="Times New Roman" w:hAnsi="Times New Roman" w:cs="Times New Roman"/>
              </w:rPr>
              <w:t>0.963</w:t>
            </w:r>
          </w:p>
        </w:tc>
        <w:tc>
          <w:tcPr>
            <w:tcW w:w="876" w:type="dxa"/>
          </w:tcPr>
          <w:p w14:paraId="1D01610E" w14:textId="77777777" w:rsidR="00EE79EC" w:rsidRPr="007055D1" w:rsidRDefault="00EE79EC" w:rsidP="00EE79EC">
            <w:pPr>
              <w:rPr>
                <w:rFonts w:ascii="Times New Roman" w:hAnsi="Times New Roman" w:cs="Times New Roman"/>
              </w:rPr>
            </w:pPr>
          </w:p>
        </w:tc>
        <w:tc>
          <w:tcPr>
            <w:tcW w:w="948" w:type="dxa"/>
          </w:tcPr>
          <w:p w14:paraId="58F50537" w14:textId="77777777" w:rsidR="00EE79EC" w:rsidRPr="007055D1" w:rsidRDefault="00EE79EC" w:rsidP="00EE79EC">
            <w:pPr>
              <w:rPr>
                <w:rFonts w:ascii="Times New Roman" w:hAnsi="Times New Roman" w:cs="Times New Roman"/>
              </w:rPr>
            </w:pPr>
          </w:p>
        </w:tc>
        <w:tc>
          <w:tcPr>
            <w:tcW w:w="1276" w:type="dxa"/>
          </w:tcPr>
          <w:p w14:paraId="4AD5F27C" w14:textId="77777777" w:rsidR="00EE79EC" w:rsidRPr="007055D1" w:rsidRDefault="00EE79EC" w:rsidP="00EE79EC">
            <w:pPr>
              <w:rPr>
                <w:rFonts w:ascii="Times New Roman" w:hAnsi="Times New Roman" w:cs="Times New Roman"/>
              </w:rPr>
            </w:pPr>
          </w:p>
        </w:tc>
      </w:tr>
    </w:tbl>
    <w:bookmarkEnd w:id="2"/>
    <w:bookmarkEnd w:id="4"/>
    <w:p w14:paraId="10C7D6C7" w14:textId="173558F9" w:rsidR="00EE79EC" w:rsidRDefault="00EE79EC" w:rsidP="00323E64">
      <w:pPr>
        <w:rPr>
          <w:rFonts w:ascii="Times New Roman" w:hAnsi="Times New Roman" w:cs="Times New Roman"/>
          <w:b/>
          <w:bCs/>
        </w:rPr>
      </w:pPr>
      <w:r w:rsidRPr="007055D1">
        <w:rPr>
          <w:rFonts w:ascii="Times New Roman" w:hAnsi="Times New Roman" w:cs="Times New Roman"/>
          <w:b/>
          <w:bCs/>
        </w:rPr>
        <w:lastRenderedPageBreak/>
        <w:t xml:space="preserve">Table S10. Kendall’s </w:t>
      </w:r>
      <w:r w:rsidR="007055D1" w:rsidRPr="007055D1">
        <w:rPr>
          <w:rFonts w:ascii="Times New Roman" w:hAnsi="Times New Roman" w:cs="Times New Roman"/>
          <w:b/>
          <w:bCs/>
        </w:rPr>
        <w:t>T</w:t>
      </w:r>
      <w:r w:rsidRPr="007055D1">
        <w:rPr>
          <w:rFonts w:ascii="Times New Roman" w:hAnsi="Times New Roman" w:cs="Times New Roman"/>
          <w:b/>
          <w:bCs/>
        </w:rPr>
        <w:t xml:space="preserve">au correlation </w:t>
      </w:r>
      <w:r w:rsidR="007055D1" w:rsidRPr="007055D1">
        <w:rPr>
          <w:rFonts w:ascii="Times New Roman" w:hAnsi="Times New Roman" w:cs="Times New Roman"/>
          <w:b/>
          <w:bCs/>
        </w:rPr>
        <w:t xml:space="preserve">test between ULVR and SDI </w:t>
      </w:r>
      <w:r w:rsidRPr="007055D1">
        <w:rPr>
          <w:rFonts w:ascii="Times New Roman" w:hAnsi="Times New Roman" w:cs="Times New Roman"/>
          <w:b/>
          <w:bCs/>
        </w:rPr>
        <w:t xml:space="preserve">for </w:t>
      </w:r>
      <w:r w:rsidR="007055D1" w:rsidRPr="007055D1">
        <w:rPr>
          <w:rFonts w:ascii="Times New Roman" w:hAnsi="Times New Roman" w:cs="Times New Roman"/>
          <w:b/>
          <w:bCs/>
        </w:rPr>
        <w:t xml:space="preserve">Levallois </w:t>
      </w:r>
      <w:r w:rsidRPr="007055D1">
        <w:rPr>
          <w:rFonts w:ascii="Times New Roman" w:hAnsi="Times New Roman" w:cs="Times New Roman"/>
          <w:b/>
          <w:bCs/>
        </w:rPr>
        <w:t>core</w:t>
      </w:r>
      <w:r w:rsidR="007055D1" w:rsidRPr="007055D1">
        <w:rPr>
          <w:rFonts w:ascii="Times New Roman" w:hAnsi="Times New Roman" w:cs="Times New Roman"/>
          <w:b/>
          <w:bCs/>
        </w:rPr>
        <w:t xml:space="preserve"> </w:t>
      </w:r>
      <w:r w:rsidRPr="007055D1">
        <w:rPr>
          <w:rFonts w:ascii="Times New Roman" w:hAnsi="Times New Roman" w:cs="Times New Roman"/>
          <w:b/>
          <w:bCs/>
        </w:rPr>
        <w:t>type</w:t>
      </w:r>
      <w:r w:rsidR="007055D1" w:rsidRPr="007055D1">
        <w:rPr>
          <w:rFonts w:ascii="Times New Roman" w:hAnsi="Times New Roman" w:cs="Times New Roman"/>
          <w:b/>
          <w:bCs/>
        </w:rPr>
        <w:t>s</w:t>
      </w:r>
      <w:r w:rsidR="005B66A5">
        <w:rPr>
          <w:rFonts w:ascii="Times New Roman" w:hAnsi="Times New Roman" w:cs="Times New Roman"/>
          <w:b/>
          <w:bCs/>
        </w:rPr>
        <w:t>.</w:t>
      </w:r>
    </w:p>
    <w:tbl>
      <w:tblPr>
        <w:tblStyle w:val="TableGrid"/>
        <w:tblW w:w="0" w:type="auto"/>
        <w:tblLook w:val="04A0" w:firstRow="1" w:lastRow="0" w:firstColumn="1" w:lastColumn="0" w:noHBand="0" w:noVBand="1"/>
      </w:tblPr>
      <w:tblGrid>
        <w:gridCol w:w="1838"/>
        <w:gridCol w:w="1838"/>
        <w:gridCol w:w="1139"/>
      </w:tblGrid>
      <w:tr w:rsidR="007055D1" w:rsidRPr="00F65500" w14:paraId="087C18CC" w14:textId="29A182B3" w:rsidTr="00F945E3">
        <w:tc>
          <w:tcPr>
            <w:tcW w:w="1838" w:type="dxa"/>
          </w:tcPr>
          <w:p w14:paraId="5B0C789D" w14:textId="77777777" w:rsidR="007055D1" w:rsidRPr="00F65500" w:rsidRDefault="007055D1" w:rsidP="007055D1">
            <w:pPr>
              <w:rPr>
                <w:rFonts w:ascii="Times New Roman" w:hAnsi="Times New Roman" w:cs="Times New Roman"/>
                <w:b/>
              </w:rPr>
            </w:pPr>
            <w:r w:rsidRPr="00F65500">
              <w:rPr>
                <w:rFonts w:ascii="Times New Roman" w:hAnsi="Times New Roman" w:cs="Times New Roman"/>
                <w:b/>
              </w:rPr>
              <w:t>Core type</w:t>
            </w:r>
          </w:p>
        </w:tc>
        <w:tc>
          <w:tcPr>
            <w:tcW w:w="1838" w:type="dxa"/>
          </w:tcPr>
          <w:p w14:paraId="2B7092BD" w14:textId="1592B7AA" w:rsidR="007055D1" w:rsidRPr="00F65500" w:rsidRDefault="007055D1" w:rsidP="007055D1">
            <w:pPr>
              <w:rPr>
                <w:rFonts w:ascii="Times New Roman" w:hAnsi="Times New Roman" w:cs="Times New Roman"/>
                <w:b/>
              </w:rPr>
            </w:pPr>
            <w:r>
              <w:rPr>
                <w:rFonts w:ascii="Times New Roman" w:hAnsi="Times New Roman" w:cs="Times New Roman"/>
                <w:b/>
              </w:rPr>
              <w:t>Kendall’s Tau</w:t>
            </w:r>
          </w:p>
        </w:tc>
        <w:tc>
          <w:tcPr>
            <w:tcW w:w="1139" w:type="dxa"/>
          </w:tcPr>
          <w:p w14:paraId="5B11147F" w14:textId="2FE631AA" w:rsidR="007055D1" w:rsidRDefault="007055D1" w:rsidP="007055D1">
            <w:pPr>
              <w:rPr>
                <w:rFonts w:ascii="Times New Roman" w:hAnsi="Times New Roman" w:cs="Times New Roman"/>
                <w:b/>
              </w:rPr>
            </w:pPr>
            <w:r>
              <w:rPr>
                <w:rFonts w:ascii="Times New Roman" w:hAnsi="Times New Roman" w:cs="Times New Roman"/>
                <w:b/>
              </w:rPr>
              <w:t>P</w:t>
            </w:r>
          </w:p>
        </w:tc>
      </w:tr>
      <w:tr w:rsidR="007055D1" w14:paraId="16348A2D" w14:textId="45E5EFF6" w:rsidTr="00F945E3">
        <w:tc>
          <w:tcPr>
            <w:tcW w:w="1838" w:type="dxa"/>
          </w:tcPr>
          <w:p w14:paraId="1BD003F5" w14:textId="233DB069" w:rsidR="007055D1" w:rsidRDefault="007055D1" w:rsidP="007055D1">
            <w:pPr>
              <w:rPr>
                <w:rFonts w:ascii="Times New Roman" w:hAnsi="Times New Roman" w:cs="Times New Roman"/>
                <w:bCs/>
              </w:rPr>
            </w:pPr>
            <w:r>
              <w:rPr>
                <w:rFonts w:ascii="Times New Roman" w:hAnsi="Times New Roman" w:cs="Times New Roman"/>
                <w:bCs/>
              </w:rPr>
              <w:t>Nubian</w:t>
            </w:r>
            <w:r w:rsidR="005B66A5">
              <w:rPr>
                <w:rFonts w:ascii="Times New Roman" w:hAnsi="Times New Roman" w:cs="Times New Roman"/>
                <w:bCs/>
              </w:rPr>
              <w:t>-</w:t>
            </w:r>
            <w:proofErr w:type="spellStart"/>
            <w:r>
              <w:rPr>
                <w:rFonts w:ascii="Times New Roman" w:hAnsi="Times New Roman" w:cs="Times New Roman"/>
                <w:bCs/>
              </w:rPr>
              <w:t>s.s.</w:t>
            </w:r>
            <w:proofErr w:type="spellEnd"/>
          </w:p>
        </w:tc>
        <w:tc>
          <w:tcPr>
            <w:tcW w:w="1838" w:type="dxa"/>
          </w:tcPr>
          <w:p w14:paraId="0D4B071C" w14:textId="0E71AD14" w:rsidR="007055D1" w:rsidRDefault="007055D1" w:rsidP="007055D1">
            <w:pPr>
              <w:rPr>
                <w:rFonts w:ascii="Times New Roman" w:hAnsi="Times New Roman" w:cs="Times New Roman"/>
                <w:bCs/>
              </w:rPr>
            </w:pPr>
            <w:r>
              <w:rPr>
                <w:rFonts w:ascii="Times New Roman" w:hAnsi="Times New Roman" w:cs="Times New Roman"/>
                <w:bCs/>
              </w:rPr>
              <w:t>0.008</w:t>
            </w:r>
          </w:p>
        </w:tc>
        <w:tc>
          <w:tcPr>
            <w:tcW w:w="1139" w:type="dxa"/>
          </w:tcPr>
          <w:p w14:paraId="39EC52E6" w14:textId="2D0C21B9" w:rsidR="007055D1" w:rsidRDefault="007055D1" w:rsidP="007055D1">
            <w:pPr>
              <w:rPr>
                <w:rFonts w:ascii="Times New Roman" w:hAnsi="Times New Roman" w:cs="Times New Roman"/>
                <w:bCs/>
              </w:rPr>
            </w:pPr>
            <w:r>
              <w:rPr>
                <w:rFonts w:ascii="Times New Roman" w:hAnsi="Times New Roman" w:cs="Times New Roman"/>
                <w:bCs/>
              </w:rPr>
              <w:t>0.948</w:t>
            </w:r>
          </w:p>
        </w:tc>
      </w:tr>
      <w:tr w:rsidR="007055D1" w14:paraId="025300C5" w14:textId="4F4FFBB0" w:rsidTr="00F945E3">
        <w:tc>
          <w:tcPr>
            <w:tcW w:w="1838" w:type="dxa"/>
          </w:tcPr>
          <w:p w14:paraId="78A58E5A" w14:textId="36856394" w:rsidR="007055D1" w:rsidRDefault="007055D1" w:rsidP="007055D1">
            <w:pPr>
              <w:rPr>
                <w:rFonts w:ascii="Times New Roman" w:hAnsi="Times New Roman" w:cs="Times New Roman"/>
                <w:bCs/>
              </w:rPr>
            </w:pPr>
            <w:r>
              <w:rPr>
                <w:rFonts w:ascii="Times New Roman" w:hAnsi="Times New Roman" w:cs="Times New Roman"/>
                <w:bCs/>
              </w:rPr>
              <w:t>Nubian</w:t>
            </w:r>
            <w:r w:rsidR="005B66A5">
              <w:rPr>
                <w:rFonts w:ascii="Times New Roman" w:hAnsi="Times New Roman" w:cs="Times New Roman"/>
                <w:bCs/>
              </w:rPr>
              <w:t>-</w:t>
            </w:r>
            <w:proofErr w:type="spellStart"/>
            <w:r>
              <w:rPr>
                <w:rFonts w:ascii="Times New Roman" w:hAnsi="Times New Roman" w:cs="Times New Roman"/>
                <w:bCs/>
              </w:rPr>
              <w:t>s.l.</w:t>
            </w:r>
            <w:proofErr w:type="spellEnd"/>
          </w:p>
        </w:tc>
        <w:tc>
          <w:tcPr>
            <w:tcW w:w="1838" w:type="dxa"/>
          </w:tcPr>
          <w:p w14:paraId="613926D4" w14:textId="2BF3A214" w:rsidR="007055D1" w:rsidRDefault="007055D1" w:rsidP="007055D1">
            <w:pPr>
              <w:rPr>
                <w:rFonts w:ascii="Times New Roman" w:hAnsi="Times New Roman" w:cs="Times New Roman"/>
                <w:bCs/>
              </w:rPr>
            </w:pPr>
            <w:r>
              <w:rPr>
                <w:rFonts w:ascii="Times New Roman" w:hAnsi="Times New Roman" w:cs="Times New Roman"/>
                <w:bCs/>
              </w:rPr>
              <w:t>0.061</w:t>
            </w:r>
          </w:p>
        </w:tc>
        <w:tc>
          <w:tcPr>
            <w:tcW w:w="1139" w:type="dxa"/>
          </w:tcPr>
          <w:p w14:paraId="1F9743D4" w14:textId="777F0C5D" w:rsidR="007055D1" w:rsidRDefault="007055D1" w:rsidP="007055D1">
            <w:pPr>
              <w:rPr>
                <w:rFonts w:ascii="Times New Roman" w:hAnsi="Times New Roman" w:cs="Times New Roman"/>
                <w:bCs/>
              </w:rPr>
            </w:pPr>
            <w:r>
              <w:rPr>
                <w:rFonts w:ascii="Times New Roman" w:hAnsi="Times New Roman" w:cs="Times New Roman"/>
                <w:bCs/>
              </w:rPr>
              <w:t>0.557</w:t>
            </w:r>
          </w:p>
        </w:tc>
      </w:tr>
      <w:tr w:rsidR="007055D1" w14:paraId="570EF7CB" w14:textId="616032F2" w:rsidTr="00F945E3">
        <w:tc>
          <w:tcPr>
            <w:tcW w:w="1838" w:type="dxa"/>
          </w:tcPr>
          <w:p w14:paraId="45513299" w14:textId="77777777" w:rsidR="007055D1" w:rsidRDefault="007055D1" w:rsidP="007055D1">
            <w:pPr>
              <w:rPr>
                <w:rFonts w:ascii="Times New Roman" w:hAnsi="Times New Roman" w:cs="Times New Roman"/>
                <w:bCs/>
              </w:rPr>
            </w:pPr>
            <w:r>
              <w:rPr>
                <w:rFonts w:ascii="Times New Roman" w:hAnsi="Times New Roman" w:cs="Times New Roman"/>
                <w:bCs/>
              </w:rPr>
              <w:t>Preferential</w:t>
            </w:r>
          </w:p>
        </w:tc>
        <w:tc>
          <w:tcPr>
            <w:tcW w:w="1838" w:type="dxa"/>
          </w:tcPr>
          <w:p w14:paraId="019D90D0" w14:textId="527623D7" w:rsidR="007055D1" w:rsidRDefault="007055D1" w:rsidP="007055D1">
            <w:pPr>
              <w:rPr>
                <w:rFonts w:ascii="Times New Roman" w:hAnsi="Times New Roman" w:cs="Times New Roman"/>
                <w:bCs/>
              </w:rPr>
            </w:pPr>
            <w:r>
              <w:rPr>
                <w:rFonts w:ascii="Times New Roman" w:hAnsi="Times New Roman" w:cs="Times New Roman"/>
                <w:bCs/>
              </w:rPr>
              <w:t>0.031</w:t>
            </w:r>
          </w:p>
        </w:tc>
        <w:tc>
          <w:tcPr>
            <w:tcW w:w="1139" w:type="dxa"/>
          </w:tcPr>
          <w:p w14:paraId="0B0A09AF" w14:textId="6DB24E5C" w:rsidR="007055D1" w:rsidRDefault="007055D1" w:rsidP="007055D1">
            <w:pPr>
              <w:rPr>
                <w:rFonts w:ascii="Times New Roman" w:hAnsi="Times New Roman" w:cs="Times New Roman"/>
                <w:bCs/>
              </w:rPr>
            </w:pPr>
            <w:r>
              <w:rPr>
                <w:rFonts w:ascii="Times New Roman" w:hAnsi="Times New Roman" w:cs="Times New Roman"/>
                <w:bCs/>
              </w:rPr>
              <w:t>0.729</w:t>
            </w:r>
          </w:p>
        </w:tc>
      </w:tr>
    </w:tbl>
    <w:p w14:paraId="3C8EC0AD" w14:textId="4C634405" w:rsidR="00F63AAA" w:rsidRDefault="005B66A5" w:rsidP="00F63AAA">
      <w:pPr>
        <w:spacing w:line="240" w:lineRule="auto"/>
        <w:rPr>
          <w:rFonts w:ascii="Times New Roman" w:hAnsi="Times New Roman" w:cs="Times New Roman"/>
          <w:b/>
          <w:bCs/>
          <w:sz w:val="22"/>
          <w:szCs w:val="22"/>
        </w:rPr>
      </w:pPr>
      <w:r>
        <w:rPr>
          <w:rFonts w:ascii="Times New Roman" w:hAnsi="Times New Roman" w:cs="Times New Roman"/>
          <w:b/>
          <w:bCs/>
          <w:sz w:val="22"/>
          <w:szCs w:val="22"/>
        </w:rPr>
        <w:br/>
      </w:r>
    </w:p>
    <w:p w14:paraId="4B8271DB" w14:textId="425E4E80" w:rsidR="00F63AAA" w:rsidRPr="007055D1" w:rsidRDefault="00F63AAA" w:rsidP="00F63AAA">
      <w:pPr>
        <w:spacing w:line="240" w:lineRule="auto"/>
        <w:rPr>
          <w:rFonts w:ascii="Times New Roman" w:hAnsi="Times New Roman" w:cs="Times New Roman"/>
          <w:b/>
          <w:bCs/>
        </w:rPr>
      </w:pPr>
      <w:r w:rsidRPr="007055D1">
        <w:rPr>
          <w:rFonts w:ascii="Times New Roman" w:hAnsi="Times New Roman" w:cs="Times New Roman"/>
          <w:b/>
          <w:bCs/>
        </w:rPr>
        <w:t>Table S</w:t>
      </w:r>
      <w:r w:rsidR="00EE79EC" w:rsidRPr="007055D1">
        <w:rPr>
          <w:rFonts w:ascii="Times New Roman" w:hAnsi="Times New Roman" w:cs="Times New Roman"/>
          <w:b/>
          <w:bCs/>
        </w:rPr>
        <w:t>11</w:t>
      </w:r>
      <w:r w:rsidRPr="007055D1">
        <w:rPr>
          <w:rFonts w:ascii="Times New Roman" w:hAnsi="Times New Roman" w:cs="Times New Roman"/>
          <w:b/>
          <w:bCs/>
        </w:rPr>
        <w:t>. PCA eigenvalues of all preferential (final) scar shapes for principal components accounting for 84% of the variability</w:t>
      </w:r>
      <w:r w:rsidR="005B66A5">
        <w:rPr>
          <w:rFonts w:ascii="Times New Roman" w:hAnsi="Times New Roman" w:cs="Times New Roman"/>
          <w:b/>
          <w:bCs/>
        </w:rPr>
        <w:t>.</w:t>
      </w:r>
    </w:p>
    <w:tbl>
      <w:tblPr>
        <w:tblW w:w="53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417"/>
        <w:gridCol w:w="1560"/>
        <w:gridCol w:w="1847"/>
      </w:tblGrid>
      <w:tr w:rsidR="00F63AAA" w:rsidRPr="004C6512" w14:paraId="3CAF3E07" w14:textId="77777777" w:rsidTr="00F7611D">
        <w:trPr>
          <w:trHeight w:val="300"/>
        </w:trPr>
        <w:tc>
          <w:tcPr>
            <w:tcW w:w="566" w:type="dxa"/>
            <w:shd w:val="clear" w:color="auto" w:fill="auto"/>
            <w:vAlign w:val="center"/>
            <w:hideMark/>
          </w:tcPr>
          <w:p w14:paraId="6656C38F" w14:textId="77777777" w:rsidR="00F63AAA" w:rsidRPr="007055D1" w:rsidRDefault="00F63AAA" w:rsidP="00F7611D">
            <w:pPr>
              <w:spacing w:line="240" w:lineRule="auto"/>
              <w:rPr>
                <w:rFonts w:ascii="Times New Roman" w:hAnsi="Times New Roman" w:cs="Times New Roman"/>
                <w:b/>
                <w:bCs/>
                <w:color w:val="000000"/>
                <w:sz w:val="22"/>
                <w:szCs w:val="22"/>
              </w:rPr>
            </w:pPr>
            <w:r w:rsidRPr="007055D1">
              <w:rPr>
                <w:rFonts w:ascii="Times New Roman" w:hAnsi="Times New Roman" w:cs="Times New Roman"/>
                <w:b/>
                <w:bCs/>
                <w:color w:val="000000"/>
                <w:sz w:val="22"/>
                <w:szCs w:val="22"/>
              </w:rPr>
              <w:t>PC</w:t>
            </w:r>
          </w:p>
        </w:tc>
        <w:tc>
          <w:tcPr>
            <w:tcW w:w="1417" w:type="dxa"/>
            <w:shd w:val="clear" w:color="auto" w:fill="auto"/>
            <w:vAlign w:val="center"/>
            <w:hideMark/>
          </w:tcPr>
          <w:p w14:paraId="29993F75" w14:textId="77777777" w:rsidR="00F63AAA" w:rsidRPr="007055D1" w:rsidRDefault="00F63AAA" w:rsidP="00F7611D">
            <w:pPr>
              <w:spacing w:line="240" w:lineRule="auto"/>
              <w:rPr>
                <w:rFonts w:ascii="Times New Roman" w:hAnsi="Times New Roman" w:cs="Times New Roman"/>
                <w:b/>
                <w:bCs/>
                <w:color w:val="000000"/>
                <w:sz w:val="22"/>
                <w:szCs w:val="22"/>
              </w:rPr>
            </w:pPr>
            <w:r w:rsidRPr="007055D1">
              <w:rPr>
                <w:rFonts w:ascii="Times New Roman" w:hAnsi="Times New Roman" w:cs="Times New Roman"/>
                <w:b/>
                <w:bCs/>
                <w:color w:val="000000"/>
                <w:sz w:val="22"/>
                <w:szCs w:val="22"/>
              </w:rPr>
              <w:t>Eigenvalue</w:t>
            </w:r>
          </w:p>
        </w:tc>
        <w:tc>
          <w:tcPr>
            <w:tcW w:w="1560" w:type="dxa"/>
            <w:shd w:val="clear" w:color="auto" w:fill="auto"/>
            <w:vAlign w:val="center"/>
            <w:hideMark/>
          </w:tcPr>
          <w:p w14:paraId="772444AA" w14:textId="77777777" w:rsidR="00F63AAA" w:rsidRPr="007055D1" w:rsidRDefault="00F63AAA" w:rsidP="00F7611D">
            <w:pPr>
              <w:spacing w:line="240" w:lineRule="auto"/>
              <w:rPr>
                <w:rFonts w:ascii="Times New Roman" w:hAnsi="Times New Roman" w:cs="Times New Roman"/>
                <w:b/>
                <w:bCs/>
                <w:color w:val="000000"/>
                <w:sz w:val="22"/>
                <w:szCs w:val="22"/>
              </w:rPr>
            </w:pPr>
            <w:r w:rsidRPr="007055D1">
              <w:rPr>
                <w:rFonts w:ascii="Times New Roman" w:hAnsi="Times New Roman" w:cs="Times New Roman"/>
                <w:b/>
                <w:bCs/>
                <w:color w:val="000000"/>
                <w:sz w:val="22"/>
                <w:szCs w:val="22"/>
              </w:rPr>
              <w:t>% Variation</w:t>
            </w:r>
          </w:p>
        </w:tc>
        <w:tc>
          <w:tcPr>
            <w:tcW w:w="1847" w:type="dxa"/>
            <w:shd w:val="clear" w:color="auto" w:fill="auto"/>
            <w:vAlign w:val="center"/>
            <w:hideMark/>
          </w:tcPr>
          <w:p w14:paraId="456B33CE" w14:textId="77777777" w:rsidR="00F63AAA" w:rsidRPr="007055D1" w:rsidRDefault="00F63AAA" w:rsidP="00F7611D">
            <w:pPr>
              <w:spacing w:line="240" w:lineRule="auto"/>
              <w:rPr>
                <w:rFonts w:ascii="Times New Roman" w:hAnsi="Times New Roman" w:cs="Times New Roman"/>
                <w:b/>
                <w:bCs/>
                <w:color w:val="000000"/>
                <w:sz w:val="22"/>
                <w:szCs w:val="22"/>
              </w:rPr>
            </w:pPr>
            <w:r w:rsidRPr="007055D1">
              <w:rPr>
                <w:rFonts w:ascii="Times New Roman" w:hAnsi="Times New Roman" w:cs="Times New Roman"/>
                <w:b/>
                <w:bCs/>
                <w:color w:val="000000"/>
                <w:sz w:val="22"/>
                <w:szCs w:val="22"/>
              </w:rPr>
              <w:t>Cumulative %</w:t>
            </w:r>
          </w:p>
        </w:tc>
      </w:tr>
      <w:tr w:rsidR="00F63AAA" w:rsidRPr="004C6512" w14:paraId="3A293439" w14:textId="77777777" w:rsidTr="00F63AAA">
        <w:trPr>
          <w:trHeight w:val="300"/>
        </w:trPr>
        <w:tc>
          <w:tcPr>
            <w:tcW w:w="566" w:type="dxa"/>
            <w:shd w:val="clear" w:color="auto" w:fill="auto"/>
            <w:noWrap/>
            <w:vAlign w:val="center"/>
            <w:hideMark/>
          </w:tcPr>
          <w:p w14:paraId="29EB645E" w14:textId="77777777" w:rsidR="00F63AAA" w:rsidRPr="007055D1" w:rsidRDefault="00F63AAA" w:rsidP="00F63AAA">
            <w:pPr>
              <w:spacing w:after="0" w:line="240" w:lineRule="auto"/>
              <w:jc w:val="right"/>
              <w:rPr>
                <w:rFonts w:ascii="Times New Roman" w:eastAsia="Times New Roman" w:hAnsi="Times New Roman" w:cs="Times New Roman"/>
                <w:color w:val="000000"/>
                <w:kern w:val="0"/>
                <w:sz w:val="22"/>
                <w:szCs w:val="22"/>
                <w:lang w:eastAsia="en-GB"/>
                <w14:ligatures w14:val="none"/>
              </w:rPr>
            </w:pPr>
            <w:r w:rsidRPr="007055D1">
              <w:rPr>
                <w:rFonts w:ascii="Times New Roman" w:eastAsia="Times New Roman" w:hAnsi="Times New Roman" w:cs="Times New Roman"/>
                <w:color w:val="000000"/>
                <w:kern w:val="0"/>
                <w:sz w:val="22"/>
                <w:szCs w:val="22"/>
                <w:lang w:eastAsia="en-GB"/>
                <w14:ligatures w14:val="none"/>
              </w:rPr>
              <w:t>1</w:t>
            </w:r>
          </w:p>
        </w:tc>
        <w:tc>
          <w:tcPr>
            <w:tcW w:w="1417" w:type="dxa"/>
            <w:shd w:val="clear" w:color="auto" w:fill="auto"/>
            <w:noWrap/>
            <w:vAlign w:val="center"/>
            <w:hideMark/>
          </w:tcPr>
          <w:p w14:paraId="46762B1C" w14:textId="636621C3" w:rsidR="00F63AAA" w:rsidRPr="007055D1" w:rsidRDefault="00F63AAA" w:rsidP="00F63AAA">
            <w:pPr>
              <w:spacing w:after="0" w:line="240" w:lineRule="auto"/>
              <w:jc w:val="right"/>
              <w:rPr>
                <w:rFonts w:ascii="Times New Roman" w:eastAsia="Times New Roman" w:hAnsi="Times New Roman" w:cs="Times New Roman"/>
                <w:color w:val="000000"/>
                <w:kern w:val="0"/>
                <w:sz w:val="22"/>
                <w:szCs w:val="22"/>
                <w:lang w:eastAsia="en-GB"/>
                <w14:ligatures w14:val="none"/>
              </w:rPr>
            </w:pPr>
            <w:r w:rsidRPr="007055D1">
              <w:rPr>
                <w:rFonts w:ascii="Times New Roman" w:hAnsi="Times New Roman" w:cs="Times New Roman"/>
                <w:color w:val="000000"/>
                <w:sz w:val="22"/>
                <w:szCs w:val="22"/>
              </w:rPr>
              <w:t>0.0196</w:t>
            </w:r>
          </w:p>
        </w:tc>
        <w:tc>
          <w:tcPr>
            <w:tcW w:w="1560" w:type="dxa"/>
            <w:shd w:val="clear" w:color="auto" w:fill="auto"/>
            <w:noWrap/>
            <w:vAlign w:val="center"/>
            <w:hideMark/>
          </w:tcPr>
          <w:p w14:paraId="3E60BD85" w14:textId="21E5A849" w:rsidR="00F63AAA" w:rsidRPr="007055D1" w:rsidRDefault="00F63AAA" w:rsidP="00F63AAA">
            <w:pPr>
              <w:spacing w:after="0" w:line="240" w:lineRule="auto"/>
              <w:jc w:val="right"/>
              <w:rPr>
                <w:rFonts w:ascii="Times New Roman" w:eastAsia="Times New Roman" w:hAnsi="Times New Roman" w:cs="Times New Roman"/>
                <w:color w:val="000000"/>
                <w:kern w:val="0"/>
                <w:sz w:val="22"/>
                <w:szCs w:val="22"/>
                <w:lang w:eastAsia="en-GB"/>
                <w14:ligatures w14:val="none"/>
              </w:rPr>
            </w:pPr>
            <w:r w:rsidRPr="007055D1">
              <w:rPr>
                <w:rFonts w:ascii="Times New Roman" w:hAnsi="Times New Roman" w:cs="Times New Roman"/>
                <w:color w:val="000000"/>
                <w:sz w:val="22"/>
                <w:szCs w:val="22"/>
              </w:rPr>
              <w:t>47.6</w:t>
            </w:r>
          </w:p>
        </w:tc>
        <w:tc>
          <w:tcPr>
            <w:tcW w:w="1847" w:type="dxa"/>
            <w:shd w:val="clear" w:color="auto" w:fill="auto"/>
            <w:noWrap/>
            <w:vAlign w:val="center"/>
            <w:hideMark/>
          </w:tcPr>
          <w:p w14:paraId="205363D2" w14:textId="7BBDD47B" w:rsidR="00F63AAA" w:rsidRPr="007055D1" w:rsidRDefault="00F63AAA" w:rsidP="00F63AAA">
            <w:pPr>
              <w:spacing w:after="0" w:line="240" w:lineRule="auto"/>
              <w:jc w:val="right"/>
              <w:rPr>
                <w:rFonts w:ascii="Times New Roman" w:eastAsia="Times New Roman" w:hAnsi="Times New Roman" w:cs="Times New Roman"/>
                <w:color w:val="000000"/>
                <w:kern w:val="0"/>
                <w:sz w:val="22"/>
                <w:szCs w:val="22"/>
                <w:lang w:eastAsia="en-GB"/>
                <w14:ligatures w14:val="none"/>
              </w:rPr>
            </w:pPr>
            <w:r w:rsidRPr="007055D1">
              <w:rPr>
                <w:rFonts w:ascii="Times New Roman" w:hAnsi="Times New Roman" w:cs="Times New Roman"/>
                <w:color w:val="000000"/>
                <w:sz w:val="22"/>
                <w:szCs w:val="22"/>
              </w:rPr>
              <w:t>47.6</w:t>
            </w:r>
          </w:p>
        </w:tc>
      </w:tr>
      <w:tr w:rsidR="00F63AAA" w:rsidRPr="004C6512" w14:paraId="35440533" w14:textId="77777777" w:rsidTr="00F63AAA">
        <w:trPr>
          <w:trHeight w:val="300"/>
        </w:trPr>
        <w:tc>
          <w:tcPr>
            <w:tcW w:w="566" w:type="dxa"/>
            <w:shd w:val="clear" w:color="auto" w:fill="auto"/>
            <w:noWrap/>
            <w:vAlign w:val="center"/>
            <w:hideMark/>
          </w:tcPr>
          <w:p w14:paraId="59C54CBE" w14:textId="77777777" w:rsidR="00F63AAA" w:rsidRPr="007055D1" w:rsidRDefault="00F63AAA" w:rsidP="00F63AAA">
            <w:pPr>
              <w:spacing w:after="0" w:line="240" w:lineRule="auto"/>
              <w:jc w:val="right"/>
              <w:rPr>
                <w:rFonts w:ascii="Times New Roman" w:eastAsia="Times New Roman" w:hAnsi="Times New Roman" w:cs="Times New Roman"/>
                <w:color w:val="000000"/>
                <w:kern w:val="0"/>
                <w:sz w:val="22"/>
                <w:szCs w:val="22"/>
                <w:lang w:eastAsia="en-GB"/>
                <w14:ligatures w14:val="none"/>
              </w:rPr>
            </w:pPr>
            <w:r w:rsidRPr="007055D1">
              <w:rPr>
                <w:rFonts w:ascii="Times New Roman" w:eastAsia="Times New Roman" w:hAnsi="Times New Roman" w:cs="Times New Roman"/>
                <w:color w:val="000000"/>
                <w:kern w:val="0"/>
                <w:sz w:val="22"/>
                <w:szCs w:val="22"/>
                <w:lang w:eastAsia="en-GB"/>
                <w14:ligatures w14:val="none"/>
              </w:rPr>
              <w:t>2</w:t>
            </w:r>
          </w:p>
        </w:tc>
        <w:tc>
          <w:tcPr>
            <w:tcW w:w="1417" w:type="dxa"/>
            <w:shd w:val="clear" w:color="auto" w:fill="auto"/>
            <w:noWrap/>
            <w:vAlign w:val="center"/>
            <w:hideMark/>
          </w:tcPr>
          <w:p w14:paraId="011DED4B" w14:textId="4B76F78D" w:rsidR="00F63AAA" w:rsidRPr="007055D1" w:rsidRDefault="00F63AAA" w:rsidP="00F63AAA">
            <w:pPr>
              <w:spacing w:after="0" w:line="240" w:lineRule="auto"/>
              <w:jc w:val="right"/>
              <w:rPr>
                <w:rFonts w:ascii="Times New Roman" w:eastAsia="Times New Roman" w:hAnsi="Times New Roman" w:cs="Times New Roman"/>
                <w:color w:val="000000"/>
                <w:kern w:val="0"/>
                <w:sz w:val="22"/>
                <w:szCs w:val="22"/>
                <w:lang w:eastAsia="en-GB"/>
                <w14:ligatures w14:val="none"/>
              </w:rPr>
            </w:pPr>
            <w:r w:rsidRPr="007055D1">
              <w:rPr>
                <w:rFonts w:ascii="Times New Roman" w:hAnsi="Times New Roman" w:cs="Times New Roman"/>
                <w:color w:val="000000"/>
                <w:sz w:val="22"/>
                <w:szCs w:val="22"/>
              </w:rPr>
              <w:t>0.0076</w:t>
            </w:r>
          </w:p>
        </w:tc>
        <w:tc>
          <w:tcPr>
            <w:tcW w:w="1560" w:type="dxa"/>
            <w:shd w:val="clear" w:color="auto" w:fill="auto"/>
            <w:noWrap/>
            <w:vAlign w:val="center"/>
            <w:hideMark/>
          </w:tcPr>
          <w:p w14:paraId="742508AC" w14:textId="182D0659" w:rsidR="00F63AAA" w:rsidRPr="007055D1" w:rsidRDefault="00F63AAA" w:rsidP="00F63AAA">
            <w:pPr>
              <w:spacing w:after="0" w:line="240" w:lineRule="auto"/>
              <w:jc w:val="right"/>
              <w:rPr>
                <w:rFonts w:ascii="Times New Roman" w:eastAsia="Times New Roman" w:hAnsi="Times New Roman" w:cs="Times New Roman"/>
                <w:color w:val="000000"/>
                <w:kern w:val="0"/>
                <w:sz w:val="22"/>
                <w:szCs w:val="22"/>
                <w:lang w:eastAsia="en-GB"/>
                <w14:ligatures w14:val="none"/>
              </w:rPr>
            </w:pPr>
            <w:r w:rsidRPr="007055D1">
              <w:rPr>
                <w:rFonts w:ascii="Times New Roman" w:hAnsi="Times New Roman" w:cs="Times New Roman"/>
                <w:color w:val="000000"/>
                <w:sz w:val="22"/>
                <w:szCs w:val="22"/>
              </w:rPr>
              <w:t>18.4</w:t>
            </w:r>
          </w:p>
        </w:tc>
        <w:tc>
          <w:tcPr>
            <w:tcW w:w="1847" w:type="dxa"/>
            <w:shd w:val="clear" w:color="auto" w:fill="auto"/>
            <w:noWrap/>
            <w:vAlign w:val="center"/>
            <w:hideMark/>
          </w:tcPr>
          <w:p w14:paraId="4BCA91B1" w14:textId="06A190A3" w:rsidR="00F63AAA" w:rsidRPr="007055D1" w:rsidRDefault="00F63AAA" w:rsidP="00F63AAA">
            <w:pPr>
              <w:spacing w:after="0" w:line="240" w:lineRule="auto"/>
              <w:jc w:val="right"/>
              <w:rPr>
                <w:rFonts w:ascii="Times New Roman" w:eastAsia="Times New Roman" w:hAnsi="Times New Roman" w:cs="Times New Roman"/>
                <w:color w:val="000000"/>
                <w:kern w:val="0"/>
                <w:sz w:val="22"/>
                <w:szCs w:val="22"/>
                <w:lang w:eastAsia="en-GB"/>
                <w14:ligatures w14:val="none"/>
              </w:rPr>
            </w:pPr>
            <w:r w:rsidRPr="007055D1">
              <w:rPr>
                <w:rFonts w:ascii="Times New Roman" w:hAnsi="Times New Roman" w:cs="Times New Roman"/>
                <w:color w:val="000000"/>
                <w:sz w:val="22"/>
                <w:szCs w:val="22"/>
              </w:rPr>
              <w:t>65.9</w:t>
            </w:r>
          </w:p>
        </w:tc>
      </w:tr>
      <w:tr w:rsidR="00F63AAA" w:rsidRPr="004C6512" w14:paraId="3F22DB40" w14:textId="77777777" w:rsidTr="00F63AAA">
        <w:trPr>
          <w:trHeight w:val="300"/>
        </w:trPr>
        <w:tc>
          <w:tcPr>
            <w:tcW w:w="566" w:type="dxa"/>
            <w:shd w:val="clear" w:color="auto" w:fill="auto"/>
            <w:noWrap/>
            <w:vAlign w:val="center"/>
            <w:hideMark/>
          </w:tcPr>
          <w:p w14:paraId="0D883D76" w14:textId="77777777" w:rsidR="00F63AAA" w:rsidRPr="007055D1" w:rsidRDefault="00F63AAA" w:rsidP="00F63AAA">
            <w:pPr>
              <w:spacing w:after="0" w:line="240" w:lineRule="auto"/>
              <w:jc w:val="right"/>
              <w:rPr>
                <w:rFonts w:ascii="Times New Roman" w:eastAsia="Times New Roman" w:hAnsi="Times New Roman" w:cs="Times New Roman"/>
                <w:color w:val="000000"/>
                <w:kern w:val="0"/>
                <w:sz w:val="22"/>
                <w:szCs w:val="22"/>
                <w:lang w:eastAsia="en-GB"/>
                <w14:ligatures w14:val="none"/>
              </w:rPr>
            </w:pPr>
            <w:r w:rsidRPr="007055D1">
              <w:rPr>
                <w:rFonts w:ascii="Times New Roman" w:eastAsia="Times New Roman" w:hAnsi="Times New Roman" w:cs="Times New Roman"/>
                <w:color w:val="000000"/>
                <w:kern w:val="0"/>
                <w:sz w:val="22"/>
                <w:szCs w:val="22"/>
                <w:lang w:eastAsia="en-GB"/>
                <w14:ligatures w14:val="none"/>
              </w:rPr>
              <w:t>3</w:t>
            </w:r>
          </w:p>
        </w:tc>
        <w:tc>
          <w:tcPr>
            <w:tcW w:w="1417" w:type="dxa"/>
            <w:shd w:val="clear" w:color="auto" w:fill="auto"/>
            <w:noWrap/>
            <w:vAlign w:val="center"/>
            <w:hideMark/>
          </w:tcPr>
          <w:p w14:paraId="3EAA99BB" w14:textId="602FCCB0" w:rsidR="00F63AAA" w:rsidRPr="007055D1" w:rsidRDefault="00F63AAA" w:rsidP="00F63AAA">
            <w:pPr>
              <w:spacing w:after="0" w:line="240" w:lineRule="auto"/>
              <w:jc w:val="right"/>
              <w:rPr>
                <w:rFonts w:ascii="Times New Roman" w:eastAsia="Times New Roman" w:hAnsi="Times New Roman" w:cs="Times New Roman"/>
                <w:color w:val="000000"/>
                <w:kern w:val="0"/>
                <w:sz w:val="22"/>
                <w:szCs w:val="22"/>
                <w:lang w:eastAsia="en-GB"/>
                <w14:ligatures w14:val="none"/>
              </w:rPr>
            </w:pPr>
            <w:r w:rsidRPr="007055D1">
              <w:rPr>
                <w:rFonts w:ascii="Times New Roman" w:hAnsi="Times New Roman" w:cs="Times New Roman"/>
                <w:color w:val="000000"/>
                <w:sz w:val="22"/>
                <w:szCs w:val="22"/>
              </w:rPr>
              <w:t>0.0056</w:t>
            </w:r>
          </w:p>
        </w:tc>
        <w:tc>
          <w:tcPr>
            <w:tcW w:w="1560" w:type="dxa"/>
            <w:shd w:val="clear" w:color="auto" w:fill="auto"/>
            <w:noWrap/>
            <w:vAlign w:val="center"/>
            <w:hideMark/>
          </w:tcPr>
          <w:p w14:paraId="31D867D0" w14:textId="68BE8EC0" w:rsidR="00F63AAA" w:rsidRPr="007055D1" w:rsidRDefault="00F63AAA" w:rsidP="00F63AAA">
            <w:pPr>
              <w:spacing w:after="0" w:line="240" w:lineRule="auto"/>
              <w:jc w:val="right"/>
              <w:rPr>
                <w:rFonts w:ascii="Times New Roman" w:eastAsia="Times New Roman" w:hAnsi="Times New Roman" w:cs="Times New Roman"/>
                <w:color w:val="000000"/>
                <w:kern w:val="0"/>
                <w:sz w:val="22"/>
                <w:szCs w:val="22"/>
                <w:lang w:eastAsia="en-GB"/>
                <w14:ligatures w14:val="none"/>
              </w:rPr>
            </w:pPr>
            <w:r w:rsidRPr="007055D1">
              <w:rPr>
                <w:rFonts w:ascii="Times New Roman" w:hAnsi="Times New Roman" w:cs="Times New Roman"/>
                <w:color w:val="000000"/>
                <w:sz w:val="22"/>
                <w:szCs w:val="22"/>
              </w:rPr>
              <w:t>13.6</w:t>
            </w:r>
          </w:p>
        </w:tc>
        <w:tc>
          <w:tcPr>
            <w:tcW w:w="1847" w:type="dxa"/>
            <w:shd w:val="clear" w:color="auto" w:fill="auto"/>
            <w:noWrap/>
            <w:vAlign w:val="center"/>
            <w:hideMark/>
          </w:tcPr>
          <w:p w14:paraId="561357F9" w14:textId="0B4EAE79" w:rsidR="00F63AAA" w:rsidRPr="007055D1" w:rsidRDefault="00F63AAA" w:rsidP="00F63AAA">
            <w:pPr>
              <w:spacing w:after="0" w:line="240" w:lineRule="auto"/>
              <w:jc w:val="right"/>
              <w:rPr>
                <w:rFonts w:ascii="Times New Roman" w:eastAsia="Times New Roman" w:hAnsi="Times New Roman" w:cs="Times New Roman"/>
                <w:color w:val="000000"/>
                <w:kern w:val="0"/>
                <w:sz w:val="22"/>
                <w:szCs w:val="22"/>
                <w:lang w:eastAsia="en-GB"/>
                <w14:ligatures w14:val="none"/>
              </w:rPr>
            </w:pPr>
            <w:r w:rsidRPr="007055D1">
              <w:rPr>
                <w:rFonts w:ascii="Times New Roman" w:hAnsi="Times New Roman" w:cs="Times New Roman"/>
                <w:color w:val="000000"/>
                <w:sz w:val="22"/>
                <w:szCs w:val="22"/>
              </w:rPr>
              <w:t>79.5</w:t>
            </w:r>
          </w:p>
        </w:tc>
      </w:tr>
      <w:tr w:rsidR="00F63AAA" w:rsidRPr="004C6512" w14:paraId="1C25DFD3" w14:textId="77777777" w:rsidTr="00F63AAA">
        <w:trPr>
          <w:trHeight w:val="300"/>
        </w:trPr>
        <w:tc>
          <w:tcPr>
            <w:tcW w:w="566" w:type="dxa"/>
            <w:shd w:val="clear" w:color="auto" w:fill="auto"/>
            <w:noWrap/>
            <w:vAlign w:val="center"/>
            <w:hideMark/>
          </w:tcPr>
          <w:p w14:paraId="37420064" w14:textId="77777777" w:rsidR="00F63AAA" w:rsidRPr="007055D1" w:rsidRDefault="00F63AAA" w:rsidP="00F63AAA">
            <w:pPr>
              <w:spacing w:after="0" w:line="240" w:lineRule="auto"/>
              <w:jc w:val="right"/>
              <w:rPr>
                <w:rFonts w:ascii="Times New Roman" w:eastAsia="Times New Roman" w:hAnsi="Times New Roman" w:cs="Times New Roman"/>
                <w:color w:val="000000"/>
                <w:kern w:val="0"/>
                <w:sz w:val="22"/>
                <w:szCs w:val="22"/>
                <w:lang w:eastAsia="en-GB"/>
                <w14:ligatures w14:val="none"/>
              </w:rPr>
            </w:pPr>
            <w:r w:rsidRPr="007055D1">
              <w:rPr>
                <w:rFonts w:ascii="Times New Roman" w:eastAsia="Times New Roman" w:hAnsi="Times New Roman" w:cs="Times New Roman"/>
                <w:color w:val="000000"/>
                <w:kern w:val="0"/>
                <w:sz w:val="22"/>
                <w:szCs w:val="22"/>
                <w:lang w:eastAsia="en-GB"/>
                <w14:ligatures w14:val="none"/>
              </w:rPr>
              <w:t>4</w:t>
            </w:r>
          </w:p>
        </w:tc>
        <w:tc>
          <w:tcPr>
            <w:tcW w:w="1417" w:type="dxa"/>
            <w:shd w:val="clear" w:color="auto" w:fill="auto"/>
            <w:noWrap/>
            <w:vAlign w:val="center"/>
            <w:hideMark/>
          </w:tcPr>
          <w:p w14:paraId="7A15C382" w14:textId="51F197B3" w:rsidR="00F63AAA" w:rsidRPr="007055D1" w:rsidRDefault="00F63AAA" w:rsidP="00F63AAA">
            <w:pPr>
              <w:spacing w:after="0" w:line="240" w:lineRule="auto"/>
              <w:jc w:val="right"/>
              <w:rPr>
                <w:rFonts w:ascii="Times New Roman" w:eastAsia="Times New Roman" w:hAnsi="Times New Roman" w:cs="Times New Roman"/>
                <w:color w:val="000000"/>
                <w:kern w:val="0"/>
                <w:sz w:val="22"/>
                <w:szCs w:val="22"/>
                <w:lang w:eastAsia="en-GB"/>
                <w14:ligatures w14:val="none"/>
              </w:rPr>
            </w:pPr>
            <w:r w:rsidRPr="007055D1">
              <w:rPr>
                <w:rFonts w:ascii="Times New Roman" w:hAnsi="Times New Roman" w:cs="Times New Roman"/>
                <w:color w:val="000000"/>
                <w:sz w:val="22"/>
                <w:szCs w:val="22"/>
              </w:rPr>
              <w:t>0.0019</w:t>
            </w:r>
          </w:p>
        </w:tc>
        <w:tc>
          <w:tcPr>
            <w:tcW w:w="1560" w:type="dxa"/>
            <w:shd w:val="clear" w:color="auto" w:fill="auto"/>
            <w:noWrap/>
            <w:vAlign w:val="center"/>
            <w:hideMark/>
          </w:tcPr>
          <w:p w14:paraId="2FFA417F" w14:textId="50038BD3" w:rsidR="00F63AAA" w:rsidRPr="007055D1" w:rsidRDefault="00F63AAA" w:rsidP="00F63AAA">
            <w:pPr>
              <w:spacing w:after="0" w:line="240" w:lineRule="auto"/>
              <w:jc w:val="right"/>
              <w:rPr>
                <w:rFonts w:ascii="Times New Roman" w:eastAsia="Times New Roman" w:hAnsi="Times New Roman" w:cs="Times New Roman"/>
                <w:color w:val="000000"/>
                <w:kern w:val="0"/>
                <w:sz w:val="22"/>
                <w:szCs w:val="22"/>
                <w:lang w:eastAsia="en-GB"/>
                <w14:ligatures w14:val="none"/>
              </w:rPr>
            </w:pPr>
            <w:r w:rsidRPr="007055D1">
              <w:rPr>
                <w:rFonts w:ascii="Times New Roman" w:hAnsi="Times New Roman" w:cs="Times New Roman"/>
                <w:color w:val="000000"/>
                <w:sz w:val="22"/>
                <w:szCs w:val="22"/>
              </w:rPr>
              <w:t>4.6</w:t>
            </w:r>
          </w:p>
        </w:tc>
        <w:tc>
          <w:tcPr>
            <w:tcW w:w="1847" w:type="dxa"/>
            <w:shd w:val="clear" w:color="auto" w:fill="auto"/>
            <w:noWrap/>
            <w:vAlign w:val="center"/>
            <w:hideMark/>
          </w:tcPr>
          <w:p w14:paraId="2EAF74F0" w14:textId="3D0505D6" w:rsidR="00F63AAA" w:rsidRPr="007055D1" w:rsidRDefault="00F63AAA" w:rsidP="00F63AAA">
            <w:pPr>
              <w:spacing w:after="0" w:line="240" w:lineRule="auto"/>
              <w:jc w:val="right"/>
              <w:rPr>
                <w:rFonts w:ascii="Times New Roman" w:eastAsia="Times New Roman" w:hAnsi="Times New Roman" w:cs="Times New Roman"/>
                <w:color w:val="000000"/>
                <w:kern w:val="0"/>
                <w:sz w:val="22"/>
                <w:szCs w:val="22"/>
                <w:lang w:eastAsia="en-GB"/>
                <w14:ligatures w14:val="none"/>
              </w:rPr>
            </w:pPr>
            <w:r w:rsidRPr="007055D1">
              <w:rPr>
                <w:rFonts w:ascii="Times New Roman" w:hAnsi="Times New Roman" w:cs="Times New Roman"/>
                <w:color w:val="000000"/>
                <w:sz w:val="22"/>
                <w:szCs w:val="22"/>
              </w:rPr>
              <w:t>84.1</w:t>
            </w:r>
          </w:p>
        </w:tc>
      </w:tr>
    </w:tbl>
    <w:p w14:paraId="1B5C57CA" w14:textId="3649E68E" w:rsidR="00F63AAA" w:rsidRDefault="005B66A5" w:rsidP="00F63AAA">
      <w:pPr>
        <w:spacing w:line="240" w:lineRule="auto"/>
        <w:rPr>
          <w:rFonts w:ascii="Times New Roman" w:hAnsi="Times New Roman" w:cs="Times New Roman"/>
          <w:b/>
          <w:bCs/>
          <w:bdr w:val="none" w:sz="0" w:space="0" w:color="auto" w:frame="1"/>
        </w:rPr>
      </w:pPr>
      <w:r>
        <w:rPr>
          <w:rFonts w:ascii="Times New Roman" w:hAnsi="Times New Roman" w:cs="Times New Roman"/>
          <w:b/>
          <w:bCs/>
          <w:bdr w:val="none" w:sz="0" w:space="0" w:color="auto" w:frame="1"/>
        </w:rPr>
        <w:br/>
      </w:r>
    </w:p>
    <w:p w14:paraId="72230F0E" w14:textId="0FF1E386" w:rsidR="00F63AAA" w:rsidRPr="002777A8" w:rsidRDefault="00F63AAA" w:rsidP="00F63AAA">
      <w:pPr>
        <w:spacing w:line="240" w:lineRule="auto"/>
        <w:rPr>
          <w:rFonts w:ascii="Times New Roman" w:hAnsi="Times New Roman" w:cs="Times New Roman"/>
        </w:rPr>
      </w:pPr>
      <w:r w:rsidRPr="002777A8">
        <w:rPr>
          <w:rFonts w:ascii="Times New Roman" w:hAnsi="Times New Roman" w:cs="Times New Roman"/>
          <w:b/>
          <w:bCs/>
          <w:bdr w:val="none" w:sz="0" w:space="0" w:color="auto" w:frame="1"/>
        </w:rPr>
        <w:t>Table S</w:t>
      </w:r>
      <w:r w:rsidR="00EE79EC">
        <w:rPr>
          <w:rFonts w:ascii="Times New Roman" w:hAnsi="Times New Roman" w:cs="Times New Roman"/>
          <w:b/>
          <w:bCs/>
          <w:bdr w:val="none" w:sz="0" w:space="0" w:color="auto" w:frame="1"/>
        </w:rPr>
        <w:t>12</w:t>
      </w:r>
      <w:r w:rsidRPr="002777A8">
        <w:rPr>
          <w:rFonts w:ascii="Times New Roman" w:hAnsi="Times New Roman" w:cs="Times New Roman"/>
          <w:b/>
          <w:bCs/>
          <w:bdr w:val="none" w:sz="0" w:space="0" w:color="auto" w:frame="1"/>
        </w:rPr>
        <w:t xml:space="preserve">. ANOVA results on </w:t>
      </w:r>
      <w:r>
        <w:rPr>
          <w:rFonts w:ascii="Times New Roman" w:hAnsi="Times New Roman" w:cs="Times New Roman"/>
          <w:b/>
          <w:bCs/>
          <w:bdr w:val="none" w:sz="0" w:space="0" w:color="auto" w:frame="1"/>
        </w:rPr>
        <w:t>preferential</w:t>
      </w:r>
      <w:r w:rsidR="00EE79EC">
        <w:rPr>
          <w:rFonts w:ascii="Times New Roman" w:hAnsi="Times New Roman" w:cs="Times New Roman"/>
          <w:b/>
          <w:bCs/>
          <w:bdr w:val="none" w:sz="0" w:space="0" w:color="auto" w:frame="1"/>
        </w:rPr>
        <w:t xml:space="preserve"> (</w:t>
      </w:r>
      <w:r>
        <w:rPr>
          <w:rFonts w:ascii="Times New Roman" w:hAnsi="Times New Roman" w:cs="Times New Roman"/>
          <w:b/>
          <w:bCs/>
          <w:bdr w:val="none" w:sz="0" w:space="0" w:color="auto" w:frame="1"/>
        </w:rPr>
        <w:t>final</w:t>
      </w:r>
      <w:r w:rsidR="00EE79EC">
        <w:rPr>
          <w:rFonts w:ascii="Times New Roman" w:hAnsi="Times New Roman" w:cs="Times New Roman"/>
          <w:b/>
          <w:bCs/>
          <w:bdr w:val="none" w:sz="0" w:space="0" w:color="auto" w:frame="1"/>
        </w:rPr>
        <w:t>)</w:t>
      </w:r>
      <w:r w:rsidRPr="002777A8">
        <w:rPr>
          <w:rFonts w:ascii="Times New Roman" w:hAnsi="Times New Roman" w:cs="Times New Roman"/>
          <w:b/>
          <w:bCs/>
          <w:bdr w:val="none" w:sz="0" w:space="0" w:color="auto" w:frame="1"/>
        </w:rPr>
        <w:t xml:space="preserve"> </w:t>
      </w:r>
      <w:r w:rsidR="00EE79EC">
        <w:rPr>
          <w:rFonts w:ascii="Times New Roman" w:hAnsi="Times New Roman" w:cs="Times New Roman"/>
          <w:b/>
          <w:bCs/>
          <w:bdr w:val="none" w:sz="0" w:space="0" w:color="auto" w:frame="1"/>
        </w:rPr>
        <w:t xml:space="preserve">scar </w:t>
      </w:r>
      <w:r w:rsidRPr="002777A8">
        <w:rPr>
          <w:rFonts w:ascii="Times New Roman" w:hAnsi="Times New Roman" w:cs="Times New Roman"/>
          <w:b/>
          <w:bCs/>
          <w:bdr w:val="none" w:sz="0" w:space="0" w:color="auto" w:frame="1"/>
        </w:rPr>
        <w:t xml:space="preserve">shape for significant variables for </w:t>
      </w:r>
      <w:r w:rsidR="00EE79EC">
        <w:rPr>
          <w:rFonts w:ascii="Times New Roman" w:hAnsi="Times New Roman" w:cs="Times New Roman"/>
          <w:b/>
          <w:bCs/>
          <w:bdr w:val="none" w:sz="0" w:space="0" w:color="auto" w:frame="1"/>
        </w:rPr>
        <w:t>PCs 1</w:t>
      </w:r>
      <w:r w:rsidR="005B66A5">
        <w:rPr>
          <w:rFonts w:ascii="Times New Roman" w:hAnsi="Times New Roman" w:cs="Times New Roman"/>
          <w:b/>
          <w:bCs/>
          <w:bdr w:val="none" w:sz="0" w:space="0" w:color="auto" w:frame="1"/>
        </w:rPr>
        <w:t>-4.</w:t>
      </w:r>
      <w:r w:rsidR="005B66A5">
        <w:rPr>
          <w:rFonts w:ascii="Times New Roman" w:hAnsi="Times New Roman" w:cs="Times New Roman"/>
          <w:b/>
          <w:bCs/>
          <w:bdr w:val="none" w:sz="0" w:space="0" w:color="auto" w:frame="1"/>
        </w:rPr>
        <w:br/>
      </w:r>
      <w:r w:rsidRPr="002777A8">
        <w:rPr>
          <w:rFonts w:ascii="Times New Roman" w:hAnsi="Times New Roman" w:cs="Times New Roman"/>
          <w:bdr w:val="none" w:sz="0" w:space="0" w:color="auto" w:frame="1"/>
        </w:rPr>
        <w:t xml:space="preserve">Type III sums of squares method. </w:t>
      </w:r>
      <w:r w:rsidRPr="002777A8">
        <w:rPr>
          <w:rFonts w:ascii="Times New Roman" w:hAnsi="Times New Roman" w:cs="Times New Roman"/>
        </w:rPr>
        <w:t>DF = degrees of freedom, SS = sums of squares, F = Goodall’s F-statistic, P = significance levels: P &lt; 0.001 (***), P &lt; 0.01 (**), P &lt; 0.05 (*)</w:t>
      </w:r>
    </w:p>
    <w:tbl>
      <w:tblPr>
        <w:tblStyle w:val="TableGrid"/>
        <w:tblW w:w="0" w:type="auto"/>
        <w:tblLook w:val="04A0" w:firstRow="1" w:lastRow="0" w:firstColumn="1" w:lastColumn="0" w:noHBand="0" w:noVBand="1"/>
      </w:tblPr>
      <w:tblGrid>
        <w:gridCol w:w="1588"/>
        <w:gridCol w:w="1210"/>
        <w:gridCol w:w="1101"/>
        <w:gridCol w:w="1203"/>
        <w:gridCol w:w="1309"/>
        <w:gridCol w:w="1097"/>
      </w:tblGrid>
      <w:tr w:rsidR="00F63AAA" w:rsidRPr="00E44DC4" w14:paraId="097EF1B2" w14:textId="77777777" w:rsidTr="00F7611D">
        <w:tc>
          <w:tcPr>
            <w:tcW w:w="1588" w:type="dxa"/>
          </w:tcPr>
          <w:p w14:paraId="46057FED" w14:textId="7F3DE003" w:rsidR="00F63AAA" w:rsidRPr="00E44DC4" w:rsidRDefault="00F63AAA" w:rsidP="00F7611D">
            <w:pPr>
              <w:rPr>
                <w:rFonts w:ascii="Times New Roman" w:hAnsi="Times New Roman" w:cs="Times New Roman"/>
                <w:szCs w:val="24"/>
              </w:rPr>
            </w:pPr>
            <w:r w:rsidRPr="00E44DC4">
              <w:rPr>
                <w:rFonts w:ascii="Times New Roman" w:hAnsi="Times New Roman" w:cs="Times New Roman"/>
                <w:b/>
                <w:bCs/>
                <w:szCs w:val="24"/>
              </w:rPr>
              <w:t>PC</w:t>
            </w:r>
            <w:r>
              <w:rPr>
                <w:rFonts w:ascii="Times New Roman" w:hAnsi="Times New Roman" w:cs="Times New Roman"/>
                <w:b/>
                <w:bCs/>
                <w:szCs w:val="24"/>
              </w:rPr>
              <w:t>1</w:t>
            </w:r>
            <w:r w:rsidRPr="00E44DC4">
              <w:rPr>
                <w:rFonts w:ascii="Times New Roman" w:hAnsi="Times New Roman" w:cs="Times New Roman"/>
                <w:b/>
                <w:bCs/>
                <w:szCs w:val="24"/>
              </w:rPr>
              <w:t xml:space="preserve"> (</w:t>
            </w:r>
            <w:r>
              <w:rPr>
                <w:rFonts w:ascii="Times New Roman" w:hAnsi="Times New Roman" w:cs="Times New Roman"/>
                <w:b/>
                <w:bCs/>
                <w:szCs w:val="24"/>
              </w:rPr>
              <w:t>47.7%)</w:t>
            </w:r>
          </w:p>
        </w:tc>
        <w:tc>
          <w:tcPr>
            <w:tcW w:w="1210" w:type="dxa"/>
          </w:tcPr>
          <w:p w14:paraId="5C097A0B" w14:textId="77777777" w:rsidR="00F63AAA" w:rsidRPr="0088265A" w:rsidRDefault="00F63AAA" w:rsidP="00F7611D">
            <w:pPr>
              <w:rPr>
                <w:rFonts w:ascii="Times New Roman" w:hAnsi="Times New Roman" w:cs="Times New Roman"/>
                <w:szCs w:val="24"/>
              </w:rPr>
            </w:pPr>
            <w:r w:rsidRPr="00E44DC4">
              <w:rPr>
                <w:rFonts w:ascii="Times New Roman" w:hAnsi="Times New Roman" w:cs="Times New Roman"/>
                <w:b/>
                <w:bCs/>
                <w:szCs w:val="24"/>
              </w:rPr>
              <w:t>DF</w:t>
            </w:r>
          </w:p>
        </w:tc>
        <w:tc>
          <w:tcPr>
            <w:tcW w:w="1101" w:type="dxa"/>
          </w:tcPr>
          <w:p w14:paraId="729BD4C1" w14:textId="77777777" w:rsidR="00F63AAA" w:rsidRPr="0088265A" w:rsidRDefault="00F63AAA" w:rsidP="00F7611D">
            <w:pPr>
              <w:rPr>
                <w:rFonts w:ascii="Times New Roman" w:hAnsi="Times New Roman" w:cs="Times New Roman"/>
                <w:szCs w:val="24"/>
              </w:rPr>
            </w:pPr>
            <w:r w:rsidRPr="00E44DC4">
              <w:rPr>
                <w:rFonts w:ascii="Times New Roman" w:hAnsi="Times New Roman" w:cs="Times New Roman"/>
                <w:b/>
                <w:bCs/>
                <w:szCs w:val="24"/>
              </w:rPr>
              <w:t>SS</w:t>
            </w:r>
          </w:p>
        </w:tc>
        <w:tc>
          <w:tcPr>
            <w:tcW w:w="1203" w:type="dxa"/>
          </w:tcPr>
          <w:p w14:paraId="5F3DEB5E" w14:textId="77777777" w:rsidR="00F63AAA" w:rsidRPr="0088265A" w:rsidRDefault="00F63AAA" w:rsidP="00F7611D">
            <w:pPr>
              <w:rPr>
                <w:rFonts w:ascii="Times New Roman" w:hAnsi="Times New Roman" w:cs="Times New Roman"/>
                <w:szCs w:val="24"/>
              </w:rPr>
            </w:pPr>
            <w:r w:rsidRPr="00E44DC4">
              <w:rPr>
                <w:rFonts w:ascii="Times New Roman" w:hAnsi="Times New Roman" w:cs="Times New Roman"/>
                <w:b/>
                <w:bCs/>
                <w:szCs w:val="24"/>
              </w:rPr>
              <w:t>Residuals</w:t>
            </w:r>
          </w:p>
        </w:tc>
        <w:tc>
          <w:tcPr>
            <w:tcW w:w="1309" w:type="dxa"/>
          </w:tcPr>
          <w:p w14:paraId="657B6DB5" w14:textId="77777777" w:rsidR="00F63AAA" w:rsidRPr="0088265A" w:rsidRDefault="00F63AAA" w:rsidP="00F7611D">
            <w:pPr>
              <w:rPr>
                <w:rFonts w:ascii="Times New Roman" w:hAnsi="Times New Roman" w:cs="Times New Roman"/>
                <w:szCs w:val="24"/>
              </w:rPr>
            </w:pPr>
            <w:r w:rsidRPr="00E44DC4">
              <w:rPr>
                <w:rFonts w:ascii="Times New Roman" w:hAnsi="Times New Roman" w:cs="Times New Roman"/>
                <w:b/>
                <w:bCs/>
                <w:szCs w:val="24"/>
              </w:rPr>
              <w:t>F</w:t>
            </w:r>
          </w:p>
        </w:tc>
        <w:tc>
          <w:tcPr>
            <w:tcW w:w="1097" w:type="dxa"/>
          </w:tcPr>
          <w:p w14:paraId="4B2C9C8F" w14:textId="77777777" w:rsidR="00F63AAA" w:rsidRPr="0088265A" w:rsidRDefault="00F63AAA" w:rsidP="00F7611D">
            <w:pPr>
              <w:rPr>
                <w:rFonts w:ascii="Times New Roman" w:hAnsi="Times New Roman" w:cs="Times New Roman"/>
                <w:szCs w:val="24"/>
              </w:rPr>
            </w:pPr>
            <w:r w:rsidRPr="00E44DC4">
              <w:rPr>
                <w:rFonts w:ascii="Times New Roman" w:hAnsi="Times New Roman" w:cs="Times New Roman"/>
                <w:b/>
                <w:bCs/>
                <w:szCs w:val="24"/>
              </w:rPr>
              <w:t>P</w:t>
            </w:r>
          </w:p>
        </w:tc>
      </w:tr>
      <w:tr w:rsidR="00F63AAA" w:rsidRPr="00E44DC4" w14:paraId="57DE9934" w14:textId="77777777" w:rsidTr="00F7611D">
        <w:tc>
          <w:tcPr>
            <w:tcW w:w="1588" w:type="dxa"/>
          </w:tcPr>
          <w:p w14:paraId="660AE1AC" w14:textId="77777777" w:rsidR="00F63AAA" w:rsidRPr="0088265A" w:rsidRDefault="00F63AAA" w:rsidP="00F7611D">
            <w:pPr>
              <w:rPr>
                <w:rFonts w:ascii="Times New Roman" w:hAnsi="Times New Roman" w:cs="Times New Roman"/>
                <w:szCs w:val="24"/>
              </w:rPr>
            </w:pPr>
            <w:r>
              <w:rPr>
                <w:rFonts w:ascii="Times New Roman" w:hAnsi="Times New Roman" w:cs="Times New Roman"/>
                <w:szCs w:val="24"/>
              </w:rPr>
              <w:t>Technology</w:t>
            </w:r>
          </w:p>
        </w:tc>
        <w:tc>
          <w:tcPr>
            <w:tcW w:w="1210" w:type="dxa"/>
          </w:tcPr>
          <w:p w14:paraId="4A808389" w14:textId="2E8EF343" w:rsidR="00F63AAA" w:rsidRPr="0088265A" w:rsidRDefault="00F63AAA" w:rsidP="00F7611D">
            <w:pPr>
              <w:rPr>
                <w:rFonts w:ascii="Times New Roman" w:hAnsi="Times New Roman" w:cs="Times New Roman"/>
                <w:szCs w:val="24"/>
              </w:rPr>
            </w:pPr>
            <w:r>
              <w:rPr>
                <w:rFonts w:ascii="Times New Roman" w:hAnsi="Times New Roman" w:cs="Times New Roman"/>
                <w:szCs w:val="24"/>
              </w:rPr>
              <w:t>3, 85</w:t>
            </w:r>
          </w:p>
        </w:tc>
        <w:tc>
          <w:tcPr>
            <w:tcW w:w="1101" w:type="dxa"/>
          </w:tcPr>
          <w:p w14:paraId="3F4308DE" w14:textId="2AE41C61" w:rsidR="00F63AAA" w:rsidRPr="00B57DE9" w:rsidRDefault="00F63AAA" w:rsidP="00F7611D">
            <w:pPr>
              <w:rPr>
                <w:rFonts w:ascii="Times New Roman" w:hAnsi="Times New Roman" w:cs="Times New Roman"/>
                <w:lang w:val="en-GB"/>
              </w:rPr>
            </w:pPr>
            <w:r>
              <w:rPr>
                <w:rFonts w:ascii="Times New Roman" w:hAnsi="Times New Roman" w:cs="Times New Roman"/>
                <w:lang w:val="en-GB"/>
              </w:rPr>
              <w:t>0.267</w:t>
            </w:r>
          </w:p>
        </w:tc>
        <w:tc>
          <w:tcPr>
            <w:tcW w:w="1203" w:type="dxa"/>
          </w:tcPr>
          <w:p w14:paraId="09B80E49" w14:textId="530ADC4A" w:rsidR="00F63AAA" w:rsidRPr="0088265A" w:rsidRDefault="00F63AAA" w:rsidP="00F7611D">
            <w:pPr>
              <w:rPr>
                <w:rFonts w:ascii="Times New Roman" w:hAnsi="Times New Roman" w:cs="Times New Roman"/>
                <w:szCs w:val="24"/>
              </w:rPr>
            </w:pPr>
            <w:r>
              <w:rPr>
                <w:rFonts w:ascii="Times New Roman" w:hAnsi="Times New Roman" w:cs="Times New Roman"/>
                <w:szCs w:val="24"/>
              </w:rPr>
              <w:t>1.462</w:t>
            </w:r>
          </w:p>
        </w:tc>
        <w:tc>
          <w:tcPr>
            <w:tcW w:w="1309" w:type="dxa"/>
          </w:tcPr>
          <w:p w14:paraId="7508ADA1" w14:textId="6C34834C" w:rsidR="00F63AAA" w:rsidRPr="00B57DE9" w:rsidRDefault="00F63AAA" w:rsidP="00F7611D">
            <w:pPr>
              <w:rPr>
                <w:rFonts w:ascii="Times New Roman" w:hAnsi="Times New Roman" w:cs="Times New Roman"/>
                <w:lang w:val="en-GB"/>
              </w:rPr>
            </w:pPr>
            <w:r>
              <w:rPr>
                <w:rFonts w:ascii="Times New Roman" w:hAnsi="Times New Roman" w:cs="Times New Roman"/>
                <w:lang w:val="en-GB"/>
              </w:rPr>
              <w:t>5.177</w:t>
            </w:r>
          </w:p>
        </w:tc>
        <w:tc>
          <w:tcPr>
            <w:tcW w:w="1097" w:type="dxa"/>
          </w:tcPr>
          <w:p w14:paraId="68F9F2A5" w14:textId="23FDAF2E" w:rsidR="00F63AAA" w:rsidRPr="0088265A" w:rsidRDefault="00F63AAA" w:rsidP="00F7611D">
            <w:pPr>
              <w:rPr>
                <w:rFonts w:ascii="Times New Roman" w:hAnsi="Times New Roman" w:cs="Times New Roman"/>
                <w:szCs w:val="24"/>
              </w:rPr>
            </w:pPr>
            <w:r>
              <w:rPr>
                <w:rFonts w:ascii="Times New Roman" w:hAnsi="Times New Roman" w:cs="Times New Roman"/>
                <w:szCs w:val="24"/>
              </w:rPr>
              <w:t>0.002 **</w:t>
            </w:r>
          </w:p>
        </w:tc>
      </w:tr>
      <w:tr w:rsidR="00F63AAA" w:rsidRPr="00E44DC4" w14:paraId="7B031112" w14:textId="77777777" w:rsidTr="00F7611D">
        <w:tc>
          <w:tcPr>
            <w:tcW w:w="1588" w:type="dxa"/>
          </w:tcPr>
          <w:p w14:paraId="11A843FF" w14:textId="77777777" w:rsidR="00F63AAA" w:rsidRPr="00E44DC4" w:rsidRDefault="00F63AAA" w:rsidP="00F7611D">
            <w:pPr>
              <w:rPr>
                <w:rFonts w:ascii="Times New Roman" w:hAnsi="Times New Roman" w:cs="Times New Roman"/>
                <w:szCs w:val="24"/>
              </w:rPr>
            </w:pPr>
            <w:r>
              <w:rPr>
                <w:rFonts w:ascii="Times New Roman" w:hAnsi="Times New Roman" w:cs="Times New Roman"/>
                <w:szCs w:val="24"/>
              </w:rPr>
              <w:t>Type</w:t>
            </w:r>
          </w:p>
        </w:tc>
        <w:tc>
          <w:tcPr>
            <w:tcW w:w="1210" w:type="dxa"/>
          </w:tcPr>
          <w:p w14:paraId="7F455AE2" w14:textId="5F5A93F8" w:rsidR="00F63AAA" w:rsidRPr="0088265A" w:rsidRDefault="0060375E" w:rsidP="00F7611D">
            <w:pPr>
              <w:rPr>
                <w:rFonts w:ascii="Times New Roman" w:hAnsi="Times New Roman" w:cs="Times New Roman"/>
                <w:szCs w:val="24"/>
              </w:rPr>
            </w:pPr>
            <w:r>
              <w:rPr>
                <w:rFonts w:ascii="Times New Roman" w:hAnsi="Times New Roman" w:cs="Times New Roman"/>
                <w:szCs w:val="24"/>
              </w:rPr>
              <w:t>4, 80</w:t>
            </w:r>
          </w:p>
        </w:tc>
        <w:tc>
          <w:tcPr>
            <w:tcW w:w="1101" w:type="dxa"/>
          </w:tcPr>
          <w:p w14:paraId="22BC9AB9" w14:textId="7F378FE3" w:rsidR="00F63AAA" w:rsidRPr="0088265A" w:rsidRDefault="0060375E" w:rsidP="00F7611D">
            <w:pPr>
              <w:rPr>
                <w:rFonts w:ascii="Times New Roman" w:hAnsi="Times New Roman" w:cs="Times New Roman"/>
                <w:szCs w:val="24"/>
              </w:rPr>
            </w:pPr>
            <w:r>
              <w:rPr>
                <w:rFonts w:ascii="Times New Roman" w:hAnsi="Times New Roman" w:cs="Times New Roman"/>
                <w:szCs w:val="24"/>
              </w:rPr>
              <w:t>0.462</w:t>
            </w:r>
          </w:p>
        </w:tc>
        <w:tc>
          <w:tcPr>
            <w:tcW w:w="1203" w:type="dxa"/>
          </w:tcPr>
          <w:p w14:paraId="3888602F" w14:textId="58E7B9C3" w:rsidR="00F63AAA" w:rsidRPr="0088265A" w:rsidRDefault="0060375E" w:rsidP="00F7611D">
            <w:pPr>
              <w:rPr>
                <w:rFonts w:ascii="Times New Roman" w:hAnsi="Times New Roman" w:cs="Times New Roman"/>
                <w:szCs w:val="24"/>
              </w:rPr>
            </w:pPr>
            <w:r>
              <w:rPr>
                <w:rFonts w:ascii="Times New Roman" w:hAnsi="Times New Roman" w:cs="Times New Roman"/>
                <w:szCs w:val="24"/>
              </w:rPr>
              <w:t>1.212</w:t>
            </w:r>
          </w:p>
        </w:tc>
        <w:tc>
          <w:tcPr>
            <w:tcW w:w="1309" w:type="dxa"/>
          </w:tcPr>
          <w:p w14:paraId="62DEAEA8" w14:textId="7F7A8DF6" w:rsidR="00F63AAA" w:rsidRPr="0088265A" w:rsidRDefault="0060375E" w:rsidP="00F7611D">
            <w:pPr>
              <w:rPr>
                <w:rFonts w:ascii="Times New Roman" w:hAnsi="Times New Roman" w:cs="Times New Roman"/>
                <w:szCs w:val="24"/>
              </w:rPr>
            </w:pPr>
            <w:r>
              <w:rPr>
                <w:rFonts w:ascii="Times New Roman" w:hAnsi="Times New Roman" w:cs="Times New Roman"/>
                <w:szCs w:val="24"/>
              </w:rPr>
              <w:t>7.623</w:t>
            </w:r>
          </w:p>
        </w:tc>
        <w:tc>
          <w:tcPr>
            <w:tcW w:w="1097" w:type="dxa"/>
          </w:tcPr>
          <w:p w14:paraId="13DF5D18" w14:textId="708E80BB" w:rsidR="00F63AAA" w:rsidRPr="0088265A" w:rsidRDefault="0060375E" w:rsidP="00F7611D">
            <w:pPr>
              <w:rPr>
                <w:rFonts w:ascii="Times New Roman" w:hAnsi="Times New Roman" w:cs="Times New Roman"/>
                <w:szCs w:val="24"/>
              </w:rPr>
            </w:pPr>
            <w:r>
              <w:rPr>
                <w:rFonts w:ascii="Times New Roman" w:hAnsi="Times New Roman" w:cs="Times New Roman"/>
                <w:szCs w:val="24"/>
              </w:rPr>
              <w:t>0.000 ***</w:t>
            </w:r>
          </w:p>
        </w:tc>
      </w:tr>
      <w:tr w:rsidR="00F63AAA" w:rsidRPr="00E44DC4" w14:paraId="6BFC5CC4" w14:textId="77777777" w:rsidTr="00F7611D">
        <w:tc>
          <w:tcPr>
            <w:tcW w:w="1588" w:type="dxa"/>
          </w:tcPr>
          <w:p w14:paraId="7B471731" w14:textId="1F525F32" w:rsidR="00F63AAA" w:rsidRPr="00E44DC4" w:rsidRDefault="00F63AAA" w:rsidP="00F7611D">
            <w:pPr>
              <w:rPr>
                <w:rFonts w:ascii="Times New Roman" w:hAnsi="Times New Roman" w:cs="Times New Roman"/>
                <w:szCs w:val="24"/>
              </w:rPr>
            </w:pPr>
            <w:r w:rsidRPr="00E44DC4">
              <w:rPr>
                <w:rFonts w:ascii="Times New Roman" w:hAnsi="Times New Roman" w:cs="Times New Roman"/>
                <w:b/>
                <w:bCs/>
                <w:szCs w:val="24"/>
              </w:rPr>
              <w:t>PC</w:t>
            </w:r>
            <w:r w:rsidR="0060375E">
              <w:rPr>
                <w:rFonts w:ascii="Times New Roman" w:hAnsi="Times New Roman" w:cs="Times New Roman"/>
                <w:b/>
                <w:bCs/>
                <w:szCs w:val="24"/>
              </w:rPr>
              <w:t>2</w:t>
            </w:r>
            <w:r w:rsidRPr="00E44DC4">
              <w:rPr>
                <w:rFonts w:ascii="Times New Roman" w:hAnsi="Times New Roman" w:cs="Times New Roman"/>
                <w:b/>
                <w:bCs/>
                <w:szCs w:val="24"/>
              </w:rPr>
              <w:t xml:space="preserve"> </w:t>
            </w:r>
            <w:r>
              <w:rPr>
                <w:rFonts w:ascii="Times New Roman" w:hAnsi="Times New Roman" w:cs="Times New Roman"/>
                <w:b/>
                <w:bCs/>
                <w:szCs w:val="24"/>
              </w:rPr>
              <w:t>(</w:t>
            </w:r>
            <w:r w:rsidR="0060375E">
              <w:rPr>
                <w:rFonts w:ascii="Times New Roman" w:hAnsi="Times New Roman" w:cs="Times New Roman"/>
                <w:b/>
                <w:bCs/>
                <w:szCs w:val="24"/>
              </w:rPr>
              <w:t>18</w:t>
            </w:r>
            <w:r>
              <w:rPr>
                <w:rFonts w:ascii="Times New Roman" w:hAnsi="Times New Roman" w:cs="Times New Roman"/>
                <w:b/>
                <w:bCs/>
                <w:szCs w:val="24"/>
              </w:rPr>
              <w:t>.4%)</w:t>
            </w:r>
          </w:p>
        </w:tc>
        <w:tc>
          <w:tcPr>
            <w:tcW w:w="1210" w:type="dxa"/>
          </w:tcPr>
          <w:p w14:paraId="7151A12B" w14:textId="77777777" w:rsidR="00F63AAA" w:rsidRPr="0088265A" w:rsidRDefault="00F63AAA" w:rsidP="00F7611D">
            <w:pPr>
              <w:rPr>
                <w:rFonts w:ascii="Times New Roman" w:hAnsi="Times New Roman" w:cs="Times New Roman"/>
                <w:szCs w:val="24"/>
              </w:rPr>
            </w:pPr>
          </w:p>
        </w:tc>
        <w:tc>
          <w:tcPr>
            <w:tcW w:w="1101" w:type="dxa"/>
          </w:tcPr>
          <w:p w14:paraId="63A0DDE3" w14:textId="77777777" w:rsidR="00F63AAA" w:rsidRPr="0088265A" w:rsidRDefault="00F63AAA" w:rsidP="00F7611D">
            <w:pPr>
              <w:rPr>
                <w:rFonts w:ascii="Times New Roman" w:hAnsi="Times New Roman" w:cs="Times New Roman"/>
                <w:szCs w:val="24"/>
              </w:rPr>
            </w:pPr>
          </w:p>
        </w:tc>
        <w:tc>
          <w:tcPr>
            <w:tcW w:w="1203" w:type="dxa"/>
          </w:tcPr>
          <w:p w14:paraId="2D6D43A1" w14:textId="77777777" w:rsidR="00F63AAA" w:rsidRPr="0088265A" w:rsidRDefault="00F63AAA" w:rsidP="00F7611D">
            <w:pPr>
              <w:rPr>
                <w:rFonts w:ascii="Times New Roman" w:hAnsi="Times New Roman" w:cs="Times New Roman"/>
                <w:szCs w:val="24"/>
              </w:rPr>
            </w:pPr>
          </w:p>
        </w:tc>
        <w:tc>
          <w:tcPr>
            <w:tcW w:w="1309" w:type="dxa"/>
          </w:tcPr>
          <w:p w14:paraId="53C83C1F" w14:textId="77777777" w:rsidR="00F63AAA" w:rsidRPr="0088265A" w:rsidRDefault="00F63AAA" w:rsidP="00F7611D">
            <w:pPr>
              <w:rPr>
                <w:rFonts w:ascii="Times New Roman" w:hAnsi="Times New Roman" w:cs="Times New Roman"/>
                <w:szCs w:val="24"/>
              </w:rPr>
            </w:pPr>
          </w:p>
        </w:tc>
        <w:tc>
          <w:tcPr>
            <w:tcW w:w="1097" w:type="dxa"/>
          </w:tcPr>
          <w:p w14:paraId="43B759C9" w14:textId="77777777" w:rsidR="00F63AAA" w:rsidRPr="0088265A" w:rsidRDefault="00F63AAA" w:rsidP="00F7611D">
            <w:pPr>
              <w:rPr>
                <w:rFonts w:ascii="Times New Roman" w:hAnsi="Times New Roman" w:cs="Times New Roman"/>
                <w:szCs w:val="24"/>
              </w:rPr>
            </w:pPr>
          </w:p>
        </w:tc>
      </w:tr>
      <w:tr w:rsidR="00F63AAA" w:rsidRPr="00E44DC4" w14:paraId="646E74F4" w14:textId="77777777" w:rsidTr="00F7611D">
        <w:tc>
          <w:tcPr>
            <w:tcW w:w="1588" w:type="dxa"/>
          </w:tcPr>
          <w:p w14:paraId="21BE000C" w14:textId="77777777" w:rsidR="00F63AAA" w:rsidRDefault="00F63AAA" w:rsidP="00F7611D">
            <w:pPr>
              <w:rPr>
                <w:rFonts w:ascii="Times New Roman" w:hAnsi="Times New Roman" w:cs="Times New Roman"/>
                <w:szCs w:val="24"/>
              </w:rPr>
            </w:pPr>
            <w:r>
              <w:rPr>
                <w:rFonts w:ascii="Times New Roman" w:hAnsi="Times New Roman" w:cs="Times New Roman"/>
                <w:szCs w:val="24"/>
              </w:rPr>
              <w:t>Raw material</w:t>
            </w:r>
          </w:p>
        </w:tc>
        <w:tc>
          <w:tcPr>
            <w:tcW w:w="1210" w:type="dxa"/>
          </w:tcPr>
          <w:p w14:paraId="1114A0CF" w14:textId="453D2F29" w:rsidR="00F63AAA" w:rsidRDefault="0060375E" w:rsidP="00F7611D">
            <w:pPr>
              <w:rPr>
                <w:rFonts w:ascii="Times New Roman" w:hAnsi="Times New Roman" w:cs="Times New Roman"/>
                <w:szCs w:val="24"/>
              </w:rPr>
            </w:pPr>
            <w:r>
              <w:rPr>
                <w:rFonts w:ascii="Times New Roman" w:hAnsi="Times New Roman" w:cs="Times New Roman"/>
                <w:szCs w:val="24"/>
              </w:rPr>
              <w:t>5, 83</w:t>
            </w:r>
          </w:p>
        </w:tc>
        <w:tc>
          <w:tcPr>
            <w:tcW w:w="1101" w:type="dxa"/>
          </w:tcPr>
          <w:p w14:paraId="5F69CD82" w14:textId="34BEA22B" w:rsidR="00F63AAA" w:rsidRDefault="0060375E" w:rsidP="00F7611D">
            <w:pPr>
              <w:rPr>
                <w:rFonts w:ascii="Times New Roman" w:hAnsi="Times New Roman" w:cs="Times New Roman"/>
                <w:szCs w:val="24"/>
              </w:rPr>
            </w:pPr>
            <w:r>
              <w:rPr>
                <w:rFonts w:ascii="Times New Roman" w:hAnsi="Times New Roman" w:cs="Times New Roman"/>
                <w:szCs w:val="24"/>
              </w:rPr>
              <w:t>0.092</w:t>
            </w:r>
          </w:p>
        </w:tc>
        <w:tc>
          <w:tcPr>
            <w:tcW w:w="1203" w:type="dxa"/>
          </w:tcPr>
          <w:p w14:paraId="78FDE9C9" w14:textId="619FC80C" w:rsidR="00F63AAA" w:rsidRDefault="0060375E" w:rsidP="00F7611D">
            <w:pPr>
              <w:rPr>
                <w:rFonts w:ascii="Times New Roman" w:hAnsi="Times New Roman" w:cs="Times New Roman"/>
                <w:szCs w:val="24"/>
              </w:rPr>
            </w:pPr>
            <w:r>
              <w:rPr>
                <w:rFonts w:ascii="Times New Roman" w:hAnsi="Times New Roman" w:cs="Times New Roman"/>
                <w:szCs w:val="24"/>
              </w:rPr>
              <w:t>0.576</w:t>
            </w:r>
          </w:p>
        </w:tc>
        <w:tc>
          <w:tcPr>
            <w:tcW w:w="1309" w:type="dxa"/>
          </w:tcPr>
          <w:p w14:paraId="3FFEC3FF" w14:textId="4EE30BA8" w:rsidR="00F63AAA" w:rsidRDefault="0060375E" w:rsidP="00F7611D">
            <w:pPr>
              <w:rPr>
                <w:rFonts w:ascii="Times New Roman" w:hAnsi="Times New Roman" w:cs="Times New Roman"/>
                <w:szCs w:val="24"/>
              </w:rPr>
            </w:pPr>
            <w:r>
              <w:rPr>
                <w:rFonts w:ascii="Times New Roman" w:hAnsi="Times New Roman" w:cs="Times New Roman"/>
                <w:szCs w:val="24"/>
              </w:rPr>
              <w:t>2.667</w:t>
            </w:r>
          </w:p>
        </w:tc>
        <w:tc>
          <w:tcPr>
            <w:tcW w:w="1097" w:type="dxa"/>
          </w:tcPr>
          <w:p w14:paraId="2BB1F0C5" w14:textId="384EB859" w:rsidR="00F63AAA" w:rsidRDefault="0060375E" w:rsidP="00F7611D">
            <w:pPr>
              <w:rPr>
                <w:rFonts w:ascii="Times New Roman" w:hAnsi="Times New Roman" w:cs="Times New Roman"/>
                <w:szCs w:val="24"/>
              </w:rPr>
            </w:pPr>
            <w:r>
              <w:rPr>
                <w:rFonts w:ascii="Times New Roman" w:hAnsi="Times New Roman" w:cs="Times New Roman"/>
                <w:szCs w:val="24"/>
              </w:rPr>
              <w:t>0.028 *</w:t>
            </w:r>
          </w:p>
        </w:tc>
      </w:tr>
      <w:tr w:rsidR="00F63AAA" w:rsidRPr="00E44DC4" w14:paraId="10A59716" w14:textId="77777777" w:rsidTr="00F7611D">
        <w:tc>
          <w:tcPr>
            <w:tcW w:w="1588" w:type="dxa"/>
          </w:tcPr>
          <w:p w14:paraId="7C89A81A" w14:textId="2EC06572" w:rsidR="00F63AAA" w:rsidRPr="00EC5737" w:rsidRDefault="00F63AAA" w:rsidP="00F7611D">
            <w:pPr>
              <w:rPr>
                <w:rFonts w:ascii="Times New Roman" w:hAnsi="Times New Roman" w:cs="Times New Roman"/>
                <w:b/>
                <w:bCs/>
                <w:szCs w:val="24"/>
              </w:rPr>
            </w:pPr>
            <w:r w:rsidRPr="00EC5737">
              <w:rPr>
                <w:rFonts w:ascii="Times New Roman" w:hAnsi="Times New Roman" w:cs="Times New Roman"/>
                <w:b/>
                <w:bCs/>
                <w:szCs w:val="24"/>
              </w:rPr>
              <w:t>PC4 (</w:t>
            </w:r>
            <w:r>
              <w:rPr>
                <w:rFonts w:ascii="Times New Roman" w:hAnsi="Times New Roman" w:cs="Times New Roman"/>
                <w:b/>
                <w:bCs/>
                <w:szCs w:val="24"/>
              </w:rPr>
              <w:t>4</w:t>
            </w:r>
            <w:r w:rsidR="0060375E">
              <w:rPr>
                <w:rFonts w:ascii="Times New Roman" w:hAnsi="Times New Roman" w:cs="Times New Roman"/>
                <w:b/>
                <w:bCs/>
                <w:szCs w:val="24"/>
              </w:rPr>
              <w:t>.6</w:t>
            </w:r>
            <w:r w:rsidRPr="00EC5737">
              <w:rPr>
                <w:rFonts w:ascii="Times New Roman" w:hAnsi="Times New Roman" w:cs="Times New Roman"/>
                <w:b/>
                <w:bCs/>
                <w:szCs w:val="24"/>
              </w:rPr>
              <w:t>%)</w:t>
            </w:r>
          </w:p>
        </w:tc>
        <w:tc>
          <w:tcPr>
            <w:tcW w:w="1210" w:type="dxa"/>
          </w:tcPr>
          <w:p w14:paraId="4802EA20" w14:textId="77777777" w:rsidR="00F63AAA" w:rsidRDefault="00F63AAA" w:rsidP="00F7611D">
            <w:pPr>
              <w:rPr>
                <w:rFonts w:ascii="Times New Roman" w:hAnsi="Times New Roman" w:cs="Times New Roman"/>
                <w:szCs w:val="24"/>
              </w:rPr>
            </w:pPr>
          </w:p>
        </w:tc>
        <w:tc>
          <w:tcPr>
            <w:tcW w:w="1101" w:type="dxa"/>
          </w:tcPr>
          <w:p w14:paraId="32DCB10E" w14:textId="77777777" w:rsidR="00F63AAA" w:rsidRDefault="00F63AAA" w:rsidP="00F7611D">
            <w:pPr>
              <w:rPr>
                <w:rFonts w:ascii="Times New Roman" w:hAnsi="Times New Roman" w:cs="Times New Roman"/>
                <w:szCs w:val="24"/>
              </w:rPr>
            </w:pPr>
          </w:p>
        </w:tc>
        <w:tc>
          <w:tcPr>
            <w:tcW w:w="1203" w:type="dxa"/>
          </w:tcPr>
          <w:p w14:paraId="57814159" w14:textId="77777777" w:rsidR="00F63AAA" w:rsidRDefault="00F63AAA" w:rsidP="00F7611D">
            <w:pPr>
              <w:rPr>
                <w:rFonts w:ascii="Times New Roman" w:hAnsi="Times New Roman" w:cs="Times New Roman"/>
                <w:szCs w:val="24"/>
              </w:rPr>
            </w:pPr>
          </w:p>
        </w:tc>
        <w:tc>
          <w:tcPr>
            <w:tcW w:w="1309" w:type="dxa"/>
          </w:tcPr>
          <w:p w14:paraId="14B4D651" w14:textId="77777777" w:rsidR="00F63AAA" w:rsidRDefault="00F63AAA" w:rsidP="00F7611D">
            <w:pPr>
              <w:rPr>
                <w:rFonts w:ascii="Times New Roman" w:hAnsi="Times New Roman" w:cs="Times New Roman"/>
                <w:szCs w:val="24"/>
              </w:rPr>
            </w:pPr>
          </w:p>
        </w:tc>
        <w:tc>
          <w:tcPr>
            <w:tcW w:w="1097" w:type="dxa"/>
          </w:tcPr>
          <w:p w14:paraId="788E92E0" w14:textId="77777777" w:rsidR="00F63AAA" w:rsidRDefault="00F63AAA" w:rsidP="00F7611D">
            <w:pPr>
              <w:rPr>
                <w:rFonts w:ascii="Times New Roman" w:hAnsi="Times New Roman" w:cs="Times New Roman"/>
                <w:szCs w:val="24"/>
              </w:rPr>
            </w:pPr>
          </w:p>
        </w:tc>
      </w:tr>
      <w:tr w:rsidR="00F63AAA" w:rsidRPr="00E44DC4" w14:paraId="33F3B530" w14:textId="77777777" w:rsidTr="00F7611D">
        <w:tc>
          <w:tcPr>
            <w:tcW w:w="1588" w:type="dxa"/>
          </w:tcPr>
          <w:p w14:paraId="3BA1D646" w14:textId="77777777" w:rsidR="00F63AAA" w:rsidRDefault="00F63AAA" w:rsidP="00F7611D">
            <w:pPr>
              <w:rPr>
                <w:rFonts w:ascii="Times New Roman" w:hAnsi="Times New Roman" w:cs="Times New Roman"/>
                <w:szCs w:val="24"/>
              </w:rPr>
            </w:pPr>
            <w:r>
              <w:rPr>
                <w:rFonts w:ascii="Times New Roman" w:hAnsi="Times New Roman" w:cs="Times New Roman"/>
                <w:szCs w:val="24"/>
              </w:rPr>
              <w:t>Raw material</w:t>
            </w:r>
          </w:p>
        </w:tc>
        <w:tc>
          <w:tcPr>
            <w:tcW w:w="1210" w:type="dxa"/>
          </w:tcPr>
          <w:p w14:paraId="4AA60682" w14:textId="42A710D0" w:rsidR="00F63AAA" w:rsidRDefault="00F63AAA" w:rsidP="00F7611D">
            <w:pPr>
              <w:rPr>
                <w:rFonts w:ascii="Times New Roman" w:hAnsi="Times New Roman" w:cs="Times New Roman"/>
                <w:szCs w:val="24"/>
              </w:rPr>
            </w:pPr>
            <w:r>
              <w:rPr>
                <w:rFonts w:ascii="Times New Roman" w:hAnsi="Times New Roman" w:cs="Times New Roman"/>
                <w:szCs w:val="24"/>
              </w:rPr>
              <w:t>5</w:t>
            </w:r>
            <w:r w:rsidR="0060375E">
              <w:rPr>
                <w:rFonts w:ascii="Times New Roman" w:hAnsi="Times New Roman" w:cs="Times New Roman"/>
                <w:szCs w:val="24"/>
              </w:rPr>
              <w:t>, 83</w:t>
            </w:r>
          </w:p>
        </w:tc>
        <w:tc>
          <w:tcPr>
            <w:tcW w:w="1101" w:type="dxa"/>
          </w:tcPr>
          <w:p w14:paraId="5E548337" w14:textId="4AC1A9BE" w:rsidR="00F63AAA" w:rsidRDefault="0060375E" w:rsidP="00F7611D">
            <w:pPr>
              <w:rPr>
                <w:rFonts w:ascii="Times New Roman" w:hAnsi="Times New Roman" w:cs="Times New Roman"/>
                <w:szCs w:val="24"/>
              </w:rPr>
            </w:pPr>
            <w:r>
              <w:rPr>
                <w:rFonts w:ascii="Times New Roman" w:hAnsi="Times New Roman" w:cs="Times New Roman"/>
                <w:szCs w:val="24"/>
              </w:rPr>
              <w:t>0.019</w:t>
            </w:r>
          </w:p>
        </w:tc>
        <w:tc>
          <w:tcPr>
            <w:tcW w:w="1203" w:type="dxa"/>
          </w:tcPr>
          <w:p w14:paraId="6B3AB496" w14:textId="0B83B79D" w:rsidR="00F63AAA" w:rsidRDefault="0060375E" w:rsidP="00F7611D">
            <w:pPr>
              <w:rPr>
                <w:rFonts w:ascii="Times New Roman" w:hAnsi="Times New Roman" w:cs="Times New Roman"/>
                <w:szCs w:val="24"/>
              </w:rPr>
            </w:pPr>
            <w:r>
              <w:rPr>
                <w:rFonts w:ascii="Times New Roman" w:hAnsi="Times New Roman" w:cs="Times New Roman"/>
                <w:szCs w:val="24"/>
              </w:rPr>
              <w:t>0.147</w:t>
            </w:r>
          </w:p>
        </w:tc>
        <w:tc>
          <w:tcPr>
            <w:tcW w:w="1309" w:type="dxa"/>
          </w:tcPr>
          <w:p w14:paraId="462ED601" w14:textId="607D84E5" w:rsidR="00F63AAA" w:rsidRDefault="0060375E" w:rsidP="00F7611D">
            <w:pPr>
              <w:rPr>
                <w:rFonts w:ascii="Times New Roman" w:hAnsi="Times New Roman" w:cs="Times New Roman"/>
                <w:szCs w:val="24"/>
              </w:rPr>
            </w:pPr>
            <w:r>
              <w:rPr>
                <w:rFonts w:ascii="Times New Roman" w:hAnsi="Times New Roman" w:cs="Times New Roman"/>
                <w:szCs w:val="24"/>
              </w:rPr>
              <w:t>2.168</w:t>
            </w:r>
          </w:p>
        </w:tc>
        <w:tc>
          <w:tcPr>
            <w:tcW w:w="1097" w:type="dxa"/>
          </w:tcPr>
          <w:p w14:paraId="0DD4B36B" w14:textId="1D7B5AEA" w:rsidR="00F63AAA" w:rsidRDefault="0060375E" w:rsidP="00F7611D">
            <w:pPr>
              <w:rPr>
                <w:rFonts w:ascii="Times New Roman" w:hAnsi="Times New Roman" w:cs="Times New Roman"/>
                <w:szCs w:val="24"/>
              </w:rPr>
            </w:pPr>
            <w:proofErr w:type="gramStart"/>
            <w:r>
              <w:rPr>
                <w:rFonts w:ascii="Times New Roman" w:hAnsi="Times New Roman" w:cs="Times New Roman"/>
                <w:szCs w:val="24"/>
              </w:rPr>
              <w:t>0.065 .</w:t>
            </w:r>
            <w:proofErr w:type="gramEnd"/>
          </w:p>
        </w:tc>
      </w:tr>
    </w:tbl>
    <w:p w14:paraId="54A787A9" w14:textId="4DB24047" w:rsidR="00F63AAA" w:rsidRDefault="005B66A5" w:rsidP="00F63AAA">
      <w:pPr>
        <w:tabs>
          <w:tab w:val="left" w:pos="7820"/>
        </w:tabs>
        <w:spacing w:line="240" w:lineRule="auto"/>
        <w:rPr>
          <w:rFonts w:ascii="Times New Roman" w:hAnsi="Times New Roman" w:cs="Times New Roman"/>
          <w:b/>
          <w:bCs/>
          <w:bdr w:val="none" w:sz="0" w:space="0" w:color="auto" w:frame="1"/>
        </w:rPr>
      </w:pPr>
      <w:r>
        <w:rPr>
          <w:rFonts w:ascii="Times New Roman" w:hAnsi="Times New Roman" w:cs="Times New Roman"/>
          <w:b/>
          <w:bCs/>
          <w:bdr w:val="none" w:sz="0" w:space="0" w:color="auto" w:frame="1"/>
        </w:rPr>
        <w:br/>
      </w:r>
    </w:p>
    <w:p w14:paraId="4C60DFA4" w14:textId="77777777" w:rsidR="005B66A5" w:rsidRDefault="005B66A5">
      <w:pPr>
        <w:rPr>
          <w:rFonts w:ascii="Times New Roman" w:hAnsi="Times New Roman" w:cs="Times New Roman"/>
          <w:b/>
          <w:bCs/>
          <w:bdr w:val="none" w:sz="0" w:space="0" w:color="auto" w:frame="1"/>
        </w:rPr>
      </w:pPr>
      <w:r>
        <w:rPr>
          <w:rFonts w:ascii="Times New Roman" w:hAnsi="Times New Roman" w:cs="Times New Roman"/>
          <w:b/>
          <w:bCs/>
          <w:bdr w:val="none" w:sz="0" w:space="0" w:color="auto" w:frame="1"/>
        </w:rPr>
        <w:br w:type="page"/>
      </w:r>
    </w:p>
    <w:p w14:paraId="662CCFDE" w14:textId="4A58D143" w:rsidR="00F63AAA" w:rsidRPr="002777A8" w:rsidRDefault="00F63AAA" w:rsidP="00F63AAA">
      <w:pPr>
        <w:tabs>
          <w:tab w:val="left" w:pos="7820"/>
        </w:tabs>
        <w:spacing w:line="240" w:lineRule="auto"/>
        <w:rPr>
          <w:rFonts w:ascii="Times New Roman" w:hAnsi="Times New Roman" w:cs="Times New Roman"/>
          <w:b/>
          <w:bCs/>
        </w:rPr>
      </w:pPr>
      <w:r w:rsidRPr="002777A8">
        <w:rPr>
          <w:rFonts w:ascii="Times New Roman" w:hAnsi="Times New Roman" w:cs="Times New Roman"/>
          <w:b/>
          <w:bCs/>
          <w:bdr w:val="none" w:sz="0" w:space="0" w:color="auto" w:frame="1"/>
        </w:rPr>
        <w:lastRenderedPageBreak/>
        <w:t>Table S</w:t>
      </w:r>
      <w:r w:rsidR="00EE79EC">
        <w:rPr>
          <w:rFonts w:ascii="Times New Roman" w:hAnsi="Times New Roman" w:cs="Times New Roman"/>
          <w:b/>
          <w:bCs/>
          <w:bdr w:val="none" w:sz="0" w:space="0" w:color="auto" w:frame="1"/>
        </w:rPr>
        <w:t>13</w:t>
      </w:r>
      <w:r w:rsidRPr="002777A8">
        <w:rPr>
          <w:rFonts w:ascii="Times New Roman" w:hAnsi="Times New Roman" w:cs="Times New Roman"/>
          <w:b/>
          <w:bCs/>
          <w:bdr w:val="none" w:sz="0" w:space="0" w:color="auto" w:frame="1"/>
        </w:rPr>
        <w:t xml:space="preserve">. </w:t>
      </w:r>
      <w:r w:rsidRPr="002777A8">
        <w:rPr>
          <w:rFonts w:ascii="Times New Roman" w:hAnsi="Times New Roman" w:cs="Times New Roman"/>
          <w:b/>
          <w:bCs/>
        </w:rPr>
        <w:t xml:space="preserve">Tukey HSD post-hoc test results on significant pairwise comparisons for </w:t>
      </w:r>
      <w:r>
        <w:rPr>
          <w:rFonts w:ascii="Times New Roman" w:hAnsi="Times New Roman" w:cs="Times New Roman"/>
          <w:b/>
          <w:bCs/>
        </w:rPr>
        <w:t>preferential/final scar</w:t>
      </w:r>
      <w:r w:rsidRPr="002777A8">
        <w:rPr>
          <w:rFonts w:ascii="Times New Roman" w:hAnsi="Times New Roman" w:cs="Times New Roman"/>
          <w:b/>
          <w:bCs/>
        </w:rPr>
        <w:t xml:space="preserve"> shape on PCs 1-</w:t>
      </w:r>
      <w:r>
        <w:rPr>
          <w:rFonts w:ascii="Times New Roman" w:hAnsi="Times New Roman" w:cs="Times New Roman"/>
          <w:b/>
          <w:bCs/>
        </w:rPr>
        <w:t>4</w:t>
      </w:r>
      <w:r w:rsidRPr="002777A8">
        <w:rPr>
          <w:rFonts w:ascii="Times New Roman" w:hAnsi="Times New Roman" w:cs="Times New Roman"/>
          <w:b/>
          <w:bCs/>
        </w:rPr>
        <w:t xml:space="preserve"> (after ANOVA in Table S</w:t>
      </w:r>
      <w:r w:rsidR="00EE79EC">
        <w:rPr>
          <w:rFonts w:ascii="Times New Roman" w:hAnsi="Times New Roman" w:cs="Times New Roman"/>
          <w:b/>
          <w:bCs/>
        </w:rPr>
        <w:t>12</w:t>
      </w:r>
      <w:r w:rsidRPr="002777A8">
        <w:rPr>
          <w:rFonts w:ascii="Times New Roman" w:hAnsi="Times New Roman" w:cs="Times New Roman"/>
          <w:b/>
          <w:bCs/>
        </w:rPr>
        <w:t>)</w:t>
      </w:r>
      <w:r>
        <w:rPr>
          <w:rFonts w:ascii="Times New Roman" w:hAnsi="Times New Roman" w:cs="Times New Roman"/>
          <w:b/>
          <w:bCs/>
        </w:rPr>
        <w:t>.</w:t>
      </w:r>
      <w:r>
        <w:rPr>
          <w:rFonts w:ascii="Times New Roman" w:hAnsi="Times New Roman" w:cs="Times New Roman"/>
          <w:b/>
          <w:bCs/>
        </w:rPr>
        <w:br/>
      </w:r>
      <w:r w:rsidRPr="002777A8">
        <w:rPr>
          <w:rFonts w:ascii="Times New Roman" w:hAnsi="Times New Roman" w:cs="Times New Roman"/>
        </w:rPr>
        <w:t>Tukey multiple comparisons of means, 95% family-wise confidence level. P = significance levels: P &lt; 0.001 (***), P &lt; 0.01 (**), P &lt; 0.05 (*)</w:t>
      </w:r>
      <w:r>
        <w:rPr>
          <w:rFonts w:ascii="Times New Roman" w:hAnsi="Times New Roman" w:cs="Times New Roman"/>
        </w:rPr>
        <w:t>, adjusted for multiple comparisons</w:t>
      </w:r>
    </w:p>
    <w:tbl>
      <w:tblPr>
        <w:tblStyle w:val="TableGrid"/>
        <w:tblW w:w="0" w:type="auto"/>
        <w:tblLook w:val="04A0" w:firstRow="1" w:lastRow="0" w:firstColumn="1" w:lastColumn="0" w:noHBand="0" w:noVBand="1"/>
      </w:tblPr>
      <w:tblGrid>
        <w:gridCol w:w="1555"/>
        <w:gridCol w:w="2976"/>
        <w:gridCol w:w="1153"/>
        <w:gridCol w:w="1276"/>
      </w:tblGrid>
      <w:tr w:rsidR="00F63AAA" w:rsidRPr="00E44DC4" w14:paraId="1D6B8770" w14:textId="77777777" w:rsidTr="00F7611D">
        <w:tc>
          <w:tcPr>
            <w:tcW w:w="1555" w:type="dxa"/>
          </w:tcPr>
          <w:p w14:paraId="602F668A" w14:textId="77777777" w:rsidR="00F63AAA" w:rsidRPr="00E44DC4" w:rsidRDefault="00F63AAA" w:rsidP="00F7611D">
            <w:pPr>
              <w:rPr>
                <w:rFonts w:ascii="Times New Roman" w:hAnsi="Times New Roman" w:cs="Times New Roman"/>
                <w:b/>
                <w:bCs/>
                <w:szCs w:val="24"/>
                <w:bdr w:val="none" w:sz="0" w:space="0" w:color="auto" w:frame="1"/>
              </w:rPr>
            </w:pPr>
            <w:r w:rsidRPr="00E44DC4">
              <w:rPr>
                <w:rFonts w:ascii="Times New Roman" w:hAnsi="Times New Roman" w:cs="Times New Roman"/>
                <w:b/>
                <w:bCs/>
                <w:szCs w:val="24"/>
                <w:bdr w:val="none" w:sz="0" w:space="0" w:color="auto" w:frame="1"/>
              </w:rPr>
              <w:t>Variable / PC</w:t>
            </w:r>
          </w:p>
        </w:tc>
        <w:tc>
          <w:tcPr>
            <w:tcW w:w="2976" w:type="dxa"/>
          </w:tcPr>
          <w:p w14:paraId="157DB5BF" w14:textId="77777777" w:rsidR="00F63AAA" w:rsidRPr="00E44DC4" w:rsidRDefault="00F63AAA" w:rsidP="00F7611D">
            <w:pPr>
              <w:rPr>
                <w:rFonts w:ascii="Times New Roman" w:hAnsi="Times New Roman" w:cs="Times New Roman"/>
                <w:b/>
                <w:bCs/>
                <w:szCs w:val="24"/>
                <w:bdr w:val="none" w:sz="0" w:space="0" w:color="auto" w:frame="1"/>
              </w:rPr>
            </w:pPr>
            <w:r w:rsidRPr="00E44DC4">
              <w:rPr>
                <w:rFonts w:ascii="Times New Roman" w:hAnsi="Times New Roman" w:cs="Times New Roman"/>
                <w:b/>
                <w:bCs/>
                <w:szCs w:val="24"/>
                <w:bdr w:val="none" w:sz="0" w:space="0" w:color="auto" w:frame="1"/>
              </w:rPr>
              <w:t>Pairwise comparison</w:t>
            </w:r>
          </w:p>
        </w:tc>
        <w:tc>
          <w:tcPr>
            <w:tcW w:w="1153" w:type="dxa"/>
          </w:tcPr>
          <w:p w14:paraId="12B20C4C" w14:textId="77777777" w:rsidR="00F63AAA" w:rsidRPr="00E44DC4" w:rsidRDefault="00F63AAA" w:rsidP="00F7611D">
            <w:pPr>
              <w:rPr>
                <w:rFonts w:ascii="Times New Roman" w:hAnsi="Times New Roman" w:cs="Times New Roman"/>
                <w:b/>
                <w:bCs/>
                <w:szCs w:val="24"/>
                <w:bdr w:val="none" w:sz="0" w:space="0" w:color="auto" w:frame="1"/>
              </w:rPr>
            </w:pPr>
            <w:r w:rsidRPr="00E44DC4">
              <w:rPr>
                <w:rFonts w:ascii="Times New Roman" w:hAnsi="Times New Roman" w:cs="Times New Roman"/>
                <w:b/>
                <w:bCs/>
                <w:szCs w:val="24"/>
                <w:bdr w:val="none" w:sz="0" w:space="0" w:color="auto" w:frame="1"/>
              </w:rPr>
              <w:t>Mean difference</w:t>
            </w:r>
          </w:p>
        </w:tc>
        <w:tc>
          <w:tcPr>
            <w:tcW w:w="1276" w:type="dxa"/>
          </w:tcPr>
          <w:p w14:paraId="538E8405" w14:textId="77777777" w:rsidR="00F63AAA" w:rsidRPr="00E44DC4" w:rsidRDefault="00F63AAA" w:rsidP="00F7611D">
            <w:pPr>
              <w:rPr>
                <w:rFonts w:ascii="Times New Roman" w:hAnsi="Times New Roman" w:cs="Times New Roman"/>
                <w:b/>
                <w:bCs/>
                <w:szCs w:val="24"/>
                <w:bdr w:val="none" w:sz="0" w:space="0" w:color="auto" w:frame="1"/>
              </w:rPr>
            </w:pPr>
            <w:r w:rsidRPr="00E44DC4">
              <w:rPr>
                <w:rFonts w:ascii="Times New Roman" w:hAnsi="Times New Roman" w:cs="Times New Roman"/>
                <w:b/>
                <w:bCs/>
                <w:szCs w:val="24"/>
                <w:bdr w:val="none" w:sz="0" w:space="0" w:color="auto" w:frame="1"/>
              </w:rPr>
              <w:t>P</w:t>
            </w:r>
          </w:p>
        </w:tc>
      </w:tr>
      <w:tr w:rsidR="00F63AAA" w:rsidRPr="00E44DC4" w14:paraId="0CFDC84E" w14:textId="77777777" w:rsidTr="00F7611D">
        <w:tc>
          <w:tcPr>
            <w:tcW w:w="1555" w:type="dxa"/>
          </w:tcPr>
          <w:p w14:paraId="4137A270" w14:textId="77777777" w:rsidR="00F63AAA" w:rsidRPr="00E44DC4" w:rsidRDefault="00F63AAA" w:rsidP="00F7611D">
            <w:pPr>
              <w:rPr>
                <w:rFonts w:ascii="Times New Roman" w:hAnsi="Times New Roman" w:cs="Times New Roman"/>
                <w:b/>
                <w:bCs/>
                <w:szCs w:val="24"/>
                <w:bdr w:val="none" w:sz="0" w:space="0" w:color="auto" w:frame="1"/>
              </w:rPr>
            </w:pPr>
            <w:r>
              <w:rPr>
                <w:rFonts w:ascii="Times New Roman" w:hAnsi="Times New Roman" w:cs="Times New Roman"/>
                <w:b/>
                <w:bCs/>
                <w:szCs w:val="24"/>
                <w:bdr w:val="none" w:sz="0" w:space="0" w:color="auto" w:frame="1"/>
              </w:rPr>
              <w:t>Technology</w:t>
            </w:r>
          </w:p>
        </w:tc>
        <w:tc>
          <w:tcPr>
            <w:tcW w:w="2976" w:type="dxa"/>
          </w:tcPr>
          <w:p w14:paraId="0E5F78DC" w14:textId="77777777" w:rsidR="00F63AAA" w:rsidRPr="00E44DC4" w:rsidRDefault="00F63AAA" w:rsidP="00F7611D">
            <w:pPr>
              <w:rPr>
                <w:rFonts w:ascii="Times New Roman" w:hAnsi="Times New Roman" w:cs="Times New Roman"/>
                <w:b/>
                <w:bCs/>
                <w:szCs w:val="24"/>
                <w:bdr w:val="none" w:sz="0" w:space="0" w:color="auto" w:frame="1"/>
              </w:rPr>
            </w:pPr>
          </w:p>
        </w:tc>
        <w:tc>
          <w:tcPr>
            <w:tcW w:w="1153" w:type="dxa"/>
          </w:tcPr>
          <w:p w14:paraId="7FAC3F0C" w14:textId="77777777" w:rsidR="00F63AAA" w:rsidRPr="00E44DC4" w:rsidRDefault="00F63AAA" w:rsidP="00F7611D">
            <w:pPr>
              <w:rPr>
                <w:rFonts w:ascii="Times New Roman" w:hAnsi="Times New Roman" w:cs="Times New Roman"/>
                <w:b/>
                <w:bCs/>
                <w:szCs w:val="24"/>
                <w:bdr w:val="none" w:sz="0" w:space="0" w:color="auto" w:frame="1"/>
              </w:rPr>
            </w:pPr>
          </w:p>
        </w:tc>
        <w:tc>
          <w:tcPr>
            <w:tcW w:w="1276" w:type="dxa"/>
          </w:tcPr>
          <w:p w14:paraId="0DFBB93B" w14:textId="77777777" w:rsidR="00F63AAA" w:rsidRPr="00E44DC4" w:rsidRDefault="00F63AAA" w:rsidP="00F7611D">
            <w:pPr>
              <w:rPr>
                <w:rFonts w:ascii="Times New Roman" w:hAnsi="Times New Roman" w:cs="Times New Roman"/>
                <w:b/>
                <w:bCs/>
                <w:szCs w:val="24"/>
                <w:bdr w:val="none" w:sz="0" w:space="0" w:color="auto" w:frame="1"/>
              </w:rPr>
            </w:pPr>
          </w:p>
        </w:tc>
      </w:tr>
      <w:tr w:rsidR="00F63AAA" w:rsidRPr="00BC1148" w14:paraId="07586A6C" w14:textId="77777777" w:rsidTr="00F7611D">
        <w:tc>
          <w:tcPr>
            <w:tcW w:w="1555" w:type="dxa"/>
          </w:tcPr>
          <w:p w14:paraId="58F57780" w14:textId="77777777" w:rsidR="00F63AAA" w:rsidRPr="00BC1148" w:rsidRDefault="00F63AAA" w:rsidP="00F7611D">
            <w:pPr>
              <w:rPr>
                <w:rFonts w:ascii="Times New Roman" w:hAnsi="Times New Roman" w:cs="Times New Roman"/>
                <w:szCs w:val="24"/>
                <w:bdr w:val="none" w:sz="0" w:space="0" w:color="auto" w:frame="1"/>
              </w:rPr>
            </w:pPr>
            <w:r w:rsidRPr="00BC1148">
              <w:rPr>
                <w:rFonts w:ascii="Times New Roman" w:hAnsi="Times New Roman" w:cs="Times New Roman"/>
                <w:szCs w:val="24"/>
                <w:bdr w:val="none" w:sz="0" w:space="0" w:color="auto" w:frame="1"/>
              </w:rPr>
              <w:t>PC1</w:t>
            </w:r>
          </w:p>
        </w:tc>
        <w:tc>
          <w:tcPr>
            <w:tcW w:w="2976" w:type="dxa"/>
          </w:tcPr>
          <w:p w14:paraId="5BF6516D" w14:textId="62AF94E3" w:rsidR="00F63AAA" w:rsidRPr="00BC1148" w:rsidRDefault="00F63AAA" w:rsidP="00F7611D">
            <w:pPr>
              <w:rPr>
                <w:rFonts w:ascii="Times New Roman" w:hAnsi="Times New Roman" w:cs="Times New Roman"/>
                <w:szCs w:val="24"/>
                <w:bdr w:val="none" w:sz="0" w:space="0" w:color="auto" w:frame="1"/>
              </w:rPr>
            </w:pPr>
            <w:r>
              <w:rPr>
                <w:rFonts w:ascii="Times New Roman" w:hAnsi="Times New Roman" w:cs="Times New Roman"/>
                <w:szCs w:val="24"/>
                <w:bdr w:val="none" w:sz="0" w:space="0" w:color="auto" w:frame="1"/>
              </w:rPr>
              <w:t>Radial</w:t>
            </w:r>
            <w:r w:rsidR="005B66A5">
              <w:rPr>
                <w:rFonts w:ascii="Times New Roman" w:hAnsi="Times New Roman" w:cs="Times New Roman"/>
                <w:szCs w:val="24"/>
                <w:bdr w:val="none" w:sz="0" w:space="0" w:color="auto" w:frame="1"/>
              </w:rPr>
              <w:t xml:space="preserve"> </w:t>
            </w:r>
            <w:r>
              <w:rPr>
                <w:rFonts w:ascii="Times New Roman" w:hAnsi="Times New Roman" w:cs="Times New Roman"/>
                <w:szCs w:val="24"/>
                <w:bdr w:val="none" w:sz="0" w:space="0" w:color="auto" w:frame="1"/>
              </w:rPr>
              <w:t>–</w:t>
            </w:r>
            <w:r w:rsidR="005B66A5">
              <w:rPr>
                <w:rFonts w:ascii="Times New Roman" w:hAnsi="Times New Roman" w:cs="Times New Roman"/>
                <w:szCs w:val="24"/>
                <w:bdr w:val="none" w:sz="0" w:space="0" w:color="auto" w:frame="1"/>
              </w:rPr>
              <w:t xml:space="preserve"> </w:t>
            </w:r>
            <w:r>
              <w:rPr>
                <w:rFonts w:ascii="Times New Roman" w:hAnsi="Times New Roman" w:cs="Times New Roman"/>
                <w:szCs w:val="24"/>
                <w:bdr w:val="none" w:sz="0" w:space="0" w:color="auto" w:frame="1"/>
              </w:rPr>
              <w:t>Nubian</w:t>
            </w:r>
          </w:p>
        </w:tc>
        <w:tc>
          <w:tcPr>
            <w:tcW w:w="1153" w:type="dxa"/>
          </w:tcPr>
          <w:p w14:paraId="139E99F8" w14:textId="50B4CBCA" w:rsidR="00F63AAA" w:rsidRPr="00BC1148" w:rsidRDefault="00F63AAA" w:rsidP="00F7611D">
            <w:pPr>
              <w:rPr>
                <w:rFonts w:ascii="Times New Roman" w:hAnsi="Times New Roman" w:cs="Times New Roman"/>
                <w:szCs w:val="24"/>
                <w:bdr w:val="none" w:sz="0" w:space="0" w:color="auto" w:frame="1"/>
              </w:rPr>
            </w:pPr>
            <w:r>
              <w:rPr>
                <w:rFonts w:ascii="Times New Roman" w:hAnsi="Times New Roman" w:cs="Times New Roman"/>
                <w:szCs w:val="24"/>
                <w:bdr w:val="none" w:sz="0" w:space="0" w:color="auto" w:frame="1"/>
              </w:rPr>
              <w:t>-0.253</w:t>
            </w:r>
          </w:p>
        </w:tc>
        <w:tc>
          <w:tcPr>
            <w:tcW w:w="1276" w:type="dxa"/>
          </w:tcPr>
          <w:p w14:paraId="46856AA1" w14:textId="2A55BB6D" w:rsidR="00F63AAA" w:rsidRPr="00BC1148" w:rsidRDefault="00F63AAA" w:rsidP="00F7611D">
            <w:pPr>
              <w:rPr>
                <w:rFonts w:ascii="Times New Roman" w:hAnsi="Times New Roman" w:cs="Times New Roman"/>
                <w:szCs w:val="24"/>
                <w:bdr w:val="none" w:sz="0" w:space="0" w:color="auto" w:frame="1"/>
              </w:rPr>
            </w:pPr>
            <w:r w:rsidRPr="00BC1148">
              <w:rPr>
                <w:rFonts w:ascii="Times New Roman" w:hAnsi="Times New Roman" w:cs="Times New Roman"/>
                <w:szCs w:val="24"/>
                <w:bdr w:val="none" w:sz="0" w:space="0" w:color="auto" w:frame="1"/>
              </w:rPr>
              <w:t>0.00</w:t>
            </w:r>
            <w:r>
              <w:rPr>
                <w:rFonts w:ascii="Times New Roman" w:hAnsi="Times New Roman" w:cs="Times New Roman"/>
                <w:szCs w:val="24"/>
                <w:bdr w:val="none" w:sz="0" w:space="0" w:color="auto" w:frame="1"/>
              </w:rPr>
              <w:t>2 **</w:t>
            </w:r>
          </w:p>
        </w:tc>
      </w:tr>
      <w:tr w:rsidR="00F63AAA" w:rsidRPr="00BC1148" w14:paraId="63344821" w14:textId="77777777" w:rsidTr="00F7611D">
        <w:tc>
          <w:tcPr>
            <w:tcW w:w="1555" w:type="dxa"/>
          </w:tcPr>
          <w:p w14:paraId="65F77318" w14:textId="77777777" w:rsidR="00F63AAA" w:rsidRPr="00BC1148" w:rsidRDefault="00F63AAA" w:rsidP="00F7611D">
            <w:pPr>
              <w:rPr>
                <w:rFonts w:ascii="Times New Roman" w:hAnsi="Times New Roman" w:cs="Times New Roman"/>
                <w:szCs w:val="24"/>
                <w:bdr w:val="none" w:sz="0" w:space="0" w:color="auto" w:frame="1"/>
              </w:rPr>
            </w:pPr>
            <w:r w:rsidRPr="00BC1148">
              <w:rPr>
                <w:rFonts w:ascii="Times New Roman" w:hAnsi="Times New Roman" w:cs="Times New Roman"/>
                <w:szCs w:val="24"/>
                <w:bdr w:val="none" w:sz="0" w:space="0" w:color="auto" w:frame="1"/>
              </w:rPr>
              <w:t>PC1</w:t>
            </w:r>
          </w:p>
        </w:tc>
        <w:tc>
          <w:tcPr>
            <w:tcW w:w="2976" w:type="dxa"/>
          </w:tcPr>
          <w:p w14:paraId="610752F5" w14:textId="7B8AF577" w:rsidR="00F63AAA" w:rsidRDefault="00F63AAA" w:rsidP="00F7611D">
            <w:pPr>
              <w:rPr>
                <w:rFonts w:ascii="Times New Roman" w:hAnsi="Times New Roman" w:cs="Times New Roman"/>
                <w:szCs w:val="24"/>
                <w:bdr w:val="none" w:sz="0" w:space="0" w:color="auto" w:frame="1"/>
              </w:rPr>
            </w:pPr>
            <w:r>
              <w:rPr>
                <w:rFonts w:ascii="Times New Roman" w:hAnsi="Times New Roman" w:cs="Times New Roman"/>
                <w:szCs w:val="24"/>
                <w:bdr w:val="none" w:sz="0" w:space="0" w:color="auto" w:frame="1"/>
              </w:rPr>
              <w:t>Radial</w:t>
            </w:r>
            <w:r w:rsidR="005B66A5">
              <w:rPr>
                <w:rFonts w:ascii="Times New Roman" w:hAnsi="Times New Roman" w:cs="Times New Roman"/>
                <w:szCs w:val="24"/>
                <w:bdr w:val="none" w:sz="0" w:space="0" w:color="auto" w:frame="1"/>
              </w:rPr>
              <w:t xml:space="preserve"> </w:t>
            </w:r>
            <w:r>
              <w:rPr>
                <w:rFonts w:ascii="Times New Roman" w:hAnsi="Times New Roman" w:cs="Times New Roman"/>
                <w:szCs w:val="24"/>
                <w:bdr w:val="none" w:sz="0" w:space="0" w:color="auto" w:frame="1"/>
              </w:rPr>
              <w:t>–</w:t>
            </w:r>
            <w:r w:rsidR="005B66A5">
              <w:rPr>
                <w:rFonts w:ascii="Times New Roman" w:hAnsi="Times New Roman" w:cs="Times New Roman"/>
                <w:szCs w:val="24"/>
                <w:bdr w:val="none" w:sz="0" w:space="0" w:color="auto" w:frame="1"/>
              </w:rPr>
              <w:t xml:space="preserve"> </w:t>
            </w:r>
            <w:r>
              <w:rPr>
                <w:rFonts w:ascii="Times New Roman" w:hAnsi="Times New Roman" w:cs="Times New Roman"/>
                <w:szCs w:val="24"/>
                <w:bdr w:val="none" w:sz="0" w:space="0" w:color="auto" w:frame="1"/>
              </w:rPr>
              <w:t>Preferential</w:t>
            </w:r>
          </w:p>
        </w:tc>
        <w:tc>
          <w:tcPr>
            <w:tcW w:w="1153" w:type="dxa"/>
          </w:tcPr>
          <w:p w14:paraId="710668C7" w14:textId="556CBB04" w:rsidR="00F63AAA" w:rsidRPr="00BC1148" w:rsidRDefault="0060375E" w:rsidP="00F7611D">
            <w:pPr>
              <w:rPr>
                <w:rFonts w:ascii="Times New Roman" w:hAnsi="Times New Roman" w:cs="Times New Roman"/>
                <w:szCs w:val="24"/>
                <w:bdr w:val="none" w:sz="0" w:space="0" w:color="auto" w:frame="1"/>
              </w:rPr>
            </w:pPr>
            <w:r>
              <w:rPr>
                <w:rFonts w:ascii="Times New Roman" w:hAnsi="Times New Roman" w:cs="Times New Roman"/>
                <w:szCs w:val="24"/>
                <w:bdr w:val="none" w:sz="0" w:space="0" w:color="auto" w:frame="1"/>
              </w:rPr>
              <w:t>-1.195</w:t>
            </w:r>
          </w:p>
        </w:tc>
        <w:tc>
          <w:tcPr>
            <w:tcW w:w="1276" w:type="dxa"/>
          </w:tcPr>
          <w:p w14:paraId="1DEE8A17" w14:textId="46DCA623" w:rsidR="00F63AAA" w:rsidRPr="00BC1148" w:rsidRDefault="0060375E" w:rsidP="00F7611D">
            <w:pPr>
              <w:rPr>
                <w:rFonts w:ascii="Times New Roman" w:hAnsi="Times New Roman" w:cs="Times New Roman"/>
                <w:szCs w:val="24"/>
                <w:bdr w:val="none" w:sz="0" w:space="0" w:color="auto" w:frame="1"/>
              </w:rPr>
            </w:pPr>
            <w:r>
              <w:rPr>
                <w:rFonts w:ascii="Times New Roman" w:hAnsi="Times New Roman" w:cs="Times New Roman"/>
                <w:szCs w:val="24"/>
                <w:bdr w:val="none" w:sz="0" w:space="0" w:color="auto" w:frame="1"/>
              </w:rPr>
              <w:t>0.030</w:t>
            </w:r>
            <w:r w:rsidR="00F63AAA">
              <w:rPr>
                <w:rFonts w:ascii="Times New Roman" w:hAnsi="Times New Roman" w:cs="Times New Roman"/>
                <w:szCs w:val="24"/>
                <w:bdr w:val="none" w:sz="0" w:space="0" w:color="auto" w:frame="1"/>
              </w:rPr>
              <w:t xml:space="preserve"> </w:t>
            </w:r>
            <w:r>
              <w:rPr>
                <w:rFonts w:ascii="Times New Roman" w:hAnsi="Times New Roman" w:cs="Times New Roman"/>
                <w:szCs w:val="24"/>
                <w:bdr w:val="none" w:sz="0" w:space="0" w:color="auto" w:frame="1"/>
              </w:rPr>
              <w:t>*</w:t>
            </w:r>
          </w:p>
        </w:tc>
      </w:tr>
      <w:tr w:rsidR="00F63AAA" w:rsidRPr="00952407" w14:paraId="41128BC9" w14:textId="77777777" w:rsidTr="00F7611D">
        <w:tc>
          <w:tcPr>
            <w:tcW w:w="1555" w:type="dxa"/>
          </w:tcPr>
          <w:p w14:paraId="6BB2DC90" w14:textId="77777777" w:rsidR="00F63AAA" w:rsidRPr="00952407" w:rsidRDefault="00F63AAA" w:rsidP="00F7611D">
            <w:pPr>
              <w:rPr>
                <w:rFonts w:ascii="Times New Roman" w:hAnsi="Times New Roman" w:cs="Times New Roman"/>
                <w:b/>
                <w:bCs/>
                <w:bdr w:val="none" w:sz="0" w:space="0" w:color="auto" w:frame="1"/>
              </w:rPr>
            </w:pPr>
            <w:r w:rsidRPr="00952407">
              <w:rPr>
                <w:rFonts w:ascii="Times New Roman" w:hAnsi="Times New Roman" w:cs="Times New Roman"/>
                <w:b/>
                <w:bCs/>
                <w:bdr w:val="none" w:sz="0" w:space="0" w:color="auto" w:frame="1"/>
              </w:rPr>
              <w:t>Type</w:t>
            </w:r>
          </w:p>
        </w:tc>
        <w:tc>
          <w:tcPr>
            <w:tcW w:w="2976" w:type="dxa"/>
          </w:tcPr>
          <w:p w14:paraId="47C460AC" w14:textId="77777777" w:rsidR="00F63AAA" w:rsidRPr="00952407" w:rsidRDefault="00F63AAA" w:rsidP="00F7611D">
            <w:pPr>
              <w:rPr>
                <w:rFonts w:ascii="Times New Roman" w:hAnsi="Times New Roman" w:cs="Times New Roman"/>
                <w:b/>
                <w:bCs/>
                <w:bdr w:val="none" w:sz="0" w:space="0" w:color="auto" w:frame="1"/>
              </w:rPr>
            </w:pPr>
          </w:p>
        </w:tc>
        <w:tc>
          <w:tcPr>
            <w:tcW w:w="1153" w:type="dxa"/>
          </w:tcPr>
          <w:p w14:paraId="53BD70BD" w14:textId="77777777" w:rsidR="00F63AAA" w:rsidRPr="00952407" w:rsidRDefault="00F63AAA" w:rsidP="00F7611D">
            <w:pPr>
              <w:rPr>
                <w:rFonts w:ascii="Times New Roman" w:hAnsi="Times New Roman" w:cs="Times New Roman"/>
                <w:b/>
                <w:bCs/>
                <w:bdr w:val="none" w:sz="0" w:space="0" w:color="auto" w:frame="1"/>
              </w:rPr>
            </w:pPr>
          </w:p>
        </w:tc>
        <w:tc>
          <w:tcPr>
            <w:tcW w:w="1276" w:type="dxa"/>
          </w:tcPr>
          <w:p w14:paraId="259ADCBA" w14:textId="77777777" w:rsidR="00F63AAA" w:rsidRPr="00952407" w:rsidRDefault="00F63AAA" w:rsidP="00F7611D">
            <w:pPr>
              <w:rPr>
                <w:rFonts w:ascii="Times New Roman" w:hAnsi="Times New Roman" w:cs="Times New Roman"/>
                <w:b/>
                <w:bCs/>
                <w:bdr w:val="none" w:sz="0" w:space="0" w:color="auto" w:frame="1"/>
              </w:rPr>
            </w:pPr>
          </w:p>
        </w:tc>
      </w:tr>
      <w:tr w:rsidR="0060375E" w:rsidRPr="00952407" w14:paraId="676D48BF" w14:textId="77777777" w:rsidTr="00F7611D">
        <w:tc>
          <w:tcPr>
            <w:tcW w:w="1555" w:type="dxa"/>
          </w:tcPr>
          <w:p w14:paraId="41CD6A44" w14:textId="29D04B9E" w:rsidR="0060375E" w:rsidRPr="0060375E" w:rsidRDefault="0060375E" w:rsidP="00F7611D">
            <w:pPr>
              <w:rPr>
                <w:rFonts w:ascii="Times New Roman" w:hAnsi="Times New Roman" w:cs="Times New Roman"/>
                <w:bdr w:val="none" w:sz="0" w:space="0" w:color="auto" w:frame="1"/>
              </w:rPr>
            </w:pPr>
            <w:r>
              <w:rPr>
                <w:rFonts w:ascii="Times New Roman" w:hAnsi="Times New Roman" w:cs="Times New Roman"/>
                <w:bdr w:val="none" w:sz="0" w:space="0" w:color="auto" w:frame="1"/>
              </w:rPr>
              <w:t>PC1</w:t>
            </w:r>
          </w:p>
        </w:tc>
        <w:tc>
          <w:tcPr>
            <w:tcW w:w="2976" w:type="dxa"/>
          </w:tcPr>
          <w:p w14:paraId="00729683" w14:textId="3EBACB60" w:rsidR="0060375E" w:rsidRPr="0060375E" w:rsidRDefault="0060375E" w:rsidP="00F7611D">
            <w:pPr>
              <w:rPr>
                <w:rFonts w:ascii="Times New Roman" w:hAnsi="Times New Roman" w:cs="Times New Roman"/>
                <w:bdr w:val="none" w:sz="0" w:space="0" w:color="auto" w:frame="1"/>
              </w:rPr>
            </w:pPr>
            <w:r w:rsidRPr="0060375E">
              <w:rPr>
                <w:rFonts w:ascii="Times New Roman" w:hAnsi="Times New Roman" w:cs="Times New Roman"/>
                <w:bdr w:val="none" w:sz="0" w:space="0" w:color="auto" w:frame="1"/>
              </w:rPr>
              <w:t>Nubian-</w:t>
            </w:r>
            <w:proofErr w:type="spellStart"/>
            <w:r w:rsidRPr="0060375E">
              <w:rPr>
                <w:rFonts w:ascii="Times New Roman" w:hAnsi="Times New Roman" w:cs="Times New Roman"/>
                <w:bdr w:val="none" w:sz="0" w:space="0" w:color="auto" w:frame="1"/>
              </w:rPr>
              <w:t>s</w:t>
            </w:r>
            <w:r w:rsidR="005B66A5">
              <w:rPr>
                <w:rFonts w:ascii="Times New Roman" w:hAnsi="Times New Roman" w:cs="Times New Roman"/>
                <w:bdr w:val="none" w:sz="0" w:space="0" w:color="auto" w:frame="1"/>
              </w:rPr>
              <w:t>.</w:t>
            </w:r>
            <w:r w:rsidRPr="0060375E">
              <w:rPr>
                <w:rFonts w:ascii="Times New Roman" w:hAnsi="Times New Roman" w:cs="Times New Roman"/>
                <w:bdr w:val="none" w:sz="0" w:space="0" w:color="auto" w:frame="1"/>
              </w:rPr>
              <w:t>l</w:t>
            </w:r>
            <w:r w:rsidR="005B66A5">
              <w:rPr>
                <w:rFonts w:ascii="Times New Roman" w:hAnsi="Times New Roman" w:cs="Times New Roman"/>
                <w:bdr w:val="none" w:sz="0" w:space="0" w:color="auto" w:frame="1"/>
              </w:rPr>
              <w:t>.</w:t>
            </w:r>
            <w:proofErr w:type="spellEnd"/>
            <w:r w:rsidRPr="0060375E">
              <w:rPr>
                <w:rFonts w:ascii="Times New Roman" w:hAnsi="Times New Roman" w:cs="Times New Roman"/>
                <w:bdr w:val="none" w:sz="0" w:space="0" w:color="auto" w:frame="1"/>
              </w:rPr>
              <w:t xml:space="preserve"> – Nubian-</w:t>
            </w:r>
            <w:proofErr w:type="spellStart"/>
            <w:r w:rsidRPr="0060375E">
              <w:rPr>
                <w:rFonts w:ascii="Times New Roman" w:hAnsi="Times New Roman" w:cs="Times New Roman"/>
                <w:bdr w:val="none" w:sz="0" w:space="0" w:color="auto" w:frame="1"/>
              </w:rPr>
              <w:t>s</w:t>
            </w:r>
            <w:r w:rsidR="005B66A5">
              <w:rPr>
                <w:rFonts w:ascii="Times New Roman" w:hAnsi="Times New Roman" w:cs="Times New Roman"/>
                <w:bdr w:val="none" w:sz="0" w:space="0" w:color="auto" w:frame="1"/>
              </w:rPr>
              <w:t>.</w:t>
            </w:r>
            <w:r w:rsidRPr="0060375E">
              <w:rPr>
                <w:rFonts w:ascii="Times New Roman" w:hAnsi="Times New Roman" w:cs="Times New Roman"/>
                <w:bdr w:val="none" w:sz="0" w:space="0" w:color="auto" w:frame="1"/>
              </w:rPr>
              <w:t>s</w:t>
            </w:r>
            <w:r w:rsidR="005B66A5">
              <w:rPr>
                <w:rFonts w:ascii="Times New Roman" w:hAnsi="Times New Roman" w:cs="Times New Roman"/>
                <w:bdr w:val="none" w:sz="0" w:space="0" w:color="auto" w:frame="1"/>
              </w:rPr>
              <w:t>.</w:t>
            </w:r>
            <w:proofErr w:type="spellEnd"/>
          </w:p>
        </w:tc>
        <w:tc>
          <w:tcPr>
            <w:tcW w:w="1153" w:type="dxa"/>
          </w:tcPr>
          <w:p w14:paraId="4704D0F8" w14:textId="12AE2351" w:rsidR="0060375E" w:rsidRPr="0060375E" w:rsidRDefault="0060375E" w:rsidP="00F7611D">
            <w:pPr>
              <w:rPr>
                <w:rFonts w:ascii="Times New Roman" w:hAnsi="Times New Roman" w:cs="Times New Roman"/>
                <w:bdr w:val="none" w:sz="0" w:space="0" w:color="auto" w:frame="1"/>
              </w:rPr>
            </w:pPr>
            <w:r w:rsidRPr="0060375E">
              <w:rPr>
                <w:rFonts w:ascii="Times New Roman" w:hAnsi="Times New Roman" w:cs="Times New Roman"/>
                <w:bdr w:val="none" w:sz="0" w:space="0" w:color="auto" w:frame="1"/>
              </w:rPr>
              <w:t>-0.165</w:t>
            </w:r>
          </w:p>
        </w:tc>
        <w:tc>
          <w:tcPr>
            <w:tcW w:w="1276" w:type="dxa"/>
          </w:tcPr>
          <w:p w14:paraId="1ED18879" w14:textId="1BAAD989" w:rsidR="0060375E" w:rsidRPr="0060375E" w:rsidRDefault="0060375E" w:rsidP="00F7611D">
            <w:pPr>
              <w:rPr>
                <w:rFonts w:ascii="Times New Roman" w:hAnsi="Times New Roman" w:cs="Times New Roman"/>
                <w:bdr w:val="none" w:sz="0" w:space="0" w:color="auto" w:frame="1"/>
              </w:rPr>
            </w:pPr>
            <w:r w:rsidRPr="0060375E">
              <w:rPr>
                <w:rFonts w:ascii="Times New Roman" w:hAnsi="Times New Roman" w:cs="Times New Roman"/>
                <w:bdr w:val="none" w:sz="0" w:space="0" w:color="auto" w:frame="1"/>
              </w:rPr>
              <w:t>0.004 **</w:t>
            </w:r>
          </w:p>
        </w:tc>
      </w:tr>
      <w:tr w:rsidR="0060375E" w:rsidRPr="00952407" w14:paraId="15F7DE8D" w14:textId="77777777" w:rsidTr="00F7611D">
        <w:tc>
          <w:tcPr>
            <w:tcW w:w="1555" w:type="dxa"/>
          </w:tcPr>
          <w:p w14:paraId="58AE5E87" w14:textId="11F7597E" w:rsidR="0060375E" w:rsidRDefault="0060375E" w:rsidP="00F7611D">
            <w:pPr>
              <w:rPr>
                <w:rFonts w:ascii="Times New Roman" w:hAnsi="Times New Roman" w:cs="Times New Roman"/>
                <w:bdr w:val="none" w:sz="0" w:space="0" w:color="auto" w:frame="1"/>
              </w:rPr>
            </w:pPr>
            <w:r>
              <w:rPr>
                <w:rFonts w:ascii="Times New Roman" w:hAnsi="Times New Roman" w:cs="Times New Roman"/>
                <w:bdr w:val="none" w:sz="0" w:space="0" w:color="auto" w:frame="1"/>
              </w:rPr>
              <w:t>PC1</w:t>
            </w:r>
          </w:p>
        </w:tc>
        <w:tc>
          <w:tcPr>
            <w:tcW w:w="2976" w:type="dxa"/>
          </w:tcPr>
          <w:p w14:paraId="346D33B1" w14:textId="1D1B860B" w:rsidR="0060375E" w:rsidRPr="0060375E" w:rsidRDefault="0060375E" w:rsidP="00F7611D">
            <w:pPr>
              <w:rPr>
                <w:rFonts w:ascii="Times New Roman" w:hAnsi="Times New Roman" w:cs="Times New Roman"/>
                <w:bdr w:val="none" w:sz="0" w:space="0" w:color="auto" w:frame="1"/>
              </w:rPr>
            </w:pPr>
            <w:r>
              <w:rPr>
                <w:rFonts w:ascii="Times New Roman" w:hAnsi="Times New Roman" w:cs="Times New Roman"/>
                <w:bdr w:val="none" w:sz="0" w:space="0" w:color="auto" w:frame="1"/>
              </w:rPr>
              <w:t>Preferential – Nubian-</w:t>
            </w:r>
            <w:proofErr w:type="spellStart"/>
            <w:r>
              <w:rPr>
                <w:rFonts w:ascii="Times New Roman" w:hAnsi="Times New Roman" w:cs="Times New Roman"/>
                <w:bdr w:val="none" w:sz="0" w:space="0" w:color="auto" w:frame="1"/>
              </w:rPr>
              <w:t>s</w:t>
            </w:r>
            <w:r w:rsidR="005B66A5">
              <w:rPr>
                <w:rFonts w:ascii="Times New Roman" w:hAnsi="Times New Roman" w:cs="Times New Roman"/>
                <w:bdr w:val="none" w:sz="0" w:space="0" w:color="auto" w:frame="1"/>
              </w:rPr>
              <w:t>.</w:t>
            </w:r>
            <w:r>
              <w:rPr>
                <w:rFonts w:ascii="Times New Roman" w:hAnsi="Times New Roman" w:cs="Times New Roman"/>
                <w:bdr w:val="none" w:sz="0" w:space="0" w:color="auto" w:frame="1"/>
              </w:rPr>
              <w:t>s</w:t>
            </w:r>
            <w:r w:rsidR="005B66A5">
              <w:rPr>
                <w:rFonts w:ascii="Times New Roman" w:hAnsi="Times New Roman" w:cs="Times New Roman"/>
                <w:bdr w:val="none" w:sz="0" w:space="0" w:color="auto" w:frame="1"/>
              </w:rPr>
              <w:t>.</w:t>
            </w:r>
            <w:proofErr w:type="spellEnd"/>
          </w:p>
        </w:tc>
        <w:tc>
          <w:tcPr>
            <w:tcW w:w="1153" w:type="dxa"/>
          </w:tcPr>
          <w:p w14:paraId="5C64CE30" w14:textId="5A6CC5E4" w:rsidR="0060375E" w:rsidRPr="0060375E" w:rsidRDefault="0060375E" w:rsidP="00F7611D">
            <w:pPr>
              <w:rPr>
                <w:rFonts w:ascii="Times New Roman" w:hAnsi="Times New Roman" w:cs="Times New Roman"/>
                <w:bdr w:val="none" w:sz="0" w:space="0" w:color="auto" w:frame="1"/>
              </w:rPr>
            </w:pPr>
            <w:r>
              <w:rPr>
                <w:rFonts w:ascii="Times New Roman" w:hAnsi="Times New Roman" w:cs="Times New Roman"/>
                <w:bdr w:val="none" w:sz="0" w:space="0" w:color="auto" w:frame="1"/>
              </w:rPr>
              <w:t>-0.100</w:t>
            </w:r>
          </w:p>
        </w:tc>
        <w:tc>
          <w:tcPr>
            <w:tcW w:w="1276" w:type="dxa"/>
          </w:tcPr>
          <w:p w14:paraId="2246ECD1" w14:textId="08B2C341" w:rsidR="0060375E" w:rsidRPr="0060375E" w:rsidRDefault="0060375E" w:rsidP="00F7611D">
            <w:pPr>
              <w:rPr>
                <w:rFonts w:ascii="Times New Roman" w:hAnsi="Times New Roman" w:cs="Times New Roman"/>
                <w:bdr w:val="none" w:sz="0" w:space="0" w:color="auto" w:frame="1"/>
              </w:rPr>
            </w:pPr>
            <w:r>
              <w:rPr>
                <w:rFonts w:ascii="Times New Roman" w:hAnsi="Times New Roman" w:cs="Times New Roman"/>
                <w:bdr w:val="none" w:sz="0" w:space="0" w:color="auto" w:frame="1"/>
              </w:rPr>
              <w:t>0.013 *</w:t>
            </w:r>
          </w:p>
        </w:tc>
      </w:tr>
      <w:tr w:rsidR="0060375E" w:rsidRPr="00952407" w14:paraId="025C9D6B" w14:textId="77777777" w:rsidTr="00F7611D">
        <w:tc>
          <w:tcPr>
            <w:tcW w:w="1555" w:type="dxa"/>
          </w:tcPr>
          <w:p w14:paraId="3D636AF8" w14:textId="0A6620A8" w:rsidR="0060375E" w:rsidRDefault="0060375E" w:rsidP="00F7611D">
            <w:pPr>
              <w:rPr>
                <w:rFonts w:ascii="Times New Roman" w:hAnsi="Times New Roman" w:cs="Times New Roman"/>
                <w:bdr w:val="none" w:sz="0" w:space="0" w:color="auto" w:frame="1"/>
              </w:rPr>
            </w:pPr>
            <w:r>
              <w:rPr>
                <w:rFonts w:ascii="Times New Roman" w:hAnsi="Times New Roman" w:cs="Times New Roman"/>
                <w:bdr w:val="none" w:sz="0" w:space="0" w:color="auto" w:frame="1"/>
              </w:rPr>
              <w:t>PC1</w:t>
            </w:r>
          </w:p>
        </w:tc>
        <w:tc>
          <w:tcPr>
            <w:tcW w:w="2976" w:type="dxa"/>
          </w:tcPr>
          <w:p w14:paraId="2A0B8483" w14:textId="378B5954" w:rsidR="0060375E" w:rsidRDefault="0060375E" w:rsidP="00F7611D">
            <w:pPr>
              <w:rPr>
                <w:rFonts w:ascii="Times New Roman" w:hAnsi="Times New Roman" w:cs="Times New Roman"/>
                <w:bdr w:val="none" w:sz="0" w:space="0" w:color="auto" w:frame="1"/>
              </w:rPr>
            </w:pPr>
            <w:r>
              <w:rPr>
                <w:rFonts w:ascii="Times New Roman" w:hAnsi="Times New Roman" w:cs="Times New Roman"/>
                <w:bdr w:val="none" w:sz="0" w:space="0" w:color="auto" w:frame="1"/>
              </w:rPr>
              <w:t>Radial – Nubian-</w:t>
            </w:r>
            <w:proofErr w:type="spellStart"/>
            <w:r>
              <w:rPr>
                <w:rFonts w:ascii="Times New Roman" w:hAnsi="Times New Roman" w:cs="Times New Roman"/>
                <w:bdr w:val="none" w:sz="0" w:space="0" w:color="auto" w:frame="1"/>
              </w:rPr>
              <w:t>s</w:t>
            </w:r>
            <w:r w:rsidR="005B66A5">
              <w:rPr>
                <w:rFonts w:ascii="Times New Roman" w:hAnsi="Times New Roman" w:cs="Times New Roman"/>
                <w:bdr w:val="none" w:sz="0" w:space="0" w:color="auto" w:frame="1"/>
              </w:rPr>
              <w:t>.</w:t>
            </w:r>
            <w:r>
              <w:rPr>
                <w:rFonts w:ascii="Times New Roman" w:hAnsi="Times New Roman" w:cs="Times New Roman"/>
                <w:bdr w:val="none" w:sz="0" w:space="0" w:color="auto" w:frame="1"/>
              </w:rPr>
              <w:t>s</w:t>
            </w:r>
            <w:r w:rsidR="005B66A5">
              <w:rPr>
                <w:rFonts w:ascii="Times New Roman" w:hAnsi="Times New Roman" w:cs="Times New Roman"/>
                <w:bdr w:val="none" w:sz="0" w:space="0" w:color="auto" w:frame="1"/>
              </w:rPr>
              <w:t>.</w:t>
            </w:r>
            <w:proofErr w:type="spellEnd"/>
          </w:p>
        </w:tc>
        <w:tc>
          <w:tcPr>
            <w:tcW w:w="1153" w:type="dxa"/>
          </w:tcPr>
          <w:p w14:paraId="16E755F5" w14:textId="6AE4F4F3" w:rsidR="0060375E" w:rsidRDefault="0060375E" w:rsidP="00F7611D">
            <w:pPr>
              <w:rPr>
                <w:rFonts w:ascii="Times New Roman" w:hAnsi="Times New Roman" w:cs="Times New Roman"/>
                <w:bdr w:val="none" w:sz="0" w:space="0" w:color="auto" w:frame="1"/>
              </w:rPr>
            </w:pPr>
            <w:r>
              <w:rPr>
                <w:rFonts w:ascii="Times New Roman" w:hAnsi="Times New Roman" w:cs="Times New Roman"/>
                <w:bdr w:val="none" w:sz="0" w:space="0" w:color="auto" w:frame="1"/>
              </w:rPr>
              <w:t>-0.294</w:t>
            </w:r>
          </w:p>
        </w:tc>
        <w:tc>
          <w:tcPr>
            <w:tcW w:w="1276" w:type="dxa"/>
          </w:tcPr>
          <w:p w14:paraId="43D94C9B" w14:textId="58E25FA4" w:rsidR="0060375E" w:rsidRDefault="0060375E" w:rsidP="00F7611D">
            <w:pPr>
              <w:rPr>
                <w:rFonts w:ascii="Times New Roman" w:hAnsi="Times New Roman" w:cs="Times New Roman"/>
                <w:bdr w:val="none" w:sz="0" w:space="0" w:color="auto" w:frame="1"/>
              </w:rPr>
            </w:pPr>
            <w:r>
              <w:rPr>
                <w:rFonts w:ascii="Times New Roman" w:hAnsi="Times New Roman" w:cs="Times New Roman"/>
                <w:bdr w:val="none" w:sz="0" w:space="0" w:color="auto" w:frame="1"/>
              </w:rPr>
              <w:t>0.000 ***</w:t>
            </w:r>
          </w:p>
        </w:tc>
      </w:tr>
      <w:tr w:rsidR="0060375E" w:rsidRPr="00952407" w14:paraId="1068D23D" w14:textId="77777777" w:rsidTr="00F7611D">
        <w:tc>
          <w:tcPr>
            <w:tcW w:w="1555" w:type="dxa"/>
          </w:tcPr>
          <w:p w14:paraId="610AC0A8" w14:textId="35B55B70" w:rsidR="0060375E" w:rsidRDefault="0060375E" w:rsidP="00F7611D">
            <w:pPr>
              <w:rPr>
                <w:rFonts w:ascii="Times New Roman" w:hAnsi="Times New Roman" w:cs="Times New Roman"/>
                <w:bdr w:val="none" w:sz="0" w:space="0" w:color="auto" w:frame="1"/>
              </w:rPr>
            </w:pPr>
            <w:r>
              <w:rPr>
                <w:rFonts w:ascii="Times New Roman" w:hAnsi="Times New Roman" w:cs="Times New Roman"/>
                <w:bdr w:val="none" w:sz="0" w:space="0" w:color="auto" w:frame="1"/>
              </w:rPr>
              <w:t>PC1</w:t>
            </w:r>
          </w:p>
        </w:tc>
        <w:tc>
          <w:tcPr>
            <w:tcW w:w="2976" w:type="dxa"/>
          </w:tcPr>
          <w:p w14:paraId="748DD747" w14:textId="60FB1099" w:rsidR="0060375E" w:rsidRDefault="0060375E" w:rsidP="00F7611D">
            <w:pPr>
              <w:rPr>
                <w:rFonts w:ascii="Times New Roman" w:hAnsi="Times New Roman" w:cs="Times New Roman"/>
                <w:bdr w:val="none" w:sz="0" w:space="0" w:color="auto" w:frame="1"/>
              </w:rPr>
            </w:pPr>
            <w:r>
              <w:rPr>
                <w:rFonts w:ascii="Times New Roman" w:hAnsi="Times New Roman" w:cs="Times New Roman"/>
                <w:bdr w:val="none" w:sz="0" w:space="0" w:color="auto" w:frame="1"/>
              </w:rPr>
              <w:t>Radial – Preferential</w:t>
            </w:r>
          </w:p>
        </w:tc>
        <w:tc>
          <w:tcPr>
            <w:tcW w:w="1153" w:type="dxa"/>
          </w:tcPr>
          <w:p w14:paraId="0088AE5E" w14:textId="1384C49E" w:rsidR="0060375E" w:rsidRDefault="0060375E" w:rsidP="00F7611D">
            <w:pPr>
              <w:rPr>
                <w:rFonts w:ascii="Times New Roman" w:hAnsi="Times New Roman" w:cs="Times New Roman"/>
                <w:bdr w:val="none" w:sz="0" w:space="0" w:color="auto" w:frame="1"/>
              </w:rPr>
            </w:pPr>
            <w:r>
              <w:rPr>
                <w:rFonts w:ascii="Times New Roman" w:hAnsi="Times New Roman" w:cs="Times New Roman"/>
                <w:bdr w:val="none" w:sz="0" w:space="0" w:color="auto" w:frame="1"/>
              </w:rPr>
              <w:t>-0.195</w:t>
            </w:r>
          </w:p>
        </w:tc>
        <w:tc>
          <w:tcPr>
            <w:tcW w:w="1276" w:type="dxa"/>
          </w:tcPr>
          <w:p w14:paraId="1695EB19" w14:textId="4451067B" w:rsidR="0060375E" w:rsidRDefault="0060375E" w:rsidP="00F7611D">
            <w:pPr>
              <w:rPr>
                <w:rFonts w:ascii="Times New Roman" w:hAnsi="Times New Roman" w:cs="Times New Roman"/>
                <w:bdr w:val="none" w:sz="0" w:space="0" w:color="auto" w:frame="1"/>
              </w:rPr>
            </w:pPr>
            <w:r>
              <w:rPr>
                <w:rFonts w:ascii="Times New Roman" w:hAnsi="Times New Roman" w:cs="Times New Roman"/>
                <w:bdr w:val="none" w:sz="0" w:space="0" w:color="auto" w:frame="1"/>
              </w:rPr>
              <w:t>0.029 *</w:t>
            </w:r>
          </w:p>
        </w:tc>
      </w:tr>
      <w:tr w:rsidR="0060375E" w:rsidRPr="00952407" w14:paraId="7E0A7877" w14:textId="77777777" w:rsidTr="00F7611D">
        <w:tc>
          <w:tcPr>
            <w:tcW w:w="1555" w:type="dxa"/>
          </w:tcPr>
          <w:p w14:paraId="17B7071F" w14:textId="1ACF2804" w:rsidR="0060375E" w:rsidRPr="0060375E" w:rsidRDefault="0060375E" w:rsidP="00F7611D">
            <w:pPr>
              <w:rPr>
                <w:rFonts w:ascii="Times New Roman" w:hAnsi="Times New Roman" w:cs="Times New Roman"/>
                <w:b/>
                <w:bCs/>
                <w:bdr w:val="none" w:sz="0" w:space="0" w:color="auto" w:frame="1"/>
              </w:rPr>
            </w:pPr>
            <w:r w:rsidRPr="0060375E">
              <w:rPr>
                <w:rFonts w:ascii="Times New Roman" w:hAnsi="Times New Roman" w:cs="Times New Roman"/>
                <w:b/>
                <w:bCs/>
                <w:bdr w:val="none" w:sz="0" w:space="0" w:color="auto" w:frame="1"/>
              </w:rPr>
              <w:t>Raw material</w:t>
            </w:r>
          </w:p>
        </w:tc>
        <w:tc>
          <w:tcPr>
            <w:tcW w:w="2976" w:type="dxa"/>
          </w:tcPr>
          <w:p w14:paraId="6398FC2A" w14:textId="77777777" w:rsidR="0060375E" w:rsidRDefault="0060375E" w:rsidP="00F7611D">
            <w:pPr>
              <w:rPr>
                <w:rFonts w:ascii="Times New Roman" w:hAnsi="Times New Roman" w:cs="Times New Roman"/>
                <w:bdr w:val="none" w:sz="0" w:space="0" w:color="auto" w:frame="1"/>
              </w:rPr>
            </w:pPr>
          </w:p>
        </w:tc>
        <w:tc>
          <w:tcPr>
            <w:tcW w:w="1153" w:type="dxa"/>
          </w:tcPr>
          <w:p w14:paraId="7F0EB12B" w14:textId="77777777" w:rsidR="0060375E" w:rsidRDefault="0060375E" w:rsidP="00F7611D">
            <w:pPr>
              <w:rPr>
                <w:rFonts w:ascii="Times New Roman" w:hAnsi="Times New Roman" w:cs="Times New Roman"/>
                <w:bdr w:val="none" w:sz="0" w:space="0" w:color="auto" w:frame="1"/>
              </w:rPr>
            </w:pPr>
          </w:p>
        </w:tc>
        <w:tc>
          <w:tcPr>
            <w:tcW w:w="1276" w:type="dxa"/>
          </w:tcPr>
          <w:p w14:paraId="71AFBD9F" w14:textId="77777777" w:rsidR="0060375E" w:rsidRDefault="0060375E" w:rsidP="00F7611D">
            <w:pPr>
              <w:rPr>
                <w:rFonts w:ascii="Times New Roman" w:hAnsi="Times New Roman" w:cs="Times New Roman"/>
                <w:bdr w:val="none" w:sz="0" w:space="0" w:color="auto" w:frame="1"/>
              </w:rPr>
            </w:pPr>
          </w:p>
        </w:tc>
      </w:tr>
      <w:tr w:rsidR="0060375E" w:rsidRPr="00952407" w14:paraId="76A4A894" w14:textId="77777777" w:rsidTr="00F7611D">
        <w:tc>
          <w:tcPr>
            <w:tcW w:w="1555" w:type="dxa"/>
          </w:tcPr>
          <w:p w14:paraId="11DBDB0A" w14:textId="4BE29EB4" w:rsidR="0060375E" w:rsidRDefault="0060375E" w:rsidP="00F7611D">
            <w:pPr>
              <w:rPr>
                <w:rFonts w:ascii="Times New Roman" w:hAnsi="Times New Roman" w:cs="Times New Roman"/>
                <w:bdr w:val="none" w:sz="0" w:space="0" w:color="auto" w:frame="1"/>
              </w:rPr>
            </w:pPr>
            <w:r>
              <w:rPr>
                <w:rFonts w:ascii="Times New Roman" w:hAnsi="Times New Roman" w:cs="Times New Roman"/>
                <w:bdr w:val="none" w:sz="0" w:space="0" w:color="auto" w:frame="1"/>
              </w:rPr>
              <w:t>PC2</w:t>
            </w:r>
          </w:p>
        </w:tc>
        <w:tc>
          <w:tcPr>
            <w:tcW w:w="2976" w:type="dxa"/>
          </w:tcPr>
          <w:p w14:paraId="3A6EC302" w14:textId="1F1A8FF1" w:rsidR="0060375E" w:rsidRDefault="0060375E" w:rsidP="00F7611D">
            <w:pPr>
              <w:rPr>
                <w:rFonts w:ascii="Times New Roman" w:hAnsi="Times New Roman" w:cs="Times New Roman"/>
                <w:bdr w:val="none" w:sz="0" w:space="0" w:color="auto" w:frame="1"/>
              </w:rPr>
            </w:pPr>
            <w:r>
              <w:rPr>
                <w:rFonts w:ascii="Times New Roman" w:hAnsi="Times New Roman" w:cs="Times New Roman"/>
                <w:bdr w:val="none" w:sz="0" w:space="0" w:color="auto" w:frame="1"/>
              </w:rPr>
              <w:t>Quartzite – Hornfels</w:t>
            </w:r>
          </w:p>
        </w:tc>
        <w:tc>
          <w:tcPr>
            <w:tcW w:w="1153" w:type="dxa"/>
          </w:tcPr>
          <w:p w14:paraId="463BFC4B" w14:textId="78051873" w:rsidR="0060375E" w:rsidRDefault="0060375E" w:rsidP="00F7611D">
            <w:pPr>
              <w:rPr>
                <w:rFonts w:ascii="Times New Roman" w:hAnsi="Times New Roman" w:cs="Times New Roman"/>
                <w:bdr w:val="none" w:sz="0" w:space="0" w:color="auto" w:frame="1"/>
              </w:rPr>
            </w:pPr>
            <w:r>
              <w:rPr>
                <w:rFonts w:ascii="Times New Roman" w:hAnsi="Times New Roman" w:cs="Times New Roman"/>
                <w:bdr w:val="none" w:sz="0" w:space="0" w:color="auto" w:frame="1"/>
              </w:rPr>
              <w:t>0.082</w:t>
            </w:r>
          </w:p>
        </w:tc>
        <w:tc>
          <w:tcPr>
            <w:tcW w:w="1276" w:type="dxa"/>
          </w:tcPr>
          <w:p w14:paraId="064A978D" w14:textId="3BFDD0AB" w:rsidR="0060375E" w:rsidRDefault="0060375E" w:rsidP="00F7611D">
            <w:pPr>
              <w:rPr>
                <w:rFonts w:ascii="Times New Roman" w:hAnsi="Times New Roman" w:cs="Times New Roman"/>
                <w:bdr w:val="none" w:sz="0" w:space="0" w:color="auto" w:frame="1"/>
              </w:rPr>
            </w:pPr>
            <w:r>
              <w:rPr>
                <w:rFonts w:ascii="Times New Roman" w:hAnsi="Times New Roman" w:cs="Times New Roman"/>
                <w:bdr w:val="none" w:sz="0" w:space="0" w:color="auto" w:frame="1"/>
              </w:rPr>
              <w:t>0.034 *</w:t>
            </w:r>
          </w:p>
        </w:tc>
      </w:tr>
      <w:tr w:rsidR="0060375E" w:rsidRPr="00952407" w14:paraId="6F819FA4" w14:textId="77777777" w:rsidTr="00F7611D">
        <w:tc>
          <w:tcPr>
            <w:tcW w:w="1555" w:type="dxa"/>
          </w:tcPr>
          <w:p w14:paraId="463A69E2" w14:textId="1F60283B" w:rsidR="0060375E" w:rsidRDefault="0060375E" w:rsidP="00F7611D">
            <w:pPr>
              <w:rPr>
                <w:rFonts w:ascii="Times New Roman" w:hAnsi="Times New Roman" w:cs="Times New Roman"/>
                <w:bdr w:val="none" w:sz="0" w:space="0" w:color="auto" w:frame="1"/>
              </w:rPr>
            </w:pPr>
            <w:r>
              <w:rPr>
                <w:rFonts w:ascii="Times New Roman" w:hAnsi="Times New Roman" w:cs="Times New Roman"/>
                <w:bdr w:val="none" w:sz="0" w:space="0" w:color="auto" w:frame="1"/>
              </w:rPr>
              <w:t>PC2</w:t>
            </w:r>
          </w:p>
        </w:tc>
        <w:tc>
          <w:tcPr>
            <w:tcW w:w="2976" w:type="dxa"/>
          </w:tcPr>
          <w:p w14:paraId="49FCDB38" w14:textId="202E5EB4" w:rsidR="0060375E" w:rsidRDefault="0060375E" w:rsidP="00F7611D">
            <w:pPr>
              <w:rPr>
                <w:rFonts w:ascii="Times New Roman" w:hAnsi="Times New Roman" w:cs="Times New Roman"/>
                <w:bdr w:val="none" w:sz="0" w:space="0" w:color="auto" w:frame="1"/>
              </w:rPr>
            </w:pPr>
            <w:r>
              <w:rPr>
                <w:rFonts w:ascii="Times New Roman" w:hAnsi="Times New Roman" w:cs="Times New Roman"/>
                <w:bdr w:val="none" w:sz="0" w:space="0" w:color="auto" w:frame="1"/>
              </w:rPr>
              <w:t>Quartzite – Silcrete</w:t>
            </w:r>
          </w:p>
        </w:tc>
        <w:tc>
          <w:tcPr>
            <w:tcW w:w="1153" w:type="dxa"/>
          </w:tcPr>
          <w:p w14:paraId="0472BE33" w14:textId="11C7B7CB" w:rsidR="0060375E" w:rsidRDefault="0060375E" w:rsidP="00F7611D">
            <w:pPr>
              <w:rPr>
                <w:rFonts w:ascii="Times New Roman" w:hAnsi="Times New Roman" w:cs="Times New Roman"/>
                <w:bdr w:val="none" w:sz="0" w:space="0" w:color="auto" w:frame="1"/>
              </w:rPr>
            </w:pPr>
            <w:r>
              <w:rPr>
                <w:rFonts w:ascii="Times New Roman" w:hAnsi="Times New Roman" w:cs="Times New Roman"/>
                <w:bdr w:val="none" w:sz="0" w:space="0" w:color="auto" w:frame="1"/>
              </w:rPr>
              <w:t>-0.103</w:t>
            </w:r>
          </w:p>
        </w:tc>
        <w:tc>
          <w:tcPr>
            <w:tcW w:w="1276" w:type="dxa"/>
          </w:tcPr>
          <w:p w14:paraId="40F76F9D" w14:textId="04F3048B" w:rsidR="0060375E" w:rsidRDefault="0060375E" w:rsidP="00F7611D">
            <w:pPr>
              <w:rPr>
                <w:rFonts w:ascii="Times New Roman" w:hAnsi="Times New Roman" w:cs="Times New Roman"/>
                <w:bdr w:val="none" w:sz="0" w:space="0" w:color="auto" w:frame="1"/>
              </w:rPr>
            </w:pPr>
            <w:r>
              <w:rPr>
                <w:rFonts w:ascii="Times New Roman" w:hAnsi="Times New Roman" w:cs="Times New Roman"/>
                <w:bdr w:val="none" w:sz="0" w:space="0" w:color="auto" w:frame="1"/>
              </w:rPr>
              <w:t>0.038 *</w:t>
            </w:r>
          </w:p>
        </w:tc>
      </w:tr>
    </w:tbl>
    <w:p w14:paraId="7A4E8954" w14:textId="4252E69C" w:rsidR="00EE79EC" w:rsidRDefault="005B66A5" w:rsidP="00EE79EC">
      <w:pPr>
        <w:rPr>
          <w:rFonts w:ascii="Times New Roman" w:hAnsi="Times New Roman" w:cs="Times New Roman"/>
          <w:b/>
          <w:bCs/>
        </w:rPr>
      </w:pPr>
      <w:r>
        <w:rPr>
          <w:rFonts w:ascii="Times New Roman" w:hAnsi="Times New Roman" w:cs="Times New Roman"/>
          <w:b/>
          <w:bCs/>
        </w:rPr>
        <w:br/>
      </w:r>
    </w:p>
    <w:p w14:paraId="39BE7045" w14:textId="77777777" w:rsidR="005B66A5" w:rsidRDefault="005B66A5">
      <w:pPr>
        <w:rPr>
          <w:rFonts w:ascii="Times New Roman" w:hAnsi="Times New Roman" w:cs="Times New Roman"/>
          <w:b/>
          <w:bCs/>
        </w:rPr>
      </w:pPr>
      <w:r>
        <w:rPr>
          <w:rFonts w:ascii="Times New Roman" w:hAnsi="Times New Roman" w:cs="Times New Roman"/>
          <w:b/>
          <w:bCs/>
        </w:rPr>
        <w:br w:type="page"/>
      </w:r>
    </w:p>
    <w:p w14:paraId="06C3A878" w14:textId="1280E3D8" w:rsidR="00D630C1" w:rsidRDefault="00D630C1" w:rsidP="008F5924">
      <w:pPr>
        <w:spacing w:line="240" w:lineRule="auto"/>
        <w:rPr>
          <w:rFonts w:ascii="Times New Roman" w:hAnsi="Times New Roman" w:cs="Times New Roman"/>
          <w:b/>
          <w:bCs/>
        </w:rPr>
      </w:pPr>
      <w:r>
        <w:rPr>
          <w:rFonts w:ascii="Times New Roman" w:hAnsi="Times New Roman" w:cs="Times New Roman"/>
          <w:b/>
          <w:bCs/>
        </w:rPr>
        <w:lastRenderedPageBreak/>
        <w:t>Table S14. Review of core typologies applied to key MSA sites in South Africa (ordered chronologically by publication year)</w:t>
      </w:r>
      <w:r w:rsidR="005B66A5">
        <w:rPr>
          <w:rFonts w:ascii="Times New Roman" w:hAnsi="Times New Roman" w:cs="Times New Roman"/>
          <w:b/>
          <w:bCs/>
        </w:rPr>
        <w:t>.</w:t>
      </w:r>
    </w:p>
    <w:tbl>
      <w:tblPr>
        <w:tblStyle w:val="TableGrid"/>
        <w:tblW w:w="9209" w:type="dxa"/>
        <w:tblLook w:val="04A0" w:firstRow="1" w:lastRow="0" w:firstColumn="1" w:lastColumn="0" w:noHBand="0" w:noVBand="1"/>
      </w:tblPr>
      <w:tblGrid>
        <w:gridCol w:w="1838"/>
        <w:gridCol w:w="1985"/>
        <w:gridCol w:w="708"/>
        <w:gridCol w:w="1134"/>
        <w:gridCol w:w="3544"/>
      </w:tblGrid>
      <w:tr w:rsidR="00D630C1" w:rsidRPr="0039777D" w14:paraId="0F1AD682" w14:textId="77777777" w:rsidTr="00D630C1">
        <w:tc>
          <w:tcPr>
            <w:tcW w:w="1838" w:type="dxa"/>
          </w:tcPr>
          <w:p w14:paraId="1B22C3CF" w14:textId="77777777" w:rsidR="00D630C1" w:rsidRPr="0039777D" w:rsidRDefault="00D630C1" w:rsidP="00F7611D">
            <w:pPr>
              <w:rPr>
                <w:rFonts w:ascii="Times New Roman" w:hAnsi="Times New Roman" w:cs="Times New Roman"/>
                <w:b/>
                <w:bCs/>
                <w:sz w:val="20"/>
                <w:szCs w:val="20"/>
              </w:rPr>
            </w:pPr>
            <w:r w:rsidRPr="0039777D">
              <w:rPr>
                <w:rFonts w:ascii="Times New Roman" w:hAnsi="Times New Roman" w:cs="Times New Roman"/>
                <w:b/>
                <w:bCs/>
                <w:sz w:val="20"/>
                <w:szCs w:val="20"/>
              </w:rPr>
              <w:t>Study</w:t>
            </w:r>
          </w:p>
        </w:tc>
        <w:tc>
          <w:tcPr>
            <w:tcW w:w="1985" w:type="dxa"/>
          </w:tcPr>
          <w:p w14:paraId="1FBEA93A" w14:textId="77777777" w:rsidR="00D630C1" w:rsidRPr="0039777D" w:rsidRDefault="00D630C1" w:rsidP="00F7611D">
            <w:pPr>
              <w:rPr>
                <w:rFonts w:ascii="Times New Roman" w:hAnsi="Times New Roman" w:cs="Times New Roman"/>
                <w:b/>
                <w:bCs/>
                <w:sz w:val="20"/>
                <w:szCs w:val="20"/>
              </w:rPr>
            </w:pPr>
            <w:r w:rsidRPr="0039777D">
              <w:rPr>
                <w:rFonts w:ascii="Times New Roman" w:hAnsi="Times New Roman" w:cs="Times New Roman"/>
                <w:b/>
                <w:bCs/>
                <w:sz w:val="20"/>
                <w:szCs w:val="20"/>
              </w:rPr>
              <w:t>Site (industry)</w:t>
            </w:r>
          </w:p>
        </w:tc>
        <w:tc>
          <w:tcPr>
            <w:tcW w:w="708" w:type="dxa"/>
          </w:tcPr>
          <w:p w14:paraId="706EE56B" w14:textId="77777777" w:rsidR="00D630C1" w:rsidRPr="0039777D" w:rsidRDefault="00D630C1" w:rsidP="00F7611D">
            <w:pPr>
              <w:rPr>
                <w:rFonts w:ascii="Times New Roman" w:hAnsi="Times New Roman" w:cs="Times New Roman"/>
                <w:b/>
                <w:bCs/>
                <w:sz w:val="20"/>
                <w:szCs w:val="20"/>
              </w:rPr>
            </w:pPr>
            <w:r w:rsidRPr="0039777D">
              <w:rPr>
                <w:rFonts w:ascii="Times New Roman" w:hAnsi="Times New Roman" w:cs="Times New Roman"/>
                <w:b/>
                <w:bCs/>
                <w:sz w:val="20"/>
                <w:szCs w:val="20"/>
              </w:rPr>
              <w:t>N cores</w:t>
            </w:r>
          </w:p>
        </w:tc>
        <w:tc>
          <w:tcPr>
            <w:tcW w:w="1134" w:type="dxa"/>
          </w:tcPr>
          <w:p w14:paraId="6964216B" w14:textId="77777777" w:rsidR="00D630C1" w:rsidRPr="0039777D" w:rsidRDefault="00D630C1" w:rsidP="00F7611D">
            <w:pPr>
              <w:rPr>
                <w:rFonts w:ascii="Times New Roman" w:hAnsi="Times New Roman" w:cs="Times New Roman"/>
                <w:b/>
                <w:bCs/>
                <w:sz w:val="20"/>
                <w:szCs w:val="20"/>
              </w:rPr>
            </w:pPr>
            <w:r w:rsidRPr="0039777D">
              <w:rPr>
                <w:rFonts w:ascii="Times New Roman" w:hAnsi="Times New Roman" w:cs="Times New Roman"/>
                <w:b/>
                <w:bCs/>
                <w:sz w:val="20"/>
                <w:szCs w:val="20"/>
              </w:rPr>
              <w:t>N core categories</w:t>
            </w:r>
          </w:p>
        </w:tc>
        <w:tc>
          <w:tcPr>
            <w:tcW w:w="3544" w:type="dxa"/>
          </w:tcPr>
          <w:p w14:paraId="41630746" w14:textId="77777777" w:rsidR="00D630C1" w:rsidRPr="0039777D" w:rsidRDefault="00D630C1" w:rsidP="00F7611D">
            <w:pPr>
              <w:rPr>
                <w:rFonts w:ascii="Times New Roman" w:hAnsi="Times New Roman" w:cs="Times New Roman"/>
                <w:b/>
                <w:bCs/>
                <w:sz w:val="20"/>
                <w:szCs w:val="20"/>
              </w:rPr>
            </w:pPr>
            <w:r w:rsidRPr="0039777D">
              <w:rPr>
                <w:rFonts w:ascii="Times New Roman" w:hAnsi="Times New Roman" w:cs="Times New Roman"/>
                <w:b/>
                <w:bCs/>
                <w:sz w:val="20"/>
                <w:szCs w:val="20"/>
              </w:rPr>
              <w:t>Types</w:t>
            </w:r>
          </w:p>
        </w:tc>
      </w:tr>
      <w:tr w:rsidR="00D630C1" w:rsidRPr="0039777D" w14:paraId="175E4E9A" w14:textId="77777777" w:rsidTr="00D630C1">
        <w:tc>
          <w:tcPr>
            <w:tcW w:w="1838" w:type="dxa"/>
            <w:shd w:val="clear" w:color="auto" w:fill="auto"/>
          </w:tcPr>
          <w:p w14:paraId="13A3F70C" w14:textId="5FBBEB04" w:rsidR="00D630C1" w:rsidRPr="0039777D" w:rsidRDefault="00D630C1" w:rsidP="00F7611D">
            <w:pPr>
              <w:rPr>
                <w:rFonts w:ascii="Times New Roman" w:hAnsi="Times New Roman" w:cs="Times New Roman"/>
                <w:sz w:val="20"/>
                <w:szCs w:val="20"/>
              </w:rPr>
            </w:pPr>
            <w:r w:rsidRPr="00D630C1">
              <w:rPr>
                <w:rFonts w:ascii="Times New Roman" w:hAnsi="Times New Roman" w:cs="Times New Roman"/>
                <w:sz w:val="20"/>
                <w:szCs w:val="20"/>
              </w:rPr>
              <w:t>Wurz, 2002</w:t>
            </w:r>
          </w:p>
        </w:tc>
        <w:tc>
          <w:tcPr>
            <w:tcW w:w="1985" w:type="dxa"/>
          </w:tcPr>
          <w:p w14:paraId="14493538" w14:textId="77777777" w:rsidR="00D630C1" w:rsidRPr="0039777D" w:rsidRDefault="00D630C1" w:rsidP="00F7611D">
            <w:pPr>
              <w:rPr>
                <w:rFonts w:ascii="Times New Roman" w:hAnsi="Times New Roman" w:cs="Times New Roman"/>
                <w:sz w:val="20"/>
                <w:szCs w:val="20"/>
              </w:rPr>
            </w:pPr>
            <w:proofErr w:type="spellStart"/>
            <w:r w:rsidRPr="0039777D">
              <w:rPr>
                <w:rFonts w:ascii="Times New Roman" w:hAnsi="Times New Roman" w:cs="Times New Roman"/>
                <w:sz w:val="20"/>
                <w:szCs w:val="20"/>
              </w:rPr>
              <w:t>Klasies</w:t>
            </w:r>
            <w:proofErr w:type="spellEnd"/>
            <w:r w:rsidRPr="0039777D">
              <w:rPr>
                <w:rFonts w:ascii="Times New Roman" w:hAnsi="Times New Roman" w:cs="Times New Roman"/>
                <w:sz w:val="20"/>
                <w:szCs w:val="20"/>
              </w:rPr>
              <w:t xml:space="preserve"> River (MSA)</w:t>
            </w:r>
          </w:p>
        </w:tc>
        <w:tc>
          <w:tcPr>
            <w:tcW w:w="708" w:type="dxa"/>
          </w:tcPr>
          <w:p w14:paraId="578B5F1D"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796</w:t>
            </w:r>
          </w:p>
        </w:tc>
        <w:tc>
          <w:tcPr>
            <w:tcW w:w="1134" w:type="dxa"/>
          </w:tcPr>
          <w:p w14:paraId="18CCB71A"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6</w:t>
            </w:r>
          </w:p>
        </w:tc>
        <w:tc>
          <w:tcPr>
            <w:tcW w:w="3544" w:type="dxa"/>
          </w:tcPr>
          <w:p w14:paraId="00991294"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Blade</w:t>
            </w:r>
          </w:p>
          <w:p w14:paraId="0B6A58BD"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Irregular</w:t>
            </w:r>
          </w:p>
          <w:p w14:paraId="09DAFB25"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Point</w:t>
            </w:r>
          </w:p>
          <w:p w14:paraId="30E16710"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Preform</w:t>
            </w:r>
          </w:p>
          <w:p w14:paraId="523B9DE0"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“Bladelet”</w:t>
            </w:r>
          </w:p>
          <w:p w14:paraId="54248064" w14:textId="77777777" w:rsidR="00D630C1" w:rsidRPr="0039777D" w:rsidRDefault="00D630C1" w:rsidP="00F7611D">
            <w:pPr>
              <w:rPr>
                <w:rFonts w:ascii="Times New Roman" w:hAnsi="Times New Roman" w:cs="Times New Roman"/>
                <w:b/>
                <w:bCs/>
                <w:sz w:val="20"/>
                <w:szCs w:val="20"/>
              </w:rPr>
            </w:pPr>
            <w:r w:rsidRPr="0039777D">
              <w:rPr>
                <w:rFonts w:ascii="Times New Roman" w:hAnsi="Times New Roman" w:cs="Times New Roman"/>
                <w:sz w:val="20"/>
                <w:szCs w:val="20"/>
              </w:rPr>
              <w:t>“Microcore”</w:t>
            </w:r>
          </w:p>
        </w:tc>
      </w:tr>
      <w:tr w:rsidR="00D630C1" w:rsidRPr="0039777D" w14:paraId="41722843" w14:textId="77777777" w:rsidTr="00D630C1">
        <w:tc>
          <w:tcPr>
            <w:tcW w:w="1838" w:type="dxa"/>
          </w:tcPr>
          <w:p w14:paraId="17FA2E5C" w14:textId="019DC798" w:rsidR="00D630C1" w:rsidRPr="0039777D" w:rsidRDefault="00D630C1" w:rsidP="00F7611D">
            <w:pPr>
              <w:rPr>
                <w:rFonts w:ascii="Times New Roman" w:hAnsi="Times New Roman" w:cs="Times New Roman"/>
                <w:sz w:val="20"/>
                <w:szCs w:val="20"/>
              </w:rPr>
            </w:pPr>
            <w:r>
              <w:rPr>
                <w:rFonts w:ascii="Times New Roman" w:hAnsi="Times New Roman" w:cs="Times New Roman"/>
                <w:sz w:val="20"/>
                <w:szCs w:val="20"/>
              </w:rPr>
              <w:t>Wadley, 2005</w:t>
            </w:r>
          </w:p>
        </w:tc>
        <w:tc>
          <w:tcPr>
            <w:tcW w:w="1985" w:type="dxa"/>
          </w:tcPr>
          <w:p w14:paraId="73D12CAD" w14:textId="77777777" w:rsidR="00D630C1" w:rsidRPr="0039777D" w:rsidRDefault="00D630C1" w:rsidP="00F7611D">
            <w:pPr>
              <w:rPr>
                <w:rFonts w:ascii="Times New Roman" w:hAnsi="Times New Roman" w:cs="Times New Roman"/>
                <w:sz w:val="20"/>
                <w:szCs w:val="20"/>
              </w:rPr>
            </w:pPr>
            <w:r>
              <w:rPr>
                <w:rFonts w:ascii="Times New Roman" w:hAnsi="Times New Roman" w:cs="Times New Roman"/>
                <w:sz w:val="20"/>
                <w:szCs w:val="20"/>
              </w:rPr>
              <w:t>Sibudu (Final MSA)</w:t>
            </w:r>
          </w:p>
        </w:tc>
        <w:tc>
          <w:tcPr>
            <w:tcW w:w="708" w:type="dxa"/>
          </w:tcPr>
          <w:p w14:paraId="3AABDDF6" w14:textId="77777777" w:rsidR="00D630C1" w:rsidRPr="0039777D" w:rsidRDefault="00D630C1" w:rsidP="00F7611D">
            <w:pPr>
              <w:rPr>
                <w:rFonts w:ascii="Times New Roman" w:hAnsi="Times New Roman" w:cs="Times New Roman"/>
                <w:sz w:val="20"/>
                <w:szCs w:val="20"/>
              </w:rPr>
            </w:pPr>
            <w:r>
              <w:rPr>
                <w:rFonts w:ascii="Times New Roman" w:hAnsi="Times New Roman" w:cs="Times New Roman"/>
                <w:sz w:val="20"/>
                <w:szCs w:val="20"/>
              </w:rPr>
              <w:t>108</w:t>
            </w:r>
          </w:p>
        </w:tc>
        <w:tc>
          <w:tcPr>
            <w:tcW w:w="1134" w:type="dxa"/>
          </w:tcPr>
          <w:p w14:paraId="6E6EFC9B" w14:textId="77777777" w:rsidR="00D630C1" w:rsidRPr="0039777D" w:rsidRDefault="00D630C1" w:rsidP="00F7611D">
            <w:pPr>
              <w:rPr>
                <w:rFonts w:ascii="Times New Roman" w:hAnsi="Times New Roman" w:cs="Times New Roman"/>
                <w:sz w:val="20"/>
                <w:szCs w:val="20"/>
              </w:rPr>
            </w:pPr>
            <w:r>
              <w:rPr>
                <w:rFonts w:ascii="Times New Roman" w:hAnsi="Times New Roman" w:cs="Times New Roman"/>
                <w:sz w:val="20"/>
                <w:szCs w:val="20"/>
              </w:rPr>
              <w:t>16</w:t>
            </w:r>
          </w:p>
        </w:tc>
        <w:tc>
          <w:tcPr>
            <w:tcW w:w="3544" w:type="dxa"/>
          </w:tcPr>
          <w:p w14:paraId="32DDC922" w14:textId="77777777" w:rsidR="00D630C1" w:rsidRDefault="00D630C1" w:rsidP="00F7611D">
            <w:pPr>
              <w:rPr>
                <w:rFonts w:ascii="Times New Roman" w:hAnsi="Times New Roman" w:cs="Times New Roman"/>
                <w:sz w:val="20"/>
                <w:szCs w:val="20"/>
              </w:rPr>
            </w:pPr>
            <w:r>
              <w:rPr>
                <w:rFonts w:ascii="Times New Roman" w:hAnsi="Times New Roman" w:cs="Times New Roman"/>
                <w:sz w:val="20"/>
                <w:szCs w:val="20"/>
              </w:rPr>
              <w:t>Minimal</w:t>
            </w:r>
          </w:p>
          <w:p w14:paraId="0179FCE4" w14:textId="77777777" w:rsidR="00D630C1" w:rsidRDefault="00D630C1" w:rsidP="00F7611D">
            <w:pPr>
              <w:rPr>
                <w:rFonts w:ascii="Times New Roman" w:hAnsi="Times New Roman" w:cs="Times New Roman"/>
                <w:sz w:val="20"/>
                <w:szCs w:val="20"/>
              </w:rPr>
            </w:pPr>
            <w:r>
              <w:rPr>
                <w:rFonts w:ascii="Times New Roman" w:hAnsi="Times New Roman" w:cs="Times New Roman"/>
                <w:sz w:val="20"/>
                <w:szCs w:val="20"/>
              </w:rPr>
              <w:t>Core-reduced</w:t>
            </w:r>
          </w:p>
          <w:p w14:paraId="3FE75AA5" w14:textId="77777777" w:rsidR="00D630C1" w:rsidRDefault="00D630C1" w:rsidP="00F7611D">
            <w:pPr>
              <w:rPr>
                <w:rFonts w:ascii="Times New Roman" w:hAnsi="Times New Roman" w:cs="Times New Roman"/>
                <w:sz w:val="20"/>
                <w:szCs w:val="20"/>
              </w:rPr>
            </w:pPr>
            <w:r>
              <w:rPr>
                <w:rFonts w:ascii="Times New Roman" w:hAnsi="Times New Roman" w:cs="Times New Roman"/>
                <w:sz w:val="20"/>
                <w:szCs w:val="20"/>
              </w:rPr>
              <w:t>Bipolar</w:t>
            </w:r>
          </w:p>
          <w:p w14:paraId="298D3F0A" w14:textId="77777777" w:rsidR="00D630C1" w:rsidRDefault="00D630C1" w:rsidP="00F7611D">
            <w:pPr>
              <w:rPr>
                <w:rFonts w:ascii="Times New Roman" w:hAnsi="Times New Roman" w:cs="Times New Roman"/>
                <w:sz w:val="20"/>
                <w:szCs w:val="20"/>
              </w:rPr>
            </w:pPr>
            <w:r>
              <w:rPr>
                <w:rFonts w:ascii="Times New Roman" w:hAnsi="Times New Roman" w:cs="Times New Roman"/>
                <w:sz w:val="20"/>
                <w:szCs w:val="20"/>
              </w:rPr>
              <w:t>Levallois</w:t>
            </w:r>
          </w:p>
          <w:p w14:paraId="2AB8326F" w14:textId="77777777" w:rsidR="00D630C1" w:rsidRDefault="00D630C1" w:rsidP="00F7611D">
            <w:pPr>
              <w:rPr>
                <w:rFonts w:ascii="Times New Roman" w:hAnsi="Times New Roman" w:cs="Times New Roman"/>
                <w:sz w:val="20"/>
                <w:szCs w:val="20"/>
              </w:rPr>
            </w:pPr>
            <w:r>
              <w:rPr>
                <w:rFonts w:ascii="Times New Roman" w:hAnsi="Times New Roman" w:cs="Times New Roman"/>
                <w:sz w:val="20"/>
                <w:szCs w:val="20"/>
              </w:rPr>
              <w:t>Other prepared</w:t>
            </w:r>
          </w:p>
          <w:p w14:paraId="777390F5" w14:textId="77777777" w:rsidR="00D630C1" w:rsidRDefault="00D630C1" w:rsidP="00F7611D">
            <w:pPr>
              <w:rPr>
                <w:rFonts w:ascii="Times New Roman" w:hAnsi="Times New Roman" w:cs="Times New Roman"/>
                <w:sz w:val="20"/>
                <w:szCs w:val="20"/>
              </w:rPr>
            </w:pPr>
            <w:r>
              <w:rPr>
                <w:rFonts w:ascii="Times New Roman" w:hAnsi="Times New Roman" w:cs="Times New Roman"/>
                <w:sz w:val="20"/>
                <w:szCs w:val="20"/>
              </w:rPr>
              <w:t>Radial</w:t>
            </w:r>
          </w:p>
          <w:p w14:paraId="278CEF88" w14:textId="77777777" w:rsidR="00D630C1" w:rsidRDefault="00D630C1" w:rsidP="00F7611D">
            <w:pPr>
              <w:rPr>
                <w:rFonts w:ascii="Times New Roman" w:hAnsi="Times New Roman" w:cs="Times New Roman"/>
                <w:sz w:val="20"/>
                <w:szCs w:val="20"/>
              </w:rPr>
            </w:pPr>
            <w:r>
              <w:rPr>
                <w:rFonts w:ascii="Times New Roman" w:hAnsi="Times New Roman" w:cs="Times New Roman"/>
                <w:sz w:val="20"/>
                <w:szCs w:val="20"/>
              </w:rPr>
              <w:t>Adjacent platform</w:t>
            </w:r>
          </w:p>
          <w:p w14:paraId="64CDF6DE" w14:textId="77777777" w:rsidR="00D630C1" w:rsidRDefault="00D630C1" w:rsidP="00F7611D">
            <w:pPr>
              <w:rPr>
                <w:rFonts w:ascii="Times New Roman" w:hAnsi="Times New Roman" w:cs="Times New Roman"/>
                <w:sz w:val="20"/>
                <w:szCs w:val="20"/>
              </w:rPr>
            </w:pPr>
            <w:r>
              <w:rPr>
                <w:rFonts w:ascii="Times New Roman" w:hAnsi="Times New Roman" w:cs="Times New Roman"/>
                <w:sz w:val="20"/>
                <w:szCs w:val="20"/>
              </w:rPr>
              <w:t>Change of orientation</w:t>
            </w:r>
          </w:p>
          <w:p w14:paraId="4C8480E8" w14:textId="77777777" w:rsidR="00D630C1" w:rsidRDefault="00D630C1" w:rsidP="00F7611D">
            <w:pPr>
              <w:rPr>
                <w:rFonts w:ascii="Times New Roman" w:hAnsi="Times New Roman" w:cs="Times New Roman"/>
                <w:sz w:val="20"/>
                <w:szCs w:val="20"/>
              </w:rPr>
            </w:pPr>
            <w:r>
              <w:rPr>
                <w:rFonts w:ascii="Times New Roman" w:hAnsi="Times New Roman" w:cs="Times New Roman"/>
                <w:sz w:val="20"/>
                <w:szCs w:val="20"/>
              </w:rPr>
              <w:t>Single platform</w:t>
            </w:r>
          </w:p>
          <w:p w14:paraId="12523174" w14:textId="77777777" w:rsidR="00D630C1" w:rsidRDefault="00D630C1" w:rsidP="00F7611D">
            <w:pPr>
              <w:rPr>
                <w:rFonts w:ascii="Times New Roman" w:hAnsi="Times New Roman" w:cs="Times New Roman"/>
                <w:sz w:val="20"/>
                <w:szCs w:val="20"/>
              </w:rPr>
            </w:pPr>
            <w:r>
              <w:rPr>
                <w:rFonts w:ascii="Times New Roman" w:hAnsi="Times New Roman" w:cs="Times New Roman"/>
                <w:sz w:val="20"/>
                <w:szCs w:val="20"/>
              </w:rPr>
              <w:t>Opposed platform, same side</w:t>
            </w:r>
          </w:p>
          <w:p w14:paraId="763FFB91" w14:textId="77777777" w:rsidR="00D630C1" w:rsidRDefault="00D630C1" w:rsidP="00F7611D">
            <w:pPr>
              <w:rPr>
                <w:rFonts w:ascii="Times New Roman" w:hAnsi="Times New Roman" w:cs="Times New Roman"/>
                <w:sz w:val="20"/>
                <w:szCs w:val="20"/>
              </w:rPr>
            </w:pPr>
            <w:r>
              <w:rPr>
                <w:rFonts w:ascii="Times New Roman" w:hAnsi="Times New Roman" w:cs="Times New Roman"/>
                <w:sz w:val="20"/>
                <w:szCs w:val="20"/>
              </w:rPr>
              <w:t>Opposed platform, opposite side</w:t>
            </w:r>
          </w:p>
          <w:p w14:paraId="0FA2CE02" w14:textId="77777777" w:rsidR="00D630C1" w:rsidRDefault="00D630C1" w:rsidP="00F7611D">
            <w:pPr>
              <w:rPr>
                <w:rFonts w:ascii="Times New Roman" w:hAnsi="Times New Roman" w:cs="Times New Roman"/>
                <w:sz w:val="20"/>
                <w:szCs w:val="20"/>
              </w:rPr>
            </w:pPr>
            <w:r>
              <w:rPr>
                <w:rFonts w:ascii="Times New Roman" w:hAnsi="Times New Roman" w:cs="Times New Roman"/>
                <w:sz w:val="20"/>
                <w:szCs w:val="20"/>
              </w:rPr>
              <w:t>Opposed platform, same and opp. side</w:t>
            </w:r>
          </w:p>
          <w:p w14:paraId="73C5DE97" w14:textId="77777777" w:rsidR="00D630C1" w:rsidRDefault="00D630C1" w:rsidP="00F7611D">
            <w:pPr>
              <w:rPr>
                <w:rFonts w:ascii="Times New Roman" w:hAnsi="Times New Roman" w:cs="Times New Roman"/>
                <w:sz w:val="20"/>
                <w:szCs w:val="20"/>
              </w:rPr>
            </w:pPr>
            <w:r>
              <w:rPr>
                <w:rFonts w:ascii="Times New Roman" w:hAnsi="Times New Roman" w:cs="Times New Roman"/>
                <w:sz w:val="20"/>
                <w:szCs w:val="20"/>
              </w:rPr>
              <w:t>Double platform</w:t>
            </w:r>
          </w:p>
          <w:p w14:paraId="08F94C15" w14:textId="77777777" w:rsidR="00D630C1" w:rsidRDefault="00D630C1" w:rsidP="00F7611D">
            <w:pPr>
              <w:rPr>
                <w:rFonts w:ascii="Times New Roman" w:hAnsi="Times New Roman" w:cs="Times New Roman"/>
                <w:sz w:val="20"/>
                <w:szCs w:val="20"/>
              </w:rPr>
            </w:pPr>
            <w:r>
              <w:rPr>
                <w:rFonts w:ascii="Times New Roman" w:hAnsi="Times New Roman" w:cs="Times New Roman"/>
                <w:sz w:val="20"/>
                <w:szCs w:val="20"/>
              </w:rPr>
              <w:t>Cylinder</w:t>
            </w:r>
          </w:p>
          <w:p w14:paraId="5EE8739B" w14:textId="77777777" w:rsidR="00D630C1" w:rsidRDefault="00D630C1" w:rsidP="00F7611D">
            <w:pPr>
              <w:rPr>
                <w:rFonts w:ascii="Times New Roman" w:hAnsi="Times New Roman" w:cs="Times New Roman"/>
                <w:sz w:val="20"/>
                <w:szCs w:val="20"/>
              </w:rPr>
            </w:pPr>
            <w:r>
              <w:rPr>
                <w:rFonts w:ascii="Times New Roman" w:hAnsi="Times New Roman" w:cs="Times New Roman"/>
                <w:sz w:val="20"/>
                <w:szCs w:val="20"/>
              </w:rPr>
              <w:t>Blade</w:t>
            </w:r>
          </w:p>
          <w:p w14:paraId="16A7E112" w14:textId="77777777" w:rsidR="00D630C1" w:rsidRPr="0039777D" w:rsidRDefault="00D630C1" w:rsidP="00F7611D">
            <w:pPr>
              <w:rPr>
                <w:rFonts w:ascii="Times New Roman" w:hAnsi="Times New Roman" w:cs="Times New Roman"/>
                <w:sz w:val="20"/>
                <w:szCs w:val="20"/>
              </w:rPr>
            </w:pPr>
            <w:r>
              <w:rPr>
                <w:rFonts w:ascii="Times New Roman" w:hAnsi="Times New Roman" w:cs="Times New Roman"/>
                <w:sz w:val="20"/>
                <w:szCs w:val="20"/>
              </w:rPr>
              <w:t>Bifacial</w:t>
            </w:r>
          </w:p>
        </w:tc>
      </w:tr>
      <w:tr w:rsidR="00D630C1" w:rsidRPr="0039777D" w14:paraId="6A1AC9E8" w14:textId="77777777" w:rsidTr="00D630C1">
        <w:tc>
          <w:tcPr>
            <w:tcW w:w="1838" w:type="dxa"/>
          </w:tcPr>
          <w:p w14:paraId="537F5912" w14:textId="1CFEBE81"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Soriano et al.</w:t>
            </w:r>
            <w:r>
              <w:rPr>
                <w:rFonts w:ascii="Times New Roman" w:hAnsi="Times New Roman" w:cs="Times New Roman"/>
                <w:sz w:val="20"/>
                <w:szCs w:val="20"/>
              </w:rPr>
              <w:t>,</w:t>
            </w:r>
            <w:r w:rsidRPr="0039777D">
              <w:rPr>
                <w:rFonts w:ascii="Times New Roman" w:hAnsi="Times New Roman" w:cs="Times New Roman"/>
                <w:sz w:val="20"/>
                <w:szCs w:val="20"/>
              </w:rPr>
              <w:t xml:space="preserve"> 2007</w:t>
            </w:r>
          </w:p>
        </w:tc>
        <w:tc>
          <w:tcPr>
            <w:tcW w:w="1985" w:type="dxa"/>
          </w:tcPr>
          <w:p w14:paraId="5788F35C" w14:textId="48F566BF"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Rose Cottage Cave (HP, p</w:t>
            </w:r>
            <w:r>
              <w:rPr>
                <w:rFonts w:ascii="Times New Roman" w:hAnsi="Times New Roman" w:cs="Times New Roman"/>
                <w:sz w:val="20"/>
                <w:szCs w:val="20"/>
              </w:rPr>
              <w:t>ost-</w:t>
            </w:r>
            <w:r w:rsidRPr="0039777D">
              <w:rPr>
                <w:rFonts w:ascii="Times New Roman" w:hAnsi="Times New Roman" w:cs="Times New Roman"/>
                <w:sz w:val="20"/>
                <w:szCs w:val="20"/>
              </w:rPr>
              <w:t>HP)</w:t>
            </w:r>
          </w:p>
        </w:tc>
        <w:tc>
          <w:tcPr>
            <w:tcW w:w="708" w:type="dxa"/>
          </w:tcPr>
          <w:p w14:paraId="3BECF8DF"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57</w:t>
            </w:r>
          </w:p>
          <w:p w14:paraId="0D1464CC"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129</w:t>
            </w:r>
          </w:p>
        </w:tc>
        <w:tc>
          <w:tcPr>
            <w:tcW w:w="1134" w:type="dxa"/>
          </w:tcPr>
          <w:p w14:paraId="626B9B28"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5</w:t>
            </w:r>
          </w:p>
        </w:tc>
        <w:tc>
          <w:tcPr>
            <w:tcW w:w="3544" w:type="dxa"/>
          </w:tcPr>
          <w:p w14:paraId="552C3E72"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Bipolar</w:t>
            </w:r>
          </w:p>
          <w:p w14:paraId="1D64915B"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Blade</w:t>
            </w:r>
          </w:p>
          <w:p w14:paraId="3628FFCA"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Flake *</w:t>
            </w:r>
          </w:p>
          <w:p w14:paraId="5DE9B6E8"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Unidir</w:t>
            </w:r>
            <w:r>
              <w:rPr>
                <w:rFonts w:ascii="Times New Roman" w:hAnsi="Times New Roman" w:cs="Times New Roman"/>
                <w:sz w:val="20"/>
                <w:szCs w:val="20"/>
              </w:rPr>
              <w:t>ectional</w:t>
            </w:r>
            <w:r w:rsidRPr="0039777D">
              <w:rPr>
                <w:rFonts w:ascii="Times New Roman" w:hAnsi="Times New Roman" w:cs="Times New Roman"/>
                <w:sz w:val="20"/>
                <w:szCs w:val="20"/>
              </w:rPr>
              <w:t xml:space="preserve"> blade and flake</w:t>
            </w:r>
            <w:r w:rsidRPr="0039777D">
              <w:rPr>
                <w:rFonts w:ascii="Times New Roman" w:hAnsi="Times New Roman" w:cs="Times New Roman"/>
                <w:sz w:val="20"/>
                <w:szCs w:val="20"/>
              </w:rPr>
              <w:br/>
            </w:r>
            <w:r w:rsidRPr="0039777D">
              <w:rPr>
                <w:rFonts w:ascii="Times New Roman" w:hAnsi="Times New Roman" w:cs="Times New Roman"/>
                <w:i/>
                <w:iCs/>
                <w:sz w:val="20"/>
                <w:szCs w:val="20"/>
              </w:rPr>
              <w:t>*Levallois cores are listed separately within the flake cores</w:t>
            </w:r>
          </w:p>
        </w:tc>
      </w:tr>
      <w:tr w:rsidR="00D630C1" w:rsidRPr="0039777D" w14:paraId="12FBAA95" w14:textId="77777777" w:rsidTr="00D630C1">
        <w:tc>
          <w:tcPr>
            <w:tcW w:w="1838" w:type="dxa"/>
          </w:tcPr>
          <w:p w14:paraId="20C0AB24" w14:textId="09738F66"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Mackay</w:t>
            </w:r>
            <w:r>
              <w:rPr>
                <w:rFonts w:ascii="Times New Roman" w:hAnsi="Times New Roman" w:cs="Times New Roman"/>
                <w:sz w:val="20"/>
                <w:szCs w:val="20"/>
              </w:rPr>
              <w:t>,</w:t>
            </w:r>
            <w:r w:rsidRPr="0039777D">
              <w:rPr>
                <w:rFonts w:ascii="Times New Roman" w:hAnsi="Times New Roman" w:cs="Times New Roman"/>
                <w:sz w:val="20"/>
                <w:szCs w:val="20"/>
              </w:rPr>
              <w:t xml:space="preserve"> 2010</w:t>
            </w:r>
          </w:p>
        </w:tc>
        <w:tc>
          <w:tcPr>
            <w:tcW w:w="1985" w:type="dxa"/>
          </w:tcPr>
          <w:p w14:paraId="1A724019" w14:textId="44674601"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Klein Kliphuis (</w:t>
            </w:r>
            <w:r>
              <w:rPr>
                <w:rFonts w:ascii="Times New Roman" w:hAnsi="Times New Roman" w:cs="Times New Roman"/>
                <w:sz w:val="20"/>
                <w:szCs w:val="20"/>
              </w:rPr>
              <w:t xml:space="preserve">Layer Dvi: </w:t>
            </w:r>
            <w:r w:rsidRPr="0039777D">
              <w:rPr>
                <w:rFonts w:ascii="Times New Roman" w:hAnsi="Times New Roman" w:cs="Times New Roman"/>
                <w:sz w:val="20"/>
                <w:szCs w:val="20"/>
              </w:rPr>
              <w:t>HP, p</w:t>
            </w:r>
            <w:r>
              <w:rPr>
                <w:rFonts w:ascii="Times New Roman" w:hAnsi="Times New Roman" w:cs="Times New Roman"/>
                <w:sz w:val="20"/>
                <w:szCs w:val="20"/>
              </w:rPr>
              <w:t>ost-</w:t>
            </w:r>
            <w:r w:rsidRPr="0039777D">
              <w:rPr>
                <w:rFonts w:ascii="Times New Roman" w:hAnsi="Times New Roman" w:cs="Times New Roman"/>
                <w:sz w:val="20"/>
                <w:szCs w:val="20"/>
              </w:rPr>
              <w:t>HP)</w:t>
            </w:r>
          </w:p>
        </w:tc>
        <w:tc>
          <w:tcPr>
            <w:tcW w:w="708" w:type="dxa"/>
          </w:tcPr>
          <w:p w14:paraId="2C11C584"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3</w:t>
            </w:r>
            <w:r>
              <w:rPr>
                <w:rFonts w:ascii="Times New Roman" w:hAnsi="Times New Roman" w:cs="Times New Roman"/>
                <w:sz w:val="20"/>
                <w:szCs w:val="20"/>
              </w:rPr>
              <w:t>11</w:t>
            </w:r>
          </w:p>
        </w:tc>
        <w:tc>
          <w:tcPr>
            <w:tcW w:w="1134" w:type="dxa"/>
          </w:tcPr>
          <w:p w14:paraId="40D328E7"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6</w:t>
            </w:r>
          </w:p>
        </w:tc>
        <w:tc>
          <w:tcPr>
            <w:tcW w:w="3544" w:type="dxa"/>
          </w:tcPr>
          <w:p w14:paraId="7FD4F87C"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Bipolar</w:t>
            </w:r>
          </w:p>
          <w:p w14:paraId="284DB3B2"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Levallois</w:t>
            </w:r>
          </w:p>
          <w:p w14:paraId="47F376E0"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Other prepared</w:t>
            </w:r>
          </w:p>
          <w:p w14:paraId="62244697"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Platform</w:t>
            </w:r>
          </w:p>
          <w:p w14:paraId="24B4F92E"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Rotated</w:t>
            </w:r>
          </w:p>
          <w:p w14:paraId="4DC829E2"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Radial</w:t>
            </w:r>
          </w:p>
        </w:tc>
      </w:tr>
      <w:tr w:rsidR="00D630C1" w:rsidRPr="0039777D" w14:paraId="0B80BF1F" w14:textId="77777777" w:rsidTr="00D630C1">
        <w:tc>
          <w:tcPr>
            <w:tcW w:w="1838" w:type="dxa"/>
          </w:tcPr>
          <w:p w14:paraId="5BCBC3AF" w14:textId="3150DFA6" w:rsidR="00D630C1" w:rsidRDefault="00D630C1" w:rsidP="00F7611D">
            <w:pPr>
              <w:rPr>
                <w:rFonts w:ascii="Times New Roman" w:hAnsi="Times New Roman" w:cs="Times New Roman"/>
                <w:sz w:val="20"/>
                <w:szCs w:val="20"/>
              </w:rPr>
            </w:pPr>
            <w:r>
              <w:rPr>
                <w:rFonts w:ascii="Times New Roman" w:hAnsi="Times New Roman" w:cs="Times New Roman"/>
                <w:sz w:val="20"/>
                <w:szCs w:val="20"/>
              </w:rPr>
              <w:t>Clarkson, 2013</w:t>
            </w:r>
          </w:p>
          <w:p w14:paraId="46979936" w14:textId="5B91F5B1" w:rsidR="00D630C1" w:rsidRPr="0039777D" w:rsidRDefault="00D630C1" w:rsidP="00F7611D">
            <w:pPr>
              <w:rPr>
                <w:rFonts w:ascii="Times New Roman" w:hAnsi="Times New Roman" w:cs="Times New Roman"/>
                <w:sz w:val="20"/>
                <w:szCs w:val="20"/>
              </w:rPr>
            </w:pPr>
          </w:p>
        </w:tc>
        <w:tc>
          <w:tcPr>
            <w:tcW w:w="1985" w:type="dxa"/>
          </w:tcPr>
          <w:p w14:paraId="40DD839C" w14:textId="77777777" w:rsidR="00D630C1" w:rsidRPr="0039777D" w:rsidRDefault="00D630C1" w:rsidP="00F7611D">
            <w:pPr>
              <w:rPr>
                <w:rFonts w:ascii="Times New Roman" w:hAnsi="Times New Roman" w:cs="Times New Roman"/>
                <w:sz w:val="20"/>
                <w:szCs w:val="20"/>
              </w:rPr>
            </w:pPr>
            <w:proofErr w:type="spellStart"/>
            <w:r>
              <w:rPr>
                <w:rFonts w:ascii="Times New Roman" w:hAnsi="Times New Roman" w:cs="Times New Roman"/>
                <w:sz w:val="20"/>
                <w:szCs w:val="20"/>
              </w:rPr>
              <w:t>Klasies</w:t>
            </w:r>
            <w:proofErr w:type="spellEnd"/>
            <w:r>
              <w:rPr>
                <w:rFonts w:ascii="Times New Roman" w:hAnsi="Times New Roman" w:cs="Times New Roman"/>
                <w:sz w:val="20"/>
                <w:szCs w:val="20"/>
              </w:rPr>
              <w:t xml:space="preserve"> River (MSA)</w:t>
            </w:r>
          </w:p>
        </w:tc>
        <w:tc>
          <w:tcPr>
            <w:tcW w:w="708" w:type="dxa"/>
          </w:tcPr>
          <w:p w14:paraId="0D0ECD18" w14:textId="77777777" w:rsidR="00D630C1" w:rsidRPr="0039777D" w:rsidRDefault="00D630C1" w:rsidP="00F7611D">
            <w:pPr>
              <w:rPr>
                <w:rFonts w:ascii="Times New Roman" w:hAnsi="Times New Roman" w:cs="Times New Roman"/>
                <w:sz w:val="20"/>
                <w:szCs w:val="20"/>
              </w:rPr>
            </w:pPr>
            <w:r>
              <w:rPr>
                <w:rFonts w:ascii="Times New Roman" w:hAnsi="Times New Roman" w:cs="Times New Roman"/>
                <w:sz w:val="20"/>
                <w:szCs w:val="20"/>
              </w:rPr>
              <w:t>108</w:t>
            </w:r>
          </w:p>
        </w:tc>
        <w:tc>
          <w:tcPr>
            <w:tcW w:w="1134" w:type="dxa"/>
          </w:tcPr>
          <w:p w14:paraId="0BDEC7E5" w14:textId="77777777" w:rsidR="00D630C1" w:rsidRPr="0039777D" w:rsidRDefault="00D630C1" w:rsidP="00F7611D">
            <w:pPr>
              <w:rPr>
                <w:rFonts w:ascii="Times New Roman" w:hAnsi="Times New Roman" w:cs="Times New Roman"/>
                <w:sz w:val="20"/>
                <w:szCs w:val="20"/>
              </w:rPr>
            </w:pPr>
            <w:r>
              <w:rPr>
                <w:rFonts w:ascii="Times New Roman" w:hAnsi="Times New Roman" w:cs="Times New Roman"/>
                <w:sz w:val="20"/>
                <w:szCs w:val="20"/>
              </w:rPr>
              <w:t>18</w:t>
            </w:r>
          </w:p>
        </w:tc>
        <w:tc>
          <w:tcPr>
            <w:tcW w:w="3544" w:type="dxa"/>
          </w:tcPr>
          <w:p w14:paraId="7CA75C2D" w14:textId="77777777" w:rsidR="00D630C1" w:rsidRDefault="00D630C1" w:rsidP="00F7611D">
            <w:pPr>
              <w:rPr>
                <w:rFonts w:ascii="Times New Roman" w:hAnsi="Times New Roman" w:cs="Times New Roman"/>
                <w:sz w:val="20"/>
                <w:szCs w:val="20"/>
              </w:rPr>
            </w:pPr>
            <w:r>
              <w:rPr>
                <w:rFonts w:ascii="Times New Roman" w:hAnsi="Times New Roman" w:cs="Times New Roman"/>
                <w:sz w:val="20"/>
                <w:szCs w:val="20"/>
              </w:rPr>
              <w:t>Discoidal</w:t>
            </w:r>
          </w:p>
          <w:p w14:paraId="3B882F32" w14:textId="77777777" w:rsidR="00D630C1" w:rsidRDefault="00D630C1" w:rsidP="00F7611D">
            <w:pPr>
              <w:rPr>
                <w:rFonts w:ascii="Times New Roman" w:hAnsi="Times New Roman" w:cs="Times New Roman"/>
                <w:sz w:val="20"/>
                <w:szCs w:val="20"/>
              </w:rPr>
            </w:pPr>
            <w:r>
              <w:rPr>
                <w:rFonts w:ascii="Times New Roman" w:hAnsi="Times New Roman" w:cs="Times New Roman"/>
                <w:sz w:val="20"/>
                <w:szCs w:val="20"/>
              </w:rPr>
              <w:t>Double-sided faceted bidirectional</w:t>
            </w:r>
          </w:p>
          <w:p w14:paraId="72876CF3" w14:textId="77777777" w:rsidR="00D630C1" w:rsidRDefault="00D630C1" w:rsidP="00F7611D">
            <w:pPr>
              <w:rPr>
                <w:rFonts w:ascii="Times New Roman" w:hAnsi="Times New Roman" w:cs="Times New Roman"/>
                <w:sz w:val="20"/>
                <w:szCs w:val="20"/>
              </w:rPr>
            </w:pPr>
            <w:r>
              <w:rPr>
                <w:rFonts w:ascii="Times New Roman" w:hAnsi="Times New Roman" w:cs="Times New Roman"/>
                <w:sz w:val="20"/>
                <w:szCs w:val="20"/>
              </w:rPr>
              <w:t>Faceted bidirectional</w:t>
            </w:r>
          </w:p>
          <w:p w14:paraId="506B93AC" w14:textId="77777777" w:rsidR="00D630C1" w:rsidRDefault="00D630C1" w:rsidP="00F7611D">
            <w:pPr>
              <w:rPr>
                <w:rFonts w:ascii="Times New Roman" w:hAnsi="Times New Roman" w:cs="Times New Roman"/>
                <w:sz w:val="20"/>
                <w:szCs w:val="20"/>
              </w:rPr>
            </w:pPr>
            <w:r>
              <w:rPr>
                <w:rFonts w:ascii="Times New Roman" w:hAnsi="Times New Roman" w:cs="Times New Roman"/>
                <w:sz w:val="20"/>
                <w:szCs w:val="20"/>
              </w:rPr>
              <w:t>Faceted bidirectional blade</w:t>
            </w:r>
          </w:p>
          <w:p w14:paraId="4A0D0ED1" w14:textId="77777777" w:rsidR="00D630C1" w:rsidRDefault="00D630C1" w:rsidP="00F7611D">
            <w:pPr>
              <w:rPr>
                <w:rFonts w:ascii="Times New Roman" w:hAnsi="Times New Roman" w:cs="Times New Roman"/>
                <w:sz w:val="20"/>
                <w:szCs w:val="20"/>
              </w:rPr>
            </w:pPr>
            <w:r>
              <w:rPr>
                <w:rFonts w:ascii="Times New Roman" w:hAnsi="Times New Roman" w:cs="Times New Roman"/>
                <w:sz w:val="20"/>
                <w:szCs w:val="20"/>
              </w:rPr>
              <w:t>Faceted bidirectional disc</w:t>
            </w:r>
          </w:p>
          <w:p w14:paraId="71FE3FE4" w14:textId="77777777" w:rsidR="00D630C1" w:rsidRDefault="00D630C1" w:rsidP="00F7611D">
            <w:pPr>
              <w:rPr>
                <w:rFonts w:ascii="Times New Roman" w:hAnsi="Times New Roman" w:cs="Times New Roman"/>
                <w:sz w:val="20"/>
                <w:szCs w:val="20"/>
              </w:rPr>
            </w:pPr>
            <w:r>
              <w:rPr>
                <w:rFonts w:ascii="Times New Roman" w:hAnsi="Times New Roman" w:cs="Times New Roman"/>
                <w:sz w:val="20"/>
                <w:szCs w:val="20"/>
              </w:rPr>
              <w:t>Faceted discoidal</w:t>
            </w:r>
          </w:p>
          <w:p w14:paraId="41E5F11C" w14:textId="77777777" w:rsidR="00D630C1" w:rsidRDefault="00D630C1" w:rsidP="00F7611D">
            <w:pPr>
              <w:rPr>
                <w:rFonts w:ascii="Times New Roman" w:hAnsi="Times New Roman" w:cs="Times New Roman"/>
                <w:sz w:val="20"/>
                <w:szCs w:val="20"/>
              </w:rPr>
            </w:pPr>
            <w:r>
              <w:rPr>
                <w:rFonts w:ascii="Times New Roman" w:hAnsi="Times New Roman" w:cs="Times New Roman"/>
                <w:sz w:val="20"/>
                <w:szCs w:val="20"/>
              </w:rPr>
              <w:t>Faceted double-sided bidirectional</w:t>
            </w:r>
          </w:p>
          <w:p w14:paraId="2D5F8C93" w14:textId="77777777" w:rsidR="00D630C1" w:rsidRDefault="00D630C1" w:rsidP="00F7611D">
            <w:pPr>
              <w:rPr>
                <w:rFonts w:ascii="Times New Roman" w:hAnsi="Times New Roman" w:cs="Times New Roman"/>
                <w:sz w:val="20"/>
                <w:szCs w:val="20"/>
              </w:rPr>
            </w:pPr>
            <w:r>
              <w:rPr>
                <w:rFonts w:ascii="Times New Roman" w:hAnsi="Times New Roman" w:cs="Times New Roman"/>
                <w:sz w:val="20"/>
                <w:szCs w:val="20"/>
              </w:rPr>
              <w:t>Faceted semi-discoidal</w:t>
            </w:r>
          </w:p>
          <w:p w14:paraId="45A0AF3B" w14:textId="77777777" w:rsidR="00D630C1" w:rsidRDefault="00D630C1" w:rsidP="00F7611D">
            <w:pPr>
              <w:rPr>
                <w:rFonts w:ascii="Times New Roman" w:hAnsi="Times New Roman" w:cs="Times New Roman"/>
                <w:sz w:val="20"/>
                <w:szCs w:val="20"/>
              </w:rPr>
            </w:pPr>
            <w:r>
              <w:rPr>
                <w:rFonts w:ascii="Times New Roman" w:hAnsi="Times New Roman" w:cs="Times New Roman"/>
                <w:sz w:val="20"/>
                <w:szCs w:val="20"/>
              </w:rPr>
              <w:t>Faceted unidirectional</w:t>
            </w:r>
          </w:p>
          <w:p w14:paraId="406F3D61" w14:textId="77777777" w:rsidR="00D630C1" w:rsidRDefault="00D630C1" w:rsidP="00F7611D">
            <w:pPr>
              <w:rPr>
                <w:rFonts w:ascii="Times New Roman" w:hAnsi="Times New Roman" w:cs="Times New Roman"/>
                <w:sz w:val="20"/>
                <w:szCs w:val="20"/>
              </w:rPr>
            </w:pPr>
            <w:r>
              <w:rPr>
                <w:rFonts w:ascii="Times New Roman" w:hAnsi="Times New Roman" w:cs="Times New Roman"/>
                <w:sz w:val="20"/>
                <w:szCs w:val="20"/>
              </w:rPr>
              <w:t>Faceted unidirectional blade</w:t>
            </w:r>
          </w:p>
          <w:p w14:paraId="06928F01" w14:textId="77777777" w:rsidR="00D630C1" w:rsidRDefault="00D630C1" w:rsidP="00F7611D">
            <w:pPr>
              <w:rPr>
                <w:rFonts w:ascii="Times New Roman" w:hAnsi="Times New Roman" w:cs="Times New Roman"/>
                <w:sz w:val="20"/>
                <w:szCs w:val="20"/>
              </w:rPr>
            </w:pPr>
            <w:r>
              <w:rPr>
                <w:rFonts w:ascii="Times New Roman" w:hAnsi="Times New Roman" w:cs="Times New Roman"/>
                <w:sz w:val="20"/>
                <w:szCs w:val="20"/>
              </w:rPr>
              <w:t xml:space="preserve">Faceted </w:t>
            </w:r>
            <w:proofErr w:type="spellStart"/>
            <w:r>
              <w:rPr>
                <w:rFonts w:ascii="Times New Roman" w:hAnsi="Times New Roman" w:cs="Times New Roman"/>
                <w:sz w:val="20"/>
                <w:szCs w:val="20"/>
              </w:rPr>
              <w:t>unidir</w:t>
            </w:r>
            <w:proofErr w:type="spellEnd"/>
            <w:r>
              <w:rPr>
                <w:rFonts w:ascii="Times New Roman" w:hAnsi="Times New Roman" w:cs="Times New Roman"/>
                <w:sz w:val="20"/>
                <w:szCs w:val="20"/>
              </w:rPr>
              <w:t>. upper/radial underside</w:t>
            </w:r>
          </w:p>
          <w:p w14:paraId="3F84C7E5" w14:textId="77777777" w:rsidR="00D630C1" w:rsidRDefault="00D630C1" w:rsidP="00F7611D">
            <w:pPr>
              <w:rPr>
                <w:rFonts w:ascii="Times New Roman" w:hAnsi="Times New Roman" w:cs="Times New Roman"/>
                <w:sz w:val="20"/>
                <w:szCs w:val="20"/>
              </w:rPr>
            </w:pPr>
            <w:r>
              <w:rPr>
                <w:rFonts w:ascii="Times New Roman" w:hAnsi="Times New Roman" w:cs="Times New Roman"/>
                <w:sz w:val="20"/>
                <w:szCs w:val="20"/>
              </w:rPr>
              <w:t>Faceted unifacial disc</w:t>
            </w:r>
          </w:p>
          <w:p w14:paraId="63F56E50" w14:textId="23890F67" w:rsidR="00D630C1" w:rsidRDefault="00D630C1" w:rsidP="00F7611D">
            <w:pPr>
              <w:rPr>
                <w:rFonts w:ascii="Times New Roman" w:hAnsi="Times New Roman" w:cs="Times New Roman"/>
                <w:sz w:val="20"/>
                <w:szCs w:val="20"/>
              </w:rPr>
            </w:pPr>
            <w:r>
              <w:rPr>
                <w:rFonts w:ascii="Times New Roman" w:hAnsi="Times New Roman" w:cs="Times New Roman"/>
                <w:sz w:val="20"/>
                <w:szCs w:val="20"/>
              </w:rPr>
              <w:t xml:space="preserve">Levallois (preferential) </w:t>
            </w:r>
            <w:r w:rsidRPr="00D630C1">
              <w:rPr>
                <w:rFonts w:ascii="Times New Roman" w:hAnsi="Times New Roman" w:cs="Times New Roman"/>
                <w:i/>
                <w:iCs/>
                <w:sz w:val="20"/>
                <w:szCs w:val="20"/>
              </w:rPr>
              <w:t>(n = 8)</w:t>
            </w:r>
          </w:p>
          <w:p w14:paraId="5995CFE6" w14:textId="034A7C5F" w:rsidR="00D630C1" w:rsidRDefault="00D630C1" w:rsidP="00F7611D">
            <w:pPr>
              <w:rPr>
                <w:rFonts w:ascii="Times New Roman" w:hAnsi="Times New Roman" w:cs="Times New Roman"/>
                <w:sz w:val="20"/>
                <w:szCs w:val="20"/>
              </w:rPr>
            </w:pPr>
            <w:r>
              <w:rPr>
                <w:rFonts w:ascii="Times New Roman" w:hAnsi="Times New Roman" w:cs="Times New Roman"/>
                <w:sz w:val="20"/>
                <w:szCs w:val="20"/>
              </w:rPr>
              <w:t>Levallois point</w:t>
            </w:r>
            <w:r w:rsidRPr="00D630C1">
              <w:rPr>
                <w:rFonts w:ascii="Times New Roman" w:hAnsi="Times New Roman" w:cs="Times New Roman"/>
                <w:i/>
                <w:iCs/>
                <w:sz w:val="20"/>
                <w:szCs w:val="20"/>
              </w:rPr>
              <w:t xml:space="preserve"> (n = 4)</w:t>
            </w:r>
          </w:p>
          <w:p w14:paraId="6355866A" w14:textId="77777777" w:rsidR="00D630C1" w:rsidRDefault="00D630C1" w:rsidP="00F7611D">
            <w:pPr>
              <w:rPr>
                <w:rFonts w:ascii="Times New Roman" w:hAnsi="Times New Roman" w:cs="Times New Roman"/>
                <w:sz w:val="20"/>
                <w:szCs w:val="20"/>
              </w:rPr>
            </w:pPr>
            <w:r>
              <w:rPr>
                <w:rFonts w:ascii="Times New Roman" w:hAnsi="Times New Roman" w:cs="Times New Roman"/>
                <w:sz w:val="20"/>
                <w:szCs w:val="20"/>
              </w:rPr>
              <w:t>Multiplatform</w:t>
            </w:r>
          </w:p>
          <w:p w14:paraId="631284DF" w14:textId="77777777" w:rsidR="00D630C1" w:rsidRDefault="00D630C1" w:rsidP="00F7611D">
            <w:pPr>
              <w:rPr>
                <w:rFonts w:ascii="Times New Roman" w:hAnsi="Times New Roman" w:cs="Times New Roman"/>
                <w:sz w:val="20"/>
                <w:szCs w:val="20"/>
              </w:rPr>
            </w:pPr>
            <w:r>
              <w:rPr>
                <w:rFonts w:ascii="Times New Roman" w:hAnsi="Times New Roman" w:cs="Times New Roman"/>
                <w:sz w:val="20"/>
                <w:szCs w:val="20"/>
              </w:rPr>
              <w:t>Semi-discoidal</w:t>
            </w:r>
          </w:p>
          <w:p w14:paraId="58803C39" w14:textId="77777777" w:rsidR="00D630C1" w:rsidRDefault="00D630C1" w:rsidP="00F7611D">
            <w:pPr>
              <w:rPr>
                <w:rFonts w:ascii="Times New Roman" w:hAnsi="Times New Roman" w:cs="Times New Roman"/>
                <w:sz w:val="20"/>
                <w:szCs w:val="20"/>
              </w:rPr>
            </w:pPr>
            <w:r>
              <w:rPr>
                <w:rFonts w:ascii="Times New Roman" w:hAnsi="Times New Roman" w:cs="Times New Roman"/>
                <w:sz w:val="20"/>
                <w:szCs w:val="20"/>
              </w:rPr>
              <w:lastRenderedPageBreak/>
              <w:t>Single platform</w:t>
            </w:r>
          </w:p>
          <w:p w14:paraId="4A932F0C" w14:textId="77777777" w:rsidR="00D630C1" w:rsidRPr="0039777D" w:rsidRDefault="00D630C1" w:rsidP="00F7611D">
            <w:pPr>
              <w:rPr>
                <w:rFonts w:ascii="Times New Roman" w:hAnsi="Times New Roman" w:cs="Times New Roman"/>
                <w:sz w:val="20"/>
                <w:szCs w:val="20"/>
              </w:rPr>
            </w:pPr>
            <w:r>
              <w:rPr>
                <w:rFonts w:ascii="Times New Roman" w:hAnsi="Times New Roman" w:cs="Times New Roman"/>
                <w:sz w:val="20"/>
                <w:szCs w:val="20"/>
              </w:rPr>
              <w:t>Unifacial disc</w:t>
            </w:r>
          </w:p>
        </w:tc>
      </w:tr>
      <w:tr w:rsidR="00D630C1" w:rsidRPr="0039777D" w14:paraId="0134244A" w14:textId="77777777" w:rsidTr="00D630C1">
        <w:tc>
          <w:tcPr>
            <w:tcW w:w="1838" w:type="dxa"/>
          </w:tcPr>
          <w:p w14:paraId="6530C0FB" w14:textId="550AE3DA"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lastRenderedPageBreak/>
              <w:t>Will et al.</w:t>
            </w:r>
            <w:r>
              <w:rPr>
                <w:rFonts w:ascii="Times New Roman" w:hAnsi="Times New Roman" w:cs="Times New Roman"/>
                <w:sz w:val="20"/>
                <w:szCs w:val="20"/>
              </w:rPr>
              <w:t>,</w:t>
            </w:r>
            <w:r w:rsidRPr="0039777D">
              <w:rPr>
                <w:rFonts w:ascii="Times New Roman" w:hAnsi="Times New Roman" w:cs="Times New Roman"/>
                <w:sz w:val="20"/>
                <w:szCs w:val="20"/>
              </w:rPr>
              <w:t xml:space="preserve"> 2014</w:t>
            </w:r>
          </w:p>
        </w:tc>
        <w:tc>
          <w:tcPr>
            <w:tcW w:w="1985" w:type="dxa"/>
          </w:tcPr>
          <w:p w14:paraId="1A684A48" w14:textId="10655236"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Sibudu (p</w:t>
            </w:r>
            <w:r>
              <w:rPr>
                <w:rFonts w:ascii="Times New Roman" w:hAnsi="Times New Roman" w:cs="Times New Roman"/>
                <w:sz w:val="20"/>
                <w:szCs w:val="20"/>
              </w:rPr>
              <w:t>ost-</w:t>
            </w:r>
            <w:r w:rsidRPr="0039777D">
              <w:rPr>
                <w:rFonts w:ascii="Times New Roman" w:hAnsi="Times New Roman" w:cs="Times New Roman"/>
                <w:sz w:val="20"/>
                <w:szCs w:val="20"/>
              </w:rPr>
              <w:t>HP)</w:t>
            </w:r>
          </w:p>
        </w:tc>
        <w:tc>
          <w:tcPr>
            <w:tcW w:w="708" w:type="dxa"/>
          </w:tcPr>
          <w:p w14:paraId="2DF6719E"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52</w:t>
            </w:r>
          </w:p>
        </w:tc>
        <w:tc>
          <w:tcPr>
            <w:tcW w:w="1134" w:type="dxa"/>
          </w:tcPr>
          <w:p w14:paraId="62717C7C"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4</w:t>
            </w:r>
          </w:p>
        </w:tc>
        <w:tc>
          <w:tcPr>
            <w:tcW w:w="3544" w:type="dxa"/>
          </w:tcPr>
          <w:p w14:paraId="36C182D4"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Bipolar</w:t>
            </w:r>
          </w:p>
          <w:p w14:paraId="38C4DA6E"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Inclined</w:t>
            </w:r>
          </w:p>
          <w:p w14:paraId="72FC7883"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Parallel</w:t>
            </w:r>
          </w:p>
          <w:p w14:paraId="5AA82F87"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Platform</w:t>
            </w:r>
          </w:p>
        </w:tc>
      </w:tr>
      <w:tr w:rsidR="00D630C1" w:rsidRPr="0039777D" w14:paraId="097B00C3" w14:textId="77777777" w:rsidTr="00D630C1">
        <w:tc>
          <w:tcPr>
            <w:tcW w:w="1838" w:type="dxa"/>
          </w:tcPr>
          <w:p w14:paraId="745194BE" w14:textId="72354A78" w:rsidR="00D630C1" w:rsidRPr="0039777D" w:rsidRDefault="00D630C1" w:rsidP="00F7611D">
            <w:pPr>
              <w:rPr>
                <w:rFonts w:ascii="Times New Roman" w:hAnsi="Times New Roman" w:cs="Times New Roman"/>
                <w:sz w:val="20"/>
                <w:szCs w:val="20"/>
              </w:rPr>
            </w:pPr>
            <w:proofErr w:type="spellStart"/>
            <w:r w:rsidRPr="0039777D">
              <w:rPr>
                <w:rFonts w:ascii="Times New Roman" w:hAnsi="Times New Roman" w:cs="Times New Roman"/>
                <w:sz w:val="20"/>
                <w:szCs w:val="20"/>
              </w:rPr>
              <w:t>Douze</w:t>
            </w:r>
            <w:proofErr w:type="spellEnd"/>
            <w:r w:rsidRPr="0039777D">
              <w:rPr>
                <w:rFonts w:ascii="Times New Roman" w:hAnsi="Times New Roman" w:cs="Times New Roman"/>
                <w:sz w:val="20"/>
                <w:szCs w:val="20"/>
              </w:rPr>
              <w:t xml:space="preserve"> et al.</w:t>
            </w:r>
            <w:r>
              <w:rPr>
                <w:rFonts w:ascii="Times New Roman" w:hAnsi="Times New Roman" w:cs="Times New Roman"/>
                <w:sz w:val="20"/>
                <w:szCs w:val="20"/>
              </w:rPr>
              <w:t>,</w:t>
            </w:r>
            <w:r w:rsidRPr="0039777D">
              <w:rPr>
                <w:rFonts w:ascii="Times New Roman" w:hAnsi="Times New Roman" w:cs="Times New Roman"/>
                <w:sz w:val="20"/>
                <w:szCs w:val="20"/>
              </w:rPr>
              <w:t xml:space="preserve"> 2015</w:t>
            </w:r>
          </w:p>
        </w:tc>
        <w:tc>
          <w:tcPr>
            <w:tcW w:w="1985" w:type="dxa"/>
          </w:tcPr>
          <w:p w14:paraId="78C436B4"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Blombos (M3</w:t>
            </w:r>
            <w:r>
              <w:rPr>
                <w:rFonts w:ascii="Times New Roman" w:hAnsi="Times New Roman" w:cs="Times New Roman"/>
                <w:sz w:val="20"/>
                <w:szCs w:val="20"/>
              </w:rPr>
              <w:t xml:space="preserve">: </w:t>
            </w:r>
            <w:r w:rsidRPr="0039777D">
              <w:rPr>
                <w:rFonts w:ascii="Times New Roman" w:hAnsi="Times New Roman" w:cs="Times New Roman"/>
                <w:sz w:val="20"/>
                <w:szCs w:val="20"/>
              </w:rPr>
              <w:t>MIS 5)</w:t>
            </w:r>
          </w:p>
        </w:tc>
        <w:tc>
          <w:tcPr>
            <w:tcW w:w="708" w:type="dxa"/>
          </w:tcPr>
          <w:p w14:paraId="1A7396FF"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50</w:t>
            </w:r>
          </w:p>
        </w:tc>
        <w:tc>
          <w:tcPr>
            <w:tcW w:w="1134" w:type="dxa"/>
          </w:tcPr>
          <w:p w14:paraId="5F747500" w14:textId="77777777" w:rsidR="00D630C1"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9</w:t>
            </w:r>
          </w:p>
          <w:p w14:paraId="11B95BF7" w14:textId="77777777" w:rsidR="00D630C1" w:rsidRPr="0039777D" w:rsidRDefault="00D630C1" w:rsidP="00F7611D">
            <w:pPr>
              <w:rPr>
                <w:rFonts w:ascii="Times New Roman" w:hAnsi="Times New Roman" w:cs="Times New Roman"/>
                <w:sz w:val="20"/>
                <w:szCs w:val="20"/>
              </w:rPr>
            </w:pPr>
          </w:p>
        </w:tc>
        <w:tc>
          <w:tcPr>
            <w:tcW w:w="3544" w:type="dxa"/>
          </w:tcPr>
          <w:p w14:paraId="0F09D9D7"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Inclined</w:t>
            </w:r>
          </w:p>
          <w:p w14:paraId="07F6CF0C"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Multidirectional</w:t>
            </w:r>
          </w:p>
          <w:p w14:paraId="2271ACD8"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Parallel central</w:t>
            </w:r>
          </w:p>
          <w:p w14:paraId="7E0097C2"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Parallel on flake ventral</w:t>
            </w:r>
          </w:p>
          <w:p w14:paraId="77CADDA4"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Parallel indeterminate</w:t>
            </w:r>
          </w:p>
          <w:p w14:paraId="3CA5D9A2" w14:textId="64A292AE"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Parallel preferential</w:t>
            </w:r>
            <w:r>
              <w:rPr>
                <w:rFonts w:ascii="Times New Roman" w:hAnsi="Times New Roman" w:cs="Times New Roman"/>
                <w:sz w:val="20"/>
                <w:szCs w:val="20"/>
              </w:rPr>
              <w:t xml:space="preserve"> </w:t>
            </w:r>
            <w:r w:rsidRPr="00D630C1">
              <w:rPr>
                <w:rFonts w:ascii="Times New Roman" w:hAnsi="Times New Roman" w:cs="Times New Roman"/>
                <w:i/>
                <w:iCs/>
                <w:sz w:val="20"/>
                <w:szCs w:val="20"/>
              </w:rPr>
              <w:t>(n = 2)</w:t>
            </w:r>
          </w:p>
          <w:p w14:paraId="419AFBD6"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Parallel unidir</w:t>
            </w:r>
            <w:r>
              <w:rPr>
                <w:rFonts w:ascii="Times New Roman" w:hAnsi="Times New Roman" w:cs="Times New Roman"/>
                <w:sz w:val="20"/>
                <w:szCs w:val="20"/>
              </w:rPr>
              <w:t>ectional</w:t>
            </w:r>
          </w:p>
          <w:p w14:paraId="71BC0E5D" w14:textId="33AE18A5"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Parallel unidir</w:t>
            </w:r>
            <w:r>
              <w:rPr>
                <w:rFonts w:ascii="Times New Roman" w:hAnsi="Times New Roman" w:cs="Times New Roman"/>
                <w:sz w:val="20"/>
                <w:szCs w:val="20"/>
              </w:rPr>
              <w:t>ectional</w:t>
            </w:r>
            <w:r w:rsidRPr="0039777D">
              <w:rPr>
                <w:rFonts w:ascii="Times New Roman" w:hAnsi="Times New Roman" w:cs="Times New Roman"/>
                <w:sz w:val="20"/>
                <w:szCs w:val="20"/>
              </w:rPr>
              <w:t xml:space="preserve"> conv</w:t>
            </w:r>
            <w:r>
              <w:rPr>
                <w:rFonts w:ascii="Times New Roman" w:hAnsi="Times New Roman" w:cs="Times New Roman"/>
                <w:sz w:val="20"/>
                <w:szCs w:val="20"/>
              </w:rPr>
              <w:t xml:space="preserve">ergent </w:t>
            </w:r>
            <w:r w:rsidRPr="00D630C1">
              <w:rPr>
                <w:rFonts w:ascii="Times New Roman" w:hAnsi="Times New Roman" w:cs="Times New Roman"/>
                <w:i/>
                <w:iCs/>
                <w:sz w:val="20"/>
                <w:szCs w:val="20"/>
              </w:rPr>
              <w:t xml:space="preserve">(n = </w:t>
            </w:r>
            <w:r>
              <w:rPr>
                <w:rFonts w:ascii="Times New Roman" w:hAnsi="Times New Roman" w:cs="Times New Roman"/>
                <w:i/>
                <w:iCs/>
                <w:sz w:val="20"/>
                <w:szCs w:val="20"/>
              </w:rPr>
              <w:t>4</w:t>
            </w:r>
            <w:r w:rsidRPr="00D630C1">
              <w:rPr>
                <w:rFonts w:ascii="Times New Roman" w:hAnsi="Times New Roman" w:cs="Times New Roman"/>
                <w:i/>
                <w:iCs/>
                <w:sz w:val="20"/>
                <w:szCs w:val="20"/>
              </w:rPr>
              <w:t>)</w:t>
            </w:r>
          </w:p>
          <w:p w14:paraId="56800CE1"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Parallel + inclined</w:t>
            </w:r>
          </w:p>
        </w:tc>
      </w:tr>
      <w:tr w:rsidR="00D630C1" w:rsidRPr="0039777D" w14:paraId="1D4452DA" w14:textId="77777777" w:rsidTr="00D630C1">
        <w:tc>
          <w:tcPr>
            <w:tcW w:w="1838" w:type="dxa"/>
          </w:tcPr>
          <w:p w14:paraId="74953E15" w14:textId="70258DC6" w:rsidR="00D630C1" w:rsidRPr="0039777D" w:rsidRDefault="00D630C1" w:rsidP="00D630C1">
            <w:pPr>
              <w:rPr>
                <w:rFonts w:ascii="Times New Roman" w:hAnsi="Times New Roman" w:cs="Times New Roman"/>
                <w:sz w:val="20"/>
                <w:szCs w:val="20"/>
              </w:rPr>
            </w:pPr>
            <w:r w:rsidRPr="0039777D">
              <w:rPr>
                <w:rFonts w:ascii="Times New Roman" w:hAnsi="Times New Roman" w:cs="Times New Roman"/>
                <w:sz w:val="20"/>
                <w:szCs w:val="20"/>
              </w:rPr>
              <w:t>Wilkins et al.</w:t>
            </w:r>
            <w:r>
              <w:rPr>
                <w:rFonts w:ascii="Times New Roman" w:hAnsi="Times New Roman" w:cs="Times New Roman"/>
                <w:sz w:val="20"/>
                <w:szCs w:val="20"/>
              </w:rPr>
              <w:t>,</w:t>
            </w:r>
            <w:r w:rsidRPr="0039777D">
              <w:rPr>
                <w:rFonts w:ascii="Times New Roman" w:hAnsi="Times New Roman" w:cs="Times New Roman"/>
                <w:sz w:val="20"/>
                <w:szCs w:val="20"/>
              </w:rPr>
              <w:t xml:space="preserve"> 2017</w:t>
            </w:r>
          </w:p>
          <w:p w14:paraId="1C7BB367" w14:textId="27587180" w:rsidR="00D630C1" w:rsidRPr="0039777D" w:rsidRDefault="00D630C1" w:rsidP="00F7611D">
            <w:pPr>
              <w:rPr>
                <w:rFonts w:ascii="Times New Roman" w:hAnsi="Times New Roman" w:cs="Times New Roman"/>
                <w:sz w:val="20"/>
                <w:szCs w:val="20"/>
              </w:rPr>
            </w:pPr>
          </w:p>
        </w:tc>
        <w:tc>
          <w:tcPr>
            <w:tcW w:w="1985" w:type="dxa"/>
          </w:tcPr>
          <w:p w14:paraId="509E2EFD" w14:textId="7C0BC3A6"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P</w:t>
            </w:r>
            <w:r>
              <w:rPr>
                <w:rFonts w:ascii="Times New Roman" w:hAnsi="Times New Roman" w:cs="Times New Roman"/>
                <w:sz w:val="20"/>
                <w:szCs w:val="20"/>
              </w:rPr>
              <w:t xml:space="preserve">innacle </w:t>
            </w:r>
            <w:r w:rsidRPr="0039777D">
              <w:rPr>
                <w:rFonts w:ascii="Times New Roman" w:hAnsi="Times New Roman" w:cs="Times New Roman"/>
                <w:sz w:val="20"/>
                <w:szCs w:val="20"/>
              </w:rPr>
              <w:t>P</w:t>
            </w:r>
            <w:r>
              <w:rPr>
                <w:rFonts w:ascii="Times New Roman" w:hAnsi="Times New Roman" w:cs="Times New Roman"/>
                <w:sz w:val="20"/>
                <w:szCs w:val="20"/>
              </w:rPr>
              <w:t xml:space="preserve">oint </w:t>
            </w:r>
            <w:r w:rsidRPr="0039777D">
              <w:rPr>
                <w:rFonts w:ascii="Times New Roman" w:hAnsi="Times New Roman" w:cs="Times New Roman"/>
                <w:sz w:val="20"/>
                <w:szCs w:val="20"/>
              </w:rPr>
              <w:t>5-6 (MIS 5-3)</w:t>
            </w:r>
          </w:p>
        </w:tc>
        <w:tc>
          <w:tcPr>
            <w:tcW w:w="708" w:type="dxa"/>
          </w:tcPr>
          <w:p w14:paraId="5F7D7F11"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20</w:t>
            </w:r>
            <w:r>
              <w:rPr>
                <w:rFonts w:ascii="Times New Roman" w:hAnsi="Times New Roman" w:cs="Times New Roman"/>
                <w:sz w:val="20"/>
                <w:szCs w:val="20"/>
              </w:rPr>
              <w:t>4</w:t>
            </w:r>
          </w:p>
        </w:tc>
        <w:tc>
          <w:tcPr>
            <w:tcW w:w="1134" w:type="dxa"/>
          </w:tcPr>
          <w:p w14:paraId="6C80A33D"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18</w:t>
            </w:r>
          </w:p>
        </w:tc>
        <w:tc>
          <w:tcPr>
            <w:tcW w:w="3544" w:type="dxa"/>
          </w:tcPr>
          <w:p w14:paraId="1E0342DD" w14:textId="77777777" w:rsidR="00D630C1" w:rsidRPr="0039777D" w:rsidRDefault="00D630C1" w:rsidP="00F7611D">
            <w:pPr>
              <w:rPr>
                <w:rFonts w:ascii="Times New Roman" w:hAnsi="Times New Roman" w:cs="Times New Roman"/>
                <w:sz w:val="20"/>
                <w:szCs w:val="20"/>
              </w:rPr>
            </w:pPr>
            <w:proofErr w:type="gramStart"/>
            <w:r w:rsidRPr="0039777D">
              <w:rPr>
                <w:rFonts w:ascii="Times New Roman" w:hAnsi="Times New Roman" w:cs="Times New Roman"/>
                <w:sz w:val="20"/>
                <w:szCs w:val="20"/>
              </w:rPr>
              <w:t>Bi-blade</w:t>
            </w:r>
            <w:proofErr w:type="gramEnd"/>
            <w:r w:rsidRPr="0039777D">
              <w:rPr>
                <w:rFonts w:ascii="Times New Roman" w:hAnsi="Times New Roman" w:cs="Times New Roman"/>
                <w:sz w:val="20"/>
                <w:szCs w:val="20"/>
              </w:rPr>
              <w:t xml:space="preserve"> (no lateral prep</w:t>
            </w:r>
            <w:r>
              <w:rPr>
                <w:rFonts w:ascii="Times New Roman" w:hAnsi="Times New Roman" w:cs="Times New Roman"/>
                <w:sz w:val="20"/>
                <w:szCs w:val="20"/>
              </w:rPr>
              <w:t>aration</w:t>
            </w:r>
            <w:r w:rsidRPr="0039777D">
              <w:rPr>
                <w:rFonts w:ascii="Times New Roman" w:hAnsi="Times New Roman" w:cs="Times New Roman"/>
                <w:sz w:val="20"/>
                <w:szCs w:val="20"/>
              </w:rPr>
              <w:t>)</w:t>
            </w:r>
          </w:p>
          <w:p w14:paraId="7E28DABE" w14:textId="77777777" w:rsidR="00D630C1" w:rsidRPr="0039777D" w:rsidRDefault="00D630C1" w:rsidP="00F7611D">
            <w:pPr>
              <w:rPr>
                <w:rFonts w:ascii="Times New Roman" w:hAnsi="Times New Roman" w:cs="Times New Roman"/>
                <w:sz w:val="20"/>
                <w:szCs w:val="20"/>
              </w:rPr>
            </w:pPr>
            <w:proofErr w:type="gramStart"/>
            <w:r w:rsidRPr="0039777D">
              <w:rPr>
                <w:rFonts w:ascii="Times New Roman" w:hAnsi="Times New Roman" w:cs="Times New Roman"/>
                <w:sz w:val="20"/>
                <w:szCs w:val="20"/>
              </w:rPr>
              <w:t>Bi-blade</w:t>
            </w:r>
            <w:proofErr w:type="gramEnd"/>
            <w:r w:rsidRPr="0039777D">
              <w:rPr>
                <w:rFonts w:ascii="Times New Roman" w:hAnsi="Times New Roman" w:cs="Times New Roman"/>
                <w:sz w:val="20"/>
                <w:szCs w:val="20"/>
              </w:rPr>
              <w:t xml:space="preserve"> (with lateral prep</w:t>
            </w:r>
            <w:r>
              <w:rPr>
                <w:rFonts w:ascii="Times New Roman" w:hAnsi="Times New Roman" w:cs="Times New Roman"/>
                <w:sz w:val="20"/>
                <w:szCs w:val="20"/>
              </w:rPr>
              <w:t>aration</w:t>
            </w:r>
            <w:r w:rsidRPr="0039777D">
              <w:rPr>
                <w:rFonts w:ascii="Times New Roman" w:hAnsi="Times New Roman" w:cs="Times New Roman"/>
                <w:sz w:val="20"/>
                <w:szCs w:val="20"/>
              </w:rPr>
              <w:t>)</w:t>
            </w:r>
          </w:p>
          <w:p w14:paraId="005CAFA7"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Bi-opposed surface blade</w:t>
            </w:r>
          </w:p>
          <w:p w14:paraId="7ECB3A42"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Bipolar</w:t>
            </w:r>
          </w:p>
          <w:p w14:paraId="5586F6B4"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Chopper</w:t>
            </w:r>
          </w:p>
          <w:p w14:paraId="35B341DD"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Exhausted</w:t>
            </w:r>
          </w:p>
          <w:p w14:paraId="38F29965"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Minimal/core on flake</w:t>
            </w:r>
          </w:p>
          <w:p w14:paraId="4DF396ED"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Multiplatform</w:t>
            </w:r>
          </w:p>
          <w:p w14:paraId="14F1D6C5" w14:textId="6902B14B"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Preferential flake</w:t>
            </w:r>
            <w:r>
              <w:rPr>
                <w:rFonts w:ascii="Times New Roman" w:hAnsi="Times New Roman" w:cs="Times New Roman"/>
                <w:sz w:val="20"/>
                <w:szCs w:val="20"/>
              </w:rPr>
              <w:t xml:space="preserve"> </w:t>
            </w:r>
            <w:r w:rsidRPr="00D630C1">
              <w:rPr>
                <w:rFonts w:ascii="Times New Roman" w:hAnsi="Times New Roman" w:cs="Times New Roman"/>
                <w:i/>
                <w:iCs/>
                <w:sz w:val="20"/>
                <w:szCs w:val="20"/>
              </w:rPr>
              <w:t>(n = 3)</w:t>
            </w:r>
          </w:p>
          <w:p w14:paraId="1CC900C9" w14:textId="74094989"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Preferential point</w:t>
            </w:r>
            <w:r>
              <w:rPr>
                <w:rFonts w:ascii="Times New Roman" w:hAnsi="Times New Roman" w:cs="Times New Roman"/>
                <w:sz w:val="20"/>
                <w:szCs w:val="20"/>
              </w:rPr>
              <w:t xml:space="preserve"> </w:t>
            </w:r>
            <w:r w:rsidRPr="00D630C1">
              <w:rPr>
                <w:rFonts w:ascii="Times New Roman" w:hAnsi="Times New Roman" w:cs="Times New Roman"/>
                <w:i/>
                <w:iCs/>
                <w:sz w:val="20"/>
                <w:szCs w:val="20"/>
              </w:rPr>
              <w:t>(n = 4)</w:t>
            </w:r>
          </w:p>
          <w:p w14:paraId="662FE1DB"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Radial bifacial</w:t>
            </w:r>
          </w:p>
          <w:p w14:paraId="55F8694C"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Radial unifacial</w:t>
            </w:r>
          </w:p>
          <w:p w14:paraId="35EC612D"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Recurrent centripetal</w:t>
            </w:r>
          </w:p>
          <w:p w14:paraId="4858C9A6"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Single platform pyramidal blade</w:t>
            </w:r>
          </w:p>
          <w:p w14:paraId="113CB807"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Uni-blade (no lateral pre</w:t>
            </w:r>
            <w:r>
              <w:rPr>
                <w:rFonts w:ascii="Times New Roman" w:hAnsi="Times New Roman" w:cs="Times New Roman"/>
                <w:sz w:val="20"/>
                <w:szCs w:val="20"/>
              </w:rPr>
              <w:t>paration</w:t>
            </w:r>
            <w:r w:rsidRPr="0039777D">
              <w:rPr>
                <w:rFonts w:ascii="Times New Roman" w:hAnsi="Times New Roman" w:cs="Times New Roman"/>
                <w:sz w:val="20"/>
                <w:szCs w:val="20"/>
              </w:rPr>
              <w:t>)</w:t>
            </w:r>
          </w:p>
          <w:p w14:paraId="616CAC66"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Uni-blade (with lateral prep</w:t>
            </w:r>
            <w:r>
              <w:rPr>
                <w:rFonts w:ascii="Times New Roman" w:hAnsi="Times New Roman" w:cs="Times New Roman"/>
                <w:sz w:val="20"/>
                <w:szCs w:val="20"/>
              </w:rPr>
              <w:t>aration</w:t>
            </w:r>
            <w:r w:rsidRPr="0039777D">
              <w:rPr>
                <w:rFonts w:ascii="Times New Roman" w:hAnsi="Times New Roman" w:cs="Times New Roman"/>
                <w:sz w:val="20"/>
                <w:szCs w:val="20"/>
              </w:rPr>
              <w:t>)</w:t>
            </w:r>
          </w:p>
          <w:p w14:paraId="211EA650"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Wedge blade</w:t>
            </w:r>
          </w:p>
          <w:p w14:paraId="2FDF1C10"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Flat bladelet</w:t>
            </w:r>
          </w:p>
        </w:tc>
      </w:tr>
      <w:tr w:rsidR="00D630C1" w:rsidRPr="0039777D" w14:paraId="5924C2E9" w14:textId="77777777" w:rsidTr="00D630C1">
        <w:tc>
          <w:tcPr>
            <w:tcW w:w="1838" w:type="dxa"/>
          </w:tcPr>
          <w:p w14:paraId="5395742F" w14:textId="2C45DAAA" w:rsidR="00D630C1" w:rsidRPr="0039777D" w:rsidRDefault="00D630C1" w:rsidP="00F7611D">
            <w:pPr>
              <w:rPr>
                <w:rFonts w:ascii="Times New Roman" w:hAnsi="Times New Roman" w:cs="Times New Roman"/>
                <w:sz w:val="20"/>
                <w:szCs w:val="20"/>
              </w:rPr>
            </w:pPr>
            <w:proofErr w:type="spellStart"/>
            <w:r w:rsidRPr="0039777D">
              <w:rPr>
                <w:rFonts w:ascii="Times New Roman" w:hAnsi="Times New Roman" w:cs="Times New Roman"/>
                <w:sz w:val="20"/>
                <w:szCs w:val="20"/>
              </w:rPr>
              <w:t>Douze</w:t>
            </w:r>
            <w:proofErr w:type="spellEnd"/>
            <w:r w:rsidRPr="0039777D">
              <w:rPr>
                <w:rFonts w:ascii="Times New Roman" w:hAnsi="Times New Roman" w:cs="Times New Roman"/>
                <w:sz w:val="20"/>
                <w:szCs w:val="20"/>
              </w:rPr>
              <w:t xml:space="preserve"> et al.</w:t>
            </w:r>
            <w:r>
              <w:rPr>
                <w:rFonts w:ascii="Times New Roman" w:hAnsi="Times New Roman" w:cs="Times New Roman"/>
                <w:sz w:val="20"/>
                <w:szCs w:val="20"/>
              </w:rPr>
              <w:t>,</w:t>
            </w:r>
            <w:r w:rsidRPr="0039777D">
              <w:rPr>
                <w:rFonts w:ascii="Times New Roman" w:hAnsi="Times New Roman" w:cs="Times New Roman"/>
                <w:sz w:val="20"/>
                <w:szCs w:val="20"/>
              </w:rPr>
              <w:t xml:space="preserve"> 2018</w:t>
            </w:r>
          </w:p>
        </w:tc>
        <w:tc>
          <w:tcPr>
            <w:tcW w:w="1985" w:type="dxa"/>
          </w:tcPr>
          <w:p w14:paraId="27971ABF" w14:textId="77777777" w:rsidR="00D630C1" w:rsidRPr="0039777D" w:rsidRDefault="00D630C1" w:rsidP="00F7611D">
            <w:pPr>
              <w:rPr>
                <w:rFonts w:ascii="Times New Roman" w:hAnsi="Times New Roman" w:cs="Times New Roman"/>
                <w:sz w:val="20"/>
                <w:szCs w:val="20"/>
              </w:rPr>
            </w:pPr>
            <w:proofErr w:type="spellStart"/>
            <w:r w:rsidRPr="0039777D">
              <w:rPr>
                <w:rFonts w:ascii="Times New Roman" w:hAnsi="Times New Roman" w:cs="Times New Roman"/>
                <w:sz w:val="20"/>
                <w:szCs w:val="20"/>
              </w:rPr>
              <w:t>Klipdrift</w:t>
            </w:r>
            <w:proofErr w:type="spellEnd"/>
            <w:r w:rsidRPr="0039777D">
              <w:rPr>
                <w:rFonts w:ascii="Times New Roman" w:hAnsi="Times New Roman" w:cs="Times New Roman"/>
                <w:sz w:val="20"/>
                <w:szCs w:val="20"/>
              </w:rPr>
              <w:t xml:space="preserve"> (HP)</w:t>
            </w:r>
          </w:p>
        </w:tc>
        <w:tc>
          <w:tcPr>
            <w:tcW w:w="708" w:type="dxa"/>
          </w:tcPr>
          <w:p w14:paraId="6AE9EBE6"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203</w:t>
            </w:r>
          </w:p>
        </w:tc>
        <w:tc>
          <w:tcPr>
            <w:tcW w:w="1134" w:type="dxa"/>
          </w:tcPr>
          <w:p w14:paraId="2B0BC094"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9</w:t>
            </w:r>
          </w:p>
        </w:tc>
        <w:tc>
          <w:tcPr>
            <w:tcW w:w="3544" w:type="dxa"/>
          </w:tcPr>
          <w:p w14:paraId="7CE7C880"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Bipolar</w:t>
            </w:r>
          </w:p>
          <w:p w14:paraId="6303D56D"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Blade/bladelet unidir</w:t>
            </w:r>
            <w:r>
              <w:rPr>
                <w:rFonts w:ascii="Times New Roman" w:hAnsi="Times New Roman" w:cs="Times New Roman"/>
                <w:sz w:val="20"/>
                <w:szCs w:val="20"/>
              </w:rPr>
              <w:t>ectional</w:t>
            </w:r>
          </w:p>
          <w:p w14:paraId="251FAB6A"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Blade/bladelet bidir</w:t>
            </w:r>
            <w:r>
              <w:rPr>
                <w:rFonts w:ascii="Times New Roman" w:hAnsi="Times New Roman" w:cs="Times New Roman"/>
                <w:sz w:val="20"/>
                <w:szCs w:val="20"/>
              </w:rPr>
              <w:t>ectional</w:t>
            </w:r>
          </w:p>
          <w:p w14:paraId="4AFFBBCD"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Informal</w:t>
            </w:r>
          </w:p>
          <w:p w14:paraId="4FD48D73"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Levallois recurrent centr</w:t>
            </w:r>
            <w:r>
              <w:rPr>
                <w:rFonts w:ascii="Times New Roman" w:hAnsi="Times New Roman" w:cs="Times New Roman"/>
                <w:sz w:val="20"/>
                <w:szCs w:val="20"/>
              </w:rPr>
              <w:t>ipetal</w:t>
            </w:r>
          </w:p>
          <w:p w14:paraId="284356C9"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Levallois recurrent unidir</w:t>
            </w:r>
            <w:r>
              <w:rPr>
                <w:rFonts w:ascii="Times New Roman" w:hAnsi="Times New Roman" w:cs="Times New Roman"/>
                <w:sz w:val="20"/>
                <w:szCs w:val="20"/>
              </w:rPr>
              <w:t>ectional</w:t>
            </w:r>
          </w:p>
          <w:p w14:paraId="3A6526F9" w14:textId="10C35546"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Levallois preferential</w:t>
            </w:r>
            <w:r w:rsidRPr="00D630C1">
              <w:rPr>
                <w:rFonts w:ascii="Times New Roman" w:hAnsi="Times New Roman" w:cs="Times New Roman"/>
                <w:i/>
                <w:iCs/>
                <w:sz w:val="20"/>
                <w:szCs w:val="20"/>
              </w:rPr>
              <w:t xml:space="preserve"> (n = 5)</w:t>
            </w:r>
          </w:p>
          <w:p w14:paraId="55950303"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Recurrent centripetal</w:t>
            </w:r>
          </w:p>
          <w:p w14:paraId="50A15AC9"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Unidirectional</w:t>
            </w:r>
          </w:p>
        </w:tc>
      </w:tr>
      <w:tr w:rsidR="00D630C1" w:rsidRPr="0039777D" w14:paraId="7911CB5A" w14:textId="77777777" w:rsidTr="00D630C1">
        <w:tc>
          <w:tcPr>
            <w:tcW w:w="1838" w:type="dxa"/>
          </w:tcPr>
          <w:p w14:paraId="72564214" w14:textId="6A5DC2F8" w:rsidR="00D630C1" w:rsidRPr="0039777D" w:rsidRDefault="00D630C1" w:rsidP="00F7611D">
            <w:pPr>
              <w:rPr>
                <w:rFonts w:ascii="Times New Roman" w:hAnsi="Times New Roman" w:cs="Times New Roman"/>
                <w:sz w:val="20"/>
                <w:szCs w:val="20"/>
              </w:rPr>
            </w:pPr>
            <w:r>
              <w:rPr>
                <w:rFonts w:ascii="Times New Roman" w:hAnsi="Times New Roman" w:cs="Times New Roman"/>
                <w:sz w:val="20"/>
                <w:szCs w:val="20"/>
              </w:rPr>
              <w:t>Will &amp; Conard, 2020</w:t>
            </w:r>
          </w:p>
        </w:tc>
        <w:tc>
          <w:tcPr>
            <w:tcW w:w="1985" w:type="dxa"/>
          </w:tcPr>
          <w:p w14:paraId="7231E682"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Sibudu (HP)</w:t>
            </w:r>
          </w:p>
        </w:tc>
        <w:tc>
          <w:tcPr>
            <w:tcW w:w="708" w:type="dxa"/>
          </w:tcPr>
          <w:p w14:paraId="7F650322"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135</w:t>
            </w:r>
          </w:p>
        </w:tc>
        <w:tc>
          <w:tcPr>
            <w:tcW w:w="1134" w:type="dxa"/>
          </w:tcPr>
          <w:p w14:paraId="61361D92"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5</w:t>
            </w:r>
          </w:p>
        </w:tc>
        <w:tc>
          <w:tcPr>
            <w:tcW w:w="3544" w:type="dxa"/>
          </w:tcPr>
          <w:p w14:paraId="74194B5E"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Bipolar</w:t>
            </w:r>
          </w:p>
          <w:p w14:paraId="096D537B"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Inclined</w:t>
            </w:r>
          </w:p>
          <w:p w14:paraId="422852C0"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Initial/other</w:t>
            </w:r>
          </w:p>
          <w:p w14:paraId="1FFB6B04"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Parallel</w:t>
            </w:r>
          </w:p>
          <w:p w14:paraId="0B453513"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Platform</w:t>
            </w:r>
          </w:p>
        </w:tc>
      </w:tr>
      <w:tr w:rsidR="00D630C1" w:rsidRPr="0039777D" w14:paraId="3534894A" w14:textId="77777777" w:rsidTr="00D630C1">
        <w:tc>
          <w:tcPr>
            <w:tcW w:w="1838" w:type="dxa"/>
          </w:tcPr>
          <w:p w14:paraId="3AB33767" w14:textId="2A5C4D0B" w:rsidR="00D630C1" w:rsidRPr="0039777D" w:rsidRDefault="00D630C1" w:rsidP="00F7611D">
            <w:pPr>
              <w:rPr>
                <w:rFonts w:ascii="Times New Roman" w:hAnsi="Times New Roman" w:cs="Times New Roman"/>
                <w:sz w:val="20"/>
                <w:szCs w:val="20"/>
              </w:rPr>
            </w:pPr>
            <w:r>
              <w:rPr>
                <w:rFonts w:ascii="Times New Roman" w:hAnsi="Times New Roman" w:cs="Times New Roman"/>
                <w:sz w:val="20"/>
                <w:szCs w:val="20"/>
              </w:rPr>
              <w:t>d</w:t>
            </w:r>
            <w:r w:rsidRPr="0039777D">
              <w:rPr>
                <w:rFonts w:ascii="Times New Roman" w:hAnsi="Times New Roman" w:cs="Times New Roman"/>
                <w:sz w:val="20"/>
                <w:szCs w:val="20"/>
              </w:rPr>
              <w:t>e la Pe</w:t>
            </w:r>
            <w:r>
              <w:rPr>
                <w:rFonts w:ascii="Times New Roman" w:hAnsi="Times New Roman" w:cs="Times New Roman"/>
                <w:sz w:val="20"/>
                <w:szCs w:val="20"/>
              </w:rPr>
              <w:t>ñ</w:t>
            </w:r>
            <w:r w:rsidRPr="0039777D">
              <w:rPr>
                <w:rFonts w:ascii="Times New Roman" w:hAnsi="Times New Roman" w:cs="Times New Roman"/>
                <w:sz w:val="20"/>
                <w:szCs w:val="20"/>
              </w:rPr>
              <w:t>a et al.</w:t>
            </w:r>
            <w:r>
              <w:rPr>
                <w:rFonts w:ascii="Times New Roman" w:hAnsi="Times New Roman" w:cs="Times New Roman"/>
                <w:sz w:val="20"/>
                <w:szCs w:val="20"/>
              </w:rPr>
              <w:t>,</w:t>
            </w:r>
            <w:r w:rsidRPr="0039777D">
              <w:rPr>
                <w:rFonts w:ascii="Times New Roman" w:hAnsi="Times New Roman" w:cs="Times New Roman"/>
                <w:sz w:val="20"/>
                <w:szCs w:val="20"/>
              </w:rPr>
              <w:t xml:space="preserve"> 2022</w:t>
            </w:r>
          </w:p>
        </w:tc>
        <w:tc>
          <w:tcPr>
            <w:tcW w:w="1985" w:type="dxa"/>
          </w:tcPr>
          <w:p w14:paraId="08614011" w14:textId="030D254A"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Border Cave (p</w:t>
            </w:r>
            <w:r>
              <w:rPr>
                <w:rFonts w:ascii="Times New Roman" w:hAnsi="Times New Roman" w:cs="Times New Roman"/>
                <w:sz w:val="20"/>
                <w:szCs w:val="20"/>
              </w:rPr>
              <w:t>ost-</w:t>
            </w:r>
            <w:r w:rsidRPr="0039777D">
              <w:rPr>
                <w:rFonts w:ascii="Times New Roman" w:hAnsi="Times New Roman" w:cs="Times New Roman"/>
                <w:sz w:val="20"/>
                <w:szCs w:val="20"/>
              </w:rPr>
              <w:t>HP)</w:t>
            </w:r>
          </w:p>
        </w:tc>
        <w:tc>
          <w:tcPr>
            <w:tcW w:w="708" w:type="dxa"/>
          </w:tcPr>
          <w:p w14:paraId="15E370E5"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25</w:t>
            </w:r>
          </w:p>
        </w:tc>
        <w:tc>
          <w:tcPr>
            <w:tcW w:w="1134" w:type="dxa"/>
          </w:tcPr>
          <w:p w14:paraId="516EB4D1"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6</w:t>
            </w:r>
          </w:p>
        </w:tc>
        <w:tc>
          <w:tcPr>
            <w:tcW w:w="3544" w:type="dxa"/>
          </w:tcPr>
          <w:p w14:paraId="1F1B9589"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Bipolar</w:t>
            </w:r>
          </w:p>
          <w:p w14:paraId="004479EC"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Inclined</w:t>
            </w:r>
          </w:p>
          <w:p w14:paraId="5E05FB58"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Parallel</w:t>
            </w:r>
          </w:p>
          <w:p w14:paraId="26884A0B"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Platform</w:t>
            </w:r>
          </w:p>
          <w:p w14:paraId="558D5F83"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Core on flake</w:t>
            </w:r>
          </w:p>
          <w:p w14:paraId="2B96046D" w14:textId="77777777"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Test core</w:t>
            </w:r>
          </w:p>
        </w:tc>
      </w:tr>
      <w:tr w:rsidR="00D630C1" w:rsidRPr="0039777D" w14:paraId="0D37F526" w14:textId="77777777" w:rsidTr="00D630C1">
        <w:tc>
          <w:tcPr>
            <w:tcW w:w="1838" w:type="dxa"/>
          </w:tcPr>
          <w:p w14:paraId="3B839E7F" w14:textId="02FAAC8D" w:rsidR="00D630C1" w:rsidRPr="0039777D" w:rsidRDefault="00D630C1" w:rsidP="00F7611D">
            <w:pPr>
              <w:rPr>
                <w:rFonts w:ascii="Times New Roman" w:hAnsi="Times New Roman" w:cs="Times New Roman"/>
                <w:sz w:val="20"/>
                <w:szCs w:val="20"/>
              </w:rPr>
            </w:pPr>
            <w:r w:rsidRPr="0039777D">
              <w:rPr>
                <w:rFonts w:ascii="Times New Roman" w:hAnsi="Times New Roman" w:cs="Times New Roman"/>
                <w:sz w:val="20"/>
                <w:szCs w:val="20"/>
              </w:rPr>
              <w:t>Mackay et al.</w:t>
            </w:r>
            <w:r>
              <w:rPr>
                <w:rFonts w:ascii="Times New Roman" w:hAnsi="Times New Roman" w:cs="Times New Roman"/>
                <w:sz w:val="20"/>
                <w:szCs w:val="20"/>
              </w:rPr>
              <w:t>,</w:t>
            </w:r>
            <w:r w:rsidRPr="0039777D">
              <w:rPr>
                <w:rFonts w:ascii="Times New Roman" w:hAnsi="Times New Roman" w:cs="Times New Roman"/>
                <w:sz w:val="20"/>
                <w:szCs w:val="20"/>
              </w:rPr>
              <w:t xml:space="preserve"> 2023</w:t>
            </w:r>
          </w:p>
        </w:tc>
        <w:tc>
          <w:tcPr>
            <w:tcW w:w="1985" w:type="dxa"/>
          </w:tcPr>
          <w:p w14:paraId="436433F8" w14:textId="77777777" w:rsidR="00D630C1" w:rsidRPr="0039777D" w:rsidRDefault="00D630C1" w:rsidP="00F7611D">
            <w:pPr>
              <w:rPr>
                <w:rFonts w:ascii="Times New Roman" w:hAnsi="Times New Roman" w:cs="Times New Roman"/>
                <w:sz w:val="20"/>
                <w:szCs w:val="20"/>
              </w:rPr>
            </w:pPr>
            <w:proofErr w:type="spellStart"/>
            <w:r w:rsidRPr="0039777D">
              <w:rPr>
                <w:rFonts w:ascii="Times New Roman" w:hAnsi="Times New Roman" w:cs="Times New Roman"/>
                <w:sz w:val="20"/>
                <w:szCs w:val="20"/>
              </w:rPr>
              <w:t>Klipfonteinrand</w:t>
            </w:r>
            <w:proofErr w:type="spellEnd"/>
            <w:r w:rsidRPr="0039777D">
              <w:rPr>
                <w:rFonts w:ascii="Times New Roman" w:hAnsi="Times New Roman" w:cs="Times New Roman"/>
                <w:sz w:val="20"/>
                <w:szCs w:val="20"/>
              </w:rPr>
              <w:t xml:space="preserve"> (MSA)</w:t>
            </w:r>
          </w:p>
        </w:tc>
        <w:tc>
          <w:tcPr>
            <w:tcW w:w="708" w:type="dxa"/>
          </w:tcPr>
          <w:p w14:paraId="762A9605" w14:textId="77777777" w:rsidR="00D630C1" w:rsidRPr="0039777D" w:rsidRDefault="00D630C1" w:rsidP="00F7611D">
            <w:pPr>
              <w:rPr>
                <w:rFonts w:ascii="Times New Roman" w:hAnsi="Times New Roman" w:cs="Times New Roman"/>
                <w:sz w:val="20"/>
                <w:szCs w:val="20"/>
              </w:rPr>
            </w:pPr>
            <w:r>
              <w:rPr>
                <w:rFonts w:ascii="Times New Roman" w:hAnsi="Times New Roman" w:cs="Times New Roman"/>
                <w:sz w:val="20"/>
                <w:szCs w:val="20"/>
              </w:rPr>
              <w:t>239</w:t>
            </w:r>
          </w:p>
        </w:tc>
        <w:tc>
          <w:tcPr>
            <w:tcW w:w="1134" w:type="dxa"/>
          </w:tcPr>
          <w:p w14:paraId="5ACA315B" w14:textId="77777777" w:rsidR="00D630C1" w:rsidRPr="0039777D" w:rsidRDefault="00D630C1" w:rsidP="00F7611D">
            <w:pPr>
              <w:rPr>
                <w:rFonts w:ascii="Times New Roman" w:hAnsi="Times New Roman" w:cs="Times New Roman"/>
                <w:sz w:val="20"/>
                <w:szCs w:val="20"/>
              </w:rPr>
            </w:pPr>
            <w:r>
              <w:rPr>
                <w:rFonts w:ascii="Times New Roman" w:hAnsi="Times New Roman" w:cs="Times New Roman"/>
                <w:sz w:val="20"/>
                <w:szCs w:val="20"/>
              </w:rPr>
              <w:t>6</w:t>
            </w:r>
          </w:p>
        </w:tc>
        <w:tc>
          <w:tcPr>
            <w:tcW w:w="3544" w:type="dxa"/>
          </w:tcPr>
          <w:p w14:paraId="19D44D7F" w14:textId="77777777" w:rsidR="00D630C1" w:rsidRDefault="00D630C1" w:rsidP="00F7611D">
            <w:pPr>
              <w:rPr>
                <w:rFonts w:ascii="Times New Roman" w:hAnsi="Times New Roman" w:cs="Times New Roman"/>
                <w:sz w:val="20"/>
                <w:szCs w:val="20"/>
              </w:rPr>
            </w:pPr>
            <w:r>
              <w:rPr>
                <w:rFonts w:ascii="Times New Roman" w:hAnsi="Times New Roman" w:cs="Times New Roman"/>
                <w:sz w:val="20"/>
                <w:szCs w:val="20"/>
              </w:rPr>
              <w:t>Bipolar</w:t>
            </w:r>
          </w:p>
          <w:p w14:paraId="00ADC806" w14:textId="77777777" w:rsidR="00D630C1" w:rsidRDefault="00D630C1" w:rsidP="00F7611D">
            <w:pPr>
              <w:rPr>
                <w:rFonts w:ascii="Times New Roman" w:hAnsi="Times New Roman" w:cs="Times New Roman"/>
                <w:sz w:val="20"/>
                <w:szCs w:val="20"/>
              </w:rPr>
            </w:pPr>
            <w:r>
              <w:rPr>
                <w:rFonts w:ascii="Times New Roman" w:hAnsi="Times New Roman" w:cs="Times New Roman"/>
                <w:sz w:val="20"/>
                <w:szCs w:val="20"/>
              </w:rPr>
              <w:t>Discoidal</w:t>
            </w:r>
          </w:p>
          <w:p w14:paraId="25DF3B37" w14:textId="77777777" w:rsidR="00D630C1" w:rsidRDefault="00D630C1" w:rsidP="00F7611D">
            <w:pPr>
              <w:rPr>
                <w:rFonts w:ascii="Times New Roman" w:hAnsi="Times New Roman" w:cs="Times New Roman"/>
                <w:sz w:val="20"/>
                <w:szCs w:val="20"/>
              </w:rPr>
            </w:pPr>
            <w:r>
              <w:rPr>
                <w:rFonts w:ascii="Times New Roman" w:hAnsi="Times New Roman" w:cs="Times New Roman"/>
                <w:sz w:val="20"/>
                <w:szCs w:val="20"/>
              </w:rPr>
              <w:lastRenderedPageBreak/>
              <w:t>Levallois</w:t>
            </w:r>
          </w:p>
          <w:p w14:paraId="7FEF66D3" w14:textId="77777777" w:rsidR="00D630C1" w:rsidRDefault="00D630C1" w:rsidP="00F7611D">
            <w:pPr>
              <w:rPr>
                <w:rFonts w:ascii="Times New Roman" w:hAnsi="Times New Roman" w:cs="Times New Roman"/>
                <w:sz w:val="20"/>
                <w:szCs w:val="20"/>
              </w:rPr>
            </w:pPr>
            <w:r>
              <w:rPr>
                <w:rFonts w:ascii="Times New Roman" w:hAnsi="Times New Roman" w:cs="Times New Roman"/>
                <w:sz w:val="20"/>
                <w:szCs w:val="20"/>
              </w:rPr>
              <w:t>Single platform</w:t>
            </w:r>
          </w:p>
          <w:p w14:paraId="1E489AB0" w14:textId="77777777" w:rsidR="00D630C1" w:rsidRDefault="00D630C1" w:rsidP="00F7611D">
            <w:pPr>
              <w:rPr>
                <w:rFonts w:ascii="Times New Roman" w:hAnsi="Times New Roman" w:cs="Times New Roman"/>
                <w:sz w:val="20"/>
                <w:szCs w:val="20"/>
              </w:rPr>
            </w:pPr>
            <w:r>
              <w:rPr>
                <w:rFonts w:ascii="Times New Roman" w:hAnsi="Times New Roman" w:cs="Times New Roman"/>
                <w:sz w:val="20"/>
                <w:szCs w:val="20"/>
              </w:rPr>
              <w:t>Rotated (multi-platform)</w:t>
            </w:r>
          </w:p>
          <w:p w14:paraId="62630EB4" w14:textId="77777777" w:rsidR="00D630C1" w:rsidRPr="0039777D" w:rsidRDefault="00D630C1" w:rsidP="00F7611D">
            <w:pPr>
              <w:rPr>
                <w:rFonts w:ascii="Times New Roman" w:hAnsi="Times New Roman" w:cs="Times New Roman"/>
                <w:sz w:val="20"/>
                <w:szCs w:val="20"/>
              </w:rPr>
            </w:pPr>
            <w:r>
              <w:rPr>
                <w:rFonts w:ascii="Times New Roman" w:hAnsi="Times New Roman" w:cs="Times New Roman"/>
                <w:sz w:val="20"/>
                <w:szCs w:val="20"/>
              </w:rPr>
              <w:t>No type</w:t>
            </w:r>
          </w:p>
        </w:tc>
      </w:tr>
    </w:tbl>
    <w:p w14:paraId="753B8990" w14:textId="77777777" w:rsidR="00D13366" w:rsidRDefault="00D13366" w:rsidP="005B66A5">
      <w:pPr>
        <w:rPr>
          <w:rFonts w:ascii="Times New Roman" w:hAnsi="Times New Roman" w:cs="Times New Roman"/>
          <w:b/>
          <w:bCs/>
          <w:sz w:val="22"/>
          <w:szCs w:val="22"/>
        </w:rPr>
      </w:pPr>
    </w:p>
    <w:p w14:paraId="77A85C38" w14:textId="77777777" w:rsidR="006C3CF8" w:rsidRDefault="006C3CF8">
      <w:pPr>
        <w:rPr>
          <w:rFonts w:ascii="Times New Roman" w:hAnsi="Times New Roman" w:cs="Times New Roman"/>
          <w:b/>
          <w:bCs/>
        </w:rPr>
      </w:pPr>
      <w:r>
        <w:rPr>
          <w:rFonts w:ascii="Times New Roman" w:hAnsi="Times New Roman" w:cs="Times New Roman"/>
          <w:b/>
          <w:bCs/>
        </w:rPr>
        <w:br w:type="page"/>
      </w:r>
    </w:p>
    <w:p w14:paraId="5BE99AA4" w14:textId="2BDE7BF7" w:rsidR="00E80DA9" w:rsidRPr="008F5924" w:rsidRDefault="005B66A5" w:rsidP="00E80DA9">
      <w:pPr>
        <w:spacing w:line="240" w:lineRule="auto"/>
        <w:rPr>
          <w:rFonts w:ascii="Times New Roman" w:hAnsi="Times New Roman" w:cs="Times New Roman"/>
          <w:b/>
          <w:bCs/>
        </w:rPr>
      </w:pPr>
      <w:r w:rsidRPr="008F5924">
        <w:rPr>
          <w:rFonts w:ascii="Times New Roman" w:hAnsi="Times New Roman" w:cs="Times New Roman"/>
          <w:b/>
          <w:bCs/>
        </w:rPr>
        <w:lastRenderedPageBreak/>
        <w:t xml:space="preserve">Figure S1. </w:t>
      </w:r>
      <w:r w:rsidR="00781415" w:rsidRPr="008F5924">
        <w:rPr>
          <w:rFonts w:ascii="Times New Roman" w:hAnsi="Times New Roman" w:cs="Times New Roman"/>
          <w:b/>
          <w:bCs/>
        </w:rPr>
        <w:t xml:space="preserve">Calculation of volumes for upper and lower core hemispheres: </w:t>
      </w:r>
      <w:r w:rsidRPr="008F5924">
        <w:rPr>
          <w:rFonts w:ascii="Times New Roman" w:hAnsi="Times New Roman" w:cs="Times New Roman"/>
          <w:b/>
          <w:bCs/>
        </w:rPr>
        <w:t>(A)</w:t>
      </w:r>
      <w:r w:rsidR="00781415" w:rsidRPr="008F5924">
        <w:rPr>
          <w:rFonts w:ascii="Times New Roman" w:hAnsi="Times New Roman" w:cs="Times New Roman"/>
          <w:b/>
          <w:bCs/>
        </w:rPr>
        <w:t xml:space="preserve"> Core mesh model split along the best-fitting plane, separating upper (red) and lower (blue) hemispheres. (B) Convex hulls capturing the smallest bounding volume of the upper (red) and lower (blue) hemispheres.</w:t>
      </w:r>
    </w:p>
    <w:p w14:paraId="79C9A607" w14:textId="0EDA27E8" w:rsidR="008F5924" w:rsidRDefault="005B66A5" w:rsidP="005B66A5">
      <w:pPr>
        <w:rPr>
          <w:rFonts w:ascii="Times New Roman" w:hAnsi="Times New Roman" w:cs="Times New Roman"/>
          <w:b/>
          <w:bCs/>
          <w:sz w:val="22"/>
          <w:szCs w:val="22"/>
        </w:rPr>
      </w:pPr>
      <w:r>
        <w:rPr>
          <w:rFonts w:ascii="Times New Roman" w:hAnsi="Times New Roman" w:cs="Times New Roman"/>
          <w:b/>
          <w:bCs/>
          <w:sz w:val="22"/>
          <w:szCs w:val="22"/>
        </w:rPr>
        <w:t xml:space="preserve"> </w:t>
      </w:r>
      <w:r>
        <w:rPr>
          <w:rFonts w:ascii="Times New Roman" w:hAnsi="Times New Roman" w:cs="Times New Roman"/>
          <w:b/>
          <w:bCs/>
          <w:noProof/>
          <w:sz w:val="22"/>
          <w:szCs w:val="22"/>
        </w:rPr>
        <w:drawing>
          <wp:inline distT="0" distB="0" distL="0" distR="0" wp14:anchorId="2D8958F2" wp14:editId="4CC57674">
            <wp:extent cx="5210175" cy="2962275"/>
            <wp:effectExtent l="0" t="0" r="9525" b="9525"/>
            <wp:docPr id="1308332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10175" cy="2962275"/>
                    </a:xfrm>
                    <a:prstGeom prst="rect">
                      <a:avLst/>
                    </a:prstGeom>
                    <a:noFill/>
                    <a:ln>
                      <a:noFill/>
                    </a:ln>
                  </pic:spPr>
                </pic:pic>
              </a:graphicData>
            </a:graphic>
          </wp:inline>
        </w:drawing>
      </w:r>
    </w:p>
    <w:p w14:paraId="6239B350" w14:textId="77777777" w:rsidR="008F5924" w:rsidRDefault="008F5924">
      <w:pPr>
        <w:rPr>
          <w:rFonts w:ascii="Times New Roman" w:hAnsi="Times New Roman" w:cs="Times New Roman"/>
          <w:b/>
          <w:bCs/>
          <w:sz w:val="22"/>
          <w:szCs w:val="22"/>
        </w:rPr>
      </w:pPr>
      <w:r>
        <w:rPr>
          <w:rFonts w:ascii="Times New Roman" w:hAnsi="Times New Roman" w:cs="Times New Roman"/>
          <w:b/>
          <w:bCs/>
          <w:sz w:val="22"/>
          <w:szCs w:val="22"/>
        </w:rPr>
        <w:br w:type="page"/>
      </w:r>
    </w:p>
    <w:p w14:paraId="48CD4768" w14:textId="77777777" w:rsidR="00E80DA9" w:rsidRDefault="00CB799F" w:rsidP="00E80DA9">
      <w:pPr>
        <w:spacing w:line="240" w:lineRule="auto"/>
        <w:rPr>
          <w:rFonts w:ascii="Times New Roman" w:hAnsi="Times New Roman" w:cs="Times New Roman"/>
          <w:b/>
          <w:bCs/>
        </w:rPr>
      </w:pPr>
      <w:r w:rsidRPr="008F5924">
        <w:rPr>
          <w:rFonts w:ascii="Times New Roman" w:hAnsi="Times New Roman" w:cs="Times New Roman"/>
          <w:b/>
          <w:bCs/>
        </w:rPr>
        <w:lastRenderedPageBreak/>
        <w:t>Figure S</w:t>
      </w:r>
      <w:r w:rsidR="005B66A5" w:rsidRPr="008F5924">
        <w:rPr>
          <w:rFonts w:ascii="Times New Roman" w:hAnsi="Times New Roman" w:cs="Times New Roman"/>
          <w:b/>
          <w:bCs/>
        </w:rPr>
        <w:t>2</w:t>
      </w:r>
      <w:r w:rsidRPr="008F5924">
        <w:rPr>
          <w:rFonts w:ascii="Times New Roman" w:hAnsi="Times New Roman" w:cs="Times New Roman"/>
          <w:b/>
          <w:bCs/>
        </w:rPr>
        <w:t>. Minimum (blue), maximum (red), and mean (grey) theoretical shapes represented by each Principal Component for PCs 1 to 6, for all prepared cores.</w:t>
      </w:r>
    </w:p>
    <w:p w14:paraId="778B24CE" w14:textId="52EF7E4E" w:rsidR="00CB799F" w:rsidRPr="005B66A5" w:rsidRDefault="00CB799F" w:rsidP="00E80DA9">
      <w:pPr>
        <w:spacing w:line="240" w:lineRule="auto"/>
        <w:rPr>
          <w:rFonts w:ascii="Times New Roman" w:hAnsi="Times New Roman" w:cs="Times New Roman"/>
          <w:b/>
          <w:bCs/>
        </w:rPr>
      </w:pPr>
      <w:r>
        <w:rPr>
          <w:rFonts w:ascii="Times New Roman" w:hAnsi="Times New Roman" w:cs="Times New Roman"/>
          <w:b/>
          <w:bCs/>
          <w:noProof/>
          <w:sz w:val="22"/>
          <w:szCs w:val="22"/>
        </w:rPr>
        <w:drawing>
          <wp:inline distT="0" distB="0" distL="0" distR="0" wp14:anchorId="68792EA3" wp14:editId="0BFF18C8">
            <wp:extent cx="5943600" cy="6012180"/>
            <wp:effectExtent l="0" t="0" r="0" b="7620"/>
            <wp:docPr id="1416065204" name="Picture 1" descr="A group of blue and 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065204" name="Picture 1" descr="A group of blue and red dot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6012180"/>
                    </a:xfrm>
                    <a:prstGeom prst="rect">
                      <a:avLst/>
                    </a:prstGeom>
                    <a:noFill/>
                    <a:ln>
                      <a:noFill/>
                    </a:ln>
                  </pic:spPr>
                </pic:pic>
              </a:graphicData>
            </a:graphic>
          </wp:inline>
        </w:drawing>
      </w:r>
    </w:p>
    <w:p w14:paraId="300FEA33" w14:textId="77777777" w:rsidR="00CB799F" w:rsidRDefault="00CB799F" w:rsidP="00CB799F">
      <w:pPr>
        <w:spacing w:line="240" w:lineRule="auto"/>
        <w:rPr>
          <w:rFonts w:ascii="Times New Roman" w:hAnsi="Times New Roman" w:cs="Times New Roman"/>
          <w:b/>
          <w:bCs/>
          <w:bdr w:val="none" w:sz="0" w:space="0" w:color="auto" w:frame="1"/>
        </w:rPr>
      </w:pPr>
    </w:p>
    <w:p w14:paraId="525ACB42" w14:textId="7120278C" w:rsidR="0073104D" w:rsidRPr="00781415" w:rsidRDefault="0073104D" w:rsidP="00CB799F">
      <w:pPr>
        <w:spacing w:line="240" w:lineRule="auto"/>
        <w:rPr>
          <w:rFonts w:ascii="Times New Roman" w:hAnsi="Times New Roman" w:cs="Times New Roman"/>
          <w:b/>
          <w:bCs/>
          <w:bdr w:val="none" w:sz="0" w:space="0" w:color="auto" w:frame="1"/>
        </w:rPr>
      </w:pPr>
    </w:p>
    <w:sectPr w:rsidR="0073104D" w:rsidRPr="00781415" w:rsidSect="007D4E5F">
      <w:headerReference w:type="default" r:id="rId9"/>
      <w:footerReference w:type="default" r:id="rId1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10F577" w14:textId="77777777" w:rsidR="005B09F4" w:rsidRDefault="005B09F4" w:rsidP="007E2F6D">
      <w:pPr>
        <w:spacing w:after="0" w:line="240" w:lineRule="auto"/>
      </w:pPr>
      <w:r>
        <w:separator/>
      </w:r>
    </w:p>
  </w:endnote>
  <w:endnote w:type="continuationSeparator" w:id="0">
    <w:p w14:paraId="223B6CEA" w14:textId="77777777" w:rsidR="005B09F4" w:rsidRDefault="005B09F4" w:rsidP="007E2F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3605505"/>
      <w:docPartObj>
        <w:docPartGallery w:val="Page Numbers (Bottom of Page)"/>
        <w:docPartUnique/>
      </w:docPartObj>
    </w:sdtPr>
    <w:sdtEndPr>
      <w:rPr>
        <w:rFonts w:ascii="Times New Roman" w:hAnsi="Times New Roman" w:cs="Times New Roman"/>
        <w:noProof/>
        <w:sz w:val="22"/>
        <w:szCs w:val="22"/>
      </w:rPr>
    </w:sdtEndPr>
    <w:sdtContent>
      <w:p w14:paraId="7F4509E1" w14:textId="65DD4960" w:rsidR="007E2F6D" w:rsidRPr="007E2F6D" w:rsidRDefault="007E2F6D">
        <w:pPr>
          <w:pStyle w:val="Footer"/>
          <w:jc w:val="right"/>
          <w:rPr>
            <w:rFonts w:ascii="Times New Roman" w:hAnsi="Times New Roman" w:cs="Times New Roman"/>
            <w:sz w:val="22"/>
            <w:szCs w:val="22"/>
          </w:rPr>
        </w:pPr>
        <w:r w:rsidRPr="007E2F6D">
          <w:rPr>
            <w:rFonts w:ascii="Times New Roman" w:hAnsi="Times New Roman" w:cs="Times New Roman"/>
            <w:sz w:val="22"/>
            <w:szCs w:val="22"/>
          </w:rPr>
          <w:fldChar w:fldCharType="begin"/>
        </w:r>
        <w:r w:rsidRPr="007E2F6D">
          <w:rPr>
            <w:rFonts w:ascii="Times New Roman" w:hAnsi="Times New Roman" w:cs="Times New Roman"/>
            <w:sz w:val="22"/>
            <w:szCs w:val="22"/>
          </w:rPr>
          <w:instrText xml:space="preserve"> PAGE   \* MERGEFORMAT </w:instrText>
        </w:r>
        <w:r w:rsidRPr="007E2F6D">
          <w:rPr>
            <w:rFonts w:ascii="Times New Roman" w:hAnsi="Times New Roman" w:cs="Times New Roman"/>
            <w:sz w:val="22"/>
            <w:szCs w:val="22"/>
          </w:rPr>
          <w:fldChar w:fldCharType="separate"/>
        </w:r>
        <w:r w:rsidRPr="007E2F6D">
          <w:rPr>
            <w:rFonts w:ascii="Times New Roman" w:hAnsi="Times New Roman" w:cs="Times New Roman"/>
            <w:noProof/>
            <w:sz w:val="22"/>
            <w:szCs w:val="22"/>
          </w:rPr>
          <w:t>2</w:t>
        </w:r>
        <w:r w:rsidRPr="007E2F6D">
          <w:rPr>
            <w:rFonts w:ascii="Times New Roman" w:hAnsi="Times New Roman" w:cs="Times New Roman"/>
            <w:noProof/>
            <w:sz w:val="22"/>
            <w:szCs w:val="22"/>
          </w:rPr>
          <w:fldChar w:fldCharType="end"/>
        </w:r>
      </w:p>
    </w:sdtContent>
  </w:sdt>
  <w:p w14:paraId="6D64C5A0" w14:textId="77777777" w:rsidR="007E2F6D" w:rsidRDefault="007E2F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A959E7" w14:textId="77777777" w:rsidR="005B09F4" w:rsidRDefault="005B09F4" w:rsidP="007E2F6D">
      <w:pPr>
        <w:spacing w:after="0" w:line="240" w:lineRule="auto"/>
      </w:pPr>
      <w:r>
        <w:separator/>
      </w:r>
    </w:p>
  </w:footnote>
  <w:footnote w:type="continuationSeparator" w:id="0">
    <w:p w14:paraId="3D4EBEBE" w14:textId="77777777" w:rsidR="005B09F4" w:rsidRDefault="005B09F4" w:rsidP="007E2F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CA4D7" w14:textId="4BAADA86" w:rsidR="007E2F6D" w:rsidRPr="007C5A6D" w:rsidRDefault="007E2F6D" w:rsidP="007E2F6D">
    <w:pPr>
      <w:pStyle w:val="Header"/>
      <w:jc w:val="right"/>
      <w:rPr>
        <w:rFonts w:ascii="Times New Roman" w:hAnsi="Times New Roman" w:cs="Times New Roman"/>
        <w:i/>
        <w:iCs/>
        <w:sz w:val="20"/>
        <w:szCs w:val="20"/>
        <w:lang w:val="en-US"/>
      </w:rPr>
    </w:pPr>
    <w:r w:rsidRPr="007C5A6D">
      <w:rPr>
        <w:rFonts w:ascii="Times New Roman" w:hAnsi="Times New Roman" w:cs="Times New Roman"/>
        <w:sz w:val="20"/>
        <w:szCs w:val="20"/>
        <w:lang w:val="en-US"/>
      </w:rPr>
      <w:t>Hallinan et al. 2025</w:t>
    </w:r>
    <w:r>
      <w:rPr>
        <w:rFonts w:ascii="Times New Roman" w:hAnsi="Times New Roman" w:cs="Times New Roman"/>
        <w:sz w:val="20"/>
        <w:szCs w:val="20"/>
        <w:lang w:val="en-US"/>
      </w:rPr>
      <w:t xml:space="preserve">, </w:t>
    </w:r>
    <w:r w:rsidRPr="00E57C64">
      <w:rPr>
        <w:rFonts w:ascii="Times New Roman" w:hAnsi="Times New Roman" w:cs="Times New Roman"/>
        <w:sz w:val="20"/>
        <w:szCs w:val="20"/>
        <w:lang w:val="en-US"/>
      </w:rPr>
      <w:t>SI</w:t>
    </w:r>
    <w:r>
      <w:rPr>
        <w:rFonts w:ascii="Times New Roman" w:hAnsi="Times New Roman" w:cs="Times New Roman"/>
        <w:sz w:val="20"/>
        <w:szCs w:val="20"/>
        <w:lang w:val="en-US"/>
      </w:rPr>
      <w:t>2</w:t>
    </w:r>
  </w:p>
  <w:p w14:paraId="0DAC5976" w14:textId="77777777" w:rsidR="007E2F6D" w:rsidRDefault="007E2F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D8A11C1"/>
    <w:multiLevelType w:val="hybridMultilevel"/>
    <w:tmpl w:val="1DCA32E4"/>
    <w:lvl w:ilvl="0" w:tplc="9A565876">
      <w:start w:val="36"/>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294851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512"/>
    <w:rsid w:val="0000505A"/>
    <w:rsid w:val="00025198"/>
    <w:rsid w:val="0002599B"/>
    <w:rsid w:val="00030311"/>
    <w:rsid w:val="00040E9F"/>
    <w:rsid w:val="000615A1"/>
    <w:rsid w:val="00061ABD"/>
    <w:rsid w:val="00065A09"/>
    <w:rsid w:val="00085191"/>
    <w:rsid w:val="000A3801"/>
    <w:rsid w:val="000A5DEB"/>
    <w:rsid w:val="000B0537"/>
    <w:rsid w:val="000C139E"/>
    <w:rsid w:val="000C3AE5"/>
    <w:rsid w:val="000C4FD8"/>
    <w:rsid w:val="000D19B0"/>
    <w:rsid w:val="000D2AD0"/>
    <w:rsid w:val="000E31B6"/>
    <w:rsid w:val="000E3265"/>
    <w:rsid w:val="000F38E4"/>
    <w:rsid w:val="00106618"/>
    <w:rsid w:val="0011487F"/>
    <w:rsid w:val="00127750"/>
    <w:rsid w:val="001360C8"/>
    <w:rsid w:val="001376D8"/>
    <w:rsid w:val="001408F6"/>
    <w:rsid w:val="00152066"/>
    <w:rsid w:val="00152A7F"/>
    <w:rsid w:val="00155B21"/>
    <w:rsid w:val="00164EDA"/>
    <w:rsid w:val="00166A85"/>
    <w:rsid w:val="00167D9B"/>
    <w:rsid w:val="00174D10"/>
    <w:rsid w:val="001B5733"/>
    <w:rsid w:val="001C06FF"/>
    <w:rsid w:val="001C466C"/>
    <w:rsid w:val="001C4E3F"/>
    <w:rsid w:val="001C5050"/>
    <w:rsid w:val="001F116F"/>
    <w:rsid w:val="001F30F3"/>
    <w:rsid w:val="00211BEC"/>
    <w:rsid w:val="002217D3"/>
    <w:rsid w:val="00222D61"/>
    <w:rsid w:val="00233190"/>
    <w:rsid w:val="002361B0"/>
    <w:rsid w:val="002515D3"/>
    <w:rsid w:val="002726BE"/>
    <w:rsid w:val="002777A8"/>
    <w:rsid w:val="00284B8D"/>
    <w:rsid w:val="00285167"/>
    <w:rsid w:val="00294CC0"/>
    <w:rsid w:val="0029630D"/>
    <w:rsid w:val="002A6169"/>
    <w:rsid w:val="002E6158"/>
    <w:rsid w:val="002E6453"/>
    <w:rsid w:val="0031248E"/>
    <w:rsid w:val="00312E17"/>
    <w:rsid w:val="00316929"/>
    <w:rsid w:val="00323E64"/>
    <w:rsid w:val="00324E8F"/>
    <w:rsid w:val="003279E0"/>
    <w:rsid w:val="00341918"/>
    <w:rsid w:val="00345D5D"/>
    <w:rsid w:val="00352DE6"/>
    <w:rsid w:val="003606F2"/>
    <w:rsid w:val="003838C4"/>
    <w:rsid w:val="003C52A0"/>
    <w:rsid w:val="003D41D4"/>
    <w:rsid w:val="003E321C"/>
    <w:rsid w:val="003F2168"/>
    <w:rsid w:val="00411E14"/>
    <w:rsid w:val="00412BB5"/>
    <w:rsid w:val="00414F7A"/>
    <w:rsid w:val="004173A1"/>
    <w:rsid w:val="00420445"/>
    <w:rsid w:val="00436012"/>
    <w:rsid w:val="00451116"/>
    <w:rsid w:val="004809F5"/>
    <w:rsid w:val="004919C7"/>
    <w:rsid w:val="00493103"/>
    <w:rsid w:val="00494D2D"/>
    <w:rsid w:val="004A25E5"/>
    <w:rsid w:val="004B660F"/>
    <w:rsid w:val="004C5087"/>
    <w:rsid w:val="004C6512"/>
    <w:rsid w:val="004D1CE7"/>
    <w:rsid w:val="004F0FD3"/>
    <w:rsid w:val="005053B0"/>
    <w:rsid w:val="00514ABF"/>
    <w:rsid w:val="00520661"/>
    <w:rsid w:val="00520F59"/>
    <w:rsid w:val="0052256E"/>
    <w:rsid w:val="00532145"/>
    <w:rsid w:val="0055296D"/>
    <w:rsid w:val="0057778E"/>
    <w:rsid w:val="005A7767"/>
    <w:rsid w:val="005B09F4"/>
    <w:rsid w:val="005B49C7"/>
    <w:rsid w:val="005B66A5"/>
    <w:rsid w:val="005C0E13"/>
    <w:rsid w:val="005C18CD"/>
    <w:rsid w:val="005D0DF6"/>
    <w:rsid w:val="005D57CA"/>
    <w:rsid w:val="005D5DFC"/>
    <w:rsid w:val="005D6F62"/>
    <w:rsid w:val="005E309E"/>
    <w:rsid w:val="005F18C1"/>
    <w:rsid w:val="005F263C"/>
    <w:rsid w:val="0060375E"/>
    <w:rsid w:val="0062155D"/>
    <w:rsid w:val="006260B2"/>
    <w:rsid w:val="00675760"/>
    <w:rsid w:val="006777A7"/>
    <w:rsid w:val="00682492"/>
    <w:rsid w:val="00692274"/>
    <w:rsid w:val="006A1CD3"/>
    <w:rsid w:val="006A6F15"/>
    <w:rsid w:val="006B5CE1"/>
    <w:rsid w:val="006C2122"/>
    <w:rsid w:val="006C3CF8"/>
    <w:rsid w:val="006C75D1"/>
    <w:rsid w:val="006D0506"/>
    <w:rsid w:val="006D2FEC"/>
    <w:rsid w:val="006D33ED"/>
    <w:rsid w:val="006D621E"/>
    <w:rsid w:val="006F43E9"/>
    <w:rsid w:val="007055D1"/>
    <w:rsid w:val="00710C2F"/>
    <w:rsid w:val="00716BD0"/>
    <w:rsid w:val="007212D3"/>
    <w:rsid w:val="0073104D"/>
    <w:rsid w:val="00747CE2"/>
    <w:rsid w:val="00752488"/>
    <w:rsid w:val="007563B7"/>
    <w:rsid w:val="00764389"/>
    <w:rsid w:val="007704A6"/>
    <w:rsid w:val="00780E48"/>
    <w:rsid w:val="00781085"/>
    <w:rsid w:val="00781415"/>
    <w:rsid w:val="007B5A24"/>
    <w:rsid w:val="007B77ED"/>
    <w:rsid w:val="007C5E50"/>
    <w:rsid w:val="007C61C7"/>
    <w:rsid w:val="007D1210"/>
    <w:rsid w:val="007D4E5F"/>
    <w:rsid w:val="007E2F6D"/>
    <w:rsid w:val="007F1D1B"/>
    <w:rsid w:val="008019FC"/>
    <w:rsid w:val="008142E9"/>
    <w:rsid w:val="00817A96"/>
    <w:rsid w:val="00821E30"/>
    <w:rsid w:val="00830A11"/>
    <w:rsid w:val="00844907"/>
    <w:rsid w:val="008516C2"/>
    <w:rsid w:val="0085329F"/>
    <w:rsid w:val="0085472F"/>
    <w:rsid w:val="00863EC8"/>
    <w:rsid w:val="00866902"/>
    <w:rsid w:val="00870977"/>
    <w:rsid w:val="008732B0"/>
    <w:rsid w:val="008A4A1A"/>
    <w:rsid w:val="008E32A1"/>
    <w:rsid w:val="008F0EFE"/>
    <w:rsid w:val="008F5924"/>
    <w:rsid w:val="00901904"/>
    <w:rsid w:val="00903236"/>
    <w:rsid w:val="0090348C"/>
    <w:rsid w:val="0090713E"/>
    <w:rsid w:val="00911565"/>
    <w:rsid w:val="00930A05"/>
    <w:rsid w:val="0094309C"/>
    <w:rsid w:val="00946B72"/>
    <w:rsid w:val="009500AB"/>
    <w:rsid w:val="0095280E"/>
    <w:rsid w:val="00976B87"/>
    <w:rsid w:val="009820F6"/>
    <w:rsid w:val="009836B1"/>
    <w:rsid w:val="00986A95"/>
    <w:rsid w:val="009971E2"/>
    <w:rsid w:val="009A34E9"/>
    <w:rsid w:val="009D63AF"/>
    <w:rsid w:val="009E362D"/>
    <w:rsid w:val="009F0117"/>
    <w:rsid w:val="00A15474"/>
    <w:rsid w:val="00A21DD8"/>
    <w:rsid w:val="00A2788C"/>
    <w:rsid w:val="00A448F5"/>
    <w:rsid w:val="00A65BE9"/>
    <w:rsid w:val="00A7029C"/>
    <w:rsid w:val="00A718F3"/>
    <w:rsid w:val="00A84361"/>
    <w:rsid w:val="00AC0E0C"/>
    <w:rsid w:val="00AD0222"/>
    <w:rsid w:val="00B044C3"/>
    <w:rsid w:val="00B04DA4"/>
    <w:rsid w:val="00B11860"/>
    <w:rsid w:val="00B21D78"/>
    <w:rsid w:val="00B55081"/>
    <w:rsid w:val="00B556C5"/>
    <w:rsid w:val="00B568A0"/>
    <w:rsid w:val="00B63548"/>
    <w:rsid w:val="00B63C16"/>
    <w:rsid w:val="00B66E55"/>
    <w:rsid w:val="00B80E5B"/>
    <w:rsid w:val="00B84732"/>
    <w:rsid w:val="00B87CFE"/>
    <w:rsid w:val="00B92B37"/>
    <w:rsid w:val="00BB2900"/>
    <w:rsid w:val="00BB309D"/>
    <w:rsid w:val="00BB4B88"/>
    <w:rsid w:val="00BB5999"/>
    <w:rsid w:val="00BB7689"/>
    <w:rsid w:val="00BC30E7"/>
    <w:rsid w:val="00BD15AB"/>
    <w:rsid w:val="00BF2BFF"/>
    <w:rsid w:val="00C01837"/>
    <w:rsid w:val="00C12839"/>
    <w:rsid w:val="00C14AB7"/>
    <w:rsid w:val="00C24C7A"/>
    <w:rsid w:val="00C2622B"/>
    <w:rsid w:val="00C272EF"/>
    <w:rsid w:val="00C34405"/>
    <w:rsid w:val="00C4457E"/>
    <w:rsid w:val="00C47877"/>
    <w:rsid w:val="00C76B4E"/>
    <w:rsid w:val="00C94094"/>
    <w:rsid w:val="00CA454C"/>
    <w:rsid w:val="00CA62C6"/>
    <w:rsid w:val="00CB63E8"/>
    <w:rsid w:val="00CB799F"/>
    <w:rsid w:val="00CC4F63"/>
    <w:rsid w:val="00CD1623"/>
    <w:rsid w:val="00D13366"/>
    <w:rsid w:val="00D1353E"/>
    <w:rsid w:val="00D20F01"/>
    <w:rsid w:val="00D32349"/>
    <w:rsid w:val="00D34531"/>
    <w:rsid w:val="00D550BA"/>
    <w:rsid w:val="00D55ED6"/>
    <w:rsid w:val="00D630C1"/>
    <w:rsid w:val="00D657D5"/>
    <w:rsid w:val="00D71498"/>
    <w:rsid w:val="00D72604"/>
    <w:rsid w:val="00D73198"/>
    <w:rsid w:val="00D87BDB"/>
    <w:rsid w:val="00D95031"/>
    <w:rsid w:val="00DB78AB"/>
    <w:rsid w:val="00DC36C7"/>
    <w:rsid w:val="00DF16D9"/>
    <w:rsid w:val="00DF6685"/>
    <w:rsid w:val="00E1488A"/>
    <w:rsid w:val="00E2053F"/>
    <w:rsid w:val="00E27382"/>
    <w:rsid w:val="00E5121A"/>
    <w:rsid w:val="00E52E28"/>
    <w:rsid w:val="00E65B1C"/>
    <w:rsid w:val="00E72D5C"/>
    <w:rsid w:val="00E80462"/>
    <w:rsid w:val="00E80DA9"/>
    <w:rsid w:val="00E827EC"/>
    <w:rsid w:val="00E92FF0"/>
    <w:rsid w:val="00E955CB"/>
    <w:rsid w:val="00EA0301"/>
    <w:rsid w:val="00EB17D8"/>
    <w:rsid w:val="00EE79EC"/>
    <w:rsid w:val="00EF0FFF"/>
    <w:rsid w:val="00EF61DF"/>
    <w:rsid w:val="00F0192F"/>
    <w:rsid w:val="00F03B71"/>
    <w:rsid w:val="00F1017A"/>
    <w:rsid w:val="00F146CD"/>
    <w:rsid w:val="00F235E7"/>
    <w:rsid w:val="00F40840"/>
    <w:rsid w:val="00F40DB8"/>
    <w:rsid w:val="00F415F3"/>
    <w:rsid w:val="00F4227F"/>
    <w:rsid w:val="00F422DA"/>
    <w:rsid w:val="00F4298A"/>
    <w:rsid w:val="00F502F2"/>
    <w:rsid w:val="00F526B4"/>
    <w:rsid w:val="00F53B9A"/>
    <w:rsid w:val="00F53CD7"/>
    <w:rsid w:val="00F63AAA"/>
    <w:rsid w:val="00F6601E"/>
    <w:rsid w:val="00F76BCF"/>
    <w:rsid w:val="00F81030"/>
    <w:rsid w:val="00F90FE2"/>
    <w:rsid w:val="00F96811"/>
    <w:rsid w:val="00F975F0"/>
    <w:rsid w:val="00FD33AC"/>
    <w:rsid w:val="00FF64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500C67"/>
  <w15:chartTrackingRefBased/>
  <w15:docId w15:val="{59F1F1F2-BED8-4C10-8120-6BB25CCF4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6512"/>
  </w:style>
  <w:style w:type="paragraph" w:styleId="Heading1">
    <w:name w:val="heading 1"/>
    <w:basedOn w:val="Normal"/>
    <w:next w:val="Normal"/>
    <w:link w:val="Heading1Char"/>
    <w:uiPriority w:val="9"/>
    <w:qFormat/>
    <w:rsid w:val="004C651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C651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C651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C651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C651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C651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C651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C651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C651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651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C651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C651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C651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C651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C651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C651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C651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C6512"/>
    <w:rPr>
      <w:rFonts w:eastAsiaTheme="majorEastAsia" w:cstheme="majorBidi"/>
      <w:color w:val="272727" w:themeColor="text1" w:themeTint="D8"/>
    </w:rPr>
  </w:style>
  <w:style w:type="paragraph" w:styleId="Title">
    <w:name w:val="Title"/>
    <w:basedOn w:val="Normal"/>
    <w:next w:val="Normal"/>
    <w:link w:val="TitleChar"/>
    <w:uiPriority w:val="10"/>
    <w:qFormat/>
    <w:rsid w:val="004C651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651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C651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C651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C6512"/>
    <w:pPr>
      <w:spacing w:before="160"/>
      <w:jc w:val="center"/>
    </w:pPr>
    <w:rPr>
      <w:i/>
      <w:iCs/>
      <w:color w:val="404040" w:themeColor="text1" w:themeTint="BF"/>
    </w:rPr>
  </w:style>
  <w:style w:type="character" w:customStyle="1" w:styleId="QuoteChar">
    <w:name w:val="Quote Char"/>
    <w:basedOn w:val="DefaultParagraphFont"/>
    <w:link w:val="Quote"/>
    <w:uiPriority w:val="29"/>
    <w:rsid w:val="004C6512"/>
    <w:rPr>
      <w:i/>
      <w:iCs/>
      <w:color w:val="404040" w:themeColor="text1" w:themeTint="BF"/>
    </w:rPr>
  </w:style>
  <w:style w:type="paragraph" w:styleId="ListParagraph">
    <w:name w:val="List Paragraph"/>
    <w:basedOn w:val="Normal"/>
    <w:uiPriority w:val="34"/>
    <w:qFormat/>
    <w:rsid w:val="004C6512"/>
    <w:pPr>
      <w:ind w:left="720"/>
      <w:contextualSpacing/>
    </w:pPr>
  </w:style>
  <w:style w:type="character" w:styleId="IntenseEmphasis">
    <w:name w:val="Intense Emphasis"/>
    <w:basedOn w:val="DefaultParagraphFont"/>
    <w:uiPriority w:val="21"/>
    <w:qFormat/>
    <w:rsid w:val="004C6512"/>
    <w:rPr>
      <w:i/>
      <w:iCs/>
      <w:color w:val="2F5496" w:themeColor="accent1" w:themeShade="BF"/>
    </w:rPr>
  </w:style>
  <w:style w:type="paragraph" w:styleId="IntenseQuote">
    <w:name w:val="Intense Quote"/>
    <w:basedOn w:val="Normal"/>
    <w:next w:val="Normal"/>
    <w:link w:val="IntenseQuoteChar"/>
    <w:uiPriority w:val="30"/>
    <w:qFormat/>
    <w:rsid w:val="004C651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C6512"/>
    <w:rPr>
      <w:i/>
      <w:iCs/>
      <w:color w:val="2F5496" w:themeColor="accent1" w:themeShade="BF"/>
    </w:rPr>
  </w:style>
  <w:style w:type="character" w:styleId="IntenseReference">
    <w:name w:val="Intense Reference"/>
    <w:basedOn w:val="DefaultParagraphFont"/>
    <w:uiPriority w:val="32"/>
    <w:qFormat/>
    <w:rsid w:val="004C6512"/>
    <w:rPr>
      <w:b/>
      <w:bCs/>
      <w:smallCaps/>
      <w:color w:val="2F5496" w:themeColor="accent1" w:themeShade="BF"/>
      <w:spacing w:val="5"/>
    </w:rPr>
  </w:style>
  <w:style w:type="table" w:styleId="TableGrid">
    <w:name w:val="Table Grid"/>
    <w:basedOn w:val="TableNormal"/>
    <w:uiPriority w:val="39"/>
    <w:rsid w:val="00C14AB7"/>
    <w:pPr>
      <w:spacing w:after="0" w:line="240" w:lineRule="auto"/>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D71498"/>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71498"/>
    <w:rPr>
      <w:rFonts w:ascii="Consolas" w:hAnsi="Consolas"/>
      <w:sz w:val="20"/>
      <w:szCs w:val="20"/>
    </w:rPr>
  </w:style>
  <w:style w:type="paragraph" w:styleId="Header">
    <w:name w:val="header"/>
    <w:basedOn w:val="Normal"/>
    <w:link w:val="HeaderChar"/>
    <w:uiPriority w:val="99"/>
    <w:unhideWhenUsed/>
    <w:rsid w:val="007E2F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2F6D"/>
  </w:style>
  <w:style w:type="paragraph" w:styleId="Footer">
    <w:name w:val="footer"/>
    <w:basedOn w:val="Normal"/>
    <w:link w:val="FooterChar"/>
    <w:uiPriority w:val="99"/>
    <w:unhideWhenUsed/>
    <w:rsid w:val="007E2F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2F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161429">
      <w:bodyDiv w:val="1"/>
      <w:marLeft w:val="0"/>
      <w:marRight w:val="0"/>
      <w:marTop w:val="0"/>
      <w:marBottom w:val="0"/>
      <w:divBdr>
        <w:top w:val="none" w:sz="0" w:space="0" w:color="auto"/>
        <w:left w:val="none" w:sz="0" w:space="0" w:color="auto"/>
        <w:bottom w:val="none" w:sz="0" w:space="0" w:color="auto"/>
        <w:right w:val="none" w:sz="0" w:space="0" w:color="auto"/>
      </w:divBdr>
    </w:div>
    <w:div w:id="282342976">
      <w:bodyDiv w:val="1"/>
      <w:marLeft w:val="0"/>
      <w:marRight w:val="0"/>
      <w:marTop w:val="0"/>
      <w:marBottom w:val="0"/>
      <w:divBdr>
        <w:top w:val="none" w:sz="0" w:space="0" w:color="auto"/>
        <w:left w:val="none" w:sz="0" w:space="0" w:color="auto"/>
        <w:bottom w:val="none" w:sz="0" w:space="0" w:color="auto"/>
        <w:right w:val="none" w:sz="0" w:space="0" w:color="auto"/>
      </w:divBdr>
    </w:div>
    <w:div w:id="346372972">
      <w:bodyDiv w:val="1"/>
      <w:marLeft w:val="0"/>
      <w:marRight w:val="0"/>
      <w:marTop w:val="0"/>
      <w:marBottom w:val="0"/>
      <w:divBdr>
        <w:top w:val="none" w:sz="0" w:space="0" w:color="auto"/>
        <w:left w:val="none" w:sz="0" w:space="0" w:color="auto"/>
        <w:bottom w:val="none" w:sz="0" w:space="0" w:color="auto"/>
        <w:right w:val="none" w:sz="0" w:space="0" w:color="auto"/>
      </w:divBdr>
    </w:div>
    <w:div w:id="430198972">
      <w:bodyDiv w:val="1"/>
      <w:marLeft w:val="0"/>
      <w:marRight w:val="0"/>
      <w:marTop w:val="0"/>
      <w:marBottom w:val="0"/>
      <w:divBdr>
        <w:top w:val="none" w:sz="0" w:space="0" w:color="auto"/>
        <w:left w:val="none" w:sz="0" w:space="0" w:color="auto"/>
        <w:bottom w:val="none" w:sz="0" w:space="0" w:color="auto"/>
        <w:right w:val="none" w:sz="0" w:space="0" w:color="auto"/>
      </w:divBdr>
    </w:div>
    <w:div w:id="488331396">
      <w:bodyDiv w:val="1"/>
      <w:marLeft w:val="0"/>
      <w:marRight w:val="0"/>
      <w:marTop w:val="0"/>
      <w:marBottom w:val="0"/>
      <w:divBdr>
        <w:top w:val="none" w:sz="0" w:space="0" w:color="auto"/>
        <w:left w:val="none" w:sz="0" w:space="0" w:color="auto"/>
        <w:bottom w:val="none" w:sz="0" w:space="0" w:color="auto"/>
        <w:right w:val="none" w:sz="0" w:space="0" w:color="auto"/>
      </w:divBdr>
    </w:div>
    <w:div w:id="557670349">
      <w:bodyDiv w:val="1"/>
      <w:marLeft w:val="0"/>
      <w:marRight w:val="0"/>
      <w:marTop w:val="0"/>
      <w:marBottom w:val="0"/>
      <w:divBdr>
        <w:top w:val="none" w:sz="0" w:space="0" w:color="auto"/>
        <w:left w:val="none" w:sz="0" w:space="0" w:color="auto"/>
        <w:bottom w:val="none" w:sz="0" w:space="0" w:color="auto"/>
        <w:right w:val="none" w:sz="0" w:space="0" w:color="auto"/>
      </w:divBdr>
    </w:div>
    <w:div w:id="571617891">
      <w:bodyDiv w:val="1"/>
      <w:marLeft w:val="0"/>
      <w:marRight w:val="0"/>
      <w:marTop w:val="0"/>
      <w:marBottom w:val="0"/>
      <w:divBdr>
        <w:top w:val="none" w:sz="0" w:space="0" w:color="auto"/>
        <w:left w:val="none" w:sz="0" w:space="0" w:color="auto"/>
        <w:bottom w:val="none" w:sz="0" w:space="0" w:color="auto"/>
        <w:right w:val="none" w:sz="0" w:space="0" w:color="auto"/>
      </w:divBdr>
    </w:div>
    <w:div w:id="576088221">
      <w:bodyDiv w:val="1"/>
      <w:marLeft w:val="0"/>
      <w:marRight w:val="0"/>
      <w:marTop w:val="0"/>
      <w:marBottom w:val="0"/>
      <w:divBdr>
        <w:top w:val="none" w:sz="0" w:space="0" w:color="auto"/>
        <w:left w:val="none" w:sz="0" w:space="0" w:color="auto"/>
        <w:bottom w:val="none" w:sz="0" w:space="0" w:color="auto"/>
        <w:right w:val="none" w:sz="0" w:space="0" w:color="auto"/>
      </w:divBdr>
    </w:div>
    <w:div w:id="588583329">
      <w:bodyDiv w:val="1"/>
      <w:marLeft w:val="0"/>
      <w:marRight w:val="0"/>
      <w:marTop w:val="0"/>
      <w:marBottom w:val="0"/>
      <w:divBdr>
        <w:top w:val="none" w:sz="0" w:space="0" w:color="auto"/>
        <w:left w:val="none" w:sz="0" w:space="0" w:color="auto"/>
        <w:bottom w:val="none" w:sz="0" w:space="0" w:color="auto"/>
        <w:right w:val="none" w:sz="0" w:space="0" w:color="auto"/>
      </w:divBdr>
    </w:div>
    <w:div w:id="621150255">
      <w:bodyDiv w:val="1"/>
      <w:marLeft w:val="0"/>
      <w:marRight w:val="0"/>
      <w:marTop w:val="0"/>
      <w:marBottom w:val="0"/>
      <w:divBdr>
        <w:top w:val="none" w:sz="0" w:space="0" w:color="auto"/>
        <w:left w:val="none" w:sz="0" w:space="0" w:color="auto"/>
        <w:bottom w:val="none" w:sz="0" w:space="0" w:color="auto"/>
        <w:right w:val="none" w:sz="0" w:space="0" w:color="auto"/>
      </w:divBdr>
    </w:div>
    <w:div w:id="629477234">
      <w:bodyDiv w:val="1"/>
      <w:marLeft w:val="0"/>
      <w:marRight w:val="0"/>
      <w:marTop w:val="0"/>
      <w:marBottom w:val="0"/>
      <w:divBdr>
        <w:top w:val="none" w:sz="0" w:space="0" w:color="auto"/>
        <w:left w:val="none" w:sz="0" w:space="0" w:color="auto"/>
        <w:bottom w:val="none" w:sz="0" w:space="0" w:color="auto"/>
        <w:right w:val="none" w:sz="0" w:space="0" w:color="auto"/>
      </w:divBdr>
    </w:div>
    <w:div w:id="1091048438">
      <w:bodyDiv w:val="1"/>
      <w:marLeft w:val="0"/>
      <w:marRight w:val="0"/>
      <w:marTop w:val="0"/>
      <w:marBottom w:val="0"/>
      <w:divBdr>
        <w:top w:val="none" w:sz="0" w:space="0" w:color="auto"/>
        <w:left w:val="none" w:sz="0" w:space="0" w:color="auto"/>
        <w:bottom w:val="none" w:sz="0" w:space="0" w:color="auto"/>
        <w:right w:val="none" w:sz="0" w:space="0" w:color="auto"/>
      </w:divBdr>
    </w:div>
    <w:div w:id="1093017966">
      <w:bodyDiv w:val="1"/>
      <w:marLeft w:val="0"/>
      <w:marRight w:val="0"/>
      <w:marTop w:val="0"/>
      <w:marBottom w:val="0"/>
      <w:divBdr>
        <w:top w:val="none" w:sz="0" w:space="0" w:color="auto"/>
        <w:left w:val="none" w:sz="0" w:space="0" w:color="auto"/>
        <w:bottom w:val="none" w:sz="0" w:space="0" w:color="auto"/>
        <w:right w:val="none" w:sz="0" w:space="0" w:color="auto"/>
      </w:divBdr>
    </w:div>
    <w:div w:id="1153065895">
      <w:bodyDiv w:val="1"/>
      <w:marLeft w:val="0"/>
      <w:marRight w:val="0"/>
      <w:marTop w:val="0"/>
      <w:marBottom w:val="0"/>
      <w:divBdr>
        <w:top w:val="none" w:sz="0" w:space="0" w:color="auto"/>
        <w:left w:val="none" w:sz="0" w:space="0" w:color="auto"/>
        <w:bottom w:val="none" w:sz="0" w:space="0" w:color="auto"/>
        <w:right w:val="none" w:sz="0" w:space="0" w:color="auto"/>
      </w:divBdr>
    </w:div>
    <w:div w:id="1154639250">
      <w:bodyDiv w:val="1"/>
      <w:marLeft w:val="0"/>
      <w:marRight w:val="0"/>
      <w:marTop w:val="0"/>
      <w:marBottom w:val="0"/>
      <w:divBdr>
        <w:top w:val="none" w:sz="0" w:space="0" w:color="auto"/>
        <w:left w:val="none" w:sz="0" w:space="0" w:color="auto"/>
        <w:bottom w:val="none" w:sz="0" w:space="0" w:color="auto"/>
        <w:right w:val="none" w:sz="0" w:space="0" w:color="auto"/>
      </w:divBdr>
    </w:div>
    <w:div w:id="1362706277">
      <w:bodyDiv w:val="1"/>
      <w:marLeft w:val="0"/>
      <w:marRight w:val="0"/>
      <w:marTop w:val="0"/>
      <w:marBottom w:val="0"/>
      <w:divBdr>
        <w:top w:val="none" w:sz="0" w:space="0" w:color="auto"/>
        <w:left w:val="none" w:sz="0" w:space="0" w:color="auto"/>
        <w:bottom w:val="none" w:sz="0" w:space="0" w:color="auto"/>
        <w:right w:val="none" w:sz="0" w:space="0" w:color="auto"/>
      </w:divBdr>
    </w:div>
    <w:div w:id="1537162079">
      <w:bodyDiv w:val="1"/>
      <w:marLeft w:val="0"/>
      <w:marRight w:val="0"/>
      <w:marTop w:val="0"/>
      <w:marBottom w:val="0"/>
      <w:divBdr>
        <w:top w:val="none" w:sz="0" w:space="0" w:color="auto"/>
        <w:left w:val="none" w:sz="0" w:space="0" w:color="auto"/>
        <w:bottom w:val="none" w:sz="0" w:space="0" w:color="auto"/>
        <w:right w:val="none" w:sz="0" w:space="0" w:color="auto"/>
      </w:divBdr>
    </w:div>
    <w:div w:id="1556819069">
      <w:bodyDiv w:val="1"/>
      <w:marLeft w:val="0"/>
      <w:marRight w:val="0"/>
      <w:marTop w:val="0"/>
      <w:marBottom w:val="0"/>
      <w:divBdr>
        <w:top w:val="none" w:sz="0" w:space="0" w:color="auto"/>
        <w:left w:val="none" w:sz="0" w:space="0" w:color="auto"/>
        <w:bottom w:val="none" w:sz="0" w:space="0" w:color="auto"/>
        <w:right w:val="none" w:sz="0" w:space="0" w:color="auto"/>
      </w:divBdr>
    </w:div>
    <w:div w:id="1783916239">
      <w:bodyDiv w:val="1"/>
      <w:marLeft w:val="0"/>
      <w:marRight w:val="0"/>
      <w:marTop w:val="0"/>
      <w:marBottom w:val="0"/>
      <w:divBdr>
        <w:top w:val="none" w:sz="0" w:space="0" w:color="auto"/>
        <w:left w:val="none" w:sz="0" w:space="0" w:color="auto"/>
        <w:bottom w:val="none" w:sz="0" w:space="0" w:color="auto"/>
        <w:right w:val="none" w:sz="0" w:space="0" w:color="auto"/>
      </w:divBdr>
    </w:div>
    <w:div w:id="1794591736">
      <w:bodyDiv w:val="1"/>
      <w:marLeft w:val="0"/>
      <w:marRight w:val="0"/>
      <w:marTop w:val="0"/>
      <w:marBottom w:val="0"/>
      <w:divBdr>
        <w:top w:val="none" w:sz="0" w:space="0" w:color="auto"/>
        <w:left w:val="none" w:sz="0" w:space="0" w:color="auto"/>
        <w:bottom w:val="none" w:sz="0" w:space="0" w:color="auto"/>
        <w:right w:val="none" w:sz="0" w:space="0" w:color="auto"/>
      </w:divBdr>
    </w:div>
    <w:div w:id="1955478843">
      <w:bodyDiv w:val="1"/>
      <w:marLeft w:val="0"/>
      <w:marRight w:val="0"/>
      <w:marTop w:val="0"/>
      <w:marBottom w:val="0"/>
      <w:divBdr>
        <w:top w:val="none" w:sz="0" w:space="0" w:color="auto"/>
        <w:left w:val="none" w:sz="0" w:space="0" w:color="auto"/>
        <w:bottom w:val="none" w:sz="0" w:space="0" w:color="auto"/>
        <w:right w:val="none" w:sz="0" w:space="0" w:color="auto"/>
      </w:divBdr>
    </w:div>
    <w:div w:id="1961302205">
      <w:bodyDiv w:val="1"/>
      <w:marLeft w:val="0"/>
      <w:marRight w:val="0"/>
      <w:marTop w:val="0"/>
      <w:marBottom w:val="0"/>
      <w:divBdr>
        <w:top w:val="none" w:sz="0" w:space="0" w:color="auto"/>
        <w:left w:val="none" w:sz="0" w:space="0" w:color="auto"/>
        <w:bottom w:val="none" w:sz="0" w:space="0" w:color="auto"/>
        <w:right w:val="none" w:sz="0" w:space="0" w:color="auto"/>
      </w:divBdr>
    </w:div>
    <w:div w:id="1961916952">
      <w:bodyDiv w:val="1"/>
      <w:marLeft w:val="0"/>
      <w:marRight w:val="0"/>
      <w:marTop w:val="0"/>
      <w:marBottom w:val="0"/>
      <w:divBdr>
        <w:top w:val="none" w:sz="0" w:space="0" w:color="auto"/>
        <w:left w:val="none" w:sz="0" w:space="0" w:color="auto"/>
        <w:bottom w:val="none" w:sz="0" w:space="0" w:color="auto"/>
        <w:right w:val="none" w:sz="0" w:space="0" w:color="auto"/>
      </w:divBdr>
    </w:div>
    <w:div w:id="2121222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938</TotalTime>
  <Pages>15</Pages>
  <Words>3136</Words>
  <Characters>17877</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Sarah Hallinan</dc:creator>
  <cp:keywords/>
  <dc:description/>
  <cp:lastModifiedBy>Emily Sarah Hallinan</cp:lastModifiedBy>
  <cp:revision>11</cp:revision>
  <dcterms:created xsi:type="dcterms:W3CDTF">2024-11-19T12:22:00Z</dcterms:created>
  <dcterms:modified xsi:type="dcterms:W3CDTF">2025-05-06T16:04:00Z</dcterms:modified>
</cp:coreProperties>
</file>